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/>
        <w:t xml:space="preserve">Entendi perfeitamente o seu objetivo e a abordagem para esta primeira fase do projeto. Vamos focar na </w:t>
      </w:r>
      <w:r>
        <w:rPr>
          <w:rStyle w:val="Strong"/>
        </w:rPr>
        <w:t xml:space="preserve">criação da plataforma que receberá os dados coletados pelo MetaTrader 5 (MT5) </w:t>
      </w:r>
      <w:r>
        <w:rPr/>
        <w:t xml:space="preserve">, sem nenhuma responsabilidade inicial com a execução de ordens ou ajuste de parâmetros. O </w:t>
      </w:r>
      <w:r>
        <w:rPr>
          <w:rStyle w:val="Strong"/>
        </w:rPr>
        <w:t xml:space="preserve">RiskGuardian </w:t>
      </w:r>
      <w:r>
        <w:rPr/>
        <w:t>será responsável por gerenciar os relatórios enviados pelo MT5, enquanto nossa plataforma atuará como um ambiente centralizado para processar e armazenar essas informações.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resumirmos, aqui está o escopo desta fase: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Coleta de Dados do MT5: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Receber dados em tempo real (preços, volumes, posições abertas, etc.).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Armazenar logs de operações realizadas.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Gerenciar relatórios enviados pelo RiskGuardian.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Plataforma Central: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um sistema robusto para receber, processar e armazenar as informações.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Garantir integração segura via API do MT5.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dashboards para visualização dos dados.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Sem Execução de Ordens: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Nesta fase, não há necessidade de enviar ou executar ordens automaticamente.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 robô no MT5 já está configurado para isso.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Parâmetros Funcionando: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Os parâmetros de trading (stop loss, take profit, volume, etc.) já estão definidos e funcionando corretamente.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 para Criação da Plataforma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Definir Arquitetura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Backend: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Linguagem: Python ou Node.js.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Framework: Django (Python) ou Express.js (Node.js).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Banco de Dados: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PostgreSQL para dados históricos.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Redis para cache e dados em tempo real.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Frontend: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Framework: React ou Vue.js.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Bibliotecas de Visualização: Chart.js, Plotly ou D3.js para gráficos dinâmicos.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Integração com MT5: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 xml:space="preserve">Usar a </w:t>
      </w:r>
      <w:r>
        <w:rPr>
          <w:rStyle w:val="Strong"/>
        </w:rPr>
        <w:t xml:space="preserve">MetaTrader5 API </w:t>
      </w:r>
      <w:r>
        <w:rPr/>
        <w:t>para comunicação entre a plataforma e o MT5.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Configurar endpoints para recebimento de dados e relatórios.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Estrutura do Banco de Dados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 banco de dados será dividido em três componentes principais: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Dados de Mercado: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 xml:space="preserve">Tabela </w:t>
      </w:r>
      <w:r>
        <w:rPr>
          <w:rStyle w:val="SourceText"/>
        </w:rPr>
        <w:t>market_data</w:t>
      </w:r>
      <w:r>
        <w:rPr/>
        <w:t>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id</w:t>
      </w:r>
      <w:r>
        <w:rPr/>
        <w:t xml:space="preserve"> (chave primária).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symbol</w:t>
      </w:r>
      <w:r>
        <w:rPr/>
        <w:t xml:space="preserve"> (ativo negociado).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timestamp</w:t>
      </w:r>
      <w:r>
        <w:rPr/>
        <w:t xml:space="preserve"> (horário da coleta).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price</w:t>
      </w:r>
      <w:r>
        <w:rPr/>
        <w:t xml:space="preserve"> (preço atual).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volume</w:t>
      </w:r>
      <w:r>
        <w:rPr/>
        <w:t xml:space="preserve"> (volume de negociação).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Logs de Operações: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 xml:space="preserve">Tabela </w:t>
      </w:r>
      <w:r>
        <w:rPr>
          <w:rStyle w:val="SourceText"/>
        </w:rPr>
        <w:t>trade_logs</w:t>
      </w:r>
      <w:r>
        <w:rPr/>
        <w:t>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id</w:t>
      </w:r>
      <w:r>
        <w:rPr/>
        <w:t xml:space="preserve"> (chave primária).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order_id</w:t>
      </w:r>
      <w:r>
        <w:rPr/>
        <w:t xml:space="preserve"> (ID da ordem).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action</w:t>
      </w:r>
      <w:r>
        <w:rPr/>
        <w:t xml:space="preserve"> (compra/venda).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entry_price</w:t>
      </w:r>
      <w:r>
        <w:rPr/>
        <w:t xml:space="preserve"> (preço de entrada).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exit_price</w:t>
      </w:r>
      <w:r>
        <w:rPr/>
        <w:t xml:space="preserve"> (preço de saída).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profit</w:t>
      </w:r>
      <w:r>
        <w:rPr/>
        <w:t xml:space="preserve"> (lucro/prejuízo).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Relatórios Gerados pelo RiskGuardian: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 xml:space="preserve">Tabela </w:t>
      </w:r>
      <w:r>
        <w:rPr>
          <w:rStyle w:val="SourceText"/>
        </w:rPr>
        <w:t>risk_reports</w:t>
      </w:r>
      <w:r>
        <w:rPr/>
        <w:t>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id</w:t>
      </w:r>
      <w:r>
        <w:rPr/>
        <w:t xml:space="preserve"> (chave primária).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report_date</w:t>
      </w:r>
      <w:r>
        <w:rPr/>
        <w:t xml:space="preserve"> (data do relatório).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drawdown</w:t>
      </w:r>
      <w:r>
        <w:rPr/>
        <w:t xml:space="preserve"> (drawdown máximo).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ourceText"/>
        </w:rPr>
        <w:t>exposure</w:t>
      </w:r>
      <w:r>
        <w:rPr/>
        <w:t xml:space="preserve"> (exposição ao risco).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>
          <w:rStyle w:val="SourceText"/>
        </w:rPr>
        <w:t>recommendations</w:t>
      </w:r>
      <w:r>
        <w:rPr/>
        <w:t xml:space="preserve"> (sugestões para ajustes).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Interface da Plataforma</w:t>
      </w:r>
    </w:p>
    <w:p>
      <w:pPr>
        <w:pStyle w:val="BodyText"/>
        <w:bidi w:val="0"/>
        <w:ind w:hanging="0" w:left="0" w:right="0"/>
        <w:jc w:val="left"/>
        <w:rPr/>
      </w:pPr>
      <w:r>
        <w:rPr/>
        <w:t>A interface inicial terá as seguintes funcionalidades: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Dashboard Principal: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Resumo geral das operações (número de trades, lucros/prejuízos acumulados, exposição ao risco).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Gráficos interativos para visualização de preços e volumes.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Página de Relatórios: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Exibição dos relatórios enviados pelo RiskGuardian.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Filtros para análise por período, ativo ou estratégia.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Monitoramento em Tempo Real: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Painel para acompanhar posições abertas, volume de operações e desempenho atual.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Alertas automáticos para eventos críticos (ex.: drawdown elevado).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Tecnologias Específicas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garantir o sucesso da implementação, vamos usar as seguintes tecnologias: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Backend: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Python + MetaTrader5 API: </w:t>
      </w:r>
      <w:r>
        <w:rPr/>
        <w:t>Para coleta de dados e integração com o MT5.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FastAPI: </w:t>
      </w:r>
      <w:r>
        <w:rPr/>
        <w:t>Para criar endpoints rápidos e escaláveis.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Banco de Dados: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PostgreSQL: </w:t>
      </w:r>
      <w:r>
        <w:rPr/>
        <w:t>Armazenamento de dados históricos.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Redis: </w:t>
      </w:r>
      <w:r>
        <w:rPr/>
        <w:t>Cache para dados em tempo real.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Frontend: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React: </w:t>
      </w:r>
      <w:r>
        <w:rPr/>
        <w:t>Interface moderna e interativa.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Chart.js ou Plotly: </w:t>
      </w:r>
      <w:r>
        <w:rPr/>
        <w:t>Gráficos dinâmicos.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Infraestrutura: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DigitalOcean ou AWS: </w:t>
      </w:r>
      <w:r>
        <w:rPr/>
        <w:t>Servidores escaláveis para hospedagem.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Docker: </w:t>
      </w:r>
      <w:r>
        <w:rPr/>
        <w:t>Containerização para facilitar o deploy.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 Cronograma Inicial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Fase 1: Configuração do Ambiente (2 semanas)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Configurar servidor VPS (Windows Server 2022, 6 vCORE, 4GB RAM, 50GB SSD).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Instalar bibliotecas necessárias (MetaTrader5 API, Python, FastAPI).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Criar estrutura inicial do banco de dados (PostgreSQL + Redis).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Fase 2: Desenvolvimento da Plataforma (4 semanas)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Backend: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endpoints para recebimento de dados do MT5.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Desenvolver lógica para processamento e armazenamento.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Frontend: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dashboard principal com métricas-chave.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página de relatórios com filtros.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Integração: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Testar conexão com o MT5 em ambiente simulado.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Validar fluxo de dados.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Fase 3: Testes e Validação (2 semanas)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Rodar testes automatizados para validar integração.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Simular cenários reais para verificar funcionalidades.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Ajustar bugs ou melhorias identificadas.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Fase 4: Deploy e Monitoramento (1 semana)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Deploy da plataforma em ambiente de produção.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Configurar monitoramento contínuo.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Iniciar operação em conta demo para ajustes finais.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Fluxo de Trabalho Simplificado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graph TD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 xml:space="preserve">  </w:t>
      </w:r>
      <w:r>
        <w:rPr>
          <w:rStyle w:val="Strong"/>
        </w:rPr>
        <w:t>A[Receber Dados do MT5] --&gt; B[Processar e Armazenar]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 xml:space="preserve">  </w:t>
      </w:r>
      <w:r>
        <w:rPr>
          <w:rStyle w:val="Strong"/>
        </w:rPr>
        <w:t>B --&gt; C[Atualizar Dashboard]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 xml:space="preserve">  </w:t>
      </w:r>
      <w:r>
        <w:rPr>
          <w:rStyle w:val="Strong"/>
        </w:rPr>
        <w:t>C --&gt; D[Gerar Relatórios]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 xml:space="preserve">  </w:t>
      </w:r>
      <w:r>
        <w:rPr>
          <w:rStyle w:val="Strong"/>
        </w:rPr>
        <w:t>D --&gt; E[Enviar para RiskGuardian]</w:t>
      </w:r>
    </w:p>
    <w:p>
      <w:pPr>
        <w:pStyle w:val="Heading3"/>
        <w:bidi w:val="0"/>
        <w:jc w:val="left"/>
        <w:rPr/>
      </w:pPr>
      <w:r>
        <w:rPr>
          <w:rStyle w:val="Strong"/>
          <w:b/>
        </w:rPr>
        <w:t>7. Perguntas para Clarificação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Antes de iniciarmos o desenvolvimento, gostaria de confirmar alguns pontos: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Formato dos Dados Enviados pelo MT5: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Os dados serão enviados em JSON, CSV ou outro formato?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Quais campos específicos devem ser capturados (ex.: preço, volume, spread)?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Frequência da Coleta: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Os dados serão enviados em tempo real ou periodicamente (ex.: a cada minuto)?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Há limite de volume de dados que devemos considerar?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Segurança: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 sistema deve utilizar criptografia para proteger os dados sensíveis?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Será necessário autenticação para acessar a API do MT5?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Dashboards: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Quais métricas devem ser exibidas no dashboard principal?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Há preferência por algum tipo específico de gráfico (ex.: candlestick, barras, linhas)?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Notificações: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Os alertas devem ser enviados via Telegram, Email ou outros canais?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Quais condições devem acionar notificações (ex.: drawdown alto, posição fechada)?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8. Considerações Finais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este plano, estamos prontos para criar uma plataforma centralizada que atue como um "receptáculo" para todos os dados gerados pelo MT5. A estrutura modular permitirá expandir facilmente o sistema em fases futuras, incorporando análises avançadas, machine learning e outras funcionalidades.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5</Pages>
  <Words>916</Words>
  <Characters>5147</Characters>
  <CharactersWithSpaces>5840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2025-02-21T00:18:29Z</dcterms:created>
  <dc:creator/>
  <dc:description/>
  <dc:language>en-US</dc:language>
  <cp:lastModifiedBy/>
  <dcterms:modified xsi:type="dcterms:W3CDTF">2025-02-21T00:19:49Z</dcterms:modified>
  <cp:revision>1</cp:revision>
  <dc:subject/>
  <dc:title/>
</cp:coreProperties>
</file>