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Análise do Modelo Artiffex</w:t>
      </w:r>
    </w:p>
    <w:p>
      <w:pPr>
        <w:pStyle w:val="BodyText"/>
        <w:bidi w:val="0"/>
        <w:spacing w:before="140" w:after="120"/>
        <w:jc w:val="left"/>
        <w:rPr/>
      </w:pPr>
      <w:r>
        <w:rPr>
          <w:rStyle w:val="Strong"/>
          <w:b/>
        </w:rPr>
        <w:t>https://artiffex.com/solutions/</w:t>
      </w:r>
    </w:p>
    <w:p>
      <w:pPr>
        <w:pStyle w:val="BodyText"/>
        <w:bidi w:val="0"/>
        <w:spacing w:before="140" w:after="120"/>
        <w:jc w:val="left"/>
        <w:rPr>
          <w:rStyle w:val="Strong"/>
          <w:b/>
        </w:rPr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>O Artiffex foca na automação de processos de reconciliação financeira, eliminando erros manuais e reduzindo o tempo necessário para essas tarefas. A plataforma é projetada para ser compatível com qualquer instituição financeira, tornando-a altamente escalável.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Principais Funcionalidades: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Reconciliação Automatizada: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Comparação de transações entre diferentes fontes (bancos, corretoras, plataformas de negociação).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Identificação e resolução de desvios automaticamente.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Geração de relatórios detalhados sobre a reconciliação.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Compatibilidade Universal: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Integração com APIs de múltiplas instituições financeiras.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Suporte a diferentes formatos de dados (CSV, XML, JSON).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Segurança e Conformidade: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Criptografia de ponta a ponta para proteger dados sensíveis.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Compliance com regulamentações financeiras globais.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Usabilidade Simples: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Interface intuitiva para monitoramento das reconciliações em andamento.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Alertas automáticos para problemas críticos.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Adaptação ao Seu Projeto</w:t>
      </w:r>
    </w:p>
    <w:p>
      <w:pPr>
        <w:pStyle w:val="BodyText"/>
        <w:bidi w:val="0"/>
        <w:ind w:hanging="0" w:left="0" w:right="0"/>
        <w:jc w:val="left"/>
        <w:rPr/>
      </w:pPr>
      <w:r>
        <w:rPr/>
        <w:t>Vamos agora adaptar essas funcionalidades ao seu projeto, mantendo o foco na simplicidade e viabilidade técnica.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1. Reconciliação Automatizada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Garantir que todas as transações realizadas no MetaTrader 5 sejam reconciliadas automaticamente com os registros internos.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Comparação automática de operações realizadas no MetaTrader com o banco de dados central.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Identificação de inconsistências e geração de alertas.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Geração de relatórios diários sobre a reconciliação.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Usar tecnologias como </w:t>
      </w:r>
      <w:r>
        <w:rPr>
          <w:rStyle w:val="Strong"/>
        </w:rPr>
        <w:t xml:space="preserve">Python </w:t>
      </w:r>
      <w:r>
        <w:rPr/>
        <w:t xml:space="preserve">ou </w:t>
      </w:r>
      <w:r>
        <w:rPr>
          <w:rStyle w:val="Strong"/>
        </w:rPr>
        <w:t xml:space="preserve">Node.js </w:t>
      </w:r>
      <w:r>
        <w:rPr/>
        <w:t>para backend, integrando APIs financeiras para obter dados em tempo real. Implementar algoritmos de comparação de dados.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 Compatibilidade Universal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Garantir que a plataforma seja capaz de trabalhar com diferentes fontes de dados.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Integração com APIs do MetaTrader 5 e outras plataformas financeiras.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Importação de arquivos em diversos formatos (CSV, XML, JSON).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Configuração flexível para adaptação a novas integrações.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Utilizar frameworks como </w:t>
      </w:r>
      <w:r>
        <w:rPr>
          <w:rStyle w:val="Strong"/>
        </w:rPr>
        <w:t xml:space="preserve">Django REST Framework </w:t>
      </w:r>
      <w:r>
        <w:rPr/>
        <w:t xml:space="preserve">ou </w:t>
      </w:r>
      <w:r>
        <w:rPr>
          <w:rStyle w:val="Strong"/>
        </w:rPr>
        <w:t xml:space="preserve">Express.js </w:t>
      </w:r>
      <w:r>
        <w:rPr/>
        <w:t>para criar endpoints de integração. Desenvolver scripts para conversão de formatos de dados.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 Segurança e Conformidade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Proteger os dados sensíveis e garantir conformidade com regulamentações financeiras.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Criptografia de dados em trânsito e em repouso.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Auditoria contínua com logs detalhados.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Compliance com normas como GDPR e LGPD.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Implementar certificados SSL/TLS para comunicação segura. Armazenar dados em servidores com alto nível de segurança (ex.: AWS ou Google Cloud).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 Usabilidade Simples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Criar uma interface intuitiva para facilitar o uso da plataforma.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Dashboard principal com resumo da situação atual (saldo, desempenho, status de reconciliação).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Navegação simples e organizada.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Documentação clara para usuários iniciantes.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Usar frameworks frontend como </w:t>
      </w:r>
      <w:r>
        <w:rPr>
          <w:rStyle w:val="Strong"/>
        </w:rPr>
        <w:t xml:space="preserve">React </w:t>
      </w:r>
      <w:r>
        <w:rPr/>
        <w:t xml:space="preserve">ou </w:t>
      </w:r>
      <w:r>
        <w:rPr>
          <w:rStyle w:val="Strong"/>
        </w:rPr>
        <w:t xml:space="preserve">Vue.js </w:t>
      </w:r>
      <w:r>
        <w:rPr/>
        <w:t>para criar uma interface responsiva e agradável. Testar a usabilidade com usuários reais antes do lançamento.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Comparação com o Seu Projeto</w:t>
      </w:r>
    </w:p>
    <w:p>
      <w:pPr>
        <w:pStyle w:val="BodyText"/>
        <w:bidi w:val="0"/>
        <w:ind w:hanging="0" w:left="0" w:right="0"/>
        <w:jc w:val="left"/>
        <w:rPr/>
      </w:pPr>
      <w:r>
        <w:rPr/>
        <w:t>Aqui estão algumas semelhanças e diferenças entre o modelo Artiffex e o seu projeto: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Semelhanças: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Ambos têm como objetivo automatizar processos financeiros complexos.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Priorizam a precisão e a eficiência nas operações.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Incorporam funcionalidades de segurança e conformidade.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Diferenças: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Sua plataforma inclui agentes virtuais (IA) e robôs executores (EA), adicionando uma camada de automação avançada.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Seu projeto é focado exclusivamente em operações internas, enquanto o Artiffex é voltado para reconciliação entre múltiplas instituições.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Próximos Passos</w:t>
      </w:r>
    </w:p>
    <w:p>
      <w:pPr>
        <w:pStyle w:val="BodyText"/>
        <w:bidi w:val="0"/>
        <w:ind w:hanging="0" w:left="0" w:right="0"/>
        <w:jc w:val="left"/>
        <w:rPr/>
      </w:pPr>
      <w:r>
        <w:rPr/>
        <w:t>Agora que temos uma visão clara do modelo Artiffex adaptado ao seu projeto, podemos: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Refinar o escopo do MVP, priorizando funcionalidades essenciais.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Definir as tecnologias principais para desenvolvimento.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Planejar a integração com o MetaTrader 5 e outros sistemas.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LibreOffice/7.6.4.1$Windows_X86_64 LibreOffice_project/e19e193f88cd6c0525a17fb7a176ed8e6a3e2aa1</Application>
  <AppVersion>15.0000</AppVersion>
  <Pages>3</Pages>
  <Words>555</Words>
  <Characters>3495</Characters>
  <CharactersWithSpaces>3948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2025-02-20T20:09:46Z</dcterms:created>
  <dc:creator/>
  <dc:description/>
  <dc:language>en-US</dc:language>
  <cp:lastModifiedBy/>
  <dcterms:modified xsi:type="dcterms:W3CDTF">2025-02-20T20:22:37Z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