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ANÁLISE E ATUALIZAÇÃO - QUANTUM TRADE SYSTEM PARTE 4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Sistema Principal de Trading Aprimorado </w:t>
      </w:r>
    </w:p>
    <w:p>
      <w:pPr>
        <w:pStyle w:val="BodyText"/>
        <w:bidi w:val="0"/>
        <w:ind w:hanging="0" w:left="0" w:right="0"/>
        <w:jc w:val="left"/>
        <w:rPr/>
      </w:pPr>
      <w:r>
        <w:rPr/>
      </w:r>
    </w:p>
    <w:p>
      <w:pPr>
        <w:pStyle w:val="Normal"/>
        <w:bidi w:val="0"/>
        <w:ind w:hanging="0" w:left="0" w:right="0"/>
        <w:jc w:val="left"/>
        <w:rPr/>
      </w:pPr>
      <w:r>
        <w:rPr/>
        <w:t>Esta é a implementação completa da Parte 4. As principais melhorias incluem: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gerenciamento de posições avançado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Otimização dinâmica de posições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Análise multi-fator para decisões de trading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confiança adaptativo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Gerenciamento de drawdown aprimorado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Integração completa com componentes quânticos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Portfolio optimization</w:t>
      </w:r>
    </w:p>
    <w:p>
      <w:pPr>
        <w:pStyle w:val="BodyText"/>
        <w:numPr>
          <w:ilvl w:val="0"/>
          <w:numId w:val="19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Sistema de relatórios detalhado</w:t>
      </w:r>
    </w:p>
    <w:p>
      <w:pPr>
        <w:pStyle w:val="BodyText"/>
        <w:numPr>
          <w:ilvl w:val="0"/>
          <w:numId w:val="20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Gestão de memória segura</w:t>
      </w:r>
    </w:p>
    <w:p>
      <w:pPr>
        <w:pStyle w:val="BodyText"/>
        <w:numPr>
          <w:ilvl w:val="0"/>
          <w:numId w:val="21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Estado do sistema persistente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"/>
    <w:lvlOverride w:ilvl="0">
      <w:startOverride w:val="1"/>
    </w:lvlOverride>
  </w:num>
  <w:num w:numId="13">
    <w:abstractNumId w:val="2"/>
    <w:lvlOverride w:ilvl="0">
      <w:startOverride w:val="2"/>
    </w:lvlOverride>
  </w:num>
  <w:num w:numId="14">
    <w:abstractNumId w:val="3"/>
    <w:lvlOverride w:ilvl="0">
      <w:startOverride w:val="3"/>
    </w:lvlOverride>
  </w:num>
  <w:num w:numId="15">
    <w:abstractNumId w:val="4"/>
    <w:lvlOverride w:ilvl="0">
      <w:startOverride w:val="4"/>
    </w:lvlOverride>
  </w:num>
  <w:num w:numId="16">
    <w:abstractNumId w:val="5"/>
    <w:lvlOverride w:ilvl="0">
      <w:startOverride w:val="5"/>
    </w:lvlOverride>
  </w:num>
  <w:num w:numId="17">
    <w:abstractNumId w:val="6"/>
    <w:lvlOverride w:ilvl="0">
      <w:startOverride w:val="6"/>
    </w:lvlOverride>
  </w:num>
  <w:num w:numId="18">
    <w:abstractNumId w:val="7"/>
    <w:lvlOverride w:ilvl="0">
      <w:startOverride w:val="7"/>
    </w:lvlOverride>
  </w:num>
  <w:num w:numId="19">
    <w:abstractNumId w:val="8"/>
    <w:lvlOverride w:ilvl="0">
      <w:startOverride w:val="8"/>
    </w:lvlOverride>
  </w:num>
  <w:num w:numId="20">
    <w:abstractNumId w:val="9"/>
    <w:lvlOverride w:ilvl="0">
      <w:startOverride w:val="9"/>
    </w:lvlOverride>
  </w:num>
  <w:num w:numId="21">
    <w:abstractNumId w:val="10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1</Pages>
  <Words>79</Words>
  <Characters>459</Characters>
  <CharactersWithSpaces>517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2025-02-18T22:04:41Z</dcterms:created>
  <dc:creator/>
  <dc:description/>
  <dc:language>en-US</dc:language>
  <cp:lastModifiedBy/>
  <dcterms:modified xsi:type="dcterms:W3CDTF">2025-02-18T22:06:58Z</dcterms:modified>
  <cp:revision>1</cp:revision>
  <dc:subject/>
  <dc:title/>
</cp:coreProperties>
</file>