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0B" w:rsidRDefault="0041440B">
      <w:r>
        <w:rPr>
          <w:noProof/>
          <w:lang w:val="es-ES" w:eastAsia="es-ES"/>
        </w:rPr>
        <w:pict>
          <v:group id="_x0000_s1131" style="position:absolute;margin-left:-1.05pt;margin-top:-26.7pt;width:432.75pt;height:248.25pt;z-index:25167257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132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41440B" w:rsidRDefault="0041440B" w:rsidP="0041440B"/>
                  <w:p w:rsidR="0041440B" w:rsidRDefault="0041440B" w:rsidP="0041440B"/>
                </w:txbxContent>
              </v:textbox>
            </v:rect>
            <v:rect id="49 Rectángulo" o:spid="_x0000_s1133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41440B" w:rsidRPr="0085729C" w:rsidRDefault="0041440B" w:rsidP="0041440B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Teléfono celular fijo</w:t>
                    </w:r>
                  </w:p>
                </w:txbxContent>
              </v:textbox>
            </v:rect>
            <v:oval id="2 Elipse" o:spid="_x0000_s1134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135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41440B" w:rsidRDefault="0041440B" w:rsidP="0041440B">
                    <w:r>
                      <w:t>Alfabético      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  <w:p w:rsidR="0041440B" w:rsidRDefault="0041440B" w:rsidP="0041440B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136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41440B" w:rsidRDefault="0041440B" w:rsidP="0041440B">
                    <w:r>
                      <w:t>Si es continúo:</w:t>
                    </w:r>
                  </w:p>
                  <w:p w:rsidR="0041440B" w:rsidRDefault="0041440B" w:rsidP="0041440B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137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41440B" w:rsidRDefault="0041440B" w:rsidP="0041440B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el número del teléfono fijo que posee 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41440B" w:rsidRPr="00532DEE" w:rsidRDefault="0041440B" w:rsidP="0041440B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138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41440B" w:rsidTr="00C457DC">
                      <w:tc>
                        <w:tcPr>
                          <w:tcW w:w="5312" w:type="dxa"/>
                          <w:gridSpan w:val="2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41440B" w:rsidTr="00532DEE">
                      <w:tc>
                        <w:tcPr>
                          <w:tcW w:w="2656" w:type="dxa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41440B" w:rsidTr="00532DEE">
                      <w:tc>
                        <w:tcPr>
                          <w:tcW w:w="2656" w:type="dxa"/>
                        </w:tcPr>
                        <w:p w:rsidR="0041440B" w:rsidRDefault="0041440B" w:rsidP="00816653">
                          <w:pPr>
                            <w:jc w:val="center"/>
                          </w:pPr>
                          <w:r>
                            <w:t>Serie de números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41440B" w:rsidRDefault="0041440B" w:rsidP="0041440B">
                          <w:pPr>
                            <w:jc w:val="center"/>
                          </w:pPr>
                          <w:r>
                            <w:t>“número del teléfono fijo del usuario”</w:t>
                          </w:r>
                        </w:p>
                      </w:tc>
                    </w:tr>
                  </w:tbl>
                  <w:p w:rsidR="0041440B" w:rsidRDefault="0041440B" w:rsidP="0041440B"/>
                </w:txbxContent>
              </v:textbox>
            </v:shape>
          </v:group>
        </w:pict>
      </w:r>
    </w:p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>
      <w:r>
        <w:rPr>
          <w:noProof/>
          <w:lang w:val="es-ES" w:eastAsia="es-ES"/>
        </w:rPr>
        <w:pict>
          <v:group id="_x0000_s1115" style="position:absolute;margin-left:-1.05pt;margin-top:1.9pt;width:432.75pt;height:248.25pt;z-index:25167155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116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41440B" w:rsidRDefault="0041440B" w:rsidP="0041440B"/>
                  <w:p w:rsidR="0041440B" w:rsidRDefault="0041440B" w:rsidP="0041440B"/>
                </w:txbxContent>
              </v:textbox>
            </v:rect>
            <v:rect id="49 Rectángulo" o:spid="_x0000_s1117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41440B" w:rsidRPr="0085729C" w:rsidRDefault="0041440B" w:rsidP="0041440B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Teléfono celular</w:t>
                    </w:r>
                  </w:p>
                </w:txbxContent>
              </v:textbox>
            </v:rect>
            <v:oval id="2 Elipse" o:spid="_x0000_s1118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119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41440B" w:rsidRDefault="0041440B" w:rsidP="0041440B">
                    <w:r>
                      <w:t>Alfabético      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  <w:p w:rsidR="0041440B" w:rsidRDefault="0041440B" w:rsidP="0041440B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120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41440B" w:rsidRDefault="0041440B" w:rsidP="0041440B">
                    <w:r>
                      <w:t>Si es continúo:</w:t>
                    </w:r>
                  </w:p>
                  <w:p w:rsidR="0041440B" w:rsidRDefault="0041440B" w:rsidP="0041440B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121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41440B" w:rsidRDefault="0041440B" w:rsidP="0041440B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el número del teléfono móvil que posee 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41440B" w:rsidRPr="00532DEE" w:rsidRDefault="0041440B" w:rsidP="0041440B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122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41440B" w:rsidTr="00C457DC">
                      <w:tc>
                        <w:tcPr>
                          <w:tcW w:w="5312" w:type="dxa"/>
                          <w:gridSpan w:val="2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41440B" w:rsidTr="00532DEE">
                      <w:tc>
                        <w:tcPr>
                          <w:tcW w:w="2656" w:type="dxa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41440B" w:rsidRDefault="0041440B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41440B" w:rsidTr="00532DEE">
                      <w:tc>
                        <w:tcPr>
                          <w:tcW w:w="2656" w:type="dxa"/>
                        </w:tcPr>
                        <w:p w:rsidR="0041440B" w:rsidRDefault="0041440B" w:rsidP="00816653">
                          <w:pPr>
                            <w:jc w:val="center"/>
                          </w:pPr>
                          <w:r>
                            <w:t>Serie de números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41440B" w:rsidRDefault="0041440B" w:rsidP="0041440B">
                          <w:pPr>
                            <w:jc w:val="center"/>
                          </w:pPr>
                          <w:r>
                            <w:t>“número del teléfono móvil del usuario”</w:t>
                          </w:r>
                        </w:p>
                      </w:tc>
                    </w:tr>
                  </w:tbl>
                  <w:p w:rsidR="0041440B" w:rsidRDefault="0041440B" w:rsidP="0041440B"/>
                </w:txbxContent>
              </v:textbox>
            </v:shape>
          </v:group>
        </w:pict>
      </w:r>
    </w:p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816653" w:rsidRDefault="00816653">
      <w:r>
        <w:rPr>
          <w:noProof/>
          <w:lang w:val="es-ES" w:eastAsia="es-ES"/>
        </w:rPr>
        <w:lastRenderedPageBreak/>
        <w:pict>
          <v:group id="_x0000_s1107" style="position:absolute;margin-left:-1.05pt;margin-top:1.9pt;width:432.75pt;height:248.25pt;z-index:25167052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108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816653" w:rsidRDefault="00816653" w:rsidP="00816653"/>
                  <w:p w:rsidR="00816653" w:rsidRDefault="00816653" w:rsidP="00816653"/>
                </w:txbxContent>
              </v:textbox>
            </v:rect>
            <v:rect id="49 Rectángulo" o:spid="_x0000_s1109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816653" w:rsidRPr="0085729C" w:rsidRDefault="00816653" w:rsidP="00816653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Código de carnet</w:t>
                    </w:r>
                  </w:p>
                </w:txbxContent>
              </v:textbox>
            </v:rect>
            <v:oval id="2 Elipse" o:spid="_x0000_s1110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111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816653" w:rsidRDefault="00816653" w:rsidP="00816653">
                    <w:r>
                      <w:t>Alfabético      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  <w:p w:rsidR="00816653" w:rsidRDefault="00816653" w:rsidP="00816653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112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816653" w:rsidRDefault="00816653" w:rsidP="00816653">
                    <w:r>
                      <w:t>Si es continúo:</w:t>
                    </w:r>
                  </w:p>
                  <w:p w:rsidR="00816653" w:rsidRDefault="00816653" w:rsidP="00816653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113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816653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la serie de números referente al carnet estudiantil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816653" w:rsidRPr="00532DEE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114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816653" w:rsidTr="00C457DC">
                      <w:tc>
                        <w:tcPr>
                          <w:tcW w:w="5312" w:type="dxa"/>
                          <w:gridSpan w:val="2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Serie de números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“</w:t>
                          </w:r>
                          <w:r w:rsidR="0041440B">
                            <w:t>Código del carnet estudiantil del usuario, usado para el registro de pasantías</w:t>
                          </w:r>
                          <w:r>
                            <w:t>”</w:t>
                          </w:r>
                        </w:p>
                      </w:tc>
                    </w:tr>
                  </w:tbl>
                  <w:p w:rsidR="00816653" w:rsidRDefault="00816653" w:rsidP="00816653"/>
                </w:txbxContent>
              </v:textbox>
            </v:shape>
          </v:group>
        </w:pic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>
      <w:r>
        <w:rPr>
          <w:noProof/>
          <w:lang w:val="es-ES" w:eastAsia="es-ES"/>
        </w:rPr>
        <w:pict>
          <v:group id="_x0000_s1099" style="position:absolute;margin-left:-1.05pt;margin-top:-9.35pt;width:432.75pt;height:248.25pt;z-index:25166950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100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816653" w:rsidRDefault="00816653" w:rsidP="00816653"/>
                  <w:p w:rsidR="00816653" w:rsidRDefault="00816653" w:rsidP="00816653"/>
                </w:txbxContent>
              </v:textbox>
            </v:rect>
            <v:rect id="49 Rectángulo" o:spid="_x0000_s1101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816653" w:rsidRPr="0085729C" w:rsidRDefault="00816653" w:rsidP="00816653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Tipo de cuenta</w:t>
                    </w:r>
                  </w:p>
                </w:txbxContent>
              </v:textbox>
            </v:rect>
            <v:oval id="2 Elipse" o:spid="_x0000_s1102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103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816653" w:rsidRDefault="00816653" w:rsidP="00816653">
                    <w:r>
                      <w:t>Alfabético      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  <w:p w:rsidR="00816653" w:rsidRDefault="00816653" w:rsidP="00816653">
                    <w:r>
                      <w:t>Alfanumérico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104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816653" w:rsidRDefault="00816653" w:rsidP="00816653">
                    <w:r>
                      <w:t>Si es continúo:</w:t>
                    </w:r>
                  </w:p>
                  <w:p w:rsidR="00816653" w:rsidRDefault="00816653" w:rsidP="00816653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105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816653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el tipo de cuenta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816653" w:rsidRPr="00532DEE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106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816653" w:rsidTr="00C457DC">
                      <w:tc>
                        <w:tcPr>
                          <w:tcW w:w="5312" w:type="dxa"/>
                          <w:gridSpan w:val="2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Estudiante| tutor LICOM|DPE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“tipo de cuenta que posee el usuario en el sistema”</w:t>
                          </w:r>
                        </w:p>
                      </w:tc>
                    </w:tr>
                  </w:tbl>
                  <w:p w:rsidR="00816653" w:rsidRDefault="00816653" w:rsidP="00816653"/>
                </w:txbxContent>
              </v:textbox>
            </v:shape>
          </v:group>
        </w:pic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41440B" w:rsidRDefault="0041440B"/>
    <w:p w:rsidR="0041440B" w:rsidRDefault="0041440B"/>
    <w:p w:rsidR="0041440B" w:rsidRDefault="0041440B"/>
    <w:p w:rsidR="0041440B" w:rsidRDefault="0041440B"/>
    <w:p w:rsidR="00816653" w:rsidRDefault="00816653"/>
    <w:p w:rsidR="00816653" w:rsidRDefault="00816653">
      <w:r>
        <w:rPr>
          <w:noProof/>
          <w:lang w:val="es-ES" w:eastAsia="es-ES"/>
        </w:rPr>
        <w:lastRenderedPageBreak/>
        <w:pict>
          <v:group id="_x0000_s1091" style="position:absolute;margin-left:-1.05pt;margin-top:-25.1pt;width:432.75pt;height:248.25pt;z-index:25166848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92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816653" w:rsidRDefault="00816653" w:rsidP="00816653"/>
                  <w:p w:rsidR="00816653" w:rsidRDefault="00816653" w:rsidP="00816653"/>
                </w:txbxContent>
              </v:textbox>
            </v:rect>
            <v:rect id="49 Rectángulo" o:spid="_x0000_s1093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816653" w:rsidRPr="0085729C" w:rsidRDefault="00816653" w:rsidP="00816653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Dirección de correo electrónico</w:t>
                    </w:r>
                  </w:p>
                </w:txbxContent>
              </v:textbox>
            </v:rect>
            <v:oval id="2 Elipse" o:spid="_x0000_s1094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95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816653" w:rsidRDefault="00816653" w:rsidP="00816653">
                    <w:r>
                      <w:t>Alfabético      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  <w:p w:rsidR="00816653" w:rsidRDefault="00816653" w:rsidP="00816653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096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816653" w:rsidRDefault="00816653" w:rsidP="00816653">
                    <w:r>
                      <w:t>Si es continúo:</w:t>
                    </w:r>
                  </w:p>
                  <w:p w:rsidR="00816653" w:rsidRDefault="00816653" w:rsidP="00816653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97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816653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la dirección del correo electrónico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816653" w:rsidRPr="00532DEE" w:rsidRDefault="00816653" w:rsidP="00816653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98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816653" w:rsidTr="00C457DC">
                      <w:tc>
                        <w:tcPr>
                          <w:tcW w:w="5312" w:type="dxa"/>
                          <w:gridSpan w:val="2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816653" w:rsidTr="00532DEE"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Dirección de correo electrónico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16653" w:rsidRDefault="00816653" w:rsidP="00816653">
                          <w:pPr>
                            <w:jc w:val="center"/>
                          </w:pPr>
                          <w:r>
                            <w:t>“Dirección de correo electrónico usuario”</w:t>
                          </w:r>
                        </w:p>
                      </w:tc>
                    </w:tr>
                  </w:tbl>
                  <w:p w:rsidR="00816653" w:rsidRDefault="00816653" w:rsidP="00816653"/>
                </w:txbxContent>
              </v:textbox>
            </v:shape>
          </v:group>
        </w:pic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CD717A" w:rsidRDefault="00CD717A">
      <w:r>
        <w:rPr>
          <w:noProof/>
          <w:lang w:val="es-ES" w:eastAsia="es-ES"/>
        </w:rPr>
        <w:pict>
          <v:group id="_x0000_s1083" style="position:absolute;margin-left:-1.05pt;margin-top:-16.1pt;width:432.75pt;height:248.25pt;z-index:25166745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84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CD717A" w:rsidRDefault="00CD717A" w:rsidP="00CD717A"/>
                  <w:p w:rsidR="00CD717A" w:rsidRDefault="00CD717A" w:rsidP="00CD717A"/>
                </w:txbxContent>
              </v:textbox>
            </v:rect>
            <v:rect id="49 Rectángulo" o:spid="_x0000_s1085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CD717A" w:rsidRPr="0085729C" w:rsidRDefault="00CD717A" w:rsidP="00CD717A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Cedula</w:t>
                    </w:r>
                  </w:p>
                </w:txbxContent>
              </v:textbox>
            </v:rect>
            <v:oval id="2 Elipse" o:spid="_x0000_s1086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87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CD717A" w:rsidRDefault="00CD717A" w:rsidP="00CD717A">
                    <w:r>
                      <w:t>Alfabético       _</w:t>
                    </w:r>
                    <w:r>
                      <w:rPr>
                        <w:u w:val="single"/>
                      </w:rPr>
                      <w:t>_</w:t>
                    </w:r>
                    <w:r>
                      <w:t>_</w:t>
                    </w:r>
                  </w:p>
                  <w:p w:rsidR="00CD717A" w:rsidRDefault="00CD717A" w:rsidP="00CD717A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088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CD717A" w:rsidRDefault="00CD717A" w:rsidP="00CD717A">
                    <w:r>
                      <w:t>Si es continúo:</w:t>
                    </w:r>
                  </w:p>
                  <w:p w:rsidR="00CD717A" w:rsidRDefault="00CD717A" w:rsidP="00CD717A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89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CD717A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 xml:space="preserve">Descripción: almacena el </w:t>
                    </w:r>
                    <w:r w:rsidR="00816653">
                      <w:t>número</w:t>
                    </w:r>
                    <w:r>
                      <w:t xml:space="preserve"> de</w:t>
                    </w:r>
                    <w:r w:rsidR="00816653">
                      <w:t xml:space="preserve"> la cedula de identidad </w:t>
                    </w:r>
                    <w:r>
                      <w:t xml:space="preserve">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CD717A" w:rsidRPr="00532DEE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90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CD717A" w:rsidTr="00C457DC">
                      <w:tc>
                        <w:tcPr>
                          <w:tcW w:w="5312" w:type="dxa"/>
                          <w:gridSpan w:val="2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816653" w:rsidP="00816653">
                          <w:pPr>
                            <w:jc w:val="center"/>
                          </w:pPr>
                          <w:r>
                            <w:t>Número del documento de identidad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816653">
                          <w:pPr>
                            <w:jc w:val="center"/>
                          </w:pPr>
                          <w:r>
                            <w:t>“</w:t>
                          </w:r>
                          <w:r w:rsidR="00816653">
                            <w:t>Número de la cedula de identidad  del usuario</w:t>
                          </w:r>
                          <w:r>
                            <w:t>, usado para el registro de pasantía”</w:t>
                          </w:r>
                        </w:p>
                      </w:tc>
                    </w:tr>
                  </w:tbl>
                  <w:p w:rsidR="00CD717A" w:rsidRDefault="00CD717A" w:rsidP="00CD717A"/>
                </w:txbxContent>
              </v:textbox>
            </v:shape>
          </v:group>
        </w:pict>
      </w:r>
    </w:p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>
      <w:r>
        <w:rPr>
          <w:noProof/>
          <w:lang w:val="es-ES" w:eastAsia="es-ES"/>
        </w:rPr>
        <w:pict>
          <v:group id="_x0000_s1067" style="position:absolute;margin-left:-1.05pt;margin-top:-95.45pt;width:432.75pt;height:248.25pt;z-index:25166643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68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CD717A" w:rsidRDefault="00CD717A" w:rsidP="00CD717A"/>
                  <w:p w:rsidR="00CD717A" w:rsidRDefault="00CD717A" w:rsidP="00CD717A"/>
                </w:txbxContent>
              </v:textbox>
            </v:rect>
            <v:rect id="49 Rectángulo" o:spid="_x0000_s1069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CD717A" w:rsidRPr="0085729C" w:rsidRDefault="00CD717A" w:rsidP="00CD717A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Apellido</w:t>
                    </w:r>
                  </w:p>
                </w:txbxContent>
              </v:textbox>
            </v:rect>
            <v:oval id="2 Elipse" o:spid="_x0000_s1070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71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CD717A" w:rsidRDefault="00CD717A" w:rsidP="00CD717A">
                    <w:r>
                      <w:t>Alfabético      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  <w:p w:rsidR="00CD717A" w:rsidRDefault="00CD717A" w:rsidP="00CD717A">
                    <w:r>
                      <w:t>Alfanumérico ___</w:t>
                    </w:r>
                  </w:p>
                </w:txbxContent>
              </v:textbox>
            </v:shape>
            <v:shape id="4 Cuadro de texto" o:spid="_x0000_s1072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CD717A" w:rsidRDefault="00CD717A" w:rsidP="00CD717A">
                    <w:r>
                      <w:t>Si es continúo:</w:t>
                    </w:r>
                  </w:p>
                  <w:p w:rsidR="00CD717A" w:rsidRDefault="00CD717A" w:rsidP="00CD717A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73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CD717A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el apellido real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CD717A" w:rsidRPr="00532DEE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74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CD717A" w:rsidTr="00C457DC">
                      <w:tc>
                        <w:tcPr>
                          <w:tcW w:w="5312" w:type="dxa"/>
                          <w:gridSpan w:val="2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CD717A" w:rsidP="0085729C">
                          <w:pPr>
                            <w:jc w:val="center"/>
                          </w:pPr>
                          <w:r>
                            <w:t>Apellido de usuario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85729C">
                          <w:pPr>
                            <w:jc w:val="center"/>
                          </w:pPr>
                          <w:r>
                            <w:t>“el apellido real del usuario, usado para el registro de pasantía”</w:t>
                          </w:r>
                        </w:p>
                      </w:tc>
                    </w:tr>
                  </w:tbl>
                  <w:p w:rsidR="00CD717A" w:rsidRDefault="00CD717A" w:rsidP="00CD717A"/>
                </w:txbxContent>
              </v:textbox>
            </v:shape>
          </v:group>
        </w:pict>
      </w:r>
    </w:p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CD717A" w:rsidRDefault="00CD717A"/>
    <w:p w:rsidR="00CD717A" w:rsidRDefault="00CD717A"/>
    <w:p w:rsidR="00CD717A" w:rsidRDefault="00CD717A">
      <w:r>
        <w:rPr>
          <w:noProof/>
          <w:lang w:val="es-ES" w:eastAsia="es-ES"/>
        </w:rPr>
        <w:pict>
          <v:group id="_x0000_s1043" style="position:absolute;margin-left:-1.05pt;margin-top:-44.55pt;width:432.75pt;height:248.25pt;z-index:25166540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44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CD717A" w:rsidRDefault="00CD717A" w:rsidP="00CD717A"/>
                  <w:p w:rsidR="00CD717A" w:rsidRDefault="00CD717A" w:rsidP="00CD717A"/>
                </w:txbxContent>
              </v:textbox>
            </v:rect>
            <v:rect id="49 Rectángulo" o:spid="_x0000_s1045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CD717A" w:rsidRPr="0085729C" w:rsidRDefault="00CD717A" w:rsidP="00CD717A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Nombre</w:t>
                    </w:r>
                  </w:p>
                </w:txbxContent>
              </v:textbox>
            </v:rect>
            <v:oval id="2 Elipse" o:spid="_x0000_s1046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47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CD717A" w:rsidRDefault="00CD717A" w:rsidP="00CD717A">
                    <w:r>
                      <w:t>Alfabético      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  <w:p w:rsidR="00CD717A" w:rsidRDefault="00CD717A" w:rsidP="00CD717A">
                    <w:r>
                      <w:t>Alfanumérico ___</w:t>
                    </w:r>
                  </w:p>
                </w:txbxContent>
              </v:textbox>
            </v:shape>
            <v:shape id="4 Cuadro de texto" o:spid="_x0000_s1048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CD717A" w:rsidRDefault="00CD717A" w:rsidP="00CD717A">
                    <w:r>
                      <w:t>Si es continúo:</w:t>
                    </w:r>
                  </w:p>
                  <w:p w:rsidR="00CD717A" w:rsidRDefault="00CD717A" w:rsidP="00CD717A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49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CD717A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Descripción: almacena el nombre real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CD717A" w:rsidRPr="00532DEE" w:rsidRDefault="00CD717A" w:rsidP="00CD717A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50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CD717A" w:rsidTr="00C457DC">
                      <w:tc>
                        <w:tcPr>
                          <w:tcW w:w="5312" w:type="dxa"/>
                          <w:gridSpan w:val="2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CD717A" w:rsidTr="00532DEE">
                      <w:tc>
                        <w:tcPr>
                          <w:tcW w:w="2656" w:type="dxa"/>
                        </w:tcPr>
                        <w:p w:rsidR="00CD717A" w:rsidRDefault="00CD717A" w:rsidP="0085729C">
                          <w:pPr>
                            <w:jc w:val="center"/>
                          </w:pPr>
                          <w:r>
                            <w:t>Nombre del usuario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CD717A" w:rsidRDefault="00CD717A" w:rsidP="00CD717A">
                          <w:pPr>
                            <w:jc w:val="center"/>
                          </w:pPr>
                          <w:r>
                            <w:t>“el nombre real del usuario, usado para el registro de pasantía”</w:t>
                          </w:r>
                        </w:p>
                      </w:tc>
                    </w:tr>
                  </w:tbl>
                  <w:p w:rsidR="00CD717A" w:rsidRDefault="00CD717A" w:rsidP="00CD717A"/>
                </w:txbxContent>
              </v:textbox>
            </v:shape>
          </v:group>
        </w:pict>
      </w:r>
    </w:p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CD717A" w:rsidRDefault="00CD717A"/>
    <w:p w:rsidR="0085729C" w:rsidRDefault="0085729C">
      <w:r>
        <w:rPr>
          <w:noProof/>
          <w:lang w:val="es-ES" w:eastAsia="es-ES"/>
        </w:rPr>
        <w:lastRenderedPageBreak/>
        <w:pict>
          <v:group id="_x0000_s1035" style="position:absolute;margin-left:-1.05pt;margin-top:-19.1pt;width:432.75pt;height:248.25pt;z-index:25166438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36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85729C" w:rsidRDefault="0085729C" w:rsidP="0085729C"/>
                  <w:p w:rsidR="0085729C" w:rsidRDefault="0085729C" w:rsidP="0085729C"/>
                </w:txbxContent>
              </v:textbox>
            </v:rect>
            <v:rect id="49 Rectángulo" o:spid="_x0000_s1037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85729C" w:rsidRPr="0085729C" w:rsidRDefault="0085729C" w:rsidP="0085729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Contraseña de usuario</w:t>
                    </w:r>
                  </w:p>
                </w:txbxContent>
              </v:textbox>
            </v:rect>
            <v:oval id="2 Elipse" o:spid="_x0000_s1038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39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85729C" w:rsidRDefault="0085729C" w:rsidP="0085729C">
                    <w:r>
                      <w:t>Alfabético       ___</w:t>
                    </w:r>
                  </w:p>
                  <w:p w:rsidR="0085729C" w:rsidRDefault="0085729C" w:rsidP="0085729C">
                    <w:r>
                      <w:t>Alfanumérico _</w:t>
                    </w:r>
                    <w:r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040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85729C" w:rsidRDefault="0085729C" w:rsidP="0085729C">
                    <w:r>
                      <w:t>Si es continúo:</w:t>
                    </w:r>
                  </w:p>
                  <w:p w:rsidR="0085729C" w:rsidRDefault="0085729C" w:rsidP="0085729C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41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85729C" w:rsidRDefault="0085729C" w:rsidP="0085729C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</w:t>
                    </w:r>
                    <w:r w:rsidR="00CD717A">
                      <w:t>: almacena la contraseña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85729C" w:rsidRPr="00532DEE" w:rsidRDefault="0085729C" w:rsidP="0085729C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42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85729C" w:rsidTr="00C457DC">
                      <w:tc>
                        <w:tcPr>
                          <w:tcW w:w="5312" w:type="dxa"/>
                          <w:gridSpan w:val="2"/>
                        </w:tcPr>
                        <w:p w:rsidR="0085729C" w:rsidRDefault="0085729C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85729C" w:rsidTr="00532DEE">
                      <w:tc>
                        <w:tcPr>
                          <w:tcW w:w="2656" w:type="dxa"/>
                        </w:tcPr>
                        <w:p w:rsidR="0085729C" w:rsidRDefault="0085729C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5729C" w:rsidRDefault="0085729C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85729C" w:rsidTr="00532DEE">
                      <w:tc>
                        <w:tcPr>
                          <w:tcW w:w="2656" w:type="dxa"/>
                        </w:tcPr>
                        <w:p w:rsidR="0085729C" w:rsidRDefault="00CD717A" w:rsidP="0085729C">
                          <w:pPr>
                            <w:jc w:val="center"/>
                          </w:pPr>
                          <w:r>
                            <w:t>contraseña</w:t>
                          </w:r>
                          <w:r w:rsidR="0085729C">
                            <w:t xml:space="preserve"> de</w:t>
                          </w:r>
                          <w:r>
                            <w:t>l</w:t>
                          </w:r>
                          <w:r w:rsidR="0085729C">
                            <w:t xml:space="preserve"> usuario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85729C" w:rsidRDefault="0085729C" w:rsidP="0085729C">
                          <w:pPr>
                            <w:jc w:val="center"/>
                          </w:pPr>
                          <w:r>
                            <w:t>“</w:t>
                          </w:r>
                          <w:r w:rsidR="00CD717A">
                            <w:t>la contraseña</w:t>
                          </w:r>
                          <w:r>
                            <w:t xml:space="preserve"> que usara el usuario para identificarse en el sistema”</w:t>
                          </w:r>
                        </w:p>
                      </w:tc>
                    </w:tr>
                  </w:tbl>
                  <w:p w:rsidR="0085729C" w:rsidRDefault="0085729C" w:rsidP="0085729C"/>
                </w:txbxContent>
              </v:textbox>
            </v:shape>
          </v:group>
        </w:pict>
      </w:r>
    </w:p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41440B" w:rsidRDefault="0041440B"/>
    <w:p w:rsidR="0085729C" w:rsidRDefault="0085729C"/>
    <w:p w:rsidR="004F7CE3" w:rsidRDefault="005414C6">
      <w:r w:rsidRPr="005414C6">
        <w:rPr>
          <w:noProof/>
        </w:rPr>
        <w:pict>
          <v:group id="7 Grupo" o:spid="_x0000_s1026" style="position:absolute;margin-left:-1.05pt;margin-top:-19.1pt;width:432.75pt;height:248.25pt;z-index:25166336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">
            <v:rect id="48 Rectángulo" o:spid="_x0000_s1027" style="position:absolute;width:54959;height:31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<v:textbox style="mso-next-textbox:#48 Rectángulo">
                <w:txbxContent>
                  <w:p w:rsidR="00532DEE" w:rsidRDefault="00532DEE" w:rsidP="00532DEE"/>
                  <w:p w:rsidR="00532DEE" w:rsidRDefault="00532DEE" w:rsidP="00532DEE"/>
                </w:txbxContent>
              </v:textbox>
            </v:rect>
            <v:rect id="49 Rectángulo" o:spid="_x0000_s1028" style="position:absolute;left:1619;top:1428;width:38767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<v:textbox style="mso-next-textbox:#49 Rectángulo">
                <w:txbxContent>
                  <w:p w:rsidR="00532DEE" w:rsidRPr="0085729C" w:rsidRDefault="0085729C" w:rsidP="00532DEE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Nombre de usuario</w:t>
                    </w:r>
                  </w:p>
                </w:txbxContent>
              </v:textbox>
            </v:rect>
            <v:oval id="2 Elipse" o:spid="_x0000_s1029" style="position:absolute;left:44577;top:1428;width:7239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<v:shape id="3 Cuadro de texto" o:spid="_x0000_s1030" type="#_x0000_t202" style="position:absolute;left:1619;top:11525;width:1362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<v:textbox style="mso-next-textbox:#3 Cuadro de texto">
                <w:txbxContent>
                  <w:p w:rsidR="00532DEE" w:rsidRDefault="00532DEE">
                    <w:r>
                      <w:t>Alfabético       _</w:t>
                    </w:r>
                    <w:r w:rsidR="0085729C">
                      <w:t>_</w:t>
                    </w:r>
                    <w:r>
                      <w:t>_</w:t>
                    </w:r>
                  </w:p>
                  <w:p w:rsidR="00532DEE" w:rsidRDefault="00532DEE">
                    <w:r>
                      <w:t>Alfanumérico _</w:t>
                    </w:r>
                    <w:r w:rsidR="0085729C">
                      <w:rPr>
                        <w:u w:val="single"/>
                      </w:rPr>
                      <w:t>X</w:t>
                    </w:r>
                    <w:r>
                      <w:t>_</w:t>
                    </w:r>
                  </w:p>
                </w:txbxContent>
              </v:textbox>
            </v:shape>
            <v:shape id="4 Cuadro de texto" o:spid="_x0000_s1031" type="#_x0000_t202" style="position:absolute;left:1619;top:20859;width:13621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4 Cuadro de texto">
                <w:txbxContent>
                  <w:p w:rsidR="00532DEE" w:rsidRDefault="00532DEE">
                    <w:r>
                      <w:t>Si es continúo:</w:t>
                    </w:r>
                  </w:p>
                  <w:p w:rsidR="00532DEE" w:rsidRDefault="00532DEE">
                    <w:r>
                      <w:t xml:space="preserve">Longitud: </w:t>
                    </w:r>
                    <w:r>
                      <w:rPr>
                        <w:u w:val="single"/>
                      </w:rPr>
                      <w:t>Variable</w:t>
                    </w:r>
                  </w:p>
                </w:txbxContent>
              </v:textbox>
            </v:shape>
            <v:shape id="5 Cuadro de texto" o:spid="_x0000_s1032" type="#_x0000_t202" style="position:absolute;left:1619;top:6572;width:52673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 style="mso-next-textbox:#5 Cuadro de texto">
                <w:txbxContent>
                  <w:p w:rsidR="00532DEE" w:rsidRDefault="00532DEE">
                    <w:pPr>
                      <w:rPr>
                        <w:rFonts w:ascii="Arial" w:hAnsi="Arial" w:cs="Arial"/>
                        <w:lang w:eastAsia="ko-KR"/>
                      </w:rPr>
                    </w:pPr>
                    <w:r>
                      <w:t>Descripción</w:t>
                    </w:r>
                    <w:r w:rsidR="0085729C">
                      <w:t>: almacena el nombre del usuario</w:t>
                    </w:r>
                    <w:r>
                      <w:rPr>
                        <w:rFonts w:ascii="Arial" w:hAnsi="Arial" w:cs="Arial"/>
                        <w:lang w:eastAsia="ko-KR"/>
                      </w:rPr>
                      <w:t>.</w:t>
                    </w:r>
                  </w:p>
                  <w:p w:rsidR="0085729C" w:rsidRPr="00532DEE" w:rsidRDefault="0085729C">
                    <w:pPr>
                      <w:rPr>
                        <w:rFonts w:ascii="Arial" w:hAnsi="Arial" w:cs="Arial"/>
                        <w:lang w:eastAsia="ko-KR"/>
                      </w:rPr>
                    </w:pPr>
                  </w:p>
                </w:txbxContent>
              </v:textbox>
            </v:shape>
            <v:shape id="6 Cuadro de texto" o:spid="_x0000_s1033" type="#_x0000_t202" style="position:absolute;left:18002;top:11525;width:35528;height:1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 style="mso-next-textbox:#6 Cuadro de texto"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56"/>
                      <w:gridCol w:w="2656"/>
                    </w:tblGrid>
                    <w:tr w:rsidR="00532DEE" w:rsidTr="00C457DC">
                      <w:tc>
                        <w:tcPr>
                          <w:tcW w:w="5312" w:type="dxa"/>
                          <w:gridSpan w:val="2"/>
                        </w:tcPr>
                        <w:p w:rsidR="00532DEE" w:rsidRDefault="00532DEE" w:rsidP="00532DEE">
                          <w:pPr>
                            <w:jc w:val="center"/>
                          </w:pPr>
                          <w:r>
                            <w:t>Si es</w:t>
                          </w:r>
                        </w:p>
                      </w:tc>
                    </w:tr>
                    <w:tr w:rsidR="00532DEE" w:rsidTr="00532DEE">
                      <w:tc>
                        <w:tcPr>
                          <w:tcW w:w="2656" w:type="dxa"/>
                        </w:tcPr>
                        <w:p w:rsidR="00532DEE" w:rsidRDefault="00532DEE" w:rsidP="00532DEE">
                          <w:pPr>
                            <w:jc w:val="center"/>
                          </w:pPr>
                          <w:r>
                            <w:t>Valor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532DEE" w:rsidRDefault="00532DEE" w:rsidP="00532DEE">
                          <w:pPr>
                            <w:jc w:val="center"/>
                          </w:pPr>
                          <w:r>
                            <w:t>Significado</w:t>
                          </w:r>
                        </w:p>
                      </w:tc>
                    </w:tr>
                    <w:tr w:rsidR="00532DEE" w:rsidTr="00532DEE">
                      <w:tc>
                        <w:tcPr>
                          <w:tcW w:w="2656" w:type="dxa"/>
                        </w:tcPr>
                        <w:p w:rsidR="00532DEE" w:rsidRDefault="0085729C" w:rsidP="0085729C">
                          <w:pPr>
                            <w:jc w:val="center"/>
                          </w:pPr>
                          <w:r>
                            <w:t>Nombre de usuario</w:t>
                          </w:r>
                        </w:p>
                      </w:tc>
                      <w:tc>
                        <w:tcPr>
                          <w:tcW w:w="2656" w:type="dxa"/>
                        </w:tcPr>
                        <w:p w:rsidR="00532DEE" w:rsidRDefault="0085729C" w:rsidP="0085729C">
                          <w:pPr>
                            <w:jc w:val="center"/>
                          </w:pPr>
                          <w:r>
                            <w:t>“el nombre que usara el usuario para identificarse en el sistema”</w:t>
                          </w:r>
                        </w:p>
                      </w:tc>
                    </w:tr>
                  </w:tbl>
                  <w:p w:rsidR="00532DEE" w:rsidRDefault="00532DEE"/>
                </w:txbxContent>
              </v:textbox>
            </v:shape>
          </v:group>
        </w:pict>
      </w:r>
    </w:p>
    <w:sectPr w:rsidR="004F7CE3" w:rsidSect="0054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F4A60"/>
    <w:rsid w:val="0041440B"/>
    <w:rsid w:val="004F7CE3"/>
    <w:rsid w:val="00532DEE"/>
    <w:rsid w:val="005414C6"/>
    <w:rsid w:val="00816653"/>
    <w:rsid w:val="0085729C"/>
    <w:rsid w:val="00AF4A60"/>
    <w:rsid w:val="00B758E4"/>
    <w:rsid w:val="00BC6AF1"/>
    <w:rsid w:val="00CD7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EE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DEE"/>
    <w:pPr>
      <w:spacing w:after="0" w:line="240" w:lineRule="auto"/>
    </w:pPr>
    <w:rPr>
      <w:rFonts w:eastAsia="MS Mincho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sejox</cp:lastModifiedBy>
  <cp:revision>2</cp:revision>
  <dcterms:created xsi:type="dcterms:W3CDTF">2014-07-08T01:27:00Z</dcterms:created>
  <dcterms:modified xsi:type="dcterms:W3CDTF">2014-07-08T01:27:00Z</dcterms:modified>
</cp:coreProperties>
</file>