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8DEA" w14:textId="77777777" w:rsidR="00CA077D" w:rsidRPr="00C97D5A" w:rsidRDefault="00CA077D" w:rsidP="00CA077D">
      <w:pPr>
        <w:pStyle w:val="En-tte"/>
        <w:tabs>
          <w:tab w:val="clear" w:pos="4703"/>
          <w:tab w:val="clear" w:pos="9406"/>
        </w:tabs>
        <w:spacing w:before="24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>S</w:t>
      </w:r>
      <w:r w:rsidRPr="00C97D5A">
        <w:rPr>
          <w:rFonts w:ascii="Arial Black" w:hAnsi="Arial Black"/>
          <w:sz w:val="20"/>
        </w:rPr>
        <w:t>érie</w:t>
      </w:r>
    </w:p>
    <w:p w14:paraId="4BAD99A5" w14:textId="77777777" w:rsidR="00DC471C" w:rsidRDefault="00CA077D" w:rsidP="000B6763">
      <w:pPr>
        <w:pStyle w:val="En-tte"/>
        <w:tabs>
          <w:tab w:val="clear" w:pos="4703"/>
          <w:tab w:val="clear" w:pos="9406"/>
          <w:tab w:val="left" w:pos="3240"/>
        </w:tabs>
        <w:rPr>
          <w:rFonts w:ascii="Arial Black" w:hAnsi="Arial Black"/>
        </w:rPr>
      </w:pPr>
      <w:r w:rsidRPr="00C97D5A">
        <w:rPr>
          <w:rFonts w:ascii="Arial Black" w:hAnsi="Arial Black"/>
          <w:color w:val="FF0000"/>
          <w:sz w:val="72"/>
        </w:rPr>
        <w:t>O</w:t>
      </w:r>
      <w:r w:rsidR="00A738E7">
        <w:rPr>
          <w:rFonts w:ascii="Arial Black" w:hAnsi="Arial Black"/>
          <w:color w:val="FF0000"/>
          <w:sz w:val="72"/>
        </w:rPr>
        <w:t>RF-R</w:t>
      </w:r>
      <w:r w:rsidRPr="00C97D5A">
        <w:rPr>
          <w:rFonts w:ascii="Arial Black" w:hAnsi="Arial Black"/>
        </w:rPr>
        <w:tab/>
      </w:r>
    </w:p>
    <w:p w14:paraId="27C744D2" w14:textId="77777777" w:rsidR="004F6018" w:rsidRDefault="00CA077D" w:rsidP="000B6763">
      <w:pPr>
        <w:pStyle w:val="En-tte"/>
        <w:tabs>
          <w:tab w:val="clear" w:pos="4703"/>
          <w:tab w:val="clear" w:pos="9406"/>
          <w:tab w:val="left" w:pos="3240"/>
        </w:tabs>
        <w:rPr>
          <w:rFonts w:ascii="Arial Black" w:hAnsi="Arial Black"/>
        </w:rPr>
      </w:pPr>
      <w:bookmarkStart w:id="0" w:name="_Hlk65745727"/>
      <w:r w:rsidRPr="00F45FFE">
        <w:rPr>
          <w:rFonts w:ascii="Arial Black" w:hAnsi="Arial Black"/>
        </w:rPr>
        <w:t xml:space="preserve">Câble chauffant </w:t>
      </w:r>
      <w:r w:rsidR="00A738E7">
        <w:rPr>
          <w:rFonts w:ascii="Arial Black" w:hAnsi="Arial Black"/>
        </w:rPr>
        <w:t>à résistance fixe</w:t>
      </w:r>
      <w:r w:rsidR="00C15529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120V</w:t>
      </w:r>
      <w:r w:rsidRPr="00F12F2D">
        <w:rPr>
          <w:rFonts w:ascii="Arial Black" w:hAnsi="Arial Black"/>
        </w:rPr>
        <w:t xml:space="preserve"> </w:t>
      </w:r>
      <w:r w:rsidR="00277B53">
        <w:rPr>
          <w:rFonts w:ascii="Arial Black" w:hAnsi="Arial Black"/>
        </w:rPr>
        <w:t>préassemblé</w:t>
      </w:r>
      <w:bookmarkEnd w:id="0"/>
      <w:r w:rsidR="0006090E" w:rsidRPr="0006090E">
        <w:rPr>
          <w:rFonts w:ascii="Arial Black" w:hAnsi="Arial Black"/>
        </w:rPr>
        <w:t xml:space="preserve"> </w:t>
      </w:r>
    </w:p>
    <w:p w14:paraId="227B2A97" w14:textId="5644C85C" w:rsidR="000B6763" w:rsidRPr="00277B53" w:rsidRDefault="0006090E" w:rsidP="000B6763">
      <w:pPr>
        <w:pStyle w:val="En-tte"/>
        <w:tabs>
          <w:tab w:val="clear" w:pos="4703"/>
          <w:tab w:val="clear" w:pos="9406"/>
          <w:tab w:val="left" w:pos="3240"/>
        </w:tabs>
        <w:rPr>
          <w:rFonts w:ascii="Arial Black" w:hAnsi="Arial Black"/>
        </w:rPr>
      </w:pPr>
      <w:r>
        <w:rPr>
          <w:rFonts w:ascii="Arial Black" w:hAnsi="Arial Black"/>
        </w:rPr>
        <w:t>pour déglaçage de toitures et gouttières</w:t>
      </w:r>
    </w:p>
    <w:p w14:paraId="6A1D95BB" w14:textId="40A91BAF" w:rsidR="000B6763" w:rsidRDefault="00E812AD" w:rsidP="000B6763">
      <w:pPr>
        <w:pStyle w:val="En-tte"/>
        <w:tabs>
          <w:tab w:val="clear" w:pos="4703"/>
          <w:tab w:val="clear" w:pos="9406"/>
          <w:tab w:val="left" w:pos="3240"/>
        </w:tabs>
        <w:rPr>
          <w:rFonts w:ascii="Arial" w:hAnsi="Arial"/>
          <w:noProof/>
        </w:rPr>
      </w:pPr>
      <w:r>
        <w:rPr>
          <w:rFonts w:ascii="Arial" w:hAnsi="Arial"/>
        </w:rPr>
        <w:t xml:space="preserve">      </w:t>
      </w:r>
      <w:r w:rsidR="00CA077D">
        <w:rPr>
          <w:rFonts w:ascii="Arial" w:hAnsi="Arial"/>
        </w:rPr>
        <w:t xml:space="preserve">                                        </w:t>
      </w:r>
      <w:r>
        <w:rPr>
          <w:rFonts w:ascii="Arial" w:hAnsi="Arial"/>
        </w:rPr>
        <w:t xml:space="preserve">  </w:t>
      </w:r>
    </w:p>
    <w:p w14:paraId="1C23FF79" w14:textId="5C202263" w:rsidR="005D5F06" w:rsidRDefault="00740A17" w:rsidP="000B6763">
      <w:pPr>
        <w:pStyle w:val="En-tte"/>
        <w:tabs>
          <w:tab w:val="clear" w:pos="4703"/>
          <w:tab w:val="clear" w:pos="9406"/>
          <w:tab w:val="left" w:pos="3240"/>
        </w:tabs>
        <w:rPr>
          <w:rFonts w:ascii="Arial" w:hAnsi="Arial"/>
          <w:noProof/>
        </w:rPr>
      </w:pPr>
      <w:r w:rsidRPr="00740A17">
        <w:rPr>
          <w:rFonts w:ascii="Arial" w:hAnsi="Arial"/>
          <w:noProof/>
        </w:rPr>
        <w:drawing>
          <wp:anchor distT="0" distB="0" distL="114300" distR="114300" simplePos="0" relativeHeight="251660288" behindDoc="0" locked="0" layoutInCell="1" allowOverlap="1" wp14:anchorId="07BA82F8" wp14:editId="0D7CA63C">
            <wp:simplePos x="0" y="0"/>
            <wp:positionH relativeFrom="column">
              <wp:posOffset>2063750</wp:posOffset>
            </wp:positionH>
            <wp:positionV relativeFrom="paragraph">
              <wp:posOffset>78960</wp:posOffset>
            </wp:positionV>
            <wp:extent cx="2064190" cy="1315921"/>
            <wp:effectExtent l="0" t="0" r="635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4190" cy="1315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816BE" w14:textId="1C030D45" w:rsidR="0016100D" w:rsidRDefault="0016100D" w:rsidP="000B6763">
      <w:pPr>
        <w:pStyle w:val="En-tte"/>
        <w:tabs>
          <w:tab w:val="clear" w:pos="4703"/>
          <w:tab w:val="clear" w:pos="9406"/>
          <w:tab w:val="left" w:pos="3240"/>
        </w:tabs>
        <w:rPr>
          <w:rFonts w:ascii="Arial" w:hAnsi="Arial"/>
          <w:noProof/>
        </w:rPr>
      </w:pPr>
    </w:p>
    <w:p w14:paraId="1C32E618" w14:textId="31DD5A75" w:rsidR="0016100D" w:rsidRDefault="0016100D" w:rsidP="000B6763">
      <w:pPr>
        <w:pStyle w:val="En-tte"/>
        <w:tabs>
          <w:tab w:val="clear" w:pos="4703"/>
          <w:tab w:val="clear" w:pos="9406"/>
          <w:tab w:val="left" w:pos="3240"/>
        </w:tabs>
        <w:rPr>
          <w:rFonts w:ascii="Arial" w:hAnsi="Arial"/>
          <w:noProof/>
        </w:rPr>
      </w:pPr>
    </w:p>
    <w:p w14:paraId="2FF22079" w14:textId="61B00EBF" w:rsidR="0016100D" w:rsidRDefault="00740A17" w:rsidP="000B6763">
      <w:pPr>
        <w:pStyle w:val="En-tte"/>
        <w:tabs>
          <w:tab w:val="clear" w:pos="4703"/>
          <w:tab w:val="clear" w:pos="9406"/>
          <w:tab w:val="left" w:pos="3240"/>
        </w:tabs>
        <w:rPr>
          <w:rFonts w:ascii="Arial" w:hAnsi="Arial"/>
          <w:noProof/>
        </w:rPr>
      </w:pPr>
      <w:r w:rsidRPr="00740A17">
        <w:rPr>
          <w:rFonts w:ascii="Arial" w:hAnsi="Arial"/>
          <w:noProof/>
        </w:rPr>
        <w:drawing>
          <wp:anchor distT="0" distB="0" distL="114300" distR="114300" simplePos="0" relativeHeight="251659264" behindDoc="0" locked="0" layoutInCell="1" allowOverlap="1" wp14:anchorId="211C7397" wp14:editId="183BBB1A">
            <wp:simplePos x="0" y="0"/>
            <wp:positionH relativeFrom="column">
              <wp:posOffset>4381500</wp:posOffset>
            </wp:positionH>
            <wp:positionV relativeFrom="paragraph">
              <wp:posOffset>168495</wp:posOffset>
            </wp:positionV>
            <wp:extent cx="622300" cy="317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C62E4" w14:textId="30E52458" w:rsidR="0016100D" w:rsidRDefault="0016100D" w:rsidP="000B6763">
      <w:pPr>
        <w:pStyle w:val="En-tte"/>
        <w:tabs>
          <w:tab w:val="clear" w:pos="4703"/>
          <w:tab w:val="clear" w:pos="9406"/>
          <w:tab w:val="left" w:pos="3240"/>
        </w:tabs>
        <w:rPr>
          <w:rFonts w:ascii="Arial" w:hAnsi="Arial"/>
          <w:noProof/>
        </w:rPr>
      </w:pPr>
    </w:p>
    <w:p w14:paraId="7050DAE5" w14:textId="22205789" w:rsidR="0016100D" w:rsidRPr="007614F5" w:rsidRDefault="0016100D" w:rsidP="000B6763">
      <w:pPr>
        <w:pStyle w:val="En-tte"/>
        <w:tabs>
          <w:tab w:val="clear" w:pos="4703"/>
          <w:tab w:val="clear" w:pos="9406"/>
          <w:tab w:val="left" w:pos="3240"/>
        </w:tabs>
        <w:rPr>
          <w:rFonts w:ascii="Arial" w:hAnsi="Arial"/>
        </w:rPr>
      </w:pPr>
    </w:p>
    <w:p w14:paraId="5027DD88" w14:textId="48E375BB" w:rsidR="00C2234A" w:rsidRDefault="009469A9" w:rsidP="001A415E">
      <w:pPr>
        <w:pStyle w:val="En-tte"/>
        <w:tabs>
          <w:tab w:val="clear" w:pos="4703"/>
          <w:tab w:val="clear" w:pos="9406"/>
          <w:tab w:val="left" w:pos="5529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ab/>
      </w:r>
    </w:p>
    <w:p w14:paraId="28CA1AB6" w14:textId="0BC68F4A" w:rsidR="00C2234A" w:rsidRDefault="00C2234A" w:rsidP="001A415E">
      <w:pPr>
        <w:pStyle w:val="En-tte"/>
        <w:tabs>
          <w:tab w:val="clear" w:pos="4703"/>
          <w:tab w:val="clear" w:pos="9406"/>
          <w:tab w:val="left" w:pos="5529"/>
        </w:tabs>
        <w:spacing w:line="276" w:lineRule="auto"/>
        <w:rPr>
          <w:rFonts w:ascii="Arial" w:hAnsi="Arial"/>
        </w:rPr>
      </w:pPr>
    </w:p>
    <w:p w14:paraId="0C060D97" w14:textId="246A9B07" w:rsidR="000B6763" w:rsidRPr="007614F5" w:rsidRDefault="009469A9" w:rsidP="001A415E">
      <w:pPr>
        <w:pStyle w:val="En-tte"/>
        <w:tabs>
          <w:tab w:val="clear" w:pos="4703"/>
          <w:tab w:val="clear" w:pos="9406"/>
          <w:tab w:val="left" w:pos="5529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14:paraId="5F44077C" w14:textId="2632B536" w:rsidR="000B6763" w:rsidRPr="00CA077D" w:rsidRDefault="000B6763" w:rsidP="00CA077D">
      <w:pPr>
        <w:pStyle w:val="En-tte"/>
        <w:tabs>
          <w:tab w:val="clear" w:pos="4703"/>
          <w:tab w:val="clear" w:pos="9406"/>
          <w:tab w:val="left" w:pos="3240"/>
        </w:tabs>
        <w:rPr>
          <w:rFonts w:ascii="Arial" w:hAnsi="Arial"/>
        </w:rPr>
      </w:pPr>
      <w:r w:rsidRPr="007614F5">
        <w:rPr>
          <w:rFonts w:ascii="Arial" w:hAnsi="Arial"/>
        </w:rPr>
        <w:tab/>
      </w:r>
    </w:p>
    <w:p w14:paraId="4FE011A3" w14:textId="4545DFBA" w:rsidR="006830D5" w:rsidRPr="00C97D5A" w:rsidRDefault="00971FB3">
      <w:pPr>
        <w:pStyle w:val="En-tte"/>
        <w:tabs>
          <w:tab w:val="left" w:pos="3240"/>
        </w:tabs>
        <w:spacing w:after="120" w:line="240" w:lineRule="exact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ab/>
      </w:r>
      <w:r w:rsidR="00C97D5A" w:rsidRPr="00C97D5A">
        <w:rPr>
          <w:rFonts w:ascii="Arial Black" w:hAnsi="Arial Black"/>
          <w:color w:val="FF0000"/>
        </w:rPr>
        <w:t>Cara</w:t>
      </w:r>
      <w:r w:rsidR="00F521F7">
        <w:rPr>
          <w:rFonts w:ascii="Arial Black" w:hAnsi="Arial Black"/>
          <w:color w:val="FF0000"/>
        </w:rPr>
        <w:t>c</w:t>
      </w:r>
      <w:r w:rsidR="00C97D5A" w:rsidRPr="00C97D5A">
        <w:rPr>
          <w:rFonts w:ascii="Arial Black" w:hAnsi="Arial Black"/>
          <w:color w:val="FF0000"/>
        </w:rPr>
        <w:t xml:space="preserve">téristiques </w:t>
      </w:r>
    </w:p>
    <w:p w14:paraId="50C75130" w14:textId="75CCF762" w:rsidR="003F23E1" w:rsidRDefault="003F23E1" w:rsidP="003F23E1">
      <w:pPr>
        <w:pStyle w:val="En-tte"/>
        <w:tabs>
          <w:tab w:val="left" w:pos="3240"/>
          <w:tab w:val="left" w:pos="3402"/>
        </w:tabs>
        <w:spacing w:line="240" w:lineRule="exact"/>
        <w:ind w:left="3402" w:hanging="3402"/>
        <w:rPr>
          <w:rFonts w:ascii="Arial" w:hAnsi="Arial"/>
          <w:sz w:val="20"/>
        </w:rPr>
      </w:pPr>
      <w:bookmarkStart w:id="1" w:name="_Hlk65755608"/>
      <w:r>
        <w:rPr>
          <w:rFonts w:ascii="Arial Black" w:hAnsi="Arial Black"/>
          <w:sz w:val="20"/>
        </w:rPr>
        <w:t>Tension nominale</w:t>
      </w:r>
      <w:r w:rsidRPr="00BD4FC7">
        <w:rPr>
          <w:rFonts w:ascii="Arial Black" w:hAnsi="Arial Black"/>
          <w:sz w:val="20"/>
        </w:rPr>
        <w:tab/>
      </w:r>
      <w:r w:rsidRPr="00BD4FC7">
        <w:rPr>
          <w:rFonts w:ascii="Arial" w:hAnsi="Arial"/>
          <w:sz w:val="20"/>
        </w:rPr>
        <w:t>-</w:t>
      </w:r>
      <w:r w:rsidRPr="00BD4FC7">
        <w:rPr>
          <w:rFonts w:ascii="Arial" w:hAnsi="Arial"/>
          <w:sz w:val="20"/>
        </w:rPr>
        <w:tab/>
        <w:t>120</w:t>
      </w:r>
      <w:r>
        <w:rPr>
          <w:rFonts w:ascii="Arial" w:hAnsi="Arial"/>
          <w:sz w:val="20"/>
        </w:rPr>
        <w:t>V.</w:t>
      </w:r>
    </w:p>
    <w:p w14:paraId="79618183" w14:textId="6471FF22" w:rsidR="00971FB3" w:rsidRDefault="00971FB3" w:rsidP="00971FB3">
      <w:pPr>
        <w:pStyle w:val="En-tte"/>
        <w:tabs>
          <w:tab w:val="left" w:pos="3240"/>
          <w:tab w:val="left" w:pos="3402"/>
        </w:tabs>
        <w:spacing w:line="240" w:lineRule="exact"/>
        <w:ind w:left="3402" w:hanging="3402"/>
        <w:rPr>
          <w:rFonts w:ascii="Arial" w:hAnsi="Arial"/>
          <w:sz w:val="20"/>
        </w:rPr>
      </w:pPr>
      <w:r w:rsidRPr="007854E6">
        <w:rPr>
          <w:rFonts w:ascii="Arial Black" w:hAnsi="Arial Black"/>
          <w:sz w:val="20"/>
        </w:rPr>
        <w:t>Densité linéaire</w:t>
      </w:r>
      <w:r>
        <w:rPr>
          <w:rFonts w:ascii="Arial" w:hAnsi="Arial"/>
          <w:sz w:val="20"/>
        </w:rPr>
        <w:tab/>
        <w:t xml:space="preserve">- </w:t>
      </w:r>
      <w:r>
        <w:rPr>
          <w:rFonts w:ascii="Arial" w:hAnsi="Arial"/>
          <w:sz w:val="20"/>
        </w:rPr>
        <w:tab/>
        <w:t>5 Watts par pied.</w:t>
      </w:r>
    </w:p>
    <w:p w14:paraId="6F21A3D9" w14:textId="79F6B3C2" w:rsidR="003F23E1" w:rsidRDefault="003F23E1" w:rsidP="003F23E1">
      <w:pPr>
        <w:pStyle w:val="En-tte"/>
        <w:tabs>
          <w:tab w:val="left" w:pos="3240"/>
          <w:tab w:val="left" w:pos="3420"/>
        </w:tabs>
        <w:spacing w:line="240" w:lineRule="exact"/>
        <w:rPr>
          <w:rFonts w:ascii="Arial" w:hAnsi="Arial"/>
          <w:sz w:val="20"/>
        </w:rPr>
      </w:pPr>
      <w:r>
        <w:rPr>
          <w:rFonts w:ascii="Arial Black" w:hAnsi="Arial Black"/>
          <w:sz w:val="20"/>
        </w:rPr>
        <w:t>Longueur de la liaison froide</w:t>
      </w:r>
      <w:r>
        <w:rPr>
          <w:rFonts w:ascii="Arial" w:hAnsi="Arial"/>
          <w:sz w:val="20"/>
        </w:rPr>
        <w:tab/>
        <w:t>-</w:t>
      </w:r>
      <w:r>
        <w:rPr>
          <w:rFonts w:ascii="Arial" w:hAnsi="Arial"/>
          <w:sz w:val="20"/>
        </w:rPr>
        <w:tab/>
      </w:r>
      <w:r w:rsidR="00A738E7">
        <w:rPr>
          <w:rStyle w:val="BookmanOldStyle"/>
          <w:rFonts w:ascii="Arial" w:hAnsi="Arial"/>
          <w:sz w:val="20"/>
        </w:rPr>
        <w:t>30</w:t>
      </w:r>
      <w:r w:rsidR="00971FB3">
        <w:rPr>
          <w:rStyle w:val="BookmanOldStyle"/>
          <w:rFonts w:ascii="Arial" w:hAnsi="Arial"/>
          <w:sz w:val="20"/>
        </w:rPr>
        <w:t xml:space="preserve"> po</w:t>
      </w:r>
      <w:r w:rsidR="00CA30E1">
        <w:rPr>
          <w:rStyle w:val="BookmanOldStyle"/>
          <w:rFonts w:ascii="Arial" w:hAnsi="Arial"/>
          <w:sz w:val="20"/>
        </w:rPr>
        <w:t xml:space="preserve"> (</w:t>
      </w:r>
      <w:r w:rsidR="00A738E7">
        <w:rPr>
          <w:rStyle w:val="BookmanOldStyle"/>
          <w:rFonts w:ascii="Arial" w:hAnsi="Arial"/>
          <w:sz w:val="20"/>
        </w:rPr>
        <w:t>0</w:t>
      </w:r>
      <w:r w:rsidR="00971FB3">
        <w:rPr>
          <w:rStyle w:val="BookmanOldStyle"/>
          <w:rFonts w:ascii="Arial" w:hAnsi="Arial"/>
          <w:sz w:val="20"/>
        </w:rPr>
        <w:t>.</w:t>
      </w:r>
      <w:r w:rsidR="00A738E7">
        <w:rPr>
          <w:rStyle w:val="BookmanOldStyle"/>
          <w:rFonts w:ascii="Arial" w:hAnsi="Arial"/>
          <w:sz w:val="20"/>
        </w:rPr>
        <w:t>76</w:t>
      </w:r>
      <w:r>
        <w:rPr>
          <w:rStyle w:val="BookmanOldStyle"/>
          <w:rFonts w:ascii="Arial" w:hAnsi="Arial"/>
          <w:sz w:val="20"/>
        </w:rPr>
        <w:t xml:space="preserve"> m)</w:t>
      </w:r>
      <w:r>
        <w:rPr>
          <w:rFonts w:ascii="Arial" w:hAnsi="Arial"/>
          <w:sz w:val="20"/>
        </w:rPr>
        <w:t>.</w:t>
      </w:r>
    </w:p>
    <w:p w14:paraId="62118223" w14:textId="085B1796" w:rsidR="006830D5" w:rsidRPr="007614F5" w:rsidRDefault="00C97D5A" w:rsidP="007F5179">
      <w:pPr>
        <w:pStyle w:val="En-tte"/>
        <w:tabs>
          <w:tab w:val="left" w:pos="3240"/>
          <w:tab w:val="left" w:pos="3420"/>
        </w:tabs>
        <w:spacing w:line="240" w:lineRule="exact"/>
        <w:rPr>
          <w:rFonts w:ascii="Arial" w:hAnsi="Arial"/>
          <w:sz w:val="20"/>
        </w:rPr>
      </w:pPr>
      <w:r w:rsidRPr="007614F5">
        <w:rPr>
          <w:rFonts w:ascii="Arial Black" w:hAnsi="Arial Black"/>
          <w:sz w:val="20"/>
        </w:rPr>
        <w:t>Surgaine</w:t>
      </w:r>
      <w:r w:rsidR="004B02F9" w:rsidRPr="007614F5">
        <w:rPr>
          <w:rFonts w:ascii="Arial Black" w:hAnsi="Arial Black"/>
          <w:sz w:val="20"/>
        </w:rPr>
        <w:tab/>
      </w:r>
      <w:r w:rsidR="006830D5" w:rsidRPr="007614F5">
        <w:rPr>
          <w:rFonts w:ascii="Arial" w:hAnsi="Arial"/>
          <w:sz w:val="20"/>
        </w:rPr>
        <w:t>-</w:t>
      </w:r>
      <w:r w:rsidR="006830D5" w:rsidRPr="007614F5">
        <w:rPr>
          <w:rFonts w:ascii="Arial" w:hAnsi="Arial"/>
          <w:sz w:val="20"/>
        </w:rPr>
        <w:tab/>
      </w:r>
      <w:r w:rsidR="00A738E7">
        <w:rPr>
          <w:rFonts w:ascii="Arial" w:hAnsi="Arial"/>
          <w:sz w:val="20"/>
        </w:rPr>
        <w:t>PVC</w:t>
      </w:r>
      <w:r w:rsidR="00971FB3">
        <w:rPr>
          <w:rFonts w:ascii="Arial" w:hAnsi="Arial"/>
          <w:sz w:val="20"/>
        </w:rPr>
        <w:t>.</w:t>
      </w:r>
    </w:p>
    <w:p w14:paraId="54BA7672" w14:textId="77777777" w:rsidR="006830D5" w:rsidRPr="00C97D5A" w:rsidRDefault="00C97D5A" w:rsidP="00167285">
      <w:pPr>
        <w:pStyle w:val="En-tte"/>
        <w:tabs>
          <w:tab w:val="left" w:pos="3240"/>
          <w:tab w:val="left" w:pos="3420"/>
        </w:tabs>
        <w:spacing w:line="240" w:lineRule="exact"/>
        <w:ind w:left="3420" w:hanging="3420"/>
        <w:rPr>
          <w:rStyle w:val="BookmanOldStyle"/>
          <w:rFonts w:ascii="Arial" w:hAnsi="Arial"/>
          <w:sz w:val="20"/>
        </w:rPr>
      </w:pPr>
      <w:r w:rsidRPr="00C97D5A">
        <w:rPr>
          <w:rFonts w:ascii="Arial Black" w:hAnsi="Arial Black"/>
          <w:sz w:val="20"/>
        </w:rPr>
        <w:t>Conducteur d’alimentation</w:t>
      </w:r>
      <w:r w:rsidR="006830D5" w:rsidRPr="00C97D5A">
        <w:rPr>
          <w:rFonts w:ascii="Arial" w:hAnsi="Arial"/>
          <w:sz w:val="20"/>
        </w:rPr>
        <w:tab/>
        <w:t>-</w:t>
      </w:r>
      <w:r w:rsidR="00547DE0" w:rsidRPr="00C97D5A">
        <w:rPr>
          <w:rFonts w:ascii="Arial" w:hAnsi="Arial"/>
          <w:sz w:val="20"/>
        </w:rPr>
        <w:tab/>
      </w:r>
      <w:r w:rsidRPr="00C97D5A">
        <w:rPr>
          <w:rFonts w:ascii="Arial" w:hAnsi="Arial"/>
          <w:sz w:val="20"/>
        </w:rPr>
        <w:t>Cuivre nickelé</w:t>
      </w:r>
      <w:r w:rsidR="000B6763">
        <w:rPr>
          <w:rFonts w:ascii="Arial" w:hAnsi="Arial"/>
          <w:sz w:val="20"/>
        </w:rPr>
        <w:t>.</w:t>
      </w:r>
    </w:p>
    <w:p w14:paraId="683C3A78" w14:textId="27A08522" w:rsidR="00C928DE" w:rsidRDefault="00C8146B" w:rsidP="00547DE0">
      <w:pPr>
        <w:pStyle w:val="En-tte"/>
        <w:tabs>
          <w:tab w:val="left" w:pos="3402"/>
        </w:tabs>
        <w:spacing w:line="240" w:lineRule="exact"/>
        <w:ind w:left="3261" w:hanging="3261"/>
        <w:rPr>
          <w:rFonts w:ascii="Arial" w:hAnsi="Arial"/>
          <w:sz w:val="20"/>
        </w:rPr>
      </w:pPr>
      <w:r w:rsidRPr="00015DDB">
        <w:rPr>
          <w:rFonts w:ascii="Arial Black" w:hAnsi="Arial Black"/>
          <w:sz w:val="20"/>
        </w:rPr>
        <w:t>Rayon de courbure minimal</w:t>
      </w:r>
      <w:r w:rsidR="00EC493A" w:rsidRPr="00015DDB">
        <w:rPr>
          <w:rFonts w:ascii="Arial Black" w:hAnsi="Arial Black"/>
          <w:sz w:val="20"/>
        </w:rPr>
        <w:tab/>
      </w:r>
      <w:r w:rsidR="00C928DE" w:rsidRPr="00015DDB">
        <w:rPr>
          <w:rFonts w:ascii="Arial" w:hAnsi="Arial"/>
          <w:sz w:val="20"/>
        </w:rPr>
        <w:t xml:space="preserve">- </w:t>
      </w:r>
      <w:r w:rsidR="00015DDB" w:rsidRPr="00015DDB">
        <w:rPr>
          <w:rFonts w:ascii="Arial" w:hAnsi="Arial"/>
          <w:sz w:val="20"/>
        </w:rPr>
        <w:tab/>
        <w:t xml:space="preserve">1/2 </w:t>
      </w:r>
      <w:r w:rsidR="00971FB3" w:rsidRPr="00015DDB">
        <w:rPr>
          <w:rFonts w:ascii="Arial" w:hAnsi="Arial"/>
          <w:sz w:val="20"/>
        </w:rPr>
        <w:t>po (</w:t>
      </w:r>
      <w:r w:rsidR="00015DDB" w:rsidRPr="00015DDB">
        <w:rPr>
          <w:rFonts w:ascii="Arial" w:hAnsi="Arial"/>
          <w:sz w:val="20"/>
        </w:rPr>
        <w:t xml:space="preserve">12 </w:t>
      </w:r>
      <w:r w:rsidR="00971FB3" w:rsidRPr="00015DDB">
        <w:rPr>
          <w:rFonts w:ascii="Arial" w:hAnsi="Arial"/>
          <w:sz w:val="20"/>
        </w:rPr>
        <w:t>mm).</w:t>
      </w:r>
    </w:p>
    <w:p w14:paraId="276FD8DA" w14:textId="2384F6E6" w:rsidR="00E76814" w:rsidRDefault="00C366D4" w:rsidP="00BC57FB">
      <w:pPr>
        <w:pStyle w:val="En-tte"/>
        <w:tabs>
          <w:tab w:val="left" w:pos="3240"/>
          <w:tab w:val="left" w:pos="3420"/>
        </w:tabs>
        <w:spacing w:line="240" w:lineRule="exact"/>
        <w:ind w:left="3240" w:hanging="3240"/>
        <w:rPr>
          <w:rFonts w:ascii="Arial" w:hAnsi="Arial"/>
          <w:sz w:val="20"/>
        </w:rPr>
      </w:pPr>
      <w:r w:rsidRPr="00915C47">
        <w:rPr>
          <w:rFonts w:ascii="Arial Black" w:hAnsi="Arial Black"/>
          <w:sz w:val="20"/>
        </w:rPr>
        <w:t>Matériel inclus</w:t>
      </w:r>
      <w:r w:rsidR="00C148DF" w:rsidRPr="008A128A">
        <w:rPr>
          <w:rFonts w:ascii="Arial Black" w:hAnsi="Arial Black"/>
          <w:sz w:val="20"/>
        </w:rPr>
        <w:tab/>
      </w:r>
      <w:r w:rsidR="00C148DF" w:rsidRPr="008A128A">
        <w:rPr>
          <w:rFonts w:ascii="Arial" w:hAnsi="Arial"/>
          <w:sz w:val="20"/>
        </w:rPr>
        <w:t>-</w:t>
      </w:r>
      <w:r w:rsidR="00C148DF" w:rsidRPr="008A128A">
        <w:rPr>
          <w:rFonts w:ascii="Arial" w:hAnsi="Arial"/>
          <w:sz w:val="20"/>
        </w:rPr>
        <w:tab/>
      </w:r>
      <w:r w:rsidR="00F924E4">
        <w:rPr>
          <w:rFonts w:ascii="Arial" w:hAnsi="Arial"/>
          <w:sz w:val="20"/>
        </w:rPr>
        <w:t xml:space="preserve">Attaches </w:t>
      </w:r>
      <w:r w:rsidR="00971FB3">
        <w:rPr>
          <w:rFonts w:ascii="Arial" w:hAnsi="Arial"/>
          <w:sz w:val="20"/>
        </w:rPr>
        <w:t xml:space="preserve">de toiture pour câble </w:t>
      </w:r>
      <w:r w:rsidR="00F924E4">
        <w:rPr>
          <w:rFonts w:ascii="Arial" w:hAnsi="Arial"/>
          <w:sz w:val="20"/>
        </w:rPr>
        <w:t xml:space="preserve">et </w:t>
      </w:r>
      <w:r w:rsidR="00740A17" w:rsidRPr="00740A17">
        <w:rPr>
          <w:rFonts w:ascii="Arial" w:hAnsi="Arial"/>
          <w:sz w:val="20"/>
        </w:rPr>
        <w:t>espaceurs</w:t>
      </w:r>
      <w:r w:rsidR="00971FB3">
        <w:rPr>
          <w:rFonts w:ascii="Arial" w:hAnsi="Arial"/>
          <w:sz w:val="20"/>
        </w:rPr>
        <w:t>.</w:t>
      </w:r>
    </w:p>
    <w:p w14:paraId="304947A4" w14:textId="77777777" w:rsidR="00971FB3" w:rsidRDefault="00971FB3" w:rsidP="00971FB3">
      <w:pPr>
        <w:pStyle w:val="En-tte"/>
        <w:numPr>
          <w:ilvl w:val="0"/>
          <w:numId w:val="16"/>
        </w:numPr>
        <w:tabs>
          <w:tab w:val="left" w:pos="3240"/>
          <w:tab w:val="left" w:pos="3420"/>
        </w:tabs>
        <w:spacing w:line="240" w:lineRule="exac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Fiche à 3 bornes avec mise à la terre et témoin lumineux indiquant la mise sous </w:t>
      </w:r>
    </w:p>
    <w:p w14:paraId="710481B9" w14:textId="64EA63E6" w:rsidR="00F924E4" w:rsidRDefault="00971FB3" w:rsidP="00971FB3">
      <w:pPr>
        <w:pStyle w:val="En-tte"/>
        <w:tabs>
          <w:tab w:val="left" w:pos="3240"/>
          <w:tab w:val="left" w:pos="3420"/>
        </w:tabs>
        <w:spacing w:line="240" w:lineRule="exact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tension du câble.</w:t>
      </w:r>
    </w:p>
    <w:p w14:paraId="09FFF6E4" w14:textId="77777777" w:rsidR="00C366D4" w:rsidRPr="00915C47" w:rsidRDefault="00C366D4" w:rsidP="00C366D4">
      <w:pPr>
        <w:pStyle w:val="En-tte"/>
        <w:tabs>
          <w:tab w:val="left" w:pos="3240"/>
          <w:tab w:val="left" w:pos="3420"/>
        </w:tabs>
        <w:spacing w:line="240" w:lineRule="exact"/>
        <w:ind w:left="3240" w:hanging="3240"/>
        <w:rPr>
          <w:rFonts w:ascii="Arial" w:hAnsi="Arial"/>
          <w:sz w:val="20"/>
        </w:rPr>
      </w:pPr>
      <w:r w:rsidRPr="00915C47">
        <w:rPr>
          <w:rFonts w:ascii="Arial Black" w:hAnsi="Arial Black"/>
          <w:sz w:val="20"/>
        </w:rPr>
        <w:t>Installation</w:t>
      </w:r>
      <w:r w:rsidRPr="00915C47">
        <w:rPr>
          <w:rFonts w:ascii="Arial" w:hAnsi="Arial"/>
          <w:sz w:val="20"/>
        </w:rPr>
        <w:tab/>
        <w:t>-</w:t>
      </w:r>
      <w:r w:rsidRPr="00915C47">
        <w:rPr>
          <w:rFonts w:ascii="Arial" w:hAnsi="Arial"/>
          <w:b/>
          <w:sz w:val="20"/>
        </w:rPr>
        <w:tab/>
      </w:r>
      <w:r w:rsidRPr="00915C47">
        <w:rPr>
          <w:rFonts w:ascii="Arial" w:hAnsi="Arial"/>
          <w:b/>
          <w:color w:val="FF0000"/>
          <w:sz w:val="20"/>
        </w:rPr>
        <w:t>Ne jamais couper ni tenter de raccourcir le câble.</w:t>
      </w:r>
    </w:p>
    <w:p w14:paraId="3BAF4F7C" w14:textId="77777777" w:rsidR="00C366D4" w:rsidRDefault="00C366D4" w:rsidP="00C366D4">
      <w:pPr>
        <w:pStyle w:val="En-tte"/>
        <w:numPr>
          <w:ilvl w:val="0"/>
          <w:numId w:val="7"/>
        </w:numPr>
        <w:tabs>
          <w:tab w:val="left" w:pos="3402"/>
        </w:tabs>
        <w:spacing w:line="240" w:lineRule="exact"/>
        <w:ind w:left="3402" w:hanging="162"/>
        <w:rPr>
          <w:rStyle w:val="BookmanOldStyle"/>
          <w:rFonts w:ascii="Arial" w:hAnsi="Arial"/>
          <w:sz w:val="20"/>
        </w:rPr>
      </w:pPr>
      <w:r w:rsidRPr="00915C47">
        <w:rPr>
          <w:rStyle w:val="BookmanOldStyle"/>
          <w:rFonts w:ascii="Arial" w:hAnsi="Arial"/>
          <w:sz w:val="20"/>
        </w:rPr>
        <w:t xml:space="preserve">Pour </w:t>
      </w:r>
      <w:r>
        <w:rPr>
          <w:rStyle w:val="BookmanOldStyle"/>
          <w:rFonts w:ascii="Arial" w:hAnsi="Arial"/>
          <w:sz w:val="20"/>
        </w:rPr>
        <w:t>applications</w:t>
      </w:r>
      <w:r w:rsidRPr="00DC5C92">
        <w:rPr>
          <w:rStyle w:val="BookmanOldStyle"/>
          <w:rFonts w:ascii="Arial" w:hAnsi="Arial"/>
          <w:sz w:val="20"/>
        </w:rPr>
        <w:t xml:space="preserve"> extérieures</w:t>
      </w:r>
      <w:r>
        <w:rPr>
          <w:rStyle w:val="BookmanOldStyle"/>
          <w:rFonts w:ascii="Arial" w:hAnsi="Arial"/>
          <w:sz w:val="20"/>
        </w:rPr>
        <w:t xml:space="preserve"> seulement.</w:t>
      </w:r>
      <w:r w:rsidRPr="00DC5C92">
        <w:rPr>
          <w:rStyle w:val="BookmanOldStyle"/>
          <w:rFonts w:ascii="Arial" w:hAnsi="Arial"/>
          <w:sz w:val="20"/>
        </w:rPr>
        <w:t xml:space="preserve"> </w:t>
      </w:r>
    </w:p>
    <w:p w14:paraId="33316FEC" w14:textId="2D6E6E9C" w:rsidR="000F62E4" w:rsidRPr="00C366D4" w:rsidRDefault="00C366D4" w:rsidP="00C366D4">
      <w:pPr>
        <w:pStyle w:val="En-tte"/>
        <w:numPr>
          <w:ilvl w:val="0"/>
          <w:numId w:val="7"/>
        </w:numPr>
        <w:tabs>
          <w:tab w:val="left" w:pos="3402"/>
        </w:tabs>
        <w:spacing w:line="240" w:lineRule="exact"/>
        <w:ind w:left="3402" w:hanging="162"/>
        <w:rPr>
          <w:rStyle w:val="BookmanOldStyle"/>
          <w:rFonts w:ascii="Arial" w:hAnsi="Arial"/>
          <w:sz w:val="20"/>
        </w:rPr>
      </w:pPr>
      <w:r>
        <w:rPr>
          <w:rStyle w:val="BookmanOldStyle"/>
          <w:rFonts w:ascii="Arial" w:hAnsi="Arial"/>
          <w:sz w:val="20"/>
        </w:rPr>
        <w:t>Température minimale d’installation</w:t>
      </w:r>
      <w:r w:rsidR="00971FB3">
        <w:rPr>
          <w:rStyle w:val="BookmanOldStyle"/>
          <w:rFonts w:ascii="Arial" w:hAnsi="Arial"/>
          <w:sz w:val="20"/>
        </w:rPr>
        <w:t> :</w:t>
      </w:r>
      <w:r>
        <w:rPr>
          <w:rStyle w:val="BookmanOldStyle"/>
          <w:rFonts w:ascii="Arial" w:hAnsi="Arial"/>
          <w:sz w:val="20"/>
        </w:rPr>
        <w:t> </w:t>
      </w:r>
      <w:r>
        <w:rPr>
          <w:rFonts w:ascii="Arial" w:hAnsi="Arial"/>
          <w:sz w:val="20"/>
        </w:rPr>
        <w:t>0</w:t>
      </w:r>
      <w:r w:rsidRPr="008A128A">
        <w:rPr>
          <w:rFonts w:ascii="Arial" w:hAnsi="Arial"/>
          <w:sz w:val="20"/>
        </w:rPr>
        <w:t xml:space="preserve"> </w:t>
      </w:r>
      <w:r w:rsidRPr="008A128A">
        <w:rPr>
          <w:rFonts w:ascii="Arial" w:hAnsi="Arial" w:cs="Arial"/>
          <w:sz w:val="20"/>
        </w:rPr>
        <w:t>°C</w:t>
      </w:r>
      <w:r w:rsidRPr="008A128A">
        <w:rPr>
          <w:rFonts w:ascii="Arial" w:hAnsi="Arial"/>
          <w:sz w:val="20"/>
        </w:rPr>
        <w:t xml:space="preserve"> (</w:t>
      </w:r>
      <w:r>
        <w:rPr>
          <w:rFonts w:ascii="Arial" w:hAnsi="Arial"/>
          <w:sz w:val="20"/>
        </w:rPr>
        <w:t>34</w:t>
      </w:r>
      <w:r w:rsidRPr="008A128A">
        <w:rPr>
          <w:rFonts w:ascii="Arial" w:hAnsi="Arial"/>
          <w:sz w:val="20"/>
        </w:rPr>
        <w:t xml:space="preserve"> </w:t>
      </w:r>
      <w:r w:rsidRPr="008A128A">
        <w:rPr>
          <w:rFonts w:ascii="Arial" w:hAnsi="Arial" w:cs="Arial"/>
          <w:sz w:val="20"/>
        </w:rPr>
        <w:t>°</w:t>
      </w:r>
      <w:r w:rsidRPr="008A128A">
        <w:rPr>
          <w:rFonts w:ascii="Arial" w:hAnsi="Arial"/>
          <w:sz w:val="20"/>
        </w:rPr>
        <w:t>F)</w:t>
      </w:r>
      <w:r w:rsidR="00971FB3">
        <w:rPr>
          <w:rFonts w:ascii="Arial" w:hAnsi="Arial"/>
          <w:sz w:val="20"/>
        </w:rPr>
        <w:t>.</w:t>
      </w:r>
      <w:r w:rsidR="00783B40" w:rsidRPr="00C366D4">
        <w:rPr>
          <w:rFonts w:ascii="Arial" w:hAnsi="Arial" w:cs="Arial"/>
          <w:sz w:val="20"/>
        </w:rPr>
        <w:tab/>
      </w:r>
      <w:r w:rsidR="00EC493A" w:rsidRPr="00C366D4">
        <w:rPr>
          <w:rStyle w:val="BookmanOldStyle"/>
          <w:rFonts w:ascii="Arial" w:hAnsi="Arial"/>
          <w:sz w:val="20"/>
        </w:rPr>
        <w:tab/>
      </w:r>
    </w:p>
    <w:p w14:paraId="0A9F7932" w14:textId="31E35F78" w:rsidR="009469A9" w:rsidRDefault="008A128A" w:rsidP="009469A9">
      <w:pPr>
        <w:pStyle w:val="En-tte"/>
        <w:tabs>
          <w:tab w:val="left" w:pos="3240"/>
          <w:tab w:val="left" w:pos="3420"/>
        </w:tabs>
        <w:spacing w:line="240" w:lineRule="exact"/>
        <w:rPr>
          <w:rFonts w:ascii="Arial" w:hAnsi="Arial"/>
          <w:color w:val="FF0000"/>
          <w:sz w:val="20"/>
        </w:rPr>
      </w:pPr>
      <w:r w:rsidRPr="004D3264">
        <w:rPr>
          <w:rFonts w:ascii="Arial Black" w:hAnsi="Arial Black"/>
          <w:color w:val="FF0000"/>
          <w:sz w:val="20"/>
        </w:rPr>
        <w:t>Garantie</w:t>
      </w:r>
      <w:r w:rsidR="00071749" w:rsidRPr="004D3264">
        <w:rPr>
          <w:rFonts w:ascii="Arial" w:hAnsi="Arial"/>
          <w:color w:val="FF0000"/>
          <w:sz w:val="20"/>
        </w:rPr>
        <w:tab/>
      </w:r>
      <w:r w:rsidR="00BC4A3C" w:rsidRPr="005A298E">
        <w:rPr>
          <w:rFonts w:ascii="Arial" w:hAnsi="Arial"/>
          <w:color w:val="FF0000"/>
          <w:sz w:val="20"/>
        </w:rPr>
        <w:t>-</w:t>
      </w:r>
      <w:r w:rsidR="00BC4A3C" w:rsidRPr="005A298E">
        <w:rPr>
          <w:rFonts w:ascii="Arial" w:hAnsi="Arial"/>
          <w:color w:val="FF0000"/>
          <w:sz w:val="20"/>
        </w:rPr>
        <w:tab/>
      </w:r>
      <w:r w:rsidR="009469A9">
        <w:rPr>
          <w:rFonts w:ascii="Arial" w:hAnsi="Arial"/>
          <w:color w:val="FF0000"/>
          <w:sz w:val="20"/>
        </w:rPr>
        <w:t xml:space="preserve">Garantie de base </w:t>
      </w:r>
      <w:r w:rsidR="00971FB3">
        <w:rPr>
          <w:rFonts w:ascii="Arial" w:hAnsi="Arial"/>
          <w:color w:val="FF0000"/>
          <w:sz w:val="20"/>
        </w:rPr>
        <w:t xml:space="preserve">de </w:t>
      </w:r>
      <w:r w:rsidR="009469A9">
        <w:rPr>
          <w:rFonts w:ascii="Arial" w:hAnsi="Arial"/>
          <w:color w:val="FF0000"/>
          <w:sz w:val="20"/>
        </w:rPr>
        <w:t>1 an sur le câble chauffant</w:t>
      </w:r>
      <w:r w:rsidR="009469A9" w:rsidRPr="006A0645">
        <w:rPr>
          <w:rFonts w:ascii="Arial" w:hAnsi="Arial"/>
          <w:color w:val="FF0000"/>
          <w:sz w:val="20"/>
        </w:rPr>
        <w:t>.</w:t>
      </w:r>
    </w:p>
    <w:p w14:paraId="0BFF15DE" w14:textId="608891B3" w:rsidR="006830D5" w:rsidRDefault="006830D5" w:rsidP="005D5F06">
      <w:pPr>
        <w:pStyle w:val="En-tte"/>
        <w:tabs>
          <w:tab w:val="left" w:pos="3240"/>
          <w:tab w:val="left" w:pos="3420"/>
        </w:tabs>
        <w:spacing w:line="240" w:lineRule="exact"/>
        <w:rPr>
          <w:rFonts w:ascii="Arial" w:hAnsi="Arial"/>
          <w:sz w:val="20"/>
        </w:rPr>
      </w:pPr>
      <w:r w:rsidRPr="004D3264">
        <w:rPr>
          <w:rFonts w:ascii="Arial Black" w:hAnsi="Arial Black"/>
          <w:sz w:val="20"/>
        </w:rPr>
        <w:t>Application</w:t>
      </w:r>
      <w:r w:rsidRPr="004D3264">
        <w:rPr>
          <w:rFonts w:ascii="Arial" w:hAnsi="Arial"/>
          <w:sz w:val="20"/>
        </w:rPr>
        <w:tab/>
        <w:t>-</w:t>
      </w:r>
      <w:r w:rsidRPr="004D3264">
        <w:rPr>
          <w:rFonts w:ascii="Arial" w:hAnsi="Arial"/>
          <w:sz w:val="20"/>
        </w:rPr>
        <w:tab/>
      </w:r>
      <w:r w:rsidR="005D5F06">
        <w:rPr>
          <w:rFonts w:ascii="Arial" w:hAnsi="Arial"/>
          <w:sz w:val="20"/>
        </w:rPr>
        <w:t>Dé</w:t>
      </w:r>
      <w:r w:rsidR="00971FB3">
        <w:rPr>
          <w:rFonts w:ascii="Arial" w:hAnsi="Arial"/>
          <w:sz w:val="20"/>
        </w:rPr>
        <w:t>glaçage</w:t>
      </w:r>
      <w:r w:rsidR="005D5F06">
        <w:rPr>
          <w:rFonts w:ascii="Arial" w:hAnsi="Arial"/>
          <w:sz w:val="20"/>
        </w:rPr>
        <w:t xml:space="preserve"> de</w:t>
      </w:r>
      <w:r w:rsidR="004D3264" w:rsidRPr="004D3264">
        <w:rPr>
          <w:rFonts w:ascii="Arial" w:hAnsi="Arial"/>
          <w:sz w:val="20"/>
        </w:rPr>
        <w:t xml:space="preserve"> </w:t>
      </w:r>
      <w:r w:rsidR="00090B32">
        <w:rPr>
          <w:rFonts w:ascii="Arial" w:hAnsi="Arial"/>
          <w:sz w:val="20"/>
        </w:rPr>
        <w:t>toiture</w:t>
      </w:r>
      <w:r w:rsidR="00971FB3">
        <w:rPr>
          <w:rFonts w:ascii="Arial" w:hAnsi="Arial"/>
          <w:sz w:val="20"/>
        </w:rPr>
        <w:t>s</w:t>
      </w:r>
      <w:r w:rsidR="00090B32">
        <w:rPr>
          <w:rFonts w:ascii="Arial" w:hAnsi="Arial"/>
          <w:sz w:val="20"/>
        </w:rPr>
        <w:t xml:space="preserve"> et gouttière</w:t>
      </w:r>
      <w:r w:rsidR="00971FB3">
        <w:rPr>
          <w:rFonts w:ascii="Arial" w:hAnsi="Arial"/>
          <w:sz w:val="20"/>
        </w:rPr>
        <w:t>s.</w:t>
      </w:r>
      <w:r w:rsidR="00D647F5">
        <w:rPr>
          <w:rFonts w:ascii="Arial" w:hAnsi="Arial"/>
          <w:sz w:val="20"/>
        </w:rPr>
        <w:t xml:space="preserve"> </w:t>
      </w:r>
    </w:p>
    <w:bookmarkEnd w:id="1"/>
    <w:p w14:paraId="6B98F522" w14:textId="02884BA5" w:rsidR="005D5F06" w:rsidRDefault="005D5F06" w:rsidP="005D5F06">
      <w:pPr>
        <w:pStyle w:val="En-tte"/>
        <w:tabs>
          <w:tab w:val="left" w:pos="3240"/>
          <w:tab w:val="left" w:pos="3420"/>
        </w:tabs>
        <w:spacing w:line="240" w:lineRule="exact"/>
        <w:rPr>
          <w:rFonts w:ascii="Arial" w:hAnsi="Arial"/>
          <w:sz w:val="20"/>
        </w:rPr>
      </w:pPr>
    </w:p>
    <w:p w14:paraId="41CAA047" w14:textId="1573AB80" w:rsidR="005D5F06" w:rsidRDefault="005D5F06" w:rsidP="005D5F06">
      <w:pPr>
        <w:pStyle w:val="En-tte"/>
        <w:tabs>
          <w:tab w:val="left" w:pos="3240"/>
          <w:tab w:val="left" w:pos="3420"/>
        </w:tabs>
        <w:spacing w:line="240" w:lineRule="exact"/>
        <w:rPr>
          <w:rFonts w:ascii="Arial" w:hAnsi="Arial"/>
          <w:sz w:val="20"/>
        </w:rPr>
      </w:pPr>
    </w:p>
    <w:p w14:paraId="1187009B" w14:textId="77777777" w:rsidR="005D5F06" w:rsidRPr="00540C05" w:rsidRDefault="005D5F06" w:rsidP="005D5F06">
      <w:pPr>
        <w:pStyle w:val="En-tte"/>
        <w:tabs>
          <w:tab w:val="left" w:pos="3240"/>
          <w:tab w:val="left" w:pos="3420"/>
        </w:tabs>
        <w:spacing w:line="240" w:lineRule="exact"/>
        <w:rPr>
          <w:rFonts w:ascii="Arial Black" w:hAnsi="Arial Black"/>
          <w:sz w:val="20"/>
        </w:rPr>
      </w:pPr>
    </w:p>
    <w:p w14:paraId="53F6965A" w14:textId="77777777" w:rsidR="00502611" w:rsidRDefault="00502611">
      <w:pPr>
        <w:pStyle w:val="En-tte"/>
        <w:tabs>
          <w:tab w:val="left" w:pos="3240"/>
        </w:tabs>
        <w:spacing w:line="240" w:lineRule="exact"/>
        <w:rPr>
          <w:rFonts w:ascii="Arial" w:hAnsi="Arial"/>
          <w:b/>
          <w:sz w:val="20"/>
        </w:rPr>
      </w:pPr>
    </w:p>
    <w:p w14:paraId="35F2D715" w14:textId="77777777" w:rsidR="00540C05" w:rsidRDefault="00540C05">
      <w:pPr>
        <w:pStyle w:val="En-tte"/>
        <w:tabs>
          <w:tab w:val="left" w:pos="3240"/>
        </w:tabs>
        <w:spacing w:line="240" w:lineRule="exact"/>
        <w:rPr>
          <w:rFonts w:ascii="Arial" w:hAnsi="Arial"/>
          <w:b/>
          <w:sz w:val="20"/>
        </w:rPr>
      </w:pPr>
    </w:p>
    <w:p w14:paraId="4032190B" w14:textId="26F31A7E" w:rsidR="006A7AF8" w:rsidRDefault="006A7AF8" w:rsidP="006A7AF8">
      <w:pPr>
        <w:tabs>
          <w:tab w:val="left" w:pos="2835"/>
          <w:tab w:val="center" w:pos="5400"/>
        </w:tabs>
        <w:spacing w:before="240"/>
        <w:jc w:val="center"/>
        <w:rPr>
          <w:rFonts w:ascii="Arial" w:hAnsi="Arial"/>
          <w:sz w:val="20"/>
        </w:rPr>
      </w:pPr>
    </w:p>
    <w:p w14:paraId="574C23B9" w14:textId="1F0342C8" w:rsidR="00D413F0" w:rsidRDefault="00D413F0" w:rsidP="006A7AF8">
      <w:pPr>
        <w:tabs>
          <w:tab w:val="left" w:pos="2835"/>
          <w:tab w:val="center" w:pos="5400"/>
        </w:tabs>
        <w:spacing w:before="240"/>
        <w:jc w:val="center"/>
        <w:rPr>
          <w:rFonts w:ascii="Arial" w:hAnsi="Arial"/>
          <w:sz w:val="20"/>
        </w:rPr>
      </w:pPr>
    </w:p>
    <w:p w14:paraId="5B25AC93" w14:textId="77777777" w:rsidR="00D413F0" w:rsidRDefault="00D413F0" w:rsidP="006A7AF8">
      <w:pPr>
        <w:tabs>
          <w:tab w:val="left" w:pos="2835"/>
          <w:tab w:val="center" w:pos="5400"/>
        </w:tabs>
        <w:spacing w:before="240"/>
        <w:jc w:val="center"/>
        <w:rPr>
          <w:rFonts w:ascii="Arial" w:hAnsi="Arial"/>
          <w:sz w:val="20"/>
        </w:rPr>
      </w:pPr>
    </w:p>
    <w:p w14:paraId="2304112C" w14:textId="3257B7CB" w:rsidR="00CA077D" w:rsidRPr="006A7AF8" w:rsidRDefault="00C76DD0" w:rsidP="006A7AF8">
      <w:pPr>
        <w:tabs>
          <w:tab w:val="left" w:pos="2835"/>
          <w:tab w:val="center" w:pos="5400"/>
        </w:tabs>
        <w:spacing w:before="24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Modèles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5"/>
        <w:gridCol w:w="2314"/>
        <w:gridCol w:w="2315"/>
        <w:gridCol w:w="2327"/>
        <w:gridCol w:w="1329"/>
      </w:tblGrid>
      <w:tr w:rsidR="00874355" w:rsidRPr="00A96ECD" w14:paraId="6EFC059F" w14:textId="77777777" w:rsidTr="005577FF">
        <w:trPr>
          <w:trHeight w:val="243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6E138C17" w14:textId="5B74C8A7" w:rsidR="00874355" w:rsidRPr="00CA077D" w:rsidRDefault="00874355" w:rsidP="00A96ECD">
            <w:pPr>
              <w:pStyle w:val="BlocTexte1"/>
              <w:spacing w:before="0" w:after="0"/>
              <w:jc w:val="center"/>
              <w:rPr>
                <w:rFonts w:ascii="Arial" w:hAnsi="Arial" w:cs="Arial"/>
                <w:b/>
                <w:sz w:val="14"/>
                <w:szCs w:val="14"/>
                <w:lang w:val="en-CA"/>
              </w:rPr>
            </w:pPr>
            <w:r w:rsidRPr="00CA077D">
              <w:rPr>
                <w:rFonts w:ascii="Arial" w:hAnsi="Arial" w:cs="Arial"/>
                <w:b/>
                <w:sz w:val="14"/>
                <w:szCs w:val="14"/>
              </w:rPr>
              <w:t># Produit</w:t>
            </w:r>
            <w:r w:rsidR="00446871" w:rsidRPr="00446871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4629" w:type="dxa"/>
            <w:gridSpan w:val="2"/>
            <w:vAlign w:val="center"/>
          </w:tcPr>
          <w:p w14:paraId="7EF236A7" w14:textId="77777777" w:rsidR="00874355" w:rsidRPr="00CA077D" w:rsidRDefault="00874355" w:rsidP="002D4037">
            <w:pPr>
              <w:pStyle w:val="BlocTexte1"/>
              <w:spacing w:before="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Longueur </w:t>
            </w:r>
          </w:p>
        </w:tc>
        <w:tc>
          <w:tcPr>
            <w:tcW w:w="2327" w:type="dxa"/>
            <w:vMerge w:val="restart"/>
            <w:vAlign w:val="center"/>
          </w:tcPr>
          <w:p w14:paraId="6406DB1A" w14:textId="53CA57CF" w:rsidR="00874355" w:rsidRPr="00507677" w:rsidRDefault="00874355" w:rsidP="00CC1CA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D45F1">
              <w:rPr>
                <w:rFonts w:ascii="Arial" w:hAnsi="Arial" w:cs="Arial"/>
                <w:b/>
                <w:sz w:val="14"/>
                <w:szCs w:val="14"/>
              </w:rPr>
              <w:t>Watt</w:t>
            </w:r>
            <w:r>
              <w:rPr>
                <w:rFonts w:ascii="Arial" w:hAnsi="Arial" w:cs="Arial"/>
                <w:b/>
                <w:sz w:val="14"/>
                <w:szCs w:val="14"/>
              </w:rPr>
              <w:t>s</w:t>
            </w:r>
          </w:p>
        </w:tc>
        <w:tc>
          <w:tcPr>
            <w:tcW w:w="1329" w:type="dxa"/>
            <w:vMerge w:val="restart"/>
            <w:shd w:val="clear" w:color="auto" w:fill="FF0000"/>
            <w:vAlign w:val="center"/>
          </w:tcPr>
          <w:p w14:paraId="76106B94" w14:textId="1C07FBAD" w:rsidR="00874355" w:rsidRPr="00A96ECD" w:rsidRDefault="00971FB3" w:rsidP="00A96ECD">
            <w:pPr>
              <w:pStyle w:val="BlocTexte1"/>
              <w:tabs>
                <w:tab w:val="center" w:pos="1842"/>
              </w:tabs>
              <w:spacing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Times New Roman" w:hAnsi="Arial"/>
                <w:b/>
                <w:color w:val="FFFFFF"/>
                <w:sz w:val="14"/>
                <w:lang w:val="en-CA"/>
              </w:rPr>
              <w:t>Qté</w:t>
            </w:r>
            <w:proofErr w:type="spellEnd"/>
          </w:p>
        </w:tc>
      </w:tr>
      <w:tr w:rsidR="00874355" w:rsidRPr="000A5D5B" w14:paraId="5AE7579A" w14:textId="77777777" w:rsidTr="005577FF">
        <w:trPr>
          <w:trHeight w:val="243"/>
        </w:trPr>
        <w:tc>
          <w:tcPr>
            <w:tcW w:w="2505" w:type="dxa"/>
            <w:vMerge/>
            <w:shd w:val="clear" w:color="auto" w:fill="auto"/>
            <w:vAlign w:val="center"/>
          </w:tcPr>
          <w:p w14:paraId="5570A483" w14:textId="77777777" w:rsidR="00874355" w:rsidRPr="000A5D5B" w:rsidRDefault="00874355" w:rsidP="00CC1CA9">
            <w:pPr>
              <w:pStyle w:val="Paragraphestandard"/>
              <w:jc w:val="center"/>
              <w:rPr>
                <w:rFonts w:ascii="Arial" w:eastAsia="Times New Roman" w:hAnsi="Arial"/>
                <w:b/>
                <w:sz w:val="14"/>
                <w:szCs w:val="14"/>
              </w:rPr>
            </w:pPr>
          </w:p>
        </w:tc>
        <w:tc>
          <w:tcPr>
            <w:tcW w:w="2314" w:type="dxa"/>
            <w:vAlign w:val="center"/>
          </w:tcPr>
          <w:p w14:paraId="5D642A40" w14:textId="77777777" w:rsidR="00874355" w:rsidRPr="000A5D5B" w:rsidRDefault="00874355" w:rsidP="00CC1CA9">
            <w:pPr>
              <w:jc w:val="center"/>
              <w:rPr>
                <w:rFonts w:ascii="Arial" w:eastAsia="Times New Roman" w:hAnsi="Arial"/>
                <w:b/>
                <w:sz w:val="14"/>
              </w:rPr>
            </w:pPr>
            <w:r w:rsidRPr="000A5D5B">
              <w:rPr>
                <w:rFonts w:ascii="Arial" w:eastAsia="Times New Roman" w:hAnsi="Arial"/>
                <w:b/>
                <w:sz w:val="14"/>
              </w:rPr>
              <w:t>pi</w:t>
            </w:r>
          </w:p>
        </w:tc>
        <w:tc>
          <w:tcPr>
            <w:tcW w:w="2315" w:type="dxa"/>
            <w:vAlign w:val="center"/>
          </w:tcPr>
          <w:p w14:paraId="66B5D255" w14:textId="77777777" w:rsidR="00874355" w:rsidRPr="000A5D5B" w:rsidRDefault="00874355" w:rsidP="00CC1CA9">
            <w:pPr>
              <w:jc w:val="center"/>
              <w:rPr>
                <w:rFonts w:ascii="Arial" w:eastAsia="Times New Roman" w:hAnsi="Arial"/>
                <w:b/>
                <w:sz w:val="14"/>
              </w:rPr>
            </w:pPr>
            <w:r w:rsidRPr="000A5D5B">
              <w:rPr>
                <w:rFonts w:ascii="Arial" w:eastAsia="Times New Roman" w:hAnsi="Arial"/>
                <w:b/>
                <w:sz w:val="14"/>
              </w:rPr>
              <w:t>m</w:t>
            </w:r>
          </w:p>
        </w:tc>
        <w:tc>
          <w:tcPr>
            <w:tcW w:w="2327" w:type="dxa"/>
            <w:vMerge/>
            <w:vAlign w:val="center"/>
          </w:tcPr>
          <w:p w14:paraId="6852F519" w14:textId="267E3BD6" w:rsidR="00874355" w:rsidRPr="000A5D5B" w:rsidRDefault="00874355" w:rsidP="00CC1CA9">
            <w:pPr>
              <w:jc w:val="center"/>
              <w:rPr>
                <w:rFonts w:ascii="Arial" w:eastAsia="Times New Roman" w:hAnsi="Arial"/>
                <w:b/>
                <w:sz w:val="14"/>
              </w:rPr>
            </w:pPr>
          </w:p>
        </w:tc>
        <w:tc>
          <w:tcPr>
            <w:tcW w:w="1329" w:type="dxa"/>
            <w:vMerge/>
            <w:vAlign w:val="center"/>
          </w:tcPr>
          <w:p w14:paraId="5191A157" w14:textId="77777777" w:rsidR="00874355" w:rsidRPr="000A5D5B" w:rsidRDefault="00874355" w:rsidP="00CC1CA9">
            <w:pPr>
              <w:jc w:val="center"/>
              <w:rPr>
                <w:rFonts w:ascii="Arial" w:eastAsia="Times New Roman" w:hAnsi="Arial"/>
                <w:b/>
                <w:sz w:val="14"/>
              </w:rPr>
            </w:pPr>
          </w:p>
        </w:tc>
      </w:tr>
      <w:tr w:rsidR="005D5F06" w:rsidRPr="00A96ECD" w14:paraId="45BDD15B" w14:textId="77777777" w:rsidTr="005577FF">
        <w:trPr>
          <w:trHeight w:val="243"/>
        </w:trPr>
        <w:tc>
          <w:tcPr>
            <w:tcW w:w="2505" w:type="dxa"/>
            <w:shd w:val="clear" w:color="auto" w:fill="auto"/>
            <w:vAlign w:val="bottom"/>
          </w:tcPr>
          <w:p w14:paraId="78189658" w14:textId="7A42DB34" w:rsidR="005D5F06" w:rsidRPr="00D16CE8" w:rsidRDefault="005D5F06" w:rsidP="005D5F06">
            <w:pPr>
              <w:pStyle w:val="Paragraphestandard"/>
              <w:jc w:val="center"/>
              <w:rPr>
                <w:rStyle w:val="TableauBoldGrey11"/>
                <w:rFonts w:ascii="Arial" w:hAnsi="Arial" w:cs="Arial"/>
                <w:b/>
                <w:bCs/>
                <w:color w:val="auto"/>
              </w:rPr>
            </w:pPr>
            <w:r w:rsidRPr="00D16CE8">
              <w:rPr>
                <w:rFonts w:ascii="Arial" w:hAnsi="Arial" w:cs="Arial"/>
                <w:b/>
                <w:bCs/>
                <w:sz w:val="14"/>
                <w:szCs w:val="14"/>
              </w:rPr>
              <w:t>ORF-R020</w:t>
            </w:r>
          </w:p>
        </w:tc>
        <w:tc>
          <w:tcPr>
            <w:tcW w:w="2314" w:type="dxa"/>
            <w:vAlign w:val="center"/>
          </w:tcPr>
          <w:p w14:paraId="624CA148" w14:textId="5264088B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20</w:t>
            </w:r>
          </w:p>
        </w:tc>
        <w:tc>
          <w:tcPr>
            <w:tcW w:w="2315" w:type="dxa"/>
            <w:vAlign w:val="center"/>
          </w:tcPr>
          <w:p w14:paraId="30D435FA" w14:textId="2ACADB49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6</w:t>
            </w:r>
            <w:r w:rsidR="00971FB3" w:rsidRPr="00D16CE8">
              <w:rPr>
                <w:rFonts w:ascii="Arial" w:eastAsia="Times New Roman" w:hAnsi="Arial" w:cs="Arial"/>
                <w:sz w:val="14"/>
                <w:szCs w:val="14"/>
              </w:rPr>
              <w:t>.</w:t>
            </w: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1</w:t>
            </w:r>
          </w:p>
        </w:tc>
        <w:tc>
          <w:tcPr>
            <w:tcW w:w="2327" w:type="dxa"/>
            <w:vAlign w:val="center"/>
          </w:tcPr>
          <w:p w14:paraId="58278419" w14:textId="69F78766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1329" w:type="dxa"/>
            <w:vAlign w:val="center"/>
          </w:tcPr>
          <w:p w14:paraId="7F038979" w14:textId="064EB12F" w:rsidR="00BD6B0D" w:rsidRPr="00D16CE8" w:rsidRDefault="00BD6B0D" w:rsidP="00BD6B0D">
            <w:pPr>
              <w:jc w:val="center"/>
              <w:rPr>
                <w:rFonts w:ascii="Arial" w:eastAsia="Times New Roman" w:hAnsi="Arial"/>
                <w:b/>
                <w:bCs/>
                <w:color w:val="FF0000"/>
                <w:sz w:val="14"/>
                <w:szCs w:val="14"/>
              </w:rPr>
            </w:pPr>
          </w:p>
        </w:tc>
      </w:tr>
      <w:tr w:rsidR="005D5F06" w:rsidRPr="00A96ECD" w14:paraId="22E67E4E" w14:textId="77777777" w:rsidTr="005577FF">
        <w:trPr>
          <w:trHeight w:val="243"/>
        </w:trPr>
        <w:tc>
          <w:tcPr>
            <w:tcW w:w="2505" w:type="dxa"/>
            <w:shd w:val="clear" w:color="auto" w:fill="auto"/>
            <w:vAlign w:val="bottom"/>
          </w:tcPr>
          <w:p w14:paraId="1E156734" w14:textId="44945792" w:rsidR="005D5F06" w:rsidRPr="00D16CE8" w:rsidRDefault="005D5F06" w:rsidP="005D5F06">
            <w:pPr>
              <w:pStyle w:val="Paragraphestandard"/>
              <w:jc w:val="center"/>
              <w:rPr>
                <w:rStyle w:val="TableauBoldGrey11"/>
                <w:rFonts w:ascii="Arial" w:hAnsi="Arial" w:cs="Arial"/>
                <w:b/>
                <w:bCs/>
                <w:color w:val="auto"/>
              </w:rPr>
            </w:pPr>
            <w:r w:rsidRPr="00D16CE8">
              <w:rPr>
                <w:rFonts w:ascii="Arial" w:hAnsi="Arial" w:cs="Arial"/>
                <w:b/>
                <w:bCs/>
                <w:sz w:val="14"/>
                <w:szCs w:val="14"/>
              </w:rPr>
              <w:t>ORF-R030</w:t>
            </w:r>
          </w:p>
        </w:tc>
        <w:tc>
          <w:tcPr>
            <w:tcW w:w="2314" w:type="dxa"/>
            <w:vAlign w:val="center"/>
          </w:tcPr>
          <w:p w14:paraId="3624F2E2" w14:textId="14823541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30</w:t>
            </w:r>
          </w:p>
        </w:tc>
        <w:tc>
          <w:tcPr>
            <w:tcW w:w="2315" w:type="dxa"/>
            <w:vAlign w:val="center"/>
          </w:tcPr>
          <w:p w14:paraId="42869C65" w14:textId="3ACD05D2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9</w:t>
            </w:r>
            <w:r w:rsidR="00971FB3" w:rsidRPr="00D16CE8">
              <w:rPr>
                <w:rFonts w:ascii="Arial" w:eastAsia="Times New Roman" w:hAnsi="Arial" w:cs="Arial"/>
                <w:sz w:val="14"/>
                <w:szCs w:val="14"/>
              </w:rPr>
              <w:t>.</w:t>
            </w: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1</w:t>
            </w:r>
          </w:p>
        </w:tc>
        <w:tc>
          <w:tcPr>
            <w:tcW w:w="2327" w:type="dxa"/>
            <w:vAlign w:val="center"/>
          </w:tcPr>
          <w:p w14:paraId="412AB5CB" w14:textId="4EFB5EE5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1329" w:type="dxa"/>
            <w:vAlign w:val="center"/>
          </w:tcPr>
          <w:p w14:paraId="1E8D0431" w14:textId="13F00F26" w:rsidR="005D5F06" w:rsidRPr="00D16CE8" w:rsidRDefault="005D5F06" w:rsidP="005D5F06">
            <w:pPr>
              <w:jc w:val="center"/>
              <w:rPr>
                <w:rFonts w:ascii="Arial" w:eastAsia="Times New Roman" w:hAnsi="Arial"/>
                <w:b/>
                <w:bCs/>
                <w:color w:val="FF0000"/>
                <w:sz w:val="14"/>
                <w:szCs w:val="14"/>
              </w:rPr>
            </w:pPr>
          </w:p>
        </w:tc>
      </w:tr>
      <w:tr w:rsidR="005D5F06" w:rsidRPr="00A96ECD" w14:paraId="4F94642C" w14:textId="77777777" w:rsidTr="005577FF">
        <w:trPr>
          <w:trHeight w:val="243"/>
        </w:trPr>
        <w:tc>
          <w:tcPr>
            <w:tcW w:w="2505" w:type="dxa"/>
            <w:shd w:val="clear" w:color="auto" w:fill="auto"/>
            <w:vAlign w:val="bottom"/>
          </w:tcPr>
          <w:p w14:paraId="7F883A24" w14:textId="62FBF757" w:rsidR="005D5F06" w:rsidRPr="00D16CE8" w:rsidRDefault="005D5F06" w:rsidP="005D5F06">
            <w:pPr>
              <w:pStyle w:val="Paragraphestandard"/>
              <w:jc w:val="center"/>
              <w:rPr>
                <w:rStyle w:val="TableauBoldGrey11"/>
                <w:rFonts w:ascii="Arial" w:hAnsi="Arial" w:cs="Arial"/>
                <w:b/>
                <w:bCs/>
                <w:color w:val="auto"/>
              </w:rPr>
            </w:pPr>
            <w:r w:rsidRPr="00D16CE8">
              <w:rPr>
                <w:rFonts w:ascii="Arial" w:hAnsi="Arial" w:cs="Arial"/>
                <w:b/>
                <w:bCs/>
                <w:sz w:val="14"/>
                <w:szCs w:val="14"/>
              </w:rPr>
              <w:t>ORF-R060</w:t>
            </w:r>
          </w:p>
        </w:tc>
        <w:tc>
          <w:tcPr>
            <w:tcW w:w="2314" w:type="dxa"/>
            <w:vAlign w:val="center"/>
          </w:tcPr>
          <w:p w14:paraId="282B860B" w14:textId="1AD5DF8C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60</w:t>
            </w:r>
          </w:p>
        </w:tc>
        <w:tc>
          <w:tcPr>
            <w:tcW w:w="2315" w:type="dxa"/>
            <w:vAlign w:val="center"/>
          </w:tcPr>
          <w:p w14:paraId="28C21D5A" w14:textId="51353855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18</w:t>
            </w:r>
            <w:r w:rsidR="00971FB3" w:rsidRPr="00D16CE8">
              <w:rPr>
                <w:rFonts w:ascii="Arial" w:eastAsia="Times New Roman" w:hAnsi="Arial" w:cs="Arial"/>
                <w:sz w:val="14"/>
                <w:szCs w:val="14"/>
              </w:rPr>
              <w:t>.</w:t>
            </w: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3</w:t>
            </w:r>
          </w:p>
        </w:tc>
        <w:tc>
          <w:tcPr>
            <w:tcW w:w="2327" w:type="dxa"/>
            <w:vAlign w:val="center"/>
          </w:tcPr>
          <w:p w14:paraId="39ECD8DE" w14:textId="34E8367E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1329" w:type="dxa"/>
            <w:vAlign w:val="center"/>
          </w:tcPr>
          <w:p w14:paraId="4E4887F3" w14:textId="7B81EBAF" w:rsidR="005D5F06" w:rsidRPr="00D16CE8" w:rsidRDefault="005D5F06" w:rsidP="005D5F06">
            <w:pPr>
              <w:jc w:val="center"/>
              <w:rPr>
                <w:rFonts w:ascii="Arial" w:eastAsia="Times New Roman" w:hAnsi="Arial"/>
                <w:b/>
                <w:bCs/>
                <w:color w:val="FF0000"/>
                <w:sz w:val="14"/>
                <w:szCs w:val="14"/>
              </w:rPr>
            </w:pPr>
          </w:p>
        </w:tc>
      </w:tr>
      <w:tr w:rsidR="005D5F06" w:rsidRPr="00A96ECD" w14:paraId="7C3D5756" w14:textId="77777777" w:rsidTr="005577FF">
        <w:trPr>
          <w:trHeight w:val="243"/>
        </w:trPr>
        <w:tc>
          <w:tcPr>
            <w:tcW w:w="2505" w:type="dxa"/>
            <w:shd w:val="clear" w:color="auto" w:fill="auto"/>
            <w:vAlign w:val="bottom"/>
          </w:tcPr>
          <w:p w14:paraId="0AD3BF3C" w14:textId="559A5CB8" w:rsidR="005D5F06" w:rsidRPr="00D16CE8" w:rsidRDefault="005D5F06" w:rsidP="005D5F06">
            <w:pPr>
              <w:pStyle w:val="Paragraphestandard"/>
              <w:jc w:val="center"/>
              <w:rPr>
                <w:rStyle w:val="TableauBoldGrey11"/>
                <w:rFonts w:ascii="Arial" w:hAnsi="Arial" w:cs="Arial"/>
                <w:b/>
                <w:bCs/>
                <w:color w:val="auto"/>
              </w:rPr>
            </w:pPr>
            <w:r w:rsidRPr="00D16CE8">
              <w:rPr>
                <w:rFonts w:ascii="Arial" w:hAnsi="Arial" w:cs="Arial"/>
                <w:b/>
                <w:bCs/>
                <w:sz w:val="14"/>
                <w:szCs w:val="14"/>
              </w:rPr>
              <w:t>ORF-R080</w:t>
            </w:r>
          </w:p>
        </w:tc>
        <w:tc>
          <w:tcPr>
            <w:tcW w:w="2314" w:type="dxa"/>
            <w:vAlign w:val="center"/>
          </w:tcPr>
          <w:p w14:paraId="785C0CB4" w14:textId="21DC60A9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80</w:t>
            </w:r>
          </w:p>
        </w:tc>
        <w:tc>
          <w:tcPr>
            <w:tcW w:w="2315" w:type="dxa"/>
            <w:vAlign w:val="center"/>
          </w:tcPr>
          <w:p w14:paraId="7E604029" w14:textId="152956E6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24</w:t>
            </w:r>
            <w:r w:rsidR="00971FB3" w:rsidRPr="00D16CE8">
              <w:rPr>
                <w:rFonts w:ascii="Arial" w:eastAsia="Times New Roman" w:hAnsi="Arial" w:cs="Arial"/>
                <w:sz w:val="14"/>
                <w:szCs w:val="14"/>
              </w:rPr>
              <w:t>.</w:t>
            </w: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4</w:t>
            </w:r>
          </w:p>
        </w:tc>
        <w:tc>
          <w:tcPr>
            <w:tcW w:w="2327" w:type="dxa"/>
            <w:vAlign w:val="center"/>
          </w:tcPr>
          <w:p w14:paraId="4D8A5EF4" w14:textId="7005290C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1329" w:type="dxa"/>
            <w:vAlign w:val="center"/>
          </w:tcPr>
          <w:p w14:paraId="50698C6F" w14:textId="423B9255" w:rsidR="005D5F06" w:rsidRPr="00D16CE8" w:rsidRDefault="005D5F06" w:rsidP="005D5F06">
            <w:pPr>
              <w:jc w:val="center"/>
              <w:rPr>
                <w:rFonts w:ascii="Arial" w:eastAsia="Times New Roman" w:hAnsi="Arial"/>
                <w:b/>
                <w:bCs/>
                <w:color w:val="FF0000"/>
                <w:sz w:val="14"/>
                <w:szCs w:val="14"/>
              </w:rPr>
            </w:pPr>
          </w:p>
        </w:tc>
      </w:tr>
      <w:tr w:rsidR="005D5F06" w:rsidRPr="00A96ECD" w14:paraId="28015A05" w14:textId="77777777" w:rsidTr="005577FF">
        <w:trPr>
          <w:trHeight w:val="243"/>
        </w:trPr>
        <w:tc>
          <w:tcPr>
            <w:tcW w:w="2505" w:type="dxa"/>
            <w:shd w:val="clear" w:color="auto" w:fill="auto"/>
            <w:vAlign w:val="bottom"/>
          </w:tcPr>
          <w:p w14:paraId="584C765A" w14:textId="47E88FA9" w:rsidR="005D5F06" w:rsidRPr="00D16CE8" w:rsidRDefault="005D5F06" w:rsidP="005D5F06">
            <w:pPr>
              <w:pStyle w:val="Paragraphestandard"/>
              <w:jc w:val="center"/>
              <w:rPr>
                <w:rStyle w:val="TableauBoldGrey11"/>
                <w:rFonts w:ascii="Arial" w:hAnsi="Arial" w:cs="Arial"/>
                <w:b/>
                <w:bCs/>
                <w:color w:val="auto"/>
              </w:rPr>
            </w:pPr>
            <w:r w:rsidRPr="00D16CE8">
              <w:rPr>
                <w:rFonts w:ascii="Arial" w:hAnsi="Arial" w:cs="Arial"/>
                <w:b/>
                <w:bCs/>
                <w:sz w:val="14"/>
                <w:szCs w:val="14"/>
              </w:rPr>
              <w:t>ORF-R100</w:t>
            </w:r>
          </w:p>
        </w:tc>
        <w:tc>
          <w:tcPr>
            <w:tcW w:w="2314" w:type="dxa"/>
            <w:vAlign w:val="center"/>
          </w:tcPr>
          <w:p w14:paraId="08653B22" w14:textId="1826AD21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100</w:t>
            </w:r>
          </w:p>
        </w:tc>
        <w:tc>
          <w:tcPr>
            <w:tcW w:w="2315" w:type="dxa"/>
            <w:vAlign w:val="center"/>
          </w:tcPr>
          <w:p w14:paraId="2E9A3210" w14:textId="476881E0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30</w:t>
            </w:r>
            <w:r w:rsidR="00971FB3" w:rsidRPr="00D16CE8">
              <w:rPr>
                <w:rFonts w:ascii="Arial" w:eastAsia="Times New Roman" w:hAnsi="Arial" w:cs="Arial"/>
                <w:sz w:val="14"/>
                <w:szCs w:val="14"/>
              </w:rPr>
              <w:t>.</w:t>
            </w: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5</w:t>
            </w:r>
          </w:p>
        </w:tc>
        <w:tc>
          <w:tcPr>
            <w:tcW w:w="2327" w:type="dxa"/>
            <w:vAlign w:val="center"/>
          </w:tcPr>
          <w:p w14:paraId="6C7F57D1" w14:textId="7CCEEB0A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hAnsi="Arial" w:cs="Arial"/>
                <w:sz w:val="14"/>
                <w:szCs w:val="14"/>
              </w:rPr>
              <w:t>500</w:t>
            </w:r>
          </w:p>
        </w:tc>
        <w:tc>
          <w:tcPr>
            <w:tcW w:w="1329" w:type="dxa"/>
            <w:vAlign w:val="center"/>
          </w:tcPr>
          <w:p w14:paraId="6C58DC1E" w14:textId="0269A72A" w:rsidR="005D5F06" w:rsidRPr="00D16CE8" w:rsidRDefault="005D5F06" w:rsidP="005D5F06">
            <w:pPr>
              <w:jc w:val="center"/>
              <w:rPr>
                <w:rFonts w:ascii="Arial" w:eastAsia="Times New Roman" w:hAnsi="Arial"/>
                <w:b/>
                <w:bCs/>
                <w:color w:val="FF0000"/>
                <w:sz w:val="14"/>
                <w:szCs w:val="14"/>
              </w:rPr>
            </w:pPr>
          </w:p>
        </w:tc>
      </w:tr>
      <w:tr w:rsidR="005D5F06" w:rsidRPr="00A96ECD" w14:paraId="2FAF275E" w14:textId="77777777" w:rsidTr="005577FF">
        <w:trPr>
          <w:trHeight w:val="243"/>
        </w:trPr>
        <w:tc>
          <w:tcPr>
            <w:tcW w:w="2505" w:type="dxa"/>
            <w:shd w:val="clear" w:color="auto" w:fill="auto"/>
            <w:vAlign w:val="bottom"/>
          </w:tcPr>
          <w:p w14:paraId="56E733AD" w14:textId="7C881B8D" w:rsidR="005D5F06" w:rsidRPr="00D16CE8" w:rsidRDefault="005D5F06" w:rsidP="005D5F06">
            <w:pPr>
              <w:pStyle w:val="Paragraphestandard"/>
              <w:jc w:val="center"/>
              <w:rPr>
                <w:rStyle w:val="TableauBoldGrey11"/>
                <w:rFonts w:ascii="Arial" w:hAnsi="Arial" w:cs="Arial"/>
                <w:b/>
                <w:bCs/>
                <w:color w:val="auto"/>
              </w:rPr>
            </w:pPr>
            <w:r w:rsidRPr="00D16CE8">
              <w:rPr>
                <w:rFonts w:ascii="Arial" w:hAnsi="Arial" w:cs="Arial"/>
                <w:b/>
                <w:bCs/>
                <w:sz w:val="14"/>
                <w:szCs w:val="14"/>
              </w:rPr>
              <w:t>ORF-R120</w:t>
            </w:r>
          </w:p>
        </w:tc>
        <w:tc>
          <w:tcPr>
            <w:tcW w:w="2314" w:type="dxa"/>
            <w:vAlign w:val="center"/>
          </w:tcPr>
          <w:p w14:paraId="7EB66715" w14:textId="0C277850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120</w:t>
            </w:r>
          </w:p>
        </w:tc>
        <w:tc>
          <w:tcPr>
            <w:tcW w:w="2315" w:type="dxa"/>
            <w:vAlign w:val="center"/>
          </w:tcPr>
          <w:p w14:paraId="369D9EC5" w14:textId="55214308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36</w:t>
            </w:r>
            <w:r w:rsidR="00971FB3" w:rsidRPr="00D16CE8">
              <w:rPr>
                <w:rFonts w:ascii="Arial" w:eastAsia="Times New Roman" w:hAnsi="Arial" w:cs="Arial"/>
                <w:sz w:val="14"/>
                <w:szCs w:val="14"/>
              </w:rPr>
              <w:t>.</w:t>
            </w: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6</w:t>
            </w:r>
          </w:p>
        </w:tc>
        <w:tc>
          <w:tcPr>
            <w:tcW w:w="2327" w:type="dxa"/>
            <w:vAlign w:val="center"/>
          </w:tcPr>
          <w:p w14:paraId="57E0B512" w14:textId="2A6F09E0" w:rsidR="005D5F06" w:rsidRPr="00D16CE8" w:rsidRDefault="005D5F06" w:rsidP="005D5F06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hAnsi="Arial" w:cs="Arial"/>
                <w:sz w:val="14"/>
                <w:szCs w:val="14"/>
              </w:rPr>
              <w:t>600</w:t>
            </w:r>
          </w:p>
        </w:tc>
        <w:tc>
          <w:tcPr>
            <w:tcW w:w="1329" w:type="dxa"/>
            <w:vAlign w:val="center"/>
          </w:tcPr>
          <w:p w14:paraId="628F54A5" w14:textId="2A3EB965" w:rsidR="005D5F06" w:rsidRPr="00D16CE8" w:rsidRDefault="005D5F06" w:rsidP="005D5F06">
            <w:pPr>
              <w:jc w:val="center"/>
              <w:rPr>
                <w:rFonts w:ascii="Arial" w:eastAsia="Times New Roman" w:hAnsi="Arial"/>
                <w:b/>
                <w:bCs/>
                <w:color w:val="FF0000"/>
                <w:sz w:val="14"/>
                <w:szCs w:val="14"/>
              </w:rPr>
            </w:pPr>
          </w:p>
        </w:tc>
      </w:tr>
      <w:tr w:rsidR="00BD6B0D" w:rsidRPr="00A96ECD" w14:paraId="6AB43B94" w14:textId="77777777" w:rsidTr="005577FF">
        <w:trPr>
          <w:trHeight w:val="243"/>
        </w:trPr>
        <w:tc>
          <w:tcPr>
            <w:tcW w:w="2505" w:type="dxa"/>
            <w:shd w:val="clear" w:color="auto" w:fill="auto"/>
            <w:vAlign w:val="bottom"/>
          </w:tcPr>
          <w:p w14:paraId="0563DDC0" w14:textId="6D787262" w:rsidR="00BD6B0D" w:rsidRPr="00D16CE8" w:rsidRDefault="00BD6B0D" w:rsidP="00BD6B0D">
            <w:pPr>
              <w:pStyle w:val="Paragraphestandard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6CE8">
              <w:rPr>
                <w:rFonts w:ascii="Arial" w:hAnsi="Arial" w:cs="Arial"/>
                <w:b/>
                <w:bCs/>
                <w:sz w:val="14"/>
                <w:szCs w:val="14"/>
              </w:rPr>
              <w:t>ORF-R140</w:t>
            </w:r>
          </w:p>
        </w:tc>
        <w:tc>
          <w:tcPr>
            <w:tcW w:w="2314" w:type="dxa"/>
            <w:vAlign w:val="center"/>
          </w:tcPr>
          <w:p w14:paraId="633ECFC9" w14:textId="0140F59B" w:rsidR="00BD6B0D" w:rsidRPr="00D16CE8" w:rsidRDefault="00BD6B0D" w:rsidP="00BD6B0D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140</w:t>
            </w:r>
          </w:p>
        </w:tc>
        <w:tc>
          <w:tcPr>
            <w:tcW w:w="2315" w:type="dxa"/>
            <w:vAlign w:val="center"/>
          </w:tcPr>
          <w:p w14:paraId="7BB64555" w14:textId="6A2A0AD4" w:rsidR="00BD6B0D" w:rsidRPr="00D16CE8" w:rsidRDefault="00BD6B0D" w:rsidP="00BD6B0D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42</w:t>
            </w:r>
            <w:r w:rsidR="00971FB3" w:rsidRPr="00D16CE8">
              <w:rPr>
                <w:rFonts w:ascii="Arial" w:eastAsia="Times New Roman" w:hAnsi="Arial" w:cs="Arial"/>
                <w:sz w:val="14"/>
                <w:szCs w:val="14"/>
              </w:rPr>
              <w:t>.</w:t>
            </w: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7</w:t>
            </w:r>
          </w:p>
        </w:tc>
        <w:tc>
          <w:tcPr>
            <w:tcW w:w="2327" w:type="dxa"/>
            <w:vAlign w:val="center"/>
          </w:tcPr>
          <w:p w14:paraId="1A8EBCA0" w14:textId="4029D8F1" w:rsidR="00BD6B0D" w:rsidRPr="00D16CE8" w:rsidRDefault="00BD6B0D" w:rsidP="00BD6B0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16CE8">
              <w:rPr>
                <w:rFonts w:ascii="Arial" w:hAnsi="Arial" w:cs="Arial"/>
                <w:sz w:val="14"/>
                <w:szCs w:val="14"/>
              </w:rPr>
              <w:t>700</w:t>
            </w:r>
          </w:p>
        </w:tc>
        <w:tc>
          <w:tcPr>
            <w:tcW w:w="1329" w:type="dxa"/>
            <w:vAlign w:val="center"/>
          </w:tcPr>
          <w:p w14:paraId="70E70B95" w14:textId="435B27F1" w:rsidR="00BD6B0D" w:rsidRPr="00D16CE8" w:rsidRDefault="00BD6B0D" w:rsidP="00BD6B0D">
            <w:pPr>
              <w:jc w:val="center"/>
              <w:rPr>
                <w:rFonts w:ascii="Arial" w:eastAsia="Times New Roman" w:hAnsi="Arial"/>
                <w:b/>
                <w:bCs/>
                <w:color w:val="FF0000"/>
                <w:sz w:val="14"/>
                <w:szCs w:val="14"/>
              </w:rPr>
            </w:pPr>
          </w:p>
        </w:tc>
      </w:tr>
      <w:tr w:rsidR="00BD6B0D" w:rsidRPr="00A96ECD" w14:paraId="564F4B1B" w14:textId="77777777" w:rsidTr="005577FF">
        <w:trPr>
          <w:trHeight w:val="243"/>
        </w:trPr>
        <w:tc>
          <w:tcPr>
            <w:tcW w:w="2505" w:type="dxa"/>
            <w:shd w:val="clear" w:color="auto" w:fill="auto"/>
            <w:vAlign w:val="bottom"/>
          </w:tcPr>
          <w:p w14:paraId="6D860A6D" w14:textId="40C90A12" w:rsidR="00BD6B0D" w:rsidRPr="00D16CE8" w:rsidRDefault="00BD6B0D" w:rsidP="00BD6B0D">
            <w:pPr>
              <w:pStyle w:val="Paragraphestandard"/>
              <w:jc w:val="center"/>
              <w:rPr>
                <w:rStyle w:val="TableauBoldGrey11"/>
                <w:rFonts w:ascii="Arial" w:hAnsi="Arial" w:cs="Arial"/>
                <w:b/>
                <w:bCs/>
                <w:color w:val="auto"/>
              </w:rPr>
            </w:pPr>
            <w:r w:rsidRPr="00D16CE8">
              <w:rPr>
                <w:rFonts w:ascii="Arial" w:hAnsi="Arial" w:cs="Arial"/>
                <w:b/>
                <w:bCs/>
                <w:sz w:val="14"/>
                <w:szCs w:val="14"/>
              </w:rPr>
              <w:t>ORF-R160</w:t>
            </w:r>
          </w:p>
        </w:tc>
        <w:tc>
          <w:tcPr>
            <w:tcW w:w="2314" w:type="dxa"/>
            <w:vAlign w:val="center"/>
          </w:tcPr>
          <w:p w14:paraId="4A4AEA2A" w14:textId="526B349A" w:rsidR="00BD6B0D" w:rsidRPr="00D16CE8" w:rsidRDefault="00BD6B0D" w:rsidP="00BD6B0D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160</w:t>
            </w:r>
          </w:p>
        </w:tc>
        <w:tc>
          <w:tcPr>
            <w:tcW w:w="2315" w:type="dxa"/>
            <w:vAlign w:val="center"/>
          </w:tcPr>
          <w:p w14:paraId="37061CC2" w14:textId="78513427" w:rsidR="00BD6B0D" w:rsidRPr="00D16CE8" w:rsidRDefault="00BD6B0D" w:rsidP="00BD6B0D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48</w:t>
            </w:r>
            <w:r w:rsidR="00971FB3" w:rsidRPr="00D16CE8">
              <w:rPr>
                <w:rFonts w:ascii="Arial" w:eastAsia="Times New Roman" w:hAnsi="Arial" w:cs="Arial"/>
                <w:sz w:val="14"/>
                <w:szCs w:val="14"/>
              </w:rPr>
              <w:t>.</w:t>
            </w: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8</w:t>
            </w:r>
          </w:p>
        </w:tc>
        <w:tc>
          <w:tcPr>
            <w:tcW w:w="2327" w:type="dxa"/>
            <w:vAlign w:val="center"/>
          </w:tcPr>
          <w:p w14:paraId="008A0D9B" w14:textId="2074632E" w:rsidR="00BD6B0D" w:rsidRPr="00D16CE8" w:rsidRDefault="00BD6B0D" w:rsidP="00BD6B0D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hAnsi="Arial" w:cs="Arial"/>
                <w:sz w:val="14"/>
                <w:szCs w:val="14"/>
              </w:rPr>
              <w:t>800</w:t>
            </w:r>
          </w:p>
        </w:tc>
        <w:tc>
          <w:tcPr>
            <w:tcW w:w="1329" w:type="dxa"/>
            <w:vAlign w:val="center"/>
          </w:tcPr>
          <w:p w14:paraId="4B389F97" w14:textId="1B1827A3" w:rsidR="00BD6B0D" w:rsidRPr="00D16CE8" w:rsidRDefault="00BD6B0D" w:rsidP="00BD6B0D">
            <w:pPr>
              <w:jc w:val="center"/>
              <w:rPr>
                <w:rFonts w:ascii="Arial" w:eastAsia="Times New Roman" w:hAnsi="Arial"/>
                <w:b/>
                <w:bCs/>
                <w:color w:val="FF0000"/>
                <w:sz w:val="14"/>
                <w:szCs w:val="14"/>
              </w:rPr>
            </w:pPr>
          </w:p>
        </w:tc>
      </w:tr>
      <w:tr w:rsidR="00BD6B0D" w:rsidRPr="00A96ECD" w14:paraId="48818363" w14:textId="77777777" w:rsidTr="005577FF">
        <w:trPr>
          <w:trHeight w:val="243"/>
        </w:trPr>
        <w:tc>
          <w:tcPr>
            <w:tcW w:w="2505" w:type="dxa"/>
            <w:shd w:val="clear" w:color="auto" w:fill="auto"/>
            <w:vAlign w:val="bottom"/>
          </w:tcPr>
          <w:p w14:paraId="2CF1B44C" w14:textId="7B9420BD" w:rsidR="00BD6B0D" w:rsidRPr="00D16CE8" w:rsidRDefault="00BD6B0D" w:rsidP="00BD6B0D">
            <w:pPr>
              <w:pStyle w:val="Paragraphestandard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6CE8">
              <w:rPr>
                <w:rFonts w:ascii="Arial" w:hAnsi="Arial" w:cs="Arial"/>
                <w:b/>
                <w:bCs/>
                <w:sz w:val="14"/>
                <w:szCs w:val="14"/>
              </w:rPr>
              <w:t>ORF-R180</w:t>
            </w:r>
          </w:p>
        </w:tc>
        <w:tc>
          <w:tcPr>
            <w:tcW w:w="2314" w:type="dxa"/>
            <w:vAlign w:val="center"/>
          </w:tcPr>
          <w:p w14:paraId="4F9E8966" w14:textId="3F2858B0" w:rsidR="00BD6B0D" w:rsidRPr="00D16CE8" w:rsidRDefault="00BD6B0D" w:rsidP="00BD6B0D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180</w:t>
            </w:r>
          </w:p>
        </w:tc>
        <w:tc>
          <w:tcPr>
            <w:tcW w:w="2315" w:type="dxa"/>
            <w:vAlign w:val="center"/>
          </w:tcPr>
          <w:p w14:paraId="1009EAF8" w14:textId="7382A1C2" w:rsidR="00BD6B0D" w:rsidRPr="00D16CE8" w:rsidRDefault="00BD6B0D" w:rsidP="00BD6B0D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54</w:t>
            </w:r>
            <w:r w:rsidR="00971FB3" w:rsidRPr="00D16CE8">
              <w:rPr>
                <w:rFonts w:ascii="Arial" w:eastAsia="Times New Roman" w:hAnsi="Arial" w:cs="Arial"/>
                <w:sz w:val="14"/>
                <w:szCs w:val="14"/>
              </w:rPr>
              <w:t>.</w:t>
            </w: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9</w:t>
            </w:r>
          </w:p>
        </w:tc>
        <w:tc>
          <w:tcPr>
            <w:tcW w:w="2327" w:type="dxa"/>
            <w:vAlign w:val="center"/>
          </w:tcPr>
          <w:p w14:paraId="6787E88F" w14:textId="2C0D9615" w:rsidR="00BD6B0D" w:rsidRPr="00D16CE8" w:rsidRDefault="00BD6B0D" w:rsidP="00BD6B0D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hAnsi="Arial" w:cs="Arial"/>
                <w:sz w:val="14"/>
                <w:szCs w:val="14"/>
              </w:rPr>
              <w:t>900</w:t>
            </w:r>
          </w:p>
        </w:tc>
        <w:tc>
          <w:tcPr>
            <w:tcW w:w="1329" w:type="dxa"/>
            <w:vAlign w:val="center"/>
          </w:tcPr>
          <w:p w14:paraId="63F1A631" w14:textId="08B55EF3" w:rsidR="00BD6B0D" w:rsidRPr="00D16CE8" w:rsidRDefault="00BD6B0D" w:rsidP="00BD6B0D">
            <w:pPr>
              <w:jc w:val="center"/>
              <w:rPr>
                <w:rFonts w:ascii="Arial" w:eastAsia="Times New Roman" w:hAnsi="Arial"/>
                <w:b/>
                <w:bCs/>
                <w:color w:val="FF0000"/>
                <w:sz w:val="14"/>
                <w:szCs w:val="14"/>
              </w:rPr>
            </w:pPr>
          </w:p>
        </w:tc>
      </w:tr>
      <w:tr w:rsidR="00BD6B0D" w:rsidRPr="00A96ECD" w14:paraId="61CBBA65" w14:textId="77777777" w:rsidTr="005577FF">
        <w:trPr>
          <w:trHeight w:val="243"/>
        </w:trPr>
        <w:tc>
          <w:tcPr>
            <w:tcW w:w="2505" w:type="dxa"/>
            <w:shd w:val="clear" w:color="auto" w:fill="auto"/>
            <w:vAlign w:val="bottom"/>
          </w:tcPr>
          <w:p w14:paraId="027226DC" w14:textId="7CB8E872" w:rsidR="00BD6B0D" w:rsidRPr="00D16CE8" w:rsidRDefault="00BD6B0D" w:rsidP="00BD6B0D">
            <w:pPr>
              <w:pStyle w:val="Paragraphestandard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6CE8">
              <w:rPr>
                <w:rFonts w:ascii="Arial" w:hAnsi="Arial" w:cs="Arial"/>
                <w:b/>
                <w:bCs/>
                <w:sz w:val="14"/>
                <w:szCs w:val="14"/>
              </w:rPr>
              <w:t>ORF-R200</w:t>
            </w:r>
          </w:p>
        </w:tc>
        <w:tc>
          <w:tcPr>
            <w:tcW w:w="2314" w:type="dxa"/>
            <w:vAlign w:val="center"/>
          </w:tcPr>
          <w:p w14:paraId="704971E7" w14:textId="7FE4EEDE" w:rsidR="00BD6B0D" w:rsidRPr="00D16CE8" w:rsidRDefault="00BD6B0D" w:rsidP="00BD6B0D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200</w:t>
            </w:r>
          </w:p>
        </w:tc>
        <w:tc>
          <w:tcPr>
            <w:tcW w:w="2315" w:type="dxa"/>
            <w:vAlign w:val="center"/>
          </w:tcPr>
          <w:p w14:paraId="4CA39CA9" w14:textId="51ECABB2" w:rsidR="00BD6B0D" w:rsidRPr="00D16CE8" w:rsidRDefault="00BD6B0D" w:rsidP="00BD6B0D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61</w:t>
            </w:r>
            <w:r w:rsidR="00971FB3" w:rsidRPr="00D16CE8">
              <w:rPr>
                <w:rFonts w:ascii="Arial" w:eastAsia="Times New Roman" w:hAnsi="Arial" w:cs="Arial"/>
                <w:sz w:val="14"/>
                <w:szCs w:val="14"/>
              </w:rPr>
              <w:t>.0</w:t>
            </w:r>
          </w:p>
        </w:tc>
        <w:tc>
          <w:tcPr>
            <w:tcW w:w="2327" w:type="dxa"/>
            <w:vAlign w:val="center"/>
          </w:tcPr>
          <w:p w14:paraId="3BBDE5F9" w14:textId="20436A37" w:rsidR="00BD6B0D" w:rsidRPr="00D16CE8" w:rsidRDefault="00BD6B0D" w:rsidP="00BD6B0D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hAnsi="Arial" w:cs="Arial"/>
                <w:sz w:val="14"/>
                <w:szCs w:val="14"/>
              </w:rPr>
              <w:t>1000</w:t>
            </w:r>
          </w:p>
        </w:tc>
        <w:tc>
          <w:tcPr>
            <w:tcW w:w="1329" w:type="dxa"/>
            <w:vAlign w:val="center"/>
          </w:tcPr>
          <w:p w14:paraId="7F2C4E7B" w14:textId="310855BD" w:rsidR="00BD6B0D" w:rsidRPr="00D16CE8" w:rsidRDefault="00BD6B0D" w:rsidP="00BD6B0D">
            <w:pPr>
              <w:jc w:val="center"/>
              <w:rPr>
                <w:rFonts w:ascii="Arial" w:eastAsia="Times New Roman" w:hAnsi="Arial"/>
                <w:b/>
                <w:bCs/>
                <w:color w:val="FF0000"/>
                <w:sz w:val="14"/>
                <w:szCs w:val="14"/>
              </w:rPr>
            </w:pPr>
          </w:p>
        </w:tc>
      </w:tr>
      <w:tr w:rsidR="00BD6B0D" w:rsidRPr="00A96ECD" w14:paraId="39EF3ABB" w14:textId="77777777" w:rsidTr="005577FF">
        <w:trPr>
          <w:trHeight w:val="243"/>
        </w:trPr>
        <w:tc>
          <w:tcPr>
            <w:tcW w:w="2505" w:type="dxa"/>
            <w:shd w:val="clear" w:color="auto" w:fill="auto"/>
            <w:vAlign w:val="bottom"/>
          </w:tcPr>
          <w:p w14:paraId="6FADDFB2" w14:textId="155D09C2" w:rsidR="00BD6B0D" w:rsidRPr="00D16CE8" w:rsidRDefault="00BD6B0D" w:rsidP="00BD6B0D">
            <w:pPr>
              <w:pStyle w:val="Paragraphestandard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6CE8">
              <w:rPr>
                <w:rFonts w:ascii="Arial" w:hAnsi="Arial" w:cs="Arial"/>
                <w:b/>
                <w:bCs/>
                <w:sz w:val="14"/>
                <w:szCs w:val="14"/>
              </w:rPr>
              <w:t>ORF-R240</w:t>
            </w:r>
          </w:p>
        </w:tc>
        <w:tc>
          <w:tcPr>
            <w:tcW w:w="2314" w:type="dxa"/>
            <w:vAlign w:val="center"/>
          </w:tcPr>
          <w:p w14:paraId="7C6B9018" w14:textId="3F68FFBB" w:rsidR="00BD6B0D" w:rsidRPr="00D16CE8" w:rsidRDefault="00BD6B0D" w:rsidP="00BD6B0D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240</w:t>
            </w:r>
          </w:p>
        </w:tc>
        <w:tc>
          <w:tcPr>
            <w:tcW w:w="2315" w:type="dxa"/>
            <w:vAlign w:val="center"/>
          </w:tcPr>
          <w:p w14:paraId="4583E03B" w14:textId="76165F95" w:rsidR="00BD6B0D" w:rsidRPr="00D16CE8" w:rsidRDefault="00BD6B0D" w:rsidP="00BD6B0D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73</w:t>
            </w:r>
            <w:r w:rsidR="00971FB3" w:rsidRPr="00D16CE8">
              <w:rPr>
                <w:rFonts w:ascii="Arial" w:eastAsia="Times New Roman" w:hAnsi="Arial" w:cs="Arial"/>
                <w:sz w:val="14"/>
                <w:szCs w:val="14"/>
              </w:rPr>
              <w:t>.</w:t>
            </w: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2</w:t>
            </w:r>
          </w:p>
        </w:tc>
        <w:tc>
          <w:tcPr>
            <w:tcW w:w="2327" w:type="dxa"/>
            <w:vAlign w:val="center"/>
          </w:tcPr>
          <w:p w14:paraId="6F3E067B" w14:textId="2270CFD6" w:rsidR="00BD6B0D" w:rsidRPr="00D16CE8" w:rsidRDefault="00BD6B0D" w:rsidP="00BD6B0D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16CE8">
              <w:rPr>
                <w:rFonts w:ascii="Arial" w:eastAsia="Times New Roman" w:hAnsi="Arial" w:cs="Arial"/>
                <w:sz w:val="14"/>
                <w:szCs w:val="14"/>
              </w:rPr>
              <w:t>1200</w:t>
            </w:r>
          </w:p>
        </w:tc>
        <w:tc>
          <w:tcPr>
            <w:tcW w:w="1329" w:type="dxa"/>
            <w:vAlign w:val="center"/>
          </w:tcPr>
          <w:p w14:paraId="398B8EBA" w14:textId="27CDF5C0" w:rsidR="00BD6B0D" w:rsidRPr="00D16CE8" w:rsidRDefault="00BD6B0D" w:rsidP="00BD6B0D">
            <w:pPr>
              <w:jc w:val="center"/>
              <w:rPr>
                <w:rFonts w:ascii="Arial" w:eastAsia="Times New Roman" w:hAnsi="Arial"/>
                <w:b/>
                <w:bCs/>
                <w:color w:val="FF0000"/>
                <w:sz w:val="14"/>
                <w:szCs w:val="14"/>
              </w:rPr>
            </w:pPr>
          </w:p>
        </w:tc>
      </w:tr>
    </w:tbl>
    <w:p w14:paraId="73BE44C0" w14:textId="7BED6DB2" w:rsidR="000910AD" w:rsidRDefault="000910AD" w:rsidP="000910AD">
      <w:pPr>
        <w:rPr>
          <w:rFonts w:ascii="Arial" w:hAnsi="Arial"/>
          <w:b/>
          <w:sz w:val="20"/>
        </w:rPr>
      </w:pPr>
    </w:p>
    <w:p w14:paraId="2A46711C" w14:textId="77777777" w:rsidR="00446871" w:rsidRDefault="00446871" w:rsidP="00446871">
      <w:pPr>
        <w:tabs>
          <w:tab w:val="left" w:pos="80"/>
        </w:tabs>
        <w:autoSpaceDE w:val="0"/>
        <w:autoSpaceDN w:val="0"/>
        <w:adjustRightInd w:val="0"/>
        <w:spacing w:line="288" w:lineRule="auto"/>
        <w:textAlignment w:val="center"/>
        <w:rPr>
          <w:rFonts w:ascii="Arial" w:hAnsi="Arial" w:cs="Arial"/>
          <w:i/>
          <w:iCs/>
          <w:sz w:val="14"/>
          <w:szCs w:val="14"/>
          <w:lang w:val="fr-FR"/>
        </w:rPr>
      </w:pPr>
      <w:r>
        <w:rPr>
          <w:rFonts w:ascii="Arial" w:hAnsi="Arial" w:cs="Arial"/>
          <w:i/>
          <w:iCs/>
          <w:sz w:val="14"/>
          <w:szCs w:val="14"/>
          <w:vertAlign w:val="superscript"/>
          <w:lang w:val="fr-FR"/>
        </w:rPr>
        <w:t>1</w:t>
      </w:r>
      <w:r>
        <w:rPr>
          <w:rFonts w:ascii="Arial" w:hAnsi="Arial" w:cs="Arial"/>
          <w:i/>
          <w:iCs/>
          <w:sz w:val="14"/>
          <w:szCs w:val="14"/>
          <w:vertAlign w:val="superscript"/>
          <w:lang w:val="fr-FR"/>
        </w:rPr>
        <w:tab/>
      </w:r>
      <w:r>
        <w:rPr>
          <w:rFonts w:ascii="Arial" w:hAnsi="Arial" w:cs="Arial"/>
          <w:i/>
          <w:iCs/>
          <w:sz w:val="14"/>
          <w:szCs w:val="14"/>
          <w:lang w:val="fr-FR"/>
        </w:rPr>
        <w:t xml:space="preserve">Doit être branché dans une prise 120V muni d’un dispositif de détection de fuite à la terre (DDFT). </w:t>
      </w:r>
    </w:p>
    <w:p w14:paraId="5E962EDD" w14:textId="77777777" w:rsidR="00446871" w:rsidRDefault="00446871" w:rsidP="000910AD">
      <w:pPr>
        <w:rPr>
          <w:rFonts w:ascii="Arial" w:hAnsi="Arial"/>
          <w:b/>
          <w:sz w:val="20"/>
        </w:rPr>
      </w:pPr>
    </w:p>
    <w:p w14:paraId="65606BCA" w14:textId="68614840" w:rsidR="000910AD" w:rsidRDefault="00874355" w:rsidP="000910AD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Options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27"/>
        <w:gridCol w:w="7058"/>
        <w:gridCol w:w="1105"/>
      </w:tblGrid>
      <w:tr w:rsidR="00874355" w:rsidRPr="00C33A88" w14:paraId="730A4014" w14:textId="77777777" w:rsidTr="00CC2C74">
        <w:trPr>
          <w:trHeight w:val="432"/>
        </w:trPr>
        <w:tc>
          <w:tcPr>
            <w:tcW w:w="2627" w:type="dxa"/>
            <w:vAlign w:val="center"/>
          </w:tcPr>
          <w:p w14:paraId="3899E628" w14:textId="77777777" w:rsidR="00874355" w:rsidRDefault="00874355" w:rsidP="00CC2C74">
            <w:pPr>
              <w:tabs>
                <w:tab w:val="left" w:pos="2187"/>
              </w:tabs>
              <w:rPr>
                <w:rFonts w:ascii="Arial" w:eastAsia="Times New Roman" w:hAnsi="Arial"/>
                <w:b/>
                <w:sz w:val="14"/>
                <w:lang w:val="en-CA"/>
              </w:rPr>
            </w:pPr>
            <w:r>
              <w:rPr>
                <w:rFonts w:ascii="Arial" w:eastAsia="Times New Roman" w:hAnsi="Arial"/>
                <w:b/>
                <w:sz w:val="14"/>
                <w:lang w:val="en-CA"/>
              </w:rPr>
              <w:t xml:space="preserve"># </w:t>
            </w:r>
            <w:proofErr w:type="spellStart"/>
            <w:r>
              <w:rPr>
                <w:rFonts w:ascii="Arial" w:eastAsia="Times New Roman" w:hAnsi="Arial"/>
                <w:b/>
                <w:sz w:val="14"/>
                <w:lang w:val="en-CA"/>
              </w:rPr>
              <w:t>Produit</w:t>
            </w:r>
            <w:proofErr w:type="spellEnd"/>
          </w:p>
          <w:p w14:paraId="07602DEC" w14:textId="3EECED9F" w:rsidR="00971FB3" w:rsidRPr="00874355" w:rsidRDefault="00971FB3" w:rsidP="00CC2C74">
            <w:pPr>
              <w:tabs>
                <w:tab w:val="left" w:pos="2187"/>
              </w:tabs>
              <w:rPr>
                <w:rFonts w:ascii="Arial" w:eastAsia="Times New Roman" w:hAnsi="Arial"/>
                <w:b/>
                <w:sz w:val="14"/>
                <w:lang w:val="en-CA"/>
              </w:rPr>
            </w:pPr>
            <w:proofErr w:type="spellStart"/>
            <w:r w:rsidRPr="00971FB3">
              <w:rPr>
                <w:rFonts w:ascii="Arial" w:eastAsia="Times New Roman" w:hAnsi="Arial"/>
                <w:b/>
                <w:color w:val="FF0000"/>
                <w:sz w:val="14"/>
                <w:lang w:val="en-CA"/>
              </w:rPr>
              <w:t>En</w:t>
            </w:r>
            <w:proofErr w:type="spellEnd"/>
            <w:r w:rsidRPr="00971FB3">
              <w:rPr>
                <w:rFonts w:ascii="Arial" w:eastAsia="Times New Roman" w:hAnsi="Arial"/>
                <w:b/>
                <w:color w:val="FF0000"/>
                <w:sz w:val="14"/>
                <w:lang w:val="en-CA"/>
              </w:rPr>
              <w:t xml:space="preserve"> </w:t>
            </w:r>
            <w:proofErr w:type="spellStart"/>
            <w:r w:rsidRPr="00971FB3">
              <w:rPr>
                <w:rFonts w:ascii="Arial" w:eastAsia="Times New Roman" w:hAnsi="Arial"/>
                <w:b/>
                <w:color w:val="FF0000"/>
                <w:sz w:val="14"/>
                <w:lang w:val="en-CA"/>
              </w:rPr>
              <w:t>trousse</w:t>
            </w:r>
            <w:proofErr w:type="spellEnd"/>
          </w:p>
        </w:tc>
        <w:tc>
          <w:tcPr>
            <w:tcW w:w="7058" w:type="dxa"/>
            <w:vAlign w:val="center"/>
          </w:tcPr>
          <w:p w14:paraId="0FCE7E38" w14:textId="77777777" w:rsidR="00874355" w:rsidRPr="00C33A88" w:rsidRDefault="00874355" w:rsidP="00CC2C74">
            <w:pPr>
              <w:tabs>
                <w:tab w:val="left" w:pos="2187"/>
              </w:tabs>
              <w:rPr>
                <w:rFonts w:ascii="Arial" w:hAnsi="Arial"/>
                <w:b/>
                <w:sz w:val="20"/>
                <w:lang w:val="en-CA"/>
              </w:rPr>
            </w:pPr>
            <w:r w:rsidRPr="00C33A88">
              <w:rPr>
                <w:rFonts w:ascii="Arial" w:eastAsia="Times New Roman" w:hAnsi="Arial"/>
                <w:b/>
                <w:sz w:val="14"/>
                <w:lang w:val="en-CA"/>
              </w:rPr>
              <w:t>Description</w:t>
            </w:r>
          </w:p>
        </w:tc>
        <w:tc>
          <w:tcPr>
            <w:tcW w:w="1105" w:type="dxa"/>
            <w:shd w:val="solid" w:color="FF0000" w:fill="auto"/>
            <w:vAlign w:val="center"/>
          </w:tcPr>
          <w:p w14:paraId="7FCCE8C1" w14:textId="53DF73FB" w:rsidR="00874355" w:rsidRPr="00C33A88" w:rsidRDefault="00971FB3" w:rsidP="00CC2C74">
            <w:pPr>
              <w:tabs>
                <w:tab w:val="left" w:pos="2187"/>
              </w:tabs>
              <w:jc w:val="center"/>
              <w:rPr>
                <w:rFonts w:ascii="Arial" w:hAnsi="Arial"/>
                <w:b/>
                <w:sz w:val="20"/>
                <w:lang w:val="en-CA"/>
              </w:rPr>
            </w:pPr>
            <w:proofErr w:type="spellStart"/>
            <w:r>
              <w:rPr>
                <w:rFonts w:ascii="Arial" w:eastAsia="Times New Roman" w:hAnsi="Arial"/>
                <w:b/>
                <w:color w:val="FFFFFF"/>
                <w:sz w:val="14"/>
                <w:lang w:val="en-CA"/>
              </w:rPr>
              <w:t>Qté</w:t>
            </w:r>
            <w:proofErr w:type="spellEnd"/>
          </w:p>
        </w:tc>
      </w:tr>
      <w:tr w:rsidR="00740A17" w:rsidRPr="001D2844" w14:paraId="6AC3DB20" w14:textId="77777777" w:rsidTr="00CC2BE3">
        <w:trPr>
          <w:trHeight w:val="216"/>
        </w:trPr>
        <w:tc>
          <w:tcPr>
            <w:tcW w:w="2627" w:type="dxa"/>
            <w:vAlign w:val="center"/>
          </w:tcPr>
          <w:p w14:paraId="7F854890" w14:textId="1391E572" w:rsidR="00740A17" w:rsidRPr="00D16CE8" w:rsidRDefault="00740A17" w:rsidP="00CC2BE3">
            <w:pPr>
              <w:rPr>
                <w:rStyle w:val="TableauBoldGrey11"/>
                <w:rFonts w:ascii="Arial" w:hAnsi="Arial" w:cs="Arial"/>
                <w:b/>
                <w:color w:val="auto"/>
              </w:rPr>
            </w:pPr>
            <w:r w:rsidRPr="00740A17">
              <w:rPr>
                <w:rStyle w:val="TableauBoldGrey11"/>
                <w:rFonts w:ascii="Arial" w:hAnsi="Arial" w:cs="Arial"/>
                <w:b/>
                <w:color w:val="auto"/>
              </w:rPr>
              <w:t>KIT-RF-CLIP</w:t>
            </w:r>
            <w:r>
              <w:t> </w:t>
            </w:r>
          </w:p>
        </w:tc>
        <w:tc>
          <w:tcPr>
            <w:tcW w:w="7058" w:type="dxa"/>
            <w:vAlign w:val="center"/>
          </w:tcPr>
          <w:p w14:paraId="373DACEE" w14:textId="46A3407B" w:rsidR="00740A17" w:rsidRPr="00D16CE8" w:rsidRDefault="00740A17" w:rsidP="00CC2BE3">
            <w:pPr>
              <w:rPr>
                <w:rStyle w:val="TableauGrey9"/>
                <w:rFonts w:ascii="Arial" w:hAnsi="Arial" w:cs="Arial"/>
                <w:color w:val="auto"/>
              </w:rPr>
            </w:pPr>
            <w:r w:rsidRPr="00740A17">
              <w:rPr>
                <w:rStyle w:val="TableauGrey9"/>
                <w:rFonts w:ascii="Arial" w:hAnsi="Arial" w:cs="Arial"/>
                <w:color w:val="auto"/>
              </w:rPr>
              <w:t>Ensemble d’attaches de toit</w:t>
            </w:r>
            <w:r w:rsidR="002346AD">
              <w:rPr>
                <w:rStyle w:val="TableauGrey9"/>
                <w:rFonts w:ascii="Arial" w:hAnsi="Arial" w:cs="Arial"/>
                <w:color w:val="auto"/>
              </w:rPr>
              <w:t xml:space="preserve"> </w:t>
            </w:r>
            <w:r w:rsidR="002346AD" w:rsidRPr="002346AD">
              <w:rPr>
                <w:rStyle w:val="TableauGrey9"/>
                <w:rFonts w:ascii="Arial" w:hAnsi="Arial" w:cs="Arial"/>
                <w:color w:val="auto"/>
              </w:rPr>
              <w:t>(25)</w:t>
            </w:r>
            <w:r w:rsidRPr="00740A17">
              <w:rPr>
                <w:rStyle w:val="TableauGrey9"/>
                <w:rFonts w:ascii="Arial" w:hAnsi="Arial" w:cs="Arial"/>
                <w:color w:val="auto"/>
              </w:rPr>
              <w:t xml:space="preserve"> et espaceurs</w:t>
            </w:r>
            <w:r w:rsidR="002346AD">
              <w:rPr>
                <w:rStyle w:val="TableauGrey9"/>
                <w:rFonts w:ascii="Arial" w:hAnsi="Arial" w:cs="Arial"/>
                <w:color w:val="auto"/>
              </w:rPr>
              <w:t xml:space="preserve"> (</w:t>
            </w:r>
            <w:r w:rsidR="002346AD" w:rsidRPr="002346AD">
              <w:rPr>
                <w:rStyle w:val="TableauGrey9"/>
                <w:rFonts w:ascii="Arial" w:hAnsi="Arial" w:cs="Arial"/>
                <w:color w:val="auto"/>
              </w:rPr>
              <w:t xml:space="preserve">15) </w:t>
            </w:r>
            <w:r w:rsidRPr="00740A17">
              <w:rPr>
                <w:rStyle w:val="TableauGrey9"/>
                <w:rFonts w:ascii="Arial" w:hAnsi="Arial" w:cs="Arial"/>
                <w:color w:val="auto"/>
              </w:rPr>
              <w:t>pour câbles chauffant à résistance fixe</w:t>
            </w:r>
          </w:p>
        </w:tc>
        <w:tc>
          <w:tcPr>
            <w:tcW w:w="1105" w:type="dxa"/>
            <w:vAlign w:val="center"/>
          </w:tcPr>
          <w:p w14:paraId="54200099" w14:textId="77777777" w:rsidR="00740A17" w:rsidRPr="00D16CE8" w:rsidRDefault="00740A17" w:rsidP="00CC2BE3">
            <w:pPr>
              <w:tabs>
                <w:tab w:val="left" w:pos="2187"/>
              </w:tabs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</w:tr>
      <w:tr w:rsidR="00874355" w:rsidRPr="001D2844" w14:paraId="0F6A8627" w14:textId="77777777" w:rsidTr="00CC2C74">
        <w:trPr>
          <w:trHeight w:val="216"/>
        </w:trPr>
        <w:tc>
          <w:tcPr>
            <w:tcW w:w="2627" w:type="dxa"/>
            <w:vAlign w:val="center"/>
          </w:tcPr>
          <w:p w14:paraId="54948258" w14:textId="4866AA6A" w:rsidR="00874355" w:rsidRPr="00D16CE8" w:rsidRDefault="00874355" w:rsidP="00CC2C74">
            <w:pPr>
              <w:rPr>
                <w:rStyle w:val="TableauBoldGrey11"/>
                <w:rFonts w:ascii="Arial" w:hAnsi="Arial" w:cs="Arial"/>
                <w:b/>
                <w:color w:val="auto"/>
              </w:rPr>
            </w:pPr>
            <w:r w:rsidRPr="00D16CE8">
              <w:rPr>
                <w:rStyle w:val="TableauBoldGrey11"/>
                <w:rFonts w:ascii="Arial" w:hAnsi="Arial" w:cs="Arial"/>
                <w:b/>
                <w:color w:val="auto"/>
              </w:rPr>
              <w:t>RCR</w:t>
            </w:r>
            <w:r w:rsidR="00740A17">
              <w:rPr>
                <w:rStyle w:val="TableauBoldGrey11"/>
                <w:rFonts w:ascii="Arial" w:hAnsi="Arial" w:cs="Arial"/>
                <w:b/>
                <w:color w:val="auto"/>
              </w:rPr>
              <w:t>-U</w:t>
            </w:r>
          </w:p>
        </w:tc>
        <w:tc>
          <w:tcPr>
            <w:tcW w:w="7058" w:type="dxa"/>
            <w:vAlign w:val="center"/>
          </w:tcPr>
          <w:p w14:paraId="60593DD0" w14:textId="3507E9B7" w:rsidR="00945006" w:rsidRPr="00D16CE8" w:rsidRDefault="00945006" w:rsidP="00CC2C74">
            <w:pPr>
              <w:rPr>
                <w:rStyle w:val="TableauGrey9"/>
                <w:rFonts w:ascii="Arial" w:hAnsi="Arial" w:cs="Arial"/>
                <w:color w:val="auto"/>
              </w:rPr>
            </w:pPr>
            <w:r w:rsidRPr="00D16CE8">
              <w:rPr>
                <w:rStyle w:val="TableauGrey9"/>
                <w:rFonts w:ascii="Arial" w:hAnsi="Arial" w:cs="Arial"/>
                <w:color w:val="auto"/>
              </w:rPr>
              <w:t xml:space="preserve">Sonde automatique de </w:t>
            </w:r>
            <w:r w:rsidR="00874355" w:rsidRPr="00D16CE8">
              <w:rPr>
                <w:rStyle w:val="TableauGrey9"/>
                <w:rFonts w:ascii="Arial" w:hAnsi="Arial" w:cs="Arial"/>
                <w:color w:val="auto"/>
              </w:rPr>
              <w:t xml:space="preserve">câble chauffant </w:t>
            </w:r>
            <w:r w:rsidRPr="00D16CE8">
              <w:rPr>
                <w:rStyle w:val="TableauGrey9"/>
                <w:rFonts w:ascii="Arial" w:hAnsi="Arial" w:cs="Arial"/>
                <w:color w:val="auto"/>
              </w:rPr>
              <w:t xml:space="preserve">pour déglaçage de toitures et gouttières </w:t>
            </w:r>
            <w:r w:rsidR="001514D0" w:rsidRPr="00D16CE8">
              <w:rPr>
                <w:rStyle w:val="TableauGrey9"/>
                <w:rFonts w:ascii="Arial" w:hAnsi="Arial" w:cs="Arial"/>
                <w:color w:val="auto"/>
              </w:rPr>
              <w:t xml:space="preserve">avec </w:t>
            </w:r>
            <w:r w:rsidRPr="00D16CE8">
              <w:rPr>
                <w:rStyle w:val="TableauGrey9"/>
                <w:rFonts w:ascii="Arial" w:hAnsi="Arial" w:cs="Arial"/>
                <w:color w:val="auto"/>
              </w:rPr>
              <w:t xml:space="preserve">détection </w:t>
            </w:r>
            <w:r w:rsidR="001514D0" w:rsidRPr="00D16CE8">
              <w:rPr>
                <w:rStyle w:val="TableauGrey9"/>
                <w:rFonts w:ascii="Arial" w:hAnsi="Arial" w:cs="Arial"/>
                <w:color w:val="auto"/>
              </w:rPr>
              <w:t>d’humidité</w:t>
            </w:r>
            <w:r w:rsidRPr="00D16CE8">
              <w:rPr>
                <w:rStyle w:val="TableauGrey9"/>
                <w:rFonts w:ascii="Arial" w:hAnsi="Arial" w:cs="Arial"/>
                <w:color w:val="auto"/>
              </w:rPr>
              <w:t xml:space="preserve"> </w:t>
            </w:r>
          </w:p>
        </w:tc>
        <w:tc>
          <w:tcPr>
            <w:tcW w:w="1105" w:type="dxa"/>
            <w:vAlign w:val="center"/>
          </w:tcPr>
          <w:p w14:paraId="5AA53837" w14:textId="2359822C" w:rsidR="00874355" w:rsidRPr="00D16CE8" w:rsidRDefault="00874355" w:rsidP="00CC2C74">
            <w:pPr>
              <w:tabs>
                <w:tab w:val="left" w:pos="2187"/>
              </w:tabs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</w:tr>
    </w:tbl>
    <w:p w14:paraId="0E5A3CB9" w14:textId="5EA6F2ED" w:rsidR="00874355" w:rsidRDefault="00874355" w:rsidP="000910AD">
      <w:pPr>
        <w:rPr>
          <w:rFonts w:ascii="Arial" w:hAnsi="Arial"/>
          <w:b/>
          <w:sz w:val="20"/>
        </w:rPr>
      </w:pPr>
    </w:p>
    <w:p w14:paraId="45C24E3B" w14:textId="78FAB7B0" w:rsidR="000A3D7D" w:rsidRDefault="000A3D7D" w:rsidP="000910AD">
      <w:pPr>
        <w:rPr>
          <w:rFonts w:ascii="Arial" w:hAnsi="Arial"/>
          <w:b/>
          <w:sz w:val="20"/>
        </w:rPr>
      </w:pPr>
    </w:p>
    <w:p w14:paraId="63C49353" w14:textId="77777777" w:rsidR="000A3D7D" w:rsidRDefault="000A3D7D" w:rsidP="000A3D7D">
      <w:pPr>
        <w:pStyle w:val="En-tte"/>
        <w:tabs>
          <w:tab w:val="clear" w:pos="4703"/>
          <w:tab w:val="clear" w:pos="9406"/>
          <w:tab w:val="left" w:pos="4680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Les spécifications peuvent changer sans préavis.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43"/>
        <w:gridCol w:w="3447"/>
      </w:tblGrid>
      <w:tr w:rsidR="000A3D7D" w14:paraId="67110F95" w14:textId="77777777" w:rsidTr="00B31576">
        <w:trPr>
          <w:trHeight w:val="216"/>
        </w:trPr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4BC76" w14:textId="77777777" w:rsidR="000A3D7D" w:rsidRPr="000C738A" w:rsidRDefault="000A3D7D" w:rsidP="00B31576">
            <w:pPr>
              <w:pStyle w:val="En-tte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</w:rPr>
            </w:pPr>
            <w:r w:rsidRPr="000C738A">
              <w:rPr>
                <w:rFonts w:ascii="Arial" w:hAnsi="Arial"/>
                <w:sz w:val="14"/>
              </w:rPr>
              <w:t>Projet :</w:t>
            </w:r>
          </w:p>
        </w:tc>
        <w:tc>
          <w:tcPr>
            <w:tcW w:w="3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E9E28" w14:textId="77777777" w:rsidR="000A3D7D" w:rsidRPr="000C738A" w:rsidRDefault="000A3D7D" w:rsidP="00B31576">
            <w:pPr>
              <w:pStyle w:val="En-tte"/>
              <w:tabs>
                <w:tab w:val="clear" w:pos="4703"/>
                <w:tab w:val="clear" w:pos="9406"/>
                <w:tab w:val="left" w:pos="4680"/>
              </w:tabs>
              <w:spacing w:line="480" w:lineRule="auto"/>
              <w:rPr>
                <w:rFonts w:ascii="Arial" w:hAnsi="Arial"/>
                <w:sz w:val="14"/>
              </w:rPr>
            </w:pPr>
            <w:r w:rsidRPr="000C738A">
              <w:rPr>
                <w:rFonts w:ascii="Arial" w:hAnsi="Arial"/>
                <w:sz w:val="14"/>
              </w:rPr>
              <w:t>Approbation</w:t>
            </w:r>
          </w:p>
          <w:p w14:paraId="09965394" w14:textId="77777777" w:rsidR="000A3D7D" w:rsidRPr="000C738A" w:rsidRDefault="000A3D7D" w:rsidP="00B31576">
            <w:pPr>
              <w:pStyle w:val="En-tte"/>
              <w:tabs>
                <w:tab w:val="clear" w:pos="4703"/>
                <w:tab w:val="left" w:pos="4680"/>
              </w:tabs>
              <w:spacing w:line="480" w:lineRule="auto"/>
              <w:rPr>
                <w:rFonts w:ascii="Arial" w:hAnsi="Arial"/>
                <w:sz w:val="14"/>
              </w:rPr>
            </w:pPr>
            <w:r w:rsidRPr="000C738A">
              <w:rPr>
                <w:rFonts w:ascii="Arial" w:hAnsi="Arial"/>
                <w:sz w:val="14"/>
              </w:rPr>
              <w:t>Information</w:t>
            </w:r>
          </w:p>
        </w:tc>
      </w:tr>
      <w:tr w:rsidR="000A3D7D" w14:paraId="1E4388AF" w14:textId="77777777" w:rsidTr="00B31576">
        <w:trPr>
          <w:trHeight w:val="216"/>
        </w:trPr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FB786" w14:textId="77777777" w:rsidR="000A3D7D" w:rsidRPr="000C738A" w:rsidRDefault="000A3D7D" w:rsidP="00B31576">
            <w:pPr>
              <w:pStyle w:val="En-tte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</w:rPr>
            </w:pPr>
            <w:r w:rsidRPr="000C738A">
              <w:rPr>
                <w:rFonts w:ascii="Arial" w:hAnsi="Arial"/>
                <w:sz w:val="14"/>
              </w:rPr>
              <w:t>Ingénieur-conseil 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54D6" w14:textId="77777777" w:rsidR="000A3D7D" w:rsidRDefault="000A3D7D" w:rsidP="00B31576">
            <w:pPr>
              <w:rPr>
                <w:rFonts w:ascii="Arial" w:hAnsi="Arial"/>
                <w:sz w:val="14"/>
              </w:rPr>
            </w:pPr>
          </w:p>
        </w:tc>
      </w:tr>
      <w:tr w:rsidR="000A3D7D" w14:paraId="6156C56F" w14:textId="77777777" w:rsidTr="00B31576">
        <w:trPr>
          <w:trHeight w:val="216"/>
        </w:trPr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F6D7B" w14:textId="77777777" w:rsidR="000A3D7D" w:rsidRPr="000C738A" w:rsidRDefault="000A3D7D" w:rsidP="00B31576">
            <w:pPr>
              <w:pStyle w:val="En-tte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</w:rPr>
            </w:pPr>
            <w:r w:rsidRPr="000C738A">
              <w:rPr>
                <w:rFonts w:ascii="Arial" w:hAnsi="Arial"/>
                <w:sz w:val="14"/>
              </w:rPr>
              <w:t>Entrepreneur-électricien 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7BB3C" w14:textId="77777777" w:rsidR="000A3D7D" w:rsidRDefault="000A3D7D" w:rsidP="00B31576">
            <w:pPr>
              <w:rPr>
                <w:rFonts w:ascii="Arial" w:hAnsi="Arial"/>
                <w:sz w:val="14"/>
              </w:rPr>
            </w:pPr>
          </w:p>
        </w:tc>
      </w:tr>
      <w:tr w:rsidR="000A3D7D" w14:paraId="2FA2718A" w14:textId="77777777" w:rsidTr="00B31576">
        <w:trPr>
          <w:trHeight w:val="216"/>
        </w:trPr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12EF4" w14:textId="77777777" w:rsidR="000A3D7D" w:rsidRPr="000C738A" w:rsidRDefault="000A3D7D" w:rsidP="00B31576">
            <w:pPr>
              <w:pStyle w:val="En-tte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</w:rPr>
            </w:pPr>
            <w:r w:rsidRPr="000C738A">
              <w:rPr>
                <w:rFonts w:ascii="Arial" w:hAnsi="Arial"/>
                <w:sz w:val="14"/>
              </w:rPr>
              <w:t>Distributeur 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33B9A" w14:textId="77777777" w:rsidR="000A3D7D" w:rsidRDefault="000A3D7D" w:rsidP="00B31576">
            <w:pPr>
              <w:rPr>
                <w:rFonts w:ascii="Arial" w:hAnsi="Arial"/>
                <w:sz w:val="14"/>
              </w:rPr>
            </w:pPr>
          </w:p>
        </w:tc>
      </w:tr>
      <w:tr w:rsidR="000A3D7D" w14:paraId="1413DBB2" w14:textId="77777777" w:rsidTr="00B31576">
        <w:trPr>
          <w:trHeight w:val="216"/>
        </w:trPr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DF" w14:textId="77777777" w:rsidR="000A3D7D" w:rsidRPr="000C738A" w:rsidRDefault="000A3D7D" w:rsidP="00B31576">
            <w:pPr>
              <w:pStyle w:val="En-tte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</w:rPr>
            </w:pPr>
            <w:r w:rsidRPr="000C738A">
              <w:rPr>
                <w:rFonts w:ascii="Arial" w:hAnsi="Arial"/>
                <w:sz w:val="14"/>
              </w:rPr>
              <w:t>Date 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75F68" w14:textId="77777777" w:rsidR="000A3D7D" w:rsidRDefault="000A3D7D" w:rsidP="00B31576">
            <w:pPr>
              <w:rPr>
                <w:rFonts w:ascii="Arial" w:hAnsi="Arial"/>
                <w:sz w:val="14"/>
              </w:rPr>
            </w:pPr>
          </w:p>
        </w:tc>
      </w:tr>
      <w:tr w:rsidR="000A3D7D" w14:paraId="4BF252A9" w14:textId="77777777" w:rsidTr="00B31576">
        <w:trPr>
          <w:trHeight w:val="216"/>
        </w:trPr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FF702" w14:textId="77777777" w:rsidR="000A3D7D" w:rsidRPr="000C738A" w:rsidRDefault="000A3D7D" w:rsidP="00B31576">
            <w:pPr>
              <w:pStyle w:val="En-tte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</w:rPr>
            </w:pPr>
            <w:r w:rsidRPr="000C738A">
              <w:rPr>
                <w:rFonts w:ascii="Arial" w:hAnsi="Arial"/>
                <w:sz w:val="14"/>
              </w:rPr>
              <w:t>Référence Ouellet 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DC2C" w14:textId="77777777" w:rsidR="000A3D7D" w:rsidRDefault="000A3D7D" w:rsidP="00B31576">
            <w:pPr>
              <w:rPr>
                <w:rFonts w:ascii="Arial" w:hAnsi="Arial"/>
                <w:sz w:val="14"/>
              </w:rPr>
            </w:pPr>
          </w:p>
        </w:tc>
      </w:tr>
      <w:tr w:rsidR="000A3D7D" w14:paraId="56D65CD5" w14:textId="77777777" w:rsidTr="00B31576">
        <w:trPr>
          <w:trHeight w:val="955"/>
        </w:trPr>
        <w:tc>
          <w:tcPr>
            <w:tcW w:w="10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EC98" w14:textId="77777777" w:rsidR="000A3D7D" w:rsidRPr="000C738A" w:rsidRDefault="000A3D7D" w:rsidP="00B31576">
            <w:pPr>
              <w:pStyle w:val="En-tte"/>
              <w:tabs>
                <w:tab w:val="clear" w:pos="4703"/>
                <w:tab w:val="left" w:pos="4680"/>
              </w:tabs>
              <w:rPr>
                <w:rFonts w:ascii="Arial" w:hAnsi="Arial"/>
                <w:sz w:val="14"/>
              </w:rPr>
            </w:pPr>
            <w:r w:rsidRPr="000C738A">
              <w:rPr>
                <w:rFonts w:ascii="Arial" w:hAnsi="Arial"/>
                <w:sz w:val="14"/>
              </w:rPr>
              <w:t>Commentaires :</w:t>
            </w:r>
          </w:p>
        </w:tc>
      </w:tr>
    </w:tbl>
    <w:p w14:paraId="78B43A82" w14:textId="77777777" w:rsidR="000A3D7D" w:rsidRPr="00BB55E8" w:rsidRDefault="000A3D7D" w:rsidP="000A3D7D">
      <w:pPr>
        <w:tabs>
          <w:tab w:val="left" w:pos="2187"/>
        </w:tabs>
        <w:rPr>
          <w:rFonts w:ascii="Arial" w:hAnsi="Arial"/>
          <w:b/>
          <w:sz w:val="20"/>
          <w:lang w:val="en-CA"/>
        </w:rPr>
      </w:pPr>
    </w:p>
    <w:p w14:paraId="4565C0C4" w14:textId="77777777" w:rsidR="000A3D7D" w:rsidRDefault="000A3D7D" w:rsidP="000910AD">
      <w:pPr>
        <w:rPr>
          <w:rFonts w:ascii="Arial" w:hAnsi="Arial"/>
          <w:b/>
          <w:sz w:val="20"/>
        </w:rPr>
      </w:pPr>
    </w:p>
    <w:sectPr w:rsidR="000A3D7D" w:rsidSect="00C452E6">
      <w:headerReference w:type="default" r:id="rId10"/>
      <w:footerReference w:type="default" r:id="rId11"/>
      <w:pgSz w:w="12240" w:h="15840"/>
      <w:pgMar w:top="720" w:right="720" w:bottom="806" w:left="720" w:header="720" w:footer="8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1ABD2" w14:textId="77777777" w:rsidR="00502046" w:rsidRDefault="00502046">
      <w:r>
        <w:separator/>
      </w:r>
    </w:p>
  </w:endnote>
  <w:endnote w:type="continuationSeparator" w:id="0">
    <w:p w14:paraId="25503021" w14:textId="77777777" w:rsidR="00502046" w:rsidRDefault="0050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Regular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MinionPro-Regular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Pro-Semibold">
    <w:altName w:val="Calibr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BABC8" w14:textId="77777777" w:rsidR="000A3D7D" w:rsidRDefault="0087245C" w:rsidP="000A3D7D">
    <w:pPr>
      <w:pStyle w:val="Pieddepage"/>
      <w:spacing w:before="160"/>
      <w:jc w:val="center"/>
      <w:rPr>
        <w:rFonts w:ascii="Arial" w:hAnsi="Arial"/>
        <w:color w:val="FF0000"/>
        <w:sz w:val="13"/>
      </w:rPr>
    </w:pPr>
    <w:r>
      <w:rPr>
        <w:rFonts w:ascii="Arial" w:hAnsi="Arial"/>
        <w:noProof/>
        <w:color w:val="FF0000"/>
        <w:sz w:val="13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370BC1C" wp14:editId="46ED6499">
              <wp:simplePos x="0" y="0"/>
              <wp:positionH relativeFrom="column">
                <wp:posOffset>-62865</wp:posOffset>
              </wp:positionH>
              <wp:positionV relativeFrom="paragraph">
                <wp:posOffset>64135</wp:posOffset>
              </wp:positionV>
              <wp:extent cx="6972300" cy="0"/>
              <wp:effectExtent l="13335" t="13335" r="24765" b="24765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334B25"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5.05pt" to="544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" strokecolor="gray" strokeweight=".5pt"/>
          </w:pict>
        </mc:Fallback>
      </mc:AlternateContent>
    </w:r>
    <w:r>
      <w:rPr>
        <w:rFonts w:ascii="Arial" w:hAnsi="Arial"/>
        <w:noProof/>
        <w:color w:val="FF0000"/>
        <w:sz w:val="13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C39271D" wp14:editId="579E3BBB">
              <wp:simplePos x="0" y="0"/>
              <wp:positionH relativeFrom="column">
                <wp:posOffset>-62865</wp:posOffset>
              </wp:positionH>
              <wp:positionV relativeFrom="paragraph">
                <wp:posOffset>64135</wp:posOffset>
              </wp:positionV>
              <wp:extent cx="6972300" cy="0"/>
              <wp:effectExtent l="13335" t="13335" r="24765" b="24765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3B5FC8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5.05pt" to="544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" strokecolor="gray" strokeweight=".5pt"/>
          </w:pict>
        </mc:Fallback>
      </mc:AlternateContent>
    </w:r>
    <w:r w:rsidR="000A3D7D">
      <w:rPr>
        <w:rFonts w:ascii="Arial" w:hAnsi="Arial"/>
        <w:noProof/>
        <w:color w:val="FF0000"/>
        <w:sz w:val="13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6811C0" wp14:editId="4A7D990A">
              <wp:simplePos x="0" y="0"/>
              <wp:positionH relativeFrom="column">
                <wp:posOffset>-62865</wp:posOffset>
              </wp:positionH>
              <wp:positionV relativeFrom="paragraph">
                <wp:posOffset>64135</wp:posOffset>
              </wp:positionV>
              <wp:extent cx="6972300" cy="0"/>
              <wp:effectExtent l="13335" t="6985" r="5715" b="12065"/>
              <wp:wrapNone/>
              <wp:docPr id="9" name="Connecteur droit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03CB6" id="Connecteur droit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5.05pt" to="544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" strokecolor="gray" strokeweight=".5pt"/>
          </w:pict>
        </mc:Fallback>
      </mc:AlternateContent>
    </w:r>
    <w:r w:rsidR="000A3D7D">
      <w:rPr>
        <w:rFonts w:ascii="Arial" w:hAnsi="Arial"/>
        <w:color w:val="FF0000"/>
        <w:sz w:val="13"/>
      </w:rPr>
      <w:t>180, 3</w:t>
    </w:r>
    <w:r w:rsidR="000A3D7D">
      <w:rPr>
        <w:rFonts w:ascii="Arial" w:hAnsi="Arial"/>
        <w:color w:val="FF0000"/>
        <w:sz w:val="13"/>
        <w:vertAlign w:val="superscript"/>
      </w:rPr>
      <w:t>e</w:t>
    </w:r>
    <w:r w:rsidR="000A3D7D">
      <w:rPr>
        <w:rFonts w:ascii="Arial" w:hAnsi="Arial"/>
        <w:color w:val="FF0000"/>
        <w:sz w:val="13"/>
      </w:rPr>
      <w:t xml:space="preserve"> Avenue, L’</w:t>
    </w:r>
    <w:proofErr w:type="spellStart"/>
    <w:r w:rsidR="000A3D7D">
      <w:rPr>
        <w:rFonts w:ascii="Arial" w:hAnsi="Arial"/>
        <w:color w:val="FF0000"/>
        <w:sz w:val="13"/>
      </w:rPr>
      <w:t>Islet</w:t>
    </w:r>
    <w:proofErr w:type="spellEnd"/>
    <w:r w:rsidR="000A3D7D">
      <w:rPr>
        <w:rFonts w:ascii="Arial" w:hAnsi="Arial"/>
        <w:color w:val="FF0000"/>
        <w:sz w:val="13"/>
      </w:rPr>
      <w:t xml:space="preserve"> (Québec) G0R 2C0 Canada • Téléphone : 1 800 463-7043 • Télécopieur : 1 800 662-7801 • </w:t>
    </w:r>
    <w:hyperlink r:id="rId1" w:history="1">
      <w:r w:rsidR="000A3D7D">
        <w:rPr>
          <w:rStyle w:val="Lienhypertexte"/>
          <w:rFonts w:ascii="Arial" w:hAnsi="Arial"/>
          <w:sz w:val="13"/>
        </w:rPr>
        <w:t>info@ouellet.com</w:t>
      </w:r>
    </w:hyperlink>
    <w:r w:rsidR="000A3D7D">
      <w:rPr>
        <w:rFonts w:ascii="Arial" w:hAnsi="Arial"/>
        <w:color w:val="FF0000"/>
        <w:sz w:val="13"/>
      </w:rPr>
      <w:t xml:space="preserve"> • </w:t>
    </w:r>
    <w:hyperlink r:id="rId2" w:history="1">
      <w:r w:rsidR="000A3D7D" w:rsidRPr="00A51B53">
        <w:rPr>
          <w:rStyle w:val="Lienhypertexte"/>
          <w:rFonts w:ascii="Arial" w:hAnsi="Arial"/>
          <w:sz w:val="13"/>
        </w:rPr>
        <w:t>www.ouellet.com</w:t>
      </w:r>
    </w:hyperlink>
  </w:p>
  <w:p w14:paraId="14DF7C08" w14:textId="7F29D89E" w:rsidR="00E812AD" w:rsidRDefault="00E812AD" w:rsidP="0072084E">
    <w:pPr>
      <w:pStyle w:val="Pieddepage"/>
      <w:spacing w:before="160"/>
      <w:jc w:val="center"/>
      <w:rPr>
        <w:rFonts w:ascii="Arial" w:hAnsi="Arial"/>
        <w:color w:val="FF0000"/>
        <w:sz w:val="13"/>
      </w:rPr>
    </w:pPr>
  </w:p>
  <w:p w14:paraId="5CA60629" w14:textId="77777777" w:rsidR="00E812AD" w:rsidRDefault="00E812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EEF84" w14:textId="77777777" w:rsidR="00502046" w:rsidRDefault="00502046">
      <w:r>
        <w:separator/>
      </w:r>
    </w:p>
  </w:footnote>
  <w:footnote w:type="continuationSeparator" w:id="0">
    <w:p w14:paraId="7C682B81" w14:textId="77777777" w:rsidR="00502046" w:rsidRDefault="0050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1B07" w14:textId="77777777" w:rsidR="00E812AD" w:rsidRDefault="0087245C" w:rsidP="00473C1A">
    <w:pPr>
      <w:pStyle w:val="En-tte"/>
      <w:tabs>
        <w:tab w:val="clear" w:pos="4703"/>
        <w:tab w:val="clear" w:pos="9406"/>
        <w:tab w:val="left" w:pos="3240"/>
        <w:tab w:val="right" w:pos="10800"/>
      </w:tabs>
      <w:spacing w:before="16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403D0C" wp14:editId="0B72B820">
              <wp:simplePos x="0" y="0"/>
              <wp:positionH relativeFrom="column">
                <wp:posOffset>-62865</wp:posOffset>
              </wp:positionH>
              <wp:positionV relativeFrom="paragraph">
                <wp:posOffset>574040</wp:posOffset>
              </wp:positionV>
              <wp:extent cx="6972300" cy="0"/>
              <wp:effectExtent l="13335" t="15240" r="24765" b="2286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9D909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45.2pt" to="544.0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" strokecolor="gray" strokeweight="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0E5108" wp14:editId="7F477C97">
              <wp:simplePos x="0" y="0"/>
              <wp:positionH relativeFrom="column">
                <wp:posOffset>-62865</wp:posOffset>
              </wp:positionH>
              <wp:positionV relativeFrom="paragraph">
                <wp:posOffset>2540</wp:posOffset>
              </wp:positionV>
              <wp:extent cx="6972300" cy="0"/>
              <wp:effectExtent l="13335" t="15240" r="24765" b="22860"/>
              <wp:wrapNone/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F25AC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.2pt" to="544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" strokecolor="gray" strokeweight=".5pt"/>
          </w:pict>
        </mc:Fallback>
      </mc:AlternateContent>
    </w:r>
    <w:r w:rsidR="00E812AD">
      <w:rPr>
        <w:noProof/>
      </w:rPr>
      <w:drawing>
        <wp:inline distT="0" distB="0" distL="0" distR="0" wp14:anchorId="7483A124" wp14:editId="78C9DEAE">
          <wp:extent cx="1711325" cy="401955"/>
          <wp:effectExtent l="19050" t="0" r="3175" b="0"/>
          <wp:docPr id="2" name="Imag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1325" cy="401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812AD">
      <w:tab/>
    </w:r>
    <w:r w:rsidR="00E812AD">
      <w:tab/>
    </w:r>
    <w:r w:rsidR="00E812AD">
      <w:rPr>
        <w:rFonts w:ascii="Arial Black" w:hAnsi="Arial Black"/>
        <w:color w:val="808080"/>
        <w:sz w:val="36"/>
      </w:rPr>
      <w:t>Dessins d’approbation</w:t>
    </w:r>
  </w:p>
  <w:p w14:paraId="668985F3" w14:textId="77777777" w:rsidR="00E812AD" w:rsidRDefault="00E812A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376B7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F266D"/>
    <w:multiLevelType w:val="hybridMultilevel"/>
    <w:tmpl w:val="8C365A52"/>
    <w:lvl w:ilvl="0" w:tplc="894CC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76D3D"/>
    <w:multiLevelType w:val="hybridMultilevel"/>
    <w:tmpl w:val="1D54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11726"/>
    <w:multiLevelType w:val="hybridMultilevel"/>
    <w:tmpl w:val="B8042288"/>
    <w:lvl w:ilvl="0" w:tplc="27F40832">
      <w:numFmt w:val="bullet"/>
      <w:lvlText w:val="-"/>
      <w:lvlJc w:val="left"/>
      <w:pPr>
        <w:ind w:left="3600" w:hanging="360"/>
      </w:pPr>
      <w:rPr>
        <w:rFonts w:ascii="Arial" w:eastAsia="Times" w:hAnsi="Arial" w:cs="Wingdings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Wingdings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5C02C2C"/>
    <w:multiLevelType w:val="hybridMultilevel"/>
    <w:tmpl w:val="1BE81DCA"/>
    <w:lvl w:ilvl="0" w:tplc="68D8A52C">
      <w:start w:val="100"/>
      <w:numFmt w:val="bullet"/>
      <w:lvlText w:val="-"/>
      <w:lvlJc w:val="left"/>
      <w:pPr>
        <w:ind w:left="3600" w:hanging="360"/>
      </w:pPr>
      <w:rPr>
        <w:rFonts w:ascii="Arial" w:eastAsia="Times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8622888"/>
    <w:multiLevelType w:val="hybridMultilevel"/>
    <w:tmpl w:val="D25A6DD0"/>
    <w:lvl w:ilvl="0" w:tplc="8AEE4BB6">
      <w:start w:val="112"/>
      <w:numFmt w:val="bullet"/>
      <w:lvlText w:val="-"/>
      <w:lvlJc w:val="left"/>
      <w:pPr>
        <w:ind w:left="3600" w:hanging="360"/>
      </w:pPr>
      <w:rPr>
        <w:rFonts w:ascii="Arial" w:eastAsia="Times" w:hAnsi="Arial" w:cs="Arial" w:hint="default"/>
      </w:rPr>
    </w:lvl>
    <w:lvl w:ilvl="1" w:tplc="0C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D771769"/>
    <w:multiLevelType w:val="hybridMultilevel"/>
    <w:tmpl w:val="1CB224A8"/>
    <w:lvl w:ilvl="0" w:tplc="A5C06AA8">
      <w:numFmt w:val="bullet"/>
      <w:lvlText w:val="-"/>
      <w:lvlJc w:val="left"/>
      <w:pPr>
        <w:ind w:left="3600" w:hanging="360"/>
      </w:pPr>
      <w:rPr>
        <w:rFonts w:ascii="Arial" w:eastAsia="Times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37615F8"/>
    <w:multiLevelType w:val="hybridMultilevel"/>
    <w:tmpl w:val="B5E8F2CC"/>
    <w:lvl w:ilvl="0" w:tplc="3CD6458E">
      <w:start w:val="100"/>
      <w:numFmt w:val="bullet"/>
      <w:lvlText w:val="-"/>
      <w:lvlJc w:val="left"/>
      <w:pPr>
        <w:ind w:left="3600" w:hanging="360"/>
      </w:pPr>
      <w:rPr>
        <w:rFonts w:ascii="Arial" w:eastAsia="Times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9A02A0F"/>
    <w:multiLevelType w:val="hybridMultilevel"/>
    <w:tmpl w:val="D168134E"/>
    <w:lvl w:ilvl="0" w:tplc="3DC284D2">
      <w:numFmt w:val="bullet"/>
      <w:lvlText w:val="-"/>
      <w:lvlJc w:val="left"/>
      <w:pPr>
        <w:ind w:left="3600" w:hanging="360"/>
      </w:pPr>
      <w:rPr>
        <w:rFonts w:ascii="Arial" w:eastAsia="Times" w:hAnsi="Arial" w:cs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A6A2979"/>
    <w:multiLevelType w:val="hybridMultilevel"/>
    <w:tmpl w:val="B50C3F3C"/>
    <w:lvl w:ilvl="0" w:tplc="B8083ADE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DC60684"/>
    <w:multiLevelType w:val="hybridMultilevel"/>
    <w:tmpl w:val="52E6A782"/>
    <w:lvl w:ilvl="0" w:tplc="20A238E0"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72D80"/>
    <w:multiLevelType w:val="hybridMultilevel"/>
    <w:tmpl w:val="D070F382"/>
    <w:lvl w:ilvl="0" w:tplc="B9E061B4">
      <w:numFmt w:val="bullet"/>
      <w:lvlText w:val="-"/>
      <w:lvlJc w:val="left"/>
      <w:pPr>
        <w:ind w:left="3600" w:hanging="360"/>
      </w:pPr>
      <w:rPr>
        <w:rFonts w:ascii="Arial" w:eastAsia="Times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ED40A72"/>
    <w:multiLevelType w:val="hybridMultilevel"/>
    <w:tmpl w:val="D7D8FC7E"/>
    <w:lvl w:ilvl="0" w:tplc="FB72C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B457C"/>
    <w:multiLevelType w:val="hybridMultilevel"/>
    <w:tmpl w:val="474214BA"/>
    <w:lvl w:ilvl="0" w:tplc="166EF532">
      <w:numFmt w:val="bullet"/>
      <w:lvlText w:val="-"/>
      <w:lvlJc w:val="left"/>
      <w:pPr>
        <w:ind w:left="3600" w:hanging="360"/>
      </w:pPr>
      <w:rPr>
        <w:rFonts w:ascii="Arial" w:eastAsia="Times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2502C74"/>
    <w:multiLevelType w:val="hybridMultilevel"/>
    <w:tmpl w:val="17185046"/>
    <w:lvl w:ilvl="0" w:tplc="764E3150">
      <w:numFmt w:val="bullet"/>
      <w:lvlText w:val="-"/>
      <w:lvlJc w:val="left"/>
      <w:pPr>
        <w:ind w:left="3600" w:hanging="360"/>
      </w:pPr>
      <w:rPr>
        <w:rFonts w:ascii="Arial" w:eastAsia="Times" w:hAnsi="Arial" w:cs="Wingdings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Wingdings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37C310C"/>
    <w:multiLevelType w:val="hybridMultilevel"/>
    <w:tmpl w:val="B10A3BE4"/>
    <w:lvl w:ilvl="0" w:tplc="127E5624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8"/>
  </w:num>
  <w:num w:numId="5">
    <w:abstractNumId w:val="15"/>
  </w:num>
  <w:num w:numId="6">
    <w:abstractNumId w:val="0"/>
  </w:num>
  <w:num w:numId="7">
    <w:abstractNumId w:val="11"/>
  </w:num>
  <w:num w:numId="8">
    <w:abstractNumId w:val="6"/>
  </w:num>
  <w:num w:numId="9">
    <w:abstractNumId w:val="7"/>
  </w:num>
  <w:num w:numId="10">
    <w:abstractNumId w:val="4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1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7B"/>
    <w:rsid w:val="00000911"/>
    <w:rsid w:val="00002869"/>
    <w:rsid w:val="00010EBA"/>
    <w:rsid w:val="00012A9E"/>
    <w:rsid w:val="00015DDB"/>
    <w:rsid w:val="000163C1"/>
    <w:rsid w:val="00016DD8"/>
    <w:rsid w:val="000207BA"/>
    <w:rsid w:val="00020CE2"/>
    <w:rsid w:val="0002147B"/>
    <w:rsid w:val="000217A5"/>
    <w:rsid w:val="000229EF"/>
    <w:rsid w:val="00035578"/>
    <w:rsid w:val="0003595A"/>
    <w:rsid w:val="0003665C"/>
    <w:rsid w:val="00037680"/>
    <w:rsid w:val="00045ABD"/>
    <w:rsid w:val="00050652"/>
    <w:rsid w:val="000519DC"/>
    <w:rsid w:val="0005627C"/>
    <w:rsid w:val="000565F9"/>
    <w:rsid w:val="0006090E"/>
    <w:rsid w:val="00060A05"/>
    <w:rsid w:val="00060E8B"/>
    <w:rsid w:val="00061160"/>
    <w:rsid w:val="0006309F"/>
    <w:rsid w:val="000634EB"/>
    <w:rsid w:val="00064972"/>
    <w:rsid w:val="0006674E"/>
    <w:rsid w:val="00070C77"/>
    <w:rsid w:val="00071749"/>
    <w:rsid w:val="00071BC9"/>
    <w:rsid w:val="00072C67"/>
    <w:rsid w:val="00072D92"/>
    <w:rsid w:val="00075E1F"/>
    <w:rsid w:val="00076516"/>
    <w:rsid w:val="00076B4C"/>
    <w:rsid w:val="00081C5C"/>
    <w:rsid w:val="0008544D"/>
    <w:rsid w:val="0008672C"/>
    <w:rsid w:val="00090B32"/>
    <w:rsid w:val="000910AD"/>
    <w:rsid w:val="00092BFA"/>
    <w:rsid w:val="000946FD"/>
    <w:rsid w:val="00094CEE"/>
    <w:rsid w:val="00095FA5"/>
    <w:rsid w:val="000A3654"/>
    <w:rsid w:val="000A3D7D"/>
    <w:rsid w:val="000A5572"/>
    <w:rsid w:val="000A5D5B"/>
    <w:rsid w:val="000A664C"/>
    <w:rsid w:val="000A7AB1"/>
    <w:rsid w:val="000B1543"/>
    <w:rsid w:val="000B387B"/>
    <w:rsid w:val="000B42D1"/>
    <w:rsid w:val="000B6763"/>
    <w:rsid w:val="000B6A3A"/>
    <w:rsid w:val="000B70D4"/>
    <w:rsid w:val="000C1C2E"/>
    <w:rsid w:val="000C52DF"/>
    <w:rsid w:val="000C5ED1"/>
    <w:rsid w:val="000C63EA"/>
    <w:rsid w:val="000C6BA0"/>
    <w:rsid w:val="000C738A"/>
    <w:rsid w:val="000C7992"/>
    <w:rsid w:val="000D07DD"/>
    <w:rsid w:val="000D4CCE"/>
    <w:rsid w:val="000D7BE2"/>
    <w:rsid w:val="000D7EF5"/>
    <w:rsid w:val="000E0DBE"/>
    <w:rsid w:val="000E2868"/>
    <w:rsid w:val="000E5F0E"/>
    <w:rsid w:val="000E7ADD"/>
    <w:rsid w:val="000F25EE"/>
    <w:rsid w:val="000F2FD9"/>
    <w:rsid w:val="000F38A5"/>
    <w:rsid w:val="000F42DC"/>
    <w:rsid w:val="000F62E4"/>
    <w:rsid w:val="000F7784"/>
    <w:rsid w:val="001009AF"/>
    <w:rsid w:val="0010305D"/>
    <w:rsid w:val="001065DA"/>
    <w:rsid w:val="001109B0"/>
    <w:rsid w:val="001145CC"/>
    <w:rsid w:val="00120A17"/>
    <w:rsid w:val="001223A6"/>
    <w:rsid w:val="00124FD4"/>
    <w:rsid w:val="00125E54"/>
    <w:rsid w:val="00126CFC"/>
    <w:rsid w:val="001315F5"/>
    <w:rsid w:val="001330DF"/>
    <w:rsid w:val="00133A54"/>
    <w:rsid w:val="001345B2"/>
    <w:rsid w:val="00140AA5"/>
    <w:rsid w:val="00140D02"/>
    <w:rsid w:val="00141555"/>
    <w:rsid w:val="00141780"/>
    <w:rsid w:val="0014418A"/>
    <w:rsid w:val="00150680"/>
    <w:rsid w:val="00150B84"/>
    <w:rsid w:val="001514D0"/>
    <w:rsid w:val="001608C1"/>
    <w:rsid w:val="00160A53"/>
    <w:rsid w:val="0016100D"/>
    <w:rsid w:val="00162B5F"/>
    <w:rsid w:val="0016315E"/>
    <w:rsid w:val="00164065"/>
    <w:rsid w:val="00167285"/>
    <w:rsid w:val="001678E8"/>
    <w:rsid w:val="0017221B"/>
    <w:rsid w:val="00173E17"/>
    <w:rsid w:val="001807AF"/>
    <w:rsid w:val="001816FC"/>
    <w:rsid w:val="00183678"/>
    <w:rsid w:val="0018432F"/>
    <w:rsid w:val="00185DE8"/>
    <w:rsid w:val="00186BD9"/>
    <w:rsid w:val="00190B48"/>
    <w:rsid w:val="0019322D"/>
    <w:rsid w:val="00195B95"/>
    <w:rsid w:val="001965C0"/>
    <w:rsid w:val="001A164E"/>
    <w:rsid w:val="001A3D09"/>
    <w:rsid w:val="001A415E"/>
    <w:rsid w:val="001B1296"/>
    <w:rsid w:val="001B1AB4"/>
    <w:rsid w:val="001B2201"/>
    <w:rsid w:val="001B2A2B"/>
    <w:rsid w:val="001B699A"/>
    <w:rsid w:val="001B7673"/>
    <w:rsid w:val="001C4DDB"/>
    <w:rsid w:val="001C794A"/>
    <w:rsid w:val="001D1B14"/>
    <w:rsid w:val="001D1C94"/>
    <w:rsid w:val="001D24AB"/>
    <w:rsid w:val="001D2844"/>
    <w:rsid w:val="001D3FBA"/>
    <w:rsid w:val="001D4079"/>
    <w:rsid w:val="001D4D85"/>
    <w:rsid w:val="001D50C6"/>
    <w:rsid w:val="001D5943"/>
    <w:rsid w:val="001E2746"/>
    <w:rsid w:val="001E31DF"/>
    <w:rsid w:val="001E35E1"/>
    <w:rsid w:val="001E46E0"/>
    <w:rsid w:val="001E4A73"/>
    <w:rsid w:val="001E6067"/>
    <w:rsid w:val="001E66E8"/>
    <w:rsid w:val="001F0ABC"/>
    <w:rsid w:val="001F2F16"/>
    <w:rsid w:val="001F3757"/>
    <w:rsid w:val="001F3BD2"/>
    <w:rsid w:val="001F7679"/>
    <w:rsid w:val="00200457"/>
    <w:rsid w:val="00203797"/>
    <w:rsid w:val="002041DB"/>
    <w:rsid w:val="00204260"/>
    <w:rsid w:val="00207C17"/>
    <w:rsid w:val="00212259"/>
    <w:rsid w:val="00214248"/>
    <w:rsid w:val="002252D0"/>
    <w:rsid w:val="002257DA"/>
    <w:rsid w:val="002346AD"/>
    <w:rsid w:val="0023504F"/>
    <w:rsid w:val="00242719"/>
    <w:rsid w:val="002429C4"/>
    <w:rsid w:val="00242DB8"/>
    <w:rsid w:val="002463AD"/>
    <w:rsid w:val="00247C08"/>
    <w:rsid w:val="0025537D"/>
    <w:rsid w:val="002566C0"/>
    <w:rsid w:val="002577FE"/>
    <w:rsid w:val="00260199"/>
    <w:rsid w:val="00262817"/>
    <w:rsid w:val="00270099"/>
    <w:rsid w:val="00270349"/>
    <w:rsid w:val="00271F40"/>
    <w:rsid w:val="00277B53"/>
    <w:rsid w:val="00282008"/>
    <w:rsid w:val="002936AE"/>
    <w:rsid w:val="002A1C09"/>
    <w:rsid w:val="002A74BA"/>
    <w:rsid w:val="002A7B98"/>
    <w:rsid w:val="002B1A4E"/>
    <w:rsid w:val="002B694A"/>
    <w:rsid w:val="002B76CC"/>
    <w:rsid w:val="002C093D"/>
    <w:rsid w:val="002C5D94"/>
    <w:rsid w:val="002D0628"/>
    <w:rsid w:val="002D0FE7"/>
    <w:rsid w:val="002D166D"/>
    <w:rsid w:val="002D4037"/>
    <w:rsid w:val="002E3ABE"/>
    <w:rsid w:val="002E3D98"/>
    <w:rsid w:val="002E4912"/>
    <w:rsid w:val="002E6972"/>
    <w:rsid w:val="002F1699"/>
    <w:rsid w:val="002F2111"/>
    <w:rsid w:val="002F38D8"/>
    <w:rsid w:val="002F4B4E"/>
    <w:rsid w:val="002F4CC0"/>
    <w:rsid w:val="002F5318"/>
    <w:rsid w:val="002F6408"/>
    <w:rsid w:val="0030496C"/>
    <w:rsid w:val="00306702"/>
    <w:rsid w:val="003069F8"/>
    <w:rsid w:val="0030776C"/>
    <w:rsid w:val="00312F22"/>
    <w:rsid w:val="003136E1"/>
    <w:rsid w:val="00314967"/>
    <w:rsid w:val="0031566F"/>
    <w:rsid w:val="0032316E"/>
    <w:rsid w:val="00324051"/>
    <w:rsid w:val="003254D6"/>
    <w:rsid w:val="003409CD"/>
    <w:rsid w:val="00342837"/>
    <w:rsid w:val="003509A4"/>
    <w:rsid w:val="00350C99"/>
    <w:rsid w:val="00362F66"/>
    <w:rsid w:val="003646CB"/>
    <w:rsid w:val="00367D70"/>
    <w:rsid w:val="003708F7"/>
    <w:rsid w:val="003709F4"/>
    <w:rsid w:val="0037107F"/>
    <w:rsid w:val="00375173"/>
    <w:rsid w:val="00377123"/>
    <w:rsid w:val="0038043E"/>
    <w:rsid w:val="003814DA"/>
    <w:rsid w:val="0038469A"/>
    <w:rsid w:val="0038520C"/>
    <w:rsid w:val="00391E14"/>
    <w:rsid w:val="00394013"/>
    <w:rsid w:val="003940CA"/>
    <w:rsid w:val="00394ACD"/>
    <w:rsid w:val="00394C50"/>
    <w:rsid w:val="00395BAA"/>
    <w:rsid w:val="00396191"/>
    <w:rsid w:val="00397C5D"/>
    <w:rsid w:val="003A10E5"/>
    <w:rsid w:val="003A182B"/>
    <w:rsid w:val="003A2A00"/>
    <w:rsid w:val="003A4BB5"/>
    <w:rsid w:val="003A4F20"/>
    <w:rsid w:val="003A508E"/>
    <w:rsid w:val="003A7977"/>
    <w:rsid w:val="003B3C28"/>
    <w:rsid w:val="003B447E"/>
    <w:rsid w:val="003C2BC5"/>
    <w:rsid w:val="003C3F09"/>
    <w:rsid w:val="003C4488"/>
    <w:rsid w:val="003D0813"/>
    <w:rsid w:val="003D41E5"/>
    <w:rsid w:val="003D615F"/>
    <w:rsid w:val="003E3B71"/>
    <w:rsid w:val="003E79DA"/>
    <w:rsid w:val="003E7AE2"/>
    <w:rsid w:val="003F23E1"/>
    <w:rsid w:val="003F3351"/>
    <w:rsid w:val="00401A2B"/>
    <w:rsid w:val="0040209F"/>
    <w:rsid w:val="00402BC6"/>
    <w:rsid w:val="00414F14"/>
    <w:rsid w:val="0041696A"/>
    <w:rsid w:val="00422669"/>
    <w:rsid w:val="00423623"/>
    <w:rsid w:val="004238DA"/>
    <w:rsid w:val="004242F9"/>
    <w:rsid w:val="00427614"/>
    <w:rsid w:val="00440AAC"/>
    <w:rsid w:val="00444615"/>
    <w:rsid w:val="00445176"/>
    <w:rsid w:val="00446871"/>
    <w:rsid w:val="00450642"/>
    <w:rsid w:val="004518F3"/>
    <w:rsid w:val="0045722C"/>
    <w:rsid w:val="00465574"/>
    <w:rsid w:val="00466B04"/>
    <w:rsid w:val="00467688"/>
    <w:rsid w:val="00467E7F"/>
    <w:rsid w:val="00470281"/>
    <w:rsid w:val="004714DE"/>
    <w:rsid w:val="004730DD"/>
    <w:rsid w:val="0047392E"/>
    <w:rsid w:val="00473C1A"/>
    <w:rsid w:val="0047761D"/>
    <w:rsid w:val="004819C0"/>
    <w:rsid w:val="00482B68"/>
    <w:rsid w:val="00490465"/>
    <w:rsid w:val="004920C0"/>
    <w:rsid w:val="00495783"/>
    <w:rsid w:val="004968B5"/>
    <w:rsid w:val="00496FDC"/>
    <w:rsid w:val="00497BD8"/>
    <w:rsid w:val="004A1DC9"/>
    <w:rsid w:val="004A2AFD"/>
    <w:rsid w:val="004A2C93"/>
    <w:rsid w:val="004A583C"/>
    <w:rsid w:val="004B02F9"/>
    <w:rsid w:val="004B08E0"/>
    <w:rsid w:val="004C5441"/>
    <w:rsid w:val="004D3264"/>
    <w:rsid w:val="004D37DD"/>
    <w:rsid w:val="004D6745"/>
    <w:rsid w:val="004D7E9A"/>
    <w:rsid w:val="004E148A"/>
    <w:rsid w:val="004E58DD"/>
    <w:rsid w:val="004E7246"/>
    <w:rsid w:val="004E7420"/>
    <w:rsid w:val="004F408B"/>
    <w:rsid w:val="004F41BF"/>
    <w:rsid w:val="004F6018"/>
    <w:rsid w:val="004F7780"/>
    <w:rsid w:val="00502046"/>
    <w:rsid w:val="00502611"/>
    <w:rsid w:val="00502BA2"/>
    <w:rsid w:val="00504E9A"/>
    <w:rsid w:val="005058D4"/>
    <w:rsid w:val="00507677"/>
    <w:rsid w:val="00507E52"/>
    <w:rsid w:val="00510EC9"/>
    <w:rsid w:val="00512377"/>
    <w:rsid w:val="00515BBA"/>
    <w:rsid w:val="00517CA4"/>
    <w:rsid w:val="00520907"/>
    <w:rsid w:val="005227A3"/>
    <w:rsid w:val="0052363D"/>
    <w:rsid w:val="00525CE9"/>
    <w:rsid w:val="00530AEA"/>
    <w:rsid w:val="00530DF1"/>
    <w:rsid w:val="00531A51"/>
    <w:rsid w:val="0053654A"/>
    <w:rsid w:val="00537A0A"/>
    <w:rsid w:val="00540C05"/>
    <w:rsid w:val="00541734"/>
    <w:rsid w:val="00544C68"/>
    <w:rsid w:val="00547DE0"/>
    <w:rsid w:val="00550784"/>
    <w:rsid w:val="00552899"/>
    <w:rsid w:val="005543C1"/>
    <w:rsid w:val="005553AE"/>
    <w:rsid w:val="005577FF"/>
    <w:rsid w:val="00557EC9"/>
    <w:rsid w:val="0056149E"/>
    <w:rsid w:val="00562196"/>
    <w:rsid w:val="00563D80"/>
    <w:rsid w:val="00564F2F"/>
    <w:rsid w:val="00575770"/>
    <w:rsid w:val="00575D37"/>
    <w:rsid w:val="00577507"/>
    <w:rsid w:val="0057754F"/>
    <w:rsid w:val="00580FA9"/>
    <w:rsid w:val="00582826"/>
    <w:rsid w:val="00586D23"/>
    <w:rsid w:val="005946F6"/>
    <w:rsid w:val="005A6688"/>
    <w:rsid w:val="005B456B"/>
    <w:rsid w:val="005B61EC"/>
    <w:rsid w:val="005C0CC6"/>
    <w:rsid w:val="005C1FAC"/>
    <w:rsid w:val="005C6FCE"/>
    <w:rsid w:val="005D2968"/>
    <w:rsid w:val="005D3C5A"/>
    <w:rsid w:val="005D5F06"/>
    <w:rsid w:val="005D622E"/>
    <w:rsid w:val="005D6FC2"/>
    <w:rsid w:val="005E0B2E"/>
    <w:rsid w:val="005E0C21"/>
    <w:rsid w:val="005E0D68"/>
    <w:rsid w:val="005E13DD"/>
    <w:rsid w:val="005E17D3"/>
    <w:rsid w:val="005E2EC3"/>
    <w:rsid w:val="005E3F97"/>
    <w:rsid w:val="005E450C"/>
    <w:rsid w:val="005E4B7A"/>
    <w:rsid w:val="005E7E76"/>
    <w:rsid w:val="005F1007"/>
    <w:rsid w:val="005F69B3"/>
    <w:rsid w:val="006015F5"/>
    <w:rsid w:val="0060204C"/>
    <w:rsid w:val="00604AA1"/>
    <w:rsid w:val="0060569E"/>
    <w:rsid w:val="006116EA"/>
    <w:rsid w:val="006146B2"/>
    <w:rsid w:val="00614929"/>
    <w:rsid w:val="00615E6C"/>
    <w:rsid w:val="00615F2E"/>
    <w:rsid w:val="0062386A"/>
    <w:rsid w:val="006255EB"/>
    <w:rsid w:val="00625C7A"/>
    <w:rsid w:val="00627146"/>
    <w:rsid w:val="00631B52"/>
    <w:rsid w:val="006327B1"/>
    <w:rsid w:val="00632F22"/>
    <w:rsid w:val="00633972"/>
    <w:rsid w:val="00636560"/>
    <w:rsid w:val="00640E2C"/>
    <w:rsid w:val="00641F85"/>
    <w:rsid w:val="006432DC"/>
    <w:rsid w:val="00645BFD"/>
    <w:rsid w:val="00647C7A"/>
    <w:rsid w:val="00647F03"/>
    <w:rsid w:val="00650196"/>
    <w:rsid w:val="0065306F"/>
    <w:rsid w:val="00653B5E"/>
    <w:rsid w:val="00655969"/>
    <w:rsid w:val="0065683B"/>
    <w:rsid w:val="00661438"/>
    <w:rsid w:val="00661B7D"/>
    <w:rsid w:val="0066298E"/>
    <w:rsid w:val="006640DC"/>
    <w:rsid w:val="00667A4B"/>
    <w:rsid w:val="00673B8A"/>
    <w:rsid w:val="006742EB"/>
    <w:rsid w:val="00674E1D"/>
    <w:rsid w:val="00675325"/>
    <w:rsid w:val="00676507"/>
    <w:rsid w:val="0067652F"/>
    <w:rsid w:val="0068288E"/>
    <w:rsid w:val="00682EEE"/>
    <w:rsid w:val="006830D5"/>
    <w:rsid w:val="006836BF"/>
    <w:rsid w:val="0068661A"/>
    <w:rsid w:val="006918A5"/>
    <w:rsid w:val="006940B5"/>
    <w:rsid w:val="006959E3"/>
    <w:rsid w:val="006962FD"/>
    <w:rsid w:val="00696727"/>
    <w:rsid w:val="006A0076"/>
    <w:rsid w:val="006A7AF8"/>
    <w:rsid w:val="006B1643"/>
    <w:rsid w:val="006B1F88"/>
    <w:rsid w:val="006B2AB0"/>
    <w:rsid w:val="006B555E"/>
    <w:rsid w:val="006B60EA"/>
    <w:rsid w:val="006C151D"/>
    <w:rsid w:val="006C392F"/>
    <w:rsid w:val="006D48C3"/>
    <w:rsid w:val="006D68BC"/>
    <w:rsid w:val="006E1E3F"/>
    <w:rsid w:val="006E218E"/>
    <w:rsid w:val="006E3178"/>
    <w:rsid w:val="006E4878"/>
    <w:rsid w:val="006F26C0"/>
    <w:rsid w:val="006F321F"/>
    <w:rsid w:val="006F4845"/>
    <w:rsid w:val="006F56F1"/>
    <w:rsid w:val="006F6FAE"/>
    <w:rsid w:val="0070266E"/>
    <w:rsid w:val="007035DE"/>
    <w:rsid w:val="00704737"/>
    <w:rsid w:val="0070780C"/>
    <w:rsid w:val="00707C08"/>
    <w:rsid w:val="00712CF1"/>
    <w:rsid w:val="0071792C"/>
    <w:rsid w:val="0072084E"/>
    <w:rsid w:val="00721410"/>
    <w:rsid w:val="007320A9"/>
    <w:rsid w:val="00740A17"/>
    <w:rsid w:val="00741D8E"/>
    <w:rsid w:val="00744174"/>
    <w:rsid w:val="00745E6E"/>
    <w:rsid w:val="007564D6"/>
    <w:rsid w:val="00756BC8"/>
    <w:rsid w:val="00760AB3"/>
    <w:rsid w:val="007611D1"/>
    <w:rsid w:val="00761253"/>
    <w:rsid w:val="007614F5"/>
    <w:rsid w:val="007634F5"/>
    <w:rsid w:val="0076399D"/>
    <w:rsid w:val="00763D3C"/>
    <w:rsid w:val="00765FAB"/>
    <w:rsid w:val="007663C1"/>
    <w:rsid w:val="00770362"/>
    <w:rsid w:val="0077622C"/>
    <w:rsid w:val="007818CC"/>
    <w:rsid w:val="00783B40"/>
    <w:rsid w:val="00784765"/>
    <w:rsid w:val="00786481"/>
    <w:rsid w:val="0079207A"/>
    <w:rsid w:val="00795267"/>
    <w:rsid w:val="007A0597"/>
    <w:rsid w:val="007A13ED"/>
    <w:rsid w:val="007A5692"/>
    <w:rsid w:val="007B04F2"/>
    <w:rsid w:val="007B3102"/>
    <w:rsid w:val="007B5195"/>
    <w:rsid w:val="007C654B"/>
    <w:rsid w:val="007D0C44"/>
    <w:rsid w:val="007D5408"/>
    <w:rsid w:val="007E0C8B"/>
    <w:rsid w:val="007E1D23"/>
    <w:rsid w:val="007E3D05"/>
    <w:rsid w:val="007E3F83"/>
    <w:rsid w:val="007E5755"/>
    <w:rsid w:val="007E5B2C"/>
    <w:rsid w:val="007E61F1"/>
    <w:rsid w:val="007E7478"/>
    <w:rsid w:val="007F10A0"/>
    <w:rsid w:val="007F5179"/>
    <w:rsid w:val="007F6097"/>
    <w:rsid w:val="007F6B9A"/>
    <w:rsid w:val="007F716D"/>
    <w:rsid w:val="00803DA4"/>
    <w:rsid w:val="0080522B"/>
    <w:rsid w:val="00805D61"/>
    <w:rsid w:val="00805D8F"/>
    <w:rsid w:val="00810A9E"/>
    <w:rsid w:val="00812614"/>
    <w:rsid w:val="008165A8"/>
    <w:rsid w:val="00822316"/>
    <w:rsid w:val="0082377A"/>
    <w:rsid w:val="0082429B"/>
    <w:rsid w:val="00824FD0"/>
    <w:rsid w:val="00825F8F"/>
    <w:rsid w:val="00837245"/>
    <w:rsid w:val="00841EF7"/>
    <w:rsid w:val="008425FE"/>
    <w:rsid w:val="0084294C"/>
    <w:rsid w:val="0084595E"/>
    <w:rsid w:val="00853744"/>
    <w:rsid w:val="00855B22"/>
    <w:rsid w:val="00857785"/>
    <w:rsid w:val="00857B77"/>
    <w:rsid w:val="008628FA"/>
    <w:rsid w:val="0086408E"/>
    <w:rsid w:val="008644C4"/>
    <w:rsid w:val="00864B19"/>
    <w:rsid w:val="008655A5"/>
    <w:rsid w:val="00865BFB"/>
    <w:rsid w:val="00866CBA"/>
    <w:rsid w:val="00870717"/>
    <w:rsid w:val="00871C1D"/>
    <w:rsid w:val="0087245C"/>
    <w:rsid w:val="008737DB"/>
    <w:rsid w:val="00874355"/>
    <w:rsid w:val="008757BB"/>
    <w:rsid w:val="00887714"/>
    <w:rsid w:val="0089039E"/>
    <w:rsid w:val="00890816"/>
    <w:rsid w:val="00892D8B"/>
    <w:rsid w:val="008951D4"/>
    <w:rsid w:val="008964D8"/>
    <w:rsid w:val="00897966"/>
    <w:rsid w:val="008A0E73"/>
    <w:rsid w:val="008A128A"/>
    <w:rsid w:val="008A2201"/>
    <w:rsid w:val="008B0CB2"/>
    <w:rsid w:val="008B31E9"/>
    <w:rsid w:val="008B4189"/>
    <w:rsid w:val="008B5C87"/>
    <w:rsid w:val="008B79B5"/>
    <w:rsid w:val="008C0337"/>
    <w:rsid w:val="008C7E98"/>
    <w:rsid w:val="008D006D"/>
    <w:rsid w:val="008D1B5C"/>
    <w:rsid w:val="008D307D"/>
    <w:rsid w:val="008D40B5"/>
    <w:rsid w:val="008D6BBC"/>
    <w:rsid w:val="008F09AB"/>
    <w:rsid w:val="008F15BB"/>
    <w:rsid w:val="008F2778"/>
    <w:rsid w:val="008F2A9F"/>
    <w:rsid w:val="008F3988"/>
    <w:rsid w:val="008F4A27"/>
    <w:rsid w:val="008F7442"/>
    <w:rsid w:val="009005BB"/>
    <w:rsid w:val="00904929"/>
    <w:rsid w:val="00910875"/>
    <w:rsid w:val="0091399A"/>
    <w:rsid w:val="00913E63"/>
    <w:rsid w:val="00915AF9"/>
    <w:rsid w:val="00915C47"/>
    <w:rsid w:val="00916E18"/>
    <w:rsid w:val="00917B7B"/>
    <w:rsid w:val="00920913"/>
    <w:rsid w:val="00921757"/>
    <w:rsid w:val="00925BDB"/>
    <w:rsid w:val="00926B91"/>
    <w:rsid w:val="0092742E"/>
    <w:rsid w:val="00927F60"/>
    <w:rsid w:val="00935693"/>
    <w:rsid w:val="009375A6"/>
    <w:rsid w:val="00941A13"/>
    <w:rsid w:val="009440BC"/>
    <w:rsid w:val="00945006"/>
    <w:rsid w:val="00946624"/>
    <w:rsid w:val="009469A9"/>
    <w:rsid w:val="0095194A"/>
    <w:rsid w:val="00951D32"/>
    <w:rsid w:val="009523DC"/>
    <w:rsid w:val="00952BAD"/>
    <w:rsid w:val="009533BC"/>
    <w:rsid w:val="009542B2"/>
    <w:rsid w:val="009550A0"/>
    <w:rsid w:val="00955C7B"/>
    <w:rsid w:val="00956D2C"/>
    <w:rsid w:val="009614E9"/>
    <w:rsid w:val="00963993"/>
    <w:rsid w:val="009650AC"/>
    <w:rsid w:val="00965F21"/>
    <w:rsid w:val="009664B5"/>
    <w:rsid w:val="00967D4A"/>
    <w:rsid w:val="00971661"/>
    <w:rsid w:val="00971FB3"/>
    <w:rsid w:val="00972384"/>
    <w:rsid w:val="009761EC"/>
    <w:rsid w:val="00976FF6"/>
    <w:rsid w:val="00981179"/>
    <w:rsid w:val="0098534C"/>
    <w:rsid w:val="0098622E"/>
    <w:rsid w:val="00986644"/>
    <w:rsid w:val="00994676"/>
    <w:rsid w:val="00995927"/>
    <w:rsid w:val="00996FCF"/>
    <w:rsid w:val="009A07DB"/>
    <w:rsid w:val="009A154F"/>
    <w:rsid w:val="009A15C4"/>
    <w:rsid w:val="009A2AB3"/>
    <w:rsid w:val="009A46A2"/>
    <w:rsid w:val="009A4D84"/>
    <w:rsid w:val="009B06C0"/>
    <w:rsid w:val="009B1EAE"/>
    <w:rsid w:val="009B2EAD"/>
    <w:rsid w:val="009B654C"/>
    <w:rsid w:val="009B6658"/>
    <w:rsid w:val="009B7418"/>
    <w:rsid w:val="009C47F7"/>
    <w:rsid w:val="009C5D28"/>
    <w:rsid w:val="009C7C97"/>
    <w:rsid w:val="009D1861"/>
    <w:rsid w:val="009D3BD6"/>
    <w:rsid w:val="009D532D"/>
    <w:rsid w:val="009D61C0"/>
    <w:rsid w:val="009E06E2"/>
    <w:rsid w:val="009E0ED5"/>
    <w:rsid w:val="009E1296"/>
    <w:rsid w:val="009E1DD0"/>
    <w:rsid w:val="009E29B6"/>
    <w:rsid w:val="009E32BB"/>
    <w:rsid w:val="009E4D65"/>
    <w:rsid w:val="009E5596"/>
    <w:rsid w:val="009F1DAC"/>
    <w:rsid w:val="009F4071"/>
    <w:rsid w:val="009F4146"/>
    <w:rsid w:val="009F481D"/>
    <w:rsid w:val="00A01FE8"/>
    <w:rsid w:val="00A04E47"/>
    <w:rsid w:val="00A05E6F"/>
    <w:rsid w:val="00A06330"/>
    <w:rsid w:val="00A065F3"/>
    <w:rsid w:val="00A06DD9"/>
    <w:rsid w:val="00A13702"/>
    <w:rsid w:val="00A200DE"/>
    <w:rsid w:val="00A204E8"/>
    <w:rsid w:val="00A21413"/>
    <w:rsid w:val="00A21F90"/>
    <w:rsid w:val="00A22D44"/>
    <w:rsid w:val="00A24BC0"/>
    <w:rsid w:val="00A314D1"/>
    <w:rsid w:val="00A31876"/>
    <w:rsid w:val="00A3330F"/>
    <w:rsid w:val="00A34022"/>
    <w:rsid w:val="00A35D6C"/>
    <w:rsid w:val="00A450F9"/>
    <w:rsid w:val="00A50D95"/>
    <w:rsid w:val="00A51485"/>
    <w:rsid w:val="00A525BE"/>
    <w:rsid w:val="00A53E5E"/>
    <w:rsid w:val="00A54C01"/>
    <w:rsid w:val="00A55CE6"/>
    <w:rsid w:val="00A62EC5"/>
    <w:rsid w:val="00A64607"/>
    <w:rsid w:val="00A646B3"/>
    <w:rsid w:val="00A64826"/>
    <w:rsid w:val="00A651A9"/>
    <w:rsid w:val="00A66D99"/>
    <w:rsid w:val="00A67012"/>
    <w:rsid w:val="00A724E4"/>
    <w:rsid w:val="00A738E7"/>
    <w:rsid w:val="00A80F98"/>
    <w:rsid w:val="00A84C56"/>
    <w:rsid w:val="00A84C7F"/>
    <w:rsid w:val="00A85322"/>
    <w:rsid w:val="00A8620B"/>
    <w:rsid w:val="00A87F5C"/>
    <w:rsid w:val="00A900C3"/>
    <w:rsid w:val="00A91DF2"/>
    <w:rsid w:val="00A94B2F"/>
    <w:rsid w:val="00A95BCB"/>
    <w:rsid w:val="00A96488"/>
    <w:rsid w:val="00A96ECD"/>
    <w:rsid w:val="00A976C7"/>
    <w:rsid w:val="00A97ECB"/>
    <w:rsid w:val="00AA1DCB"/>
    <w:rsid w:val="00AA2811"/>
    <w:rsid w:val="00AA4D64"/>
    <w:rsid w:val="00AA6CDA"/>
    <w:rsid w:val="00AB01D5"/>
    <w:rsid w:val="00AB1835"/>
    <w:rsid w:val="00AB37E9"/>
    <w:rsid w:val="00AB605A"/>
    <w:rsid w:val="00AB7263"/>
    <w:rsid w:val="00AC0B04"/>
    <w:rsid w:val="00AC5144"/>
    <w:rsid w:val="00AD008C"/>
    <w:rsid w:val="00AD2C2C"/>
    <w:rsid w:val="00AD4573"/>
    <w:rsid w:val="00AD45F1"/>
    <w:rsid w:val="00AD5CAA"/>
    <w:rsid w:val="00AE1101"/>
    <w:rsid w:val="00AE2D69"/>
    <w:rsid w:val="00AE789D"/>
    <w:rsid w:val="00AF51C0"/>
    <w:rsid w:val="00B020AF"/>
    <w:rsid w:val="00B03DA0"/>
    <w:rsid w:val="00B05493"/>
    <w:rsid w:val="00B104BD"/>
    <w:rsid w:val="00B118E1"/>
    <w:rsid w:val="00B14DE6"/>
    <w:rsid w:val="00B16FAB"/>
    <w:rsid w:val="00B20625"/>
    <w:rsid w:val="00B20ED8"/>
    <w:rsid w:val="00B27440"/>
    <w:rsid w:val="00B31997"/>
    <w:rsid w:val="00B32224"/>
    <w:rsid w:val="00B3462B"/>
    <w:rsid w:val="00B37D2C"/>
    <w:rsid w:val="00B40031"/>
    <w:rsid w:val="00B44AEE"/>
    <w:rsid w:val="00B44E28"/>
    <w:rsid w:val="00B45658"/>
    <w:rsid w:val="00B47148"/>
    <w:rsid w:val="00B47977"/>
    <w:rsid w:val="00B47E61"/>
    <w:rsid w:val="00B505C7"/>
    <w:rsid w:val="00B5320D"/>
    <w:rsid w:val="00B60A5B"/>
    <w:rsid w:val="00B616BC"/>
    <w:rsid w:val="00B626F7"/>
    <w:rsid w:val="00B65C94"/>
    <w:rsid w:val="00B73E39"/>
    <w:rsid w:val="00B74F5B"/>
    <w:rsid w:val="00B77942"/>
    <w:rsid w:val="00B77B74"/>
    <w:rsid w:val="00B80198"/>
    <w:rsid w:val="00B85F30"/>
    <w:rsid w:val="00B85FE5"/>
    <w:rsid w:val="00B900E0"/>
    <w:rsid w:val="00B9183B"/>
    <w:rsid w:val="00B93934"/>
    <w:rsid w:val="00BA5C09"/>
    <w:rsid w:val="00BB55E8"/>
    <w:rsid w:val="00BC12C9"/>
    <w:rsid w:val="00BC1D1A"/>
    <w:rsid w:val="00BC4A3C"/>
    <w:rsid w:val="00BC57FB"/>
    <w:rsid w:val="00BC5B02"/>
    <w:rsid w:val="00BC6B62"/>
    <w:rsid w:val="00BD4FC7"/>
    <w:rsid w:val="00BD589A"/>
    <w:rsid w:val="00BD6333"/>
    <w:rsid w:val="00BD6B0D"/>
    <w:rsid w:val="00BE48DD"/>
    <w:rsid w:val="00BE5FAA"/>
    <w:rsid w:val="00BF0137"/>
    <w:rsid w:val="00BF6161"/>
    <w:rsid w:val="00BF7EB0"/>
    <w:rsid w:val="00C00644"/>
    <w:rsid w:val="00C13375"/>
    <w:rsid w:val="00C148DF"/>
    <w:rsid w:val="00C15529"/>
    <w:rsid w:val="00C17E99"/>
    <w:rsid w:val="00C2234A"/>
    <w:rsid w:val="00C27F62"/>
    <w:rsid w:val="00C33A88"/>
    <w:rsid w:val="00C366D4"/>
    <w:rsid w:val="00C41C7F"/>
    <w:rsid w:val="00C41DE1"/>
    <w:rsid w:val="00C42C27"/>
    <w:rsid w:val="00C452E6"/>
    <w:rsid w:val="00C537CC"/>
    <w:rsid w:val="00C62800"/>
    <w:rsid w:val="00C63148"/>
    <w:rsid w:val="00C63A2B"/>
    <w:rsid w:val="00C67343"/>
    <w:rsid w:val="00C71118"/>
    <w:rsid w:val="00C71944"/>
    <w:rsid w:val="00C75916"/>
    <w:rsid w:val="00C76DD0"/>
    <w:rsid w:val="00C77BC0"/>
    <w:rsid w:val="00C77D19"/>
    <w:rsid w:val="00C80520"/>
    <w:rsid w:val="00C8146B"/>
    <w:rsid w:val="00C8245D"/>
    <w:rsid w:val="00C9001F"/>
    <w:rsid w:val="00C92328"/>
    <w:rsid w:val="00C928DE"/>
    <w:rsid w:val="00C94CF3"/>
    <w:rsid w:val="00C967FF"/>
    <w:rsid w:val="00C97D5A"/>
    <w:rsid w:val="00CA0361"/>
    <w:rsid w:val="00CA077D"/>
    <w:rsid w:val="00CA2E1A"/>
    <w:rsid w:val="00CA30E1"/>
    <w:rsid w:val="00CA7266"/>
    <w:rsid w:val="00CB0674"/>
    <w:rsid w:val="00CB399C"/>
    <w:rsid w:val="00CB4CF1"/>
    <w:rsid w:val="00CB5FCF"/>
    <w:rsid w:val="00CC1CA9"/>
    <w:rsid w:val="00CC39CD"/>
    <w:rsid w:val="00CC5B52"/>
    <w:rsid w:val="00CD36F9"/>
    <w:rsid w:val="00CD3835"/>
    <w:rsid w:val="00CD4B1C"/>
    <w:rsid w:val="00CD4CC4"/>
    <w:rsid w:val="00CD5187"/>
    <w:rsid w:val="00CD6975"/>
    <w:rsid w:val="00CE3F98"/>
    <w:rsid w:val="00CE76C7"/>
    <w:rsid w:val="00D02632"/>
    <w:rsid w:val="00D02ED1"/>
    <w:rsid w:val="00D129C3"/>
    <w:rsid w:val="00D16CE8"/>
    <w:rsid w:val="00D205A6"/>
    <w:rsid w:val="00D20FBE"/>
    <w:rsid w:val="00D233BC"/>
    <w:rsid w:val="00D23F39"/>
    <w:rsid w:val="00D24E62"/>
    <w:rsid w:val="00D25514"/>
    <w:rsid w:val="00D25EFB"/>
    <w:rsid w:val="00D371F0"/>
    <w:rsid w:val="00D413F0"/>
    <w:rsid w:val="00D50EDE"/>
    <w:rsid w:val="00D51AE5"/>
    <w:rsid w:val="00D520E0"/>
    <w:rsid w:val="00D60D67"/>
    <w:rsid w:val="00D62754"/>
    <w:rsid w:val="00D62D1F"/>
    <w:rsid w:val="00D63EE0"/>
    <w:rsid w:val="00D6400A"/>
    <w:rsid w:val="00D64314"/>
    <w:rsid w:val="00D647F5"/>
    <w:rsid w:val="00D65457"/>
    <w:rsid w:val="00D7033D"/>
    <w:rsid w:val="00D71F56"/>
    <w:rsid w:val="00D75DC5"/>
    <w:rsid w:val="00D76F99"/>
    <w:rsid w:val="00D774FB"/>
    <w:rsid w:val="00D80227"/>
    <w:rsid w:val="00D813F5"/>
    <w:rsid w:val="00D81BDB"/>
    <w:rsid w:val="00D83C8D"/>
    <w:rsid w:val="00D83ECE"/>
    <w:rsid w:val="00D86EF9"/>
    <w:rsid w:val="00D90021"/>
    <w:rsid w:val="00D913BF"/>
    <w:rsid w:val="00D930B3"/>
    <w:rsid w:val="00D95474"/>
    <w:rsid w:val="00DA57D1"/>
    <w:rsid w:val="00DB1168"/>
    <w:rsid w:val="00DB3B30"/>
    <w:rsid w:val="00DB6D10"/>
    <w:rsid w:val="00DC22FB"/>
    <w:rsid w:val="00DC39C2"/>
    <w:rsid w:val="00DC3B1F"/>
    <w:rsid w:val="00DC471C"/>
    <w:rsid w:val="00DC4D7A"/>
    <w:rsid w:val="00DC5C92"/>
    <w:rsid w:val="00DD0F6B"/>
    <w:rsid w:val="00DD57D6"/>
    <w:rsid w:val="00DE1100"/>
    <w:rsid w:val="00DE2C4A"/>
    <w:rsid w:val="00DE2E0E"/>
    <w:rsid w:val="00DE624A"/>
    <w:rsid w:val="00DE6F85"/>
    <w:rsid w:val="00DE7F13"/>
    <w:rsid w:val="00DF09DD"/>
    <w:rsid w:val="00E01658"/>
    <w:rsid w:val="00E02106"/>
    <w:rsid w:val="00E0422E"/>
    <w:rsid w:val="00E04B83"/>
    <w:rsid w:val="00E04D24"/>
    <w:rsid w:val="00E144CA"/>
    <w:rsid w:val="00E144E3"/>
    <w:rsid w:val="00E1531E"/>
    <w:rsid w:val="00E16907"/>
    <w:rsid w:val="00E205CF"/>
    <w:rsid w:val="00E21117"/>
    <w:rsid w:val="00E2429B"/>
    <w:rsid w:val="00E258B0"/>
    <w:rsid w:val="00E26DC1"/>
    <w:rsid w:val="00E27731"/>
    <w:rsid w:val="00E30873"/>
    <w:rsid w:val="00E3318B"/>
    <w:rsid w:val="00E3500E"/>
    <w:rsid w:val="00E35625"/>
    <w:rsid w:val="00E36688"/>
    <w:rsid w:val="00E466BA"/>
    <w:rsid w:val="00E519F9"/>
    <w:rsid w:val="00E53E2F"/>
    <w:rsid w:val="00E57567"/>
    <w:rsid w:val="00E6001A"/>
    <w:rsid w:val="00E61399"/>
    <w:rsid w:val="00E6219E"/>
    <w:rsid w:val="00E6483D"/>
    <w:rsid w:val="00E676B3"/>
    <w:rsid w:val="00E67BC3"/>
    <w:rsid w:val="00E71982"/>
    <w:rsid w:val="00E74AA1"/>
    <w:rsid w:val="00E76814"/>
    <w:rsid w:val="00E8116D"/>
    <w:rsid w:val="00E812AD"/>
    <w:rsid w:val="00E81520"/>
    <w:rsid w:val="00E833EE"/>
    <w:rsid w:val="00E835CB"/>
    <w:rsid w:val="00E85057"/>
    <w:rsid w:val="00E8579A"/>
    <w:rsid w:val="00E86ECF"/>
    <w:rsid w:val="00E90623"/>
    <w:rsid w:val="00E90F40"/>
    <w:rsid w:val="00E9345E"/>
    <w:rsid w:val="00E9460B"/>
    <w:rsid w:val="00E97473"/>
    <w:rsid w:val="00EA2B1C"/>
    <w:rsid w:val="00EB1998"/>
    <w:rsid w:val="00EB55D7"/>
    <w:rsid w:val="00EC1B48"/>
    <w:rsid w:val="00EC42A8"/>
    <w:rsid w:val="00EC493A"/>
    <w:rsid w:val="00EC6B1D"/>
    <w:rsid w:val="00ED02A1"/>
    <w:rsid w:val="00ED0B90"/>
    <w:rsid w:val="00EE03EF"/>
    <w:rsid w:val="00EF08E7"/>
    <w:rsid w:val="00EF1E87"/>
    <w:rsid w:val="00EF3041"/>
    <w:rsid w:val="00EF4615"/>
    <w:rsid w:val="00EF5D56"/>
    <w:rsid w:val="00EF5FA3"/>
    <w:rsid w:val="00EF6676"/>
    <w:rsid w:val="00EF6A98"/>
    <w:rsid w:val="00EF6F36"/>
    <w:rsid w:val="00EF70B5"/>
    <w:rsid w:val="00EF71F5"/>
    <w:rsid w:val="00F02B7C"/>
    <w:rsid w:val="00F036F1"/>
    <w:rsid w:val="00F115FD"/>
    <w:rsid w:val="00F12F2D"/>
    <w:rsid w:val="00F133C0"/>
    <w:rsid w:val="00F17D48"/>
    <w:rsid w:val="00F23FE7"/>
    <w:rsid w:val="00F24200"/>
    <w:rsid w:val="00F31507"/>
    <w:rsid w:val="00F32715"/>
    <w:rsid w:val="00F32C32"/>
    <w:rsid w:val="00F3761F"/>
    <w:rsid w:val="00F4246C"/>
    <w:rsid w:val="00F42CA5"/>
    <w:rsid w:val="00F4380B"/>
    <w:rsid w:val="00F45A98"/>
    <w:rsid w:val="00F45FFE"/>
    <w:rsid w:val="00F47F72"/>
    <w:rsid w:val="00F521F7"/>
    <w:rsid w:val="00F5381A"/>
    <w:rsid w:val="00F57925"/>
    <w:rsid w:val="00F609FB"/>
    <w:rsid w:val="00F60A6C"/>
    <w:rsid w:val="00F61207"/>
    <w:rsid w:val="00F678B2"/>
    <w:rsid w:val="00F70366"/>
    <w:rsid w:val="00F7142A"/>
    <w:rsid w:val="00F71699"/>
    <w:rsid w:val="00F80E2C"/>
    <w:rsid w:val="00F84DE6"/>
    <w:rsid w:val="00F85CA4"/>
    <w:rsid w:val="00F90D27"/>
    <w:rsid w:val="00F91E55"/>
    <w:rsid w:val="00F92356"/>
    <w:rsid w:val="00F924E4"/>
    <w:rsid w:val="00F94373"/>
    <w:rsid w:val="00F94DCC"/>
    <w:rsid w:val="00F9565A"/>
    <w:rsid w:val="00FA01D6"/>
    <w:rsid w:val="00FA08EE"/>
    <w:rsid w:val="00FA3E93"/>
    <w:rsid w:val="00FA533B"/>
    <w:rsid w:val="00FA740A"/>
    <w:rsid w:val="00FA7D11"/>
    <w:rsid w:val="00FB2397"/>
    <w:rsid w:val="00FB2E99"/>
    <w:rsid w:val="00FB3877"/>
    <w:rsid w:val="00FB79B1"/>
    <w:rsid w:val="00FC47B7"/>
    <w:rsid w:val="00FC6FC6"/>
    <w:rsid w:val="00FD0971"/>
    <w:rsid w:val="00FD35DE"/>
    <w:rsid w:val="00FE11F1"/>
    <w:rsid w:val="00FE1C8F"/>
    <w:rsid w:val="00FE7D03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2D3C0458"/>
  <w15:docId w15:val="{A9B29AEE-9857-41ED-9FF4-DBD2DD8C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2E6"/>
    <w:rPr>
      <w:sz w:val="24"/>
    </w:rPr>
  </w:style>
  <w:style w:type="paragraph" w:styleId="Titre1">
    <w:name w:val="heading 1"/>
    <w:basedOn w:val="Normal"/>
    <w:next w:val="Normal"/>
    <w:qFormat/>
    <w:rsid w:val="00C452E6"/>
    <w:pPr>
      <w:keepNext/>
      <w:tabs>
        <w:tab w:val="left" w:pos="2187"/>
      </w:tabs>
      <w:jc w:val="center"/>
      <w:outlineLvl w:val="0"/>
    </w:pPr>
    <w:rPr>
      <w:rFonts w:ascii="Arial" w:hAnsi="Arial"/>
      <w:b/>
      <w:sz w:val="14"/>
    </w:rPr>
  </w:style>
  <w:style w:type="paragraph" w:styleId="Titre2">
    <w:name w:val="heading 2"/>
    <w:basedOn w:val="Normal"/>
    <w:next w:val="Normal"/>
    <w:qFormat/>
    <w:rsid w:val="00C452E6"/>
    <w:pPr>
      <w:keepNext/>
      <w:tabs>
        <w:tab w:val="left" w:pos="2187"/>
      </w:tabs>
      <w:outlineLvl w:val="1"/>
    </w:pPr>
    <w:rPr>
      <w:rFonts w:ascii="Arial" w:hAnsi="Arial"/>
      <w:b/>
      <w:sz w:val="14"/>
    </w:rPr>
  </w:style>
  <w:style w:type="paragraph" w:styleId="Titre3">
    <w:name w:val="heading 3"/>
    <w:basedOn w:val="Normal"/>
    <w:next w:val="Normal"/>
    <w:qFormat/>
    <w:rsid w:val="00C452E6"/>
    <w:pPr>
      <w:keepNext/>
      <w:tabs>
        <w:tab w:val="left" w:pos="2187"/>
      </w:tabs>
      <w:outlineLvl w:val="2"/>
    </w:pPr>
    <w:rPr>
      <w:rFonts w:ascii="Arial" w:hAnsi="Arial"/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452E6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C452E6"/>
    <w:pPr>
      <w:tabs>
        <w:tab w:val="center" w:pos="4703"/>
        <w:tab w:val="right" w:pos="9406"/>
      </w:tabs>
    </w:pPr>
  </w:style>
  <w:style w:type="character" w:styleId="Lienhypertexte">
    <w:name w:val="Hyperlink"/>
    <w:rsid w:val="00C452E6"/>
    <w:rPr>
      <w:color w:val="0000FF"/>
      <w:u w:val="single"/>
    </w:rPr>
  </w:style>
  <w:style w:type="character" w:customStyle="1" w:styleId="BookmanOldStyle">
    <w:name w:val="Bookman Old Style"/>
    <w:rsid w:val="00C452E6"/>
    <w:rPr>
      <w:rFonts w:ascii="Bookman Old Style" w:hAnsi="Bookman Old Style"/>
      <w:sz w:val="16"/>
    </w:rPr>
  </w:style>
  <w:style w:type="character" w:customStyle="1" w:styleId="BookmanOldStyle6pts">
    <w:name w:val="Bookman Old Style 6pts"/>
    <w:rsid w:val="00C452E6"/>
    <w:rPr>
      <w:rFonts w:ascii="Bookman Old Style" w:hAnsi="Bookman Old Style"/>
      <w:sz w:val="12"/>
    </w:rPr>
  </w:style>
  <w:style w:type="table" w:styleId="Grilledutableau">
    <w:name w:val="Table Grid"/>
    <w:basedOn w:val="TableauNormal"/>
    <w:uiPriority w:val="59"/>
    <w:rsid w:val="002826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semiHidden/>
    <w:rsid w:val="00A200DE"/>
    <w:rPr>
      <w:rFonts w:ascii="Tahoma" w:hAnsi="Tahoma" w:cs="Tahoma"/>
      <w:sz w:val="16"/>
      <w:szCs w:val="16"/>
    </w:rPr>
  </w:style>
  <w:style w:type="character" w:styleId="Marquedecommentaire">
    <w:name w:val="annotation reference"/>
    <w:semiHidden/>
    <w:rsid w:val="007F716D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7F716D"/>
    <w:rPr>
      <w:sz w:val="20"/>
    </w:rPr>
  </w:style>
  <w:style w:type="paragraph" w:styleId="Objetducommentaire">
    <w:name w:val="annotation subject"/>
    <w:basedOn w:val="Commentaire"/>
    <w:next w:val="Commentaire"/>
    <w:semiHidden/>
    <w:rsid w:val="007F716D"/>
    <w:rPr>
      <w:b/>
      <w:bCs/>
    </w:rPr>
  </w:style>
  <w:style w:type="character" w:customStyle="1" w:styleId="PieddepageCar">
    <w:name w:val="Pied de page Car"/>
    <w:link w:val="Pieddepage"/>
    <w:rsid w:val="0072084E"/>
    <w:rPr>
      <w:sz w:val="24"/>
    </w:rPr>
  </w:style>
  <w:style w:type="paragraph" w:customStyle="1" w:styleId="Tramemoyenne2-Accent61">
    <w:name w:val="Trame moyenne 2 - Accent 61"/>
    <w:hidden/>
    <w:uiPriority w:val="99"/>
    <w:semiHidden/>
    <w:rsid w:val="00744174"/>
    <w:rPr>
      <w:sz w:val="24"/>
    </w:rPr>
  </w:style>
  <w:style w:type="paragraph" w:customStyle="1" w:styleId="BlocTexte1">
    <w:name w:val="Bloc Texte1"/>
    <w:basedOn w:val="Listemoyenne1-Accent61"/>
    <w:link w:val="BlocTexte1Car"/>
    <w:qFormat/>
    <w:rsid w:val="00F02B7C"/>
    <w:pPr>
      <w:spacing w:before="120" w:after="120" w:line="276" w:lineRule="auto"/>
      <w:ind w:left="0"/>
      <w:contextualSpacing/>
    </w:pPr>
    <w:rPr>
      <w:rFonts w:ascii="Calibri" w:eastAsia="Calibri" w:hAnsi="Calibri"/>
      <w:sz w:val="20"/>
      <w:lang w:eastAsia="en-US"/>
    </w:rPr>
  </w:style>
  <w:style w:type="character" w:customStyle="1" w:styleId="BlocTexte1Car">
    <w:name w:val="Bloc Texte1 Car"/>
    <w:link w:val="BlocTexte1"/>
    <w:rsid w:val="00F02B7C"/>
    <w:rPr>
      <w:rFonts w:ascii="Calibri" w:eastAsia="Calibri" w:hAnsi="Calibri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02B7C"/>
    <w:rPr>
      <w:rFonts w:ascii="Calibri" w:eastAsia="Calibri" w:hAnsi="Calibri"/>
      <w:sz w:val="20"/>
      <w:lang w:eastAsia="en-US"/>
    </w:rPr>
  </w:style>
  <w:style w:type="character" w:customStyle="1" w:styleId="NotedebasdepageCar">
    <w:name w:val="Note de bas de page Car"/>
    <w:link w:val="Notedebasdepage"/>
    <w:uiPriority w:val="99"/>
    <w:semiHidden/>
    <w:rsid w:val="00F02B7C"/>
    <w:rPr>
      <w:rFonts w:ascii="Calibri" w:eastAsia="Calibri" w:hAnsi="Calibri"/>
      <w:lang w:eastAsia="en-US"/>
    </w:rPr>
  </w:style>
  <w:style w:type="character" w:styleId="Appelnotedebasdep">
    <w:name w:val="footnote reference"/>
    <w:uiPriority w:val="99"/>
    <w:semiHidden/>
    <w:unhideWhenUsed/>
    <w:rsid w:val="00F02B7C"/>
    <w:rPr>
      <w:vertAlign w:val="superscript"/>
    </w:rPr>
  </w:style>
  <w:style w:type="paragraph" w:customStyle="1" w:styleId="Listemoyenne1-Accent61">
    <w:name w:val="Liste moyenne 1 - Accent 61"/>
    <w:basedOn w:val="Normal"/>
    <w:uiPriority w:val="34"/>
    <w:qFormat/>
    <w:rsid w:val="00F02B7C"/>
    <w:pPr>
      <w:ind w:left="708"/>
    </w:pPr>
  </w:style>
  <w:style w:type="character" w:customStyle="1" w:styleId="En-tteCar">
    <w:name w:val="En-tête Car"/>
    <w:link w:val="En-tte"/>
    <w:rsid w:val="00C94CF3"/>
    <w:rPr>
      <w:sz w:val="24"/>
    </w:rPr>
  </w:style>
  <w:style w:type="character" w:customStyle="1" w:styleId="TableauGrey9">
    <w:name w:val="Tableau Grey9"/>
    <w:uiPriority w:val="99"/>
    <w:rsid w:val="00150680"/>
    <w:rPr>
      <w:rFonts w:ascii="MyriadPro-Regular" w:hAnsi="MyriadPro-Regular" w:cs="MyriadPro-Regular"/>
      <w:color w:val="646366"/>
      <w:sz w:val="14"/>
      <w:szCs w:val="14"/>
    </w:rPr>
  </w:style>
  <w:style w:type="character" w:customStyle="1" w:styleId="CommentaireCar">
    <w:name w:val="Commentaire Car"/>
    <w:link w:val="Commentaire"/>
    <w:semiHidden/>
    <w:rsid w:val="00564F2F"/>
  </w:style>
  <w:style w:type="paragraph" w:customStyle="1" w:styleId="Paragraphestandard">
    <w:name w:val="[Paragraphe standard]"/>
    <w:basedOn w:val="Normal"/>
    <w:uiPriority w:val="99"/>
    <w:rsid w:val="001E46E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Cs w:val="24"/>
      <w:lang w:val="fr-FR" w:eastAsia="fr-FR"/>
    </w:rPr>
  </w:style>
  <w:style w:type="character" w:customStyle="1" w:styleId="TableauBoldGrey11">
    <w:name w:val="Tableau Bold Grey11"/>
    <w:uiPriority w:val="99"/>
    <w:rsid w:val="00072D92"/>
    <w:rPr>
      <w:rFonts w:ascii="MyriadPro-Semibold" w:hAnsi="MyriadPro-Semibold" w:cs="MyriadPro-Semibold"/>
      <w:color w:val="434347"/>
      <w:sz w:val="14"/>
      <w:szCs w:val="14"/>
    </w:rPr>
  </w:style>
  <w:style w:type="character" w:customStyle="1" w:styleId="TableauBoldGrey9">
    <w:name w:val="Tableau Bold Grey9"/>
    <w:uiPriority w:val="99"/>
    <w:rsid w:val="006A0076"/>
    <w:rPr>
      <w:rFonts w:ascii="MyriadPro-Semibold" w:hAnsi="MyriadPro-Semibold" w:cs="MyriadPro-Semibold"/>
      <w:color w:val="646366"/>
      <w:sz w:val="14"/>
      <w:szCs w:val="14"/>
    </w:rPr>
  </w:style>
  <w:style w:type="paragraph" w:styleId="Paragraphedeliste">
    <w:name w:val="List Paragraph"/>
    <w:basedOn w:val="Normal"/>
    <w:uiPriority w:val="34"/>
    <w:qFormat/>
    <w:rsid w:val="002D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uellet.com" TargetMode="External"/><Relationship Id="rId1" Type="http://schemas.openxmlformats.org/officeDocument/2006/relationships/hyperlink" Target="mailto:info@ouelle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8A0640E-F8EF-DC42-8F81-B4C05A29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259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Série</vt:lpstr>
      <vt:lpstr>Série</vt:lpstr>
    </vt:vector>
  </TitlesOfParts>
  <Company>Ouellet Canada inc.</Company>
  <LinksUpToDate>false</LinksUpToDate>
  <CharactersWithSpaces>1731</CharactersWithSpaces>
  <SharedDoc>false</SharedDoc>
  <HLinks>
    <vt:vector size="6" baseType="variant">
      <vt:variant>
        <vt:i4>1048634</vt:i4>
      </vt:variant>
      <vt:variant>
        <vt:i4>0</vt:i4>
      </vt:variant>
      <vt:variant>
        <vt:i4>0</vt:i4>
      </vt:variant>
      <vt:variant>
        <vt:i4>5</vt:i4>
      </vt:variant>
      <vt:variant>
        <vt:lpwstr>mailto:info@ouellet.com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Série</dc:title>
  <dc:subject/>
  <dc:creator>Véronique Tremblay</dc:creator>
  <cp:keywords/>
  <dc:description/>
  <cp:lastModifiedBy>Sylvie Deschenes</cp:lastModifiedBy>
  <cp:revision>17</cp:revision>
  <cp:lastPrinted>2015-09-04T15:07:00Z</cp:lastPrinted>
  <dcterms:created xsi:type="dcterms:W3CDTF">2021-03-09T13:13:00Z</dcterms:created>
  <dcterms:modified xsi:type="dcterms:W3CDTF">2022-04-01T15:04:00Z</dcterms:modified>
</cp:coreProperties>
</file>