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0BFB5" w14:textId="77777777" w:rsidR="00B86D4C" w:rsidRPr="003D267A" w:rsidRDefault="005F0221">
      <w:pPr>
        <w:pStyle w:val="Title"/>
        <w:rPr>
          <w:rFonts w:asciiTheme="majorBidi" w:hAnsiTheme="majorBidi"/>
          <w:sz w:val="24"/>
          <w:szCs w:val="24"/>
        </w:rPr>
      </w:pPr>
      <w:r w:rsidRPr="003D267A">
        <w:rPr>
          <w:rFonts w:asciiTheme="majorBidi" w:hAnsiTheme="majorBidi"/>
          <w:sz w:val="24"/>
          <w:szCs w:val="24"/>
        </w:rPr>
        <w:t>Data analysis</w:t>
      </w:r>
    </w:p>
    <w:p w14:paraId="613A6E66" w14:textId="2FCB30FF" w:rsidR="008C2B01" w:rsidRDefault="005F0221" w:rsidP="008C2B01">
      <w:pPr>
        <w:pStyle w:val="Date"/>
        <w:rPr>
          <w:rFonts w:asciiTheme="majorBidi" w:hAnsiTheme="majorBidi" w:cstheme="majorBidi"/>
        </w:rPr>
      </w:pPr>
      <w:r w:rsidRPr="003D267A">
        <w:rPr>
          <w:rFonts w:asciiTheme="majorBidi" w:hAnsiTheme="majorBidi" w:cstheme="majorBidi"/>
        </w:rPr>
        <w:t>3/16/2022</w:t>
      </w:r>
    </w:p>
    <w:p w14:paraId="21236940" w14:textId="190739F8" w:rsidR="008C2B01" w:rsidRPr="008C2B01" w:rsidRDefault="008C2B01" w:rsidP="008C2B01">
      <w:pPr>
        <w:pStyle w:val="BodyText"/>
        <w:rPr>
          <w:b/>
          <w:bCs/>
        </w:rPr>
      </w:pPr>
      <w:r w:rsidRPr="008C2B01">
        <w:rPr>
          <w:b/>
          <w:bCs/>
        </w:rPr>
        <w:t>Introduction</w:t>
      </w:r>
    </w:p>
    <w:p w14:paraId="6CE7D952" w14:textId="7E76D4B5" w:rsidR="008C2B01" w:rsidRPr="008C2B01" w:rsidRDefault="008C2B01" w:rsidP="008C2B01">
      <w:pPr>
        <w:pStyle w:val="BodyText"/>
        <w:jc w:val="both"/>
      </w:pPr>
      <w:r>
        <w:t>In recent decades, carbon footprints and greenhouse gases have had a substantial influence on climate change. Governments and environmental organizations have worked hard with contemporary technology to create a more positive picture of the environment. The purpose of this study is to re-analyze secondary data acquired by the Green Supply Chain organization; data evaluations will be studied for the link between an organization's success and its environmental performance. The Economic and Social Research Council funded the original study (ESRC). The FAME database was used to collect 1848 samples of manufacturing enterprises with more than 250 employees; the companies' functions varied and were grouped into 32 categories. 250 manufacturers were chosen at random from the sample and were contacted to conduct an online survey, with a hired group assessing their performance; in the end, 53 respondents completed the study (</w:t>
      </w:r>
      <w:proofErr w:type="spellStart"/>
      <w:r>
        <w:t>ReShare</w:t>
      </w:r>
      <w:proofErr w:type="spellEnd"/>
      <w:r>
        <w:t xml:space="preserve">, 2015) </w:t>
      </w:r>
    </w:p>
    <w:p w14:paraId="32C475E1" w14:textId="77777777" w:rsidR="00B86D4C" w:rsidRPr="003D267A" w:rsidRDefault="005F0221">
      <w:pPr>
        <w:pStyle w:val="FirstParagraph"/>
        <w:rPr>
          <w:rFonts w:asciiTheme="majorBidi" w:hAnsiTheme="majorBidi" w:cstheme="majorBidi"/>
          <w:b/>
          <w:bCs/>
        </w:rPr>
      </w:pPr>
      <w:proofErr w:type="spellStart"/>
      <w:r w:rsidRPr="003D267A">
        <w:rPr>
          <w:rFonts w:asciiTheme="majorBidi" w:hAnsiTheme="majorBidi" w:cstheme="majorBidi"/>
          <w:b/>
          <w:bCs/>
        </w:rPr>
        <w:t>Part_I</w:t>
      </w:r>
      <w:proofErr w:type="spellEnd"/>
      <w:r w:rsidRPr="003D267A">
        <w:rPr>
          <w:rFonts w:asciiTheme="majorBidi" w:hAnsiTheme="majorBidi" w:cstheme="majorBidi"/>
          <w:b/>
          <w:bCs/>
        </w:rPr>
        <w:t xml:space="preserve">: </w:t>
      </w:r>
      <w:proofErr w:type="spellStart"/>
      <w:r w:rsidRPr="003D267A">
        <w:rPr>
          <w:rFonts w:asciiTheme="majorBidi" w:hAnsiTheme="majorBidi" w:cstheme="majorBidi"/>
          <w:b/>
          <w:bCs/>
        </w:rPr>
        <w:t>Internal_Integration</w:t>
      </w:r>
      <w:proofErr w:type="spellEnd"/>
    </w:p>
    <w:p w14:paraId="35EAF655" w14:textId="77777777" w:rsidR="00B86D4C" w:rsidRPr="003D267A" w:rsidRDefault="005F0221">
      <w:pPr>
        <w:pStyle w:val="BodyText"/>
        <w:rPr>
          <w:rFonts w:asciiTheme="majorBidi" w:hAnsiTheme="majorBidi" w:cstheme="majorBidi"/>
        </w:rPr>
      </w:pPr>
      <w:r w:rsidRPr="003D267A">
        <w:rPr>
          <w:rFonts w:asciiTheme="majorBidi" w:hAnsiTheme="majorBidi" w:cstheme="majorBidi"/>
        </w:rPr>
        <w:t>Frequency distribution of Internal integration of the concept of green</w:t>
      </w:r>
    </w:p>
    <w:p w14:paraId="7FA05070" w14:textId="5B88B36C" w:rsidR="00B86D4C" w:rsidRPr="003D267A" w:rsidRDefault="00C65821">
      <w:pPr>
        <w:pStyle w:val="SourceCode"/>
        <w:rPr>
          <w:rFonts w:asciiTheme="majorBidi" w:hAnsiTheme="majorBidi" w:cstheme="majorBidi"/>
        </w:rPr>
      </w:pPr>
      <w:r w:rsidRPr="003D267A">
        <w:rPr>
          <w:rStyle w:val="NormalTok"/>
          <w:rFonts w:asciiTheme="majorBidi" w:hAnsiTheme="majorBidi" w:cstheme="majorBidi"/>
          <w:sz w:val="24"/>
        </w:rPr>
        <w:t xml:space="preserve"> </w:t>
      </w:r>
    </w:p>
    <w:p w14:paraId="4B3FC9EB" w14:textId="77777777" w:rsidR="00A72A04" w:rsidRPr="003D267A" w:rsidRDefault="005F0221">
      <w:pPr>
        <w:pStyle w:val="FirstParagraph"/>
        <w:rPr>
          <w:rFonts w:asciiTheme="majorBidi" w:hAnsiTheme="majorBidi" w:cstheme="majorBidi"/>
        </w:rPr>
      </w:pPr>
      <w:r w:rsidRPr="003D267A">
        <w:rPr>
          <w:rFonts w:asciiTheme="majorBidi" w:hAnsiTheme="majorBidi" w:cstheme="majorBidi"/>
          <w:noProof/>
        </w:rPr>
        <w:drawing>
          <wp:inline distT="0" distB="0" distL="0" distR="0" wp14:anchorId="24BBF2C9" wp14:editId="46240C9F">
            <wp:extent cx="4343400" cy="29464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unnamed-chunk-1-1.png"/>
                    <pic:cNvPicPr>
                      <a:picLocks noChangeAspect="1" noChangeArrowheads="1"/>
                    </pic:cNvPicPr>
                  </pic:nvPicPr>
                  <pic:blipFill rotWithShape="1">
                    <a:blip r:embed="rId7"/>
                    <a:srcRect t="16496" r="5980" b="3779"/>
                    <a:stretch/>
                  </pic:blipFill>
                  <pic:spPr bwMode="auto">
                    <a:xfrm>
                      <a:off x="0" y="0"/>
                      <a:ext cx="4343871" cy="2946720"/>
                    </a:xfrm>
                    <a:prstGeom prst="rect">
                      <a:avLst/>
                    </a:prstGeom>
                    <a:noFill/>
                    <a:ln>
                      <a:noFill/>
                    </a:ln>
                    <a:extLst>
                      <a:ext uri="{53640926-AAD7-44D8-BBD7-CCE9431645EC}">
                        <a14:shadowObscured xmlns:a14="http://schemas.microsoft.com/office/drawing/2010/main"/>
                      </a:ext>
                    </a:extLst>
                  </pic:spPr>
                </pic:pic>
              </a:graphicData>
            </a:graphic>
          </wp:inline>
        </w:drawing>
      </w:r>
      <w:r w:rsidRPr="003D267A">
        <w:rPr>
          <w:rFonts w:asciiTheme="majorBidi" w:hAnsiTheme="majorBidi" w:cstheme="majorBidi"/>
        </w:rPr>
        <w:t xml:space="preserve"> </w:t>
      </w:r>
      <w:r w:rsidR="00C65821" w:rsidRPr="003D267A">
        <w:rPr>
          <w:rFonts w:asciiTheme="majorBidi" w:hAnsiTheme="majorBidi" w:cstheme="majorBidi"/>
        </w:rPr>
        <w:t xml:space="preserve">                                        </w:t>
      </w:r>
    </w:p>
    <w:p w14:paraId="443ADE49" w14:textId="2140BA82" w:rsidR="00B86D4C" w:rsidRPr="003D267A" w:rsidRDefault="005F0221">
      <w:pPr>
        <w:pStyle w:val="FirstParagraph"/>
        <w:rPr>
          <w:rFonts w:asciiTheme="majorBidi" w:hAnsiTheme="majorBidi" w:cstheme="majorBidi"/>
        </w:rPr>
      </w:pPr>
      <w:r w:rsidRPr="003D267A">
        <w:rPr>
          <w:rFonts w:asciiTheme="majorBidi" w:hAnsiTheme="majorBidi" w:cstheme="majorBidi"/>
        </w:rPr>
        <w:t xml:space="preserve">What is the less implemented? from the 15Th? By the mean of </w:t>
      </w:r>
      <w:proofErr w:type="gramStart"/>
      <w:r w:rsidRPr="003D267A">
        <w:rPr>
          <w:rFonts w:asciiTheme="majorBidi" w:hAnsiTheme="majorBidi" w:cstheme="majorBidi"/>
        </w:rPr>
        <w:t>values</w:t>
      </w:r>
      <w:proofErr w:type="gramEnd"/>
      <w:r w:rsidRPr="003D267A">
        <w:rPr>
          <w:rFonts w:asciiTheme="majorBidi" w:hAnsiTheme="majorBidi" w:cstheme="majorBidi"/>
        </w:rPr>
        <w:t xml:space="preserve"> we can get the results. we need this to help them or advise them to advance in their green policy.</w:t>
      </w:r>
    </w:p>
    <w:p w14:paraId="2415D3E4" w14:textId="77777777" w:rsidR="00B86D4C" w:rsidRPr="003D267A" w:rsidRDefault="005F0221">
      <w:pPr>
        <w:pStyle w:val="SourceCode"/>
        <w:rPr>
          <w:rFonts w:asciiTheme="majorBidi" w:hAnsiTheme="majorBidi" w:cstheme="majorBidi"/>
        </w:rPr>
      </w:pPr>
      <w:r w:rsidRPr="003D267A">
        <w:rPr>
          <w:rStyle w:val="VerbatimChar"/>
          <w:rFonts w:asciiTheme="majorBidi" w:hAnsiTheme="majorBidi" w:cstheme="majorBidi"/>
          <w:sz w:val="24"/>
        </w:rPr>
        <w:t>##               Q round(</w:t>
      </w:r>
      <w:proofErr w:type="spellStart"/>
      <w:r w:rsidRPr="003D267A">
        <w:rPr>
          <w:rStyle w:val="VerbatimChar"/>
          <w:rFonts w:asciiTheme="majorBidi" w:hAnsiTheme="majorBidi" w:cstheme="majorBidi"/>
          <w:sz w:val="24"/>
        </w:rPr>
        <w:t>colMeans</w:t>
      </w:r>
      <w:proofErr w:type="spellEnd"/>
      <w:r w:rsidRPr="003D267A">
        <w:rPr>
          <w:rStyle w:val="VerbatimChar"/>
          <w:rFonts w:asciiTheme="majorBidi" w:hAnsiTheme="majorBidi" w:cstheme="majorBidi"/>
          <w:sz w:val="24"/>
        </w:rPr>
        <w:t>(data_1))</w:t>
      </w:r>
      <w:r w:rsidRPr="003D267A">
        <w:rPr>
          <w:rFonts w:asciiTheme="majorBidi" w:hAnsiTheme="majorBidi" w:cstheme="majorBidi"/>
        </w:rPr>
        <w:br/>
      </w:r>
      <w:r w:rsidRPr="003D267A">
        <w:rPr>
          <w:rStyle w:val="VerbatimChar"/>
          <w:rFonts w:asciiTheme="majorBidi" w:hAnsiTheme="majorBidi" w:cstheme="majorBidi"/>
          <w:sz w:val="24"/>
        </w:rPr>
        <w:t xml:space="preserve">## Q1_1_a   </w:t>
      </w:r>
      <w:proofErr w:type="spellStart"/>
      <w:r w:rsidRPr="003D267A">
        <w:rPr>
          <w:rStyle w:val="VerbatimChar"/>
          <w:rFonts w:asciiTheme="majorBidi" w:hAnsiTheme="majorBidi" w:cstheme="majorBidi"/>
          <w:sz w:val="24"/>
        </w:rPr>
        <w:t>Q1_1_a</w:t>
      </w:r>
      <w:proofErr w:type="spellEnd"/>
      <w:r w:rsidRPr="003D267A">
        <w:rPr>
          <w:rStyle w:val="VerbatimChar"/>
          <w:rFonts w:asciiTheme="majorBidi" w:hAnsiTheme="majorBidi" w:cstheme="majorBidi"/>
          <w:sz w:val="24"/>
        </w:rPr>
        <w:t xml:space="preserve">                       4</w:t>
      </w:r>
      <w:r w:rsidRPr="003D267A">
        <w:rPr>
          <w:rFonts w:asciiTheme="majorBidi" w:hAnsiTheme="majorBidi" w:cstheme="majorBidi"/>
        </w:rPr>
        <w:br/>
      </w:r>
      <w:r w:rsidRPr="003D267A">
        <w:rPr>
          <w:rStyle w:val="VerbatimChar"/>
          <w:rFonts w:asciiTheme="majorBidi" w:hAnsiTheme="majorBidi" w:cstheme="majorBidi"/>
          <w:sz w:val="24"/>
        </w:rPr>
        <w:lastRenderedPageBreak/>
        <w:t xml:space="preserve">## Q1_2_a   </w:t>
      </w:r>
      <w:proofErr w:type="spellStart"/>
      <w:r w:rsidRPr="003D267A">
        <w:rPr>
          <w:rStyle w:val="VerbatimChar"/>
          <w:rFonts w:asciiTheme="majorBidi" w:hAnsiTheme="majorBidi" w:cstheme="majorBidi"/>
          <w:sz w:val="24"/>
        </w:rPr>
        <w:t>Q1_2_a</w:t>
      </w:r>
      <w:proofErr w:type="spellEnd"/>
      <w:r w:rsidRPr="003D267A">
        <w:rPr>
          <w:rStyle w:val="VerbatimChar"/>
          <w:rFonts w:asciiTheme="majorBidi" w:hAnsiTheme="majorBidi" w:cstheme="majorBidi"/>
          <w:sz w:val="24"/>
        </w:rPr>
        <w:t xml:space="preserve">                       4</w:t>
      </w:r>
      <w:r w:rsidRPr="003D267A">
        <w:rPr>
          <w:rFonts w:asciiTheme="majorBidi" w:hAnsiTheme="majorBidi" w:cstheme="majorBidi"/>
        </w:rPr>
        <w:br/>
      </w:r>
      <w:r w:rsidRPr="003D267A">
        <w:rPr>
          <w:rStyle w:val="VerbatimChar"/>
          <w:rFonts w:asciiTheme="majorBidi" w:hAnsiTheme="majorBidi" w:cstheme="majorBidi"/>
          <w:sz w:val="24"/>
        </w:rPr>
        <w:t xml:space="preserve">## Q1_3_a   </w:t>
      </w:r>
      <w:proofErr w:type="spellStart"/>
      <w:r w:rsidRPr="003D267A">
        <w:rPr>
          <w:rStyle w:val="VerbatimChar"/>
          <w:rFonts w:asciiTheme="majorBidi" w:hAnsiTheme="majorBidi" w:cstheme="majorBidi"/>
          <w:sz w:val="24"/>
        </w:rPr>
        <w:t>Q1_3_a</w:t>
      </w:r>
      <w:proofErr w:type="spellEnd"/>
      <w:r w:rsidRPr="003D267A">
        <w:rPr>
          <w:rStyle w:val="VerbatimChar"/>
          <w:rFonts w:asciiTheme="majorBidi" w:hAnsiTheme="majorBidi" w:cstheme="majorBidi"/>
          <w:sz w:val="24"/>
        </w:rPr>
        <w:t xml:space="preserve">                       4</w:t>
      </w:r>
      <w:r w:rsidRPr="003D267A">
        <w:rPr>
          <w:rFonts w:asciiTheme="majorBidi" w:hAnsiTheme="majorBidi" w:cstheme="majorBidi"/>
        </w:rPr>
        <w:br/>
      </w:r>
      <w:r w:rsidRPr="003D267A">
        <w:rPr>
          <w:rStyle w:val="VerbatimChar"/>
          <w:rFonts w:asciiTheme="majorBidi" w:hAnsiTheme="majorBidi" w:cstheme="majorBidi"/>
          <w:sz w:val="24"/>
        </w:rPr>
        <w:t xml:space="preserve">## Q1_4_a   </w:t>
      </w:r>
      <w:proofErr w:type="spellStart"/>
      <w:r w:rsidRPr="003D267A">
        <w:rPr>
          <w:rStyle w:val="VerbatimChar"/>
          <w:rFonts w:asciiTheme="majorBidi" w:hAnsiTheme="majorBidi" w:cstheme="majorBidi"/>
          <w:sz w:val="24"/>
        </w:rPr>
        <w:t>Q1_4_a</w:t>
      </w:r>
      <w:proofErr w:type="spellEnd"/>
      <w:r w:rsidRPr="003D267A">
        <w:rPr>
          <w:rStyle w:val="VerbatimChar"/>
          <w:rFonts w:asciiTheme="majorBidi" w:hAnsiTheme="majorBidi" w:cstheme="majorBidi"/>
          <w:sz w:val="24"/>
        </w:rPr>
        <w:t xml:space="preserve">                       2</w:t>
      </w:r>
      <w:r w:rsidRPr="003D267A">
        <w:rPr>
          <w:rFonts w:asciiTheme="majorBidi" w:hAnsiTheme="majorBidi" w:cstheme="majorBidi"/>
        </w:rPr>
        <w:br/>
      </w:r>
      <w:r w:rsidRPr="003D267A">
        <w:rPr>
          <w:rStyle w:val="VerbatimChar"/>
          <w:rFonts w:asciiTheme="majorBidi" w:hAnsiTheme="majorBidi" w:cstheme="majorBidi"/>
          <w:sz w:val="24"/>
        </w:rPr>
        <w:t xml:space="preserve">## Q1_5_a   </w:t>
      </w:r>
      <w:proofErr w:type="spellStart"/>
      <w:r w:rsidRPr="003D267A">
        <w:rPr>
          <w:rStyle w:val="VerbatimChar"/>
          <w:rFonts w:asciiTheme="majorBidi" w:hAnsiTheme="majorBidi" w:cstheme="majorBidi"/>
          <w:sz w:val="24"/>
        </w:rPr>
        <w:t>Q1_5_a</w:t>
      </w:r>
      <w:proofErr w:type="spellEnd"/>
      <w:r w:rsidRPr="003D267A">
        <w:rPr>
          <w:rStyle w:val="VerbatimChar"/>
          <w:rFonts w:asciiTheme="majorBidi" w:hAnsiTheme="majorBidi" w:cstheme="majorBidi"/>
          <w:sz w:val="24"/>
        </w:rPr>
        <w:t xml:space="preserve">                       4</w:t>
      </w:r>
      <w:r w:rsidRPr="003D267A">
        <w:rPr>
          <w:rFonts w:asciiTheme="majorBidi" w:hAnsiTheme="majorBidi" w:cstheme="majorBidi"/>
        </w:rPr>
        <w:br/>
      </w:r>
      <w:r w:rsidRPr="003D267A">
        <w:rPr>
          <w:rStyle w:val="VerbatimChar"/>
          <w:rFonts w:asciiTheme="majorBidi" w:hAnsiTheme="majorBidi" w:cstheme="majorBidi"/>
          <w:sz w:val="24"/>
        </w:rPr>
        <w:t xml:space="preserve">## Q1_6_a   </w:t>
      </w:r>
      <w:proofErr w:type="spellStart"/>
      <w:r w:rsidRPr="003D267A">
        <w:rPr>
          <w:rStyle w:val="VerbatimChar"/>
          <w:rFonts w:asciiTheme="majorBidi" w:hAnsiTheme="majorBidi" w:cstheme="majorBidi"/>
          <w:sz w:val="24"/>
        </w:rPr>
        <w:t>Q1_6_a</w:t>
      </w:r>
      <w:proofErr w:type="spellEnd"/>
      <w:r w:rsidRPr="003D267A">
        <w:rPr>
          <w:rStyle w:val="VerbatimChar"/>
          <w:rFonts w:asciiTheme="majorBidi" w:hAnsiTheme="majorBidi" w:cstheme="majorBidi"/>
          <w:sz w:val="24"/>
        </w:rPr>
        <w:t xml:space="preserve">                       3</w:t>
      </w:r>
      <w:r w:rsidRPr="003D267A">
        <w:rPr>
          <w:rFonts w:asciiTheme="majorBidi" w:hAnsiTheme="majorBidi" w:cstheme="majorBidi"/>
        </w:rPr>
        <w:br/>
      </w:r>
      <w:r w:rsidRPr="003D267A">
        <w:rPr>
          <w:rStyle w:val="VerbatimChar"/>
          <w:rFonts w:asciiTheme="majorBidi" w:hAnsiTheme="majorBidi" w:cstheme="majorBidi"/>
          <w:sz w:val="24"/>
        </w:rPr>
        <w:t xml:space="preserve">## Q1_7_a   </w:t>
      </w:r>
      <w:proofErr w:type="spellStart"/>
      <w:r w:rsidRPr="003D267A">
        <w:rPr>
          <w:rStyle w:val="VerbatimChar"/>
          <w:rFonts w:asciiTheme="majorBidi" w:hAnsiTheme="majorBidi" w:cstheme="majorBidi"/>
          <w:sz w:val="24"/>
        </w:rPr>
        <w:t>Q1_7_a</w:t>
      </w:r>
      <w:proofErr w:type="spellEnd"/>
      <w:r w:rsidRPr="003D267A">
        <w:rPr>
          <w:rStyle w:val="VerbatimChar"/>
          <w:rFonts w:asciiTheme="majorBidi" w:hAnsiTheme="majorBidi" w:cstheme="majorBidi"/>
          <w:sz w:val="24"/>
        </w:rPr>
        <w:t xml:space="preserve">                       3</w:t>
      </w:r>
      <w:r w:rsidRPr="003D267A">
        <w:rPr>
          <w:rFonts w:asciiTheme="majorBidi" w:hAnsiTheme="majorBidi" w:cstheme="majorBidi"/>
        </w:rPr>
        <w:br/>
      </w:r>
      <w:r w:rsidRPr="003D267A">
        <w:rPr>
          <w:rStyle w:val="VerbatimChar"/>
          <w:rFonts w:asciiTheme="majorBidi" w:hAnsiTheme="majorBidi" w:cstheme="majorBidi"/>
          <w:sz w:val="24"/>
        </w:rPr>
        <w:t xml:space="preserve">## Q1_8_a   </w:t>
      </w:r>
      <w:proofErr w:type="spellStart"/>
      <w:r w:rsidRPr="003D267A">
        <w:rPr>
          <w:rStyle w:val="VerbatimChar"/>
          <w:rFonts w:asciiTheme="majorBidi" w:hAnsiTheme="majorBidi" w:cstheme="majorBidi"/>
          <w:sz w:val="24"/>
        </w:rPr>
        <w:t>Q1_8_a</w:t>
      </w:r>
      <w:proofErr w:type="spellEnd"/>
      <w:r w:rsidRPr="003D267A">
        <w:rPr>
          <w:rStyle w:val="VerbatimChar"/>
          <w:rFonts w:asciiTheme="majorBidi" w:hAnsiTheme="majorBidi" w:cstheme="majorBidi"/>
          <w:sz w:val="24"/>
        </w:rPr>
        <w:t xml:space="preserve">                       4</w:t>
      </w:r>
      <w:r w:rsidRPr="003D267A">
        <w:rPr>
          <w:rFonts w:asciiTheme="majorBidi" w:hAnsiTheme="majorBidi" w:cstheme="majorBidi"/>
        </w:rPr>
        <w:br/>
      </w:r>
      <w:r w:rsidRPr="003D267A">
        <w:rPr>
          <w:rStyle w:val="VerbatimChar"/>
          <w:rFonts w:asciiTheme="majorBidi" w:hAnsiTheme="majorBidi" w:cstheme="majorBidi"/>
          <w:sz w:val="24"/>
        </w:rPr>
        <w:t xml:space="preserve">## Q1_9_a   </w:t>
      </w:r>
      <w:proofErr w:type="spellStart"/>
      <w:r w:rsidRPr="003D267A">
        <w:rPr>
          <w:rStyle w:val="VerbatimChar"/>
          <w:rFonts w:asciiTheme="majorBidi" w:hAnsiTheme="majorBidi" w:cstheme="majorBidi"/>
          <w:sz w:val="24"/>
        </w:rPr>
        <w:t>Q1_9_a</w:t>
      </w:r>
      <w:proofErr w:type="spellEnd"/>
      <w:r w:rsidRPr="003D267A">
        <w:rPr>
          <w:rStyle w:val="VerbatimChar"/>
          <w:rFonts w:asciiTheme="majorBidi" w:hAnsiTheme="majorBidi" w:cstheme="majorBidi"/>
          <w:sz w:val="24"/>
        </w:rPr>
        <w:t xml:space="preserve">                       3</w:t>
      </w:r>
      <w:r w:rsidRPr="003D267A">
        <w:rPr>
          <w:rFonts w:asciiTheme="majorBidi" w:hAnsiTheme="majorBidi" w:cstheme="majorBidi"/>
        </w:rPr>
        <w:br/>
      </w:r>
      <w:r w:rsidRPr="003D267A">
        <w:rPr>
          <w:rStyle w:val="VerbatimChar"/>
          <w:rFonts w:asciiTheme="majorBidi" w:hAnsiTheme="majorBidi" w:cstheme="majorBidi"/>
          <w:sz w:val="24"/>
        </w:rPr>
        <w:t xml:space="preserve">## Q1_10_a </w:t>
      </w:r>
      <w:proofErr w:type="spellStart"/>
      <w:r w:rsidRPr="003D267A">
        <w:rPr>
          <w:rStyle w:val="VerbatimChar"/>
          <w:rFonts w:asciiTheme="majorBidi" w:hAnsiTheme="majorBidi" w:cstheme="majorBidi"/>
          <w:sz w:val="24"/>
        </w:rPr>
        <w:t>Q1_10_a</w:t>
      </w:r>
      <w:proofErr w:type="spellEnd"/>
      <w:r w:rsidRPr="003D267A">
        <w:rPr>
          <w:rStyle w:val="VerbatimChar"/>
          <w:rFonts w:asciiTheme="majorBidi" w:hAnsiTheme="majorBidi" w:cstheme="majorBidi"/>
          <w:sz w:val="24"/>
        </w:rPr>
        <w:t xml:space="preserve">                       4</w:t>
      </w:r>
      <w:r w:rsidRPr="003D267A">
        <w:rPr>
          <w:rFonts w:asciiTheme="majorBidi" w:hAnsiTheme="majorBidi" w:cstheme="majorBidi"/>
        </w:rPr>
        <w:br/>
      </w:r>
      <w:r w:rsidRPr="003D267A">
        <w:rPr>
          <w:rStyle w:val="VerbatimChar"/>
          <w:rFonts w:asciiTheme="majorBidi" w:hAnsiTheme="majorBidi" w:cstheme="majorBidi"/>
          <w:sz w:val="24"/>
        </w:rPr>
        <w:t xml:space="preserve">## Q1_11_a </w:t>
      </w:r>
      <w:proofErr w:type="spellStart"/>
      <w:r w:rsidRPr="003D267A">
        <w:rPr>
          <w:rStyle w:val="VerbatimChar"/>
          <w:rFonts w:asciiTheme="majorBidi" w:hAnsiTheme="majorBidi" w:cstheme="majorBidi"/>
          <w:sz w:val="24"/>
        </w:rPr>
        <w:t>Q1_11_a</w:t>
      </w:r>
      <w:proofErr w:type="spellEnd"/>
      <w:r w:rsidRPr="003D267A">
        <w:rPr>
          <w:rStyle w:val="VerbatimChar"/>
          <w:rFonts w:asciiTheme="majorBidi" w:hAnsiTheme="majorBidi" w:cstheme="majorBidi"/>
          <w:sz w:val="24"/>
        </w:rPr>
        <w:t xml:space="preserve">                       4</w:t>
      </w:r>
      <w:r w:rsidRPr="003D267A">
        <w:rPr>
          <w:rFonts w:asciiTheme="majorBidi" w:hAnsiTheme="majorBidi" w:cstheme="majorBidi"/>
        </w:rPr>
        <w:br/>
      </w:r>
      <w:r w:rsidRPr="003D267A">
        <w:rPr>
          <w:rStyle w:val="VerbatimChar"/>
          <w:rFonts w:asciiTheme="majorBidi" w:hAnsiTheme="majorBidi" w:cstheme="majorBidi"/>
          <w:sz w:val="24"/>
        </w:rPr>
        <w:t xml:space="preserve">## Q1_12_a </w:t>
      </w:r>
      <w:proofErr w:type="spellStart"/>
      <w:r w:rsidRPr="003D267A">
        <w:rPr>
          <w:rStyle w:val="VerbatimChar"/>
          <w:rFonts w:asciiTheme="majorBidi" w:hAnsiTheme="majorBidi" w:cstheme="majorBidi"/>
          <w:sz w:val="24"/>
        </w:rPr>
        <w:t>Q1_12_a</w:t>
      </w:r>
      <w:proofErr w:type="spellEnd"/>
      <w:r w:rsidRPr="003D267A">
        <w:rPr>
          <w:rStyle w:val="VerbatimChar"/>
          <w:rFonts w:asciiTheme="majorBidi" w:hAnsiTheme="majorBidi" w:cstheme="majorBidi"/>
          <w:sz w:val="24"/>
        </w:rPr>
        <w:t xml:space="preserve">                       4</w:t>
      </w:r>
      <w:r w:rsidRPr="003D267A">
        <w:rPr>
          <w:rFonts w:asciiTheme="majorBidi" w:hAnsiTheme="majorBidi" w:cstheme="majorBidi"/>
        </w:rPr>
        <w:br/>
      </w:r>
      <w:r w:rsidRPr="003D267A">
        <w:rPr>
          <w:rStyle w:val="VerbatimChar"/>
          <w:rFonts w:asciiTheme="majorBidi" w:hAnsiTheme="majorBidi" w:cstheme="majorBidi"/>
          <w:sz w:val="24"/>
        </w:rPr>
        <w:t xml:space="preserve">## Q1_13_a </w:t>
      </w:r>
      <w:proofErr w:type="spellStart"/>
      <w:r w:rsidRPr="003D267A">
        <w:rPr>
          <w:rStyle w:val="VerbatimChar"/>
          <w:rFonts w:asciiTheme="majorBidi" w:hAnsiTheme="majorBidi" w:cstheme="majorBidi"/>
          <w:sz w:val="24"/>
        </w:rPr>
        <w:t>Q1_13_a</w:t>
      </w:r>
      <w:proofErr w:type="spellEnd"/>
      <w:r w:rsidRPr="003D267A">
        <w:rPr>
          <w:rStyle w:val="VerbatimChar"/>
          <w:rFonts w:asciiTheme="majorBidi" w:hAnsiTheme="majorBidi" w:cstheme="majorBidi"/>
          <w:sz w:val="24"/>
        </w:rPr>
        <w:t xml:space="preserve">                       4</w:t>
      </w:r>
      <w:r w:rsidRPr="003D267A">
        <w:rPr>
          <w:rFonts w:asciiTheme="majorBidi" w:hAnsiTheme="majorBidi" w:cstheme="majorBidi"/>
        </w:rPr>
        <w:br/>
      </w:r>
      <w:r w:rsidRPr="003D267A">
        <w:rPr>
          <w:rStyle w:val="VerbatimChar"/>
          <w:rFonts w:asciiTheme="majorBidi" w:hAnsiTheme="majorBidi" w:cstheme="majorBidi"/>
          <w:sz w:val="24"/>
        </w:rPr>
        <w:t xml:space="preserve">## Q1_14_a </w:t>
      </w:r>
      <w:proofErr w:type="spellStart"/>
      <w:r w:rsidRPr="003D267A">
        <w:rPr>
          <w:rStyle w:val="VerbatimChar"/>
          <w:rFonts w:asciiTheme="majorBidi" w:hAnsiTheme="majorBidi" w:cstheme="majorBidi"/>
          <w:sz w:val="24"/>
        </w:rPr>
        <w:t>Q1_14_a</w:t>
      </w:r>
      <w:proofErr w:type="spellEnd"/>
      <w:r w:rsidRPr="003D267A">
        <w:rPr>
          <w:rStyle w:val="VerbatimChar"/>
          <w:rFonts w:asciiTheme="majorBidi" w:hAnsiTheme="majorBidi" w:cstheme="majorBidi"/>
          <w:sz w:val="24"/>
        </w:rPr>
        <w:t xml:space="preserve">                       3</w:t>
      </w:r>
      <w:r w:rsidRPr="003D267A">
        <w:rPr>
          <w:rFonts w:asciiTheme="majorBidi" w:hAnsiTheme="majorBidi" w:cstheme="majorBidi"/>
        </w:rPr>
        <w:br/>
      </w:r>
      <w:r w:rsidRPr="003D267A">
        <w:rPr>
          <w:rStyle w:val="VerbatimChar"/>
          <w:rFonts w:asciiTheme="majorBidi" w:hAnsiTheme="majorBidi" w:cstheme="majorBidi"/>
          <w:sz w:val="24"/>
        </w:rPr>
        <w:t xml:space="preserve">## Q1_15_a </w:t>
      </w:r>
      <w:proofErr w:type="spellStart"/>
      <w:r w:rsidRPr="003D267A">
        <w:rPr>
          <w:rStyle w:val="VerbatimChar"/>
          <w:rFonts w:asciiTheme="majorBidi" w:hAnsiTheme="majorBidi" w:cstheme="majorBidi"/>
          <w:sz w:val="24"/>
        </w:rPr>
        <w:t>Q1_15_a</w:t>
      </w:r>
      <w:proofErr w:type="spellEnd"/>
      <w:r w:rsidRPr="003D267A">
        <w:rPr>
          <w:rStyle w:val="VerbatimChar"/>
          <w:rFonts w:asciiTheme="majorBidi" w:hAnsiTheme="majorBidi" w:cstheme="majorBidi"/>
          <w:sz w:val="24"/>
        </w:rPr>
        <w:t xml:space="preserve">                       3</w:t>
      </w:r>
    </w:p>
    <w:p w14:paraId="746E908A" w14:textId="77777777" w:rsidR="00B86D4C" w:rsidRPr="003D267A" w:rsidRDefault="005F0221">
      <w:pPr>
        <w:pStyle w:val="FirstParagraph"/>
        <w:rPr>
          <w:rFonts w:asciiTheme="majorBidi" w:hAnsiTheme="majorBidi" w:cstheme="majorBidi"/>
        </w:rPr>
      </w:pPr>
      <w:r w:rsidRPr="003D267A">
        <w:rPr>
          <w:rFonts w:asciiTheme="majorBidi" w:hAnsiTheme="majorBidi" w:cstheme="majorBidi"/>
        </w:rPr>
        <w:t xml:space="preserve">From the analysis, the participants have integrated the green </w:t>
      </w:r>
      <w:proofErr w:type="spellStart"/>
      <w:r w:rsidRPr="003D267A">
        <w:rPr>
          <w:rFonts w:asciiTheme="majorBidi" w:hAnsiTheme="majorBidi" w:cstheme="majorBidi"/>
        </w:rPr>
        <w:t>comcept</w:t>
      </w:r>
      <w:proofErr w:type="spellEnd"/>
      <w:r w:rsidRPr="003D267A">
        <w:rPr>
          <w:rFonts w:asciiTheme="majorBidi" w:hAnsiTheme="majorBidi" w:cstheme="majorBidi"/>
        </w:rPr>
        <w:t xml:space="preserve"> in their business but they </w:t>
      </w:r>
      <w:r w:rsidRPr="003D267A">
        <w:rPr>
          <w:rFonts w:asciiTheme="majorBidi" w:hAnsiTheme="majorBidi" w:cstheme="majorBidi"/>
          <w:i/>
          <w:iCs/>
        </w:rPr>
        <w:t>rarely emphasis</w:t>
      </w:r>
      <w:r w:rsidRPr="003D267A">
        <w:rPr>
          <w:rFonts w:asciiTheme="majorBidi" w:hAnsiTheme="majorBidi" w:cstheme="majorBidi"/>
        </w:rPr>
        <w:t xml:space="preserve"> on the green concept when it comes to business strategies which reward top management based on successful achievement of environmental goals.</w:t>
      </w:r>
    </w:p>
    <w:p w14:paraId="50ABFF9C" w14:textId="77777777" w:rsidR="00B86D4C" w:rsidRPr="003D267A" w:rsidRDefault="005F0221">
      <w:pPr>
        <w:pStyle w:val="BodyText"/>
        <w:rPr>
          <w:rFonts w:asciiTheme="majorBidi" w:hAnsiTheme="majorBidi" w:cstheme="majorBidi"/>
          <w:b/>
          <w:bCs/>
        </w:rPr>
      </w:pPr>
      <w:r w:rsidRPr="003D267A">
        <w:rPr>
          <w:rFonts w:asciiTheme="majorBidi" w:hAnsiTheme="majorBidi" w:cstheme="majorBidi"/>
          <w:b/>
          <w:bCs/>
        </w:rPr>
        <w:t>Part_</w:t>
      </w:r>
      <w:proofErr w:type="gramStart"/>
      <w:r w:rsidRPr="003D267A">
        <w:rPr>
          <w:rFonts w:asciiTheme="majorBidi" w:hAnsiTheme="majorBidi" w:cstheme="majorBidi"/>
          <w:b/>
          <w:bCs/>
        </w:rPr>
        <w:t>II:_</w:t>
      </w:r>
      <w:proofErr w:type="spellStart"/>
      <w:proofErr w:type="gramEnd"/>
      <w:r w:rsidRPr="003D267A">
        <w:rPr>
          <w:rFonts w:asciiTheme="majorBidi" w:hAnsiTheme="majorBidi" w:cstheme="majorBidi"/>
          <w:b/>
          <w:bCs/>
        </w:rPr>
        <w:t>Supplier_integration</w:t>
      </w:r>
      <w:proofErr w:type="spellEnd"/>
      <w:r w:rsidRPr="003D267A">
        <w:rPr>
          <w:rFonts w:asciiTheme="majorBidi" w:hAnsiTheme="majorBidi" w:cstheme="majorBidi"/>
          <w:b/>
          <w:bCs/>
        </w:rPr>
        <w:t xml:space="preserve"> Frequency distribution of </w:t>
      </w:r>
      <w:proofErr w:type="spellStart"/>
      <w:r w:rsidRPr="003D267A">
        <w:rPr>
          <w:rFonts w:asciiTheme="majorBidi" w:hAnsiTheme="majorBidi" w:cstheme="majorBidi"/>
          <w:b/>
          <w:bCs/>
        </w:rPr>
        <w:t>Supplier_integration</w:t>
      </w:r>
      <w:proofErr w:type="spellEnd"/>
      <w:r w:rsidRPr="003D267A">
        <w:rPr>
          <w:rFonts w:asciiTheme="majorBidi" w:hAnsiTheme="majorBidi" w:cstheme="majorBidi"/>
          <w:b/>
          <w:bCs/>
        </w:rPr>
        <w:t xml:space="preserve"> of the concept of green</w:t>
      </w:r>
    </w:p>
    <w:p w14:paraId="6A7BC489" w14:textId="257C0AD8" w:rsidR="00B86D4C" w:rsidRPr="003D267A" w:rsidRDefault="005F0221">
      <w:pPr>
        <w:pStyle w:val="FirstParagraph"/>
        <w:rPr>
          <w:rFonts w:asciiTheme="majorBidi" w:hAnsiTheme="majorBidi" w:cstheme="majorBidi"/>
        </w:rPr>
      </w:pPr>
      <w:r w:rsidRPr="003D267A">
        <w:rPr>
          <w:rFonts w:asciiTheme="majorBidi" w:hAnsiTheme="majorBidi" w:cstheme="majorBidi"/>
          <w:noProof/>
        </w:rPr>
        <w:drawing>
          <wp:inline distT="0" distB="0" distL="0" distR="0" wp14:anchorId="017BC79B" wp14:editId="04A5450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sidRPr="003D267A">
        <w:rPr>
          <w:rFonts w:asciiTheme="majorBidi" w:hAnsiTheme="majorBidi" w:cstheme="majorBidi"/>
        </w:rPr>
        <w:t xml:space="preserve"> </w:t>
      </w:r>
      <w:r w:rsidR="00C65821" w:rsidRPr="003D267A">
        <w:rPr>
          <w:rFonts w:asciiTheme="majorBidi" w:hAnsiTheme="majorBidi" w:cstheme="majorBidi"/>
        </w:rPr>
        <w:t xml:space="preserve">                                      </w:t>
      </w:r>
      <w:r w:rsidRPr="003D267A">
        <w:rPr>
          <w:rFonts w:asciiTheme="majorBidi" w:hAnsiTheme="majorBidi" w:cstheme="majorBidi"/>
        </w:rPr>
        <w:t xml:space="preserve">Most of the </w:t>
      </w:r>
      <w:proofErr w:type="spellStart"/>
      <w:r w:rsidRPr="003D267A">
        <w:rPr>
          <w:rFonts w:asciiTheme="majorBidi" w:hAnsiTheme="majorBidi" w:cstheme="majorBidi"/>
        </w:rPr>
        <w:t>respondant</w:t>
      </w:r>
      <w:proofErr w:type="spellEnd"/>
      <w:r w:rsidRPr="003D267A">
        <w:rPr>
          <w:rFonts w:asciiTheme="majorBidi" w:hAnsiTheme="majorBidi" w:cstheme="majorBidi"/>
        </w:rPr>
        <w:t xml:space="preserve"> do not implement the green concept when it comes to </w:t>
      </w:r>
      <w:proofErr w:type="spellStart"/>
      <w:r w:rsidRPr="003D267A">
        <w:rPr>
          <w:rFonts w:asciiTheme="majorBidi" w:hAnsiTheme="majorBidi" w:cstheme="majorBidi"/>
        </w:rPr>
        <w:t>Supplier_integration</w:t>
      </w:r>
      <w:proofErr w:type="spellEnd"/>
      <w:r w:rsidRPr="003D267A">
        <w:rPr>
          <w:rFonts w:asciiTheme="majorBidi" w:hAnsiTheme="majorBidi" w:cstheme="majorBidi"/>
        </w:rPr>
        <w:t>. Let’s see inside</w:t>
      </w:r>
    </w:p>
    <w:p w14:paraId="268799ED" w14:textId="77777777" w:rsidR="00B86D4C" w:rsidRPr="003D267A" w:rsidRDefault="005F0221">
      <w:pPr>
        <w:pStyle w:val="SourceCode"/>
        <w:rPr>
          <w:rFonts w:asciiTheme="majorBidi" w:hAnsiTheme="majorBidi" w:cstheme="majorBidi"/>
        </w:rPr>
      </w:pPr>
      <w:r w:rsidRPr="003D267A">
        <w:rPr>
          <w:rStyle w:val="VerbatimChar"/>
          <w:rFonts w:asciiTheme="majorBidi" w:hAnsiTheme="majorBidi" w:cstheme="majorBidi"/>
          <w:sz w:val="24"/>
        </w:rPr>
        <w:t>##               Q round(</w:t>
      </w:r>
      <w:proofErr w:type="spellStart"/>
      <w:r w:rsidRPr="003D267A">
        <w:rPr>
          <w:rStyle w:val="VerbatimChar"/>
          <w:rFonts w:asciiTheme="majorBidi" w:hAnsiTheme="majorBidi" w:cstheme="majorBidi"/>
          <w:sz w:val="24"/>
        </w:rPr>
        <w:t>colMeans</w:t>
      </w:r>
      <w:proofErr w:type="spellEnd"/>
      <w:r w:rsidRPr="003D267A">
        <w:rPr>
          <w:rStyle w:val="VerbatimChar"/>
          <w:rFonts w:asciiTheme="majorBidi" w:hAnsiTheme="majorBidi" w:cstheme="majorBidi"/>
          <w:sz w:val="24"/>
        </w:rPr>
        <w:t>(data_2))</w:t>
      </w:r>
      <w:r w:rsidRPr="003D267A">
        <w:rPr>
          <w:rFonts w:asciiTheme="majorBidi" w:hAnsiTheme="majorBidi" w:cstheme="majorBidi"/>
        </w:rPr>
        <w:br/>
      </w:r>
      <w:r w:rsidRPr="003D267A">
        <w:rPr>
          <w:rStyle w:val="VerbatimChar"/>
          <w:rFonts w:asciiTheme="majorBidi" w:hAnsiTheme="majorBidi" w:cstheme="majorBidi"/>
          <w:sz w:val="24"/>
        </w:rPr>
        <w:t xml:space="preserve">## Q2_1_a   </w:t>
      </w:r>
      <w:proofErr w:type="spellStart"/>
      <w:r w:rsidRPr="003D267A">
        <w:rPr>
          <w:rStyle w:val="VerbatimChar"/>
          <w:rFonts w:asciiTheme="majorBidi" w:hAnsiTheme="majorBidi" w:cstheme="majorBidi"/>
          <w:sz w:val="24"/>
        </w:rPr>
        <w:t>Q2_1_a</w:t>
      </w:r>
      <w:proofErr w:type="spellEnd"/>
      <w:r w:rsidRPr="003D267A">
        <w:rPr>
          <w:rStyle w:val="VerbatimChar"/>
          <w:rFonts w:asciiTheme="majorBidi" w:hAnsiTheme="majorBidi" w:cstheme="majorBidi"/>
          <w:sz w:val="24"/>
        </w:rPr>
        <w:t xml:space="preserve">                       3</w:t>
      </w:r>
      <w:r w:rsidRPr="003D267A">
        <w:rPr>
          <w:rFonts w:asciiTheme="majorBidi" w:hAnsiTheme="majorBidi" w:cstheme="majorBidi"/>
        </w:rPr>
        <w:br/>
      </w:r>
      <w:r w:rsidRPr="003D267A">
        <w:rPr>
          <w:rStyle w:val="VerbatimChar"/>
          <w:rFonts w:asciiTheme="majorBidi" w:hAnsiTheme="majorBidi" w:cstheme="majorBidi"/>
          <w:sz w:val="24"/>
        </w:rPr>
        <w:lastRenderedPageBreak/>
        <w:t xml:space="preserve">## Q2_2_a   </w:t>
      </w:r>
      <w:proofErr w:type="spellStart"/>
      <w:r w:rsidRPr="003D267A">
        <w:rPr>
          <w:rStyle w:val="VerbatimChar"/>
          <w:rFonts w:asciiTheme="majorBidi" w:hAnsiTheme="majorBidi" w:cstheme="majorBidi"/>
          <w:sz w:val="24"/>
        </w:rPr>
        <w:t>Q2_2_a</w:t>
      </w:r>
      <w:proofErr w:type="spellEnd"/>
      <w:r w:rsidRPr="003D267A">
        <w:rPr>
          <w:rStyle w:val="VerbatimChar"/>
          <w:rFonts w:asciiTheme="majorBidi" w:hAnsiTheme="majorBidi" w:cstheme="majorBidi"/>
          <w:sz w:val="24"/>
        </w:rPr>
        <w:t xml:space="preserve">                       3</w:t>
      </w:r>
      <w:r w:rsidRPr="003D267A">
        <w:rPr>
          <w:rFonts w:asciiTheme="majorBidi" w:hAnsiTheme="majorBidi" w:cstheme="majorBidi"/>
        </w:rPr>
        <w:br/>
      </w:r>
      <w:r w:rsidRPr="003D267A">
        <w:rPr>
          <w:rStyle w:val="VerbatimChar"/>
          <w:rFonts w:asciiTheme="majorBidi" w:hAnsiTheme="majorBidi" w:cstheme="majorBidi"/>
          <w:sz w:val="24"/>
        </w:rPr>
        <w:t xml:space="preserve">## Q2_3_a   </w:t>
      </w:r>
      <w:proofErr w:type="spellStart"/>
      <w:r w:rsidRPr="003D267A">
        <w:rPr>
          <w:rStyle w:val="VerbatimChar"/>
          <w:rFonts w:asciiTheme="majorBidi" w:hAnsiTheme="majorBidi" w:cstheme="majorBidi"/>
          <w:sz w:val="24"/>
        </w:rPr>
        <w:t>Q2_3_a</w:t>
      </w:r>
      <w:proofErr w:type="spellEnd"/>
      <w:r w:rsidRPr="003D267A">
        <w:rPr>
          <w:rStyle w:val="VerbatimChar"/>
          <w:rFonts w:asciiTheme="majorBidi" w:hAnsiTheme="majorBidi" w:cstheme="majorBidi"/>
          <w:sz w:val="24"/>
        </w:rPr>
        <w:t xml:space="preserve">                       4</w:t>
      </w:r>
      <w:r w:rsidRPr="003D267A">
        <w:rPr>
          <w:rFonts w:asciiTheme="majorBidi" w:hAnsiTheme="majorBidi" w:cstheme="majorBidi"/>
        </w:rPr>
        <w:br/>
      </w:r>
      <w:r w:rsidRPr="003D267A">
        <w:rPr>
          <w:rStyle w:val="VerbatimChar"/>
          <w:rFonts w:asciiTheme="majorBidi" w:hAnsiTheme="majorBidi" w:cstheme="majorBidi"/>
          <w:sz w:val="24"/>
        </w:rPr>
        <w:t xml:space="preserve">## Q2_4_a   </w:t>
      </w:r>
      <w:proofErr w:type="spellStart"/>
      <w:r w:rsidRPr="003D267A">
        <w:rPr>
          <w:rStyle w:val="VerbatimChar"/>
          <w:rFonts w:asciiTheme="majorBidi" w:hAnsiTheme="majorBidi" w:cstheme="majorBidi"/>
          <w:sz w:val="24"/>
        </w:rPr>
        <w:t>Q2_4_a</w:t>
      </w:r>
      <w:proofErr w:type="spellEnd"/>
      <w:r w:rsidRPr="003D267A">
        <w:rPr>
          <w:rStyle w:val="VerbatimChar"/>
          <w:rFonts w:asciiTheme="majorBidi" w:hAnsiTheme="majorBidi" w:cstheme="majorBidi"/>
          <w:sz w:val="24"/>
        </w:rPr>
        <w:t xml:space="preserve">                       3</w:t>
      </w:r>
      <w:r w:rsidRPr="003D267A">
        <w:rPr>
          <w:rFonts w:asciiTheme="majorBidi" w:hAnsiTheme="majorBidi" w:cstheme="majorBidi"/>
        </w:rPr>
        <w:br/>
      </w:r>
      <w:r w:rsidRPr="003D267A">
        <w:rPr>
          <w:rStyle w:val="VerbatimChar"/>
          <w:rFonts w:asciiTheme="majorBidi" w:hAnsiTheme="majorBidi" w:cstheme="majorBidi"/>
          <w:sz w:val="24"/>
        </w:rPr>
        <w:t xml:space="preserve">## Q2_5_a   </w:t>
      </w:r>
      <w:proofErr w:type="spellStart"/>
      <w:r w:rsidRPr="003D267A">
        <w:rPr>
          <w:rStyle w:val="VerbatimChar"/>
          <w:rFonts w:asciiTheme="majorBidi" w:hAnsiTheme="majorBidi" w:cstheme="majorBidi"/>
          <w:sz w:val="24"/>
        </w:rPr>
        <w:t>Q2_5_a</w:t>
      </w:r>
      <w:proofErr w:type="spellEnd"/>
      <w:r w:rsidRPr="003D267A">
        <w:rPr>
          <w:rStyle w:val="VerbatimChar"/>
          <w:rFonts w:asciiTheme="majorBidi" w:hAnsiTheme="majorBidi" w:cstheme="majorBidi"/>
          <w:sz w:val="24"/>
        </w:rPr>
        <w:t xml:space="preserve">                       3</w:t>
      </w:r>
      <w:r w:rsidRPr="003D267A">
        <w:rPr>
          <w:rFonts w:asciiTheme="majorBidi" w:hAnsiTheme="majorBidi" w:cstheme="majorBidi"/>
        </w:rPr>
        <w:br/>
      </w:r>
      <w:r w:rsidRPr="003D267A">
        <w:rPr>
          <w:rStyle w:val="VerbatimChar"/>
          <w:rFonts w:asciiTheme="majorBidi" w:hAnsiTheme="majorBidi" w:cstheme="majorBidi"/>
          <w:sz w:val="24"/>
        </w:rPr>
        <w:t xml:space="preserve">## Q2_6_a   </w:t>
      </w:r>
      <w:proofErr w:type="spellStart"/>
      <w:r w:rsidRPr="003D267A">
        <w:rPr>
          <w:rStyle w:val="VerbatimChar"/>
          <w:rFonts w:asciiTheme="majorBidi" w:hAnsiTheme="majorBidi" w:cstheme="majorBidi"/>
          <w:sz w:val="24"/>
        </w:rPr>
        <w:t>Q2_6_a</w:t>
      </w:r>
      <w:proofErr w:type="spellEnd"/>
      <w:r w:rsidRPr="003D267A">
        <w:rPr>
          <w:rStyle w:val="VerbatimChar"/>
          <w:rFonts w:asciiTheme="majorBidi" w:hAnsiTheme="majorBidi" w:cstheme="majorBidi"/>
          <w:sz w:val="24"/>
        </w:rPr>
        <w:t xml:space="preserve">                       3</w:t>
      </w:r>
      <w:r w:rsidRPr="003D267A">
        <w:rPr>
          <w:rFonts w:asciiTheme="majorBidi" w:hAnsiTheme="majorBidi" w:cstheme="majorBidi"/>
        </w:rPr>
        <w:br/>
      </w:r>
      <w:r w:rsidRPr="003D267A">
        <w:rPr>
          <w:rStyle w:val="VerbatimChar"/>
          <w:rFonts w:asciiTheme="majorBidi" w:hAnsiTheme="majorBidi" w:cstheme="majorBidi"/>
          <w:sz w:val="24"/>
        </w:rPr>
        <w:t xml:space="preserve">## Q2_7_a   </w:t>
      </w:r>
      <w:proofErr w:type="spellStart"/>
      <w:r w:rsidRPr="003D267A">
        <w:rPr>
          <w:rStyle w:val="VerbatimChar"/>
          <w:rFonts w:asciiTheme="majorBidi" w:hAnsiTheme="majorBidi" w:cstheme="majorBidi"/>
          <w:sz w:val="24"/>
        </w:rPr>
        <w:t>Q2_7_a</w:t>
      </w:r>
      <w:proofErr w:type="spellEnd"/>
      <w:r w:rsidRPr="003D267A">
        <w:rPr>
          <w:rStyle w:val="VerbatimChar"/>
          <w:rFonts w:asciiTheme="majorBidi" w:hAnsiTheme="majorBidi" w:cstheme="majorBidi"/>
          <w:sz w:val="24"/>
        </w:rPr>
        <w:t xml:space="preserve">                       3</w:t>
      </w:r>
      <w:r w:rsidRPr="003D267A">
        <w:rPr>
          <w:rFonts w:asciiTheme="majorBidi" w:hAnsiTheme="majorBidi" w:cstheme="majorBidi"/>
        </w:rPr>
        <w:br/>
      </w:r>
      <w:r w:rsidRPr="003D267A">
        <w:rPr>
          <w:rStyle w:val="VerbatimChar"/>
          <w:rFonts w:asciiTheme="majorBidi" w:hAnsiTheme="majorBidi" w:cstheme="majorBidi"/>
          <w:sz w:val="24"/>
        </w:rPr>
        <w:t xml:space="preserve">## Q2_8_a   </w:t>
      </w:r>
      <w:proofErr w:type="spellStart"/>
      <w:r w:rsidRPr="003D267A">
        <w:rPr>
          <w:rStyle w:val="VerbatimChar"/>
          <w:rFonts w:asciiTheme="majorBidi" w:hAnsiTheme="majorBidi" w:cstheme="majorBidi"/>
          <w:sz w:val="24"/>
        </w:rPr>
        <w:t>Q2_8_a</w:t>
      </w:r>
      <w:proofErr w:type="spellEnd"/>
      <w:r w:rsidRPr="003D267A">
        <w:rPr>
          <w:rStyle w:val="VerbatimChar"/>
          <w:rFonts w:asciiTheme="majorBidi" w:hAnsiTheme="majorBidi" w:cstheme="majorBidi"/>
          <w:sz w:val="24"/>
        </w:rPr>
        <w:t xml:space="preserve">                       2</w:t>
      </w:r>
      <w:r w:rsidRPr="003D267A">
        <w:rPr>
          <w:rFonts w:asciiTheme="majorBidi" w:hAnsiTheme="majorBidi" w:cstheme="majorBidi"/>
        </w:rPr>
        <w:br/>
      </w:r>
      <w:r w:rsidRPr="003D267A">
        <w:rPr>
          <w:rStyle w:val="VerbatimChar"/>
          <w:rFonts w:asciiTheme="majorBidi" w:hAnsiTheme="majorBidi" w:cstheme="majorBidi"/>
          <w:sz w:val="24"/>
        </w:rPr>
        <w:t xml:space="preserve">## Q2_9_a   </w:t>
      </w:r>
      <w:proofErr w:type="spellStart"/>
      <w:r w:rsidRPr="003D267A">
        <w:rPr>
          <w:rStyle w:val="VerbatimChar"/>
          <w:rFonts w:asciiTheme="majorBidi" w:hAnsiTheme="majorBidi" w:cstheme="majorBidi"/>
          <w:sz w:val="24"/>
        </w:rPr>
        <w:t>Q2_9_a</w:t>
      </w:r>
      <w:proofErr w:type="spellEnd"/>
      <w:r w:rsidRPr="003D267A">
        <w:rPr>
          <w:rStyle w:val="VerbatimChar"/>
          <w:rFonts w:asciiTheme="majorBidi" w:hAnsiTheme="majorBidi" w:cstheme="majorBidi"/>
          <w:sz w:val="24"/>
        </w:rPr>
        <w:t xml:space="preserve">                       2</w:t>
      </w:r>
      <w:r w:rsidRPr="003D267A">
        <w:rPr>
          <w:rFonts w:asciiTheme="majorBidi" w:hAnsiTheme="majorBidi" w:cstheme="majorBidi"/>
        </w:rPr>
        <w:br/>
      </w:r>
      <w:r w:rsidRPr="003D267A">
        <w:rPr>
          <w:rStyle w:val="VerbatimChar"/>
          <w:rFonts w:asciiTheme="majorBidi" w:hAnsiTheme="majorBidi" w:cstheme="majorBidi"/>
          <w:sz w:val="24"/>
        </w:rPr>
        <w:t xml:space="preserve">## Q2_10_a </w:t>
      </w:r>
      <w:proofErr w:type="spellStart"/>
      <w:r w:rsidRPr="003D267A">
        <w:rPr>
          <w:rStyle w:val="VerbatimChar"/>
          <w:rFonts w:asciiTheme="majorBidi" w:hAnsiTheme="majorBidi" w:cstheme="majorBidi"/>
          <w:sz w:val="24"/>
        </w:rPr>
        <w:t>Q2_10_a</w:t>
      </w:r>
      <w:proofErr w:type="spellEnd"/>
      <w:r w:rsidRPr="003D267A">
        <w:rPr>
          <w:rStyle w:val="VerbatimChar"/>
          <w:rFonts w:asciiTheme="majorBidi" w:hAnsiTheme="majorBidi" w:cstheme="majorBidi"/>
          <w:sz w:val="24"/>
        </w:rPr>
        <w:t xml:space="preserve">                       2</w:t>
      </w:r>
      <w:r w:rsidRPr="003D267A">
        <w:rPr>
          <w:rFonts w:asciiTheme="majorBidi" w:hAnsiTheme="majorBidi" w:cstheme="majorBidi"/>
        </w:rPr>
        <w:br/>
      </w:r>
      <w:r w:rsidRPr="003D267A">
        <w:rPr>
          <w:rStyle w:val="VerbatimChar"/>
          <w:rFonts w:asciiTheme="majorBidi" w:hAnsiTheme="majorBidi" w:cstheme="majorBidi"/>
          <w:sz w:val="24"/>
        </w:rPr>
        <w:t xml:space="preserve">## Q2_11_a </w:t>
      </w:r>
      <w:proofErr w:type="spellStart"/>
      <w:r w:rsidRPr="003D267A">
        <w:rPr>
          <w:rStyle w:val="VerbatimChar"/>
          <w:rFonts w:asciiTheme="majorBidi" w:hAnsiTheme="majorBidi" w:cstheme="majorBidi"/>
          <w:sz w:val="24"/>
        </w:rPr>
        <w:t>Q2_11_a</w:t>
      </w:r>
      <w:proofErr w:type="spellEnd"/>
      <w:r w:rsidRPr="003D267A">
        <w:rPr>
          <w:rStyle w:val="VerbatimChar"/>
          <w:rFonts w:asciiTheme="majorBidi" w:hAnsiTheme="majorBidi" w:cstheme="majorBidi"/>
          <w:sz w:val="24"/>
        </w:rPr>
        <w:t xml:space="preserve">                       2</w:t>
      </w:r>
      <w:r w:rsidRPr="003D267A">
        <w:rPr>
          <w:rFonts w:asciiTheme="majorBidi" w:hAnsiTheme="majorBidi" w:cstheme="majorBidi"/>
        </w:rPr>
        <w:br/>
      </w:r>
      <w:r w:rsidRPr="003D267A">
        <w:rPr>
          <w:rStyle w:val="VerbatimChar"/>
          <w:rFonts w:asciiTheme="majorBidi" w:hAnsiTheme="majorBidi" w:cstheme="majorBidi"/>
          <w:sz w:val="24"/>
        </w:rPr>
        <w:t xml:space="preserve">## Q2_12_a </w:t>
      </w:r>
      <w:proofErr w:type="spellStart"/>
      <w:r w:rsidRPr="003D267A">
        <w:rPr>
          <w:rStyle w:val="VerbatimChar"/>
          <w:rFonts w:asciiTheme="majorBidi" w:hAnsiTheme="majorBidi" w:cstheme="majorBidi"/>
          <w:sz w:val="24"/>
        </w:rPr>
        <w:t>Q2_12_a</w:t>
      </w:r>
      <w:proofErr w:type="spellEnd"/>
      <w:r w:rsidRPr="003D267A">
        <w:rPr>
          <w:rStyle w:val="VerbatimChar"/>
          <w:rFonts w:asciiTheme="majorBidi" w:hAnsiTheme="majorBidi" w:cstheme="majorBidi"/>
          <w:sz w:val="24"/>
        </w:rPr>
        <w:t xml:space="preserve">                       2</w:t>
      </w:r>
      <w:r w:rsidRPr="003D267A">
        <w:rPr>
          <w:rFonts w:asciiTheme="majorBidi" w:hAnsiTheme="majorBidi" w:cstheme="majorBidi"/>
        </w:rPr>
        <w:br/>
      </w:r>
      <w:r w:rsidRPr="003D267A">
        <w:rPr>
          <w:rStyle w:val="VerbatimChar"/>
          <w:rFonts w:asciiTheme="majorBidi" w:hAnsiTheme="majorBidi" w:cstheme="majorBidi"/>
          <w:sz w:val="24"/>
        </w:rPr>
        <w:t xml:space="preserve">## Q2_13_a </w:t>
      </w:r>
      <w:proofErr w:type="spellStart"/>
      <w:r w:rsidRPr="003D267A">
        <w:rPr>
          <w:rStyle w:val="VerbatimChar"/>
          <w:rFonts w:asciiTheme="majorBidi" w:hAnsiTheme="majorBidi" w:cstheme="majorBidi"/>
          <w:sz w:val="24"/>
        </w:rPr>
        <w:t>Q2_13_a</w:t>
      </w:r>
      <w:proofErr w:type="spellEnd"/>
      <w:r w:rsidRPr="003D267A">
        <w:rPr>
          <w:rStyle w:val="VerbatimChar"/>
          <w:rFonts w:asciiTheme="majorBidi" w:hAnsiTheme="majorBidi" w:cstheme="majorBidi"/>
          <w:sz w:val="24"/>
        </w:rPr>
        <w:t xml:space="preserve">                       2</w:t>
      </w:r>
      <w:r w:rsidRPr="003D267A">
        <w:rPr>
          <w:rFonts w:asciiTheme="majorBidi" w:hAnsiTheme="majorBidi" w:cstheme="majorBidi"/>
        </w:rPr>
        <w:br/>
      </w:r>
      <w:r w:rsidRPr="003D267A">
        <w:rPr>
          <w:rStyle w:val="VerbatimChar"/>
          <w:rFonts w:asciiTheme="majorBidi" w:hAnsiTheme="majorBidi" w:cstheme="majorBidi"/>
          <w:sz w:val="24"/>
        </w:rPr>
        <w:t xml:space="preserve">## Q2_14_a </w:t>
      </w:r>
      <w:proofErr w:type="spellStart"/>
      <w:r w:rsidRPr="003D267A">
        <w:rPr>
          <w:rStyle w:val="VerbatimChar"/>
          <w:rFonts w:asciiTheme="majorBidi" w:hAnsiTheme="majorBidi" w:cstheme="majorBidi"/>
          <w:sz w:val="24"/>
        </w:rPr>
        <w:t>Q2_14_a</w:t>
      </w:r>
      <w:proofErr w:type="spellEnd"/>
      <w:r w:rsidRPr="003D267A">
        <w:rPr>
          <w:rStyle w:val="VerbatimChar"/>
          <w:rFonts w:asciiTheme="majorBidi" w:hAnsiTheme="majorBidi" w:cstheme="majorBidi"/>
          <w:sz w:val="24"/>
        </w:rPr>
        <w:t xml:space="preserve">                       2</w:t>
      </w:r>
      <w:r w:rsidRPr="003D267A">
        <w:rPr>
          <w:rFonts w:asciiTheme="majorBidi" w:hAnsiTheme="majorBidi" w:cstheme="majorBidi"/>
        </w:rPr>
        <w:br/>
      </w:r>
      <w:r w:rsidRPr="003D267A">
        <w:rPr>
          <w:rStyle w:val="VerbatimChar"/>
          <w:rFonts w:asciiTheme="majorBidi" w:hAnsiTheme="majorBidi" w:cstheme="majorBidi"/>
          <w:sz w:val="24"/>
        </w:rPr>
        <w:t xml:space="preserve">## Q2_15_a </w:t>
      </w:r>
      <w:proofErr w:type="spellStart"/>
      <w:r w:rsidRPr="003D267A">
        <w:rPr>
          <w:rStyle w:val="VerbatimChar"/>
          <w:rFonts w:asciiTheme="majorBidi" w:hAnsiTheme="majorBidi" w:cstheme="majorBidi"/>
          <w:sz w:val="24"/>
        </w:rPr>
        <w:t>Q2_15_a</w:t>
      </w:r>
      <w:proofErr w:type="spellEnd"/>
      <w:r w:rsidRPr="003D267A">
        <w:rPr>
          <w:rStyle w:val="VerbatimChar"/>
          <w:rFonts w:asciiTheme="majorBidi" w:hAnsiTheme="majorBidi" w:cstheme="majorBidi"/>
          <w:sz w:val="24"/>
        </w:rPr>
        <w:t xml:space="preserve">                       3</w:t>
      </w:r>
      <w:r w:rsidRPr="003D267A">
        <w:rPr>
          <w:rFonts w:asciiTheme="majorBidi" w:hAnsiTheme="majorBidi" w:cstheme="majorBidi"/>
        </w:rPr>
        <w:br/>
      </w:r>
      <w:r w:rsidRPr="003D267A">
        <w:rPr>
          <w:rStyle w:val="VerbatimChar"/>
          <w:rFonts w:asciiTheme="majorBidi" w:hAnsiTheme="majorBidi" w:cstheme="majorBidi"/>
          <w:sz w:val="24"/>
        </w:rPr>
        <w:t xml:space="preserve">## Q2_16_a </w:t>
      </w:r>
      <w:proofErr w:type="spellStart"/>
      <w:r w:rsidRPr="003D267A">
        <w:rPr>
          <w:rStyle w:val="VerbatimChar"/>
          <w:rFonts w:asciiTheme="majorBidi" w:hAnsiTheme="majorBidi" w:cstheme="majorBidi"/>
          <w:sz w:val="24"/>
        </w:rPr>
        <w:t>Q2_16_a</w:t>
      </w:r>
      <w:proofErr w:type="spellEnd"/>
      <w:r w:rsidRPr="003D267A">
        <w:rPr>
          <w:rStyle w:val="VerbatimChar"/>
          <w:rFonts w:asciiTheme="majorBidi" w:hAnsiTheme="majorBidi" w:cstheme="majorBidi"/>
          <w:sz w:val="24"/>
        </w:rPr>
        <w:t xml:space="preserve">                       3</w:t>
      </w:r>
      <w:r w:rsidRPr="003D267A">
        <w:rPr>
          <w:rFonts w:asciiTheme="majorBidi" w:hAnsiTheme="majorBidi" w:cstheme="majorBidi"/>
        </w:rPr>
        <w:br/>
      </w:r>
      <w:r w:rsidRPr="003D267A">
        <w:rPr>
          <w:rStyle w:val="VerbatimChar"/>
          <w:rFonts w:asciiTheme="majorBidi" w:hAnsiTheme="majorBidi" w:cstheme="majorBidi"/>
          <w:sz w:val="24"/>
        </w:rPr>
        <w:t xml:space="preserve">## Q2_17_a </w:t>
      </w:r>
      <w:proofErr w:type="spellStart"/>
      <w:r w:rsidRPr="003D267A">
        <w:rPr>
          <w:rStyle w:val="VerbatimChar"/>
          <w:rFonts w:asciiTheme="majorBidi" w:hAnsiTheme="majorBidi" w:cstheme="majorBidi"/>
          <w:sz w:val="24"/>
        </w:rPr>
        <w:t>Q2_17_a</w:t>
      </w:r>
      <w:proofErr w:type="spellEnd"/>
      <w:r w:rsidRPr="003D267A">
        <w:rPr>
          <w:rStyle w:val="VerbatimChar"/>
          <w:rFonts w:asciiTheme="majorBidi" w:hAnsiTheme="majorBidi" w:cstheme="majorBidi"/>
          <w:sz w:val="24"/>
        </w:rPr>
        <w:t xml:space="preserve">                       3</w:t>
      </w:r>
      <w:r w:rsidRPr="003D267A">
        <w:rPr>
          <w:rFonts w:asciiTheme="majorBidi" w:hAnsiTheme="majorBidi" w:cstheme="majorBidi"/>
        </w:rPr>
        <w:br/>
      </w:r>
      <w:r w:rsidRPr="003D267A">
        <w:rPr>
          <w:rStyle w:val="VerbatimChar"/>
          <w:rFonts w:asciiTheme="majorBidi" w:hAnsiTheme="majorBidi" w:cstheme="majorBidi"/>
          <w:sz w:val="24"/>
        </w:rPr>
        <w:t xml:space="preserve">## Q2_18_a </w:t>
      </w:r>
      <w:proofErr w:type="spellStart"/>
      <w:r w:rsidRPr="003D267A">
        <w:rPr>
          <w:rStyle w:val="VerbatimChar"/>
          <w:rFonts w:asciiTheme="majorBidi" w:hAnsiTheme="majorBidi" w:cstheme="majorBidi"/>
          <w:sz w:val="24"/>
        </w:rPr>
        <w:t>Q2_18_a</w:t>
      </w:r>
      <w:proofErr w:type="spellEnd"/>
      <w:r w:rsidRPr="003D267A">
        <w:rPr>
          <w:rStyle w:val="VerbatimChar"/>
          <w:rFonts w:asciiTheme="majorBidi" w:hAnsiTheme="majorBidi" w:cstheme="majorBidi"/>
          <w:sz w:val="24"/>
        </w:rPr>
        <w:t xml:space="preserve">                       3</w:t>
      </w:r>
      <w:r w:rsidRPr="003D267A">
        <w:rPr>
          <w:rFonts w:asciiTheme="majorBidi" w:hAnsiTheme="majorBidi" w:cstheme="majorBidi"/>
        </w:rPr>
        <w:br/>
      </w:r>
      <w:r w:rsidRPr="003D267A">
        <w:rPr>
          <w:rStyle w:val="VerbatimChar"/>
          <w:rFonts w:asciiTheme="majorBidi" w:hAnsiTheme="majorBidi" w:cstheme="majorBidi"/>
          <w:sz w:val="24"/>
        </w:rPr>
        <w:t xml:space="preserve">## Q2_19_a </w:t>
      </w:r>
      <w:proofErr w:type="spellStart"/>
      <w:r w:rsidRPr="003D267A">
        <w:rPr>
          <w:rStyle w:val="VerbatimChar"/>
          <w:rFonts w:asciiTheme="majorBidi" w:hAnsiTheme="majorBidi" w:cstheme="majorBidi"/>
          <w:sz w:val="24"/>
        </w:rPr>
        <w:t>Q2_19_a</w:t>
      </w:r>
      <w:proofErr w:type="spellEnd"/>
      <w:r w:rsidRPr="003D267A">
        <w:rPr>
          <w:rStyle w:val="VerbatimChar"/>
          <w:rFonts w:asciiTheme="majorBidi" w:hAnsiTheme="majorBidi" w:cstheme="majorBidi"/>
          <w:sz w:val="24"/>
        </w:rPr>
        <w:t xml:space="preserve">                       3</w:t>
      </w:r>
      <w:r w:rsidRPr="003D267A">
        <w:rPr>
          <w:rFonts w:asciiTheme="majorBidi" w:hAnsiTheme="majorBidi" w:cstheme="majorBidi"/>
        </w:rPr>
        <w:br/>
      </w:r>
      <w:r w:rsidRPr="003D267A">
        <w:rPr>
          <w:rStyle w:val="VerbatimChar"/>
          <w:rFonts w:asciiTheme="majorBidi" w:hAnsiTheme="majorBidi" w:cstheme="majorBidi"/>
          <w:sz w:val="24"/>
        </w:rPr>
        <w:t xml:space="preserve">## Q2_20_a </w:t>
      </w:r>
      <w:proofErr w:type="spellStart"/>
      <w:r w:rsidRPr="003D267A">
        <w:rPr>
          <w:rStyle w:val="VerbatimChar"/>
          <w:rFonts w:asciiTheme="majorBidi" w:hAnsiTheme="majorBidi" w:cstheme="majorBidi"/>
          <w:sz w:val="24"/>
        </w:rPr>
        <w:t>Q2_20_a</w:t>
      </w:r>
      <w:proofErr w:type="spellEnd"/>
      <w:r w:rsidRPr="003D267A">
        <w:rPr>
          <w:rStyle w:val="VerbatimChar"/>
          <w:rFonts w:asciiTheme="majorBidi" w:hAnsiTheme="majorBidi" w:cstheme="majorBidi"/>
          <w:sz w:val="24"/>
        </w:rPr>
        <w:t xml:space="preserve">                       3</w:t>
      </w:r>
    </w:p>
    <w:p w14:paraId="3B28D7D0" w14:textId="77777777" w:rsidR="00B86D4C" w:rsidRPr="003D267A" w:rsidRDefault="005F0221">
      <w:pPr>
        <w:pStyle w:val="FirstParagraph"/>
        <w:rPr>
          <w:rFonts w:asciiTheme="majorBidi" w:hAnsiTheme="majorBidi" w:cstheme="majorBidi"/>
        </w:rPr>
      </w:pPr>
      <w:r w:rsidRPr="003D267A">
        <w:rPr>
          <w:rFonts w:asciiTheme="majorBidi" w:hAnsiTheme="majorBidi" w:cstheme="majorBidi"/>
        </w:rPr>
        <w:t xml:space="preserve">The only one thing they use to do well with their </w:t>
      </w:r>
      <w:proofErr w:type="spellStart"/>
      <w:r w:rsidRPr="003D267A">
        <w:rPr>
          <w:rFonts w:asciiTheme="majorBidi" w:hAnsiTheme="majorBidi" w:cstheme="majorBidi"/>
        </w:rPr>
        <w:t>supliers</w:t>
      </w:r>
      <w:proofErr w:type="spellEnd"/>
      <w:r w:rsidRPr="003D267A">
        <w:rPr>
          <w:rFonts w:asciiTheme="majorBidi" w:hAnsiTheme="majorBidi" w:cstheme="majorBidi"/>
        </w:rPr>
        <w:t xml:space="preserve"> is to exchange information about cleaner production and cleaner technologies with </w:t>
      </w:r>
      <w:proofErr w:type="spellStart"/>
      <w:r w:rsidRPr="003D267A">
        <w:rPr>
          <w:rFonts w:asciiTheme="majorBidi" w:hAnsiTheme="majorBidi" w:cstheme="majorBidi"/>
        </w:rPr>
        <w:t>supliers</w:t>
      </w:r>
      <w:proofErr w:type="spellEnd"/>
      <w:r w:rsidRPr="003D267A">
        <w:rPr>
          <w:rFonts w:asciiTheme="majorBidi" w:hAnsiTheme="majorBidi" w:cstheme="majorBidi"/>
        </w:rPr>
        <w:t>. For the rest they did it rarely or sometimes.</w:t>
      </w:r>
    </w:p>
    <w:p w14:paraId="28EC21AD" w14:textId="77777777" w:rsidR="00B86D4C" w:rsidRPr="003D267A" w:rsidRDefault="005F0221">
      <w:pPr>
        <w:pStyle w:val="BodyText"/>
        <w:rPr>
          <w:rFonts w:asciiTheme="majorBidi" w:hAnsiTheme="majorBidi" w:cstheme="majorBidi"/>
          <w:b/>
          <w:bCs/>
        </w:rPr>
      </w:pPr>
      <w:r w:rsidRPr="003D267A">
        <w:rPr>
          <w:rFonts w:asciiTheme="majorBidi" w:hAnsiTheme="majorBidi" w:cstheme="majorBidi"/>
          <w:b/>
          <w:bCs/>
        </w:rPr>
        <w:t>Part III</w:t>
      </w:r>
    </w:p>
    <w:p w14:paraId="35AD7AE7" w14:textId="77777777" w:rsidR="00C65821" w:rsidRPr="003D267A" w:rsidRDefault="005F0221">
      <w:pPr>
        <w:pStyle w:val="FirstParagraph"/>
        <w:rPr>
          <w:rFonts w:asciiTheme="majorBidi" w:hAnsiTheme="majorBidi" w:cstheme="majorBidi"/>
        </w:rPr>
      </w:pPr>
      <w:r w:rsidRPr="003D267A">
        <w:rPr>
          <w:rFonts w:asciiTheme="majorBidi" w:hAnsiTheme="majorBidi" w:cstheme="majorBidi"/>
          <w:noProof/>
        </w:rPr>
        <w:drawing>
          <wp:inline distT="0" distB="0" distL="0" distR="0" wp14:anchorId="5354D39D" wp14:editId="00D4C062">
            <wp:extent cx="4279900" cy="2870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unnamed-chunk-5-1.png"/>
                    <pic:cNvPicPr>
                      <a:picLocks noChangeAspect="1" noChangeArrowheads="1"/>
                    </pic:cNvPicPr>
                  </pic:nvPicPr>
                  <pic:blipFill rotWithShape="1">
                    <a:blip r:embed="rId9"/>
                    <a:srcRect t="17870" r="7354" b="4467"/>
                    <a:stretch/>
                  </pic:blipFill>
                  <pic:spPr bwMode="auto">
                    <a:xfrm>
                      <a:off x="0" y="0"/>
                      <a:ext cx="4280364" cy="2870511"/>
                    </a:xfrm>
                    <a:prstGeom prst="rect">
                      <a:avLst/>
                    </a:prstGeom>
                    <a:noFill/>
                    <a:ln>
                      <a:noFill/>
                    </a:ln>
                    <a:extLst>
                      <a:ext uri="{53640926-AAD7-44D8-BBD7-CCE9431645EC}">
                        <a14:shadowObscured xmlns:a14="http://schemas.microsoft.com/office/drawing/2010/main"/>
                      </a:ext>
                    </a:extLst>
                  </pic:spPr>
                </pic:pic>
              </a:graphicData>
            </a:graphic>
          </wp:inline>
        </w:drawing>
      </w:r>
      <w:r w:rsidRPr="003D267A">
        <w:rPr>
          <w:rFonts w:asciiTheme="majorBidi" w:hAnsiTheme="majorBidi" w:cstheme="majorBidi"/>
        </w:rPr>
        <w:t xml:space="preserve"> </w:t>
      </w:r>
      <w:r w:rsidR="00C65821" w:rsidRPr="003D267A">
        <w:rPr>
          <w:rFonts w:asciiTheme="majorBidi" w:hAnsiTheme="majorBidi" w:cstheme="majorBidi"/>
        </w:rPr>
        <w:t xml:space="preserve">                                                  </w:t>
      </w:r>
    </w:p>
    <w:p w14:paraId="4DAC10E3" w14:textId="3FC64E0F" w:rsidR="00B86D4C" w:rsidRPr="003D267A" w:rsidRDefault="005F0221">
      <w:pPr>
        <w:pStyle w:val="FirstParagraph"/>
        <w:rPr>
          <w:rFonts w:asciiTheme="majorBidi" w:hAnsiTheme="majorBidi" w:cstheme="majorBidi"/>
        </w:rPr>
      </w:pPr>
      <w:r w:rsidRPr="003D267A">
        <w:rPr>
          <w:rFonts w:asciiTheme="majorBidi" w:hAnsiTheme="majorBidi" w:cstheme="majorBidi"/>
        </w:rPr>
        <w:t>They integrate the green concept with their customers sometimes. No need to go deeper here.</w:t>
      </w:r>
    </w:p>
    <w:p w14:paraId="5D10A90F" w14:textId="77777777" w:rsidR="00B86D4C" w:rsidRPr="003D267A" w:rsidRDefault="005F0221">
      <w:pPr>
        <w:pStyle w:val="BodyText"/>
        <w:rPr>
          <w:rFonts w:asciiTheme="majorBidi" w:hAnsiTheme="majorBidi" w:cstheme="majorBidi"/>
          <w:b/>
          <w:bCs/>
        </w:rPr>
      </w:pPr>
      <w:r w:rsidRPr="003D267A">
        <w:rPr>
          <w:rFonts w:asciiTheme="majorBidi" w:hAnsiTheme="majorBidi" w:cstheme="majorBidi"/>
          <w:b/>
          <w:bCs/>
        </w:rPr>
        <w:t>Part Iv: Stakeholder coordination engagement</w:t>
      </w:r>
    </w:p>
    <w:p w14:paraId="443860FA" w14:textId="77777777" w:rsidR="00C65821" w:rsidRPr="003D267A" w:rsidRDefault="005F0221">
      <w:pPr>
        <w:pStyle w:val="FirstParagraph"/>
        <w:rPr>
          <w:rFonts w:asciiTheme="majorBidi" w:hAnsiTheme="majorBidi" w:cstheme="majorBidi"/>
          <w:lang w:val="fr-FR"/>
        </w:rPr>
      </w:pPr>
      <w:r w:rsidRPr="003D267A">
        <w:rPr>
          <w:rFonts w:asciiTheme="majorBidi" w:hAnsiTheme="majorBidi" w:cstheme="majorBidi"/>
          <w:noProof/>
        </w:rPr>
        <w:lastRenderedPageBreak/>
        <w:drawing>
          <wp:inline distT="0" distB="0" distL="0" distR="0" wp14:anchorId="56BF7EC1" wp14:editId="37FFD78F">
            <wp:extent cx="4318000" cy="285710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unnamed-chunk-6-1.png"/>
                    <pic:cNvPicPr>
                      <a:picLocks noChangeAspect="1" noChangeArrowheads="1"/>
                    </pic:cNvPicPr>
                  </pic:nvPicPr>
                  <pic:blipFill rotWithShape="1">
                    <a:blip r:embed="rId10"/>
                    <a:srcRect t="18041" r="6516" b="4640"/>
                    <a:stretch/>
                  </pic:blipFill>
                  <pic:spPr bwMode="auto">
                    <a:xfrm>
                      <a:off x="0" y="0"/>
                      <a:ext cx="4319062" cy="2857810"/>
                    </a:xfrm>
                    <a:prstGeom prst="rect">
                      <a:avLst/>
                    </a:prstGeom>
                    <a:noFill/>
                    <a:ln>
                      <a:noFill/>
                    </a:ln>
                    <a:extLst>
                      <a:ext uri="{53640926-AAD7-44D8-BBD7-CCE9431645EC}">
                        <a14:shadowObscured xmlns:a14="http://schemas.microsoft.com/office/drawing/2010/main"/>
                      </a:ext>
                    </a:extLst>
                  </pic:spPr>
                </pic:pic>
              </a:graphicData>
            </a:graphic>
          </wp:inline>
        </w:drawing>
      </w:r>
      <w:r w:rsidRPr="003D267A">
        <w:rPr>
          <w:rFonts w:asciiTheme="majorBidi" w:hAnsiTheme="majorBidi" w:cstheme="majorBidi"/>
          <w:lang w:val="fr-FR"/>
        </w:rPr>
        <w:t xml:space="preserve"> </w:t>
      </w:r>
      <w:r w:rsidR="00C65821" w:rsidRPr="003D267A">
        <w:rPr>
          <w:rFonts w:asciiTheme="majorBidi" w:hAnsiTheme="majorBidi" w:cstheme="majorBidi"/>
          <w:lang w:val="fr-FR"/>
        </w:rPr>
        <w:t xml:space="preserve">                                                       </w:t>
      </w:r>
    </w:p>
    <w:p w14:paraId="238E09C6" w14:textId="29E4A91C" w:rsidR="00B86D4C" w:rsidRPr="003D267A" w:rsidRDefault="005F0221">
      <w:pPr>
        <w:pStyle w:val="FirstParagraph"/>
        <w:rPr>
          <w:rFonts w:asciiTheme="majorBidi" w:hAnsiTheme="majorBidi" w:cstheme="majorBidi"/>
          <w:b/>
          <w:bCs/>
          <w:lang w:val="fr-FR"/>
        </w:rPr>
      </w:pPr>
      <w:r w:rsidRPr="003D267A">
        <w:rPr>
          <w:rFonts w:asciiTheme="majorBidi" w:hAnsiTheme="majorBidi" w:cstheme="majorBidi"/>
          <w:b/>
          <w:bCs/>
          <w:lang w:val="fr-FR"/>
        </w:rPr>
        <w:t xml:space="preserve">Part </w:t>
      </w:r>
      <w:proofErr w:type="gramStart"/>
      <w:r w:rsidRPr="003D267A">
        <w:rPr>
          <w:rFonts w:asciiTheme="majorBidi" w:hAnsiTheme="majorBidi" w:cstheme="majorBidi"/>
          <w:b/>
          <w:bCs/>
          <w:lang w:val="fr-FR"/>
        </w:rPr>
        <w:t>V:</w:t>
      </w:r>
      <w:proofErr w:type="gramEnd"/>
      <w:r w:rsidRPr="003D267A">
        <w:rPr>
          <w:rFonts w:asciiTheme="majorBidi" w:hAnsiTheme="majorBidi" w:cstheme="majorBidi"/>
          <w:b/>
          <w:bCs/>
          <w:lang w:val="fr-FR"/>
        </w:rPr>
        <w:t xml:space="preserve"> Environnemental management </w:t>
      </w:r>
      <w:proofErr w:type="spellStart"/>
      <w:r w:rsidRPr="003D267A">
        <w:rPr>
          <w:rFonts w:asciiTheme="majorBidi" w:hAnsiTheme="majorBidi" w:cstheme="majorBidi"/>
          <w:b/>
          <w:bCs/>
          <w:lang w:val="fr-FR"/>
        </w:rPr>
        <w:t>pratices</w:t>
      </w:r>
      <w:proofErr w:type="spellEnd"/>
    </w:p>
    <w:p w14:paraId="41D91A8C" w14:textId="58BA8177" w:rsidR="00B86D4C" w:rsidRPr="003D267A" w:rsidRDefault="005F0221">
      <w:pPr>
        <w:pStyle w:val="FirstParagraph"/>
        <w:rPr>
          <w:rFonts w:asciiTheme="majorBidi" w:hAnsiTheme="majorBidi" w:cstheme="majorBidi"/>
        </w:rPr>
      </w:pPr>
      <w:r w:rsidRPr="003D267A">
        <w:rPr>
          <w:rFonts w:asciiTheme="majorBidi" w:hAnsiTheme="majorBidi" w:cstheme="majorBidi"/>
          <w:noProof/>
        </w:rPr>
        <w:drawing>
          <wp:inline distT="0" distB="0" distL="0" distR="0" wp14:anchorId="2F45EFE9" wp14:editId="674CBE2E">
            <wp:extent cx="4318000" cy="306705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unnamed-chunk-7-1.png"/>
                    <pic:cNvPicPr>
                      <a:picLocks noChangeAspect="1" noChangeArrowheads="1"/>
                    </pic:cNvPicPr>
                  </pic:nvPicPr>
                  <pic:blipFill rotWithShape="1">
                    <a:blip r:embed="rId11"/>
                    <a:srcRect t="17010" r="6529"/>
                    <a:stretch/>
                  </pic:blipFill>
                  <pic:spPr bwMode="auto">
                    <a:xfrm>
                      <a:off x="0" y="0"/>
                      <a:ext cx="4318469" cy="3067383"/>
                    </a:xfrm>
                    <a:prstGeom prst="rect">
                      <a:avLst/>
                    </a:prstGeom>
                    <a:noFill/>
                    <a:ln>
                      <a:noFill/>
                    </a:ln>
                    <a:extLst>
                      <a:ext uri="{53640926-AAD7-44D8-BBD7-CCE9431645EC}">
                        <a14:shadowObscured xmlns:a14="http://schemas.microsoft.com/office/drawing/2010/main"/>
                      </a:ext>
                    </a:extLst>
                  </pic:spPr>
                </pic:pic>
              </a:graphicData>
            </a:graphic>
          </wp:inline>
        </w:drawing>
      </w:r>
      <w:r w:rsidRPr="003D267A">
        <w:rPr>
          <w:rFonts w:asciiTheme="majorBidi" w:hAnsiTheme="majorBidi" w:cstheme="majorBidi"/>
        </w:rPr>
        <w:t xml:space="preserve"> </w:t>
      </w:r>
      <w:r w:rsidR="00C65821" w:rsidRPr="003D267A">
        <w:rPr>
          <w:rFonts w:asciiTheme="majorBidi" w:hAnsiTheme="majorBidi" w:cstheme="majorBidi"/>
        </w:rPr>
        <w:t xml:space="preserve">                                                     </w:t>
      </w:r>
      <w:r w:rsidRPr="003D267A">
        <w:rPr>
          <w:rFonts w:asciiTheme="majorBidi" w:hAnsiTheme="majorBidi" w:cstheme="majorBidi"/>
          <w:b/>
          <w:bCs/>
        </w:rPr>
        <w:t>Part VI: Company business performance</w:t>
      </w:r>
    </w:p>
    <w:p w14:paraId="5EECE30D" w14:textId="77777777" w:rsidR="00B86D4C" w:rsidRPr="003D267A" w:rsidRDefault="005F0221">
      <w:pPr>
        <w:pStyle w:val="FirstParagraph"/>
        <w:rPr>
          <w:rFonts w:asciiTheme="majorBidi" w:hAnsiTheme="majorBidi" w:cstheme="majorBidi"/>
        </w:rPr>
      </w:pPr>
      <w:r w:rsidRPr="003D267A">
        <w:rPr>
          <w:rFonts w:asciiTheme="majorBidi" w:hAnsiTheme="majorBidi" w:cstheme="majorBidi"/>
          <w:noProof/>
        </w:rPr>
        <w:lastRenderedPageBreak/>
        <w:drawing>
          <wp:inline distT="0" distB="0" distL="0" distR="0" wp14:anchorId="22A844D3" wp14:editId="3CCF7CAA">
            <wp:extent cx="4273550" cy="291465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unnamed-chunk-8-1.png"/>
                    <pic:cNvPicPr>
                      <a:picLocks noChangeAspect="1" noChangeArrowheads="1"/>
                    </pic:cNvPicPr>
                  </pic:nvPicPr>
                  <pic:blipFill rotWithShape="1">
                    <a:blip r:embed="rId12"/>
                    <a:srcRect t="16666" r="7491" b="4467"/>
                    <a:stretch/>
                  </pic:blipFill>
                  <pic:spPr bwMode="auto">
                    <a:xfrm>
                      <a:off x="0" y="0"/>
                      <a:ext cx="4274013" cy="2914966"/>
                    </a:xfrm>
                    <a:prstGeom prst="rect">
                      <a:avLst/>
                    </a:prstGeom>
                    <a:noFill/>
                    <a:ln>
                      <a:noFill/>
                    </a:ln>
                    <a:extLst>
                      <a:ext uri="{53640926-AAD7-44D8-BBD7-CCE9431645EC}">
                        <a14:shadowObscured xmlns:a14="http://schemas.microsoft.com/office/drawing/2010/main"/>
                      </a:ext>
                    </a:extLst>
                  </pic:spPr>
                </pic:pic>
              </a:graphicData>
            </a:graphic>
          </wp:inline>
        </w:drawing>
      </w:r>
    </w:p>
    <w:p w14:paraId="40CF4330" w14:textId="77777777" w:rsidR="00B86D4C" w:rsidRPr="003D267A" w:rsidRDefault="005F0221">
      <w:pPr>
        <w:pStyle w:val="BodyText"/>
        <w:rPr>
          <w:rFonts w:asciiTheme="majorBidi" w:hAnsiTheme="majorBidi" w:cstheme="majorBidi"/>
          <w:b/>
          <w:bCs/>
        </w:rPr>
      </w:pPr>
      <w:r w:rsidRPr="003D267A">
        <w:rPr>
          <w:rFonts w:asciiTheme="majorBidi" w:hAnsiTheme="majorBidi" w:cstheme="majorBidi"/>
          <w:b/>
          <w:bCs/>
        </w:rPr>
        <w:t xml:space="preserve">Part </w:t>
      </w:r>
      <w:proofErr w:type="spellStart"/>
      <w:r w:rsidRPr="003D267A">
        <w:rPr>
          <w:rFonts w:asciiTheme="majorBidi" w:hAnsiTheme="majorBidi" w:cstheme="majorBidi"/>
          <w:b/>
          <w:bCs/>
        </w:rPr>
        <w:t>Vii</w:t>
      </w:r>
      <w:proofErr w:type="spellEnd"/>
      <w:r w:rsidRPr="003D267A">
        <w:rPr>
          <w:rFonts w:asciiTheme="majorBidi" w:hAnsiTheme="majorBidi" w:cstheme="majorBidi"/>
          <w:b/>
          <w:bCs/>
        </w:rPr>
        <w:t xml:space="preserve"> Company </w:t>
      </w:r>
      <w:proofErr w:type="spellStart"/>
      <w:r w:rsidRPr="003D267A">
        <w:rPr>
          <w:rFonts w:asciiTheme="majorBidi" w:hAnsiTheme="majorBidi" w:cstheme="majorBidi"/>
          <w:b/>
          <w:bCs/>
        </w:rPr>
        <w:t>environnement</w:t>
      </w:r>
      <w:proofErr w:type="spellEnd"/>
      <w:r w:rsidRPr="003D267A">
        <w:rPr>
          <w:rFonts w:asciiTheme="majorBidi" w:hAnsiTheme="majorBidi" w:cstheme="majorBidi"/>
          <w:b/>
          <w:bCs/>
        </w:rPr>
        <w:t xml:space="preserve"> performance </w:t>
      </w:r>
      <w:proofErr w:type="spellStart"/>
      <w:r w:rsidRPr="003D267A">
        <w:rPr>
          <w:rFonts w:asciiTheme="majorBidi" w:hAnsiTheme="majorBidi" w:cstheme="majorBidi"/>
          <w:b/>
          <w:bCs/>
        </w:rPr>
        <w:t>acheived</w:t>
      </w:r>
      <w:proofErr w:type="spellEnd"/>
      <w:r w:rsidRPr="003D267A">
        <w:rPr>
          <w:rFonts w:asciiTheme="majorBidi" w:hAnsiTheme="majorBidi" w:cstheme="majorBidi"/>
          <w:b/>
          <w:bCs/>
        </w:rPr>
        <w:t xml:space="preserve"> in the past two years</w:t>
      </w:r>
    </w:p>
    <w:p w14:paraId="2E50E25F" w14:textId="77777777" w:rsidR="00C65821" w:rsidRPr="003D267A" w:rsidRDefault="005F0221">
      <w:pPr>
        <w:pStyle w:val="FirstParagraph"/>
        <w:rPr>
          <w:rFonts w:asciiTheme="majorBidi" w:hAnsiTheme="majorBidi" w:cstheme="majorBidi"/>
          <w:lang w:val="fr-FR"/>
        </w:rPr>
      </w:pPr>
      <w:r w:rsidRPr="003D267A">
        <w:rPr>
          <w:rFonts w:asciiTheme="majorBidi" w:hAnsiTheme="majorBidi" w:cstheme="majorBidi"/>
          <w:noProof/>
        </w:rPr>
        <w:drawing>
          <wp:inline distT="0" distB="0" distL="0" distR="0" wp14:anchorId="3DEA8C28" wp14:editId="63BE1DCD">
            <wp:extent cx="4311650" cy="285115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unnamed-chunk-9-1.png"/>
                    <pic:cNvPicPr>
                      <a:picLocks noChangeAspect="1" noChangeArrowheads="1"/>
                    </pic:cNvPicPr>
                  </pic:nvPicPr>
                  <pic:blipFill rotWithShape="1">
                    <a:blip r:embed="rId13"/>
                    <a:srcRect t="17870" r="6666" b="4983"/>
                    <a:stretch/>
                  </pic:blipFill>
                  <pic:spPr bwMode="auto">
                    <a:xfrm>
                      <a:off x="0" y="0"/>
                      <a:ext cx="4312118" cy="2851459"/>
                    </a:xfrm>
                    <a:prstGeom prst="rect">
                      <a:avLst/>
                    </a:prstGeom>
                    <a:noFill/>
                    <a:ln>
                      <a:noFill/>
                    </a:ln>
                    <a:extLst>
                      <a:ext uri="{53640926-AAD7-44D8-BBD7-CCE9431645EC}">
                        <a14:shadowObscured xmlns:a14="http://schemas.microsoft.com/office/drawing/2010/main"/>
                      </a:ext>
                    </a:extLst>
                  </pic:spPr>
                </pic:pic>
              </a:graphicData>
            </a:graphic>
          </wp:inline>
        </w:drawing>
      </w:r>
      <w:r w:rsidR="00C65821" w:rsidRPr="003D267A">
        <w:rPr>
          <w:rFonts w:asciiTheme="majorBidi" w:hAnsiTheme="majorBidi" w:cstheme="majorBidi"/>
          <w:lang w:val="fr-FR"/>
        </w:rPr>
        <w:t xml:space="preserve">                                                   </w:t>
      </w:r>
      <w:r w:rsidRPr="003D267A">
        <w:rPr>
          <w:rFonts w:asciiTheme="majorBidi" w:hAnsiTheme="majorBidi" w:cstheme="majorBidi"/>
          <w:lang w:val="fr-FR"/>
        </w:rPr>
        <w:t xml:space="preserve"> </w:t>
      </w:r>
    </w:p>
    <w:p w14:paraId="4E81D77C" w14:textId="3EF09354" w:rsidR="00B86D4C" w:rsidRPr="003D267A" w:rsidRDefault="005F0221">
      <w:pPr>
        <w:pStyle w:val="FirstParagraph"/>
        <w:rPr>
          <w:rFonts w:asciiTheme="majorBidi" w:hAnsiTheme="majorBidi" w:cstheme="majorBidi"/>
          <w:b/>
          <w:bCs/>
          <w:lang w:val="fr-FR"/>
        </w:rPr>
      </w:pPr>
      <w:r w:rsidRPr="003D267A">
        <w:rPr>
          <w:rFonts w:asciiTheme="majorBidi" w:hAnsiTheme="majorBidi" w:cstheme="majorBidi"/>
          <w:b/>
          <w:bCs/>
          <w:lang w:val="fr-FR"/>
        </w:rPr>
        <w:t xml:space="preserve">Part </w:t>
      </w:r>
      <w:proofErr w:type="gramStart"/>
      <w:r w:rsidRPr="003D267A">
        <w:rPr>
          <w:rFonts w:asciiTheme="majorBidi" w:hAnsiTheme="majorBidi" w:cstheme="majorBidi"/>
          <w:b/>
          <w:bCs/>
          <w:lang w:val="fr-FR"/>
        </w:rPr>
        <w:t>Viii:</w:t>
      </w:r>
      <w:proofErr w:type="gramEnd"/>
      <w:r w:rsidRPr="003D267A">
        <w:rPr>
          <w:rFonts w:asciiTheme="majorBidi" w:hAnsiTheme="majorBidi" w:cstheme="majorBidi"/>
          <w:b/>
          <w:bCs/>
          <w:lang w:val="fr-FR"/>
        </w:rPr>
        <w:t xml:space="preserve"> </w:t>
      </w:r>
      <w:proofErr w:type="spellStart"/>
      <w:r w:rsidRPr="003D267A">
        <w:rPr>
          <w:rFonts w:asciiTheme="majorBidi" w:hAnsiTheme="majorBidi" w:cstheme="majorBidi"/>
          <w:b/>
          <w:bCs/>
          <w:lang w:val="fr-FR"/>
        </w:rPr>
        <w:t>Company</w:t>
      </w:r>
      <w:proofErr w:type="spellEnd"/>
      <w:r w:rsidRPr="003D267A">
        <w:rPr>
          <w:rFonts w:asciiTheme="majorBidi" w:hAnsiTheme="majorBidi" w:cstheme="majorBidi"/>
          <w:b/>
          <w:bCs/>
          <w:lang w:val="fr-FR"/>
        </w:rPr>
        <w:t xml:space="preserve"> environnement performance</w:t>
      </w:r>
    </w:p>
    <w:p w14:paraId="0695326B" w14:textId="35DA776F" w:rsidR="00B86D4C" w:rsidRPr="003D267A" w:rsidRDefault="005F0221">
      <w:pPr>
        <w:pStyle w:val="FirstParagraph"/>
        <w:rPr>
          <w:rFonts w:asciiTheme="majorBidi" w:hAnsiTheme="majorBidi" w:cstheme="majorBidi"/>
        </w:rPr>
      </w:pPr>
      <w:r w:rsidRPr="003D267A">
        <w:rPr>
          <w:rFonts w:asciiTheme="majorBidi" w:hAnsiTheme="majorBidi" w:cstheme="majorBidi"/>
          <w:noProof/>
        </w:rPr>
        <w:lastRenderedPageBreak/>
        <w:drawing>
          <wp:inline distT="0" distB="0" distL="0" distR="0" wp14:anchorId="7695FD0B" wp14:editId="73E356D6">
            <wp:extent cx="4337050" cy="2850759"/>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nalysis_files/figure-docx/unnamed-chunk-10-1.png"/>
                    <pic:cNvPicPr>
                      <a:picLocks noChangeAspect="1" noChangeArrowheads="1"/>
                    </pic:cNvPicPr>
                  </pic:nvPicPr>
                  <pic:blipFill rotWithShape="1">
                    <a:blip r:embed="rId14"/>
                    <a:srcRect t="18041" r="6104" b="4811"/>
                    <a:stretch/>
                  </pic:blipFill>
                  <pic:spPr bwMode="auto">
                    <a:xfrm>
                      <a:off x="0" y="0"/>
                      <a:ext cx="4338117" cy="2851460"/>
                    </a:xfrm>
                    <a:prstGeom prst="rect">
                      <a:avLst/>
                    </a:prstGeom>
                    <a:noFill/>
                    <a:ln>
                      <a:noFill/>
                    </a:ln>
                    <a:extLst>
                      <a:ext uri="{53640926-AAD7-44D8-BBD7-CCE9431645EC}">
                        <a14:shadowObscured xmlns:a14="http://schemas.microsoft.com/office/drawing/2010/main"/>
                      </a:ext>
                    </a:extLst>
                  </pic:spPr>
                </pic:pic>
              </a:graphicData>
            </a:graphic>
          </wp:inline>
        </w:drawing>
      </w:r>
    </w:p>
    <w:p w14:paraId="1924A70E" w14:textId="2D8443D4" w:rsidR="003D267A" w:rsidRPr="003D267A" w:rsidRDefault="003D267A" w:rsidP="003D267A">
      <w:pPr>
        <w:pStyle w:val="BodyText"/>
        <w:rPr>
          <w:rFonts w:asciiTheme="majorBidi" w:hAnsiTheme="majorBidi" w:cstheme="majorBidi"/>
        </w:rPr>
      </w:pPr>
    </w:p>
    <w:p w14:paraId="462ADDA7" w14:textId="75862E00" w:rsidR="003D267A" w:rsidRPr="003D267A" w:rsidRDefault="003D267A" w:rsidP="003D267A">
      <w:pPr>
        <w:pStyle w:val="BodyText"/>
        <w:rPr>
          <w:rFonts w:asciiTheme="majorBidi" w:hAnsiTheme="majorBidi" w:cstheme="majorBidi"/>
        </w:rPr>
      </w:pPr>
    </w:p>
    <w:p w14:paraId="379FAA24" w14:textId="034EEF8A" w:rsidR="003D267A" w:rsidRPr="003D267A" w:rsidRDefault="003D267A" w:rsidP="003D267A">
      <w:pPr>
        <w:pStyle w:val="BodyText"/>
        <w:rPr>
          <w:rFonts w:asciiTheme="majorBidi" w:hAnsiTheme="majorBidi" w:cstheme="majorBidi"/>
        </w:rPr>
      </w:pPr>
    </w:p>
    <w:p w14:paraId="0648270D" w14:textId="190ECDC2" w:rsidR="003D267A" w:rsidRPr="003D267A" w:rsidRDefault="003D267A" w:rsidP="003D267A">
      <w:pPr>
        <w:pStyle w:val="BodyText"/>
        <w:rPr>
          <w:rFonts w:asciiTheme="majorBidi" w:hAnsiTheme="majorBidi" w:cstheme="majorBidi"/>
        </w:rPr>
      </w:pPr>
    </w:p>
    <w:p w14:paraId="67F84024" w14:textId="39C18A45" w:rsidR="003D267A" w:rsidRPr="003D267A" w:rsidRDefault="003D267A" w:rsidP="003D267A">
      <w:pPr>
        <w:pStyle w:val="BodyText"/>
        <w:rPr>
          <w:rFonts w:asciiTheme="majorBidi" w:hAnsiTheme="majorBidi" w:cstheme="majorBidi"/>
        </w:rPr>
      </w:pPr>
    </w:p>
    <w:p w14:paraId="50E24B7D" w14:textId="1476CCC2" w:rsidR="003D267A" w:rsidRPr="003D267A" w:rsidRDefault="003D267A" w:rsidP="003D267A">
      <w:pPr>
        <w:pStyle w:val="BodyText"/>
        <w:rPr>
          <w:rFonts w:asciiTheme="majorBidi" w:hAnsiTheme="majorBidi" w:cstheme="majorBidi"/>
        </w:rPr>
      </w:pPr>
    </w:p>
    <w:p w14:paraId="2C99F9DB" w14:textId="2A13160F" w:rsidR="003D267A" w:rsidRPr="003D267A" w:rsidRDefault="003D267A" w:rsidP="003D267A">
      <w:pPr>
        <w:pStyle w:val="BodyText"/>
        <w:rPr>
          <w:rFonts w:asciiTheme="majorBidi" w:hAnsiTheme="majorBidi" w:cstheme="majorBidi"/>
        </w:rPr>
      </w:pPr>
    </w:p>
    <w:p w14:paraId="39420C93" w14:textId="35E9360D" w:rsidR="003D267A" w:rsidRPr="003D267A" w:rsidRDefault="003D267A" w:rsidP="003D267A">
      <w:pPr>
        <w:pStyle w:val="BodyText"/>
        <w:rPr>
          <w:rFonts w:asciiTheme="majorBidi" w:hAnsiTheme="majorBidi" w:cstheme="majorBidi"/>
        </w:rPr>
      </w:pPr>
    </w:p>
    <w:p w14:paraId="4ECB519C" w14:textId="6906B30C" w:rsidR="003D267A" w:rsidRPr="003D267A" w:rsidRDefault="003D267A" w:rsidP="003D267A">
      <w:pPr>
        <w:pStyle w:val="BodyText"/>
        <w:rPr>
          <w:rFonts w:asciiTheme="majorBidi" w:hAnsiTheme="majorBidi" w:cstheme="majorBidi"/>
        </w:rPr>
      </w:pPr>
    </w:p>
    <w:p w14:paraId="410FCA59" w14:textId="15D27CE5" w:rsidR="003D267A" w:rsidRPr="003D267A" w:rsidRDefault="003D267A" w:rsidP="003D267A">
      <w:pPr>
        <w:pStyle w:val="BodyText"/>
        <w:rPr>
          <w:rFonts w:asciiTheme="majorBidi" w:hAnsiTheme="majorBidi" w:cstheme="majorBidi"/>
        </w:rPr>
      </w:pPr>
    </w:p>
    <w:p w14:paraId="470E1862" w14:textId="02CA547A" w:rsidR="003D267A" w:rsidRPr="003D267A" w:rsidRDefault="003D267A" w:rsidP="003D267A">
      <w:pPr>
        <w:pStyle w:val="BodyText"/>
        <w:rPr>
          <w:rFonts w:asciiTheme="majorBidi" w:hAnsiTheme="majorBidi" w:cstheme="majorBidi"/>
        </w:rPr>
      </w:pPr>
    </w:p>
    <w:p w14:paraId="27177CE0" w14:textId="4B1E6BD4" w:rsidR="003D267A" w:rsidRPr="003D267A" w:rsidRDefault="003D267A" w:rsidP="003D267A">
      <w:pPr>
        <w:pStyle w:val="BodyText"/>
        <w:rPr>
          <w:rFonts w:asciiTheme="majorBidi" w:hAnsiTheme="majorBidi" w:cstheme="majorBidi"/>
        </w:rPr>
      </w:pPr>
    </w:p>
    <w:p w14:paraId="691B7550" w14:textId="5D705AF9" w:rsidR="003D267A" w:rsidRPr="003D267A" w:rsidRDefault="003D267A" w:rsidP="003D267A">
      <w:pPr>
        <w:pStyle w:val="BodyText"/>
        <w:rPr>
          <w:rFonts w:asciiTheme="majorBidi" w:hAnsiTheme="majorBidi" w:cstheme="majorBidi"/>
        </w:rPr>
      </w:pPr>
    </w:p>
    <w:p w14:paraId="3A5EE54A" w14:textId="658F11C3" w:rsidR="003D267A" w:rsidRPr="003D267A" w:rsidRDefault="003D267A" w:rsidP="003D267A">
      <w:pPr>
        <w:pStyle w:val="BodyText"/>
        <w:rPr>
          <w:rFonts w:asciiTheme="majorBidi" w:hAnsiTheme="majorBidi" w:cstheme="majorBidi"/>
        </w:rPr>
      </w:pPr>
    </w:p>
    <w:p w14:paraId="3CA9436D" w14:textId="448C816B" w:rsidR="003D267A" w:rsidRPr="003D267A" w:rsidRDefault="003D267A" w:rsidP="003D267A">
      <w:pPr>
        <w:pStyle w:val="BodyText"/>
        <w:rPr>
          <w:rFonts w:asciiTheme="majorBidi" w:hAnsiTheme="majorBidi" w:cstheme="majorBidi"/>
        </w:rPr>
      </w:pPr>
    </w:p>
    <w:p w14:paraId="5D4DB106" w14:textId="088D1424" w:rsidR="003D267A" w:rsidRPr="003D267A" w:rsidRDefault="003D267A" w:rsidP="003D267A">
      <w:pPr>
        <w:pStyle w:val="BodyText"/>
        <w:rPr>
          <w:rFonts w:asciiTheme="majorBidi" w:hAnsiTheme="majorBidi" w:cstheme="majorBidi"/>
        </w:rPr>
      </w:pPr>
    </w:p>
    <w:p w14:paraId="274A5E34" w14:textId="6B0CC269" w:rsidR="003D267A" w:rsidRPr="003D267A" w:rsidRDefault="003D267A" w:rsidP="003D267A">
      <w:pPr>
        <w:pStyle w:val="BodyText"/>
        <w:rPr>
          <w:rFonts w:asciiTheme="majorBidi" w:hAnsiTheme="majorBidi" w:cstheme="majorBidi"/>
        </w:rPr>
      </w:pPr>
    </w:p>
    <w:p w14:paraId="59DC629D" w14:textId="4F4CD2AD" w:rsidR="003D267A" w:rsidRPr="003D267A" w:rsidRDefault="003D267A" w:rsidP="003D267A">
      <w:pPr>
        <w:pStyle w:val="BodyText"/>
        <w:jc w:val="right"/>
        <w:rPr>
          <w:rFonts w:asciiTheme="majorBidi" w:hAnsiTheme="majorBidi" w:cstheme="majorBidi"/>
          <w:color w:val="D9D9D9" w:themeColor="background1" w:themeShade="D9"/>
        </w:rPr>
      </w:pPr>
      <w:r w:rsidRPr="003D267A">
        <w:rPr>
          <w:rFonts w:asciiTheme="majorBidi" w:hAnsiTheme="majorBidi" w:cstheme="majorBidi"/>
          <w:color w:val="D9D9D9" w:themeColor="background1" w:themeShade="D9"/>
        </w:rPr>
        <w:t xml:space="preserve">Contact me at </w:t>
      </w:r>
      <w:hyperlink r:id="rId15" w:history="1">
        <w:r w:rsidRPr="003D267A">
          <w:rPr>
            <w:rStyle w:val="Hyperlink"/>
            <w:rFonts w:asciiTheme="majorBidi" w:hAnsiTheme="majorBidi" w:cstheme="majorBidi"/>
            <w:color w:val="D9D9D9" w:themeColor="background1" w:themeShade="D9"/>
          </w:rPr>
          <w:t>simkitegi@gmail.com</w:t>
        </w:r>
      </w:hyperlink>
      <w:r w:rsidRPr="003D267A">
        <w:rPr>
          <w:rFonts w:asciiTheme="majorBidi" w:hAnsiTheme="majorBidi" w:cstheme="majorBidi"/>
          <w:color w:val="D9D9D9" w:themeColor="background1" w:themeShade="D9"/>
        </w:rPr>
        <w:t xml:space="preserve"> for any further details</w:t>
      </w:r>
    </w:p>
    <w:sectPr w:rsidR="003D267A" w:rsidRPr="003D267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6873E" w14:textId="77777777" w:rsidR="005869EE" w:rsidRDefault="005869EE">
      <w:pPr>
        <w:spacing w:after="0"/>
      </w:pPr>
      <w:r>
        <w:separator/>
      </w:r>
    </w:p>
  </w:endnote>
  <w:endnote w:type="continuationSeparator" w:id="0">
    <w:p w14:paraId="41559511" w14:textId="77777777" w:rsidR="005869EE" w:rsidRDefault="005869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9AC4E" w14:textId="77777777" w:rsidR="005869EE" w:rsidRDefault="005869EE">
      <w:r>
        <w:separator/>
      </w:r>
    </w:p>
  </w:footnote>
  <w:footnote w:type="continuationSeparator" w:id="0">
    <w:p w14:paraId="01D03838" w14:textId="77777777" w:rsidR="005869EE" w:rsidRDefault="005869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05431E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D4C"/>
    <w:rsid w:val="003D267A"/>
    <w:rsid w:val="005869EE"/>
    <w:rsid w:val="005F0221"/>
    <w:rsid w:val="008C2B01"/>
    <w:rsid w:val="00A72A04"/>
    <w:rsid w:val="00B86D4C"/>
    <w:rsid w:val="00C65821"/>
    <w:rsid w:val="00EA080D"/>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56C43"/>
  <w15:docId w15:val="{C9F49EEA-9C6C-49ED-8FF7-DCF845410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3D26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mailto:simkitegi@gmail.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6ADEB1-3C45-4BB1-AEC7-2CF8C1DF5291}">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TotalTime>
  <Pages>6</Pages>
  <Words>658</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Data analysis</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dc:title>
  <dc:creator>Simon Pierre</dc:creator>
  <cp:keywords/>
  <cp:lastModifiedBy>Mawunyo Simon Pierre KITEGI</cp:lastModifiedBy>
  <cp:revision>4</cp:revision>
  <dcterms:created xsi:type="dcterms:W3CDTF">2022-03-17T06:58:00Z</dcterms:created>
  <dcterms:modified xsi:type="dcterms:W3CDTF">2022-03-17T11:08:00Z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3/16/2022</vt:lpwstr>
  </property>
  <property fmtid="{D5CDD505-2E9C-101B-9397-08002B2CF9AE}" pid="3" name="output">
    <vt:lpwstr/>
  </property>
</Properties>
</file>