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D26FE" w14:textId="77777777" w:rsidR="002B7A11" w:rsidRDefault="00F95EB9" w:rsidP="00F95EB9">
      <w:pPr>
        <w:pStyle w:val="Title"/>
      </w:pPr>
      <w:r>
        <w:t>Ročníkový projekt</w:t>
      </w:r>
    </w:p>
    <w:p w14:paraId="2FAD9B91" w14:textId="77777777" w:rsidR="00F95EB9" w:rsidRDefault="00F95EB9" w:rsidP="00F95EB9">
      <w:pPr>
        <w:pStyle w:val="Subtitle"/>
      </w:pPr>
      <w:r>
        <w:t>Vektorový screencast – Šimon Rozsíval, 2014</w:t>
      </w:r>
    </w:p>
    <w:p w14:paraId="5EA22277" w14:textId="77777777" w:rsidR="001E7DF5" w:rsidRDefault="001E7DF5" w:rsidP="001E7DF5">
      <w:r>
        <w:t>Projekt vektorového screencastu má za cíl dát uživateli nástroj pro vytváření krátkých videí kreslením myší nebo grafickým tabletem po obrazovce doprovázených mluveným komentářem a sdílet tato videa s ostatními uživateli Internetu.</w:t>
      </w:r>
    </w:p>
    <w:p w14:paraId="78E0AEE3" w14:textId="77777777" w:rsidR="001E7DF5" w:rsidRPr="001E7DF5" w:rsidRDefault="001E7DF5" w:rsidP="001E7D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1607548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4B2B33" w14:textId="64759B3B" w:rsidR="00905C2C" w:rsidRDefault="00905C2C">
          <w:pPr>
            <w:pStyle w:val="TOCHeading"/>
          </w:pPr>
          <w:r>
            <w:t>Obsah</w:t>
          </w:r>
        </w:p>
        <w:p w14:paraId="57F4550D" w14:textId="77777777" w:rsidR="00E62EA0" w:rsidRDefault="00905C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E62EA0">
            <w:rPr>
              <w:noProof/>
            </w:rPr>
            <w:t>Uživatelská dokumentace</w:t>
          </w:r>
          <w:r w:rsidR="00E62EA0">
            <w:rPr>
              <w:noProof/>
            </w:rPr>
            <w:tab/>
          </w:r>
          <w:r w:rsidR="00E62EA0">
            <w:rPr>
              <w:noProof/>
            </w:rPr>
            <w:fldChar w:fldCharType="begin"/>
          </w:r>
          <w:r w:rsidR="00E62EA0">
            <w:rPr>
              <w:noProof/>
            </w:rPr>
            <w:instrText xml:space="preserve"> PAGEREF _Toc273120761 \h </w:instrText>
          </w:r>
          <w:r w:rsidR="00E62EA0">
            <w:rPr>
              <w:noProof/>
            </w:rPr>
          </w:r>
          <w:r w:rsidR="00E62EA0">
            <w:rPr>
              <w:noProof/>
            </w:rPr>
            <w:fldChar w:fldCharType="separate"/>
          </w:r>
          <w:r w:rsidR="00E62EA0">
            <w:rPr>
              <w:noProof/>
            </w:rPr>
            <w:t>2</w:t>
          </w:r>
          <w:r w:rsidR="00E62EA0">
            <w:rPr>
              <w:noProof/>
            </w:rPr>
            <w:fldChar w:fldCharType="end"/>
          </w:r>
        </w:p>
        <w:p w14:paraId="536FAD1C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Vektorvý screencast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50FFC2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Spuštění programu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70A799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Uživatelské rozhraní a ovládání přehrávače videí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DA3E45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Uživaltelské rozhraní a ovládání nahrávacího nástroje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F93C4EA" w14:textId="77777777" w:rsidR="00E62EA0" w:rsidRDefault="00E62EA0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val="en-US" w:eastAsia="ja-JP"/>
            </w:rPr>
          </w:pPr>
          <w:r>
            <w:rPr>
              <w:noProof/>
            </w:rPr>
            <w:t>Programátorská dokumentace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F63BEB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Anotace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658A67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Podrobná specifikace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7B57B4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Zprovoznění aplikace na webovém serveru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E05668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Použití knihovny uvnitř HTML dokumentu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5F883C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Popis objektů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C521DE" w14:textId="66D81F80" w:rsidR="00905C2C" w:rsidRDefault="00905C2C">
          <w:r>
            <w:rPr>
              <w:b/>
              <w:bCs/>
              <w:noProof/>
            </w:rPr>
            <w:fldChar w:fldCharType="end"/>
          </w:r>
        </w:p>
      </w:sdtContent>
    </w:sdt>
    <w:p w14:paraId="492780AA" w14:textId="77777777" w:rsidR="00905C2C" w:rsidRDefault="00905C2C" w:rsidP="009E2B74">
      <w:pPr>
        <w:pStyle w:val="Heading1"/>
      </w:pPr>
      <w:r>
        <w:br w:type="page"/>
      </w:r>
    </w:p>
    <w:p w14:paraId="03A52CE1" w14:textId="5B77DC45" w:rsidR="00EA2C5B" w:rsidRDefault="00D57E50" w:rsidP="00D57E50">
      <w:pPr>
        <w:pStyle w:val="Heading1"/>
      </w:pPr>
      <w:r>
        <w:lastRenderedPageBreak/>
        <w:t>Jak nástroje používat?</w:t>
      </w:r>
    </w:p>
    <w:p w14:paraId="0D803100" w14:textId="147A0627" w:rsidR="001B13A1" w:rsidRDefault="001B13A1" w:rsidP="001B13A1">
      <w:pPr>
        <w:pStyle w:val="Heading2"/>
      </w:pPr>
      <w:bookmarkStart w:id="0" w:name="_Toc273120763"/>
      <w:r>
        <w:t xml:space="preserve">Spuštění </w:t>
      </w:r>
      <w:bookmarkEnd w:id="0"/>
      <w:r w:rsidR="00FE4D82">
        <w:t>aplikace</w:t>
      </w:r>
    </w:p>
    <w:p w14:paraId="06FCAB4E" w14:textId="669E061A" w:rsidR="006846BA" w:rsidRPr="006846BA" w:rsidRDefault="006846BA" w:rsidP="006846BA">
      <w:r>
        <w:t>Aplikace běží na webovém serveru a pro přístup k ní j</w:t>
      </w:r>
      <w:r w:rsidR="0064775B">
        <w:t>e třeba využít webový prohlížeč, který splňuje minimální požadavky aplikace (viz příslušná sekce).</w:t>
      </w:r>
      <w:r w:rsidR="007C292A">
        <w:t xml:space="preserve"> Pro spuštění aplikace zadejte do adresního řádku prohlížeče adresu videa – např. </w:t>
      </w:r>
      <w:hyperlink r:id="rId9" w:history="1">
        <w:r w:rsidR="007C292A" w:rsidRPr="00377C26">
          <w:rPr>
            <w:rStyle w:val="Hyperlink"/>
          </w:rPr>
          <w:t>http://www.rozsival.com/khan-academy</w:t>
        </w:r>
      </w:hyperlink>
      <w:r w:rsidR="007C292A">
        <w:t xml:space="preserve"> a stiskněte klávesu enter.</w:t>
      </w:r>
    </w:p>
    <w:p w14:paraId="41BBD84A" w14:textId="7F2C6BF8" w:rsidR="00FE4D82" w:rsidRDefault="000803D8" w:rsidP="000803D8">
      <w:pPr>
        <w:pStyle w:val="Heading3"/>
      </w:pPr>
      <w:r>
        <w:t>Spuštění nástrojů pro tvorbu a přehrávání videa</w:t>
      </w:r>
    </w:p>
    <w:p w14:paraId="36483A28" w14:textId="7DA2A27E" w:rsidR="0048703A" w:rsidRDefault="00525989" w:rsidP="00C65AE9">
      <w:r>
        <w:t>Na úvodní straně</w:t>
      </w:r>
      <w:r w:rsidR="00FA3CB3">
        <w:t xml:space="preserve"> </w:t>
      </w:r>
      <w:r w:rsidR="004A44A0">
        <w:t xml:space="preserve">vidíte seznam všech videí dostupných </w:t>
      </w:r>
      <w:r w:rsidR="00C41F36">
        <w:t>videí</w:t>
      </w:r>
      <w:r w:rsidR="00E31E24">
        <w:t>, které můžete spustit kliknutím na zelené tlačítko</w:t>
      </w:r>
      <w:r w:rsidR="00841572">
        <w:t xml:space="preserve"> nebo smazat kliknutím na červené tlačítko</w:t>
      </w:r>
      <w:r w:rsidR="0056560A">
        <w:t xml:space="preserve"> </w:t>
      </w:r>
      <w:r w:rsidR="00841572">
        <w:t>(</w:t>
      </w:r>
      <w:r w:rsidR="007E36CB">
        <w:t>viz. fig. 1</w:t>
      </w:r>
      <w:r w:rsidR="00841572">
        <w:t>)</w:t>
      </w:r>
      <w:r w:rsidR="007E36CB">
        <w:t>.</w:t>
      </w:r>
    </w:p>
    <w:p w14:paraId="273446D2" w14:textId="77777777" w:rsidR="00C84668" w:rsidRDefault="00C84668" w:rsidP="00C65AE9"/>
    <w:p w14:paraId="623E7140" w14:textId="745EE1AA" w:rsidR="00525989" w:rsidRDefault="007E36CB" w:rsidP="007E36CB">
      <w:pPr>
        <w:jc w:val="center"/>
      </w:pPr>
      <w:r w:rsidRPr="007E36CB">
        <w:drawing>
          <wp:inline distT="0" distB="0" distL="0" distR="0" wp14:anchorId="77041FBB" wp14:editId="74423534">
            <wp:extent cx="1244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F7DD" w14:textId="3F2E6DFF" w:rsidR="007E36CB" w:rsidRPr="00841572" w:rsidRDefault="007E36CB" w:rsidP="007E36CB">
      <w:pPr>
        <w:jc w:val="center"/>
        <w:rPr>
          <w:sz w:val="20"/>
          <w:szCs w:val="20"/>
        </w:rPr>
      </w:pPr>
      <w:r w:rsidRPr="00841572">
        <w:rPr>
          <w:sz w:val="20"/>
          <w:szCs w:val="20"/>
        </w:rPr>
        <w:t xml:space="preserve">fig. 1 – tlačítka pro </w:t>
      </w:r>
      <w:r w:rsidR="0047135B" w:rsidRPr="00841572">
        <w:rPr>
          <w:sz w:val="20"/>
          <w:szCs w:val="20"/>
        </w:rPr>
        <w:t>přehrání a smazání videa</w:t>
      </w:r>
    </w:p>
    <w:p w14:paraId="52CB7B8F" w14:textId="77777777" w:rsidR="006A2AFF" w:rsidRDefault="006A2AFF" w:rsidP="006A2AFF"/>
    <w:p w14:paraId="28232622" w14:textId="7A00831B" w:rsidR="006A2AFF" w:rsidRDefault="006A2AFF" w:rsidP="006A2AFF">
      <w:r>
        <w:t>Na úvodní stránce je také tlačítko pro spuštění nástroje pro záznam videa.</w:t>
      </w:r>
    </w:p>
    <w:p w14:paraId="7A08E0A6" w14:textId="699BC04F" w:rsidR="00817684" w:rsidRDefault="00675B9F" w:rsidP="00817684">
      <w:pPr>
        <w:pStyle w:val="Heading2"/>
      </w:pPr>
      <w:bookmarkStart w:id="1" w:name="_Toc273120764"/>
      <w:r>
        <w:t>Uživatelské rozhraní a o</w:t>
      </w:r>
      <w:r w:rsidR="00817684">
        <w:t xml:space="preserve">vládání </w:t>
      </w:r>
      <w:r w:rsidR="00871EA0">
        <w:t>přehrávače videí</w:t>
      </w:r>
      <w:bookmarkEnd w:id="1"/>
    </w:p>
    <w:p w14:paraId="417BA95C" w14:textId="799A69A9" w:rsidR="00463F8E" w:rsidRDefault="00463F8E" w:rsidP="004231B9">
      <w:r>
        <w:t>Prostředí přehrávače se skládá ze dvou částí – z tmavé plochy tabule a světlého pruhu s ovládacími prvky ve spodní části obrazovky.</w:t>
      </w:r>
    </w:p>
    <w:p w14:paraId="1ADC919E" w14:textId="74B00929" w:rsidR="004231B9" w:rsidRDefault="004231B9" w:rsidP="004231B9">
      <w:r>
        <w:t xml:space="preserve">Spustit video je jednoduché – stačí kurzorem myši kliknout na </w:t>
      </w:r>
      <w:r w:rsidR="007B3DE3">
        <w:t xml:space="preserve">zelené tlačítko </w:t>
      </w:r>
      <w:r w:rsidR="006C24BB">
        <w:t xml:space="preserve">v levém </w:t>
      </w:r>
      <w:r w:rsidR="00D57FEE">
        <w:t>dolním rohu nebo stisknout klávesu mezerník.</w:t>
      </w:r>
      <w:r w:rsidR="003D2557">
        <w:t xml:space="preserve"> </w:t>
      </w:r>
      <w:r w:rsidR="00823DAE">
        <w:t xml:space="preserve">Stejným způsobem lze video kdykoli pozastavit. </w:t>
      </w:r>
      <w:r w:rsidR="00AD6311">
        <w:t>Pokud je video přehráno celé</w:t>
      </w:r>
      <w:r w:rsidR="00EE4B9A">
        <w:t xml:space="preserve">, opětovným </w:t>
      </w:r>
      <w:r w:rsidR="009B5654">
        <w:t>stisknutím tlačítka nebo klávesy mezerník dojde k přehrání videa od začátku.</w:t>
      </w:r>
      <w:r w:rsidR="00FB222A">
        <w:t xml:space="preserve"> </w:t>
      </w:r>
      <w:r w:rsidR="007C79C3">
        <w:t xml:space="preserve">Symbol zobrazený </w:t>
      </w:r>
      <w:r w:rsidR="00B86165">
        <w:t xml:space="preserve">uvnitř tlačítka </w:t>
      </w:r>
      <w:r w:rsidR="00D25D4B">
        <w:t>napovídá o tom, jaká akce bude vykonána v případě kliknutí na tlačítko</w:t>
      </w:r>
      <w:r w:rsidR="001A7CC6">
        <w:t xml:space="preserve"> nebo stisknutí</w:t>
      </w:r>
      <w:r w:rsidR="00671A22">
        <w:t xml:space="preserve"> mezerníku.</w:t>
      </w:r>
    </w:p>
    <w:p w14:paraId="43AE7BF5" w14:textId="7B5FB312" w:rsidR="00275406" w:rsidRDefault="004B2D8F" w:rsidP="004231B9">
      <w:r>
        <w:t xml:space="preserve">Napravo od </w:t>
      </w:r>
      <w:r w:rsidR="00C310CB">
        <w:t>tlačítka</w:t>
      </w:r>
      <w:r w:rsidR="00964B91">
        <w:t xml:space="preserve"> se nachází </w:t>
      </w:r>
      <w:r w:rsidR="00441471">
        <w:t xml:space="preserve">časová osa, kde zelený pruh </w:t>
      </w:r>
      <w:r w:rsidR="008F0721">
        <w:t>ukazuje</w:t>
      </w:r>
      <w:r w:rsidR="00314C8F">
        <w:t xml:space="preserve"> </w:t>
      </w:r>
      <w:r w:rsidR="000A44CF">
        <w:t>aktuální pozici</w:t>
      </w:r>
      <w:r w:rsidR="00F12896">
        <w:t xml:space="preserve"> </w:t>
      </w:r>
      <w:r w:rsidR="00B11F7E">
        <w:t xml:space="preserve">přehrávaného </w:t>
      </w:r>
      <w:r w:rsidR="008F2E50">
        <w:t>videa</w:t>
      </w:r>
      <w:r w:rsidR="008C2E92">
        <w:t xml:space="preserve"> a modrý </w:t>
      </w:r>
      <w:r w:rsidR="009871F5">
        <w:t xml:space="preserve">pak </w:t>
      </w:r>
      <w:r w:rsidR="00B2422D">
        <w:t xml:space="preserve">která část </w:t>
      </w:r>
      <w:r w:rsidR="0040059D">
        <w:t xml:space="preserve">zvuku je </w:t>
      </w:r>
      <w:r w:rsidR="006179DC">
        <w:t xml:space="preserve">načtena ve </w:t>
      </w:r>
      <w:r w:rsidR="006179DC" w:rsidRPr="00221241">
        <w:rPr>
          <w:highlight w:val="yellow"/>
        </w:rPr>
        <w:t>vyrovnávací paměti</w:t>
      </w:r>
      <w:r w:rsidR="006179DC">
        <w:t xml:space="preserve"> prohlížeče.</w:t>
      </w:r>
      <w:r w:rsidR="00410253">
        <w:t xml:space="preserve"> Kliknutím kamkoli </w:t>
      </w:r>
      <w:r w:rsidR="004C141B">
        <w:t xml:space="preserve">na </w:t>
      </w:r>
      <w:r w:rsidR="008E21D2">
        <w:t xml:space="preserve">časovou osu </w:t>
      </w:r>
      <w:r w:rsidR="0093612F">
        <w:t>dojde ke skoku na tuto pozici videa.</w:t>
      </w:r>
      <w:r w:rsidR="00DE08D0">
        <w:t xml:space="preserve"> V pravém dolním rohu </w:t>
      </w:r>
      <w:r w:rsidR="00F6395E">
        <w:t xml:space="preserve">je pak </w:t>
      </w:r>
      <w:r w:rsidR="005D4DBA">
        <w:t xml:space="preserve">aktuální </w:t>
      </w:r>
      <w:r w:rsidR="00F6395E">
        <w:t xml:space="preserve">pozice </w:t>
      </w:r>
      <w:r w:rsidR="00AD75D7">
        <w:t xml:space="preserve">videa </w:t>
      </w:r>
      <w:r w:rsidR="00C46FE2">
        <w:t>vypsána, stejně jako délka celého videa.</w:t>
      </w:r>
    </w:p>
    <w:p w14:paraId="197182E6" w14:textId="17F14960" w:rsidR="003568DC" w:rsidRDefault="003568DC" w:rsidP="004231B9">
      <w:r>
        <w:t xml:space="preserve">Pro návrat na úvodní stránku stiskněte tlačítko „zpět“ webového prohlížeče, nebo do adresního pole </w:t>
      </w:r>
      <w:r w:rsidR="00636B84">
        <w:t xml:space="preserve">znovu </w:t>
      </w:r>
      <w:r>
        <w:t xml:space="preserve">zadejte </w:t>
      </w:r>
      <w:r w:rsidR="008603DC">
        <w:t xml:space="preserve">webovou </w:t>
      </w:r>
      <w:r w:rsidR="00636B84">
        <w:t>adresu</w:t>
      </w:r>
      <w:r w:rsidR="008603DC">
        <w:t xml:space="preserve"> aplikace.</w:t>
      </w:r>
    </w:p>
    <w:p w14:paraId="7A9A231D" w14:textId="6F3447AC" w:rsidR="00A64452" w:rsidRDefault="00275406" w:rsidP="00A64452">
      <w:pPr>
        <w:pStyle w:val="Heading2"/>
      </w:pPr>
      <w:bookmarkStart w:id="2" w:name="_Toc273120765"/>
      <w:r>
        <w:t>U</w:t>
      </w:r>
      <w:r w:rsidR="00A64452">
        <w:t>živaltelské rozhraní a ovládání nahrávacího nástroje</w:t>
      </w:r>
      <w:bookmarkEnd w:id="2"/>
    </w:p>
    <w:p w14:paraId="44D11ADD" w14:textId="5EDCD333" w:rsidR="001F1D50" w:rsidRDefault="001F1D50" w:rsidP="001F1D50">
      <w:r>
        <w:t xml:space="preserve">Prostředí pro nahrávání je velice podobné přehrávači. Je zde tmavá plocha pro </w:t>
      </w:r>
      <w:r w:rsidR="00D957ED">
        <w:t>kreslení a pod ní lišta s ovládacími prvky.</w:t>
      </w:r>
    </w:p>
    <w:p w14:paraId="7A746893" w14:textId="6DB20229" w:rsidR="00D957ED" w:rsidRPr="007F06D4" w:rsidRDefault="00D957ED" w:rsidP="001F1D50">
      <w:pPr>
        <w:rPr>
          <w:b/>
        </w:rPr>
      </w:pPr>
      <w:r w:rsidRPr="007F06D4">
        <w:rPr>
          <w:b/>
        </w:rPr>
        <w:t>Před zahájením nahrávání je třeba povolit v prohlížeči záznam zvuku mikrofonem.</w:t>
      </w:r>
    </w:p>
    <w:p w14:paraId="1DC29412" w14:textId="5BDFE400" w:rsidR="007F06D4" w:rsidRDefault="007F06D4" w:rsidP="007F06D4">
      <w:r>
        <w:t xml:space="preserve">Pro zahájení </w:t>
      </w:r>
      <w:r w:rsidR="00FA388A">
        <w:t xml:space="preserve">nahrávání stiskněte zelené tlačítko REC. Zahájení nahrávání bude indikováno změnou barvy tohoto tlačítka na červenou a bude se v něm průběžně ukazovat doba, po kterou </w:t>
      </w:r>
      <w:r w:rsidR="00061634">
        <w:t>již video nahráváte.</w:t>
      </w:r>
    </w:p>
    <w:p w14:paraId="37804652" w14:textId="3E878402" w:rsidR="00416991" w:rsidRDefault="00416991" w:rsidP="007F06D4">
      <w:r>
        <w:t xml:space="preserve">Jakmile </w:t>
      </w:r>
      <w:r w:rsidR="008F77BC">
        <w:t>začnete nahrávat, je zaznamenáván pohyb vašeho kurzoru po tmavé ploše tabule. Pro kreslení stiskněte levé tl</w:t>
      </w:r>
      <w:r w:rsidR="00C92BFD">
        <w:t>ačítko myši a táhněte kurzo</w:t>
      </w:r>
      <w:r w:rsidR="009E1332">
        <w:t>rem. Poté tlačítko znovu uvolně</w:t>
      </w:r>
      <w:r w:rsidR="00C92BFD">
        <w:t>te.</w:t>
      </w:r>
    </w:p>
    <w:p w14:paraId="7BA2DCF0" w14:textId="685AEDB7" w:rsidR="00E25603" w:rsidRPr="007F06D4" w:rsidRDefault="00E25603" w:rsidP="007F06D4">
      <w:r>
        <w:t xml:space="preserve">K dispozici máte několik barev a šířek štětců. </w:t>
      </w:r>
      <w:r w:rsidR="00DD7CD9">
        <w:t>Kliknutím na příslušné tlačít</w:t>
      </w:r>
      <w:r w:rsidR="009D18AC">
        <w:t>ko v</w:t>
      </w:r>
      <w:r w:rsidR="00417FF8">
        <w:t> liště s ovládacími prvky dojde ke změně barvy či šířky štětce a při kreslení další čáry bude toto nastavení aplikováno.</w:t>
      </w:r>
      <w:r w:rsidR="000F1D10">
        <w:t xml:space="preserve"> Aktuální barvu či šířku štětce poznáte</w:t>
      </w:r>
      <w:r w:rsidR="00770993">
        <w:t xml:space="preserve"> podle červeného obrysu tlačítka</w:t>
      </w:r>
      <w:r w:rsidR="005A02D6">
        <w:t xml:space="preserve"> s příslušnou barvou nebo šířkou</w:t>
      </w:r>
      <w:r w:rsidR="000F1D10">
        <w:t>.</w:t>
      </w:r>
    </w:p>
    <w:p w14:paraId="7456A71C" w14:textId="26921765" w:rsidR="00357331" w:rsidRDefault="00A80BF3" w:rsidP="00357331">
      <w:r>
        <w:t>Ve chvíli, kdy chcete nahrávání ukončit, kli</w:t>
      </w:r>
      <w:r w:rsidR="00CE18E1">
        <w:t>k</w:t>
      </w:r>
      <w:r>
        <w:t xml:space="preserve">něte znovu na </w:t>
      </w:r>
      <w:r w:rsidR="002B3D79">
        <w:t xml:space="preserve">červené </w:t>
      </w:r>
      <w:r w:rsidR="004A19B5">
        <w:t xml:space="preserve">tlačítko. </w:t>
      </w:r>
      <w:r w:rsidR="00CE18E1">
        <w:t xml:space="preserve">Poté vyvolejte </w:t>
      </w:r>
      <w:r w:rsidR="00D31C23">
        <w:t>kliknutím na tlačítko „UPLOAD“ formulář, do kterého prosím zadejte stručné informace o videu.</w:t>
      </w:r>
      <w:r w:rsidR="0074735D">
        <w:t xml:space="preserve"> Odesílání videa dokončíte stisknutím </w:t>
      </w:r>
      <w:r w:rsidR="00C022C8">
        <w:t xml:space="preserve">modrého tlačítka „Save video“. Poté prosím vyčkejte, než jsou informace odeslány a zpracovány na serveru. </w:t>
      </w:r>
      <w:r w:rsidR="004C7760">
        <w:t>Doba závisí na rychlosti vašeho připojení k Internetu.</w:t>
      </w:r>
      <w:r w:rsidR="00115AAB">
        <w:t xml:space="preserve"> </w:t>
      </w:r>
    </w:p>
    <w:p w14:paraId="24CFF5E2" w14:textId="45B4B4F3" w:rsidR="00B90BB4" w:rsidRDefault="00B90BB4" w:rsidP="00B90BB4">
      <w:pPr>
        <w:pStyle w:val="Heading3"/>
      </w:pPr>
      <w:r>
        <w:t>Požadavky na vlastnosti webového prohlížeče</w:t>
      </w:r>
    </w:p>
    <w:p w14:paraId="57A8C653" w14:textId="17DE3927" w:rsidR="00F15FF4" w:rsidRDefault="00F15FF4" w:rsidP="00F15FF4">
      <w:r>
        <w:t xml:space="preserve">Aplikace využívá několik technologií, které nejsou </w:t>
      </w:r>
      <w:r w:rsidR="004A12BC">
        <w:t>podporovány staršími prohlížeč</w:t>
      </w:r>
      <w:r w:rsidR="00322208">
        <w:t>i, avšak většina moderních prohlížečů je již má. Ujistěte se tedy, že používáte prohlížeč, který má podporu pro:</w:t>
      </w:r>
    </w:p>
    <w:p w14:paraId="135DFDCC" w14:textId="06B42FAB" w:rsidR="00322208" w:rsidRPr="00246656" w:rsidRDefault="00322208" w:rsidP="00322208">
      <w:pPr>
        <w:pStyle w:val="ListParagraph"/>
        <w:numPr>
          <w:ilvl w:val="0"/>
          <w:numId w:val="11"/>
        </w:numPr>
        <w:rPr>
          <w:highlight w:val="yellow"/>
        </w:rPr>
      </w:pPr>
      <w:r w:rsidRPr="00246656">
        <w:rPr>
          <w:highlight w:val="yellow"/>
        </w:rPr>
        <w:t>HTML5 Canvas 2D API</w:t>
      </w:r>
    </w:p>
    <w:p w14:paraId="68D67786" w14:textId="0ECB9678" w:rsidR="00322208" w:rsidRPr="00246656" w:rsidRDefault="003220C3" w:rsidP="00322208">
      <w:pPr>
        <w:pStyle w:val="ListParagraph"/>
        <w:numPr>
          <w:ilvl w:val="0"/>
          <w:numId w:val="11"/>
        </w:numPr>
        <w:rPr>
          <w:highlight w:val="yellow"/>
        </w:rPr>
      </w:pPr>
      <w:r w:rsidRPr="00246656">
        <w:rPr>
          <w:highlight w:val="yellow"/>
        </w:rPr>
        <w:t>HTML5 Web Audio API</w:t>
      </w:r>
    </w:p>
    <w:p w14:paraId="33582B33" w14:textId="49593DE1" w:rsidR="003220C3" w:rsidRPr="00246656" w:rsidRDefault="003220C3" w:rsidP="003220C3">
      <w:pPr>
        <w:pStyle w:val="ListParagraph"/>
        <w:numPr>
          <w:ilvl w:val="1"/>
          <w:numId w:val="11"/>
        </w:numPr>
        <w:rPr>
          <w:highlight w:val="yellow"/>
        </w:rPr>
      </w:pPr>
      <w:r w:rsidRPr="00246656">
        <w:rPr>
          <w:highlight w:val="yellow"/>
        </w:rPr>
        <w:t>Podpora MP3</w:t>
      </w:r>
    </w:p>
    <w:p w14:paraId="3AFE503E" w14:textId="1D56B32C" w:rsidR="003220C3" w:rsidRPr="00246656" w:rsidRDefault="00A65FD8" w:rsidP="003220C3">
      <w:pPr>
        <w:pStyle w:val="ListParagraph"/>
        <w:numPr>
          <w:ilvl w:val="0"/>
          <w:numId w:val="11"/>
        </w:numPr>
        <w:rPr>
          <w:highlight w:val="yellow"/>
        </w:rPr>
      </w:pPr>
      <w:r w:rsidRPr="00246656">
        <w:rPr>
          <w:highlight w:val="yellow"/>
        </w:rPr>
        <w:t>getUserMedia</w:t>
      </w:r>
    </w:p>
    <w:p w14:paraId="659364FC" w14:textId="62961726" w:rsidR="00357331" w:rsidRDefault="00357331" w:rsidP="00357331">
      <w:pPr>
        <w:pStyle w:val="Heading1"/>
      </w:pPr>
      <w:bookmarkStart w:id="3" w:name="_Toc273120766"/>
      <w:r>
        <w:t>Programátorská dokumentace</w:t>
      </w:r>
      <w:bookmarkEnd w:id="3"/>
    </w:p>
    <w:p w14:paraId="3302F375" w14:textId="7E8730B9" w:rsidR="00357331" w:rsidRDefault="00357331" w:rsidP="00357331">
      <w:pPr>
        <w:pStyle w:val="Heading2"/>
      </w:pPr>
      <w:bookmarkStart w:id="4" w:name="_Toc273120767"/>
      <w:r>
        <w:t>Anotace</w:t>
      </w:r>
      <w:bookmarkEnd w:id="4"/>
    </w:p>
    <w:p w14:paraId="1342A380" w14:textId="491134EC" w:rsidR="00357331" w:rsidRDefault="00357331" w:rsidP="00357331">
      <w:pPr>
        <w:pStyle w:val="Heading2"/>
      </w:pPr>
      <w:bookmarkStart w:id="5" w:name="_Toc273120768"/>
      <w:r>
        <w:t>Podrobná specifikace</w:t>
      </w:r>
      <w:bookmarkEnd w:id="5"/>
    </w:p>
    <w:p w14:paraId="4C6B3BFE" w14:textId="66283956" w:rsidR="00A12A4D" w:rsidRPr="00A12A4D" w:rsidRDefault="00A12A4D" w:rsidP="00A12A4D">
      <w:pPr>
        <w:pStyle w:val="ListParagraph"/>
        <w:numPr>
          <w:ilvl w:val="0"/>
          <w:numId w:val="7"/>
        </w:numPr>
      </w:pPr>
      <w:r>
        <w:t>Viz přiložený dokument</w:t>
      </w:r>
    </w:p>
    <w:p w14:paraId="175C5666" w14:textId="79FBA843" w:rsidR="00A12A4D" w:rsidRDefault="00CB062A" w:rsidP="00A12A4D">
      <w:pPr>
        <w:pStyle w:val="Heading2"/>
      </w:pPr>
      <w:bookmarkStart w:id="6" w:name="_Toc273120769"/>
      <w:r>
        <w:t>Zprovoznění aplikace na webovém serveru</w:t>
      </w:r>
      <w:bookmarkEnd w:id="6"/>
    </w:p>
    <w:p w14:paraId="25AE9092" w14:textId="33A7532A" w:rsidR="002469D4" w:rsidRDefault="00AB5EC9" w:rsidP="002469D4">
      <w:pPr>
        <w:pStyle w:val="ListParagraph"/>
        <w:numPr>
          <w:ilvl w:val="0"/>
          <w:numId w:val="7"/>
        </w:numPr>
      </w:pPr>
      <w:r>
        <w:t xml:space="preserve">PHP, databáze, </w:t>
      </w:r>
      <w:r w:rsidR="00324840">
        <w:t xml:space="preserve">Server - </w:t>
      </w:r>
      <w:r w:rsidR="002469D4">
        <w:t>Např. Apache</w:t>
      </w:r>
    </w:p>
    <w:p w14:paraId="23727A08" w14:textId="1C2DFB0C" w:rsidR="00394E46" w:rsidRPr="00AB5EC9" w:rsidRDefault="00394E46" w:rsidP="002469D4">
      <w:pPr>
        <w:pStyle w:val="ListParagraph"/>
        <w:numPr>
          <w:ilvl w:val="0"/>
          <w:numId w:val="7"/>
        </w:numPr>
        <w:rPr>
          <w:i/>
        </w:rPr>
      </w:pPr>
      <w:r>
        <w:t>Které soubory mají být v </w:t>
      </w:r>
      <w:r w:rsidRPr="00394E46">
        <w:rPr>
          <w:i/>
        </w:rPr>
        <w:t>document root</w:t>
      </w:r>
      <w:r>
        <w:t xml:space="preserve"> adresáři</w:t>
      </w:r>
    </w:p>
    <w:p w14:paraId="17DDD313" w14:textId="4B92489B" w:rsidR="00AB5EC9" w:rsidRPr="00385DA0" w:rsidRDefault="00385DA0" w:rsidP="002469D4">
      <w:pPr>
        <w:pStyle w:val="ListParagraph"/>
        <w:numPr>
          <w:ilvl w:val="0"/>
          <w:numId w:val="7"/>
        </w:numPr>
        <w:rPr>
          <w:i/>
        </w:rPr>
      </w:pPr>
      <w:r>
        <w:t>Nastavení velikosti uploadu</w:t>
      </w:r>
    </w:p>
    <w:p w14:paraId="309E7F9C" w14:textId="3707A3B3" w:rsidR="00385DA0" w:rsidRPr="001F2BA4" w:rsidRDefault="00385DA0" w:rsidP="00385DA0">
      <w:pPr>
        <w:pStyle w:val="ListParagraph"/>
        <w:numPr>
          <w:ilvl w:val="1"/>
          <w:numId w:val="7"/>
        </w:numPr>
        <w:rPr>
          <w:i/>
        </w:rPr>
      </w:pPr>
      <w:r>
        <w:t>Běžně jen pár MB, zvuková stopa bez komprimace však může dosahovat několika desítek MB</w:t>
      </w:r>
    </w:p>
    <w:p w14:paraId="60716389" w14:textId="7B24F603" w:rsidR="001F2BA4" w:rsidRPr="003B2714" w:rsidRDefault="001F2BA4" w:rsidP="00385DA0">
      <w:pPr>
        <w:pStyle w:val="ListParagraph"/>
        <w:numPr>
          <w:ilvl w:val="1"/>
          <w:numId w:val="7"/>
        </w:numPr>
        <w:rPr>
          <w:i/>
        </w:rPr>
      </w:pPr>
      <w:r>
        <w:t>PHP ini – direktivy max_upload_size a post_max_size</w:t>
      </w:r>
    </w:p>
    <w:p w14:paraId="5E4723C7" w14:textId="1D131AF0" w:rsidR="003B2714" w:rsidRPr="00703C40" w:rsidRDefault="003B2714" w:rsidP="003B2714">
      <w:pPr>
        <w:pStyle w:val="ListParagraph"/>
        <w:numPr>
          <w:ilvl w:val="2"/>
          <w:numId w:val="7"/>
        </w:numPr>
        <w:rPr>
          <w:i/>
        </w:rPr>
      </w:pPr>
      <w:r>
        <w:t>Audio se nahrává nekomprimované, jedna minuta zabírá přibližně 11 MB</w:t>
      </w:r>
    </w:p>
    <w:p w14:paraId="245780C5" w14:textId="7A225D61" w:rsidR="00703C40" w:rsidRDefault="00703C40" w:rsidP="00703C40">
      <w:pPr>
        <w:pStyle w:val="Heading2"/>
      </w:pPr>
      <w:bookmarkStart w:id="7" w:name="_Toc273120770"/>
      <w:r>
        <w:t xml:space="preserve">Použití knihovny </w:t>
      </w:r>
      <w:r w:rsidR="00FC7D5D">
        <w:t xml:space="preserve">uvnitř </w:t>
      </w:r>
      <w:r w:rsidR="00371931">
        <w:t>HTML dokumentu</w:t>
      </w:r>
      <w:bookmarkEnd w:id="7"/>
    </w:p>
    <w:p w14:paraId="7A8D8E76" w14:textId="7EEC8BF8" w:rsidR="00246656" w:rsidRDefault="00246656" w:rsidP="00246656">
      <w:r>
        <w:t>Pro použití knihovny uvnitř HTML dokumentu, j</w:t>
      </w:r>
      <w:r w:rsidR="00EF6C62">
        <w:t xml:space="preserve">e třeba přidat odkaz na soubor </w:t>
      </w:r>
      <w:r w:rsidRPr="00EF6C62">
        <w:rPr>
          <w:i/>
        </w:rPr>
        <w:t>vector-video.min.js</w:t>
      </w:r>
      <w:r>
        <w:t xml:space="preserve"> před </w:t>
      </w:r>
      <w:r w:rsidR="00EF6C62">
        <w:t xml:space="preserve">ukončovací značku </w:t>
      </w:r>
      <w:r w:rsidR="00EF6C62" w:rsidRPr="00EF6C62">
        <w:rPr>
          <w:i/>
        </w:rPr>
        <w:t>&lt;/body&gt;</w:t>
      </w:r>
      <w:r w:rsidR="00EF6C62">
        <w:rPr>
          <w:i/>
        </w:rPr>
        <w:t>, např.</w:t>
      </w:r>
      <w:r w:rsidR="00EF6C62">
        <w:t>:</w:t>
      </w:r>
    </w:p>
    <w:p w14:paraId="0CCCE9C4" w14:textId="69C7E9D2" w:rsidR="00EF6C62" w:rsidRDefault="00EF6C62" w:rsidP="00246656">
      <w:pPr>
        <w:rPr>
          <w:i/>
        </w:rPr>
      </w:pPr>
      <w:r w:rsidRPr="00EF6C62">
        <w:rPr>
          <w:i/>
        </w:rPr>
        <w:t>&lt;script src=“</w:t>
      </w:r>
      <w:r>
        <w:rPr>
          <w:i/>
        </w:rPr>
        <w:t>js/libs/</w:t>
      </w:r>
      <w:r w:rsidRPr="00EF6C62">
        <w:rPr>
          <w:i/>
        </w:rPr>
        <w:t>vector-video.min.js“&gt;&lt;/script&gt;</w:t>
      </w:r>
    </w:p>
    <w:p w14:paraId="54FB07A3" w14:textId="0A980522" w:rsidR="00EF6C62" w:rsidRDefault="00EF6C62" w:rsidP="00246656">
      <w:r>
        <w:t>Ke stránce „nahrávače“ musí být obdobně přidá</w:t>
      </w:r>
      <w:r w:rsidR="00DB5911">
        <w:t>n také skript knihovny Record</w:t>
      </w:r>
      <w:r>
        <w:t>.js</w:t>
      </w:r>
      <w:r w:rsidR="002C614B">
        <w:t xml:space="preserve"> (viz ukázkový projekt)</w:t>
      </w:r>
      <w:r w:rsidR="00143895">
        <w:t>.</w:t>
      </w:r>
    </w:p>
    <w:p w14:paraId="2B52DF7A" w14:textId="3C4FCCE7" w:rsidR="00EF6C62" w:rsidRDefault="00B640E1" w:rsidP="00B640E1">
      <w:pPr>
        <w:pStyle w:val="Heading3"/>
      </w:pPr>
      <w:r>
        <w:t>Vytvoření přehrávače</w:t>
      </w:r>
    </w:p>
    <w:p w14:paraId="5C748093" w14:textId="7C756C41" w:rsidR="00B640E1" w:rsidRPr="00B640E1" w:rsidRDefault="00B640E1" w:rsidP="00B640E1">
      <w:r>
        <w:t xml:space="preserve">Pro vytvoření přehrávače </w:t>
      </w:r>
      <w:bookmarkStart w:id="8" w:name="_GoBack"/>
      <w:bookmarkEnd w:id="8"/>
    </w:p>
    <w:p w14:paraId="2FB108F2" w14:textId="77777777" w:rsidR="00246656" w:rsidRDefault="00246656" w:rsidP="00BD585E">
      <w:pPr>
        <w:pStyle w:val="ListParagraph"/>
        <w:numPr>
          <w:ilvl w:val="0"/>
          <w:numId w:val="8"/>
        </w:numPr>
      </w:pPr>
    </w:p>
    <w:p w14:paraId="277EEB24" w14:textId="746E40FE" w:rsidR="00BD585E" w:rsidRDefault="00942FFD" w:rsidP="00BD585E">
      <w:pPr>
        <w:pStyle w:val="ListParagraph"/>
        <w:numPr>
          <w:ilvl w:val="0"/>
          <w:numId w:val="8"/>
        </w:numPr>
      </w:pPr>
      <w:r>
        <w:t>Player, Recorder</w:t>
      </w:r>
    </w:p>
    <w:p w14:paraId="44C050D7" w14:textId="71865EA2" w:rsidR="00FB1F8A" w:rsidRDefault="00FB1F8A" w:rsidP="00FB1F8A">
      <w:pPr>
        <w:pStyle w:val="ListParagraph"/>
        <w:numPr>
          <w:ilvl w:val="1"/>
          <w:numId w:val="8"/>
        </w:numPr>
      </w:pPr>
      <w:r>
        <w:t xml:space="preserve">Konfigurační </w:t>
      </w:r>
      <w:r w:rsidR="00AB5F72">
        <w:t>objekty</w:t>
      </w:r>
    </w:p>
    <w:p w14:paraId="4E894038" w14:textId="1D741BE0" w:rsidR="002D7C92" w:rsidRDefault="001B0213" w:rsidP="001E484B">
      <w:pPr>
        <w:pStyle w:val="Heading2"/>
      </w:pPr>
      <w:bookmarkStart w:id="9" w:name="_Toc273120771"/>
      <w:r>
        <w:t>Popis objektů</w:t>
      </w:r>
      <w:bookmarkEnd w:id="9"/>
    </w:p>
    <w:p w14:paraId="27D7088C" w14:textId="5F894DB4" w:rsidR="00B54EBE" w:rsidRDefault="00B54EBE" w:rsidP="00B54EBE">
      <w:pPr>
        <w:pStyle w:val="ListParagraph"/>
        <w:numPr>
          <w:ilvl w:val="0"/>
          <w:numId w:val="9"/>
        </w:numPr>
      </w:pPr>
      <w:r>
        <w:t>VideoEvents</w:t>
      </w:r>
    </w:p>
    <w:p w14:paraId="3176DBE4" w14:textId="77777777" w:rsidR="00B54EBE" w:rsidRPr="00B54EBE" w:rsidRDefault="00B54EBE" w:rsidP="00450D4E">
      <w:pPr>
        <w:pStyle w:val="ListParagraph"/>
      </w:pPr>
    </w:p>
    <w:sectPr w:rsidR="00B54EBE" w:rsidRPr="00B54EBE" w:rsidSect="00B44640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8ECCE" w14:textId="77777777" w:rsidR="00246656" w:rsidRDefault="00246656" w:rsidP="00B44640">
      <w:r>
        <w:separator/>
      </w:r>
    </w:p>
  </w:endnote>
  <w:endnote w:type="continuationSeparator" w:id="0">
    <w:p w14:paraId="5A40AFCF" w14:textId="77777777" w:rsidR="00246656" w:rsidRDefault="00246656" w:rsidP="00B4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246656" w:rsidRPr="0025191F" w14:paraId="604C2749" w14:textId="77777777" w:rsidTr="00E62EA0">
      <w:tc>
        <w:tcPr>
          <w:tcW w:w="201" w:type="pct"/>
          <w:tcBorders>
            <w:bottom w:val="nil"/>
            <w:right w:val="single" w:sz="4" w:space="0" w:color="BFBFBF"/>
          </w:tcBorders>
        </w:tcPr>
        <w:p w14:paraId="7A98AA0A" w14:textId="77777777" w:rsidR="00246656" w:rsidRPr="007B7F10" w:rsidRDefault="00246656" w:rsidP="00E62EA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640E1"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4DC02B5B" w14:textId="19D01A5B" w:rsidR="00246656" w:rsidRPr="0025191F" w:rsidRDefault="00246656" w:rsidP="00E62EA0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Ročníkový projekt – Šimon Rozsíval</w:t>
              </w:r>
            </w:sdtContent>
          </w:sdt>
        </w:p>
      </w:tc>
    </w:tr>
  </w:tbl>
  <w:p w14:paraId="04EA052E" w14:textId="77777777" w:rsidR="00246656" w:rsidRDefault="002466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78"/>
      <w:gridCol w:w="352"/>
    </w:tblGrid>
    <w:tr w:rsidR="00246656" w:rsidRPr="0025191F" w14:paraId="3F9E9887" w14:textId="77777777" w:rsidTr="00E62EA0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324B060" w14:textId="4FC459D4" w:rsidR="00246656" w:rsidRPr="007B7F10" w:rsidRDefault="00246656" w:rsidP="00B4464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Ročníkový projekt – Šimon Rozsíval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18F4033" w14:textId="77777777" w:rsidR="00246656" w:rsidRPr="0025191F" w:rsidRDefault="00246656" w:rsidP="00E62EA0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640E1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8B22B45" w14:textId="77777777" w:rsidR="00246656" w:rsidRDefault="002466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95322" w14:textId="77777777" w:rsidR="00246656" w:rsidRDefault="00246656" w:rsidP="00B44640">
      <w:r>
        <w:separator/>
      </w:r>
    </w:p>
  </w:footnote>
  <w:footnote w:type="continuationSeparator" w:id="0">
    <w:p w14:paraId="51132118" w14:textId="77777777" w:rsidR="00246656" w:rsidRDefault="00246656" w:rsidP="00B44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1BF"/>
    <w:multiLevelType w:val="hybridMultilevel"/>
    <w:tmpl w:val="0C4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828F2"/>
    <w:multiLevelType w:val="hybridMultilevel"/>
    <w:tmpl w:val="1262AE5A"/>
    <w:lvl w:ilvl="0" w:tplc="30268D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45B77"/>
    <w:multiLevelType w:val="hybridMultilevel"/>
    <w:tmpl w:val="667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A3604"/>
    <w:multiLevelType w:val="hybridMultilevel"/>
    <w:tmpl w:val="D73E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2085E"/>
    <w:multiLevelType w:val="hybridMultilevel"/>
    <w:tmpl w:val="4126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62EAA"/>
    <w:multiLevelType w:val="hybridMultilevel"/>
    <w:tmpl w:val="C27E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83A10"/>
    <w:multiLevelType w:val="hybridMultilevel"/>
    <w:tmpl w:val="01A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E29B8"/>
    <w:multiLevelType w:val="hybridMultilevel"/>
    <w:tmpl w:val="6CD0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C6E41"/>
    <w:multiLevelType w:val="hybridMultilevel"/>
    <w:tmpl w:val="0F64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8428B"/>
    <w:multiLevelType w:val="hybridMultilevel"/>
    <w:tmpl w:val="3696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37285"/>
    <w:multiLevelType w:val="hybridMultilevel"/>
    <w:tmpl w:val="50A2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B9"/>
    <w:rsid w:val="000234AD"/>
    <w:rsid w:val="00061041"/>
    <w:rsid w:val="00061634"/>
    <w:rsid w:val="00075B41"/>
    <w:rsid w:val="00077409"/>
    <w:rsid w:val="000803D8"/>
    <w:rsid w:val="00090249"/>
    <w:rsid w:val="000A08AB"/>
    <w:rsid w:val="000A44CF"/>
    <w:rsid w:val="000C61EA"/>
    <w:rsid w:val="000E0EEF"/>
    <w:rsid w:val="000E7D10"/>
    <w:rsid w:val="000F1D10"/>
    <w:rsid w:val="000F797A"/>
    <w:rsid w:val="00106D7B"/>
    <w:rsid w:val="00115AAB"/>
    <w:rsid w:val="00143895"/>
    <w:rsid w:val="00147FEF"/>
    <w:rsid w:val="001A2112"/>
    <w:rsid w:val="001A7CC6"/>
    <w:rsid w:val="001B0213"/>
    <w:rsid w:val="001B13A1"/>
    <w:rsid w:val="001C2DC0"/>
    <w:rsid w:val="001E484B"/>
    <w:rsid w:val="001E7DF5"/>
    <w:rsid w:val="001F1D50"/>
    <w:rsid w:val="001F2BA4"/>
    <w:rsid w:val="00200AFA"/>
    <w:rsid w:val="00221241"/>
    <w:rsid w:val="00245676"/>
    <w:rsid w:val="00246656"/>
    <w:rsid w:val="002469D4"/>
    <w:rsid w:val="00275406"/>
    <w:rsid w:val="002901A1"/>
    <w:rsid w:val="002B13D5"/>
    <w:rsid w:val="002B3D79"/>
    <w:rsid w:val="002B7A11"/>
    <w:rsid w:val="002C614B"/>
    <w:rsid w:val="002D1B00"/>
    <w:rsid w:val="002D5D16"/>
    <w:rsid w:val="002D7C92"/>
    <w:rsid w:val="002F22EB"/>
    <w:rsid w:val="003016D6"/>
    <w:rsid w:val="00314C8F"/>
    <w:rsid w:val="003220C3"/>
    <w:rsid w:val="00322208"/>
    <w:rsid w:val="003227DA"/>
    <w:rsid w:val="00324840"/>
    <w:rsid w:val="00332DFF"/>
    <w:rsid w:val="00332F5D"/>
    <w:rsid w:val="00337CC6"/>
    <w:rsid w:val="00353A06"/>
    <w:rsid w:val="003568DC"/>
    <w:rsid w:val="00357331"/>
    <w:rsid w:val="00366155"/>
    <w:rsid w:val="00371931"/>
    <w:rsid w:val="00385DA0"/>
    <w:rsid w:val="00394E46"/>
    <w:rsid w:val="003956D5"/>
    <w:rsid w:val="003A21E3"/>
    <w:rsid w:val="003A429B"/>
    <w:rsid w:val="003B2714"/>
    <w:rsid w:val="003D0815"/>
    <w:rsid w:val="003D08C3"/>
    <w:rsid w:val="003D2557"/>
    <w:rsid w:val="0040059D"/>
    <w:rsid w:val="00402C0D"/>
    <w:rsid w:val="004045D3"/>
    <w:rsid w:val="00410253"/>
    <w:rsid w:val="00416991"/>
    <w:rsid w:val="00417FF8"/>
    <w:rsid w:val="004231B9"/>
    <w:rsid w:val="00434268"/>
    <w:rsid w:val="00441471"/>
    <w:rsid w:val="004471D6"/>
    <w:rsid w:val="00450D4E"/>
    <w:rsid w:val="0045291A"/>
    <w:rsid w:val="00463F8E"/>
    <w:rsid w:val="0047135B"/>
    <w:rsid w:val="00482951"/>
    <w:rsid w:val="00482E54"/>
    <w:rsid w:val="0048703A"/>
    <w:rsid w:val="0049198D"/>
    <w:rsid w:val="004A12BC"/>
    <w:rsid w:val="004A19B5"/>
    <w:rsid w:val="004A44A0"/>
    <w:rsid w:val="004B2D8F"/>
    <w:rsid w:val="004C141B"/>
    <w:rsid w:val="004C74F5"/>
    <w:rsid w:val="004C7760"/>
    <w:rsid w:val="004E4CB8"/>
    <w:rsid w:val="005244F5"/>
    <w:rsid w:val="00525989"/>
    <w:rsid w:val="00542994"/>
    <w:rsid w:val="00565585"/>
    <w:rsid w:val="0056560A"/>
    <w:rsid w:val="005A02D6"/>
    <w:rsid w:val="005D0346"/>
    <w:rsid w:val="005D305C"/>
    <w:rsid w:val="005D4DBA"/>
    <w:rsid w:val="005F70B3"/>
    <w:rsid w:val="00604BB6"/>
    <w:rsid w:val="00614F7D"/>
    <w:rsid w:val="006179DC"/>
    <w:rsid w:val="00624F5D"/>
    <w:rsid w:val="00630773"/>
    <w:rsid w:val="00636B84"/>
    <w:rsid w:val="006375AB"/>
    <w:rsid w:val="0064775B"/>
    <w:rsid w:val="00660ACD"/>
    <w:rsid w:val="00671A22"/>
    <w:rsid w:val="00675B9F"/>
    <w:rsid w:val="006846BA"/>
    <w:rsid w:val="006A2AFF"/>
    <w:rsid w:val="006A4AAF"/>
    <w:rsid w:val="006B17AD"/>
    <w:rsid w:val="006C09A9"/>
    <w:rsid w:val="006C24BB"/>
    <w:rsid w:val="006F5AAC"/>
    <w:rsid w:val="00700CA0"/>
    <w:rsid w:val="00701185"/>
    <w:rsid w:val="00703C40"/>
    <w:rsid w:val="0074735D"/>
    <w:rsid w:val="00756D30"/>
    <w:rsid w:val="00770993"/>
    <w:rsid w:val="00786DF7"/>
    <w:rsid w:val="00790C03"/>
    <w:rsid w:val="007A108D"/>
    <w:rsid w:val="007A2D7F"/>
    <w:rsid w:val="007B3DE3"/>
    <w:rsid w:val="007B4AE0"/>
    <w:rsid w:val="007B711A"/>
    <w:rsid w:val="007C0A20"/>
    <w:rsid w:val="007C1828"/>
    <w:rsid w:val="007C292A"/>
    <w:rsid w:val="007C4E23"/>
    <w:rsid w:val="007C79C3"/>
    <w:rsid w:val="007D62CE"/>
    <w:rsid w:val="007D69AC"/>
    <w:rsid w:val="007E36CB"/>
    <w:rsid w:val="007F06D4"/>
    <w:rsid w:val="007F4648"/>
    <w:rsid w:val="00817684"/>
    <w:rsid w:val="00823DAE"/>
    <w:rsid w:val="00823E12"/>
    <w:rsid w:val="00841572"/>
    <w:rsid w:val="00845458"/>
    <w:rsid w:val="008603DC"/>
    <w:rsid w:val="00871EA0"/>
    <w:rsid w:val="00894AA3"/>
    <w:rsid w:val="008B1C8E"/>
    <w:rsid w:val="008C2E92"/>
    <w:rsid w:val="008D1B17"/>
    <w:rsid w:val="008E21D2"/>
    <w:rsid w:val="008F0721"/>
    <w:rsid w:val="008F2E50"/>
    <w:rsid w:val="008F77BC"/>
    <w:rsid w:val="00905C2C"/>
    <w:rsid w:val="00913A15"/>
    <w:rsid w:val="0093612F"/>
    <w:rsid w:val="00942FFD"/>
    <w:rsid w:val="009550C5"/>
    <w:rsid w:val="009646DD"/>
    <w:rsid w:val="00964B91"/>
    <w:rsid w:val="00976D21"/>
    <w:rsid w:val="009871F5"/>
    <w:rsid w:val="009B5654"/>
    <w:rsid w:val="009D0C06"/>
    <w:rsid w:val="009D18AC"/>
    <w:rsid w:val="009E1332"/>
    <w:rsid w:val="009E2B74"/>
    <w:rsid w:val="00A12A4D"/>
    <w:rsid w:val="00A30D33"/>
    <w:rsid w:val="00A53061"/>
    <w:rsid w:val="00A62EDC"/>
    <w:rsid w:val="00A64452"/>
    <w:rsid w:val="00A65FD8"/>
    <w:rsid w:val="00A80BF3"/>
    <w:rsid w:val="00A8126D"/>
    <w:rsid w:val="00A82FAF"/>
    <w:rsid w:val="00A90B13"/>
    <w:rsid w:val="00AB5EC9"/>
    <w:rsid w:val="00AB5F72"/>
    <w:rsid w:val="00AD6311"/>
    <w:rsid w:val="00AD75D7"/>
    <w:rsid w:val="00B11F7E"/>
    <w:rsid w:val="00B2422D"/>
    <w:rsid w:val="00B43A8A"/>
    <w:rsid w:val="00B44640"/>
    <w:rsid w:val="00B54EBE"/>
    <w:rsid w:val="00B61397"/>
    <w:rsid w:val="00B640E1"/>
    <w:rsid w:val="00B86165"/>
    <w:rsid w:val="00B90BB4"/>
    <w:rsid w:val="00B93300"/>
    <w:rsid w:val="00BC4F42"/>
    <w:rsid w:val="00BD585E"/>
    <w:rsid w:val="00C022C8"/>
    <w:rsid w:val="00C310CB"/>
    <w:rsid w:val="00C41F36"/>
    <w:rsid w:val="00C46FE2"/>
    <w:rsid w:val="00C65AE9"/>
    <w:rsid w:val="00C743A0"/>
    <w:rsid w:val="00C771A8"/>
    <w:rsid w:val="00C84668"/>
    <w:rsid w:val="00C87CE0"/>
    <w:rsid w:val="00C92BFD"/>
    <w:rsid w:val="00C97A9F"/>
    <w:rsid w:val="00CA1D97"/>
    <w:rsid w:val="00CB062A"/>
    <w:rsid w:val="00CB1AA6"/>
    <w:rsid w:val="00CC01E0"/>
    <w:rsid w:val="00CE18E1"/>
    <w:rsid w:val="00CE2C48"/>
    <w:rsid w:val="00D237E9"/>
    <w:rsid w:val="00D25D4B"/>
    <w:rsid w:val="00D30EA9"/>
    <w:rsid w:val="00D31C23"/>
    <w:rsid w:val="00D3392B"/>
    <w:rsid w:val="00D57E50"/>
    <w:rsid w:val="00D57FEE"/>
    <w:rsid w:val="00D87E54"/>
    <w:rsid w:val="00D9251B"/>
    <w:rsid w:val="00D957ED"/>
    <w:rsid w:val="00DA6206"/>
    <w:rsid w:val="00DB0F88"/>
    <w:rsid w:val="00DB5911"/>
    <w:rsid w:val="00DD7CD9"/>
    <w:rsid w:val="00DE08D0"/>
    <w:rsid w:val="00DE7C99"/>
    <w:rsid w:val="00DF4411"/>
    <w:rsid w:val="00DF56E3"/>
    <w:rsid w:val="00E25603"/>
    <w:rsid w:val="00E31E24"/>
    <w:rsid w:val="00E36AE5"/>
    <w:rsid w:val="00E62EA0"/>
    <w:rsid w:val="00E80495"/>
    <w:rsid w:val="00E93B14"/>
    <w:rsid w:val="00EA2C5B"/>
    <w:rsid w:val="00EB37B6"/>
    <w:rsid w:val="00EC62A7"/>
    <w:rsid w:val="00EC69E7"/>
    <w:rsid w:val="00EE3C87"/>
    <w:rsid w:val="00EE4B9A"/>
    <w:rsid w:val="00EF6C62"/>
    <w:rsid w:val="00F12896"/>
    <w:rsid w:val="00F15FF4"/>
    <w:rsid w:val="00F31190"/>
    <w:rsid w:val="00F5784E"/>
    <w:rsid w:val="00F621CF"/>
    <w:rsid w:val="00F6395E"/>
    <w:rsid w:val="00F944CE"/>
    <w:rsid w:val="00F95EB9"/>
    <w:rsid w:val="00FA1582"/>
    <w:rsid w:val="00FA388A"/>
    <w:rsid w:val="00FA3CB3"/>
    <w:rsid w:val="00FB005F"/>
    <w:rsid w:val="00FB1F8A"/>
    <w:rsid w:val="00FB222A"/>
    <w:rsid w:val="00FC7D5D"/>
    <w:rsid w:val="00F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BC1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06"/>
    <w:pPr>
      <w:spacing w:before="120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D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D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D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EB9"/>
    <w:rPr>
      <w:rFonts w:asciiTheme="majorHAnsi" w:eastAsiaTheme="majorEastAsia" w:hAnsiTheme="majorHAnsi" w:cstheme="majorBidi"/>
      <w:i/>
      <w:iCs/>
      <w:color w:val="4F81BD" w:themeColor="accent1"/>
      <w:spacing w:val="15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E2B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905C2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C2C"/>
    <w:pPr>
      <w:spacing w:before="240" w:after="120"/>
    </w:pPr>
    <w:rPr>
      <w:b/>
      <w:caps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2C"/>
    <w:rPr>
      <w:rFonts w:ascii="Lucida Grande" w:hAnsi="Lucida Grand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unhideWhenUsed/>
    <w:rsid w:val="00905C2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2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0"/>
    <w:rPr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1B1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1B1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6D30"/>
    <w:rPr>
      <w:rFonts w:asciiTheme="majorHAnsi" w:eastAsiaTheme="majorEastAsia" w:hAnsiTheme="majorHAnsi" w:cstheme="majorBidi"/>
      <w:b/>
      <w:bCs/>
      <w:color w:val="4F81BD" w:themeColor="accent1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756D30"/>
    <w:rPr>
      <w:rFonts w:asciiTheme="majorHAnsi" w:eastAsiaTheme="majorEastAsia" w:hAnsiTheme="majorHAnsi" w:cstheme="majorBidi"/>
      <w:b/>
      <w:bCs/>
      <w:i/>
      <w:iCs/>
      <w:color w:val="4F81BD" w:themeColor="accent1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756D30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styleId="Hyperlink">
    <w:name w:val="Hyperlink"/>
    <w:basedOn w:val="DefaultParagraphFont"/>
    <w:uiPriority w:val="99"/>
    <w:unhideWhenUsed/>
    <w:rsid w:val="007C29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06"/>
    <w:pPr>
      <w:spacing w:before="120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D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D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D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EB9"/>
    <w:rPr>
      <w:rFonts w:asciiTheme="majorHAnsi" w:eastAsiaTheme="majorEastAsia" w:hAnsiTheme="majorHAnsi" w:cstheme="majorBidi"/>
      <w:i/>
      <w:iCs/>
      <w:color w:val="4F81BD" w:themeColor="accent1"/>
      <w:spacing w:val="15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E2B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905C2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C2C"/>
    <w:pPr>
      <w:spacing w:before="240" w:after="120"/>
    </w:pPr>
    <w:rPr>
      <w:b/>
      <w:caps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2C"/>
    <w:rPr>
      <w:rFonts w:ascii="Lucida Grande" w:hAnsi="Lucida Grand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unhideWhenUsed/>
    <w:rsid w:val="00905C2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2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0"/>
    <w:rPr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1B1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1B1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6D30"/>
    <w:rPr>
      <w:rFonts w:asciiTheme="majorHAnsi" w:eastAsiaTheme="majorEastAsia" w:hAnsiTheme="majorHAnsi" w:cstheme="majorBidi"/>
      <w:b/>
      <w:bCs/>
      <w:color w:val="4F81BD" w:themeColor="accent1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756D30"/>
    <w:rPr>
      <w:rFonts w:asciiTheme="majorHAnsi" w:eastAsiaTheme="majorEastAsia" w:hAnsiTheme="majorHAnsi" w:cstheme="majorBidi"/>
      <w:b/>
      <w:bCs/>
      <w:i/>
      <w:iCs/>
      <w:color w:val="4F81BD" w:themeColor="accent1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756D30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styleId="Hyperlink">
    <w:name w:val="Hyperlink"/>
    <w:basedOn w:val="DefaultParagraphFont"/>
    <w:uiPriority w:val="99"/>
    <w:unhideWhenUsed/>
    <w:rsid w:val="007C29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rozsival.com/khan-academy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6DE93-B509-824B-A7D6-16A1C1C9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794</Words>
  <Characters>4527</Characters>
  <Application>Microsoft Macintosh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Ročníkový projekt – Šimon Rozsíval</dc:title>
  <dc:subject/>
  <dc:creator>Simon Rozsival</dc:creator>
  <cp:keywords/>
  <dc:description/>
  <cp:lastModifiedBy>Simon Rozsival</cp:lastModifiedBy>
  <cp:revision>269</cp:revision>
  <dcterms:created xsi:type="dcterms:W3CDTF">2014-09-22T20:34:00Z</dcterms:created>
  <dcterms:modified xsi:type="dcterms:W3CDTF">2014-09-30T20:49:00Z</dcterms:modified>
</cp:coreProperties>
</file>