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D26FE" w14:textId="77777777" w:rsidR="002B7A11" w:rsidRDefault="00F95EB9" w:rsidP="00F95EB9">
      <w:pPr>
        <w:pStyle w:val="Title"/>
      </w:pPr>
      <w:r>
        <w:t>Ročníkový projekt</w:t>
      </w:r>
    </w:p>
    <w:p w14:paraId="2FAD9B91" w14:textId="77777777" w:rsidR="00F95EB9" w:rsidRDefault="00F95EB9" w:rsidP="00F95EB9">
      <w:pPr>
        <w:pStyle w:val="Subtitle"/>
      </w:pPr>
      <w:r>
        <w:t>Vektorový screencast – Šimon Rozsíval, 2014</w:t>
      </w:r>
    </w:p>
    <w:sdt>
      <w:sdtPr>
        <w:id w:val="16075487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cs-CZ"/>
        </w:rPr>
      </w:sdtEndPr>
      <w:sdtContent>
        <w:p w14:paraId="5E4B2B33" w14:textId="64759B3B" w:rsidR="00905C2C" w:rsidRDefault="00905C2C">
          <w:pPr>
            <w:pStyle w:val="TOCHeading"/>
          </w:pPr>
          <w:r>
            <w:t>Obsah</w:t>
          </w:r>
        </w:p>
        <w:p w14:paraId="4DA24FB1" w14:textId="77777777" w:rsidR="00905C2C" w:rsidRDefault="00905C2C">
          <w:pPr>
            <w:pStyle w:val="TOC1"/>
            <w:tabs>
              <w:tab w:val="righ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Uživatelská dokumentace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_Toc273044678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4C521DE" w14:textId="66D81F80" w:rsidR="00905C2C" w:rsidRDefault="00905C2C">
          <w:r>
            <w:rPr>
              <w:b/>
              <w:bCs/>
              <w:noProof/>
            </w:rPr>
            <w:fldChar w:fldCharType="end"/>
          </w:r>
        </w:p>
      </w:sdtContent>
    </w:sdt>
    <w:p w14:paraId="492780AA" w14:textId="77777777" w:rsidR="00905C2C" w:rsidRDefault="00905C2C" w:rsidP="009E2B74">
      <w:pPr>
        <w:pStyle w:val="Heading1"/>
      </w:pPr>
      <w:r>
        <w:br w:type="page"/>
      </w:r>
    </w:p>
    <w:p w14:paraId="3235D37B" w14:textId="0573DE65" w:rsidR="009E2B74" w:rsidRDefault="009E2B74" w:rsidP="009E2B74">
      <w:pPr>
        <w:pStyle w:val="Heading1"/>
      </w:pPr>
      <w:bookmarkStart w:id="0" w:name="_Toc273044678"/>
      <w:r>
        <w:lastRenderedPageBreak/>
        <w:t>Uživatelská dokumentace</w:t>
      </w:r>
      <w:bookmarkEnd w:id="0"/>
    </w:p>
    <w:p w14:paraId="407705B1" w14:textId="4D36279A" w:rsidR="00905C2C" w:rsidRDefault="001B13A1" w:rsidP="001B13A1">
      <w:pPr>
        <w:pStyle w:val="Heading2"/>
      </w:pPr>
      <w:r>
        <w:t>Vektorvý screencast</w:t>
      </w:r>
    </w:p>
    <w:p w14:paraId="319A12B7" w14:textId="6C7B57AA" w:rsidR="001B13A1" w:rsidRDefault="001B13A1" w:rsidP="001B13A1">
      <w:pPr>
        <w:pStyle w:val="ListParagraph"/>
        <w:numPr>
          <w:ilvl w:val="0"/>
          <w:numId w:val="1"/>
        </w:numPr>
      </w:pPr>
      <w:r>
        <w:t>Cílem projektu je</w:t>
      </w:r>
    </w:p>
    <w:p w14:paraId="6981B68A" w14:textId="5282C73C" w:rsidR="001B13A1" w:rsidRDefault="001B13A1" w:rsidP="001B13A1">
      <w:pPr>
        <w:pStyle w:val="ListParagraph"/>
        <w:numPr>
          <w:ilvl w:val="0"/>
          <w:numId w:val="1"/>
        </w:numPr>
      </w:pPr>
      <w:r>
        <w:t>Projekt obsahuje dvě části</w:t>
      </w:r>
    </w:p>
    <w:p w14:paraId="7E222A0D" w14:textId="427EBE10" w:rsidR="001B13A1" w:rsidRDefault="001B13A1" w:rsidP="001B13A1">
      <w:pPr>
        <w:pStyle w:val="ListParagraph"/>
        <w:numPr>
          <w:ilvl w:val="1"/>
          <w:numId w:val="1"/>
        </w:numPr>
      </w:pPr>
      <w:r>
        <w:t>První je k tomu</w:t>
      </w:r>
    </w:p>
    <w:p w14:paraId="7FB42C14" w14:textId="05CEF5FC" w:rsidR="001B13A1" w:rsidRDefault="001B13A1" w:rsidP="001B13A1">
      <w:pPr>
        <w:pStyle w:val="ListParagraph"/>
        <w:numPr>
          <w:ilvl w:val="1"/>
          <w:numId w:val="1"/>
        </w:numPr>
      </w:pPr>
      <w:r>
        <w:t>Druhá je k tomu</w:t>
      </w:r>
    </w:p>
    <w:p w14:paraId="0D803100" w14:textId="09E48AD2" w:rsidR="001B13A1" w:rsidRDefault="001B13A1" w:rsidP="001B13A1">
      <w:pPr>
        <w:pStyle w:val="Heading2"/>
      </w:pPr>
      <w:r>
        <w:t>Spuštění programu</w:t>
      </w:r>
    </w:p>
    <w:p w14:paraId="1FAE4826" w14:textId="55C70849" w:rsidR="001B13A1" w:rsidRDefault="001B13A1" w:rsidP="00660ACD">
      <w:pPr>
        <w:pStyle w:val="ListParagraph"/>
        <w:numPr>
          <w:ilvl w:val="0"/>
          <w:numId w:val="4"/>
        </w:numPr>
      </w:pPr>
      <w:r>
        <w:t>pro spuštění je nutné mít webový server</w:t>
      </w:r>
    </w:p>
    <w:p w14:paraId="340ADC3C" w14:textId="30DDA4D5" w:rsidR="00482951" w:rsidRDefault="00482951" w:rsidP="00660ACD">
      <w:pPr>
        <w:pStyle w:val="ListParagraph"/>
        <w:numPr>
          <w:ilvl w:val="0"/>
          <w:numId w:val="4"/>
        </w:numPr>
      </w:pPr>
      <w:r>
        <w:t>moderní webový prohlížeč</w:t>
      </w:r>
    </w:p>
    <w:p w14:paraId="4F059720" w14:textId="16F5BAE6" w:rsidR="002D5D16" w:rsidRDefault="006B17AD" w:rsidP="00660ACD">
      <w:pPr>
        <w:pStyle w:val="ListParagraph"/>
        <w:numPr>
          <w:ilvl w:val="0"/>
          <w:numId w:val="4"/>
        </w:numPr>
      </w:pPr>
      <w:r>
        <w:t xml:space="preserve">URL pro </w:t>
      </w:r>
      <w:r w:rsidR="000E7D10">
        <w:t>přehrávač</w:t>
      </w:r>
    </w:p>
    <w:p w14:paraId="1BAF4487" w14:textId="5F3004E6" w:rsidR="003227DA" w:rsidRDefault="003227DA" w:rsidP="00660ACD">
      <w:pPr>
        <w:pStyle w:val="ListParagraph"/>
        <w:numPr>
          <w:ilvl w:val="0"/>
          <w:numId w:val="4"/>
        </w:numPr>
      </w:pPr>
      <w:r>
        <w:t>URL pro nahrávací software</w:t>
      </w:r>
    </w:p>
    <w:p w14:paraId="7A08E0A6" w14:textId="699BC04F" w:rsidR="00817684" w:rsidRDefault="00675B9F" w:rsidP="00817684">
      <w:pPr>
        <w:pStyle w:val="Heading2"/>
      </w:pPr>
      <w:r>
        <w:t>Uživatelské rozhraní a o</w:t>
      </w:r>
      <w:r w:rsidR="00817684">
        <w:t xml:space="preserve">vládání </w:t>
      </w:r>
      <w:r w:rsidR="00871EA0">
        <w:t>přehrávače videí</w:t>
      </w:r>
    </w:p>
    <w:p w14:paraId="1C4C6EAF" w14:textId="3B3EF4E2" w:rsidR="007D69AC" w:rsidRDefault="007D69AC" w:rsidP="00D87E54">
      <w:pPr>
        <w:pStyle w:val="ListParagraph"/>
        <w:numPr>
          <w:ilvl w:val="0"/>
          <w:numId w:val="5"/>
        </w:numPr>
      </w:pPr>
      <w:r>
        <w:t>Tmavá tabule</w:t>
      </w:r>
    </w:p>
    <w:p w14:paraId="377BE0B3" w14:textId="743C8678" w:rsidR="00D87E54" w:rsidRDefault="00D87E54" w:rsidP="00D87E54">
      <w:pPr>
        <w:pStyle w:val="ListParagraph"/>
        <w:numPr>
          <w:ilvl w:val="0"/>
          <w:numId w:val="5"/>
        </w:numPr>
      </w:pPr>
      <w:r>
        <w:t>Tlačítko přehrát/pozastavit/přehrát znovu</w:t>
      </w:r>
      <w:r w:rsidR="00332DFF">
        <w:t>, klávesa mezerník</w:t>
      </w:r>
    </w:p>
    <w:p w14:paraId="1CA9FDE0" w14:textId="256482BD" w:rsidR="00C743A0" w:rsidRDefault="00C743A0" w:rsidP="00D87E54">
      <w:pPr>
        <w:pStyle w:val="ListParagraph"/>
        <w:numPr>
          <w:ilvl w:val="0"/>
          <w:numId w:val="5"/>
        </w:numPr>
      </w:pPr>
      <w:r>
        <w:t>Časová osa</w:t>
      </w:r>
      <w:r w:rsidR="00CC01E0">
        <w:t>, aktuální čas</w:t>
      </w:r>
    </w:p>
    <w:p w14:paraId="7A9A231D" w14:textId="064219EE" w:rsidR="00A64452" w:rsidRDefault="00A64452" w:rsidP="00A64452">
      <w:pPr>
        <w:pStyle w:val="Heading2"/>
      </w:pPr>
      <w:r>
        <w:t>Uživaltelské rozhraní a ovládání nahrávacího nástroje</w:t>
      </w:r>
    </w:p>
    <w:p w14:paraId="3F1F689B" w14:textId="7A7025A1" w:rsidR="007D69AC" w:rsidRDefault="007D69AC" w:rsidP="007D69AC">
      <w:pPr>
        <w:pStyle w:val="ListParagraph"/>
        <w:numPr>
          <w:ilvl w:val="0"/>
          <w:numId w:val="6"/>
        </w:numPr>
      </w:pPr>
      <w:r>
        <w:t xml:space="preserve">Tlačítko </w:t>
      </w:r>
      <w:r w:rsidR="00823E12">
        <w:t>REC</w:t>
      </w:r>
    </w:p>
    <w:p w14:paraId="498CBE96" w14:textId="57780614" w:rsidR="007B711A" w:rsidRDefault="007B711A" w:rsidP="007D69AC">
      <w:pPr>
        <w:pStyle w:val="ListParagraph"/>
        <w:numPr>
          <w:ilvl w:val="0"/>
          <w:numId w:val="6"/>
        </w:numPr>
      </w:pPr>
      <w:r>
        <w:t>Tlačítka pro změnu barvy a šířky štětce</w:t>
      </w:r>
    </w:p>
    <w:p w14:paraId="06B3DFA3" w14:textId="54DE7736" w:rsidR="00A8126D" w:rsidRDefault="00542994" w:rsidP="007D69AC">
      <w:pPr>
        <w:pStyle w:val="ListParagraph"/>
        <w:numPr>
          <w:ilvl w:val="0"/>
          <w:numId w:val="6"/>
        </w:numPr>
      </w:pPr>
      <w:r>
        <w:t>Hnědá tabule</w:t>
      </w:r>
    </w:p>
    <w:p w14:paraId="448C150D" w14:textId="32FC938F" w:rsidR="002F22EB" w:rsidRDefault="002F22EB" w:rsidP="002F22EB">
      <w:pPr>
        <w:pStyle w:val="ListParagraph"/>
        <w:numPr>
          <w:ilvl w:val="1"/>
          <w:numId w:val="6"/>
        </w:numPr>
      </w:pPr>
      <w:r>
        <w:t>Myš</w:t>
      </w:r>
    </w:p>
    <w:p w14:paraId="40950F3F" w14:textId="1C4320B2" w:rsidR="002F22EB" w:rsidRDefault="002F22EB" w:rsidP="002F22EB">
      <w:pPr>
        <w:pStyle w:val="ListParagraph"/>
        <w:numPr>
          <w:ilvl w:val="1"/>
          <w:numId w:val="6"/>
        </w:numPr>
      </w:pPr>
      <w:r>
        <w:t xml:space="preserve">Grafický tablet </w:t>
      </w:r>
      <w:r w:rsidR="007D62CE">
        <w:t>W</w:t>
      </w:r>
      <w:r>
        <w:t>acom</w:t>
      </w:r>
    </w:p>
    <w:p w14:paraId="3651A6FB" w14:textId="3DF28E61" w:rsidR="00366155" w:rsidRDefault="00366155" w:rsidP="00366155">
      <w:pPr>
        <w:pStyle w:val="ListParagraph"/>
        <w:numPr>
          <w:ilvl w:val="0"/>
          <w:numId w:val="6"/>
        </w:numPr>
      </w:pPr>
      <w:r>
        <w:t xml:space="preserve">Tlačítko </w:t>
      </w:r>
      <w:r w:rsidR="006375AB">
        <w:t>U</w:t>
      </w:r>
      <w:r>
        <w:t>pload</w:t>
      </w:r>
    </w:p>
    <w:p w14:paraId="016B8AF7" w14:textId="5E5D2232" w:rsidR="007F4648" w:rsidRDefault="007F4648" w:rsidP="007F4648">
      <w:pPr>
        <w:pStyle w:val="ListParagraph"/>
        <w:numPr>
          <w:ilvl w:val="1"/>
          <w:numId w:val="6"/>
        </w:numPr>
      </w:pPr>
      <w:r>
        <w:t>Počkat!</w:t>
      </w:r>
    </w:p>
    <w:p w14:paraId="7456A71C" w14:textId="76D507A6" w:rsidR="00357331" w:rsidRDefault="00357331" w:rsidP="00357331">
      <w:r>
        <w:br w:type="page"/>
      </w:r>
    </w:p>
    <w:p w14:paraId="659364FC" w14:textId="62961726" w:rsidR="00357331" w:rsidRDefault="00357331" w:rsidP="00357331">
      <w:pPr>
        <w:pStyle w:val="Heading1"/>
      </w:pPr>
      <w:r>
        <w:t>Programátorská dokumentace</w:t>
      </w:r>
    </w:p>
    <w:p w14:paraId="3302F375" w14:textId="7E8730B9" w:rsidR="00357331" w:rsidRDefault="00357331" w:rsidP="00357331">
      <w:pPr>
        <w:pStyle w:val="Heading2"/>
      </w:pPr>
      <w:r>
        <w:t>Anotace</w:t>
      </w:r>
    </w:p>
    <w:p w14:paraId="1342A380" w14:textId="491134EC" w:rsidR="00357331" w:rsidRDefault="00357331" w:rsidP="00357331">
      <w:pPr>
        <w:pStyle w:val="Heading2"/>
      </w:pPr>
      <w:r>
        <w:t>Podrobná specifikace</w:t>
      </w:r>
    </w:p>
    <w:p w14:paraId="4C6B3BFE" w14:textId="66283956" w:rsidR="00A12A4D" w:rsidRPr="00A12A4D" w:rsidRDefault="00A12A4D" w:rsidP="00A12A4D">
      <w:pPr>
        <w:pStyle w:val="ListParagraph"/>
        <w:numPr>
          <w:ilvl w:val="0"/>
          <w:numId w:val="7"/>
        </w:numPr>
      </w:pPr>
      <w:r>
        <w:t>Viz přiložený dokument</w:t>
      </w:r>
    </w:p>
    <w:p w14:paraId="175C5666" w14:textId="79FBA843" w:rsidR="00A12A4D" w:rsidRDefault="00CB062A" w:rsidP="00A12A4D">
      <w:pPr>
        <w:pStyle w:val="Heading2"/>
      </w:pPr>
      <w:r>
        <w:t>Zprovoznění aplikace na webovém serveru</w:t>
      </w:r>
    </w:p>
    <w:p w14:paraId="25AE9092" w14:textId="33A7532A" w:rsidR="002469D4" w:rsidRDefault="00AB5EC9" w:rsidP="002469D4">
      <w:pPr>
        <w:pStyle w:val="ListParagraph"/>
        <w:numPr>
          <w:ilvl w:val="0"/>
          <w:numId w:val="7"/>
        </w:numPr>
      </w:pPr>
      <w:r>
        <w:t xml:space="preserve">PHP, databáze, </w:t>
      </w:r>
      <w:r w:rsidR="00324840">
        <w:t xml:space="preserve">Server - </w:t>
      </w:r>
      <w:r w:rsidR="002469D4">
        <w:t>Např. Apache</w:t>
      </w:r>
    </w:p>
    <w:p w14:paraId="23727A08" w14:textId="1C2DFB0C" w:rsidR="00394E46" w:rsidRPr="00AB5EC9" w:rsidRDefault="00394E46" w:rsidP="002469D4">
      <w:pPr>
        <w:pStyle w:val="ListParagraph"/>
        <w:numPr>
          <w:ilvl w:val="0"/>
          <w:numId w:val="7"/>
        </w:numPr>
        <w:rPr>
          <w:i/>
        </w:rPr>
      </w:pPr>
      <w:r>
        <w:t>Které soubory mají být v </w:t>
      </w:r>
      <w:r w:rsidRPr="00394E46">
        <w:rPr>
          <w:i/>
        </w:rPr>
        <w:t>document root</w:t>
      </w:r>
      <w:r>
        <w:t xml:space="preserve"> adresáři</w:t>
      </w:r>
    </w:p>
    <w:p w14:paraId="17DDD313" w14:textId="4B92489B" w:rsidR="00AB5EC9" w:rsidRPr="00385DA0" w:rsidRDefault="00385DA0" w:rsidP="002469D4">
      <w:pPr>
        <w:pStyle w:val="ListParagraph"/>
        <w:numPr>
          <w:ilvl w:val="0"/>
          <w:numId w:val="7"/>
        </w:numPr>
        <w:rPr>
          <w:i/>
        </w:rPr>
      </w:pPr>
      <w:r>
        <w:t>Nastavení velikosti uploadu</w:t>
      </w:r>
    </w:p>
    <w:p w14:paraId="309E7F9C" w14:textId="3707A3B3" w:rsidR="00385DA0" w:rsidRPr="00703C40" w:rsidRDefault="00385DA0" w:rsidP="00385DA0">
      <w:pPr>
        <w:pStyle w:val="ListParagraph"/>
        <w:numPr>
          <w:ilvl w:val="1"/>
          <w:numId w:val="7"/>
        </w:numPr>
        <w:rPr>
          <w:i/>
        </w:rPr>
      </w:pPr>
      <w:r>
        <w:t>Běžně jen pár MB, zvuková stopa bez komprimace však může dosahovat několika desítek MB</w:t>
      </w:r>
    </w:p>
    <w:p w14:paraId="245780C5" w14:textId="7A225D61" w:rsidR="00703C40" w:rsidRDefault="00703C40" w:rsidP="00703C40">
      <w:pPr>
        <w:pStyle w:val="Heading2"/>
      </w:pPr>
      <w:r>
        <w:t xml:space="preserve">Použití knihovny </w:t>
      </w:r>
      <w:r w:rsidR="00FC7D5D">
        <w:t xml:space="preserve">uvnitř </w:t>
      </w:r>
      <w:r w:rsidR="00371931">
        <w:t>HTML dokumentu</w:t>
      </w:r>
    </w:p>
    <w:p w14:paraId="010C99B8" w14:textId="2FB742BA" w:rsidR="00700CA0" w:rsidRDefault="00BD585E" w:rsidP="00BD585E">
      <w:pPr>
        <w:pStyle w:val="ListParagraph"/>
        <w:numPr>
          <w:ilvl w:val="0"/>
          <w:numId w:val="8"/>
        </w:numPr>
      </w:pPr>
      <w:r>
        <w:t>Script tag</w:t>
      </w:r>
    </w:p>
    <w:p w14:paraId="277EEB24" w14:textId="746E40FE" w:rsidR="00BD585E" w:rsidRDefault="00942FFD" w:rsidP="00BD585E">
      <w:pPr>
        <w:pStyle w:val="ListParagraph"/>
        <w:numPr>
          <w:ilvl w:val="0"/>
          <w:numId w:val="8"/>
        </w:numPr>
      </w:pPr>
      <w:r>
        <w:t>Player, Recorder</w:t>
      </w:r>
    </w:p>
    <w:p w14:paraId="44C050D7" w14:textId="71865EA2" w:rsidR="00FB1F8A" w:rsidRDefault="00FB1F8A" w:rsidP="00FB1F8A">
      <w:pPr>
        <w:pStyle w:val="ListParagraph"/>
        <w:numPr>
          <w:ilvl w:val="1"/>
          <w:numId w:val="8"/>
        </w:numPr>
      </w:pPr>
      <w:r>
        <w:t xml:space="preserve">Konfigurační </w:t>
      </w:r>
      <w:r w:rsidR="00AB5F72">
        <w:t>objekty</w:t>
      </w:r>
    </w:p>
    <w:p w14:paraId="4E894038" w14:textId="1D741BE0" w:rsidR="002D7C92" w:rsidRDefault="001B0213" w:rsidP="001E484B">
      <w:pPr>
        <w:pStyle w:val="Heading2"/>
      </w:pPr>
      <w:r>
        <w:t>Popis objektů</w:t>
      </w:r>
    </w:p>
    <w:p w14:paraId="27D7088C" w14:textId="5F894DB4" w:rsidR="00B54EBE" w:rsidRDefault="00B54EBE" w:rsidP="00B54EBE">
      <w:pPr>
        <w:pStyle w:val="ListParagraph"/>
        <w:numPr>
          <w:ilvl w:val="0"/>
          <w:numId w:val="9"/>
        </w:numPr>
      </w:pPr>
      <w:r>
        <w:t>VideoEvents</w:t>
      </w:r>
    </w:p>
    <w:p w14:paraId="3176DBE4" w14:textId="77777777" w:rsidR="00B54EBE" w:rsidRPr="00B54EBE" w:rsidRDefault="00B54EBE" w:rsidP="00B54EBE">
      <w:pPr>
        <w:pStyle w:val="ListParagraph"/>
        <w:numPr>
          <w:ilvl w:val="0"/>
          <w:numId w:val="9"/>
        </w:numPr>
      </w:pPr>
      <w:bookmarkStart w:id="1" w:name="_GoBack"/>
      <w:bookmarkEnd w:id="1"/>
    </w:p>
    <w:sectPr w:rsidR="00B54EBE" w:rsidRPr="00B54EBE" w:rsidSect="00B44640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8ECCE" w14:textId="77777777" w:rsidR="00B44640" w:rsidRDefault="00B44640" w:rsidP="00B44640">
      <w:r>
        <w:separator/>
      </w:r>
    </w:p>
  </w:endnote>
  <w:endnote w:type="continuationSeparator" w:id="0">
    <w:p w14:paraId="5A40AFCF" w14:textId="77777777" w:rsidR="00B44640" w:rsidRDefault="00B44640" w:rsidP="00B4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178"/>
    </w:tblGrid>
    <w:tr w:rsidR="00C97A9F" w:rsidRPr="0025191F" w14:paraId="604C2749" w14:textId="77777777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14:paraId="7A98AA0A" w14:textId="77777777" w:rsidR="00C97A9F" w:rsidRPr="007B7F10" w:rsidRDefault="00C97A9F" w:rsidP="009A09C9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00CA0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4DC02B5B" w14:textId="19D01A5B" w:rsidR="00C97A9F" w:rsidRPr="0025191F" w:rsidRDefault="00C97A9F" w:rsidP="00ED160F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1CFBC7C7787FB14A842F81019179FCC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t>Ročníkový projekt</w:t>
              </w:r>
              <w:r w:rsidR="00EB37B6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t xml:space="preserve"> – Šimon Rozsíval</w:t>
              </w:r>
            </w:sdtContent>
          </w:sdt>
        </w:p>
      </w:tc>
    </w:tr>
  </w:tbl>
  <w:p w14:paraId="04EA052E" w14:textId="77777777" w:rsidR="00B44640" w:rsidRDefault="00B446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178"/>
      <w:gridCol w:w="352"/>
    </w:tblGrid>
    <w:tr w:rsidR="00B44640" w:rsidRPr="0025191F" w14:paraId="3F9E9887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324B060" w14:textId="4FC459D4" w:rsidR="00B44640" w:rsidRPr="007B7F10" w:rsidRDefault="00B44640" w:rsidP="00B4464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placeholder>
                <w:docPart w:val="79D6F5B1169C5F45980894ED5B1E014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Ročníkový projekt</w:t>
              </w:r>
              <w:r w:rsidR="00EB37B6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 xml:space="preserve"> – Šimon Rozsíval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118F4033" w14:textId="77777777" w:rsidR="00B44640" w:rsidRPr="0025191F" w:rsidRDefault="00B44640" w:rsidP="00ED160F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54EBE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8B22B45" w14:textId="77777777" w:rsidR="00B44640" w:rsidRDefault="00B446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95322" w14:textId="77777777" w:rsidR="00B44640" w:rsidRDefault="00B44640" w:rsidP="00B44640">
      <w:r>
        <w:separator/>
      </w:r>
    </w:p>
  </w:footnote>
  <w:footnote w:type="continuationSeparator" w:id="0">
    <w:p w14:paraId="51132118" w14:textId="77777777" w:rsidR="00B44640" w:rsidRDefault="00B44640" w:rsidP="00B44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1BF"/>
    <w:multiLevelType w:val="hybridMultilevel"/>
    <w:tmpl w:val="0C40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828F2"/>
    <w:multiLevelType w:val="hybridMultilevel"/>
    <w:tmpl w:val="1262AE5A"/>
    <w:lvl w:ilvl="0" w:tplc="30268D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A3604"/>
    <w:multiLevelType w:val="hybridMultilevel"/>
    <w:tmpl w:val="D73E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62EAA"/>
    <w:multiLevelType w:val="hybridMultilevel"/>
    <w:tmpl w:val="C27E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83A10"/>
    <w:multiLevelType w:val="hybridMultilevel"/>
    <w:tmpl w:val="01A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E29B8"/>
    <w:multiLevelType w:val="hybridMultilevel"/>
    <w:tmpl w:val="6CD0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C6E41"/>
    <w:multiLevelType w:val="hybridMultilevel"/>
    <w:tmpl w:val="0F64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8428B"/>
    <w:multiLevelType w:val="hybridMultilevel"/>
    <w:tmpl w:val="3696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37285"/>
    <w:multiLevelType w:val="hybridMultilevel"/>
    <w:tmpl w:val="50A2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B9"/>
    <w:rsid w:val="00061041"/>
    <w:rsid w:val="00077409"/>
    <w:rsid w:val="000E7D10"/>
    <w:rsid w:val="001B0213"/>
    <w:rsid w:val="001B13A1"/>
    <w:rsid w:val="001E484B"/>
    <w:rsid w:val="00245676"/>
    <w:rsid w:val="002469D4"/>
    <w:rsid w:val="002B7A11"/>
    <w:rsid w:val="002D5D16"/>
    <w:rsid w:val="002D7C92"/>
    <w:rsid w:val="002F22EB"/>
    <w:rsid w:val="003227DA"/>
    <w:rsid w:val="00324840"/>
    <w:rsid w:val="00332DFF"/>
    <w:rsid w:val="00332F5D"/>
    <w:rsid w:val="00357331"/>
    <w:rsid w:val="00366155"/>
    <w:rsid w:val="00371931"/>
    <w:rsid w:val="00385DA0"/>
    <w:rsid w:val="00394E46"/>
    <w:rsid w:val="003956D5"/>
    <w:rsid w:val="003A429B"/>
    <w:rsid w:val="004471D6"/>
    <w:rsid w:val="00482951"/>
    <w:rsid w:val="0049198D"/>
    <w:rsid w:val="00542994"/>
    <w:rsid w:val="005D305C"/>
    <w:rsid w:val="00624F5D"/>
    <w:rsid w:val="006375AB"/>
    <w:rsid w:val="00660ACD"/>
    <w:rsid w:val="00675B9F"/>
    <w:rsid w:val="006B17AD"/>
    <w:rsid w:val="006F5AAC"/>
    <w:rsid w:val="00700CA0"/>
    <w:rsid w:val="00703C40"/>
    <w:rsid w:val="007B711A"/>
    <w:rsid w:val="007C4E23"/>
    <w:rsid w:val="007D62CE"/>
    <w:rsid w:val="007D69AC"/>
    <w:rsid w:val="007F4648"/>
    <w:rsid w:val="00817684"/>
    <w:rsid w:val="00823E12"/>
    <w:rsid w:val="00871EA0"/>
    <w:rsid w:val="00905C2C"/>
    <w:rsid w:val="00942FFD"/>
    <w:rsid w:val="009E2B74"/>
    <w:rsid w:val="00A12A4D"/>
    <w:rsid w:val="00A64452"/>
    <w:rsid w:val="00A8126D"/>
    <w:rsid w:val="00A90B13"/>
    <w:rsid w:val="00AB5EC9"/>
    <w:rsid w:val="00AB5F72"/>
    <w:rsid w:val="00B43A8A"/>
    <w:rsid w:val="00B44640"/>
    <w:rsid w:val="00B54EBE"/>
    <w:rsid w:val="00B61397"/>
    <w:rsid w:val="00BD585E"/>
    <w:rsid w:val="00C743A0"/>
    <w:rsid w:val="00C97A9F"/>
    <w:rsid w:val="00CB062A"/>
    <w:rsid w:val="00CC01E0"/>
    <w:rsid w:val="00D87E54"/>
    <w:rsid w:val="00E80495"/>
    <w:rsid w:val="00EB37B6"/>
    <w:rsid w:val="00F944CE"/>
    <w:rsid w:val="00F95EB9"/>
    <w:rsid w:val="00FB005F"/>
    <w:rsid w:val="00FB1F8A"/>
    <w:rsid w:val="00FC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BC1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3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5EB9"/>
    <w:rPr>
      <w:rFonts w:asciiTheme="majorHAnsi" w:eastAsiaTheme="majorEastAsia" w:hAnsiTheme="majorHAnsi" w:cstheme="majorBidi"/>
      <w:i/>
      <w:iCs/>
      <w:color w:val="4F81BD" w:themeColor="accent1"/>
      <w:spacing w:val="15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9E2B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905C2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C2C"/>
    <w:pPr>
      <w:spacing w:before="240" w:after="120"/>
    </w:pPr>
    <w:rPr>
      <w:b/>
      <w:caps/>
      <w:sz w:val="22"/>
      <w:szCs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2C"/>
    <w:rPr>
      <w:rFonts w:ascii="Lucida Grande" w:hAnsi="Lucida Grande"/>
      <w:sz w:val="18"/>
      <w:szCs w:val="18"/>
      <w:lang w:val="cs-CZ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05C2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5C2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640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640"/>
    <w:rPr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1B1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1B1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3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5EB9"/>
    <w:rPr>
      <w:rFonts w:asciiTheme="majorHAnsi" w:eastAsiaTheme="majorEastAsia" w:hAnsiTheme="majorHAnsi" w:cstheme="majorBidi"/>
      <w:i/>
      <w:iCs/>
      <w:color w:val="4F81BD" w:themeColor="accent1"/>
      <w:spacing w:val="15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9E2B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905C2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C2C"/>
    <w:pPr>
      <w:spacing w:before="240" w:after="120"/>
    </w:pPr>
    <w:rPr>
      <w:b/>
      <w:caps/>
      <w:sz w:val="22"/>
      <w:szCs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2C"/>
    <w:rPr>
      <w:rFonts w:ascii="Lucida Grande" w:hAnsi="Lucida Grande"/>
      <w:sz w:val="18"/>
      <w:szCs w:val="18"/>
      <w:lang w:val="cs-CZ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05C2C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05C2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C2C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640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44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640"/>
    <w:rPr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1B1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1B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FBC7C7787FB14A842F81019179F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E98B6-91C3-F44C-ABE2-B86C37942919}"/>
      </w:docPartPr>
      <w:docPartBody>
        <w:p w14:paraId="695715E9" w14:textId="17191D96" w:rsidR="00000000" w:rsidRDefault="009C08F7" w:rsidP="009C08F7">
          <w:pPr>
            <w:pStyle w:val="1CFBC7C7787FB14A842F81019179FCC4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F7"/>
    <w:rsid w:val="009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D6F5B1169C5F45980894ED5B1E0141">
    <w:name w:val="79D6F5B1169C5F45980894ED5B1E0141"/>
    <w:rsid w:val="009C08F7"/>
  </w:style>
  <w:style w:type="paragraph" w:customStyle="1" w:styleId="1CFBC7C7787FB14A842F81019179FCC4">
    <w:name w:val="1CFBC7C7787FB14A842F81019179FCC4"/>
    <w:rsid w:val="009C08F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D6F5B1169C5F45980894ED5B1E0141">
    <w:name w:val="79D6F5B1169C5F45980894ED5B1E0141"/>
    <w:rsid w:val="009C08F7"/>
  </w:style>
  <w:style w:type="paragraph" w:customStyle="1" w:styleId="1CFBC7C7787FB14A842F81019179FCC4">
    <w:name w:val="1CFBC7C7787FB14A842F81019179FCC4"/>
    <w:rsid w:val="009C08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1A3DC7-7801-8F42-8406-6EFB9EF82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Ročníkový projekt – Šimon Rozsíval</dc:title>
  <dc:subject/>
  <dc:creator>Simon Rozsival</dc:creator>
  <cp:keywords/>
  <dc:description/>
  <cp:lastModifiedBy>Simon Rozsival</cp:lastModifiedBy>
  <cp:revision>72</cp:revision>
  <dcterms:created xsi:type="dcterms:W3CDTF">2014-09-22T20:34:00Z</dcterms:created>
  <dcterms:modified xsi:type="dcterms:W3CDTF">2014-09-22T22:13:00Z</dcterms:modified>
</cp:coreProperties>
</file>