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49B7" w14:textId="5742E3DB" w:rsidR="0052619C" w:rsidRPr="0052619C" w:rsidRDefault="0052619C">
      <w:pPr>
        <w:rPr>
          <w:sz w:val="48"/>
          <w:szCs w:val="48"/>
        </w:rPr>
      </w:pPr>
      <w:r>
        <w:rPr>
          <w:sz w:val="48"/>
          <w:szCs w:val="48"/>
        </w:rPr>
        <w:t>Til næste uges møde</w:t>
      </w:r>
    </w:p>
    <w:p w14:paraId="470FFF8D" w14:textId="71DC80F6" w:rsidR="00F105CE" w:rsidRDefault="00A93B9B">
      <w:r w:rsidRPr="00A93B9B">
        <w:t xml:space="preserve">Vi har to nye slags </w:t>
      </w:r>
      <w:proofErr w:type="spellStart"/>
      <w:r w:rsidRPr="00A93B9B">
        <w:t>m</w:t>
      </w:r>
      <w:r>
        <w:t>etric</w:t>
      </w:r>
      <w:proofErr w:type="spellEnd"/>
      <w:r>
        <w:t xml:space="preserve"> – APL og </w:t>
      </w:r>
      <w:proofErr w:type="gramStart"/>
      <w:r>
        <w:t>APL ratios</w:t>
      </w:r>
      <w:proofErr w:type="gramEnd"/>
      <w:r>
        <w:t xml:space="preserve"> udregnet ud fra </w:t>
      </w:r>
      <w:proofErr w:type="spellStart"/>
      <w:r>
        <w:t>length</w:t>
      </w:r>
      <w:proofErr w:type="spellEnd"/>
      <w:r>
        <w:t>/</w:t>
      </w:r>
      <w:proofErr w:type="spellStart"/>
      <w:r>
        <w:t>volume</w:t>
      </w:r>
      <w:proofErr w:type="spellEnd"/>
      <w:r>
        <w:t>.</w:t>
      </w:r>
    </w:p>
    <w:p w14:paraId="0E4CD9F4" w14:textId="07183056" w:rsidR="00A93B9B" w:rsidRDefault="00A93B9B">
      <w:r>
        <w:t xml:space="preserve">De er begge interessante fordi, APL kan ses som en proxy for tid. Jo større APL er i MM, jo mere tid må lægen derfor bruge på at korrigere </w:t>
      </w:r>
      <w:proofErr w:type="spellStart"/>
      <w:r>
        <w:t>segmentationen</w:t>
      </w:r>
      <w:proofErr w:type="spellEnd"/>
      <w:r>
        <w:t xml:space="preserve">. Her er det vigtigt at notere, at APL ofte vil være høj, hvis tolerancen er lig med 0. Det er nemlig sjældent at billederne ligger lige oven i hinanden. Her kan man overveje om man vil indføre en tolerance på nogle organer. Fx organer hvor </w:t>
      </w:r>
      <w:proofErr w:type="spellStart"/>
      <w:r>
        <w:t>importance</w:t>
      </w:r>
      <w:proofErr w:type="spellEnd"/>
      <w:r>
        <w:t xml:space="preserve"> ikke er </w:t>
      </w:r>
      <w:proofErr w:type="gramStart"/>
      <w:r>
        <w:t>ligeså</w:t>
      </w:r>
      <w:proofErr w:type="gramEnd"/>
      <w:r>
        <w:t xml:space="preserve"> høj – dvs. man kunne forestille sig en høj tolerance på læber, men lav på </w:t>
      </w:r>
      <w:proofErr w:type="spellStart"/>
      <w:r>
        <w:t>brainstem</w:t>
      </w:r>
      <w:proofErr w:type="spellEnd"/>
      <w:r>
        <w:t xml:space="preserve">. Alt andet lige vil lægen også bruge mere tid på at indtegne </w:t>
      </w:r>
      <w:proofErr w:type="spellStart"/>
      <w:r>
        <w:t>brainstem</w:t>
      </w:r>
      <w:proofErr w:type="spellEnd"/>
      <w:r>
        <w:t xml:space="preserve">, fordi den er mere </w:t>
      </w:r>
      <w:proofErr w:type="spellStart"/>
      <w:r>
        <w:t>crucial</w:t>
      </w:r>
      <w:proofErr w:type="spellEnd"/>
      <w:r>
        <w:t xml:space="preserve">. </w:t>
      </w:r>
      <w:r w:rsidR="0052619C">
        <w:t xml:space="preserve"> På den måde vil APL nok falde hvis tolerancen øges, idet flere af linjerne så ikke vil skulle korrigeres. </w:t>
      </w:r>
    </w:p>
    <w:p w14:paraId="2F533063" w14:textId="465520CD" w:rsidR="0052619C" w:rsidRDefault="00A93B9B">
      <w:r>
        <w:t xml:space="preserve">APL-ratios kan ses som et mål for hvor meget der skal ændres </w:t>
      </w:r>
      <w:proofErr w:type="spellStart"/>
      <w:r>
        <w:t>ifht</w:t>
      </w:r>
      <w:proofErr w:type="spellEnd"/>
      <w:r>
        <w:t>. hvad der var til at star</w:t>
      </w:r>
      <w:r w:rsidR="0052619C">
        <w:t xml:space="preserve">te med (eller </w:t>
      </w:r>
      <w:proofErr w:type="spellStart"/>
      <w:r w:rsidR="0052619C">
        <w:t>ifht</w:t>
      </w:r>
      <w:proofErr w:type="spellEnd"/>
      <w:r w:rsidR="0052619C">
        <w:t xml:space="preserve"> hvis de lå præcis oven i hinanden). Målet kan ligge mellem (0, 1). Kan være interessant </w:t>
      </w:r>
      <w:proofErr w:type="spellStart"/>
      <w:r w:rsidR="0052619C">
        <w:t>ifht</w:t>
      </w:r>
      <w:proofErr w:type="spellEnd"/>
      <w:r w:rsidR="0052619C">
        <w:t xml:space="preserve"> at se hvilke organer der systematisk er svære at indtegne, fordi hvis der skal ændres meget </w:t>
      </w:r>
      <w:proofErr w:type="spellStart"/>
      <w:r w:rsidR="0052619C">
        <w:t>ifht</w:t>
      </w:r>
      <w:proofErr w:type="spellEnd"/>
      <w:r w:rsidR="0052619C">
        <w:t xml:space="preserve"> hvad der ændres med, så er </w:t>
      </w:r>
      <w:proofErr w:type="spellStart"/>
      <w:r w:rsidR="0052619C">
        <w:t>segmentationen</w:t>
      </w:r>
      <w:proofErr w:type="spellEnd"/>
      <w:r w:rsidR="0052619C">
        <w:t xml:space="preserve"> nok ikke så god. APL </w:t>
      </w:r>
      <w:proofErr w:type="spellStart"/>
      <w:r w:rsidR="0052619C">
        <w:t>ifht</w:t>
      </w:r>
      <w:proofErr w:type="spellEnd"/>
      <w:r w:rsidR="0052619C">
        <w:t xml:space="preserve"> </w:t>
      </w:r>
      <w:proofErr w:type="spellStart"/>
      <w:r w:rsidR="0052619C">
        <w:t>volume</w:t>
      </w:r>
      <w:proofErr w:type="spellEnd"/>
      <w:r w:rsidR="0052619C">
        <w:t xml:space="preserve"> er den ikke så sigende, </w:t>
      </w:r>
    </w:p>
    <w:p w14:paraId="32CA108B" w14:textId="54037C8A" w:rsidR="0052619C" w:rsidRDefault="0052619C">
      <w:r>
        <w:t xml:space="preserve">Kigge på vores </w:t>
      </w:r>
      <w:proofErr w:type="spellStart"/>
      <w:r>
        <w:t>statistics</w:t>
      </w:r>
      <w:proofErr w:type="spellEnd"/>
      <w:r>
        <w:t xml:space="preserve"> med slices ved siden af for at få en bedste forståelse for </w:t>
      </w:r>
      <w:r w:rsidR="007758BF">
        <w:t xml:space="preserve">om </w:t>
      </w:r>
      <w:proofErr w:type="spellStart"/>
      <w:r w:rsidR="007758BF">
        <w:t>talene</w:t>
      </w:r>
      <w:proofErr w:type="spellEnd"/>
      <w:r w:rsidR="007758BF">
        <w:t xml:space="preserve"> giver mening.</w:t>
      </w:r>
    </w:p>
    <w:p w14:paraId="24CDA0DD" w14:textId="26ADEBDA" w:rsidR="007758BF" w:rsidRDefault="007758BF">
      <w:proofErr w:type="spellStart"/>
      <w:r>
        <w:t>Balanced</w:t>
      </w:r>
      <w:proofErr w:type="spellEnd"/>
      <w:r>
        <w:t xml:space="preserve"> Average </w:t>
      </w:r>
      <w:proofErr w:type="spellStart"/>
      <w:r>
        <w:t>Hausdorff</w:t>
      </w:r>
      <w:proofErr w:type="spellEnd"/>
      <w:r>
        <w:t xml:space="preserve"> artiklen. </w:t>
      </w:r>
      <w:r w:rsidRPr="007758BF">
        <w:t xml:space="preserve">Artiklen argumenterer for at Average </w:t>
      </w:r>
      <w:proofErr w:type="spellStart"/>
      <w:r w:rsidRPr="007758BF">
        <w:t>hausdorff</w:t>
      </w:r>
      <w:proofErr w:type="spellEnd"/>
      <w:r w:rsidRPr="007758BF">
        <w:t xml:space="preserve"> distance</w:t>
      </w:r>
      <w:r w:rsidR="00B17CD4">
        <w:t xml:space="preserve"> (AVD)</w:t>
      </w:r>
      <w:r w:rsidRPr="007758BF">
        <w:t xml:space="preserve"> er påvirket af en fejl, som betyder at</w:t>
      </w:r>
      <w:r w:rsidRPr="007758BF">
        <w:t xml:space="preserve"> </w:t>
      </w:r>
      <w:r w:rsidR="00B17CD4">
        <w:t xml:space="preserve">en </w:t>
      </w:r>
      <w:proofErr w:type="spellStart"/>
      <w:r w:rsidRPr="007758BF">
        <w:t>segmentation</w:t>
      </w:r>
      <w:proofErr w:type="spellEnd"/>
      <w:r w:rsidR="00B17CD4">
        <w:t xml:space="preserve"> </w:t>
      </w:r>
      <w:r w:rsidRPr="007758BF">
        <w:t xml:space="preserve">med en lavere </w:t>
      </w:r>
      <w:r w:rsidR="00B17CD4">
        <w:t>AVD</w:t>
      </w:r>
      <w:r w:rsidRPr="007758BF">
        <w:t xml:space="preserve"> </w:t>
      </w:r>
      <w:r>
        <w:t xml:space="preserve">ikke nødvendigvis svarer til en </w:t>
      </w:r>
      <w:proofErr w:type="spellStart"/>
      <w:r>
        <w:t>segmentation</w:t>
      </w:r>
      <w:proofErr w:type="spellEnd"/>
      <w:r>
        <w:t xml:space="preserve"> af højere kvalitet. </w:t>
      </w:r>
      <w:r w:rsidR="00B17CD4" w:rsidRPr="00B17CD4">
        <w:t xml:space="preserve">Så brugen af AVD til tolkning af kvaliteten af </w:t>
      </w:r>
      <w:proofErr w:type="spellStart"/>
      <w:r w:rsidR="00B17CD4" w:rsidRPr="00B17CD4">
        <w:t>segmentationen</w:t>
      </w:r>
      <w:proofErr w:type="spellEnd"/>
      <w:r w:rsidR="00B17CD4" w:rsidRPr="00B17CD4">
        <w:t xml:space="preserve"> er en dårlig ide. </w:t>
      </w:r>
      <w:r w:rsidR="00B17CD4">
        <w:t xml:space="preserve">Kort sagt kan fejlen forklares i at AVD dividerer med afstanden fra GT til gættet (fx DL) med antallet af GT </w:t>
      </w:r>
      <w:proofErr w:type="spellStart"/>
      <w:r w:rsidR="00B17CD4">
        <w:t>voxels</w:t>
      </w:r>
      <w:proofErr w:type="spellEnd"/>
      <w:r w:rsidR="00B17CD4">
        <w:t xml:space="preserve"> samt dividere distancen fra gættet til GT med antallet af </w:t>
      </w:r>
      <w:proofErr w:type="spellStart"/>
      <w:r w:rsidR="00B17CD4">
        <w:t>voxels</w:t>
      </w:r>
      <w:proofErr w:type="spellEnd"/>
      <w:r w:rsidR="00B17CD4">
        <w:t xml:space="preserve"> i gættet.</w:t>
      </w:r>
    </w:p>
    <w:p w14:paraId="60111352" w14:textId="7CE785D7" w:rsidR="00B17CD4" w:rsidRDefault="00B17CD4">
      <w:r>
        <w:t xml:space="preserve">De argumenterer for at det er bedre at dividere med antallet af GT </w:t>
      </w:r>
      <w:proofErr w:type="spellStart"/>
      <w:r>
        <w:t>voxels</w:t>
      </w:r>
      <w:proofErr w:type="spellEnd"/>
      <w:r>
        <w:t xml:space="preserve">, som er </w:t>
      </w:r>
      <w:proofErr w:type="spellStart"/>
      <w:r>
        <w:t>constant</w:t>
      </w:r>
      <w:proofErr w:type="spellEnd"/>
      <w:r>
        <w:t xml:space="preserve">. SÅ det er en </w:t>
      </w:r>
      <w:proofErr w:type="spellStart"/>
      <w:r>
        <w:t>minor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, men synes at mindske fejl. </w:t>
      </w:r>
    </w:p>
    <w:p w14:paraId="3197202E" w14:textId="13A27AB7" w:rsidR="00E4791C" w:rsidRPr="00B17CD4" w:rsidRDefault="00E4791C">
      <w:r>
        <w:t xml:space="preserve">Konkrete forslag til </w:t>
      </w:r>
      <w:proofErr w:type="spellStart"/>
      <w:r>
        <w:t>Githubside</w:t>
      </w:r>
      <w:proofErr w:type="spellEnd"/>
      <w:r>
        <w:t xml:space="preserve"> og </w:t>
      </w:r>
      <w:proofErr w:type="gramStart"/>
      <w:r>
        <w:t>final produkt</w:t>
      </w:r>
      <w:proofErr w:type="gramEnd"/>
      <w:r>
        <w:t xml:space="preserve">. En </w:t>
      </w:r>
      <w:proofErr w:type="spellStart"/>
      <w:r>
        <w:t>powerpoint</w:t>
      </w:r>
      <w:proofErr w:type="spellEnd"/>
      <w:r>
        <w:t xml:space="preserve">, der kan tages med og vises til de forskellige læger. </w:t>
      </w:r>
    </w:p>
    <w:sectPr w:rsidR="00E4791C" w:rsidRPr="00B17C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2F"/>
    <w:rsid w:val="003324D1"/>
    <w:rsid w:val="0052619C"/>
    <w:rsid w:val="007758BF"/>
    <w:rsid w:val="00A93B9B"/>
    <w:rsid w:val="00B17CD4"/>
    <w:rsid w:val="00CB5E2F"/>
    <w:rsid w:val="00E4791C"/>
    <w:rsid w:val="00F1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C037"/>
  <w15:chartTrackingRefBased/>
  <w15:docId w15:val="{0D245D16-712F-47B1-AE34-C85236E7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Eskild Hjerrild Andersen</dc:creator>
  <cp:keywords/>
  <dc:description/>
  <cp:lastModifiedBy>Eskild Hjerrild Andersen</cp:lastModifiedBy>
  <cp:revision>2</cp:revision>
  <dcterms:created xsi:type="dcterms:W3CDTF">2022-03-24T10:03:00Z</dcterms:created>
  <dcterms:modified xsi:type="dcterms:W3CDTF">2022-03-24T10:03:00Z</dcterms:modified>
</cp:coreProperties>
</file>