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64A2" w14:textId="77777777" w:rsidR="007D2D91" w:rsidRPr="00E471B6" w:rsidRDefault="007D2D91" w:rsidP="007D2D91">
      <w:pPr>
        <w:pStyle w:val="Heading1"/>
        <w:spacing w:line="240" w:lineRule="auto"/>
        <w:rPr>
          <w:rFonts w:ascii="Segoe UI" w:hAnsi="Segoe UI" w:cs="Segoe UI"/>
          <w:sz w:val="24"/>
          <w:szCs w:val="24"/>
        </w:rPr>
      </w:pPr>
      <w:bookmarkStart w:id="0" w:name="_Toc849021896"/>
      <w:bookmarkStart w:id="1" w:name="_Toc1038603182"/>
      <w:bookmarkStart w:id="2" w:name="_Toc1363369139"/>
      <w:bookmarkStart w:id="3" w:name="_Toc2143461586"/>
      <w:bookmarkStart w:id="4" w:name="_Toc893161433"/>
      <w:bookmarkStart w:id="5" w:name="_Toc1423186730"/>
      <w:bookmarkStart w:id="6" w:name="_Toc134631524"/>
      <w:bookmarkStart w:id="7" w:name="_Toc1923813687"/>
      <w:bookmarkStart w:id="8" w:name="_Toc2109802183"/>
      <w:bookmarkStart w:id="9" w:name="_Toc220479984"/>
      <w:bookmarkStart w:id="10" w:name="_Toc842445328"/>
      <w:bookmarkStart w:id="11" w:name="_Toc111509923"/>
      <w:bookmarkStart w:id="12" w:name="_Toc44428353"/>
      <w:bookmarkStart w:id="13" w:name="_Toc489411905"/>
      <w:bookmarkStart w:id="14" w:name="_Toc309340104"/>
      <w:bookmarkStart w:id="15" w:name="_Toc1402092782"/>
      <w:bookmarkStart w:id="16" w:name="_Toc461444261"/>
      <w:bookmarkStart w:id="17" w:name="_Toc1318122476"/>
      <w:bookmarkStart w:id="18" w:name="_Toc1879956029"/>
      <w:bookmarkStart w:id="19" w:name="_Toc1786696317"/>
      <w:bookmarkStart w:id="20" w:name="_Toc192283242"/>
      <w:bookmarkStart w:id="21" w:name="_Toc325374953"/>
      <w:bookmarkStart w:id="22" w:name="_Toc881375644"/>
      <w:bookmarkStart w:id="23" w:name="_Toc812426769"/>
      <w:bookmarkStart w:id="24" w:name="_Toc136336419"/>
      <w:bookmarkStart w:id="25" w:name="_Toc1444169585"/>
      <w:bookmarkStart w:id="26" w:name="_Toc263262402"/>
      <w:bookmarkStart w:id="27" w:name="_Toc564967997"/>
      <w:bookmarkStart w:id="28" w:name="_Toc1919742962"/>
      <w:bookmarkStart w:id="29" w:name="_Toc1138269827"/>
      <w:bookmarkStart w:id="30" w:name="_Toc832071227"/>
      <w:bookmarkStart w:id="31" w:name="_Toc1229217365"/>
      <w:bookmarkStart w:id="32" w:name="_Toc500353315"/>
      <w:bookmarkStart w:id="33" w:name="_Toc872247762"/>
      <w:bookmarkStart w:id="34" w:name="_Toc1660629496"/>
      <w:bookmarkStart w:id="35" w:name="_Toc1459926781"/>
      <w:bookmarkStart w:id="36" w:name="_Toc2033290406"/>
      <w:bookmarkStart w:id="37" w:name="_Toc1824341486"/>
      <w:bookmarkStart w:id="38" w:name="_Toc610048379"/>
      <w:bookmarkStart w:id="39" w:name="_Toc1607262556"/>
      <w:bookmarkStart w:id="40" w:name="_Toc625950193"/>
      <w:bookmarkStart w:id="41" w:name="_Toc733054751"/>
      <w:bookmarkStart w:id="42" w:name="_Toc739280219"/>
      <w:bookmarkStart w:id="43" w:name="_Toc671292899"/>
      <w:bookmarkStart w:id="44" w:name="_Toc1221662752"/>
      <w:bookmarkStart w:id="45" w:name="_Toc730163698"/>
      <w:bookmarkStart w:id="46" w:name="_Toc832175870"/>
      <w:bookmarkStart w:id="47" w:name="_Toc843017540"/>
      <w:bookmarkStart w:id="48" w:name="_Toc1055764279"/>
      <w:bookmarkStart w:id="49" w:name="_Toc1586748023"/>
      <w:bookmarkStart w:id="50" w:name="_Toc1642187698"/>
      <w:bookmarkStart w:id="51" w:name="_Toc209005231"/>
      <w:bookmarkStart w:id="52" w:name="_Toc789173377"/>
      <w:bookmarkStart w:id="53" w:name="_Toc459342592"/>
      <w:bookmarkStart w:id="54" w:name="_Toc423239501"/>
      <w:bookmarkStart w:id="55" w:name="_Toc882765370"/>
      <w:bookmarkStart w:id="56" w:name="_Toc857856936"/>
      <w:bookmarkStart w:id="57" w:name="_Toc1676756022"/>
      <w:bookmarkStart w:id="58" w:name="_Toc123983823"/>
      <w:bookmarkStart w:id="59" w:name="_Toc1289789861"/>
      <w:bookmarkStart w:id="60" w:name="_Toc760741378"/>
      <w:bookmarkStart w:id="61" w:name="_Toc790491822"/>
      <w:bookmarkStart w:id="62" w:name="_Toc1134717558"/>
      <w:bookmarkStart w:id="63" w:name="_Toc76564041"/>
      <w:bookmarkStart w:id="64" w:name="_Toc2062351999"/>
      <w:bookmarkStart w:id="65" w:name="_Toc1290192744"/>
      <w:bookmarkStart w:id="66" w:name="_Toc982083190"/>
      <w:bookmarkStart w:id="67" w:name="_Toc353469592"/>
      <w:bookmarkStart w:id="68" w:name="_Toc878168837"/>
      <w:bookmarkStart w:id="69" w:name="_Toc1333779175"/>
      <w:bookmarkStart w:id="70" w:name="_Toc435125644"/>
      <w:bookmarkStart w:id="71" w:name="_Toc216061284"/>
      <w:bookmarkStart w:id="72" w:name="_Toc1040898467"/>
      <w:bookmarkStart w:id="73" w:name="_Toc205479384"/>
      <w:bookmarkStart w:id="74" w:name="_Toc209373018"/>
      <w:r w:rsidRPr="00E471B6">
        <w:rPr>
          <w:rFonts w:ascii="Segoe UI" w:hAnsi="Segoe UI" w:cs="Segoe UI"/>
          <w:b/>
          <w:bCs/>
          <w:sz w:val="24"/>
          <w:szCs w:val="24"/>
        </w:rPr>
        <w:t>Business process </w:t>
      </w:r>
      <w:r w:rsidRPr="00E471B6">
        <w:rPr>
          <w:rFonts w:ascii="Segoe UI" w:hAnsi="Segoe UI" w:cs="Segoe UI"/>
          <w:sz w:val="24"/>
          <w:szCs w:val="24"/>
        </w:rPr>
        <w:t> </w:t>
      </w:r>
    </w:p>
    <w:p w14:paraId="7A667D61" w14:textId="77777777" w:rsidR="007D2D91" w:rsidRPr="00E471B6" w:rsidRDefault="007D2D91" w:rsidP="007D2D91">
      <w:pPr>
        <w:pStyle w:val="Heading2"/>
        <w:spacing w:before="0" w:after="4" w:line="240" w:lineRule="auto"/>
        <w:rPr>
          <w:rFonts w:ascii="Segoe UI" w:eastAsia="Segoe UI" w:hAnsi="Segoe UI" w:cs="Segoe UI"/>
          <w:b/>
          <w:bCs/>
          <w:color w:val="44546A" w:themeColor="text2"/>
          <w:sz w:val="24"/>
          <w:szCs w:val="24"/>
        </w:rPr>
      </w:pPr>
      <w:bookmarkStart w:id="75" w:name="_Toc209373026"/>
      <w:r w:rsidRPr="00E471B6">
        <w:rPr>
          <w:rFonts w:ascii="Segoe UI" w:eastAsia="Segoe UI" w:hAnsi="Segoe UI" w:cs="Segoe UI"/>
          <w:b/>
          <w:bCs/>
          <w:color w:val="44546A" w:themeColor="text2"/>
          <w:sz w:val="24"/>
          <w:szCs w:val="24"/>
        </w:rPr>
        <w:t>1.9 Risk Management and Quality Assurance Unit</w:t>
      </w:r>
      <w:bookmarkEnd w:id="75"/>
      <w:r w:rsidRPr="00E471B6">
        <w:rPr>
          <w:rFonts w:ascii="Segoe UI" w:eastAsia="Segoe UI" w:hAnsi="Segoe UI" w:cs="Segoe UI"/>
          <w:b/>
          <w:bCs/>
          <w:color w:val="44546A" w:themeColor="text2"/>
          <w:sz w:val="24"/>
          <w:szCs w:val="24"/>
        </w:rPr>
        <w:t xml:space="preserve"> </w:t>
      </w:r>
    </w:p>
    <w:p w14:paraId="48E4ECF8" w14:textId="77777777" w:rsidR="007D2D91" w:rsidRPr="00E471B6" w:rsidRDefault="007D2D91" w:rsidP="007D2D91">
      <w:pPr>
        <w:spacing w:after="117" w:line="240" w:lineRule="auto"/>
        <w:ind w:left="1" w:right="15"/>
        <w:rPr>
          <w:sz w:val="24"/>
        </w:rPr>
      </w:pPr>
      <w:r w:rsidRPr="00E471B6">
        <w:rPr>
          <w:sz w:val="24"/>
        </w:rPr>
        <w:t xml:space="preserve">This is the unit established to provide expertise on risk management and quality assurance to the Commission, including the implementation of risk management policy, integration of risk management with Commission activities, identifying key risks, implementation of risk mitigation controls, and coordination of the review of Standard Operating Procedures (SOPs). It was established in July 2023. </w:t>
      </w:r>
    </w:p>
    <w:p w14:paraId="1163D451" w14:textId="77777777" w:rsidR="007D2D91" w:rsidRPr="00E471B6" w:rsidRDefault="007D2D91" w:rsidP="007D2D91">
      <w:pPr>
        <w:spacing w:line="240" w:lineRule="auto"/>
        <w:ind w:left="223" w:right="3187" w:hanging="232"/>
        <w:rPr>
          <w:rFonts w:eastAsia="Arial"/>
          <w:b/>
          <w:sz w:val="24"/>
        </w:rPr>
      </w:pPr>
      <w:r w:rsidRPr="00E471B6">
        <w:rPr>
          <w:sz w:val="24"/>
        </w:rPr>
        <w:t xml:space="preserve">Services provided by the Unit include the following processes. </w:t>
      </w:r>
    </w:p>
    <w:p w14:paraId="3DD4E252" w14:textId="77777777" w:rsidR="007D2D91" w:rsidRPr="00E471B6" w:rsidRDefault="007D2D91" w:rsidP="007D2D91">
      <w:pPr>
        <w:pStyle w:val="ListParagraph"/>
        <w:numPr>
          <w:ilvl w:val="0"/>
          <w:numId w:val="3"/>
        </w:numPr>
        <w:spacing w:line="240" w:lineRule="auto"/>
        <w:ind w:right="3187"/>
        <w:rPr>
          <w:sz w:val="24"/>
        </w:rPr>
      </w:pPr>
      <w:r w:rsidRPr="00E471B6">
        <w:rPr>
          <w:b/>
          <w:sz w:val="24"/>
        </w:rPr>
        <w:t xml:space="preserve">Risk Management Process. </w:t>
      </w:r>
    </w:p>
    <w:p w14:paraId="2AFB34CA" w14:textId="77777777" w:rsidR="007D2D91" w:rsidRPr="00E471B6" w:rsidRDefault="007D2D91" w:rsidP="007D2D91">
      <w:pPr>
        <w:pStyle w:val="ListParagraph"/>
        <w:numPr>
          <w:ilvl w:val="0"/>
          <w:numId w:val="1"/>
        </w:numPr>
        <w:spacing w:after="257" w:line="240" w:lineRule="auto"/>
        <w:ind w:right="15"/>
        <w:rPr>
          <w:sz w:val="24"/>
        </w:rPr>
      </w:pPr>
      <w:r w:rsidRPr="00E471B6">
        <w:rPr>
          <w:sz w:val="24"/>
        </w:rPr>
        <w:t xml:space="preserve">Establishing Context </w:t>
      </w:r>
    </w:p>
    <w:p w14:paraId="0224EA6D" w14:textId="77777777" w:rsidR="007D2D91" w:rsidRPr="00E471B6" w:rsidRDefault="007D2D91" w:rsidP="007D2D91">
      <w:pPr>
        <w:pStyle w:val="ListParagraph"/>
        <w:numPr>
          <w:ilvl w:val="0"/>
          <w:numId w:val="1"/>
        </w:numPr>
        <w:spacing w:after="253" w:line="240" w:lineRule="auto"/>
        <w:ind w:right="15"/>
        <w:rPr>
          <w:sz w:val="24"/>
        </w:rPr>
      </w:pPr>
      <w:r w:rsidRPr="00E471B6">
        <w:rPr>
          <w:sz w:val="24"/>
        </w:rPr>
        <w:t xml:space="preserve">Conducting risk assessment (Risk Identification, Analysis, and Evaluation) </w:t>
      </w:r>
    </w:p>
    <w:p w14:paraId="5D41FE2F" w14:textId="77777777" w:rsidR="007D2D91" w:rsidRPr="00E471B6" w:rsidRDefault="007D2D91" w:rsidP="007D2D91">
      <w:pPr>
        <w:pStyle w:val="ListParagraph"/>
        <w:numPr>
          <w:ilvl w:val="0"/>
          <w:numId w:val="1"/>
        </w:numPr>
        <w:spacing w:after="257" w:line="240" w:lineRule="auto"/>
        <w:ind w:right="15"/>
        <w:rPr>
          <w:sz w:val="24"/>
        </w:rPr>
      </w:pPr>
      <w:r w:rsidRPr="00E471B6">
        <w:rPr>
          <w:sz w:val="24"/>
        </w:rPr>
        <w:t xml:space="preserve">Risk Treatment </w:t>
      </w:r>
    </w:p>
    <w:p w14:paraId="47C13FD2" w14:textId="77777777" w:rsidR="007D2D91" w:rsidRPr="00E471B6" w:rsidRDefault="007D2D91" w:rsidP="007D2D91">
      <w:pPr>
        <w:pStyle w:val="ListParagraph"/>
        <w:numPr>
          <w:ilvl w:val="0"/>
          <w:numId w:val="1"/>
        </w:numPr>
        <w:spacing w:after="257" w:line="240" w:lineRule="auto"/>
        <w:ind w:right="15"/>
        <w:rPr>
          <w:sz w:val="24"/>
        </w:rPr>
      </w:pPr>
      <w:r w:rsidRPr="00E471B6">
        <w:rPr>
          <w:sz w:val="24"/>
        </w:rPr>
        <w:t xml:space="preserve">Monitoring and review </w:t>
      </w:r>
    </w:p>
    <w:p w14:paraId="5BBA3799" w14:textId="77777777" w:rsidR="007D2D91" w:rsidRPr="00E471B6" w:rsidRDefault="007D2D91" w:rsidP="007D2D91">
      <w:pPr>
        <w:pStyle w:val="ListParagraph"/>
        <w:numPr>
          <w:ilvl w:val="0"/>
          <w:numId w:val="1"/>
        </w:numPr>
        <w:spacing w:after="253" w:line="240" w:lineRule="auto"/>
        <w:ind w:right="15"/>
        <w:rPr>
          <w:sz w:val="24"/>
        </w:rPr>
      </w:pPr>
      <w:r w:rsidRPr="00E471B6">
        <w:rPr>
          <w:sz w:val="24"/>
        </w:rPr>
        <w:t xml:space="preserve">Communication and Consult </w:t>
      </w:r>
    </w:p>
    <w:p w14:paraId="11F3E065" w14:textId="77777777" w:rsidR="007D2D91" w:rsidRPr="00E471B6" w:rsidRDefault="007D2D91" w:rsidP="007D2D91">
      <w:pPr>
        <w:pStyle w:val="ListParagraph"/>
        <w:numPr>
          <w:ilvl w:val="0"/>
          <w:numId w:val="1"/>
        </w:numPr>
        <w:spacing w:after="253" w:line="240" w:lineRule="auto"/>
        <w:ind w:right="15"/>
        <w:rPr>
          <w:sz w:val="24"/>
        </w:rPr>
      </w:pPr>
      <w:r w:rsidRPr="00E471B6">
        <w:rPr>
          <w:sz w:val="24"/>
        </w:rPr>
        <w:t xml:space="preserve">Recording and Reporting </w:t>
      </w:r>
    </w:p>
    <w:p w14:paraId="53F4472D" w14:textId="77777777" w:rsidR="007D2D91" w:rsidRPr="00E471B6" w:rsidRDefault="007D2D91" w:rsidP="007D2D91">
      <w:pPr>
        <w:pStyle w:val="ListParagraph"/>
        <w:spacing w:after="253" w:line="240" w:lineRule="auto"/>
        <w:ind w:left="644" w:right="15"/>
        <w:rPr>
          <w:sz w:val="24"/>
        </w:rPr>
      </w:pPr>
    </w:p>
    <w:p w14:paraId="5D5B63EF" w14:textId="77777777" w:rsidR="007D2D91" w:rsidRPr="00E471B6" w:rsidRDefault="007D2D91" w:rsidP="007D2D91">
      <w:pPr>
        <w:pStyle w:val="ListParagraph"/>
        <w:numPr>
          <w:ilvl w:val="0"/>
          <w:numId w:val="3"/>
        </w:numPr>
        <w:spacing w:line="240" w:lineRule="auto"/>
        <w:ind w:right="3187"/>
        <w:rPr>
          <w:sz w:val="24"/>
        </w:rPr>
      </w:pPr>
      <w:r w:rsidRPr="00E471B6">
        <w:rPr>
          <w:b/>
          <w:sz w:val="24"/>
        </w:rPr>
        <w:t xml:space="preserve">Quality Assurance processes </w:t>
      </w:r>
    </w:p>
    <w:p w14:paraId="1615B8D2" w14:textId="77777777" w:rsidR="007D2D91" w:rsidRPr="00E471B6" w:rsidRDefault="007D2D91" w:rsidP="007D2D91">
      <w:pPr>
        <w:spacing w:after="141" w:line="240" w:lineRule="auto"/>
        <w:ind w:left="1" w:right="15"/>
        <w:rPr>
          <w:sz w:val="24"/>
        </w:rPr>
      </w:pPr>
      <w:r w:rsidRPr="00E471B6">
        <w:rPr>
          <w:sz w:val="24"/>
        </w:rPr>
        <w:t xml:space="preserve">The FCC has scheduled an internal quality audit to be conducted at planned intervals, aiming to ascertain adherence to both its internal quality management system (QMS) requirements and those outlined in the ISO 9001:2015 standard. The implementation of this activity will be effective upon the establishment of the Quality Management System at FCC, within the financial year 2023/24. It includes the following processes: </w:t>
      </w:r>
    </w:p>
    <w:p w14:paraId="5A600077" w14:textId="77777777" w:rsidR="007D2D91" w:rsidRPr="00E471B6" w:rsidRDefault="007D2D91" w:rsidP="007D2D91">
      <w:pPr>
        <w:pStyle w:val="ListParagraph"/>
        <w:numPr>
          <w:ilvl w:val="0"/>
          <w:numId w:val="2"/>
        </w:numPr>
        <w:spacing w:after="254" w:line="240" w:lineRule="auto"/>
        <w:ind w:right="15"/>
        <w:rPr>
          <w:sz w:val="24"/>
        </w:rPr>
      </w:pPr>
      <w:r w:rsidRPr="00E471B6">
        <w:rPr>
          <w:sz w:val="24"/>
        </w:rPr>
        <w:t xml:space="preserve">Planning </w:t>
      </w:r>
    </w:p>
    <w:p w14:paraId="2FFECD91" w14:textId="77777777" w:rsidR="007D2D91" w:rsidRPr="00E471B6" w:rsidRDefault="007D2D91" w:rsidP="007D2D91">
      <w:pPr>
        <w:pStyle w:val="ListParagraph"/>
        <w:numPr>
          <w:ilvl w:val="0"/>
          <w:numId w:val="2"/>
        </w:numPr>
        <w:spacing w:after="258" w:line="240" w:lineRule="auto"/>
        <w:ind w:right="15"/>
        <w:rPr>
          <w:sz w:val="24"/>
        </w:rPr>
      </w:pPr>
      <w:r w:rsidRPr="00E471B6">
        <w:rPr>
          <w:sz w:val="24"/>
        </w:rPr>
        <w:t xml:space="preserve">Execution </w:t>
      </w:r>
    </w:p>
    <w:p w14:paraId="5D210293" w14:textId="77777777" w:rsidR="007D2D91" w:rsidRPr="00E471B6" w:rsidRDefault="007D2D91" w:rsidP="007D2D91">
      <w:pPr>
        <w:pStyle w:val="ListParagraph"/>
        <w:numPr>
          <w:ilvl w:val="0"/>
          <w:numId w:val="2"/>
        </w:numPr>
        <w:spacing w:after="258" w:line="240" w:lineRule="auto"/>
        <w:ind w:right="15"/>
        <w:rPr>
          <w:sz w:val="24"/>
        </w:rPr>
      </w:pPr>
      <w:r w:rsidRPr="00E471B6">
        <w:rPr>
          <w:sz w:val="24"/>
        </w:rPr>
        <w:t xml:space="preserve">Reporting </w:t>
      </w:r>
    </w:p>
    <w:p w14:paraId="566CA581" w14:textId="77777777" w:rsidR="007D2D91" w:rsidRPr="00E471B6" w:rsidRDefault="007D2D91" w:rsidP="007D2D91">
      <w:pPr>
        <w:pStyle w:val="ListParagraph"/>
        <w:numPr>
          <w:ilvl w:val="0"/>
          <w:numId w:val="2"/>
        </w:numPr>
        <w:spacing w:after="238" w:line="240" w:lineRule="auto"/>
        <w:ind w:right="15"/>
        <w:rPr>
          <w:sz w:val="24"/>
        </w:rPr>
      </w:pPr>
      <w:r w:rsidRPr="00E471B6">
        <w:rPr>
          <w:sz w:val="24"/>
        </w:rPr>
        <w:t xml:space="preserve">Monitoring </w:t>
      </w:r>
    </w:p>
    <w:p w14:paraId="2116397B" w14:textId="77777777" w:rsidR="007D2D91" w:rsidRPr="00E471B6" w:rsidRDefault="007D2D91" w:rsidP="007D2D91">
      <w:pPr>
        <w:spacing w:line="240" w:lineRule="auto"/>
        <w:ind w:left="1" w:right="15"/>
        <w:rPr>
          <w:sz w:val="24"/>
        </w:rPr>
      </w:pPr>
      <w:r w:rsidRPr="00E471B6">
        <w:rPr>
          <w:sz w:val="24"/>
        </w:rPr>
        <w:t xml:space="preserve">Business processes for both services have been provided as follows; </w:t>
      </w:r>
    </w:p>
    <w:p w14:paraId="6CA7E192" w14:textId="77777777" w:rsidR="007D2D91" w:rsidRPr="00E471B6" w:rsidRDefault="007D2D91" w:rsidP="007D2D91">
      <w:pPr>
        <w:spacing w:after="160" w:line="240" w:lineRule="auto"/>
        <w:rPr>
          <w:sz w:val="24"/>
        </w:rPr>
      </w:pPr>
      <w:r w:rsidRPr="00E471B6">
        <w:rPr>
          <w:sz w:val="24"/>
        </w:rPr>
        <w:br w:type="page"/>
      </w:r>
    </w:p>
    <w:p w14:paraId="7F859F96" w14:textId="77777777" w:rsidR="007D2D91" w:rsidRPr="00E471B6" w:rsidRDefault="007D2D91" w:rsidP="007D2D91">
      <w:pPr>
        <w:spacing w:line="240" w:lineRule="auto"/>
        <w:ind w:left="1" w:right="15"/>
        <w:rPr>
          <w:sz w:val="24"/>
        </w:rPr>
      </w:pPr>
    </w:p>
    <w:p w14:paraId="44483FF1" w14:textId="77777777" w:rsidR="007D2D91" w:rsidRPr="00E471B6" w:rsidRDefault="007D2D91" w:rsidP="007D2D91">
      <w:pPr>
        <w:pStyle w:val="Heading5"/>
        <w:spacing w:before="0" w:after="3" w:line="240" w:lineRule="auto"/>
        <w:ind w:left="709" w:hanging="720"/>
        <w:rPr>
          <w:rFonts w:eastAsia="Segoe UI" w:cs="Segoe UI"/>
          <w:b/>
          <w:color w:val="385623" w:themeColor="accent6" w:themeShade="80"/>
          <w:sz w:val="24"/>
        </w:rPr>
      </w:pPr>
      <w:r w:rsidRPr="00E471B6">
        <w:rPr>
          <w:rFonts w:eastAsia="Segoe UI" w:cs="Segoe UI"/>
          <w:b/>
          <w:color w:val="385623" w:themeColor="accent6" w:themeShade="80"/>
          <w:sz w:val="24"/>
        </w:rPr>
        <w:t>1..9.3 Appointment of Risk Champions (RC)</w:t>
      </w:r>
    </w:p>
    <w:tbl>
      <w:tblPr>
        <w:tblStyle w:val="TableGrid"/>
        <w:tblW w:w="0" w:type="auto"/>
        <w:tblInd w:w="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30"/>
        <w:gridCol w:w="7124"/>
        <w:gridCol w:w="75"/>
        <w:gridCol w:w="16"/>
      </w:tblGrid>
      <w:tr w:rsidR="007D2D91" w:rsidRPr="00E471B6" w14:paraId="1EB7500D"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2C9E388"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Name of Process </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62AB039" w14:textId="77777777" w:rsidR="007D2D91" w:rsidRPr="00E471B6" w:rsidRDefault="007D2D91" w:rsidP="00617FE5">
            <w:pPr>
              <w:spacing w:line="240" w:lineRule="auto"/>
              <w:rPr>
                <w:color w:val="0074AC"/>
                <w:sz w:val="24"/>
              </w:rPr>
            </w:pPr>
            <w:r w:rsidRPr="00E471B6">
              <w:rPr>
                <w:b/>
                <w:bCs/>
                <w:color w:val="0074AC"/>
                <w:sz w:val="24"/>
              </w:rPr>
              <w:t>Appointment of Risk Champions</w:t>
            </w:r>
          </w:p>
        </w:tc>
      </w:tr>
      <w:tr w:rsidR="007D2D91" w:rsidRPr="00E471B6" w14:paraId="2350763F"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986D84A"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Number </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524795B"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 FCC_SBP_RMQA_01</w:t>
            </w:r>
          </w:p>
        </w:tc>
      </w:tr>
      <w:tr w:rsidR="007D2D91" w:rsidRPr="00E471B6" w14:paraId="59F97782"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0D50EB9"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Process </w:t>
            </w:r>
          </w:p>
          <w:p w14:paraId="68A2C61E"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Description </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79750DA" w14:textId="77777777" w:rsidR="007D2D91" w:rsidRPr="00E471B6" w:rsidRDefault="007D2D91" w:rsidP="00617FE5">
            <w:pPr>
              <w:spacing w:line="240" w:lineRule="auto"/>
              <w:ind w:right="59"/>
              <w:rPr>
                <w:color w:val="0D0D0D" w:themeColor="text1" w:themeTint="F2"/>
                <w:sz w:val="24"/>
              </w:rPr>
            </w:pPr>
            <w:r w:rsidRPr="00E471B6">
              <w:rPr>
                <w:color w:val="0D0D0D" w:themeColor="text1" w:themeTint="F2"/>
                <w:sz w:val="24"/>
              </w:rPr>
              <w:t xml:space="preserve">The Risk Champions (RC) are appointed to coordinate Risk Management processes in their respective directorates/ Units/ Zones </w:t>
            </w:r>
          </w:p>
          <w:p w14:paraId="1305A0E0" w14:textId="77777777" w:rsidR="007D2D91" w:rsidRPr="00E471B6" w:rsidRDefault="007D2D91" w:rsidP="00617FE5">
            <w:pPr>
              <w:spacing w:line="240" w:lineRule="auto"/>
              <w:rPr>
                <w:color w:val="000000" w:themeColor="text1"/>
                <w:sz w:val="24"/>
              </w:rPr>
            </w:pPr>
          </w:p>
        </w:tc>
      </w:tr>
      <w:tr w:rsidR="007D2D91" w:rsidRPr="00E471B6" w14:paraId="1920A543" w14:textId="77777777" w:rsidTr="00617FE5">
        <w:trPr>
          <w:gridAfter w:val="1"/>
          <w:wAfter w:w="16" w:type="dxa"/>
          <w:trHeight w:val="2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526A90AA" w14:textId="77777777" w:rsidR="007D2D91" w:rsidRPr="00E471B6" w:rsidRDefault="007D2D91" w:rsidP="00617FE5">
            <w:pPr>
              <w:spacing w:after="118" w:line="240" w:lineRule="auto"/>
              <w:ind w:left="108"/>
              <w:rPr>
                <w:color w:val="000000" w:themeColor="text1"/>
                <w:sz w:val="24"/>
              </w:rPr>
            </w:pPr>
            <w:r w:rsidRPr="00E471B6">
              <w:rPr>
                <w:b/>
                <w:bCs/>
                <w:color w:val="000000" w:themeColor="text1"/>
                <w:sz w:val="24"/>
              </w:rPr>
              <w:t xml:space="preserve">Process </w:t>
            </w:r>
          </w:p>
          <w:p w14:paraId="5D3CACD0" w14:textId="77777777" w:rsidR="007D2D91" w:rsidRPr="00E471B6" w:rsidRDefault="007D2D91" w:rsidP="00617FE5">
            <w:pPr>
              <w:spacing w:line="240" w:lineRule="auto"/>
              <w:ind w:left="108"/>
              <w:rPr>
                <w:color w:val="000000" w:themeColor="text1"/>
                <w:sz w:val="24"/>
              </w:rPr>
            </w:pPr>
            <w:r w:rsidRPr="00E471B6">
              <w:rPr>
                <w:b/>
                <w:bCs/>
                <w:color w:val="000000" w:themeColor="text1"/>
                <w:sz w:val="24"/>
              </w:rPr>
              <w:t xml:space="preserve">Boundaries </w:t>
            </w:r>
          </w:p>
        </w:tc>
        <w:tc>
          <w:tcPr>
            <w:tcW w:w="7124" w:type="dxa"/>
            <w:tcBorders>
              <w:top w:val="single" w:sz="6" w:space="0" w:color="000000" w:themeColor="text1"/>
              <w:left w:val="single" w:sz="6" w:space="0" w:color="000000" w:themeColor="text1"/>
              <w:right w:val="single" w:sz="6" w:space="0" w:color="E3E3E3"/>
            </w:tcBorders>
            <w:tcMar>
              <w:top w:w="60" w:type="dxa"/>
            </w:tcMar>
          </w:tcPr>
          <w:p w14:paraId="7BBE8658" w14:textId="77777777" w:rsidR="007D2D91" w:rsidRPr="00E471B6" w:rsidRDefault="007D2D91" w:rsidP="00617FE5">
            <w:pPr>
              <w:spacing w:line="240" w:lineRule="auto"/>
              <w:ind w:left="108"/>
              <w:rPr>
                <w:color w:val="000000" w:themeColor="text1"/>
                <w:sz w:val="24"/>
              </w:rPr>
            </w:pPr>
            <w:r w:rsidRPr="00E471B6">
              <w:rPr>
                <w:b/>
                <w:bCs/>
                <w:color w:val="000000" w:themeColor="text1"/>
                <w:sz w:val="24"/>
              </w:rPr>
              <w:t>Start Point:</w:t>
            </w:r>
            <w:r w:rsidRPr="00E471B6">
              <w:rPr>
                <w:color w:val="000000" w:themeColor="text1"/>
                <w:sz w:val="24"/>
              </w:rPr>
              <w:t xml:space="preserve"> RMQAM send appointment of </w:t>
            </w:r>
            <w:r w:rsidRPr="00E471B6">
              <w:rPr>
                <w:color w:val="0D0D0D" w:themeColor="text1" w:themeTint="F2"/>
                <w:sz w:val="24"/>
              </w:rPr>
              <w:t xml:space="preserve">Risk Champions </w:t>
            </w:r>
            <w:r w:rsidRPr="00E471B6">
              <w:rPr>
                <w:color w:val="000000" w:themeColor="text1"/>
                <w:sz w:val="24"/>
              </w:rPr>
              <w:t>proposal to the Head of Sections</w:t>
            </w:r>
          </w:p>
          <w:p w14:paraId="5734D58E" w14:textId="77777777" w:rsidR="007D2D91" w:rsidRPr="00E471B6" w:rsidRDefault="007D2D91" w:rsidP="00617FE5">
            <w:pPr>
              <w:spacing w:line="240" w:lineRule="auto"/>
              <w:ind w:left="28"/>
              <w:rPr>
                <w:color w:val="000000" w:themeColor="text1"/>
                <w:sz w:val="24"/>
              </w:rPr>
            </w:pPr>
            <w:r w:rsidRPr="00E471B6">
              <w:rPr>
                <w:b/>
                <w:bCs/>
                <w:color w:val="000000" w:themeColor="text1"/>
                <w:sz w:val="24"/>
              </w:rPr>
              <w:t xml:space="preserve">End Point: </w:t>
            </w:r>
            <w:r w:rsidRPr="00E471B6">
              <w:rPr>
                <w:color w:val="0D0D0D" w:themeColor="text1" w:themeTint="F2"/>
                <w:sz w:val="24"/>
              </w:rPr>
              <w:t>DG appoints Risk Champions</w:t>
            </w:r>
          </w:p>
        </w:tc>
        <w:tc>
          <w:tcPr>
            <w:tcW w:w="75" w:type="dxa"/>
            <w:tcBorders>
              <w:top w:val="single" w:sz="6" w:space="0" w:color="000000" w:themeColor="text1"/>
              <w:left w:val="single" w:sz="6" w:space="0" w:color="E3E3E3"/>
              <w:bottom w:val="single" w:sz="6" w:space="0" w:color="000000" w:themeColor="text1"/>
              <w:right w:val="single" w:sz="6" w:space="0" w:color="000000" w:themeColor="text1"/>
            </w:tcBorders>
            <w:tcMar>
              <w:top w:w="60" w:type="dxa"/>
            </w:tcMar>
          </w:tcPr>
          <w:p w14:paraId="20F17E88" w14:textId="77777777" w:rsidR="007D2D91" w:rsidRPr="00E471B6" w:rsidRDefault="007D2D91" w:rsidP="00617FE5">
            <w:pPr>
              <w:spacing w:after="118" w:line="240" w:lineRule="auto"/>
              <w:ind w:left="-30"/>
              <w:rPr>
                <w:color w:val="0D0D0D" w:themeColor="text1" w:themeTint="F2"/>
                <w:sz w:val="24"/>
              </w:rPr>
            </w:pPr>
            <w:r w:rsidRPr="00E471B6">
              <w:rPr>
                <w:color w:val="0D0D0D" w:themeColor="text1" w:themeTint="F2"/>
                <w:sz w:val="24"/>
              </w:rPr>
              <w:t xml:space="preserve"> </w:t>
            </w:r>
          </w:p>
          <w:p w14:paraId="6B8FE7FE" w14:textId="77777777" w:rsidR="007D2D91" w:rsidRPr="00E471B6" w:rsidRDefault="007D2D91" w:rsidP="00617FE5">
            <w:pPr>
              <w:spacing w:after="562" w:line="240" w:lineRule="auto"/>
              <w:ind w:left="-28"/>
              <w:rPr>
                <w:color w:val="0D0D0D" w:themeColor="text1" w:themeTint="F2"/>
                <w:sz w:val="24"/>
              </w:rPr>
            </w:pPr>
            <w:r w:rsidRPr="00E471B6">
              <w:rPr>
                <w:color w:val="0D0D0D" w:themeColor="text1" w:themeTint="F2"/>
                <w:sz w:val="24"/>
              </w:rPr>
              <w:t xml:space="preserve"> </w:t>
            </w:r>
          </w:p>
          <w:p w14:paraId="0AC3EB25" w14:textId="77777777" w:rsidR="007D2D91" w:rsidRPr="00E471B6" w:rsidRDefault="007D2D91" w:rsidP="00617FE5">
            <w:pPr>
              <w:spacing w:line="240" w:lineRule="auto"/>
              <w:ind w:left="-29"/>
              <w:rPr>
                <w:color w:val="0D0D0D" w:themeColor="text1" w:themeTint="F2"/>
                <w:sz w:val="24"/>
              </w:rPr>
            </w:pPr>
            <w:r w:rsidRPr="00E471B6">
              <w:rPr>
                <w:color w:val="0D0D0D" w:themeColor="text1" w:themeTint="F2"/>
                <w:sz w:val="24"/>
              </w:rPr>
              <w:t xml:space="preserve"> </w:t>
            </w:r>
          </w:p>
        </w:tc>
      </w:tr>
      <w:tr w:rsidR="007D2D91" w:rsidRPr="00E471B6" w14:paraId="3F179D10" w14:textId="77777777" w:rsidTr="00617FE5">
        <w:trPr>
          <w:gridAfter w:val="1"/>
          <w:wAfter w:w="16" w:type="dxa"/>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470C55F" w14:textId="77777777" w:rsidR="007D2D91" w:rsidRPr="00E471B6" w:rsidRDefault="007D2D91" w:rsidP="00617FE5">
            <w:pPr>
              <w:spacing w:line="240" w:lineRule="auto"/>
              <w:ind w:left="108"/>
              <w:rPr>
                <w:color w:val="000000" w:themeColor="text1"/>
                <w:sz w:val="24"/>
              </w:rPr>
            </w:pPr>
            <w:r w:rsidRPr="00E471B6">
              <w:rPr>
                <w:b/>
                <w:bCs/>
                <w:color w:val="000000" w:themeColor="text1"/>
                <w:sz w:val="24"/>
              </w:rPr>
              <w:t xml:space="preserve">Process Owner </w:t>
            </w:r>
          </w:p>
        </w:tc>
        <w:tc>
          <w:tcPr>
            <w:tcW w:w="719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55092AC" w14:textId="77777777" w:rsidR="007D2D91" w:rsidRPr="00E471B6" w:rsidRDefault="007D2D91" w:rsidP="00617FE5">
            <w:pPr>
              <w:spacing w:line="240" w:lineRule="auto"/>
              <w:ind w:left="108"/>
              <w:rPr>
                <w:color w:val="000000" w:themeColor="text1"/>
                <w:sz w:val="24"/>
              </w:rPr>
            </w:pPr>
            <w:r w:rsidRPr="00E471B6">
              <w:rPr>
                <w:color w:val="0D0D0D" w:themeColor="text1" w:themeTint="F2"/>
                <w:sz w:val="24"/>
              </w:rPr>
              <w:t>Risk Management and Quality Assurance Manager</w:t>
            </w:r>
            <w:r w:rsidRPr="00E471B6">
              <w:rPr>
                <w:color w:val="000000" w:themeColor="text1"/>
                <w:sz w:val="24"/>
              </w:rPr>
              <w:t xml:space="preserve"> </w:t>
            </w:r>
          </w:p>
        </w:tc>
      </w:tr>
      <w:tr w:rsidR="007D2D91" w:rsidRPr="00E471B6" w14:paraId="631A33D3" w14:textId="77777777" w:rsidTr="00617FE5">
        <w:trPr>
          <w:gridAfter w:val="1"/>
          <w:wAfter w:w="16" w:type="dxa"/>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07F13AB8" w14:textId="77777777" w:rsidR="007D2D91" w:rsidRPr="00E471B6" w:rsidRDefault="007D2D91" w:rsidP="00617FE5">
            <w:pPr>
              <w:spacing w:line="240" w:lineRule="auto"/>
              <w:ind w:left="108"/>
              <w:rPr>
                <w:color w:val="000000" w:themeColor="text1"/>
                <w:sz w:val="24"/>
              </w:rPr>
            </w:pPr>
            <w:r w:rsidRPr="00E471B6">
              <w:rPr>
                <w:b/>
                <w:bCs/>
                <w:color w:val="000000" w:themeColor="text1"/>
                <w:sz w:val="24"/>
              </w:rPr>
              <w:t xml:space="preserve">Process Actors </w:t>
            </w:r>
          </w:p>
        </w:tc>
        <w:tc>
          <w:tcPr>
            <w:tcW w:w="719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C665865" w14:textId="77777777" w:rsidR="007D2D91" w:rsidRPr="00E471B6" w:rsidRDefault="007D2D91" w:rsidP="00617FE5">
            <w:pPr>
              <w:pStyle w:val="ListParagraph"/>
              <w:numPr>
                <w:ilvl w:val="0"/>
                <w:numId w:val="24"/>
              </w:numPr>
              <w:spacing w:after="141" w:line="240" w:lineRule="auto"/>
              <w:rPr>
                <w:color w:val="000000" w:themeColor="text1"/>
                <w:sz w:val="24"/>
              </w:rPr>
            </w:pPr>
            <w:r w:rsidRPr="00E471B6">
              <w:rPr>
                <w:color w:val="000000" w:themeColor="text1"/>
                <w:sz w:val="24"/>
              </w:rPr>
              <w:t xml:space="preserve">Director General </w:t>
            </w:r>
          </w:p>
          <w:p w14:paraId="0D59F356" w14:textId="77777777" w:rsidR="007D2D91" w:rsidRPr="00E471B6" w:rsidRDefault="007D2D91" w:rsidP="00617FE5">
            <w:pPr>
              <w:pStyle w:val="ListParagraph"/>
              <w:numPr>
                <w:ilvl w:val="0"/>
                <w:numId w:val="24"/>
              </w:numPr>
              <w:spacing w:after="142" w:line="240" w:lineRule="auto"/>
              <w:rPr>
                <w:color w:val="000000" w:themeColor="text1"/>
                <w:sz w:val="24"/>
              </w:rPr>
            </w:pPr>
            <w:r w:rsidRPr="00E471B6">
              <w:rPr>
                <w:color w:val="000000" w:themeColor="text1"/>
                <w:sz w:val="24"/>
              </w:rPr>
              <w:t xml:space="preserve">Directors </w:t>
            </w:r>
          </w:p>
          <w:p w14:paraId="4ED8D926" w14:textId="77777777" w:rsidR="007D2D91" w:rsidRPr="00E471B6" w:rsidRDefault="007D2D91" w:rsidP="00617FE5">
            <w:pPr>
              <w:pStyle w:val="ListParagraph"/>
              <w:numPr>
                <w:ilvl w:val="0"/>
                <w:numId w:val="24"/>
              </w:numPr>
              <w:spacing w:after="138" w:line="240" w:lineRule="auto"/>
              <w:rPr>
                <w:color w:val="000000" w:themeColor="text1"/>
                <w:sz w:val="24"/>
              </w:rPr>
            </w:pPr>
            <w:r w:rsidRPr="00E471B6">
              <w:rPr>
                <w:color w:val="000000" w:themeColor="text1"/>
                <w:sz w:val="24"/>
              </w:rPr>
              <w:t xml:space="preserve">Unit Managers </w:t>
            </w:r>
          </w:p>
          <w:p w14:paraId="700F5567" w14:textId="77777777" w:rsidR="007D2D91" w:rsidRPr="00E471B6" w:rsidRDefault="007D2D91" w:rsidP="00617FE5">
            <w:pPr>
              <w:pStyle w:val="ListParagraph"/>
              <w:numPr>
                <w:ilvl w:val="0"/>
                <w:numId w:val="24"/>
              </w:numPr>
              <w:spacing w:after="142" w:line="240" w:lineRule="auto"/>
              <w:rPr>
                <w:color w:val="000000" w:themeColor="text1"/>
                <w:sz w:val="24"/>
              </w:rPr>
            </w:pPr>
            <w:r w:rsidRPr="00E471B6">
              <w:rPr>
                <w:color w:val="000000" w:themeColor="text1"/>
                <w:sz w:val="24"/>
              </w:rPr>
              <w:t xml:space="preserve">Heads of Zones </w:t>
            </w:r>
          </w:p>
          <w:p w14:paraId="174C3F04" w14:textId="77777777" w:rsidR="007D2D91" w:rsidRPr="00E471B6" w:rsidRDefault="007D2D91" w:rsidP="00617FE5">
            <w:pPr>
              <w:pStyle w:val="ListParagraph"/>
              <w:numPr>
                <w:ilvl w:val="0"/>
                <w:numId w:val="24"/>
              </w:numPr>
              <w:spacing w:after="0" w:line="240" w:lineRule="auto"/>
              <w:rPr>
                <w:color w:val="000000" w:themeColor="text1"/>
                <w:sz w:val="24"/>
              </w:rPr>
            </w:pPr>
            <w:r w:rsidRPr="00E471B6">
              <w:rPr>
                <w:color w:val="000000" w:themeColor="text1"/>
                <w:sz w:val="24"/>
              </w:rPr>
              <w:t xml:space="preserve">Risk Champions </w:t>
            </w:r>
          </w:p>
        </w:tc>
      </w:tr>
      <w:tr w:rsidR="007D2D91" w:rsidRPr="00E471B6" w14:paraId="0FCC65DF" w14:textId="77777777" w:rsidTr="00617FE5">
        <w:trPr>
          <w:gridAfter w:val="1"/>
          <w:wAfter w:w="16" w:type="dxa"/>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F430867" w14:textId="77777777" w:rsidR="007D2D91" w:rsidRPr="00E471B6" w:rsidRDefault="007D2D91" w:rsidP="00617FE5">
            <w:pPr>
              <w:spacing w:line="240" w:lineRule="auto"/>
              <w:ind w:left="108"/>
              <w:rPr>
                <w:color w:val="000000" w:themeColor="text1"/>
                <w:sz w:val="24"/>
              </w:rPr>
            </w:pPr>
            <w:r w:rsidRPr="00E471B6">
              <w:rPr>
                <w:b/>
                <w:bCs/>
                <w:color w:val="000000" w:themeColor="text1"/>
                <w:sz w:val="24"/>
              </w:rPr>
              <w:t xml:space="preserve">Stakeholders </w:t>
            </w:r>
          </w:p>
        </w:tc>
        <w:tc>
          <w:tcPr>
            <w:tcW w:w="719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9A6670E" w14:textId="77777777" w:rsidR="007D2D91" w:rsidRPr="00E471B6" w:rsidRDefault="007D2D91" w:rsidP="00617FE5">
            <w:pPr>
              <w:spacing w:line="240" w:lineRule="auto"/>
              <w:ind w:left="108"/>
              <w:rPr>
                <w:color w:val="000000" w:themeColor="text1"/>
                <w:sz w:val="24"/>
              </w:rPr>
            </w:pPr>
            <w:r w:rsidRPr="00E471B6">
              <w:rPr>
                <w:color w:val="000000" w:themeColor="text1"/>
                <w:sz w:val="24"/>
              </w:rPr>
              <w:t xml:space="preserve">Management, FCC Directorates, Zones Offices </w:t>
            </w:r>
          </w:p>
        </w:tc>
      </w:tr>
      <w:tr w:rsidR="007D2D91" w:rsidRPr="00E471B6" w14:paraId="4AEFA3C8" w14:textId="77777777" w:rsidTr="00617FE5">
        <w:trPr>
          <w:gridAfter w:val="1"/>
          <w:wAfter w:w="16" w:type="dxa"/>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F6CD110" w14:textId="77777777" w:rsidR="007D2D91" w:rsidRPr="00E471B6" w:rsidRDefault="007D2D91" w:rsidP="00617FE5">
            <w:pPr>
              <w:spacing w:line="240" w:lineRule="auto"/>
              <w:ind w:left="108"/>
              <w:rPr>
                <w:color w:val="000000" w:themeColor="text1"/>
                <w:sz w:val="24"/>
              </w:rPr>
            </w:pPr>
            <w:r w:rsidRPr="00E471B6">
              <w:rPr>
                <w:b/>
                <w:bCs/>
                <w:color w:val="000000" w:themeColor="text1"/>
                <w:sz w:val="24"/>
              </w:rPr>
              <w:t xml:space="preserve">Business Rules </w:t>
            </w:r>
          </w:p>
        </w:tc>
        <w:tc>
          <w:tcPr>
            <w:tcW w:w="719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C9D1D5D" w14:textId="77777777" w:rsidR="007D2D91" w:rsidRPr="00E471B6" w:rsidRDefault="007D2D91" w:rsidP="00617FE5">
            <w:pPr>
              <w:pStyle w:val="ListParagraph"/>
              <w:numPr>
                <w:ilvl w:val="0"/>
                <w:numId w:val="23"/>
              </w:numPr>
              <w:spacing w:after="141" w:line="240" w:lineRule="auto"/>
              <w:rPr>
                <w:color w:val="000000" w:themeColor="text1"/>
                <w:sz w:val="24"/>
              </w:rPr>
            </w:pPr>
            <w:r w:rsidRPr="00E471B6">
              <w:rPr>
                <w:color w:val="000000" w:themeColor="text1"/>
                <w:sz w:val="24"/>
              </w:rPr>
              <w:t xml:space="preserve">Fair Competition Act, 2003 </w:t>
            </w:r>
          </w:p>
          <w:p w14:paraId="327C6EB9" w14:textId="77777777" w:rsidR="007D2D91" w:rsidRPr="00E471B6" w:rsidRDefault="007D2D91" w:rsidP="00617FE5">
            <w:pPr>
              <w:pStyle w:val="ListParagraph"/>
              <w:numPr>
                <w:ilvl w:val="0"/>
                <w:numId w:val="23"/>
              </w:numPr>
              <w:spacing w:after="147" w:line="240" w:lineRule="auto"/>
              <w:rPr>
                <w:color w:val="000000" w:themeColor="text1"/>
                <w:sz w:val="24"/>
              </w:rPr>
            </w:pPr>
            <w:r w:rsidRPr="00E471B6">
              <w:rPr>
                <w:color w:val="000000" w:themeColor="text1"/>
                <w:sz w:val="24"/>
              </w:rPr>
              <w:t xml:space="preserve">MMA, 1968 </w:t>
            </w:r>
          </w:p>
          <w:p w14:paraId="6AB08572" w14:textId="77777777" w:rsidR="007D2D91" w:rsidRPr="00E471B6" w:rsidRDefault="007D2D91" w:rsidP="00617FE5">
            <w:pPr>
              <w:pStyle w:val="ListParagraph"/>
              <w:numPr>
                <w:ilvl w:val="0"/>
                <w:numId w:val="23"/>
              </w:numPr>
              <w:spacing w:after="19" w:line="240" w:lineRule="auto"/>
              <w:rPr>
                <w:color w:val="000000" w:themeColor="text1"/>
                <w:sz w:val="24"/>
              </w:rPr>
            </w:pPr>
            <w:r w:rsidRPr="00E471B6">
              <w:rPr>
                <w:color w:val="000000" w:themeColor="text1"/>
                <w:sz w:val="24"/>
              </w:rPr>
              <w:t xml:space="preserve">Guideline for developing and implementing risk management framework in Public Sector Entities, 2023. </w:t>
            </w:r>
          </w:p>
          <w:p w14:paraId="10FC693E" w14:textId="77777777" w:rsidR="007D2D91" w:rsidRPr="00E471B6" w:rsidRDefault="007D2D91" w:rsidP="00617FE5">
            <w:pPr>
              <w:pStyle w:val="ListParagraph"/>
              <w:numPr>
                <w:ilvl w:val="0"/>
                <w:numId w:val="23"/>
              </w:numPr>
              <w:spacing w:after="138" w:line="240" w:lineRule="auto"/>
              <w:rPr>
                <w:color w:val="000000" w:themeColor="text1"/>
                <w:sz w:val="24"/>
              </w:rPr>
            </w:pPr>
            <w:r w:rsidRPr="00E471B6">
              <w:rPr>
                <w:color w:val="000000" w:themeColor="text1"/>
                <w:sz w:val="24"/>
              </w:rPr>
              <w:t xml:space="preserve">Risk Management Framework, 2024 </w:t>
            </w:r>
          </w:p>
          <w:p w14:paraId="3E5E288B" w14:textId="77777777" w:rsidR="007D2D91" w:rsidRPr="00E471B6" w:rsidRDefault="007D2D91" w:rsidP="00617FE5">
            <w:pPr>
              <w:pStyle w:val="ListParagraph"/>
              <w:numPr>
                <w:ilvl w:val="0"/>
                <w:numId w:val="23"/>
              </w:numPr>
              <w:spacing w:after="138" w:line="240" w:lineRule="auto"/>
              <w:rPr>
                <w:color w:val="000000" w:themeColor="text1"/>
                <w:sz w:val="24"/>
              </w:rPr>
            </w:pPr>
            <w:r w:rsidRPr="00E471B6">
              <w:rPr>
                <w:color w:val="000000" w:themeColor="text1"/>
                <w:sz w:val="24"/>
              </w:rPr>
              <w:t>Risk Management and Quality Assurance Procedure</w:t>
            </w:r>
          </w:p>
          <w:p w14:paraId="3D463F1A" w14:textId="77777777" w:rsidR="007D2D91" w:rsidRPr="00E471B6" w:rsidRDefault="007D2D91" w:rsidP="00617FE5">
            <w:pPr>
              <w:pStyle w:val="ListParagraph"/>
              <w:numPr>
                <w:ilvl w:val="0"/>
                <w:numId w:val="23"/>
              </w:numPr>
              <w:spacing w:after="0" w:line="240" w:lineRule="auto"/>
              <w:rPr>
                <w:color w:val="000000" w:themeColor="text1"/>
                <w:sz w:val="24"/>
              </w:rPr>
            </w:pPr>
            <w:r w:rsidRPr="00E471B6">
              <w:rPr>
                <w:color w:val="000000" w:themeColor="text1"/>
                <w:sz w:val="24"/>
              </w:rPr>
              <w:t xml:space="preserve">Risk Management and Quality Assurance Annual Plan </w:t>
            </w:r>
          </w:p>
        </w:tc>
      </w:tr>
      <w:tr w:rsidR="007D2D91" w:rsidRPr="00E471B6" w14:paraId="73C5B314" w14:textId="77777777" w:rsidTr="00617FE5">
        <w:trPr>
          <w:gridAfter w:val="1"/>
          <w:wAfter w:w="16" w:type="dxa"/>
          <w:trHeight w:val="388"/>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66B199A" w14:textId="77777777" w:rsidR="007D2D91" w:rsidRPr="00E471B6" w:rsidRDefault="007D2D91" w:rsidP="00617FE5">
            <w:pPr>
              <w:spacing w:line="240" w:lineRule="auto"/>
              <w:ind w:left="108"/>
              <w:rPr>
                <w:color w:val="000000" w:themeColor="text1"/>
                <w:sz w:val="24"/>
              </w:rPr>
            </w:pPr>
            <w:r w:rsidRPr="00E471B6">
              <w:rPr>
                <w:b/>
                <w:bCs/>
                <w:color w:val="000000" w:themeColor="text1"/>
                <w:sz w:val="24"/>
              </w:rPr>
              <w:t xml:space="preserve">Pre-Conditions </w:t>
            </w:r>
          </w:p>
        </w:tc>
        <w:tc>
          <w:tcPr>
            <w:tcW w:w="719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5C22301" w14:textId="77777777" w:rsidR="007D2D91" w:rsidRPr="00E471B6" w:rsidRDefault="007D2D91" w:rsidP="00617FE5">
            <w:pPr>
              <w:pStyle w:val="ListParagraph"/>
              <w:numPr>
                <w:ilvl w:val="0"/>
                <w:numId w:val="22"/>
              </w:numPr>
              <w:spacing w:after="122" w:line="240" w:lineRule="auto"/>
              <w:rPr>
                <w:rFonts w:eastAsia="Calibri"/>
                <w:color w:val="000000" w:themeColor="text1"/>
                <w:sz w:val="24"/>
              </w:rPr>
            </w:pPr>
            <w:r w:rsidRPr="00E471B6">
              <w:rPr>
                <w:rFonts w:eastAsia="Calibri"/>
                <w:color w:val="000000" w:themeColor="text1"/>
                <w:sz w:val="24"/>
              </w:rPr>
              <w:t>Heads submits the proposed name of the RC to RMQAM</w:t>
            </w:r>
          </w:p>
        </w:tc>
      </w:tr>
      <w:tr w:rsidR="007D2D91" w:rsidRPr="00E471B6" w14:paraId="13AD07C1"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273FEAE"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Frequency of </w:t>
            </w:r>
          </w:p>
          <w:p w14:paraId="36FE08CB"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Occurrence </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AA41456" w14:textId="77777777" w:rsidR="007D2D91" w:rsidRPr="00E471B6" w:rsidRDefault="007D2D91" w:rsidP="00617FE5">
            <w:pPr>
              <w:spacing w:line="240" w:lineRule="auto"/>
              <w:rPr>
                <w:color w:val="000000" w:themeColor="text1"/>
                <w:sz w:val="24"/>
              </w:rPr>
            </w:pPr>
            <w:r w:rsidRPr="00E471B6">
              <w:rPr>
                <w:color w:val="0D0D0D" w:themeColor="text1" w:themeTint="F2"/>
                <w:sz w:val="24"/>
              </w:rPr>
              <w:t>Three years or when the need arises.</w:t>
            </w:r>
            <w:r w:rsidRPr="00E471B6">
              <w:rPr>
                <w:color w:val="000000" w:themeColor="text1"/>
                <w:sz w:val="24"/>
              </w:rPr>
              <w:t xml:space="preserve"> </w:t>
            </w:r>
          </w:p>
        </w:tc>
      </w:tr>
      <w:tr w:rsidR="007D2D91" w:rsidRPr="00E471B6" w14:paraId="3AB177E7"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00F28CA"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Decisions associated with the process </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09CB7A2" w14:textId="77777777" w:rsidR="007D2D91" w:rsidRPr="00E471B6" w:rsidRDefault="007D2D91" w:rsidP="00617FE5">
            <w:pPr>
              <w:pStyle w:val="ListParagraph"/>
              <w:numPr>
                <w:ilvl w:val="0"/>
                <w:numId w:val="21"/>
              </w:numPr>
              <w:spacing w:after="9" w:line="240" w:lineRule="auto"/>
              <w:rPr>
                <w:color w:val="0D0D0D" w:themeColor="text1" w:themeTint="F2"/>
                <w:sz w:val="24"/>
              </w:rPr>
            </w:pPr>
            <w:r w:rsidRPr="00E471B6">
              <w:rPr>
                <w:color w:val="0D0D0D" w:themeColor="text1" w:themeTint="F2"/>
                <w:sz w:val="24"/>
              </w:rPr>
              <w:t>Heads to accept RC to coordinate risk Management issues within their directorates/ Units/ Zones</w:t>
            </w:r>
          </w:p>
          <w:p w14:paraId="673D8B34" w14:textId="77777777" w:rsidR="007D2D91" w:rsidRPr="00E471B6" w:rsidRDefault="007D2D91" w:rsidP="00617FE5">
            <w:pPr>
              <w:pStyle w:val="ListParagraph"/>
              <w:numPr>
                <w:ilvl w:val="0"/>
                <w:numId w:val="21"/>
              </w:numPr>
              <w:spacing w:after="9" w:line="240" w:lineRule="auto"/>
              <w:rPr>
                <w:color w:val="0D0D0D" w:themeColor="text1" w:themeTint="F2"/>
                <w:sz w:val="24"/>
              </w:rPr>
            </w:pPr>
            <w:r w:rsidRPr="00E471B6">
              <w:rPr>
                <w:color w:val="0D0D0D" w:themeColor="text1" w:themeTint="F2"/>
                <w:sz w:val="24"/>
              </w:rPr>
              <w:t>Signed letters dispatched to RC</w:t>
            </w:r>
          </w:p>
          <w:p w14:paraId="3F12436D" w14:textId="77777777" w:rsidR="007D2D91" w:rsidRPr="00E471B6" w:rsidRDefault="007D2D91" w:rsidP="00617FE5">
            <w:pPr>
              <w:spacing w:line="240" w:lineRule="auto"/>
              <w:ind w:left="720"/>
              <w:rPr>
                <w:color w:val="000000" w:themeColor="text1"/>
                <w:sz w:val="24"/>
              </w:rPr>
            </w:pPr>
            <w:r w:rsidRPr="00E471B6">
              <w:rPr>
                <w:color w:val="000000" w:themeColor="text1"/>
                <w:sz w:val="24"/>
              </w:rPr>
              <w:t xml:space="preserve"> </w:t>
            </w:r>
          </w:p>
        </w:tc>
      </w:tr>
      <w:tr w:rsidR="007D2D91" w:rsidRPr="00E471B6" w14:paraId="7876EA8C"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551A173"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Input </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7AB8C05" w14:textId="77777777" w:rsidR="007D2D91" w:rsidRPr="00E471B6" w:rsidRDefault="007D2D91" w:rsidP="00617FE5">
            <w:pPr>
              <w:pStyle w:val="ListParagraph"/>
              <w:numPr>
                <w:ilvl w:val="0"/>
                <w:numId w:val="20"/>
              </w:numPr>
              <w:spacing w:after="122" w:line="240" w:lineRule="auto"/>
              <w:rPr>
                <w:rFonts w:eastAsia="Calibri"/>
                <w:color w:val="0D0D0D" w:themeColor="text1" w:themeTint="F2"/>
                <w:sz w:val="24"/>
              </w:rPr>
            </w:pPr>
            <w:r w:rsidRPr="00E471B6">
              <w:rPr>
                <w:rFonts w:eastAsia="Calibri"/>
                <w:color w:val="0D0D0D" w:themeColor="text1" w:themeTint="F2"/>
                <w:sz w:val="24"/>
              </w:rPr>
              <w:t>Request for the appointment of RC from RMQAU to the head of directorates/ Units/ Zones</w:t>
            </w:r>
          </w:p>
          <w:p w14:paraId="3B279474" w14:textId="77777777" w:rsidR="007D2D91" w:rsidRPr="00E471B6" w:rsidRDefault="007D2D91" w:rsidP="00617FE5">
            <w:pPr>
              <w:spacing w:line="240" w:lineRule="auto"/>
              <w:ind w:left="720"/>
              <w:rPr>
                <w:color w:val="000000" w:themeColor="text1"/>
                <w:sz w:val="24"/>
              </w:rPr>
            </w:pPr>
            <w:r w:rsidRPr="00E471B6">
              <w:rPr>
                <w:color w:val="000000" w:themeColor="text1"/>
                <w:sz w:val="24"/>
              </w:rPr>
              <w:t xml:space="preserve"> </w:t>
            </w:r>
          </w:p>
        </w:tc>
      </w:tr>
      <w:tr w:rsidR="007D2D91" w:rsidRPr="00E471B6" w14:paraId="504CD222"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510F6D9" w14:textId="77777777" w:rsidR="007D2D91" w:rsidRPr="00E471B6" w:rsidRDefault="007D2D91" w:rsidP="00617FE5">
            <w:pPr>
              <w:spacing w:line="240" w:lineRule="auto"/>
              <w:rPr>
                <w:color w:val="000000" w:themeColor="text1"/>
                <w:sz w:val="24"/>
              </w:rPr>
            </w:pPr>
            <w:r w:rsidRPr="00E471B6">
              <w:rPr>
                <w:b/>
                <w:bCs/>
                <w:color w:val="000000" w:themeColor="text1"/>
                <w:sz w:val="24"/>
              </w:rPr>
              <w:lastRenderedPageBreak/>
              <w:t xml:space="preserve">Process Flow </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6DA8B37" w14:textId="77777777" w:rsidR="007D2D91" w:rsidRPr="00E471B6" w:rsidRDefault="007D2D91" w:rsidP="00617FE5">
            <w:pPr>
              <w:pStyle w:val="ListParagraph"/>
              <w:numPr>
                <w:ilvl w:val="0"/>
                <w:numId w:val="19"/>
              </w:numPr>
              <w:spacing w:after="1" w:line="240" w:lineRule="auto"/>
              <w:ind w:right="59"/>
              <w:rPr>
                <w:color w:val="0D0D0D" w:themeColor="text1" w:themeTint="F2"/>
                <w:sz w:val="24"/>
              </w:rPr>
            </w:pPr>
            <w:r w:rsidRPr="00E471B6">
              <w:rPr>
                <w:color w:val="0D0D0D" w:themeColor="text1" w:themeTint="F2"/>
                <w:sz w:val="24"/>
              </w:rPr>
              <w:t>Risk Management and Quality Assurance Manager (RMQAM) submits a written request to the Directors/ Units/Zone to propose the name of the RC to represent his/her Directorate/ Unit/Zone</w:t>
            </w:r>
          </w:p>
          <w:p w14:paraId="391BB983" w14:textId="77777777" w:rsidR="007D2D91" w:rsidRPr="00E471B6" w:rsidRDefault="007D2D91" w:rsidP="00617FE5">
            <w:pPr>
              <w:pStyle w:val="ListParagraph"/>
              <w:numPr>
                <w:ilvl w:val="0"/>
                <w:numId w:val="19"/>
              </w:numPr>
              <w:spacing w:after="1" w:line="240" w:lineRule="auto"/>
              <w:ind w:right="59"/>
              <w:rPr>
                <w:color w:val="0D0D0D" w:themeColor="text1" w:themeTint="F2"/>
                <w:sz w:val="24"/>
              </w:rPr>
            </w:pPr>
            <w:r w:rsidRPr="00E471B6">
              <w:rPr>
                <w:color w:val="0D0D0D" w:themeColor="text1" w:themeTint="F2"/>
                <w:sz w:val="24"/>
              </w:rPr>
              <w:t xml:space="preserve"> Upon receiving the proposed names for appointment, (RMQAM) shall acknowledge the receipt of the proposed names and direct the Risk Management Officer (RMO) to draft the appointment letter. </w:t>
            </w:r>
          </w:p>
          <w:p w14:paraId="77A8AC3B" w14:textId="77777777" w:rsidR="007D2D91" w:rsidRPr="00E471B6" w:rsidRDefault="007D2D91" w:rsidP="00617FE5">
            <w:pPr>
              <w:pStyle w:val="ListParagraph"/>
              <w:numPr>
                <w:ilvl w:val="0"/>
                <w:numId w:val="19"/>
              </w:numPr>
              <w:spacing w:after="1" w:line="240" w:lineRule="auto"/>
              <w:ind w:right="59"/>
              <w:rPr>
                <w:color w:val="0D0D0D" w:themeColor="text1" w:themeTint="F2"/>
                <w:sz w:val="24"/>
              </w:rPr>
            </w:pPr>
            <w:r w:rsidRPr="00E471B6">
              <w:rPr>
                <w:color w:val="0D0D0D" w:themeColor="text1" w:themeTint="F2"/>
                <w:sz w:val="24"/>
              </w:rPr>
              <w:t>The RMO prepares the appointment letter and submits to RMQAM for review and recommendations</w:t>
            </w:r>
          </w:p>
          <w:p w14:paraId="1CE444E1" w14:textId="77777777" w:rsidR="007D2D91" w:rsidRPr="00E471B6" w:rsidRDefault="007D2D91" w:rsidP="00617FE5">
            <w:pPr>
              <w:pStyle w:val="ListParagraph"/>
              <w:numPr>
                <w:ilvl w:val="0"/>
                <w:numId w:val="19"/>
              </w:numPr>
              <w:spacing w:after="1" w:line="240" w:lineRule="auto"/>
              <w:ind w:right="59"/>
              <w:rPr>
                <w:color w:val="0D0D0D" w:themeColor="text1" w:themeTint="F2"/>
                <w:sz w:val="24"/>
              </w:rPr>
            </w:pPr>
            <w:r w:rsidRPr="00E471B6">
              <w:rPr>
                <w:color w:val="0D0D0D" w:themeColor="text1" w:themeTint="F2"/>
                <w:sz w:val="24"/>
              </w:rPr>
              <w:t>RMQAM reviews the letter and submits it to the DG for signature.</w:t>
            </w:r>
          </w:p>
          <w:p w14:paraId="7C331F83" w14:textId="77777777" w:rsidR="007D2D91" w:rsidRPr="00E471B6" w:rsidRDefault="007D2D91" w:rsidP="00617FE5">
            <w:pPr>
              <w:pStyle w:val="ListParagraph"/>
              <w:numPr>
                <w:ilvl w:val="0"/>
                <w:numId w:val="19"/>
              </w:numPr>
              <w:spacing w:after="1" w:line="240" w:lineRule="auto"/>
              <w:ind w:right="59"/>
              <w:rPr>
                <w:color w:val="000000" w:themeColor="text1"/>
                <w:sz w:val="24"/>
              </w:rPr>
            </w:pPr>
            <w:r w:rsidRPr="00E471B6">
              <w:rPr>
                <w:color w:val="0D0D0D" w:themeColor="text1" w:themeTint="F2"/>
                <w:sz w:val="24"/>
              </w:rPr>
              <w:t>Upon signing by DG, the signed letters shall be dispatched to RC through the Registry Office</w:t>
            </w:r>
            <w:r w:rsidRPr="00E471B6">
              <w:rPr>
                <w:color w:val="000000" w:themeColor="text1"/>
                <w:sz w:val="24"/>
              </w:rPr>
              <w:t xml:space="preserve">  </w:t>
            </w:r>
          </w:p>
        </w:tc>
      </w:tr>
      <w:tr w:rsidR="007D2D91" w:rsidRPr="00E471B6" w14:paraId="39101CDC"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E2651C5"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Output </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F1BD03B" w14:textId="77777777" w:rsidR="007D2D91" w:rsidRPr="00E471B6" w:rsidRDefault="007D2D91" w:rsidP="00617FE5">
            <w:pPr>
              <w:spacing w:line="240" w:lineRule="auto"/>
              <w:ind w:right="1526"/>
              <w:rPr>
                <w:color w:val="0D0D0D" w:themeColor="text1" w:themeTint="F2"/>
                <w:sz w:val="24"/>
              </w:rPr>
            </w:pPr>
            <w:r w:rsidRPr="00E471B6">
              <w:rPr>
                <w:color w:val="0D0D0D" w:themeColor="text1" w:themeTint="F2"/>
                <w:sz w:val="24"/>
              </w:rPr>
              <w:t>Signed appointment letter</w:t>
            </w:r>
          </w:p>
        </w:tc>
      </w:tr>
      <w:tr w:rsidR="007D2D91" w:rsidRPr="00E471B6" w14:paraId="0743E58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A2FEAF4"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Measurable </w:t>
            </w:r>
          </w:p>
          <w:p w14:paraId="5B5573F9" w14:textId="77777777" w:rsidR="007D2D91" w:rsidRPr="00E471B6" w:rsidRDefault="007D2D91" w:rsidP="00617FE5">
            <w:pPr>
              <w:spacing w:line="240" w:lineRule="auto"/>
              <w:rPr>
                <w:color w:val="000000" w:themeColor="text1"/>
                <w:sz w:val="24"/>
              </w:rPr>
            </w:pPr>
            <w:r w:rsidRPr="00E471B6">
              <w:rPr>
                <w:b/>
                <w:bCs/>
                <w:color w:val="000000" w:themeColor="text1"/>
                <w:sz w:val="24"/>
              </w:rPr>
              <w:t>Outcome</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84EEF6B" w14:textId="77777777" w:rsidR="007D2D91" w:rsidRPr="00E471B6" w:rsidRDefault="007D2D91" w:rsidP="00617FE5">
            <w:pPr>
              <w:spacing w:line="240" w:lineRule="auto"/>
              <w:ind w:right="1526"/>
              <w:rPr>
                <w:color w:val="000000" w:themeColor="text1"/>
                <w:sz w:val="24"/>
              </w:rPr>
            </w:pPr>
            <w:r w:rsidRPr="00E471B6">
              <w:rPr>
                <w:color w:val="0D0D0D" w:themeColor="text1" w:themeTint="F2"/>
                <w:sz w:val="24"/>
              </w:rPr>
              <w:t>Dispatched appointment letter</w:t>
            </w:r>
            <w:r w:rsidRPr="00E471B6">
              <w:rPr>
                <w:color w:val="000000" w:themeColor="text1"/>
                <w:sz w:val="24"/>
              </w:rPr>
              <w:t xml:space="preserve"> </w:t>
            </w:r>
          </w:p>
        </w:tc>
      </w:tr>
      <w:tr w:rsidR="007D2D91" w:rsidRPr="00E471B6" w14:paraId="68090472"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2C8C65A"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Exceptions to </w:t>
            </w:r>
          </w:p>
          <w:p w14:paraId="7B6E5CE2"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Normal Process </w:t>
            </w:r>
          </w:p>
          <w:p w14:paraId="53EE4369"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Flow </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69CEFFA" w14:textId="77777777" w:rsidR="007D2D91" w:rsidRPr="00E471B6" w:rsidRDefault="007D2D91" w:rsidP="00617FE5">
            <w:pPr>
              <w:pStyle w:val="ListParagraph"/>
              <w:numPr>
                <w:ilvl w:val="0"/>
                <w:numId w:val="18"/>
              </w:numPr>
              <w:spacing w:after="0" w:line="240" w:lineRule="auto"/>
              <w:rPr>
                <w:rFonts w:eastAsia="Calibri"/>
                <w:color w:val="000000" w:themeColor="text1"/>
                <w:sz w:val="24"/>
              </w:rPr>
            </w:pPr>
            <w:r w:rsidRPr="00E471B6">
              <w:rPr>
                <w:rFonts w:eastAsia="Calibri"/>
                <w:color w:val="000000" w:themeColor="text1"/>
                <w:sz w:val="24"/>
              </w:rPr>
              <w:t>One RC can coordinate more than one Unit</w:t>
            </w:r>
          </w:p>
          <w:p w14:paraId="7DAF4C0B" w14:textId="77777777" w:rsidR="007D2D91" w:rsidRPr="00E471B6" w:rsidRDefault="007D2D91" w:rsidP="00617FE5">
            <w:pPr>
              <w:pStyle w:val="ListParagraph"/>
              <w:numPr>
                <w:ilvl w:val="0"/>
                <w:numId w:val="18"/>
              </w:numPr>
              <w:spacing w:after="0" w:line="240" w:lineRule="auto"/>
              <w:rPr>
                <w:rFonts w:eastAsia="Calibri"/>
                <w:color w:val="000000" w:themeColor="text1"/>
                <w:sz w:val="24"/>
              </w:rPr>
            </w:pPr>
            <w:r w:rsidRPr="00E471B6">
              <w:rPr>
                <w:rFonts w:eastAsia="Calibri"/>
                <w:color w:val="000000" w:themeColor="text1"/>
                <w:sz w:val="24"/>
              </w:rPr>
              <w:t>RC can be changed before the elapse of three (3) years</w:t>
            </w:r>
          </w:p>
          <w:p w14:paraId="49053682" w14:textId="77777777" w:rsidR="007D2D91" w:rsidRPr="00E471B6" w:rsidRDefault="007D2D91" w:rsidP="00617FE5">
            <w:pPr>
              <w:spacing w:line="240" w:lineRule="auto"/>
              <w:ind w:left="6"/>
              <w:rPr>
                <w:color w:val="000000" w:themeColor="text1"/>
                <w:sz w:val="24"/>
              </w:rPr>
            </w:pPr>
          </w:p>
        </w:tc>
      </w:tr>
      <w:tr w:rsidR="007D2D91" w:rsidRPr="00E471B6" w14:paraId="63601A1C"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CFC86D8" w14:textId="77777777" w:rsidR="007D2D91" w:rsidRPr="00E471B6" w:rsidRDefault="007D2D91" w:rsidP="00617FE5">
            <w:pPr>
              <w:spacing w:after="4" w:line="240" w:lineRule="auto"/>
              <w:rPr>
                <w:color w:val="000000" w:themeColor="text1"/>
                <w:sz w:val="24"/>
              </w:rPr>
            </w:pPr>
            <w:r w:rsidRPr="00E471B6">
              <w:rPr>
                <w:b/>
                <w:bCs/>
                <w:color w:val="000000" w:themeColor="text1"/>
                <w:sz w:val="24"/>
              </w:rPr>
              <w:t xml:space="preserve">Control Points and </w:t>
            </w:r>
          </w:p>
          <w:p w14:paraId="3ECDE8DB"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Measurements </w:t>
            </w:r>
          </w:p>
        </w:tc>
        <w:tc>
          <w:tcPr>
            <w:tcW w:w="72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C6AF1F8" w14:textId="77777777" w:rsidR="007D2D91" w:rsidRPr="00E471B6" w:rsidRDefault="007D2D91" w:rsidP="00617FE5">
            <w:pPr>
              <w:pStyle w:val="ListParagraph"/>
              <w:numPr>
                <w:ilvl w:val="0"/>
                <w:numId w:val="17"/>
              </w:numPr>
              <w:spacing w:after="0" w:line="240" w:lineRule="auto"/>
              <w:rPr>
                <w:rFonts w:eastAsia="Calibri"/>
                <w:color w:val="000000" w:themeColor="text1"/>
                <w:sz w:val="24"/>
              </w:rPr>
            </w:pPr>
            <w:r w:rsidRPr="00E471B6">
              <w:rPr>
                <w:rFonts w:eastAsia="Calibri"/>
                <w:color w:val="000000" w:themeColor="text1"/>
                <w:sz w:val="24"/>
              </w:rPr>
              <w:t>Signed appointment letter</w:t>
            </w:r>
          </w:p>
          <w:p w14:paraId="2DD1C42F" w14:textId="77777777" w:rsidR="007D2D91" w:rsidRPr="00E471B6" w:rsidRDefault="007D2D91" w:rsidP="00617FE5">
            <w:pPr>
              <w:pStyle w:val="ListParagraph"/>
              <w:numPr>
                <w:ilvl w:val="0"/>
                <w:numId w:val="17"/>
              </w:numPr>
              <w:spacing w:after="0" w:line="240" w:lineRule="auto"/>
              <w:rPr>
                <w:rFonts w:eastAsia="Calibri"/>
                <w:color w:val="000000" w:themeColor="text1"/>
                <w:sz w:val="24"/>
              </w:rPr>
            </w:pPr>
            <w:r w:rsidRPr="00E471B6">
              <w:rPr>
                <w:rFonts w:eastAsia="Calibri"/>
                <w:color w:val="000000" w:themeColor="text1"/>
                <w:sz w:val="24"/>
              </w:rPr>
              <w:t>List of Risk Champions</w:t>
            </w:r>
          </w:p>
        </w:tc>
      </w:tr>
    </w:tbl>
    <w:p w14:paraId="78D6989B" w14:textId="77777777" w:rsidR="007D2D91" w:rsidRPr="00E471B6" w:rsidRDefault="007D2D91" w:rsidP="007D2D91">
      <w:pPr>
        <w:spacing w:after="318" w:line="240" w:lineRule="auto"/>
        <w:ind w:left="-11"/>
        <w:rPr>
          <w:b/>
          <w:bCs/>
          <w:color w:val="0074AC"/>
          <w:sz w:val="24"/>
        </w:rPr>
      </w:pPr>
    </w:p>
    <w:p w14:paraId="5BA97CDA" w14:textId="77777777" w:rsidR="007D2D91" w:rsidRPr="00E471B6" w:rsidRDefault="007D2D91" w:rsidP="007D2D91">
      <w:pPr>
        <w:pStyle w:val="Heading5"/>
        <w:spacing w:before="0" w:after="3" w:line="240" w:lineRule="auto"/>
        <w:ind w:left="709" w:hanging="720"/>
        <w:rPr>
          <w:rFonts w:eastAsia="Segoe UI" w:cs="Segoe UI"/>
          <w:b/>
          <w:color w:val="385623" w:themeColor="accent6" w:themeShade="80"/>
          <w:sz w:val="24"/>
        </w:rPr>
      </w:pPr>
      <w:r w:rsidRPr="00E471B6">
        <w:rPr>
          <w:rFonts w:eastAsia="Segoe UI" w:cs="Segoe UI"/>
          <w:b/>
          <w:color w:val="385623" w:themeColor="accent6" w:themeShade="80"/>
          <w:sz w:val="24"/>
        </w:rPr>
        <w:t>1.9.5 Development of Departmental Risk Register</w:t>
      </w:r>
    </w:p>
    <w:p w14:paraId="10278B7E" w14:textId="77777777" w:rsidR="007D2D91" w:rsidRPr="00E471B6" w:rsidRDefault="007D2D91" w:rsidP="007D2D91">
      <w:pPr>
        <w:spacing w:line="240" w:lineRule="auto"/>
        <w:ind w:left="-1439" w:right="32"/>
        <w:rPr>
          <w:color w:val="000000" w:themeColor="text1"/>
          <w:sz w:val="24"/>
        </w:rPr>
      </w:pPr>
    </w:p>
    <w:tbl>
      <w:tblPr>
        <w:tblStyle w:val="TableGrid"/>
        <w:tblW w:w="0" w:type="auto"/>
        <w:tblInd w:w="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30"/>
        <w:gridCol w:w="7215"/>
      </w:tblGrid>
      <w:tr w:rsidR="007D2D91" w:rsidRPr="00E471B6" w14:paraId="129DE9C6"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81F2183"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Name of Process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D557608" w14:textId="77777777" w:rsidR="007D2D91" w:rsidRPr="00E471B6" w:rsidRDefault="007D2D91" w:rsidP="00617FE5">
            <w:pPr>
              <w:spacing w:line="240" w:lineRule="auto"/>
              <w:rPr>
                <w:color w:val="0D0D0D" w:themeColor="text1" w:themeTint="F2"/>
                <w:sz w:val="24"/>
              </w:rPr>
            </w:pPr>
            <w:r w:rsidRPr="00E471B6">
              <w:rPr>
                <w:b/>
                <w:bCs/>
                <w:color w:val="0074AC"/>
                <w:sz w:val="24"/>
              </w:rPr>
              <w:t>Development of Departmental Risk Registers</w:t>
            </w:r>
          </w:p>
        </w:tc>
      </w:tr>
      <w:tr w:rsidR="007D2D91" w:rsidRPr="00E471B6" w14:paraId="5734F6B2"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F1E14BD"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Process Number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00E7F42" w14:textId="77777777" w:rsidR="007D2D91" w:rsidRPr="00E471B6" w:rsidRDefault="007D2D91" w:rsidP="00617FE5">
            <w:pPr>
              <w:spacing w:line="240" w:lineRule="auto"/>
              <w:rPr>
                <w:color w:val="0D0D0D" w:themeColor="text1" w:themeTint="F2"/>
                <w:sz w:val="24"/>
              </w:rPr>
            </w:pPr>
            <w:r w:rsidRPr="00E471B6">
              <w:rPr>
                <w:b/>
                <w:bCs/>
                <w:color w:val="000000" w:themeColor="text1"/>
                <w:sz w:val="24"/>
              </w:rPr>
              <w:t xml:space="preserve"> FCC_SBP_RMQA_03</w:t>
            </w:r>
          </w:p>
        </w:tc>
      </w:tr>
      <w:tr w:rsidR="007D2D91" w:rsidRPr="00E471B6" w14:paraId="43099813"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5E8DDD6"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Process </w:t>
            </w:r>
          </w:p>
          <w:p w14:paraId="7193260B"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Description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52762E4"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 xml:space="preserve">The step by step development of departmental Risk Registers </w:t>
            </w:r>
          </w:p>
        </w:tc>
      </w:tr>
      <w:tr w:rsidR="007D2D91" w:rsidRPr="00E471B6" w14:paraId="5DDC6D8C"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21BE32C" w14:textId="77777777" w:rsidR="007D2D91" w:rsidRPr="00E471B6" w:rsidRDefault="007D2D91" w:rsidP="00617FE5">
            <w:pPr>
              <w:spacing w:after="118" w:line="240" w:lineRule="auto"/>
              <w:ind w:left="108"/>
              <w:rPr>
                <w:color w:val="000000" w:themeColor="text1"/>
                <w:sz w:val="24"/>
              </w:rPr>
            </w:pPr>
            <w:r w:rsidRPr="00E471B6">
              <w:rPr>
                <w:b/>
                <w:bCs/>
                <w:color w:val="000000" w:themeColor="text1"/>
                <w:sz w:val="24"/>
              </w:rPr>
              <w:t xml:space="preserve">Process </w:t>
            </w:r>
          </w:p>
          <w:p w14:paraId="62E6F9C1"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Boundaries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2085B19" w14:textId="77777777" w:rsidR="007D2D91" w:rsidRPr="00E471B6" w:rsidRDefault="007D2D91" w:rsidP="00617FE5">
            <w:pPr>
              <w:spacing w:line="240" w:lineRule="auto"/>
              <w:ind w:left="108"/>
              <w:rPr>
                <w:color w:val="000000" w:themeColor="text1"/>
                <w:sz w:val="24"/>
              </w:rPr>
            </w:pPr>
            <w:r w:rsidRPr="00E471B6">
              <w:rPr>
                <w:b/>
                <w:bCs/>
                <w:color w:val="000000" w:themeColor="text1"/>
                <w:sz w:val="24"/>
              </w:rPr>
              <w:t>Start Point:</w:t>
            </w:r>
            <w:r w:rsidRPr="00E471B6">
              <w:rPr>
                <w:color w:val="000000" w:themeColor="text1"/>
                <w:sz w:val="24"/>
              </w:rPr>
              <w:t xml:space="preserve"> Risk identification process</w:t>
            </w:r>
          </w:p>
          <w:p w14:paraId="259B9CD5" w14:textId="77777777" w:rsidR="007D2D91" w:rsidRPr="00E471B6" w:rsidRDefault="007D2D91" w:rsidP="00617FE5">
            <w:pPr>
              <w:spacing w:line="240" w:lineRule="auto"/>
              <w:rPr>
                <w:color w:val="0D0D0D" w:themeColor="text1" w:themeTint="F2"/>
                <w:sz w:val="24"/>
              </w:rPr>
            </w:pPr>
            <w:r w:rsidRPr="00E471B6">
              <w:rPr>
                <w:b/>
                <w:bCs/>
                <w:color w:val="000000" w:themeColor="text1"/>
                <w:sz w:val="24"/>
              </w:rPr>
              <w:t xml:space="preserve">End Point: </w:t>
            </w:r>
            <w:r w:rsidRPr="00E471B6">
              <w:rPr>
                <w:color w:val="0D0D0D" w:themeColor="text1" w:themeTint="F2"/>
                <w:sz w:val="24"/>
              </w:rPr>
              <w:t>Submission of departmental Risk Register to RMQAM</w:t>
            </w:r>
          </w:p>
        </w:tc>
      </w:tr>
      <w:tr w:rsidR="007D2D91" w:rsidRPr="00E471B6" w14:paraId="5576CF2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C63695A"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Process Actors</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CCD8533" w14:textId="77777777" w:rsidR="007D2D91" w:rsidRPr="00E471B6" w:rsidRDefault="007D2D91" w:rsidP="00617FE5">
            <w:pPr>
              <w:pStyle w:val="ListParagraph"/>
              <w:numPr>
                <w:ilvl w:val="0"/>
                <w:numId w:val="30"/>
              </w:numPr>
              <w:spacing w:after="142" w:line="240" w:lineRule="auto"/>
              <w:rPr>
                <w:color w:val="000000" w:themeColor="text1"/>
                <w:sz w:val="24"/>
              </w:rPr>
            </w:pPr>
            <w:r w:rsidRPr="00E471B6">
              <w:rPr>
                <w:color w:val="000000" w:themeColor="text1"/>
                <w:sz w:val="24"/>
              </w:rPr>
              <w:t>Directors</w:t>
            </w:r>
          </w:p>
          <w:p w14:paraId="337BD7C2" w14:textId="77777777" w:rsidR="007D2D91" w:rsidRPr="00E471B6" w:rsidRDefault="007D2D91" w:rsidP="00617FE5">
            <w:pPr>
              <w:pStyle w:val="ListParagraph"/>
              <w:numPr>
                <w:ilvl w:val="0"/>
                <w:numId w:val="30"/>
              </w:numPr>
              <w:spacing w:after="138" w:line="240" w:lineRule="auto"/>
              <w:rPr>
                <w:color w:val="000000" w:themeColor="text1"/>
                <w:sz w:val="24"/>
              </w:rPr>
            </w:pPr>
            <w:r w:rsidRPr="00E471B6">
              <w:rPr>
                <w:color w:val="000000" w:themeColor="text1"/>
                <w:sz w:val="24"/>
              </w:rPr>
              <w:t>Unit Managers</w:t>
            </w:r>
          </w:p>
          <w:p w14:paraId="31110C56" w14:textId="77777777" w:rsidR="007D2D91" w:rsidRPr="00E471B6" w:rsidRDefault="007D2D91" w:rsidP="00617FE5">
            <w:pPr>
              <w:pStyle w:val="ListParagraph"/>
              <w:numPr>
                <w:ilvl w:val="0"/>
                <w:numId w:val="30"/>
              </w:numPr>
              <w:spacing w:after="142" w:line="240" w:lineRule="auto"/>
              <w:rPr>
                <w:color w:val="000000" w:themeColor="text1"/>
                <w:sz w:val="24"/>
              </w:rPr>
            </w:pPr>
            <w:r w:rsidRPr="00E471B6">
              <w:rPr>
                <w:color w:val="000000" w:themeColor="text1"/>
                <w:sz w:val="24"/>
              </w:rPr>
              <w:t>Heads of Zones</w:t>
            </w:r>
          </w:p>
          <w:p w14:paraId="7613176E" w14:textId="77777777" w:rsidR="007D2D91" w:rsidRPr="00E471B6" w:rsidRDefault="007D2D91" w:rsidP="00617FE5">
            <w:pPr>
              <w:pStyle w:val="ListParagraph"/>
              <w:numPr>
                <w:ilvl w:val="0"/>
                <w:numId w:val="30"/>
              </w:numPr>
              <w:spacing w:after="160" w:line="240" w:lineRule="auto"/>
              <w:rPr>
                <w:color w:val="0D0D0D" w:themeColor="text1" w:themeTint="F2"/>
                <w:sz w:val="24"/>
              </w:rPr>
            </w:pPr>
            <w:r w:rsidRPr="00E471B6">
              <w:rPr>
                <w:color w:val="000000" w:themeColor="text1"/>
                <w:sz w:val="24"/>
              </w:rPr>
              <w:lastRenderedPageBreak/>
              <w:t>Risk Champions</w:t>
            </w:r>
          </w:p>
        </w:tc>
      </w:tr>
      <w:tr w:rsidR="007D2D91" w:rsidRPr="00E471B6" w14:paraId="4850B9B9"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9F5A5C4"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lastRenderedPageBreak/>
              <w:t xml:space="preserve">Stakeholders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FE53C8C" w14:textId="77777777" w:rsidR="007D2D91" w:rsidRPr="00E471B6" w:rsidRDefault="007D2D91" w:rsidP="00617FE5">
            <w:pPr>
              <w:spacing w:line="240" w:lineRule="auto"/>
              <w:rPr>
                <w:color w:val="0D0D0D" w:themeColor="text1" w:themeTint="F2"/>
                <w:sz w:val="24"/>
              </w:rPr>
            </w:pPr>
            <w:r w:rsidRPr="00E471B6">
              <w:rPr>
                <w:color w:val="000000" w:themeColor="text1"/>
                <w:sz w:val="24"/>
              </w:rPr>
              <w:t xml:space="preserve">Commissioners, Management, Directors, In charge of Zones </w:t>
            </w:r>
          </w:p>
        </w:tc>
      </w:tr>
      <w:tr w:rsidR="007D2D91" w:rsidRPr="00E471B6" w14:paraId="0A4610DF"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BF1D994"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Business Rules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834E7C4" w14:textId="77777777" w:rsidR="007D2D91" w:rsidRPr="00E471B6" w:rsidRDefault="007D2D91" w:rsidP="00617FE5">
            <w:pPr>
              <w:pStyle w:val="ListParagraph"/>
              <w:numPr>
                <w:ilvl w:val="0"/>
                <w:numId w:val="16"/>
              </w:numPr>
              <w:spacing w:after="141" w:line="240" w:lineRule="auto"/>
              <w:rPr>
                <w:color w:val="000000" w:themeColor="text1"/>
                <w:sz w:val="24"/>
              </w:rPr>
            </w:pPr>
            <w:r w:rsidRPr="00E471B6">
              <w:rPr>
                <w:color w:val="000000" w:themeColor="text1"/>
                <w:sz w:val="24"/>
              </w:rPr>
              <w:t xml:space="preserve">Fair Competition Act, 2003 </w:t>
            </w:r>
          </w:p>
          <w:p w14:paraId="50AC44B6" w14:textId="77777777" w:rsidR="007D2D91" w:rsidRPr="00E471B6" w:rsidRDefault="007D2D91" w:rsidP="00617FE5">
            <w:pPr>
              <w:pStyle w:val="ListParagraph"/>
              <w:numPr>
                <w:ilvl w:val="0"/>
                <w:numId w:val="16"/>
              </w:numPr>
              <w:spacing w:after="147" w:line="240" w:lineRule="auto"/>
              <w:rPr>
                <w:color w:val="000000" w:themeColor="text1"/>
                <w:sz w:val="24"/>
              </w:rPr>
            </w:pPr>
            <w:r w:rsidRPr="00E471B6">
              <w:rPr>
                <w:color w:val="000000" w:themeColor="text1"/>
                <w:sz w:val="24"/>
              </w:rPr>
              <w:t xml:space="preserve">MMA, 1968 </w:t>
            </w:r>
          </w:p>
          <w:p w14:paraId="7BD4D347" w14:textId="77777777" w:rsidR="007D2D91" w:rsidRPr="00E471B6" w:rsidRDefault="007D2D91" w:rsidP="00617FE5">
            <w:pPr>
              <w:pStyle w:val="ListParagraph"/>
              <w:numPr>
                <w:ilvl w:val="0"/>
                <w:numId w:val="16"/>
              </w:numPr>
              <w:spacing w:after="19" w:line="240" w:lineRule="auto"/>
              <w:rPr>
                <w:color w:val="000000" w:themeColor="text1"/>
                <w:sz w:val="24"/>
              </w:rPr>
            </w:pPr>
            <w:r w:rsidRPr="00E471B6">
              <w:rPr>
                <w:color w:val="000000" w:themeColor="text1"/>
                <w:sz w:val="24"/>
              </w:rPr>
              <w:t xml:space="preserve">Guideline for developing and implementing risk management framework in Public Sector Entities, 2023. </w:t>
            </w:r>
          </w:p>
          <w:p w14:paraId="2EBA50D7"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 xml:space="preserve">Risk Management Framework, 2024 </w:t>
            </w:r>
          </w:p>
          <w:p w14:paraId="3CBC204C"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Annual Risk Management and Quality Assurance Training Program</w:t>
            </w:r>
          </w:p>
          <w:p w14:paraId="182FD56F"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Risk Management and Quality Assurance Procedure</w:t>
            </w:r>
          </w:p>
          <w:p w14:paraId="7E1BC449" w14:textId="77777777" w:rsidR="007D2D91" w:rsidRPr="00E471B6" w:rsidRDefault="007D2D91" w:rsidP="00617FE5">
            <w:pPr>
              <w:spacing w:line="240" w:lineRule="auto"/>
              <w:rPr>
                <w:color w:val="0D0D0D" w:themeColor="text1" w:themeTint="F2"/>
                <w:sz w:val="24"/>
              </w:rPr>
            </w:pPr>
            <w:r w:rsidRPr="00E471B6">
              <w:rPr>
                <w:color w:val="000000" w:themeColor="text1"/>
                <w:sz w:val="24"/>
              </w:rPr>
              <w:t xml:space="preserve">Risk Management and Quality Assurance Annual Plan </w:t>
            </w:r>
          </w:p>
        </w:tc>
      </w:tr>
      <w:tr w:rsidR="007D2D91" w:rsidRPr="00E471B6" w14:paraId="6D683CCE"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D01E14D"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Pre-Conditions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C2D19D9"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Identified risks</w:t>
            </w:r>
          </w:p>
          <w:p w14:paraId="39454943"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Availability of Risk Assessment Sheets</w:t>
            </w:r>
          </w:p>
          <w:p w14:paraId="3218685B" w14:textId="77777777" w:rsidR="007D2D91" w:rsidRPr="00E471B6" w:rsidRDefault="007D2D91" w:rsidP="00617FE5">
            <w:pPr>
              <w:spacing w:line="240" w:lineRule="auto"/>
              <w:rPr>
                <w:color w:val="0D0D0D" w:themeColor="text1" w:themeTint="F2"/>
                <w:sz w:val="24"/>
              </w:rPr>
            </w:pPr>
            <w:r w:rsidRPr="00E471B6">
              <w:rPr>
                <w:color w:val="000000" w:themeColor="text1"/>
                <w:sz w:val="24"/>
              </w:rPr>
              <w:t>Assessment of the existing risk exposures</w:t>
            </w:r>
          </w:p>
        </w:tc>
      </w:tr>
      <w:tr w:rsidR="007D2D91" w:rsidRPr="00E471B6" w14:paraId="169F1067"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2F18B31"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Frequency of </w:t>
            </w:r>
          </w:p>
          <w:p w14:paraId="1775C76C"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Occurrence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C702DF0" w14:textId="77777777" w:rsidR="007D2D91" w:rsidRPr="00E471B6" w:rsidRDefault="007D2D91" w:rsidP="00617FE5">
            <w:pPr>
              <w:spacing w:line="240" w:lineRule="auto"/>
              <w:rPr>
                <w:color w:val="000000" w:themeColor="text1"/>
                <w:sz w:val="24"/>
              </w:rPr>
            </w:pPr>
            <w:r w:rsidRPr="00E471B6">
              <w:rPr>
                <w:color w:val="0D0D0D" w:themeColor="text1" w:themeTint="F2"/>
                <w:sz w:val="24"/>
              </w:rPr>
              <w:t>Semi- Annually or when the need arises.</w:t>
            </w:r>
            <w:r w:rsidRPr="00E471B6">
              <w:rPr>
                <w:color w:val="000000" w:themeColor="text1"/>
                <w:sz w:val="24"/>
              </w:rPr>
              <w:t xml:space="preserve"> </w:t>
            </w:r>
          </w:p>
        </w:tc>
      </w:tr>
      <w:tr w:rsidR="007D2D91" w:rsidRPr="00E471B6" w14:paraId="3EFE0960"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F450C71"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Decisions associated with the process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6FB40C3" w14:textId="77777777" w:rsidR="007D2D91" w:rsidRPr="00E471B6" w:rsidRDefault="007D2D91" w:rsidP="00617FE5">
            <w:pPr>
              <w:pStyle w:val="ListParagraph"/>
              <w:numPr>
                <w:ilvl w:val="0"/>
                <w:numId w:val="14"/>
              </w:numPr>
              <w:spacing w:after="9" w:line="240" w:lineRule="auto"/>
              <w:rPr>
                <w:color w:val="0D0D0D" w:themeColor="text1" w:themeTint="F2"/>
                <w:sz w:val="24"/>
              </w:rPr>
            </w:pPr>
            <w:r w:rsidRPr="00E471B6">
              <w:rPr>
                <w:color w:val="0D0D0D" w:themeColor="text1" w:themeTint="F2"/>
                <w:sz w:val="24"/>
              </w:rPr>
              <w:t>Approval of the departmental risk registers by RMQAM</w:t>
            </w:r>
          </w:p>
          <w:p w14:paraId="2FF06078" w14:textId="77777777" w:rsidR="007D2D91" w:rsidRPr="00E471B6" w:rsidRDefault="007D2D91" w:rsidP="00617FE5">
            <w:pPr>
              <w:spacing w:after="9" w:line="240" w:lineRule="auto"/>
              <w:ind w:left="360"/>
              <w:rPr>
                <w:color w:val="000000" w:themeColor="text1"/>
                <w:sz w:val="24"/>
              </w:rPr>
            </w:pPr>
          </w:p>
          <w:p w14:paraId="33B19717" w14:textId="77777777" w:rsidR="007D2D91" w:rsidRPr="00E471B6" w:rsidRDefault="007D2D91" w:rsidP="00617FE5">
            <w:pPr>
              <w:spacing w:line="240" w:lineRule="auto"/>
              <w:ind w:left="720"/>
              <w:rPr>
                <w:color w:val="000000" w:themeColor="text1"/>
                <w:sz w:val="24"/>
              </w:rPr>
            </w:pPr>
          </w:p>
        </w:tc>
      </w:tr>
      <w:tr w:rsidR="007D2D91" w:rsidRPr="00E471B6" w14:paraId="30C897A9"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2BA6E4F"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Input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5269CA6" w14:textId="77777777" w:rsidR="007D2D91" w:rsidRPr="00E471B6" w:rsidRDefault="007D2D91" w:rsidP="00617FE5">
            <w:pPr>
              <w:pStyle w:val="ListParagraph"/>
              <w:numPr>
                <w:ilvl w:val="0"/>
                <w:numId w:val="14"/>
              </w:numPr>
              <w:spacing w:after="9" w:line="240" w:lineRule="auto"/>
              <w:rPr>
                <w:color w:val="0D0D0D" w:themeColor="text1" w:themeTint="F2"/>
                <w:sz w:val="24"/>
              </w:rPr>
            </w:pPr>
            <w:r w:rsidRPr="00E471B6">
              <w:rPr>
                <w:color w:val="0D0D0D" w:themeColor="text1" w:themeTint="F2"/>
                <w:sz w:val="24"/>
              </w:rPr>
              <w:t>Consolidated risks that were identified by the Staff within the department</w:t>
            </w:r>
          </w:p>
          <w:p w14:paraId="25545EE1" w14:textId="77777777" w:rsidR="007D2D91" w:rsidRPr="00E471B6" w:rsidRDefault="007D2D91" w:rsidP="00617FE5">
            <w:pPr>
              <w:pStyle w:val="ListParagraph"/>
              <w:numPr>
                <w:ilvl w:val="0"/>
                <w:numId w:val="14"/>
              </w:numPr>
              <w:spacing w:after="9" w:line="240" w:lineRule="auto"/>
              <w:rPr>
                <w:color w:val="000000" w:themeColor="text1"/>
                <w:sz w:val="24"/>
              </w:rPr>
            </w:pPr>
            <w:r w:rsidRPr="00E471B6">
              <w:rPr>
                <w:color w:val="0D0D0D" w:themeColor="text1" w:themeTint="F2"/>
                <w:sz w:val="24"/>
              </w:rPr>
              <w:t>Risk Assessment Sheet</w:t>
            </w:r>
            <w:r w:rsidRPr="00E471B6">
              <w:rPr>
                <w:color w:val="000000" w:themeColor="text1"/>
                <w:sz w:val="24"/>
              </w:rPr>
              <w:t xml:space="preserve"> </w:t>
            </w:r>
          </w:p>
        </w:tc>
      </w:tr>
      <w:tr w:rsidR="007D2D91" w:rsidRPr="00E471B6" w14:paraId="7AD8469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A6EF188"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Flow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D34BEA8" w14:textId="77777777" w:rsidR="007D2D91" w:rsidRPr="00E471B6" w:rsidRDefault="007D2D91" w:rsidP="00617FE5">
            <w:pPr>
              <w:pStyle w:val="ListParagraph"/>
              <w:numPr>
                <w:ilvl w:val="0"/>
                <w:numId w:val="13"/>
              </w:numPr>
              <w:spacing w:after="1" w:line="240" w:lineRule="auto"/>
              <w:ind w:right="59"/>
              <w:rPr>
                <w:color w:val="000000" w:themeColor="text1"/>
                <w:sz w:val="24"/>
              </w:rPr>
            </w:pPr>
            <w:r w:rsidRPr="00E471B6">
              <w:rPr>
                <w:color w:val="000000" w:themeColor="text1"/>
                <w:sz w:val="24"/>
              </w:rPr>
              <w:t>Risk Champion (RC) sends an email to the member of staff within the same directorate/ units/ zone he/she represents, notifying them of the upcoming meeting to discuss the identified risks.</w:t>
            </w:r>
          </w:p>
          <w:p w14:paraId="5B82FB1C" w14:textId="77777777" w:rsidR="007D2D91" w:rsidRPr="00E471B6" w:rsidRDefault="007D2D91" w:rsidP="00617FE5">
            <w:pPr>
              <w:pStyle w:val="ListParagraph"/>
              <w:numPr>
                <w:ilvl w:val="0"/>
                <w:numId w:val="13"/>
              </w:numPr>
              <w:spacing w:after="1" w:line="240" w:lineRule="auto"/>
              <w:ind w:right="59"/>
              <w:rPr>
                <w:color w:val="000000" w:themeColor="text1"/>
                <w:sz w:val="24"/>
              </w:rPr>
            </w:pPr>
            <w:r w:rsidRPr="00E471B6">
              <w:rPr>
                <w:color w:val="000000" w:themeColor="text1"/>
                <w:sz w:val="24"/>
              </w:rPr>
              <w:t>The Director, Unit Manager, or Zonal In-Charge shall, through the Risk Coordinator (RC), convene a meeting to review and discuss the consolidated risks identified by staff within their respective directorate, unit, or zone</w:t>
            </w:r>
          </w:p>
          <w:p w14:paraId="4AE85755" w14:textId="77777777" w:rsidR="007D2D91" w:rsidRPr="00E471B6" w:rsidRDefault="007D2D91" w:rsidP="00617FE5">
            <w:pPr>
              <w:pStyle w:val="ListParagraph"/>
              <w:numPr>
                <w:ilvl w:val="0"/>
                <w:numId w:val="13"/>
              </w:numPr>
              <w:spacing w:after="1" w:line="240" w:lineRule="auto"/>
              <w:ind w:right="59"/>
              <w:rPr>
                <w:color w:val="000000" w:themeColor="text1"/>
                <w:sz w:val="24"/>
              </w:rPr>
            </w:pPr>
            <w:r w:rsidRPr="00E471B6">
              <w:rPr>
                <w:color w:val="000000" w:themeColor="text1"/>
                <w:sz w:val="24"/>
              </w:rPr>
              <w:t>The Risk Coordinator (RC) shall be responsible for coordinating the risk assessment exercise within the directorate or zone. This assessment will be carried out using the designated risk assessment sheet.</w:t>
            </w:r>
          </w:p>
          <w:p w14:paraId="4E6B42E0" w14:textId="77777777" w:rsidR="007D2D91" w:rsidRPr="00E471B6" w:rsidRDefault="007D2D91" w:rsidP="00617FE5">
            <w:pPr>
              <w:pStyle w:val="ListParagraph"/>
              <w:numPr>
                <w:ilvl w:val="0"/>
                <w:numId w:val="13"/>
              </w:numPr>
              <w:spacing w:after="1" w:line="240" w:lineRule="auto"/>
              <w:ind w:right="59"/>
              <w:rPr>
                <w:color w:val="000000" w:themeColor="text1"/>
                <w:sz w:val="24"/>
              </w:rPr>
            </w:pPr>
            <w:r w:rsidRPr="00E471B6">
              <w:rPr>
                <w:color w:val="000000" w:themeColor="text1"/>
                <w:sz w:val="24"/>
              </w:rPr>
              <w:t>Upon completion, the risk assessment sheet shall be submitted to the Director, Unit Manager, or Zonal In-Charge for their review and action.</w:t>
            </w:r>
          </w:p>
          <w:p w14:paraId="03F173E7" w14:textId="77777777" w:rsidR="007D2D91" w:rsidRPr="00E471B6" w:rsidRDefault="007D2D91" w:rsidP="00617FE5">
            <w:pPr>
              <w:pStyle w:val="ListParagraph"/>
              <w:numPr>
                <w:ilvl w:val="0"/>
                <w:numId w:val="13"/>
              </w:numPr>
              <w:spacing w:after="1" w:line="240" w:lineRule="auto"/>
              <w:ind w:right="59"/>
              <w:rPr>
                <w:color w:val="000000" w:themeColor="text1"/>
                <w:sz w:val="24"/>
              </w:rPr>
            </w:pPr>
            <w:r w:rsidRPr="00E471B6">
              <w:rPr>
                <w:color w:val="000000" w:themeColor="text1"/>
                <w:sz w:val="24"/>
              </w:rPr>
              <w:lastRenderedPageBreak/>
              <w:t>Upon agreement with the director/ Unit Manager/ Zonal In-Charge, RC shall forward the risk assessment sheet to RMQAM for review and approval</w:t>
            </w:r>
          </w:p>
          <w:p w14:paraId="60F8274E" w14:textId="77777777" w:rsidR="007D2D91" w:rsidRPr="00E471B6" w:rsidRDefault="007D2D91" w:rsidP="00617FE5">
            <w:pPr>
              <w:pStyle w:val="ListParagraph"/>
              <w:numPr>
                <w:ilvl w:val="0"/>
                <w:numId w:val="13"/>
              </w:numPr>
              <w:spacing w:after="1" w:line="240" w:lineRule="auto"/>
              <w:ind w:right="59"/>
              <w:rPr>
                <w:color w:val="000000" w:themeColor="text1"/>
                <w:sz w:val="24"/>
              </w:rPr>
            </w:pPr>
            <w:r w:rsidRPr="00E471B6">
              <w:rPr>
                <w:color w:val="000000" w:themeColor="text1"/>
                <w:sz w:val="24"/>
              </w:rPr>
              <w:t>If not approved, RMQAM through RMO shall submit the risk assessment sheet to RC for rework and resubmit</w:t>
            </w:r>
          </w:p>
          <w:p w14:paraId="2B08B2A1" w14:textId="77777777" w:rsidR="007D2D91" w:rsidRPr="00E471B6" w:rsidRDefault="007D2D91" w:rsidP="00617FE5">
            <w:pPr>
              <w:pStyle w:val="ListParagraph"/>
              <w:numPr>
                <w:ilvl w:val="0"/>
                <w:numId w:val="13"/>
              </w:numPr>
              <w:spacing w:after="1" w:line="240" w:lineRule="auto"/>
              <w:ind w:right="59"/>
              <w:rPr>
                <w:color w:val="000000" w:themeColor="text1"/>
                <w:sz w:val="24"/>
              </w:rPr>
            </w:pPr>
            <w:r w:rsidRPr="00E471B6">
              <w:rPr>
                <w:color w:val="000000" w:themeColor="text1"/>
                <w:sz w:val="24"/>
              </w:rPr>
              <w:t xml:space="preserve">Upon approval, the RMQAM shall instruct RMO to consolidate the approved risk assessment sheets from all directorate /zones and submit to RMQAM ready for the development for Institutional Risk Register </w:t>
            </w:r>
          </w:p>
          <w:p w14:paraId="07B9956C" w14:textId="77777777" w:rsidR="007D2D91" w:rsidRPr="00E471B6" w:rsidRDefault="007D2D91" w:rsidP="00617FE5">
            <w:pPr>
              <w:spacing w:after="1" w:line="240" w:lineRule="auto"/>
              <w:ind w:right="59"/>
              <w:rPr>
                <w:color w:val="000000" w:themeColor="text1"/>
                <w:sz w:val="24"/>
              </w:rPr>
            </w:pPr>
          </w:p>
          <w:p w14:paraId="75A5F5EC" w14:textId="77777777" w:rsidR="007D2D91" w:rsidRPr="00E471B6" w:rsidRDefault="007D2D91" w:rsidP="00617FE5">
            <w:pPr>
              <w:spacing w:after="1" w:line="240" w:lineRule="auto"/>
              <w:ind w:right="59"/>
              <w:rPr>
                <w:color w:val="000000" w:themeColor="text1"/>
                <w:sz w:val="24"/>
              </w:rPr>
            </w:pPr>
            <w:r w:rsidRPr="00E471B6">
              <w:rPr>
                <w:color w:val="000000" w:themeColor="text1"/>
                <w:sz w:val="24"/>
              </w:rPr>
              <w:t xml:space="preserve">End of the process </w:t>
            </w:r>
          </w:p>
        </w:tc>
      </w:tr>
      <w:tr w:rsidR="007D2D91" w:rsidRPr="00E471B6" w14:paraId="7310780A"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618B90A" w14:textId="77777777" w:rsidR="007D2D91" w:rsidRPr="00E471B6" w:rsidRDefault="007D2D91" w:rsidP="00617FE5">
            <w:pPr>
              <w:spacing w:line="240" w:lineRule="auto"/>
              <w:rPr>
                <w:b/>
                <w:bCs/>
                <w:color w:val="000000" w:themeColor="text1"/>
                <w:sz w:val="24"/>
              </w:rPr>
            </w:pPr>
            <w:r w:rsidRPr="00E471B6">
              <w:rPr>
                <w:b/>
                <w:bCs/>
                <w:color w:val="000000" w:themeColor="text1"/>
                <w:sz w:val="24"/>
              </w:rPr>
              <w:lastRenderedPageBreak/>
              <w:t xml:space="preserve">Process Output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D7F98AA" w14:textId="77777777" w:rsidR="007D2D91" w:rsidRPr="00E471B6" w:rsidRDefault="007D2D91" w:rsidP="00617FE5">
            <w:pPr>
              <w:spacing w:after="1" w:line="240" w:lineRule="auto"/>
              <w:ind w:right="59"/>
              <w:rPr>
                <w:color w:val="000000" w:themeColor="text1"/>
                <w:sz w:val="24"/>
              </w:rPr>
            </w:pPr>
            <w:r w:rsidRPr="00E471B6">
              <w:rPr>
                <w:color w:val="0D0D0D" w:themeColor="text1" w:themeTint="F2"/>
                <w:sz w:val="24"/>
              </w:rPr>
              <w:t>Approved departmental risk registers</w:t>
            </w:r>
          </w:p>
        </w:tc>
      </w:tr>
      <w:tr w:rsidR="007D2D91" w:rsidRPr="00E471B6" w14:paraId="7CEBAC30"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9DA0002"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Measurable </w:t>
            </w:r>
          </w:p>
          <w:p w14:paraId="1B3F279E"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Outcome</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0DF9889" w14:textId="77777777" w:rsidR="007D2D91" w:rsidRPr="00E471B6" w:rsidRDefault="007D2D91" w:rsidP="00617FE5">
            <w:pPr>
              <w:spacing w:after="1" w:line="240" w:lineRule="auto"/>
              <w:ind w:right="59"/>
              <w:rPr>
                <w:color w:val="000000" w:themeColor="text1"/>
                <w:sz w:val="24"/>
              </w:rPr>
            </w:pPr>
            <w:r w:rsidRPr="00E471B6">
              <w:rPr>
                <w:color w:val="000000" w:themeColor="text1"/>
                <w:sz w:val="24"/>
              </w:rPr>
              <w:t xml:space="preserve"> Implementation rate of risk controls within the department </w:t>
            </w:r>
          </w:p>
        </w:tc>
      </w:tr>
      <w:tr w:rsidR="007D2D91" w:rsidRPr="00E471B6" w14:paraId="243F95AC"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839A745"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Exceptions to </w:t>
            </w:r>
          </w:p>
          <w:p w14:paraId="56D2E964"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Normal Process </w:t>
            </w:r>
          </w:p>
          <w:p w14:paraId="74508DBF"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 xml:space="preserve">Flow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15AD238" w14:textId="77777777" w:rsidR="007D2D91" w:rsidRPr="00E471B6" w:rsidRDefault="007D2D91" w:rsidP="00617FE5">
            <w:pPr>
              <w:spacing w:after="1" w:line="240" w:lineRule="auto"/>
              <w:ind w:right="59"/>
              <w:rPr>
                <w:color w:val="000000" w:themeColor="text1"/>
                <w:sz w:val="24"/>
              </w:rPr>
            </w:pPr>
            <w:r w:rsidRPr="00E471B6">
              <w:rPr>
                <w:color w:val="000000" w:themeColor="text1"/>
                <w:sz w:val="24"/>
              </w:rPr>
              <w:t>None</w:t>
            </w:r>
          </w:p>
        </w:tc>
      </w:tr>
      <w:tr w:rsidR="007D2D91" w:rsidRPr="00E471B6" w14:paraId="7B0897BF"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65DAD78" w14:textId="77777777" w:rsidR="007D2D91" w:rsidRPr="00E471B6" w:rsidRDefault="007D2D91" w:rsidP="00617FE5">
            <w:pPr>
              <w:spacing w:after="4" w:line="240" w:lineRule="auto"/>
              <w:rPr>
                <w:color w:val="000000" w:themeColor="text1"/>
                <w:sz w:val="24"/>
              </w:rPr>
            </w:pPr>
            <w:r w:rsidRPr="00E471B6">
              <w:rPr>
                <w:b/>
                <w:bCs/>
                <w:color w:val="000000" w:themeColor="text1"/>
                <w:sz w:val="24"/>
              </w:rPr>
              <w:t xml:space="preserve">Control Points and </w:t>
            </w:r>
          </w:p>
          <w:p w14:paraId="42D4A118"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 xml:space="preserve">Measurements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2350103" w14:textId="77777777" w:rsidR="007D2D91" w:rsidRPr="00E471B6" w:rsidRDefault="007D2D91" w:rsidP="00617FE5">
            <w:pPr>
              <w:spacing w:line="240" w:lineRule="auto"/>
              <w:rPr>
                <w:rFonts w:eastAsia="Calibri"/>
                <w:sz w:val="24"/>
              </w:rPr>
            </w:pPr>
            <w:r w:rsidRPr="00E471B6">
              <w:rPr>
                <w:rFonts w:eastAsia="Calibri"/>
                <w:sz w:val="24"/>
              </w:rPr>
              <w:t>Risk Assessment Sheet</w:t>
            </w:r>
          </w:p>
          <w:p w14:paraId="7674D47C" w14:textId="77777777" w:rsidR="007D2D91" w:rsidRPr="00E471B6" w:rsidRDefault="007D2D91" w:rsidP="00617FE5">
            <w:pPr>
              <w:spacing w:after="1" w:line="240" w:lineRule="auto"/>
              <w:ind w:right="59"/>
              <w:rPr>
                <w:color w:val="000000" w:themeColor="text1"/>
                <w:sz w:val="24"/>
              </w:rPr>
            </w:pPr>
          </w:p>
        </w:tc>
      </w:tr>
    </w:tbl>
    <w:p w14:paraId="13B28096" w14:textId="77777777" w:rsidR="007D2D91" w:rsidRPr="00E471B6" w:rsidRDefault="007D2D91" w:rsidP="007D2D91">
      <w:pPr>
        <w:spacing w:line="240" w:lineRule="auto"/>
        <w:ind w:left="-1439" w:right="32"/>
        <w:rPr>
          <w:color w:val="000000" w:themeColor="text1"/>
          <w:sz w:val="24"/>
        </w:rPr>
      </w:pPr>
    </w:p>
    <w:p w14:paraId="41FBBA42" w14:textId="77777777" w:rsidR="007D2D91" w:rsidRPr="00E471B6" w:rsidRDefault="007D2D91" w:rsidP="007D2D91">
      <w:pPr>
        <w:spacing w:line="240" w:lineRule="auto"/>
        <w:ind w:left="-1439" w:right="32"/>
        <w:rPr>
          <w:color w:val="000000" w:themeColor="text1"/>
          <w:sz w:val="24"/>
        </w:rPr>
      </w:pPr>
    </w:p>
    <w:p w14:paraId="71253F8E" w14:textId="77777777" w:rsidR="007D2D91" w:rsidRPr="00E471B6" w:rsidRDefault="007D2D91" w:rsidP="007D2D91">
      <w:pPr>
        <w:spacing w:line="240" w:lineRule="auto"/>
        <w:ind w:left="2"/>
        <w:rPr>
          <w:color w:val="000000" w:themeColor="text1"/>
          <w:sz w:val="24"/>
        </w:rPr>
      </w:pPr>
    </w:p>
    <w:p w14:paraId="3D0412A9" w14:textId="77777777" w:rsidR="007D2D91" w:rsidRPr="00E471B6" w:rsidRDefault="007D2D91" w:rsidP="007D2D91">
      <w:pPr>
        <w:pStyle w:val="Heading5"/>
        <w:spacing w:before="0" w:after="3" w:line="240" w:lineRule="auto"/>
        <w:ind w:left="709" w:hanging="720"/>
        <w:rPr>
          <w:rFonts w:cs="Segoe UI"/>
          <w:color w:val="000000" w:themeColor="text1"/>
          <w:sz w:val="24"/>
        </w:rPr>
      </w:pPr>
      <w:r w:rsidRPr="00E471B6">
        <w:rPr>
          <w:rFonts w:eastAsia="Segoe UI" w:cs="Segoe UI"/>
          <w:b/>
          <w:color w:val="385623" w:themeColor="accent6" w:themeShade="80"/>
          <w:sz w:val="24"/>
        </w:rPr>
        <w:t>1.9.6 Preparation of Institutional Risk Register</w:t>
      </w:r>
    </w:p>
    <w:p w14:paraId="604CC2C5" w14:textId="77777777" w:rsidR="007D2D91" w:rsidRPr="00E471B6" w:rsidRDefault="007D2D91" w:rsidP="007D2D91">
      <w:pPr>
        <w:spacing w:line="240" w:lineRule="auto"/>
        <w:ind w:left="-1439" w:right="32"/>
        <w:rPr>
          <w:color w:val="000000" w:themeColor="text1"/>
          <w:sz w:val="24"/>
        </w:rPr>
      </w:pPr>
    </w:p>
    <w:tbl>
      <w:tblPr>
        <w:tblStyle w:val="TableGrid"/>
        <w:tblW w:w="0" w:type="auto"/>
        <w:tblInd w:w="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30"/>
        <w:gridCol w:w="7215"/>
      </w:tblGrid>
      <w:tr w:rsidR="007D2D91" w:rsidRPr="00E471B6" w14:paraId="792FEF12"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BD8F68D"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Name of Process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D776A25" w14:textId="77777777" w:rsidR="007D2D91" w:rsidRPr="00E471B6" w:rsidRDefault="007D2D91" w:rsidP="00617FE5">
            <w:pPr>
              <w:spacing w:line="240" w:lineRule="auto"/>
              <w:rPr>
                <w:color w:val="0D0D0D" w:themeColor="text1" w:themeTint="F2"/>
                <w:sz w:val="24"/>
              </w:rPr>
            </w:pPr>
            <w:r w:rsidRPr="00E471B6">
              <w:rPr>
                <w:b/>
                <w:bCs/>
                <w:color w:val="0074AC"/>
                <w:sz w:val="24"/>
              </w:rPr>
              <w:t>Preparation of Institutional Risk Register</w:t>
            </w:r>
          </w:p>
        </w:tc>
      </w:tr>
      <w:tr w:rsidR="007D2D91" w:rsidRPr="00E471B6" w14:paraId="782B54D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EF37961"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Process Number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D845130" w14:textId="77777777" w:rsidR="007D2D91" w:rsidRPr="00E471B6" w:rsidRDefault="007D2D91" w:rsidP="00617FE5">
            <w:pPr>
              <w:spacing w:line="240" w:lineRule="auto"/>
              <w:rPr>
                <w:color w:val="0D0D0D" w:themeColor="text1" w:themeTint="F2"/>
                <w:sz w:val="24"/>
              </w:rPr>
            </w:pPr>
            <w:r w:rsidRPr="00E471B6">
              <w:rPr>
                <w:b/>
                <w:bCs/>
                <w:color w:val="000000" w:themeColor="text1"/>
                <w:sz w:val="24"/>
              </w:rPr>
              <w:t xml:space="preserve"> FCC_SBP_RMQA_04</w:t>
            </w:r>
          </w:p>
        </w:tc>
      </w:tr>
      <w:tr w:rsidR="007D2D91" w:rsidRPr="00E471B6" w14:paraId="3CAE8E0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1626AA3"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Process </w:t>
            </w:r>
          </w:p>
          <w:p w14:paraId="27A1C16A"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Description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385BCF4"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 xml:space="preserve">The Institutional Risk Register contains risks from departmental risk registers that have exceeded the threshold or risk appetite of the Institution  </w:t>
            </w:r>
          </w:p>
        </w:tc>
      </w:tr>
      <w:tr w:rsidR="007D2D91" w:rsidRPr="00E471B6" w14:paraId="3A8EB682"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F8B2432"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Process Owner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7F8457D"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Risk Management and Quality Assurance Manager</w:t>
            </w:r>
            <w:r w:rsidRPr="00E471B6">
              <w:rPr>
                <w:color w:val="000000" w:themeColor="text1"/>
                <w:sz w:val="24"/>
              </w:rPr>
              <w:t xml:space="preserve"> </w:t>
            </w:r>
          </w:p>
        </w:tc>
      </w:tr>
      <w:tr w:rsidR="007D2D91" w:rsidRPr="00E471B6" w14:paraId="73B194F3"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FFC7ADD" w14:textId="77777777" w:rsidR="007D2D91" w:rsidRPr="00E471B6" w:rsidRDefault="007D2D91" w:rsidP="00617FE5">
            <w:pPr>
              <w:spacing w:after="118" w:line="240" w:lineRule="auto"/>
              <w:ind w:left="108"/>
              <w:rPr>
                <w:color w:val="000000" w:themeColor="text1"/>
                <w:sz w:val="24"/>
              </w:rPr>
            </w:pPr>
            <w:r w:rsidRPr="00E471B6">
              <w:rPr>
                <w:b/>
                <w:bCs/>
                <w:color w:val="000000" w:themeColor="text1"/>
                <w:sz w:val="24"/>
              </w:rPr>
              <w:t xml:space="preserve">Process </w:t>
            </w:r>
          </w:p>
          <w:p w14:paraId="64021765"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Boundaries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F4876DA" w14:textId="77777777" w:rsidR="007D2D91" w:rsidRPr="00E471B6" w:rsidRDefault="007D2D91" w:rsidP="00617FE5">
            <w:pPr>
              <w:spacing w:line="240" w:lineRule="auto"/>
              <w:rPr>
                <w:color w:val="000000" w:themeColor="text1"/>
                <w:sz w:val="24"/>
              </w:rPr>
            </w:pPr>
            <w:r w:rsidRPr="00E471B6">
              <w:rPr>
                <w:b/>
                <w:bCs/>
                <w:color w:val="000000" w:themeColor="text1"/>
                <w:sz w:val="24"/>
              </w:rPr>
              <w:t>Start Point:</w:t>
            </w:r>
            <w:r w:rsidRPr="00E471B6">
              <w:rPr>
                <w:color w:val="000000" w:themeColor="text1"/>
                <w:sz w:val="24"/>
              </w:rPr>
              <w:t xml:space="preserve"> Receiving Risk Registers from departments</w:t>
            </w:r>
          </w:p>
          <w:p w14:paraId="5A045805" w14:textId="77777777" w:rsidR="007D2D91" w:rsidRPr="00E471B6" w:rsidRDefault="007D2D91" w:rsidP="00617FE5">
            <w:pPr>
              <w:spacing w:line="240" w:lineRule="auto"/>
              <w:rPr>
                <w:color w:val="0D0D0D" w:themeColor="text1" w:themeTint="F2"/>
                <w:sz w:val="24"/>
              </w:rPr>
            </w:pPr>
            <w:r w:rsidRPr="00E471B6">
              <w:rPr>
                <w:b/>
                <w:bCs/>
                <w:color w:val="000000" w:themeColor="text1"/>
                <w:sz w:val="24"/>
              </w:rPr>
              <w:t xml:space="preserve">End Point: </w:t>
            </w:r>
            <w:r w:rsidRPr="00E471B6">
              <w:rPr>
                <w:color w:val="0D0D0D" w:themeColor="text1" w:themeTint="F2"/>
                <w:sz w:val="24"/>
              </w:rPr>
              <w:t>Submission of the Institution Risk Register to the Commission</w:t>
            </w:r>
          </w:p>
        </w:tc>
      </w:tr>
      <w:tr w:rsidR="007D2D91" w:rsidRPr="00E471B6" w14:paraId="5D930DFC"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EAC2602"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Process Actors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D3B251F" w14:textId="77777777" w:rsidR="007D2D91" w:rsidRPr="00E471B6" w:rsidRDefault="007D2D91" w:rsidP="00617FE5">
            <w:pPr>
              <w:pStyle w:val="ListParagraph"/>
              <w:numPr>
                <w:ilvl w:val="0"/>
                <w:numId w:val="29"/>
              </w:numPr>
              <w:spacing w:after="142" w:line="240" w:lineRule="auto"/>
              <w:rPr>
                <w:color w:val="000000" w:themeColor="text1"/>
                <w:sz w:val="24"/>
              </w:rPr>
            </w:pPr>
            <w:r w:rsidRPr="00E471B6">
              <w:rPr>
                <w:color w:val="000000" w:themeColor="text1"/>
                <w:sz w:val="24"/>
              </w:rPr>
              <w:t>Commission</w:t>
            </w:r>
          </w:p>
          <w:p w14:paraId="510BDC9E" w14:textId="77777777" w:rsidR="007D2D91" w:rsidRPr="00E471B6" w:rsidRDefault="007D2D91" w:rsidP="00617FE5">
            <w:pPr>
              <w:pStyle w:val="ListParagraph"/>
              <w:numPr>
                <w:ilvl w:val="0"/>
                <w:numId w:val="29"/>
              </w:numPr>
              <w:spacing w:after="142" w:line="240" w:lineRule="auto"/>
              <w:rPr>
                <w:color w:val="000000" w:themeColor="text1"/>
                <w:sz w:val="24"/>
              </w:rPr>
            </w:pPr>
            <w:r w:rsidRPr="00E471B6">
              <w:rPr>
                <w:color w:val="000000" w:themeColor="text1"/>
                <w:sz w:val="24"/>
              </w:rPr>
              <w:t>Directors</w:t>
            </w:r>
          </w:p>
          <w:p w14:paraId="4F1B88BE" w14:textId="77777777" w:rsidR="007D2D91" w:rsidRPr="00E471B6" w:rsidRDefault="007D2D91" w:rsidP="00617FE5">
            <w:pPr>
              <w:pStyle w:val="ListParagraph"/>
              <w:numPr>
                <w:ilvl w:val="0"/>
                <w:numId w:val="29"/>
              </w:numPr>
              <w:spacing w:after="138" w:line="240" w:lineRule="auto"/>
              <w:rPr>
                <w:color w:val="000000" w:themeColor="text1"/>
                <w:sz w:val="24"/>
              </w:rPr>
            </w:pPr>
            <w:r w:rsidRPr="00E471B6">
              <w:rPr>
                <w:color w:val="000000" w:themeColor="text1"/>
                <w:sz w:val="24"/>
              </w:rPr>
              <w:t>Unit Managers</w:t>
            </w:r>
          </w:p>
          <w:p w14:paraId="6E59B7B7" w14:textId="77777777" w:rsidR="007D2D91" w:rsidRPr="00E471B6" w:rsidRDefault="007D2D91" w:rsidP="00617FE5">
            <w:pPr>
              <w:pStyle w:val="ListParagraph"/>
              <w:numPr>
                <w:ilvl w:val="0"/>
                <w:numId w:val="29"/>
              </w:numPr>
              <w:spacing w:after="142" w:line="240" w:lineRule="auto"/>
              <w:rPr>
                <w:color w:val="0D0D0D" w:themeColor="text1" w:themeTint="F2"/>
                <w:sz w:val="24"/>
              </w:rPr>
            </w:pPr>
            <w:r w:rsidRPr="00E471B6">
              <w:rPr>
                <w:color w:val="000000" w:themeColor="text1"/>
                <w:sz w:val="24"/>
              </w:rPr>
              <w:lastRenderedPageBreak/>
              <w:t>Heads of Zones</w:t>
            </w:r>
          </w:p>
          <w:p w14:paraId="02E9C765" w14:textId="77777777" w:rsidR="007D2D91" w:rsidRPr="00E471B6" w:rsidRDefault="007D2D91" w:rsidP="00617FE5">
            <w:pPr>
              <w:pStyle w:val="ListParagraph"/>
              <w:numPr>
                <w:ilvl w:val="0"/>
                <w:numId w:val="29"/>
              </w:numPr>
              <w:spacing w:after="142" w:line="240" w:lineRule="auto"/>
              <w:rPr>
                <w:color w:val="0D0D0D" w:themeColor="text1" w:themeTint="F2"/>
                <w:sz w:val="24"/>
              </w:rPr>
            </w:pPr>
            <w:r w:rsidRPr="00E471B6">
              <w:rPr>
                <w:color w:val="000000" w:themeColor="text1"/>
                <w:sz w:val="24"/>
              </w:rPr>
              <w:t>Risk Champions</w:t>
            </w:r>
          </w:p>
        </w:tc>
      </w:tr>
      <w:tr w:rsidR="007D2D91" w:rsidRPr="00E471B6" w14:paraId="2D89BDD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D8C6166"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lastRenderedPageBreak/>
              <w:t xml:space="preserve">Stakeholders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D8189A1" w14:textId="77777777" w:rsidR="007D2D91" w:rsidRPr="00E471B6" w:rsidRDefault="007D2D91" w:rsidP="00617FE5">
            <w:pPr>
              <w:spacing w:line="240" w:lineRule="auto"/>
              <w:rPr>
                <w:color w:val="0D0D0D" w:themeColor="text1" w:themeTint="F2"/>
                <w:sz w:val="24"/>
              </w:rPr>
            </w:pPr>
            <w:r w:rsidRPr="00E471B6">
              <w:rPr>
                <w:color w:val="000000" w:themeColor="text1"/>
                <w:sz w:val="24"/>
              </w:rPr>
              <w:t xml:space="preserve">Commissioners, Management, Directors, In charge of Zones </w:t>
            </w:r>
          </w:p>
        </w:tc>
      </w:tr>
      <w:tr w:rsidR="007D2D91" w:rsidRPr="00E471B6" w14:paraId="526AA72F"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8444DC7"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Business Rules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F688404" w14:textId="77777777" w:rsidR="007D2D91" w:rsidRPr="00E471B6" w:rsidRDefault="007D2D91" w:rsidP="00617FE5">
            <w:pPr>
              <w:pStyle w:val="ListParagraph"/>
              <w:numPr>
                <w:ilvl w:val="0"/>
                <w:numId w:val="16"/>
              </w:numPr>
              <w:spacing w:after="141" w:line="240" w:lineRule="auto"/>
              <w:rPr>
                <w:color w:val="000000" w:themeColor="text1"/>
                <w:sz w:val="24"/>
              </w:rPr>
            </w:pPr>
            <w:r w:rsidRPr="00E471B6">
              <w:rPr>
                <w:color w:val="000000" w:themeColor="text1"/>
                <w:sz w:val="24"/>
              </w:rPr>
              <w:t xml:space="preserve">Fair Competition Act, 2003 </w:t>
            </w:r>
          </w:p>
          <w:p w14:paraId="379D5430" w14:textId="77777777" w:rsidR="007D2D91" w:rsidRPr="00E471B6" w:rsidRDefault="007D2D91" w:rsidP="00617FE5">
            <w:pPr>
              <w:pStyle w:val="ListParagraph"/>
              <w:numPr>
                <w:ilvl w:val="0"/>
                <w:numId w:val="16"/>
              </w:numPr>
              <w:spacing w:after="147" w:line="240" w:lineRule="auto"/>
              <w:rPr>
                <w:color w:val="000000" w:themeColor="text1"/>
                <w:sz w:val="24"/>
              </w:rPr>
            </w:pPr>
            <w:r w:rsidRPr="00E471B6">
              <w:rPr>
                <w:color w:val="000000" w:themeColor="text1"/>
                <w:sz w:val="24"/>
              </w:rPr>
              <w:t xml:space="preserve">MMA, 1968 </w:t>
            </w:r>
          </w:p>
          <w:p w14:paraId="29B37AE6" w14:textId="77777777" w:rsidR="007D2D91" w:rsidRPr="00E471B6" w:rsidRDefault="007D2D91" w:rsidP="00617FE5">
            <w:pPr>
              <w:pStyle w:val="ListParagraph"/>
              <w:numPr>
                <w:ilvl w:val="0"/>
                <w:numId w:val="16"/>
              </w:numPr>
              <w:spacing w:after="19" w:line="240" w:lineRule="auto"/>
              <w:rPr>
                <w:color w:val="000000" w:themeColor="text1"/>
                <w:sz w:val="24"/>
              </w:rPr>
            </w:pPr>
            <w:r w:rsidRPr="00E471B6">
              <w:rPr>
                <w:color w:val="000000" w:themeColor="text1"/>
                <w:sz w:val="24"/>
              </w:rPr>
              <w:t xml:space="preserve">Guideline for developing and implementing risk management framework in Public Sector Entities, 2023. </w:t>
            </w:r>
          </w:p>
          <w:p w14:paraId="657E8BA4"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 xml:space="preserve">Risk Management Framework, 2024 </w:t>
            </w:r>
          </w:p>
          <w:p w14:paraId="42BFF45C"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Annual Risk Management and Quality Assurance Training Program</w:t>
            </w:r>
          </w:p>
          <w:p w14:paraId="590E48D5" w14:textId="77777777" w:rsidR="007D2D91" w:rsidRPr="00E471B6" w:rsidRDefault="007D2D91" w:rsidP="00617FE5">
            <w:pPr>
              <w:pStyle w:val="ListParagraph"/>
              <w:numPr>
                <w:ilvl w:val="0"/>
                <w:numId w:val="16"/>
              </w:numPr>
              <w:spacing w:after="138" w:line="240" w:lineRule="auto"/>
              <w:rPr>
                <w:color w:val="0D0D0D" w:themeColor="text1" w:themeTint="F2"/>
                <w:sz w:val="24"/>
              </w:rPr>
            </w:pPr>
            <w:r w:rsidRPr="00E471B6">
              <w:rPr>
                <w:color w:val="000000" w:themeColor="text1"/>
                <w:sz w:val="24"/>
              </w:rPr>
              <w:t>Risk Management and Quality Assurance Procedure</w:t>
            </w:r>
          </w:p>
          <w:p w14:paraId="140D044D" w14:textId="77777777" w:rsidR="007D2D91" w:rsidRPr="00E471B6" w:rsidRDefault="007D2D91" w:rsidP="00617FE5">
            <w:pPr>
              <w:pStyle w:val="ListParagraph"/>
              <w:numPr>
                <w:ilvl w:val="0"/>
                <w:numId w:val="16"/>
              </w:numPr>
              <w:spacing w:after="138" w:line="240" w:lineRule="auto"/>
              <w:rPr>
                <w:color w:val="0D0D0D" w:themeColor="text1" w:themeTint="F2"/>
                <w:sz w:val="24"/>
              </w:rPr>
            </w:pPr>
            <w:r w:rsidRPr="00E471B6">
              <w:rPr>
                <w:color w:val="000000" w:themeColor="text1"/>
                <w:sz w:val="24"/>
              </w:rPr>
              <w:t xml:space="preserve">Risk Management and Quality Assurance Annual Plan </w:t>
            </w:r>
          </w:p>
        </w:tc>
      </w:tr>
      <w:tr w:rsidR="007D2D91" w:rsidRPr="00E471B6" w14:paraId="2ED69F12"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09C8C2A"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Pre-Conditions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0BA1C25" w14:textId="77777777" w:rsidR="007D2D91" w:rsidRPr="00E471B6" w:rsidRDefault="007D2D91" w:rsidP="00617FE5">
            <w:pPr>
              <w:spacing w:line="240" w:lineRule="auto"/>
              <w:rPr>
                <w:color w:val="0D0D0D" w:themeColor="text1" w:themeTint="F2"/>
                <w:sz w:val="24"/>
              </w:rPr>
            </w:pPr>
            <w:r w:rsidRPr="00E471B6">
              <w:rPr>
                <w:color w:val="000000" w:themeColor="text1"/>
                <w:sz w:val="24"/>
              </w:rPr>
              <w:t xml:space="preserve">Prepared </w:t>
            </w:r>
            <w:r w:rsidRPr="00E471B6">
              <w:rPr>
                <w:color w:val="0D0D0D" w:themeColor="text1" w:themeTint="F2"/>
                <w:sz w:val="24"/>
              </w:rPr>
              <w:t>departmental risk registers</w:t>
            </w:r>
          </w:p>
        </w:tc>
      </w:tr>
      <w:tr w:rsidR="007D2D91" w:rsidRPr="00E471B6" w14:paraId="05E1BE52"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AA1311B"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Frequency of </w:t>
            </w:r>
          </w:p>
          <w:p w14:paraId="14E5C229"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Occurrence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D56615B" w14:textId="77777777" w:rsidR="007D2D91" w:rsidRPr="00E471B6" w:rsidRDefault="007D2D91" w:rsidP="00617FE5">
            <w:pPr>
              <w:spacing w:line="240" w:lineRule="auto"/>
              <w:rPr>
                <w:color w:val="000000" w:themeColor="text1"/>
                <w:sz w:val="24"/>
              </w:rPr>
            </w:pPr>
            <w:r w:rsidRPr="00E471B6">
              <w:rPr>
                <w:color w:val="0D0D0D" w:themeColor="text1" w:themeTint="F2"/>
                <w:sz w:val="24"/>
              </w:rPr>
              <w:t>Semi- Annually or when the need arises.</w:t>
            </w:r>
            <w:r w:rsidRPr="00E471B6">
              <w:rPr>
                <w:color w:val="000000" w:themeColor="text1"/>
                <w:sz w:val="24"/>
              </w:rPr>
              <w:t xml:space="preserve"> </w:t>
            </w:r>
          </w:p>
        </w:tc>
      </w:tr>
      <w:tr w:rsidR="007D2D91" w:rsidRPr="00E471B6" w14:paraId="063A403F"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04F1699"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Decisions associated with the process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522B803" w14:textId="77777777" w:rsidR="007D2D91" w:rsidRPr="00E471B6" w:rsidRDefault="007D2D91" w:rsidP="00617FE5">
            <w:pPr>
              <w:pStyle w:val="ListParagraph"/>
              <w:numPr>
                <w:ilvl w:val="0"/>
                <w:numId w:val="14"/>
              </w:numPr>
              <w:spacing w:after="9" w:line="240" w:lineRule="auto"/>
              <w:ind w:left="360" w:firstLine="0"/>
              <w:rPr>
                <w:color w:val="0D0D0D" w:themeColor="text1" w:themeTint="F2"/>
                <w:sz w:val="24"/>
              </w:rPr>
            </w:pPr>
            <w:r w:rsidRPr="00E471B6">
              <w:rPr>
                <w:color w:val="0D0D0D" w:themeColor="text1" w:themeTint="F2"/>
                <w:sz w:val="24"/>
              </w:rPr>
              <w:t xml:space="preserve">Approval of the institution risk registers </w:t>
            </w:r>
          </w:p>
          <w:p w14:paraId="0FFA090F" w14:textId="77777777" w:rsidR="007D2D91" w:rsidRPr="00E471B6" w:rsidRDefault="007D2D91" w:rsidP="00617FE5">
            <w:pPr>
              <w:spacing w:line="240" w:lineRule="auto"/>
              <w:ind w:left="720"/>
              <w:rPr>
                <w:color w:val="000000" w:themeColor="text1"/>
                <w:sz w:val="24"/>
              </w:rPr>
            </w:pPr>
          </w:p>
        </w:tc>
      </w:tr>
      <w:tr w:rsidR="007D2D91" w:rsidRPr="00E471B6" w14:paraId="2E39B42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3BF626B"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Input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02F58D1" w14:textId="77777777" w:rsidR="007D2D91" w:rsidRPr="00E471B6" w:rsidRDefault="007D2D91" w:rsidP="00617FE5">
            <w:pPr>
              <w:pStyle w:val="ListParagraph"/>
              <w:numPr>
                <w:ilvl w:val="0"/>
                <w:numId w:val="14"/>
              </w:numPr>
              <w:spacing w:after="9" w:line="240" w:lineRule="auto"/>
              <w:rPr>
                <w:color w:val="0D0D0D" w:themeColor="text1" w:themeTint="F2"/>
                <w:sz w:val="24"/>
              </w:rPr>
            </w:pPr>
            <w:r w:rsidRPr="00E471B6">
              <w:rPr>
                <w:color w:val="0D0D0D" w:themeColor="text1" w:themeTint="F2"/>
                <w:sz w:val="24"/>
              </w:rPr>
              <w:t xml:space="preserve">Departmental risk registers </w:t>
            </w:r>
          </w:p>
          <w:p w14:paraId="136F41BD" w14:textId="77777777" w:rsidR="007D2D91" w:rsidRPr="00E471B6" w:rsidRDefault="007D2D91" w:rsidP="00617FE5">
            <w:pPr>
              <w:pStyle w:val="ListParagraph"/>
              <w:numPr>
                <w:ilvl w:val="0"/>
                <w:numId w:val="14"/>
              </w:numPr>
              <w:spacing w:after="9" w:line="240" w:lineRule="auto"/>
              <w:rPr>
                <w:color w:val="000000" w:themeColor="text1"/>
                <w:sz w:val="24"/>
              </w:rPr>
            </w:pPr>
            <w:r w:rsidRPr="00E471B6">
              <w:rPr>
                <w:color w:val="0D0D0D" w:themeColor="text1" w:themeTint="F2"/>
                <w:sz w:val="24"/>
              </w:rPr>
              <w:t>Risk Assessment Sheet</w:t>
            </w:r>
            <w:r w:rsidRPr="00E471B6">
              <w:rPr>
                <w:color w:val="000000" w:themeColor="text1"/>
                <w:sz w:val="24"/>
              </w:rPr>
              <w:t xml:space="preserve"> </w:t>
            </w:r>
          </w:p>
        </w:tc>
      </w:tr>
      <w:tr w:rsidR="007D2D91" w:rsidRPr="00E471B6" w14:paraId="24B1D68D"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6C0CA07"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Flow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D135F89" w14:textId="77777777" w:rsidR="007D2D91" w:rsidRPr="00E471B6" w:rsidRDefault="007D2D91" w:rsidP="00617FE5">
            <w:pPr>
              <w:pStyle w:val="ListParagraph"/>
              <w:numPr>
                <w:ilvl w:val="0"/>
                <w:numId w:val="12"/>
              </w:numPr>
              <w:spacing w:after="1" w:line="240" w:lineRule="auto"/>
              <w:ind w:right="59"/>
              <w:rPr>
                <w:color w:val="000000" w:themeColor="text1"/>
                <w:sz w:val="24"/>
              </w:rPr>
            </w:pPr>
            <w:r w:rsidRPr="00E471B6">
              <w:rPr>
                <w:color w:val="000000" w:themeColor="text1"/>
                <w:sz w:val="24"/>
              </w:rPr>
              <w:t>RMQAM sends e-mail to the director/ Unit Manager/ Zonal In-Charge requesting them to grant permission to the RC to attend Risk Management Workshop</w:t>
            </w:r>
          </w:p>
          <w:p w14:paraId="4B44E150" w14:textId="77777777" w:rsidR="007D2D91" w:rsidRPr="00E471B6" w:rsidRDefault="007D2D91" w:rsidP="00617FE5">
            <w:pPr>
              <w:pStyle w:val="ListParagraph"/>
              <w:numPr>
                <w:ilvl w:val="0"/>
                <w:numId w:val="12"/>
              </w:numPr>
              <w:spacing w:after="1" w:line="240" w:lineRule="auto"/>
              <w:ind w:right="59"/>
              <w:rPr>
                <w:color w:val="000000" w:themeColor="text1"/>
                <w:sz w:val="24"/>
              </w:rPr>
            </w:pPr>
            <w:r w:rsidRPr="00E471B6">
              <w:rPr>
                <w:color w:val="000000" w:themeColor="text1"/>
                <w:sz w:val="24"/>
              </w:rPr>
              <w:t>RMO send notification to RC to notify the date, time and venue the workshop will be conducted</w:t>
            </w:r>
          </w:p>
          <w:p w14:paraId="2C848C09" w14:textId="77777777" w:rsidR="007D2D91" w:rsidRPr="00E471B6" w:rsidRDefault="007D2D91" w:rsidP="00617FE5">
            <w:pPr>
              <w:pStyle w:val="ListParagraph"/>
              <w:numPr>
                <w:ilvl w:val="0"/>
                <w:numId w:val="12"/>
              </w:numPr>
              <w:spacing w:after="1" w:line="240" w:lineRule="auto"/>
              <w:ind w:right="59"/>
              <w:rPr>
                <w:color w:val="000000" w:themeColor="text1"/>
                <w:sz w:val="24"/>
              </w:rPr>
            </w:pPr>
            <w:r w:rsidRPr="00E471B6">
              <w:rPr>
                <w:color w:val="000000" w:themeColor="text1"/>
                <w:sz w:val="24"/>
              </w:rPr>
              <w:t>RCs present their Departmental Risk Registers for discussion during the workshop session</w:t>
            </w:r>
          </w:p>
          <w:p w14:paraId="73FD042B" w14:textId="77777777" w:rsidR="007D2D91" w:rsidRPr="00E471B6" w:rsidRDefault="007D2D91" w:rsidP="00617FE5">
            <w:pPr>
              <w:pStyle w:val="ListParagraph"/>
              <w:numPr>
                <w:ilvl w:val="0"/>
                <w:numId w:val="12"/>
              </w:numPr>
              <w:spacing w:after="1" w:line="240" w:lineRule="auto"/>
              <w:ind w:right="59"/>
              <w:rPr>
                <w:color w:val="000000" w:themeColor="text1"/>
                <w:sz w:val="24"/>
              </w:rPr>
            </w:pPr>
            <w:r w:rsidRPr="00E471B6">
              <w:rPr>
                <w:color w:val="000000" w:themeColor="text1"/>
                <w:sz w:val="24"/>
              </w:rPr>
              <w:t>Following in-depth discussions and group brainstorming sessions, the Risk Management Officer (RMO</w:t>
            </w:r>
            <w:r w:rsidRPr="00E471B6">
              <w:rPr>
                <w:b/>
                <w:bCs/>
                <w:color w:val="000000" w:themeColor="text1"/>
                <w:sz w:val="24"/>
              </w:rPr>
              <w:t>)</w:t>
            </w:r>
            <w:r w:rsidRPr="00E471B6">
              <w:rPr>
                <w:color w:val="000000" w:themeColor="text1"/>
                <w:sz w:val="24"/>
              </w:rPr>
              <w:t xml:space="preserve"> consolidates all risks that exceed the acceptable threshold into the Risk Assessment Sheet, along with the corresponding proposed controls, which are documented in the Risk Treatment Action Plan Sheet. Both sheets are then compiled into the Institutional Risk Register and submitted to RMQAM for review.</w:t>
            </w:r>
          </w:p>
          <w:p w14:paraId="4C95C9BA" w14:textId="77777777" w:rsidR="007D2D91" w:rsidRPr="00E471B6" w:rsidRDefault="007D2D91" w:rsidP="00617FE5">
            <w:pPr>
              <w:pStyle w:val="ListParagraph"/>
              <w:numPr>
                <w:ilvl w:val="0"/>
                <w:numId w:val="12"/>
              </w:numPr>
              <w:spacing w:after="1" w:line="240" w:lineRule="auto"/>
              <w:ind w:right="59"/>
              <w:rPr>
                <w:color w:val="000000" w:themeColor="text1"/>
                <w:sz w:val="24"/>
              </w:rPr>
            </w:pPr>
            <w:r w:rsidRPr="00E471B6">
              <w:rPr>
                <w:color w:val="000000" w:themeColor="text1"/>
                <w:sz w:val="24"/>
              </w:rPr>
              <w:t>If there are changes, RMQAM submits the recommendations to RMO for action</w:t>
            </w:r>
          </w:p>
          <w:p w14:paraId="2968B1D3" w14:textId="77777777" w:rsidR="007D2D91" w:rsidRPr="00E471B6" w:rsidRDefault="007D2D91" w:rsidP="00617FE5">
            <w:pPr>
              <w:pStyle w:val="ListParagraph"/>
              <w:numPr>
                <w:ilvl w:val="0"/>
                <w:numId w:val="12"/>
              </w:numPr>
              <w:spacing w:after="1" w:line="240" w:lineRule="auto"/>
              <w:ind w:right="59"/>
              <w:rPr>
                <w:color w:val="000000" w:themeColor="text1"/>
                <w:sz w:val="24"/>
              </w:rPr>
            </w:pPr>
            <w:r w:rsidRPr="00E471B6">
              <w:rPr>
                <w:color w:val="000000" w:themeColor="text1"/>
                <w:sz w:val="24"/>
              </w:rPr>
              <w:t>RMO works on the required actions and resubmits to RMQAM for review along with the Activity Report.</w:t>
            </w:r>
          </w:p>
          <w:p w14:paraId="307AA98B" w14:textId="77777777" w:rsidR="007D2D91" w:rsidRPr="00E471B6" w:rsidRDefault="007D2D91" w:rsidP="00617FE5">
            <w:pPr>
              <w:pStyle w:val="ListParagraph"/>
              <w:numPr>
                <w:ilvl w:val="0"/>
                <w:numId w:val="12"/>
              </w:numPr>
              <w:spacing w:after="1" w:line="240" w:lineRule="auto"/>
              <w:ind w:right="59"/>
              <w:rPr>
                <w:color w:val="000000" w:themeColor="text1"/>
                <w:sz w:val="24"/>
              </w:rPr>
            </w:pPr>
            <w:r w:rsidRPr="00E471B6">
              <w:rPr>
                <w:color w:val="000000" w:themeColor="text1"/>
                <w:sz w:val="24"/>
              </w:rPr>
              <w:lastRenderedPageBreak/>
              <w:t>RMQAM submits the Activity Report to the Director General for noting.</w:t>
            </w:r>
          </w:p>
          <w:p w14:paraId="6CC714AE" w14:textId="77777777" w:rsidR="007D2D91" w:rsidRPr="00E471B6" w:rsidRDefault="007D2D91" w:rsidP="00617FE5">
            <w:pPr>
              <w:pStyle w:val="ListParagraph"/>
              <w:numPr>
                <w:ilvl w:val="0"/>
                <w:numId w:val="12"/>
              </w:numPr>
              <w:spacing w:after="1" w:line="240" w:lineRule="auto"/>
              <w:ind w:right="59"/>
              <w:rPr>
                <w:color w:val="000000" w:themeColor="text1"/>
                <w:sz w:val="24"/>
              </w:rPr>
            </w:pPr>
            <w:r w:rsidRPr="00E471B6">
              <w:rPr>
                <w:color w:val="000000" w:themeColor="text1"/>
                <w:sz w:val="24"/>
              </w:rPr>
              <w:t>RMQAM reviews and submits the Institutional Risk Register and Risk Treatment Action Plan to the Management for discussion.</w:t>
            </w:r>
          </w:p>
          <w:p w14:paraId="2C715996" w14:textId="77777777" w:rsidR="007D2D91" w:rsidRPr="00E471B6" w:rsidRDefault="007D2D91" w:rsidP="00617FE5">
            <w:pPr>
              <w:pStyle w:val="ListParagraph"/>
              <w:numPr>
                <w:ilvl w:val="0"/>
                <w:numId w:val="12"/>
              </w:numPr>
              <w:spacing w:after="1" w:line="240" w:lineRule="auto"/>
              <w:ind w:right="59"/>
              <w:rPr>
                <w:color w:val="000000" w:themeColor="text1"/>
                <w:sz w:val="24"/>
              </w:rPr>
            </w:pPr>
            <w:r w:rsidRPr="00E471B6">
              <w:rPr>
                <w:color w:val="000000" w:themeColor="text1"/>
                <w:sz w:val="24"/>
              </w:rPr>
              <w:t>The RMQAM may act upon recommendations provided during the management meeting.</w:t>
            </w:r>
          </w:p>
          <w:p w14:paraId="1386AB6F" w14:textId="77777777" w:rsidR="007D2D91" w:rsidRPr="00E471B6" w:rsidRDefault="007D2D91" w:rsidP="00617FE5">
            <w:pPr>
              <w:pStyle w:val="ListParagraph"/>
              <w:numPr>
                <w:ilvl w:val="0"/>
                <w:numId w:val="12"/>
              </w:numPr>
              <w:spacing w:after="1" w:line="240" w:lineRule="auto"/>
              <w:ind w:right="59"/>
              <w:rPr>
                <w:color w:val="000000" w:themeColor="text1"/>
                <w:sz w:val="24"/>
              </w:rPr>
            </w:pPr>
            <w:r w:rsidRPr="00E471B6">
              <w:rPr>
                <w:color w:val="000000" w:themeColor="text1"/>
                <w:sz w:val="24"/>
              </w:rPr>
              <w:t>RMQAM submits the Institutional Risk Register and Risk Treatment Action Plan to the Legal Service Manager (LSM) for onward submission to the Members of the Risk and Governance Committee seven days before the date of the Meeting.</w:t>
            </w:r>
          </w:p>
          <w:p w14:paraId="306B6FEE" w14:textId="77777777" w:rsidR="007D2D91" w:rsidRPr="00E471B6" w:rsidRDefault="007D2D91" w:rsidP="00617FE5">
            <w:pPr>
              <w:spacing w:after="1" w:line="240" w:lineRule="auto"/>
              <w:ind w:right="59"/>
              <w:rPr>
                <w:color w:val="000000" w:themeColor="text1"/>
                <w:sz w:val="24"/>
              </w:rPr>
            </w:pPr>
            <w:r w:rsidRPr="00E471B6">
              <w:rPr>
                <w:color w:val="000000" w:themeColor="text1"/>
                <w:sz w:val="24"/>
              </w:rPr>
              <w:t>End of Process</w:t>
            </w:r>
          </w:p>
        </w:tc>
      </w:tr>
      <w:tr w:rsidR="007D2D91" w:rsidRPr="00E471B6" w14:paraId="6D567613"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580B7F0" w14:textId="77777777" w:rsidR="007D2D91" w:rsidRPr="00E471B6" w:rsidRDefault="007D2D91" w:rsidP="00617FE5">
            <w:pPr>
              <w:spacing w:line="240" w:lineRule="auto"/>
              <w:rPr>
                <w:b/>
                <w:bCs/>
                <w:color w:val="000000" w:themeColor="text1"/>
                <w:sz w:val="24"/>
              </w:rPr>
            </w:pPr>
            <w:r w:rsidRPr="00E471B6">
              <w:rPr>
                <w:b/>
                <w:bCs/>
                <w:color w:val="000000" w:themeColor="text1"/>
                <w:sz w:val="24"/>
              </w:rPr>
              <w:lastRenderedPageBreak/>
              <w:t xml:space="preserve">Process Output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61D4E6D" w14:textId="77777777" w:rsidR="007D2D91" w:rsidRPr="00E471B6" w:rsidRDefault="007D2D91" w:rsidP="00617FE5">
            <w:pPr>
              <w:spacing w:after="1" w:line="240" w:lineRule="auto"/>
              <w:ind w:right="59"/>
              <w:rPr>
                <w:color w:val="000000" w:themeColor="text1"/>
                <w:sz w:val="24"/>
              </w:rPr>
            </w:pPr>
            <w:r w:rsidRPr="00E471B6">
              <w:rPr>
                <w:color w:val="0D0D0D" w:themeColor="text1" w:themeTint="F2"/>
                <w:sz w:val="24"/>
              </w:rPr>
              <w:t>Approved Institutional Risk Registers</w:t>
            </w:r>
          </w:p>
        </w:tc>
      </w:tr>
      <w:tr w:rsidR="007D2D91" w:rsidRPr="00E471B6" w14:paraId="39214262"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8FCA5DF"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Measurable </w:t>
            </w:r>
          </w:p>
          <w:p w14:paraId="7F74364C"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Outcome</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853FD18" w14:textId="77777777" w:rsidR="007D2D91" w:rsidRPr="00E471B6" w:rsidRDefault="007D2D91" w:rsidP="00617FE5">
            <w:pPr>
              <w:spacing w:after="1" w:line="240" w:lineRule="auto"/>
              <w:ind w:right="59"/>
              <w:rPr>
                <w:color w:val="000000" w:themeColor="text1"/>
                <w:sz w:val="24"/>
              </w:rPr>
            </w:pPr>
            <w:r w:rsidRPr="00E471B6">
              <w:rPr>
                <w:color w:val="000000" w:themeColor="text1"/>
                <w:sz w:val="24"/>
              </w:rPr>
              <w:t>Implementation rate of the proposed risk controls</w:t>
            </w:r>
          </w:p>
        </w:tc>
      </w:tr>
      <w:tr w:rsidR="007D2D91" w:rsidRPr="00E471B6" w14:paraId="4474EBD4"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BFC7A13"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Exceptions to </w:t>
            </w:r>
          </w:p>
          <w:p w14:paraId="2FE407E4"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Normal Process </w:t>
            </w:r>
          </w:p>
          <w:p w14:paraId="5A0F7943"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 xml:space="preserve">Flow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EABEB77" w14:textId="77777777" w:rsidR="007D2D91" w:rsidRPr="00E471B6" w:rsidRDefault="007D2D91" w:rsidP="00617FE5">
            <w:pPr>
              <w:spacing w:after="1" w:line="240" w:lineRule="auto"/>
              <w:ind w:right="59"/>
              <w:rPr>
                <w:color w:val="000000" w:themeColor="text1"/>
                <w:sz w:val="24"/>
              </w:rPr>
            </w:pPr>
            <w:r w:rsidRPr="00E471B6">
              <w:rPr>
                <w:color w:val="000000" w:themeColor="text1"/>
                <w:sz w:val="24"/>
              </w:rPr>
              <w:t>None</w:t>
            </w:r>
          </w:p>
        </w:tc>
      </w:tr>
      <w:tr w:rsidR="007D2D91" w:rsidRPr="00E471B6" w14:paraId="17C0A34C"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487F550" w14:textId="77777777" w:rsidR="007D2D91" w:rsidRPr="00E471B6" w:rsidRDefault="007D2D91" w:rsidP="00617FE5">
            <w:pPr>
              <w:spacing w:after="4" w:line="240" w:lineRule="auto"/>
              <w:rPr>
                <w:color w:val="000000" w:themeColor="text1"/>
                <w:sz w:val="24"/>
              </w:rPr>
            </w:pPr>
            <w:r w:rsidRPr="00E471B6">
              <w:rPr>
                <w:b/>
                <w:bCs/>
                <w:color w:val="000000" w:themeColor="text1"/>
                <w:sz w:val="24"/>
              </w:rPr>
              <w:t xml:space="preserve">Control Points and </w:t>
            </w:r>
          </w:p>
          <w:p w14:paraId="7EDADAF8"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 xml:space="preserve">Measurements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D0F654A" w14:textId="77777777" w:rsidR="007D2D91" w:rsidRPr="00E471B6" w:rsidRDefault="007D2D91" w:rsidP="00617FE5">
            <w:pPr>
              <w:spacing w:line="240" w:lineRule="auto"/>
              <w:rPr>
                <w:rFonts w:eastAsia="Calibri"/>
                <w:sz w:val="24"/>
              </w:rPr>
            </w:pPr>
            <w:r w:rsidRPr="00E471B6">
              <w:rPr>
                <w:rFonts w:eastAsia="Calibri"/>
                <w:sz w:val="24"/>
              </w:rPr>
              <w:t>Implementation rate of the proposed controls</w:t>
            </w:r>
          </w:p>
          <w:p w14:paraId="42AD91D6" w14:textId="77777777" w:rsidR="007D2D91" w:rsidRPr="00E471B6" w:rsidRDefault="007D2D91" w:rsidP="00617FE5">
            <w:pPr>
              <w:spacing w:after="1" w:line="240" w:lineRule="auto"/>
              <w:ind w:right="59"/>
              <w:rPr>
                <w:color w:val="000000" w:themeColor="text1"/>
                <w:sz w:val="24"/>
              </w:rPr>
            </w:pPr>
          </w:p>
        </w:tc>
      </w:tr>
    </w:tbl>
    <w:p w14:paraId="54456B4E" w14:textId="77777777" w:rsidR="007D2D91" w:rsidRPr="00E471B6" w:rsidRDefault="007D2D91" w:rsidP="007D2D91">
      <w:pPr>
        <w:spacing w:line="240" w:lineRule="auto"/>
        <w:ind w:left="-1439" w:right="32"/>
        <w:rPr>
          <w:color w:val="000000" w:themeColor="text1"/>
          <w:sz w:val="24"/>
        </w:rPr>
      </w:pPr>
    </w:p>
    <w:p w14:paraId="0632813B" w14:textId="77777777" w:rsidR="007D2D91" w:rsidRPr="00E471B6" w:rsidRDefault="007D2D91" w:rsidP="007D2D91">
      <w:pPr>
        <w:spacing w:line="240" w:lineRule="auto"/>
        <w:ind w:left="-1439" w:right="32"/>
        <w:rPr>
          <w:color w:val="000000" w:themeColor="text1"/>
          <w:sz w:val="24"/>
        </w:rPr>
      </w:pPr>
    </w:p>
    <w:p w14:paraId="5A946B81" w14:textId="77777777" w:rsidR="007D2D91" w:rsidRPr="00E471B6" w:rsidRDefault="007D2D91" w:rsidP="007D2D91">
      <w:pPr>
        <w:spacing w:line="240" w:lineRule="auto"/>
        <w:ind w:left="2"/>
        <w:rPr>
          <w:color w:val="000000" w:themeColor="text1"/>
          <w:sz w:val="24"/>
        </w:rPr>
      </w:pPr>
    </w:p>
    <w:p w14:paraId="0AED211D" w14:textId="77777777" w:rsidR="007D2D91" w:rsidRPr="00E471B6" w:rsidRDefault="007D2D91" w:rsidP="007D2D91">
      <w:pPr>
        <w:spacing w:line="240" w:lineRule="auto"/>
        <w:ind w:left="2"/>
        <w:rPr>
          <w:color w:val="000000" w:themeColor="text1"/>
          <w:sz w:val="24"/>
        </w:rPr>
      </w:pPr>
    </w:p>
    <w:p w14:paraId="461C0291" w14:textId="77777777" w:rsidR="007D2D91" w:rsidRPr="00E471B6" w:rsidRDefault="007D2D91" w:rsidP="007D2D91">
      <w:pPr>
        <w:pStyle w:val="Heading5"/>
        <w:spacing w:before="0" w:after="3" w:line="240" w:lineRule="auto"/>
        <w:ind w:left="709" w:hanging="720"/>
        <w:rPr>
          <w:rFonts w:eastAsia="Segoe UI" w:cs="Segoe UI"/>
          <w:b/>
          <w:color w:val="385623" w:themeColor="accent6" w:themeShade="80"/>
          <w:sz w:val="24"/>
        </w:rPr>
      </w:pPr>
      <w:r w:rsidRPr="00E471B6">
        <w:rPr>
          <w:rFonts w:eastAsia="Segoe UI" w:cs="Segoe UI"/>
          <w:b/>
          <w:color w:val="385623" w:themeColor="accent6" w:themeShade="80"/>
          <w:sz w:val="24"/>
        </w:rPr>
        <w:t>1.9.7 Implementation of Proposed Controls (Risk Treatment Action Plan)</w:t>
      </w:r>
    </w:p>
    <w:p w14:paraId="3B9B54E2" w14:textId="77777777" w:rsidR="007D2D91" w:rsidRPr="00E471B6" w:rsidRDefault="007D2D91" w:rsidP="007D2D91">
      <w:pPr>
        <w:spacing w:line="240" w:lineRule="auto"/>
        <w:ind w:left="-1439" w:right="32"/>
        <w:rPr>
          <w:color w:val="000000" w:themeColor="text1"/>
          <w:sz w:val="24"/>
        </w:rPr>
      </w:pPr>
    </w:p>
    <w:tbl>
      <w:tblPr>
        <w:tblStyle w:val="TableGrid"/>
        <w:tblW w:w="0" w:type="auto"/>
        <w:tblInd w:w="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30"/>
        <w:gridCol w:w="7215"/>
      </w:tblGrid>
      <w:tr w:rsidR="007D2D91" w:rsidRPr="00E471B6" w14:paraId="54AF856A"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11444A2"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Name of Process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199CF39" w14:textId="77777777" w:rsidR="007D2D91" w:rsidRPr="00E471B6" w:rsidRDefault="007D2D91" w:rsidP="00617FE5">
            <w:pPr>
              <w:spacing w:line="240" w:lineRule="auto"/>
              <w:rPr>
                <w:color w:val="0D0D0D" w:themeColor="text1" w:themeTint="F2"/>
                <w:sz w:val="24"/>
              </w:rPr>
            </w:pPr>
            <w:r w:rsidRPr="00E471B6">
              <w:rPr>
                <w:b/>
                <w:bCs/>
                <w:color w:val="0074AC"/>
                <w:sz w:val="24"/>
              </w:rPr>
              <w:t>Implementation of Proposed Controls (Risk Treatment Action Plan)</w:t>
            </w:r>
          </w:p>
        </w:tc>
      </w:tr>
      <w:tr w:rsidR="007D2D91" w:rsidRPr="00E471B6" w14:paraId="0640C058"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C9E06D3"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Process Number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578CC42" w14:textId="77777777" w:rsidR="007D2D91" w:rsidRPr="00E471B6" w:rsidRDefault="007D2D91" w:rsidP="00617FE5">
            <w:pPr>
              <w:spacing w:line="240" w:lineRule="auto"/>
              <w:rPr>
                <w:color w:val="0D0D0D" w:themeColor="text1" w:themeTint="F2"/>
                <w:sz w:val="24"/>
              </w:rPr>
            </w:pPr>
            <w:r w:rsidRPr="00E471B6">
              <w:rPr>
                <w:b/>
                <w:bCs/>
                <w:color w:val="000000" w:themeColor="text1"/>
                <w:sz w:val="24"/>
              </w:rPr>
              <w:t xml:space="preserve"> FCC_SBP_RMQA_05</w:t>
            </w:r>
          </w:p>
        </w:tc>
      </w:tr>
      <w:tr w:rsidR="007D2D91" w:rsidRPr="00E471B6" w14:paraId="3FEE0FBD"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D1FA491"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Process </w:t>
            </w:r>
          </w:p>
          <w:p w14:paraId="41F93C25"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Description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1853FD2"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 xml:space="preserve">This process details the process flow for the implementation of proposed controls as documented in the Risk Treatment Action Plan  </w:t>
            </w:r>
          </w:p>
        </w:tc>
      </w:tr>
      <w:tr w:rsidR="007D2D91" w:rsidRPr="00E471B6" w14:paraId="5A00F63D"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ADEA532"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Process </w:t>
            </w:r>
          </w:p>
          <w:p w14:paraId="3A743958"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Boundaries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7C8B811" w14:textId="77777777" w:rsidR="007D2D91" w:rsidRPr="00E471B6" w:rsidRDefault="007D2D91" w:rsidP="00617FE5">
            <w:pPr>
              <w:spacing w:line="240" w:lineRule="auto"/>
              <w:rPr>
                <w:color w:val="000000" w:themeColor="text1"/>
                <w:sz w:val="24"/>
              </w:rPr>
            </w:pPr>
            <w:r w:rsidRPr="00E471B6">
              <w:rPr>
                <w:b/>
                <w:bCs/>
                <w:color w:val="000000" w:themeColor="text1"/>
                <w:sz w:val="24"/>
              </w:rPr>
              <w:t>Start Point:</w:t>
            </w:r>
            <w:r w:rsidRPr="00E471B6">
              <w:rPr>
                <w:color w:val="000000" w:themeColor="text1"/>
                <w:sz w:val="24"/>
              </w:rPr>
              <w:t xml:space="preserve"> Submission of Risk Treatment Action Plan to the Risk Champions (RC)</w:t>
            </w:r>
          </w:p>
          <w:p w14:paraId="0A4A2884" w14:textId="77777777" w:rsidR="007D2D91" w:rsidRPr="00E471B6" w:rsidRDefault="007D2D91" w:rsidP="00617FE5">
            <w:pPr>
              <w:spacing w:line="240" w:lineRule="auto"/>
              <w:rPr>
                <w:color w:val="0D0D0D" w:themeColor="text1" w:themeTint="F2"/>
                <w:sz w:val="24"/>
              </w:rPr>
            </w:pPr>
            <w:r w:rsidRPr="00E471B6">
              <w:rPr>
                <w:b/>
                <w:bCs/>
                <w:color w:val="000000" w:themeColor="text1"/>
                <w:sz w:val="24"/>
              </w:rPr>
              <w:t xml:space="preserve">End Point: </w:t>
            </w:r>
            <w:r w:rsidRPr="00E471B6">
              <w:rPr>
                <w:color w:val="0D0D0D" w:themeColor="text1" w:themeTint="F2"/>
                <w:sz w:val="24"/>
              </w:rPr>
              <w:t xml:space="preserve">Updated </w:t>
            </w:r>
            <w:r w:rsidRPr="00E471B6">
              <w:rPr>
                <w:color w:val="000000" w:themeColor="text1"/>
                <w:sz w:val="24"/>
              </w:rPr>
              <w:t>Risk Treatment Action Plan</w:t>
            </w:r>
          </w:p>
        </w:tc>
      </w:tr>
      <w:tr w:rsidR="007D2D91" w:rsidRPr="00E471B6" w14:paraId="1A131924"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1F37B64"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Process Owner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4D1A77C"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Risk Management and Quality Assurance Manager</w:t>
            </w:r>
            <w:r w:rsidRPr="00E471B6">
              <w:rPr>
                <w:color w:val="000000" w:themeColor="text1"/>
                <w:sz w:val="24"/>
              </w:rPr>
              <w:t xml:space="preserve"> </w:t>
            </w:r>
          </w:p>
        </w:tc>
      </w:tr>
      <w:tr w:rsidR="007D2D91" w:rsidRPr="00E471B6" w14:paraId="44D87DDE"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9B82C6D"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lastRenderedPageBreak/>
              <w:t>Process Actors</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98D5432" w14:textId="77777777" w:rsidR="007D2D91" w:rsidRPr="00E471B6" w:rsidRDefault="007D2D91" w:rsidP="00617FE5">
            <w:pPr>
              <w:pStyle w:val="ListParagraph"/>
              <w:numPr>
                <w:ilvl w:val="0"/>
                <w:numId w:val="28"/>
              </w:numPr>
              <w:spacing w:after="160" w:line="240" w:lineRule="auto"/>
              <w:rPr>
                <w:color w:val="0D0D0D" w:themeColor="text1" w:themeTint="F2"/>
                <w:sz w:val="24"/>
              </w:rPr>
            </w:pPr>
            <w:r w:rsidRPr="00E471B6">
              <w:rPr>
                <w:color w:val="0D0D0D" w:themeColor="text1" w:themeTint="F2"/>
                <w:sz w:val="24"/>
              </w:rPr>
              <w:t>Directors</w:t>
            </w:r>
          </w:p>
          <w:p w14:paraId="1DE3F302" w14:textId="77777777" w:rsidR="007D2D91" w:rsidRPr="00E471B6" w:rsidRDefault="007D2D91" w:rsidP="00617FE5">
            <w:pPr>
              <w:pStyle w:val="ListParagraph"/>
              <w:numPr>
                <w:ilvl w:val="0"/>
                <w:numId w:val="28"/>
              </w:numPr>
              <w:spacing w:after="160" w:line="240" w:lineRule="auto"/>
              <w:rPr>
                <w:color w:val="0D0D0D" w:themeColor="text1" w:themeTint="F2"/>
                <w:sz w:val="24"/>
              </w:rPr>
            </w:pPr>
            <w:r w:rsidRPr="00E471B6">
              <w:rPr>
                <w:color w:val="0D0D0D" w:themeColor="text1" w:themeTint="F2"/>
                <w:sz w:val="24"/>
              </w:rPr>
              <w:t>Unit Managers</w:t>
            </w:r>
          </w:p>
          <w:p w14:paraId="4CEE5C55" w14:textId="77777777" w:rsidR="007D2D91" w:rsidRPr="00E471B6" w:rsidRDefault="007D2D91" w:rsidP="00617FE5">
            <w:pPr>
              <w:pStyle w:val="ListParagraph"/>
              <w:numPr>
                <w:ilvl w:val="0"/>
                <w:numId w:val="28"/>
              </w:numPr>
              <w:spacing w:after="160" w:line="240" w:lineRule="auto"/>
              <w:rPr>
                <w:color w:val="0D0D0D" w:themeColor="text1" w:themeTint="F2"/>
                <w:sz w:val="24"/>
              </w:rPr>
            </w:pPr>
            <w:r w:rsidRPr="00E471B6">
              <w:rPr>
                <w:color w:val="0D0D0D" w:themeColor="text1" w:themeTint="F2"/>
                <w:sz w:val="24"/>
              </w:rPr>
              <w:t>Heads of Zones</w:t>
            </w:r>
          </w:p>
          <w:p w14:paraId="6F590317" w14:textId="77777777" w:rsidR="007D2D91" w:rsidRPr="00E471B6" w:rsidRDefault="007D2D91" w:rsidP="00617FE5">
            <w:pPr>
              <w:pStyle w:val="ListParagraph"/>
              <w:numPr>
                <w:ilvl w:val="0"/>
                <w:numId w:val="28"/>
              </w:numPr>
              <w:spacing w:after="160" w:line="240" w:lineRule="auto"/>
              <w:rPr>
                <w:color w:val="0D0D0D" w:themeColor="text1" w:themeTint="F2"/>
                <w:sz w:val="24"/>
              </w:rPr>
            </w:pPr>
            <w:r w:rsidRPr="00E471B6">
              <w:rPr>
                <w:color w:val="0D0D0D" w:themeColor="text1" w:themeTint="F2"/>
                <w:sz w:val="24"/>
              </w:rPr>
              <w:t>Risk Champions</w:t>
            </w:r>
          </w:p>
        </w:tc>
      </w:tr>
      <w:tr w:rsidR="007D2D91" w:rsidRPr="00E471B6" w14:paraId="5A822DA7"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06198DF"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Stakeholders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B327A13" w14:textId="77777777" w:rsidR="007D2D91" w:rsidRPr="00E471B6" w:rsidRDefault="007D2D91" w:rsidP="00617FE5">
            <w:pPr>
              <w:spacing w:line="240" w:lineRule="auto"/>
              <w:rPr>
                <w:color w:val="0D0D0D" w:themeColor="text1" w:themeTint="F2"/>
                <w:sz w:val="24"/>
              </w:rPr>
            </w:pPr>
            <w:r w:rsidRPr="00E471B6">
              <w:rPr>
                <w:color w:val="000000" w:themeColor="text1"/>
                <w:sz w:val="24"/>
              </w:rPr>
              <w:t xml:space="preserve">Commissioners, Management, Directors, In charge of Zones </w:t>
            </w:r>
          </w:p>
        </w:tc>
      </w:tr>
      <w:tr w:rsidR="007D2D91" w:rsidRPr="00E471B6" w14:paraId="437E258F"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F1E3828"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Business Rules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55D443A" w14:textId="77777777" w:rsidR="007D2D91" w:rsidRPr="00E471B6" w:rsidRDefault="007D2D91" w:rsidP="00617FE5">
            <w:pPr>
              <w:pStyle w:val="ListParagraph"/>
              <w:numPr>
                <w:ilvl w:val="0"/>
                <w:numId w:val="16"/>
              </w:numPr>
              <w:spacing w:after="141" w:line="240" w:lineRule="auto"/>
              <w:rPr>
                <w:color w:val="000000" w:themeColor="text1"/>
                <w:sz w:val="24"/>
              </w:rPr>
            </w:pPr>
            <w:r w:rsidRPr="00E471B6">
              <w:rPr>
                <w:color w:val="000000" w:themeColor="text1"/>
                <w:sz w:val="24"/>
              </w:rPr>
              <w:t xml:space="preserve">Fair Competition Act, 2003 </w:t>
            </w:r>
          </w:p>
          <w:p w14:paraId="760F3BE9" w14:textId="77777777" w:rsidR="007D2D91" w:rsidRPr="00E471B6" w:rsidRDefault="007D2D91" w:rsidP="00617FE5">
            <w:pPr>
              <w:pStyle w:val="ListParagraph"/>
              <w:numPr>
                <w:ilvl w:val="0"/>
                <w:numId w:val="16"/>
              </w:numPr>
              <w:spacing w:after="147" w:line="240" w:lineRule="auto"/>
              <w:rPr>
                <w:color w:val="000000" w:themeColor="text1"/>
                <w:sz w:val="24"/>
              </w:rPr>
            </w:pPr>
            <w:r w:rsidRPr="00E471B6">
              <w:rPr>
                <w:color w:val="000000" w:themeColor="text1"/>
                <w:sz w:val="24"/>
              </w:rPr>
              <w:t xml:space="preserve">MMA, 1968 </w:t>
            </w:r>
          </w:p>
          <w:p w14:paraId="417A477D" w14:textId="77777777" w:rsidR="007D2D91" w:rsidRPr="00E471B6" w:rsidRDefault="007D2D91" w:rsidP="00617FE5">
            <w:pPr>
              <w:pStyle w:val="ListParagraph"/>
              <w:numPr>
                <w:ilvl w:val="0"/>
                <w:numId w:val="16"/>
              </w:numPr>
              <w:spacing w:after="19" w:line="240" w:lineRule="auto"/>
              <w:rPr>
                <w:color w:val="000000" w:themeColor="text1"/>
                <w:sz w:val="24"/>
              </w:rPr>
            </w:pPr>
            <w:r w:rsidRPr="00E471B6">
              <w:rPr>
                <w:color w:val="000000" w:themeColor="text1"/>
                <w:sz w:val="24"/>
              </w:rPr>
              <w:t xml:space="preserve">Guideline for developing and implementing risk management framework in Public Sector Entities, 2023. </w:t>
            </w:r>
          </w:p>
          <w:p w14:paraId="0B156B58"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 xml:space="preserve">Risk Management Framework, 2024 </w:t>
            </w:r>
          </w:p>
          <w:p w14:paraId="4FC3B5C8"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Annual Risk Management and Quality Assurance Training Program</w:t>
            </w:r>
          </w:p>
          <w:p w14:paraId="222196F2" w14:textId="77777777" w:rsidR="007D2D91" w:rsidRPr="00E471B6" w:rsidRDefault="007D2D91" w:rsidP="00617FE5">
            <w:pPr>
              <w:pStyle w:val="ListParagraph"/>
              <w:numPr>
                <w:ilvl w:val="0"/>
                <w:numId w:val="16"/>
              </w:numPr>
              <w:spacing w:after="138" w:line="240" w:lineRule="auto"/>
              <w:rPr>
                <w:color w:val="0D0D0D" w:themeColor="text1" w:themeTint="F2"/>
                <w:sz w:val="24"/>
              </w:rPr>
            </w:pPr>
            <w:r w:rsidRPr="00E471B6">
              <w:rPr>
                <w:color w:val="000000" w:themeColor="text1"/>
                <w:sz w:val="24"/>
              </w:rPr>
              <w:t>Risk Management and Quality Assurance Procedure</w:t>
            </w:r>
          </w:p>
          <w:p w14:paraId="7DA87ADB" w14:textId="77777777" w:rsidR="007D2D91" w:rsidRPr="00E471B6" w:rsidRDefault="007D2D91" w:rsidP="00617FE5">
            <w:pPr>
              <w:pStyle w:val="ListParagraph"/>
              <w:numPr>
                <w:ilvl w:val="0"/>
                <w:numId w:val="16"/>
              </w:numPr>
              <w:spacing w:after="138" w:line="240" w:lineRule="auto"/>
              <w:rPr>
                <w:color w:val="0D0D0D" w:themeColor="text1" w:themeTint="F2"/>
                <w:sz w:val="24"/>
              </w:rPr>
            </w:pPr>
            <w:r w:rsidRPr="00E471B6">
              <w:rPr>
                <w:color w:val="000000" w:themeColor="text1"/>
                <w:sz w:val="24"/>
              </w:rPr>
              <w:t xml:space="preserve">Risk Management and Quality Assurance Annual Plan </w:t>
            </w:r>
          </w:p>
        </w:tc>
      </w:tr>
      <w:tr w:rsidR="007D2D91" w:rsidRPr="00E471B6" w14:paraId="0EBB352B"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973BE7B"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Pre-Conditions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85F653A" w14:textId="77777777" w:rsidR="007D2D91" w:rsidRPr="00E471B6" w:rsidRDefault="007D2D91" w:rsidP="00617FE5">
            <w:pPr>
              <w:spacing w:line="240" w:lineRule="auto"/>
              <w:rPr>
                <w:color w:val="0D0D0D" w:themeColor="text1" w:themeTint="F2"/>
                <w:sz w:val="24"/>
              </w:rPr>
            </w:pPr>
            <w:r w:rsidRPr="00E471B6">
              <w:rPr>
                <w:color w:val="000000" w:themeColor="text1"/>
                <w:sz w:val="24"/>
              </w:rPr>
              <w:t>Updates from departments on the implementation of Risk and Control Treatment Action Plan</w:t>
            </w:r>
          </w:p>
        </w:tc>
      </w:tr>
      <w:tr w:rsidR="007D2D91" w:rsidRPr="00E471B6" w14:paraId="715F3FB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EF376F5"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Frequency of </w:t>
            </w:r>
          </w:p>
          <w:p w14:paraId="1D2761A8"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Occurrence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ADA3CE8" w14:textId="77777777" w:rsidR="007D2D91" w:rsidRPr="00E471B6" w:rsidRDefault="007D2D91" w:rsidP="00617FE5">
            <w:pPr>
              <w:spacing w:line="240" w:lineRule="auto"/>
              <w:rPr>
                <w:color w:val="000000" w:themeColor="text1"/>
                <w:sz w:val="24"/>
              </w:rPr>
            </w:pPr>
            <w:r w:rsidRPr="00E471B6">
              <w:rPr>
                <w:color w:val="0D0D0D" w:themeColor="text1" w:themeTint="F2"/>
                <w:sz w:val="24"/>
              </w:rPr>
              <w:t>Quarterly or when the need arises.</w:t>
            </w:r>
            <w:r w:rsidRPr="00E471B6">
              <w:rPr>
                <w:color w:val="000000" w:themeColor="text1"/>
                <w:sz w:val="24"/>
              </w:rPr>
              <w:t xml:space="preserve"> </w:t>
            </w:r>
          </w:p>
        </w:tc>
      </w:tr>
      <w:tr w:rsidR="007D2D91" w:rsidRPr="00E471B6" w14:paraId="38C63384"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E1C0221"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Decisions associated with the process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38AA419" w14:textId="77777777" w:rsidR="007D2D91" w:rsidRPr="00E471B6" w:rsidRDefault="007D2D91" w:rsidP="00617FE5">
            <w:pPr>
              <w:pStyle w:val="ListParagraph"/>
              <w:numPr>
                <w:ilvl w:val="0"/>
                <w:numId w:val="14"/>
              </w:numPr>
              <w:spacing w:after="9" w:line="240" w:lineRule="auto"/>
              <w:rPr>
                <w:color w:val="000000" w:themeColor="text1"/>
                <w:sz w:val="24"/>
              </w:rPr>
            </w:pPr>
            <w:r w:rsidRPr="00E471B6">
              <w:rPr>
                <w:color w:val="0D0D0D" w:themeColor="text1" w:themeTint="F2"/>
                <w:sz w:val="24"/>
              </w:rPr>
              <w:t>Notifying the Management, Risk &amp; Governance Committee and Commission of the status of the implementation of proposed risk controls</w:t>
            </w:r>
            <w:r w:rsidRPr="00E471B6">
              <w:rPr>
                <w:color w:val="000000" w:themeColor="text1"/>
                <w:sz w:val="24"/>
              </w:rPr>
              <w:t xml:space="preserve"> </w:t>
            </w:r>
          </w:p>
        </w:tc>
      </w:tr>
      <w:tr w:rsidR="007D2D91" w:rsidRPr="00E471B6" w14:paraId="7DE40E0D"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6B32007"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Input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0E0748D" w14:textId="77777777" w:rsidR="007D2D91" w:rsidRPr="00E471B6" w:rsidRDefault="007D2D91" w:rsidP="00617FE5">
            <w:pPr>
              <w:pStyle w:val="ListParagraph"/>
              <w:numPr>
                <w:ilvl w:val="0"/>
                <w:numId w:val="14"/>
              </w:numPr>
              <w:spacing w:after="9" w:line="240" w:lineRule="auto"/>
              <w:rPr>
                <w:color w:val="0D0D0D" w:themeColor="text1" w:themeTint="F2"/>
                <w:sz w:val="24"/>
              </w:rPr>
            </w:pPr>
            <w:r w:rsidRPr="00E471B6">
              <w:rPr>
                <w:color w:val="0D0D0D" w:themeColor="text1" w:themeTint="F2"/>
                <w:sz w:val="24"/>
              </w:rPr>
              <w:t xml:space="preserve">Status of the implementation of proposed controls from the departments </w:t>
            </w:r>
          </w:p>
        </w:tc>
      </w:tr>
      <w:tr w:rsidR="007D2D91" w:rsidRPr="00E471B6" w14:paraId="5275D1A2"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0FBF7D8"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Flow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D5FDB55"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t xml:space="preserve">Risk Management Officer (RMO) sends e-mail to Risk Champions (RC) reminding them to submit the implementation status of the proposed controls. </w:t>
            </w:r>
          </w:p>
          <w:p w14:paraId="716E18C1"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t>RMO receive and review the implementation of the proposed controls from RCs</w:t>
            </w:r>
          </w:p>
          <w:p w14:paraId="27B88BE4"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t>If the status are not in order after review, RMO send back to RC for rework and resubmission</w:t>
            </w:r>
          </w:p>
          <w:p w14:paraId="6DDB7355"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t>If the status are in order, RMO consolidates the updates from RCs in Risk Treatment Action Plan and forwards to RMQAM for review</w:t>
            </w:r>
          </w:p>
          <w:p w14:paraId="16E464FD"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t xml:space="preserve">If the status needs more clarity or is not in order, RMQAM sends back to RMO for review </w:t>
            </w:r>
          </w:p>
          <w:p w14:paraId="530300F8"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t>If the status is deemed satisfactory, RMQAM conducts a comparative analysis of the implementation rate of risk controls between the current and previous quarters.</w:t>
            </w:r>
          </w:p>
          <w:p w14:paraId="354919BD"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lastRenderedPageBreak/>
              <w:t>RMQAM through the RMO consolidates inputs from the implementation of the Risk Management and Quality Assurance Plan, along with the comparative analysis results from item 6 above, to prepare the Quarterly Performance Report.</w:t>
            </w:r>
          </w:p>
          <w:p w14:paraId="506D33DD"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t xml:space="preserve">The Quarterly Performance Report is submitted to the LSM for onward submission to the Management for discussion. </w:t>
            </w:r>
          </w:p>
          <w:p w14:paraId="086B74B6"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t>The RMQAM may act upon recommendations provided during the management meeting.</w:t>
            </w:r>
          </w:p>
          <w:p w14:paraId="1D693247"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t>RMQAM submits the Quarterly Performance Report to the Legal Service Manager (LSM) for onward submission to the Members of the Risk and Governance Committee seven days before the date of the Meeting.</w:t>
            </w:r>
          </w:p>
          <w:p w14:paraId="67BA7E32" w14:textId="77777777" w:rsidR="007D2D91" w:rsidRPr="00E471B6" w:rsidRDefault="007D2D91" w:rsidP="00617FE5">
            <w:pPr>
              <w:pStyle w:val="ListParagraph"/>
              <w:numPr>
                <w:ilvl w:val="0"/>
                <w:numId w:val="11"/>
              </w:numPr>
              <w:spacing w:after="1" w:line="240" w:lineRule="auto"/>
              <w:ind w:right="59"/>
              <w:rPr>
                <w:color w:val="000000" w:themeColor="text1"/>
                <w:sz w:val="24"/>
              </w:rPr>
            </w:pPr>
            <w:r w:rsidRPr="00E471B6">
              <w:rPr>
                <w:color w:val="000000" w:themeColor="text1"/>
                <w:sz w:val="24"/>
              </w:rPr>
              <w:t xml:space="preserve">RMQAM takes action on directives provided during the Risk and Governance Committee meeting before submitting the report to LSM for onward submission to the Commission Meeting. </w:t>
            </w:r>
          </w:p>
          <w:p w14:paraId="78882B0A" w14:textId="77777777" w:rsidR="007D2D91" w:rsidRPr="00E471B6" w:rsidRDefault="007D2D91" w:rsidP="00617FE5">
            <w:pPr>
              <w:spacing w:after="1" w:line="240" w:lineRule="auto"/>
              <w:ind w:right="59"/>
              <w:rPr>
                <w:color w:val="000000" w:themeColor="text1"/>
                <w:sz w:val="24"/>
              </w:rPr>
            </w:pPr>
            <w:r w:rsidRPr="00E471B6">
              <w:rPr>
                <w:color w:val="000000" w:themeColor="text1"/>
                <w:sz w:val="24"/>
              </w:rPr>
              <w:t>End of Process</w:t>
            </w:r>
          </w:p>
          <w:p w14:paraId="1AE80789" w14:textId="77777777" w:rsidR="007D2D91" w:rsidRPr="00E471B6" w:rsidRDefault="007D2D91" w:rsidP="00617FE5">
            <w:pPr>
              <w:spacing w:after="1" w:line="240" w:lineRule="auto"/>
              <w:ind w:right="59"/>
              <w:rPr>
                <w:color w:val="000000" w:themeColor="text1"/>
                <w:sz w:val="24"/>
              </w:rPr>
            </w:pPr>
            <w:r w:rsidRPr="00E471B6">
              <w:rPr>
                <w:color w:val="000000" w:themeColor="text1"/>
                <w:sz w:val="24"/>
              </w:rPr>
              <w:t xml:space="preserve"> </w:t>
            </w:r>
          </w:p>
        </w:tc>
      </w:tr>
      <w:tr w:rsidR="007D2D91" w:rsidRPr="00E471B6" w14:paraId="4497F1A7"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CF81CE8" w14:textId="77777777" w:rsidR="007D2D91" w:rsidRPr="00E471B6" w:rsidRDefault="007D2D91" w:rsidP="00617FE5">
            <w:pPr>
              <w:spacing w:line="240" w:lineRule="auto"/>
              <w:rPr>
                <w:b/>
                <w:bCs/>
                <w:color w:val="000000" w:themeColor="text1"/>
                <w:sz w:val="24"/>
              </w:rPr>
            </w:pPr>
            <w:r w:rsidRPr="00E471B6">
              <w:rPr>
                <w:b/>
                <w:bCs/>
                <w:color w:val="000000" w:themeColor="text1"/>
                <w:sz w:val="24"/>
              </w:rPr>
              <w:lastRenderedPageBreak/>
              <w:t xml:space="preserve">Process Output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57996B9" w14:textId="77777777" w:rsidR="007D2D91" w:rsidRPr="00E471B6" w:rsidRDefault="007D2D91" w:rsidP="00617FE5">
            <w:pPr>
              <w:spacing w:after="1" w:line="240" w:lineRule="auto"/>
              <w:ind w:right="59"/>
              <w:rPr>
                <w:color w:val="000000" w:themeColor="text1"/>
                <w:sz w:val="24"/>
              </w:rPr>
            </w:pPr>
            <w:r w:rsidRPr="00E471B6">
              <w:rPr>
                <w:color w:val="0D0D0D" w:themeColor="text1" w:themeTint="F2"/>
                <w:sz w:val="24"/>
              </w:rPr>
              <w:t xml:space="preserve">Implementation status report of the proposed controls (Risk Treatment Action Plan) </w:t>
            </w:r>
          </w:p>
        </w:tc>
      </w:tr>
      <w:tr w:rsidR="007D2D91" w:rsidRPr="00E471B6" w14:paraId="3D958DF6"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41E6139"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Measurable </w:t>
            </w:r>
          </w:p>
          <w:p w14:paraId="6C847B1B"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Outcome</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173ABE0" w14:textId="77777777" w:rsidR="007D2D91" w:rsidRPr="00E471B6" w:rsidRDefault="007D2D91" w:rsidP="00617FE5">
            <w:pPr>
              <w:spacing w:after="1" w:line="240" w:lineRule="auto"/>
              <w:ind w:right="59"/>
              <w:rPr>
                <w:color w:val="000000" w:themeColor="text1"/>
                <w:sz w:val="24"/>
              </w:rPr>
            </w:pPr>
            <w:r w:rsidRPr="00E471B6">
              <w:rPr>
                <w:color w:val="000000" w:themeColor="text1"/>
                <w:sz w:val="24"/>
              </w:rPr>
              <w:t>Implementation rate of the proposed control</w:t>
            </w:r>
          </w:p>
        </w:tc>
      </w:tr>
      <w:tr w:rsidR="007D2D91" w:rsidRPr="00E471B6" w14:paraId="3EA85F3F"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D73EB30"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Exceptions to </w:t>
            </w:r>
          </w:p>
          <w:p w14:paraId="53125B97"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Normal Process </w:t>
            </w:r>
          </w:p>
          <w:p w14:paraId="025090D1"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 xml:space="preserve">Flow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67D0570C" w14:textId="77777777" w:rsidR="007D2D91" w:rsidRPr="00E471B6" w:rsidRDefault="007D2D91" w:rsidP="00617FE5">
            <w:pPr>
              <w:spacing w:after="1" w:line="240" w:lineRule="auto"/>
              <w:ind w:right="59"/>
              <w:rPr>
                <w:color w:val="000000" w:themeColor="text1"/>
                <w:sz w:val="24"/>
              </w:rPr>
            </w:pPr>
            <w:r w:rsidRPr="00E471B6">
              <w:rPr>
                <w:color w:val="000000" w:themeColor="text1"/>
                <w:sz w:val="24"/>
              </w:rPr>
              <w:t>None</w:t>
            </w:r>
          </w:p>
        </w:tc>
      </w:tr>
      <w:tr w:rsidR="007D2D91" w:rsidRPr="00E471B6" w14:paraId="0DBCD8FD"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C5AD657" w14:textId="77777777" w:rsidR="007D2D91" w:rsidRPr="00E471B6" w:rsidRDefault="007D2D91" w:rsidP="00617FE5">
            <w:pPr>
              <w:spacing w:after="4" w:line="240" w:lineRule="auto"/>
              <w:rPr>
                <w:color w:val="000000" w:themeColor="text1"/>
                <w:sz w:val="24"/>
              </w:rPr>
            </w:pPr>
            <w:r w:rsidRPr="00E471B6">
              <w:rPr>
                <w:b/>
                <w:bCs/>
                <w:color w:val="000000" w:themeColor="text1"/>
                <w:sz w:val="24"/>
              </w:rPr>
              <w:t xml:space="preserve">Control Points and </w:t>
            </w:r>
          </w:p>
          <w:p w14:paraId="23DDBB5F"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 xml:space="preserve">Measurements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C69F758" w14:textId="77777777" w:rsidR="007D2D91" w:rsidRPr="00E471B6" w:rsidRDefault="007D2D91" w:rsidP="00617FE5">
            <w:pPr>
              <w:pStyle w:val="ListParagraph"/>
              <w:numPr>
                <w:ilvl w:val="0"/>
                <w:numId w:val="15"/>
              </w:numPr>
              <w:spacing w:after="0" w:line="240" w:lineRule="auto"/>
              <w:rPr>
                <w:rFonts w:eastAsia="Calibri"/>
                <w:sz w:val="24"/>
              </w:rPr>
            </w:pPr>
            <w:r w:rsidRPr="00E471B6">
              <w:rPr>
                <w:rFonts w:eastAsia="Calibri"/>
                <w:sz w:val="24"/>
              </w:rPr>
              <w:t>Implementation of the proposed controls</w:t>
            </w:r>
          </w:p>
          <w:p w14:paraId="5842978D" w14:textId="77777777" w:rsidR="007D2D91" w:rsidRPr="00E471B6" w:rsidRDefault="007D2D91" w:rsidP="00617FE5">
            <w:pPr>
              <w:spacing w:after="1" w:line="240" w:lineRule="auto"/>
              <w:ind w:right="59"/>
              <w:rPr>
                <w:color w:val="000000" w:themeColor="text1"/>
                <w:sz w:val="24"/>
              </w:rPr>
            </w:pPr>
          </w:p>
        </w:tc>
      </w:tr>
    </w:tbl>
    <w:p w14:paraId="20DD1071" w14:textId="77777777" w:rsidR="007D2D91" w:rsidRPr="00E471B6" w:rsidRDefault="007D2D91" w:rsidP="007D2D91">
      <w:pPr>
        <w:spacing w:line="240" w:lineRule="auto"/>
        <w:ind w:left="-1439" w:right="32"/>
        <w:rPr>
          <w:color w:val="000000" w:themeColor="text1"/>
          <w:sz w:val="24"/>
        </w:rPr>
      </w:pPr>
    </w:p>
    <w:p w14:paraId="5BCC912C" w14:textId="77777777" w:rsidR="007D2D91" w:rsidRPr="00E471B6" w:rsidRDefault="007D2D91" w:rsidP="007D2D91">
      <w:pPr>
        <w:spacing w:line="240" w:lineRule="auto"/>
        <w:ind w:left="-1439" w:right="32"/>
        <w:rPr>
          <w:color w:val="000000" w:themeColor="text1"/>
          <w:sz w:val="24"/>
        </w:rPr>
      </w:pPr>
    </w:p>
    <w:p w14:paraId="51EA21D2" w14:textId="77777777" w:rsidR="007D2D91" w:rsidRPr="00E471B6" w:rsidRDefault="007D2D91" w:rsidP="007D2D91">
      <w:pPr>
        <w:spacing w:line="240" w:lineRule="auto"/>
        <w:ind w:left="2"/>
        <w:rPr>
          <w:color w:val="000000" w:themeColor="text1"/>
          <w:sz w:val="24"/>
        </w:rPr>
      </w:pPr>
    </w:p>
    <w:p w14:paraId="1E205127" w14:textId="77777777" w:rsidR="007D2D91" w:rsidRPr="00E471B6" w:rsidRDefault="007D2D91" w:rsidP="007D2D91">
      <w:pPr>
        <w:spacing w:line="240" w:lineRule="auto"/>
        <w:ind w:left="2"/>
        <w:rPr>
          <w:color w:val="000000" w:themeColor="text1"/>
          <w:sz w:val="24"/>
        </w:rPr>
      </w:pPr>
    </w:p>
    <w:p w14:paraId="58D6132B" w14:textId="77777777" w:rsidR="007D2D91" w:rsidRPr="00E471B6" w:rsidRDefault="007D2D91" w:rsidP="007D2D91">
      <w:pPr>
        <w:pStyle w:val="Heading5"/>
        <w:spacing w:before="0" w:after="3" w:line="240" w:lineRule="auto"/>
        <w:ind w:left="709" w:hanging="720"/>
        <w:rPr>
          <w:rFonts w:cs="Segoe UI"/>
          <w:color w:val="000000" w:themeColor="text1"/>
          <w:sz w:val="24"/>
        </w:rPr>
      </w:pPr>
      <w:r w:rsidRPr="00E471B6">
        <w:rPr>
          <w:rFonts w:eastAsia="Segoe UI" w:cs="Segoe UI"/>
          <w:b/>
          <w:color w:val="385623" w:themeColor="accent6" w:themeShade="80"/>
          <w:sz w:val="24"/>
        </w:rPr>
        <w:t>1.9.8 Appointment of Quality Auditors/Champions</w:t>
      </w:r>
    </w:p>
    <w:p w14:paraId="27AA35D5" w14:textId="77777777" w:rsidR="007D2D91" w:rsidRPr="00E471B6" w:rsidRDefault="007D2D91" w:rsidP="007D2D91">
      <w:pPr>
        <w:spacing w:line="240" w:lineRule="auto"/>
        <w:ind w:left="-1439" w:right="32"/>
        <w:rPr>
          <w:color w:val="000000" w:themeColor="text1"/>
          <w:sz w:val="24"/>
        </w:rPr>
      </w:pPr>
    </w:p>
    <w:tbl>
      <w:tblPr>
        <w:tblStyle w:val="TableGrid"/>
        <w:tblW w:w="0" w:type="auto"/>
        <w:tblInd w:w="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30"/>
        <w:gridCol w:w="7215"/>
      </w:tblGrid>
      <w:tr w:rsidR="007D2D91" w:rsidRPr="00E471B6" w14:paraId="47988107"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7E004B8"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Name of Process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821E699" w14:textId="77777777" w:rsidR="007D2D91" w:rsidRPr="00E471B6" w:rsidRDefault="007D2D91" w:rsidP="00617FE5">
            <w:pPr>
              <w:spacing w:line="240" w:lineRule="auto"/>
              <w:rPr>
                <w:color w:val="0D0D0D" w:themeColor="text1" w:themeTint="F2"/>
                <w:sz w:val="24"/>
              </w:rPr>
            </w:pPr>
            <w:r w:rsidRPr="00E471B6">
              <w:rPr>
                <w:b/>
                <w:bCs/>
                <w:color w:val="0074AC"/>
                <w:sz w:val="24"/>
              </w:rPr>
              <w:t>Appointment of Quality Auditors/Champions</w:t>
            </w:r>
          </w:p>
        </w:tc>
      </w:tr>
      <w:tr w:rsidR="007D2D91" w:rsidRPr="00E471B6" w14:paraId="24AC069D"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09AD6B7"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Process Number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F2BF6E9" w14:textId="77777777" w:rsidR="007D2D91" w:rsidRPr="00E471B6" w:rsidRDefault="007D2D91" w:rsidP="00617FE5">
            <w:pPr>
              <w:spacing w:line="240" w:lineRule="auto"/>
              <w:rPr>
                <w:color w:val="0D0D0D" w:themeColor="text1" w:themeTint="F2"/>
                <w:sz w:val="24"/>
              </w:rPr>
            </w:pPr>
            <w:r w:rsidRPr="00E471B6">
              <w:rPr>
                <w:b/>
                <w:bCs/>
                <w:color w:val="000000" w:themeColor="text1"/>
                <w:sz w:val="24"/>
              </w:rPr>
              <w:t xml:space="preserve"> FCC_SBP_RMQA_06</w:t>
            </w:r>
          </w:p>
        </w:tc>
      </w:tr>
      <w:tr w:rsidR="007D2D91" w:rsidRPr="00E471B6" w14:paraId="6000227F"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68670D3"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Process </w:t>
            </w:r>
          </w:p>
          <w:p w14:paraId="1EA34CE9"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lastRenderedPageBreak/>
              <w:t xml:space="preserve">Description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9CA3CAA" w14:textId="77777777" w:rsidR="007D2D91" w:rsidRPr="00E471B6" w:rsidRDefault="007D2D91" w:rsidP="00617FE5">
            <w:pPr>
              <w:spacing w:line="240" w:lineRule="auto"/>
              <w:ind w:right="59"/>
              <w:rPr>
                <w:color w:val="0D0D0D" w:themeColor="text1" w:themeTint="F2"/>
                <w:sz w:val="24"/>
              </w:rPr>
            </w:pPr>
            <w:r w:rsidRPr="00E471B6">
              <w:rPr>
                <w:color w:val="0D0D0D" w:themeColor="text1" w:themeTint="F2"/>
                <w:sz w:val="24"/>
              </w:rPr>
              <w:lastRenderedPageBreak/>
              <w:t xml:space="preserve">The Quality Auditors (QA) /Quality Champions ( QC) are appointed to conduct QMS internal audit to all processes except the </w:t>
            </w:r>
            <w:r w:rsidRPr="00E471B6">
              <w:rPr>
                <w:color w:val="0D0D0D" w:themeColor="text1" w:themeTint="F2"/>
                <w:sz w:val="24"/>
              </w:rPr>
              <w:lastRenderedPageBreak/>
              <w:t xml:space="preserve">processes under their directorates/ Units/ Zones or any areas with conflicts of interest </w:t>
            </w:r>
          </w:p>
          <w:p w14:paraId="5E864489" w14:textId="77777777" w:rsidR="007D2D91" w:rsidRPr="00E471B6" w:rsidRDefault="007D2D91" w:rsidP="00617FE5">
            <w:pPr>
              <w:spacing w:line="240" w:lineRule="auto"/>
              <w:rPr>
                <w:color w:val="0D0D0D" w:themeColor="text1" w:themeTint="F2"/>
                <w:sz w:val="24"/>
              </w:rPr>
            </w:pPr>
          </w:p>
        </w:tc>
      </w:tr>
      <w:tr w:rsidR="007D2D91" w:rsidRPr="00E471B6" w14:paraId="1EA878E7"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0383D1B" w14:textId="77777777" w:rsidR="007D2D91" w:rsidRPr="00E471B6" w:rsidRDefault="007D2D91" w:rsidP="00617FE5">
            <w:pPr>
              <w:spacing w:after="118" w:line="240" w:lineRule="auto"/>
              <w:ind w:left="108"/>
              <w:rPr>
                <w:color w:val="000000" w:themeColor="text1"/>
                <w:sz w:val="24"/>
              </w:rPr>
            </w:pPr>
            <w:r w:rsidRPr="00E471B6">
              <w:rPr>
                <w:b/>
                <w:bCs/>
                <w:color w:val="000000" w:themeColor="text1"/>
                <w:sz w:val="24"/>
              </w:rPr>
              <w:lastRenderedPageBreak/>
              <w:t xml:space="preserve">Process </w:t>
            </w:r>
          </w:p>
          <w:p w14:paraId="088CD58E"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Boundaries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DE96A87" w14:textId="77777777" w:rsidR="007D2D91" w:rsidRPr="00E471B6" w:rsidRDefault="007D2D91" w:rsidP="00617FE5">
            <w:pPr>
              <w:spacing w:line="240" w:lineRule="auto"/>
              <w:rPr>
                <w:color w:val="0D0D0D" w:themeColor="text1" w:themeTint="F2"/>
                <w:sz w:val="24"/>
              </w:rPr>
            </w:pPr>
            <w:r w:rsidRPr="00E471B6">
              <w:rPr>
                <w:b/>
                <w:bCs/>
                <w:color w:val="000000" w:themeColor="text1"/>
                <w:sz w:val="24"/>
              </w:rPr>
              <w:t>Start Point:</w:t>
            </w:r>
            <w:r w:rsidRPr="00E471B6">
              <w:rPr>
                <w:color w:val="000000" w:themeColor="text1"/>
                <w:sz w:val="24"/>
              </w:rPr>
              <w:t xml:space="preserve"> RMQAM sends a request for an appointment for QA to the Directors, Head of Sections, and Zone In charges.</w:t>
            </w:r>
          </w:p>
        </w:tc>
      </w:tr>
      <w:tr w:rsidR="007D2D91" w:rsidRPr="00E471B6" w14:paraId="2FC0B01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vAlign w:val="center"/>
          </w:tcPr>
          <w:p w14:paraId="40330588" w14:textId="77777777" w:rsidR="007D2D91" w:rsidRPr="00E471B6" w:rsidRDefault="007D2D91" w:rsidP="00617FE5">
            <w:pPr>
              <w:spacing w:after="118" w:line="240" w:lineRule="auto"/>
              <w:rPr>
                <w:b/>
                <w:bCs/>
                <w:color w:val="000000" w:themeColor="text1"/>
                <w:sz w:val="24"/>
              </w:rPr>
            </w:pP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067F8CE" w14:textId="77777777" w:rsidR="007D2D91" w:rsidRPr="00E471B6" w:rsidRDefault="007D2D91" w:rsidP="00617FE5">
            <w:pPr>
              <w:spacing w:line="240" w:lineRule="auto"/>
              <w:rPr>
                <w:color w:val="0D0D0D" w:themeColor="text1" w:themeTint="F2"/>
                <w:sz w:val="24"/>
              </w:rPr>
            </w:pPr>
            <w:r w:rsidRPr="00E471B6">
              <w:rPr>
                <w:b/>
                <w:bCs/>
                <w:color w:val="000000" w:themeColor="text1"/>
                <w:sz w:val="24"/>
              </w:rPr>
              <w:t xml:space="preserve">End Point: </w:t>
            </w:r>
            <w:r w:rsidRPr="00E471B6">
              <w:rPr>
                <w:color w:val="0D0D0D" w:themeColor="text1" w:themeTint="F2"/>
                <w:sz w:val="24"/>
              </w:rPr>
              <w:t>DG appoints Quality Champions/Auditors</w:t>
            </w:r>
          </w:p>
        </w:tc>
      </w:tr>
      <w:tr w:rsidR="007D2D91" w:rsidRPr="00E471B6" w14:paraId="11B60716"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E2FE6C8"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Process Actors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EB53DA7"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Director General</w:t>
            </w:r>
          </w:p>
          <w:p w14:paraId="6A0B15F1"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Directors</w:t>
            </w:r>
          </w:p>
          <w:p w14:paraId="4655BC6E"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Unit Managers</w:t>
            </w:r>
          </w:p>
          <w:p w14:paraId="622AA7CB"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Heads of Zones</w:t>
            </w:r>
          </w:p>
          <w:p w14:paraId="1973FCCD"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Risk Champions</w:t>
            </w:r>
          </w:p>
        </w:tc>
      </w:tr>
      <w:tr w:rsidR="007D2D91" w:rsidRPr="00E471B6" w14:paraId="33F1344E"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F3A9CD4"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Stakeholders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69F2F94" w14:textId="77777777" w:rsidR="007D2D91" w:rsidRPr="00E471B6" w:rsidRDefault="007D2D91" w:rsidP="00617FE5">
            <w:pPr>
              <w:spacing w:line="240" w:lineRule="auto"/>
              <w:rPr>
                <w:color w:val="0D0D0D" w:themeColor="text1" w:themeTint="F2"/>
                <w:sz w:val="24"/>
              </w:rPr>
            </w:pPr>
            <w:r w:rsidRPr="00E471B6">
              <w:rPr>
                <w:color w:val="000000" w:themeColor="text1"/>
                <w:sz w:val="24"/>
              </w:rPr>
              <w:t xml:space="preserve">Management, FCC Directorates, Zones Offices </w:t>
            </w:r>
          </w:p>
        </w:tc>
      </w:tr>
      <w:tr w:rsidR="007D2D91" w:rsidRPr="00E471B6" w14:paraId="0347309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770719F"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Business Rules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FC3C012" w14:textId="77777777" w:rsidR="007D2D91" w:rsidRPr="00E471B6" w:rsidRDefault="007D2D91" w:rsidP="00617FE5">
            <w:pPr>
              <w:pStyle w:val="ListParagraph"/>
              <w:numPr>
                <w:ilvl w:val="0"/>
                <w:numId w:val="16"/>
              </w:numPr>
              <w:spacing w:after="141" w:line="240" w:lineRule="auto"/>
              <w:rPr>
                <w:color w:val="000000" w:themeColor="text1"/>
                <w:sz w:val="24"/>
              </w:rPr>
            </w:pPr>
            <w:r w:rsidRPr="00E471B6">
              <w:rPr>
                <w:color w:val="000000" w:themeColor="text1"/>
                <w:sz w:val="24"/>
              </w:rPr>
              <w:t xml:space="preserve">Fair Competition Act, 2003 </w:t>
            </w:r>
          </w:p>
          <w:p w14:paraId="53AC4E2D" w14:textId="77777777" w:rsidR="007D2D91" w:rsidRPr="00E471B6" w:rsidRDefault="007D2D91" w:rsidP="00617FE5">
            <w:pPr>
              <w:pStyle w:val="ListParagraph"/>
              <w:numPr>
                <w:ilvl w:val="0"/>
                <w:numId w:val="16"/>
              </w:numPr>
              <w:spacing w:after="147" w:line="240" w:lineRule="auto"/>
              <w:rPr>
                <w:color w:val="000000" w:themeColor="text1"/>
                <w:sz w:val="24"/>
              </w:rPr>
            </w:pPr>
            <w:r w:rsidRPr="00E471B6">
              <w:rPr>
                <w:color w:val="000000" w:themeColor="text1"/>
                <w:sz w:val="24"/>
              </w:rPr>
              <w:t xml:space="preserve">MMA, 1968 </w:t>
            </w:r>
          </w:p>
          <w:p w14:paraId="143FF3CF" w14:textId="77777777" w:rsidR="007D2D91" w:rsidRPr="00E471B6" w:rsidRDefault="007D2D91" w:rsidP="00617FE5">
            <w:pPr>
              <w:pStyle w:val="ListParagraph"/>
              <w:numPr>
                <w:ilvl w:val="0"/>
                <w:numId w:val="16"/>
              </w:numPr>
              <w:spacing w:after="147" w:line="240" w:lineRule="auto"/>
              <w:rPr>
                <w:color w:val="000000" w:themeColor="text1"/>
                <w:sz w:val="24"/>
              </w:rPr>
            </w:pPr>
            <w:r w:rsidRPr="00E471B6">
              <w:rPr>
                <w:color w:val="000000" w:themeColor="text1"/>
                <w:sz w:val="24"/>
              </w:rPr>
              <w:t>Quality Audit Procedure</w:t>
            </w:r>
          </w:p>
          <w:p w14:paraId="74790F68" w14:textId="77777777" w:rsidR="007D2D91" w:rsidRPr="00E471B6" w:rsidRDefault="007D2D91" w:rsidP="00617FE5">
            <w:pPr>
              <w:pStyle w:val="ListParagraph"/>
              <w:numPr>
                <w:ilvl w:val="0"/>
                <w:numId w:val="16"/>
              </w:numPr>
              <w:spacing w:after="147" w:line="240" w:lineRule="auto"/>
              <w:rPr>
                <w:color w:val="000000" w:themeColor="text1"/>
                <w:sz w:val="24"/>
              </w:rPr>
            </w:pPr>
            <w:r w:rsidRPr="00E471B6">
              <w:rPr>
                <w:color w:val="000000" w:themeColor="text1"/>
                <w:sz w:val="24"/>
              </w:rPr>
              <w:t>Quality Manual</w:t>
            </w:r>
          </w:p>
          <w:p w14:paraId="6351065C" w14:textId="77777777" w:rsidR="007D2D91" w:rsidRPr="00E471B6" w:rsidRDefault="007D2D91" w:rsidP="00617FE5">
            <w:pPr>
              <w:pStyle w:val="ListParagraph"/>
              <w:numPr>
                <w:ilvl w:val="0"/>
                <w:numId w:val="16"/>
              </w:numPr>
              <w:spacing w:after="147" w:line="240" w:lineRule="auto"/>
              <w:rPr>
                <w:color w:val="000000" w:themeColor="text1"/>
                <w:sz w:val="24"/>
              </w:rPr>
            </w:pPr>
            <w:r w:rsidRPr="00E471B6">
              <w:rPr>
                <w:color w:val="000000" w:themeColor="text1"/>
                <w:sz w:val="24"/>
              </w:rPr>
              <w:t>Management Review Meeting Procedure</w:t>
            </w:r>
          </w:p>
          <w:p w14:paraId="366DE1BF" w14:textId="77777777" w:rsidR="007D2D91" w:rsidRPr="00E471B6" w:rsidRDefault="007D2D91" w:rsidP="00617FE5">
            <w:pPr>
              <w:pStyle w:val="ListParagraph"/>
              <w:numPr>
                <w:ilvl w:val="0"/>
                <w:numId w:val="16"/>
              </w:numPr>
              <w:spacing w:after="19" w:line="240" w:lineRule="auto"/>
              <w:rPr>
                <w:color w:val="000000" w:themeColor="text1"/>
                <w:sz w:val="24"/>
              </w:rPr>
            </w:pPr>
            <w:r w:rsidRPr="00E471B6">
              <w:rPr>
                <w:color w:val="000000" w:themeColor="text1"/>
                <w:sz w:val="24"/>
              </w:rPr>
              <w:t xml:space="preserve">Guideline for developing and implementing risk management framework in Public Sector Entities, 2023. </w:t>
            </w:r>
          </w:p>
          <w:p w14:paraId="307A2C90"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 xml:space="preserve">Risk Management Framework, 2024 </w:t>
            </w:r>
          </w:p>
          <w:p w14:paraId="5A0C516D" w14:textId="77777777" w:rsidR="007D2D91" w:rsidRPr="00E471B6" w:rsidRDefault="007D2D91" w:rsidP="00617FE5">
            <w:pPr>
              <w:pStyle w:val="ListParagraph"/>
              <w:numPr>
                <w:ilvl w:val="0"/>
                <w:numId w:val="16"/>
              </w:numPr>
              <w:spacing w:after="138" w:line="240" w:lineRule="auto"/>
              <w:rPr>
                <w:color w:val="000000" w:themeColor="text1"/>
                <w:sz w:val="24"/>
              </w:rPr>
            </w:pPr>
            <w:r w:rsidRPr="00E471B6">
              <w:rPr>
                <w:color w:val="000000" w:themeColor="text1"/>
                <w:sz w:val="24"/>
              </w:rPr>
              <w:t>Risk Management and Quality Assurance Procedure</w:t>
            </w:r>
          </w:p>
          <w:p w14:paraId="259C9685" w14:textId="77777777" w:rsidR="007D2D91" w:rsidRPr="00E471B6" w:rsidRDefault="007D2D91" w:rsidP="00617FE5">
            <w:pPr>
              <w:spacing w:line="240" w:lineRule="auto"/>
              <w:rPr>
                <w:color w:val="0D0D0D" w:themeColor="text1" w:themeTint="F2"/>
                <w:sz w:val="24"/>
              </w:rPr>
            </w:pPr>
            <w:r w:rsidRPr="00E471B6">
              <w:rPr>
                <w:color w:val="000000" w:themeColor="text1"/>
                <w:sz w:val="24"/>
              </w:rPr>
              <w:t xml:space="preserve">Risk Management and Quality Assurance Annual Plan </w:t>
            </w:r>
          </w:p>
        </w:tc>
      </w:tr>
      <w:tr w:rsidR="007D2D91" w:rsidRPr="00E471B6" w14:paraId="6072FF6A"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D1F6373" w14:textId="77777777" w:rsidR="007D2D91" w:rsidRPr="00E471B6" w:rsidRDefault="007D2D91" w:rsidP="00617FE5">
            <w:pPr>
              <w:spacing w:after="118" w:line="240" w:lineRule="auto"/>
              <w:rPr>
                <w:b/>
                <w:bCs/>
                <w:color w:val="000000" w:themeColor="text1"/>
                <w:sz w:val="24"/>
              </w:rPr>
            </w:pPr>
            <w:r w:rsidRPr="00E471B6">
              <w:rPr>
                <w:b/>
                <w:bCs/>
                <w:color w:val="000000" w:themeColor="text1"/>
                <w:sz w:val="24"/>
              </w:rPr>
              <w:t xml:space="preserve">Pre-Conditions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83709C6" w14:textId="77777777" w:rsidR="007D2D91" w:rsidRPr="00E471B6" w:rsidRDefault="007D2D91" w:rsidP="00617FE5">
            <w:pPr>
              <w:pStyle w:val="ListParagraph"/>
              <w:numPr>
                <w:ilvl w:val="0"/>
                <w:numId w:val="16"/>
              </w:numPr>
              <w:spacing w:after="0" w:line="240" w:lineRule="auto"/>
              <w:rPr>
                <w:color w:val="000000" w:themeColor="text1"/>
                <w:sz w:val="24"/>
              </w:rPr>
            </w:pPr>
            <w:r w:rsidRPr="00E471B6">
              <w:rPr>
                <w:color w:val="000000" w:themeColor="text1"/>
                <w:sz w:val="24"/>
              </w:rPr>
              <w:t>Heads submits the proposed QA to RMQAM</w:t>
            </w:r>
          </w:p>
          <w:p w14:paraId="127EB6FE" w14:textId="77777777" w:rsidR="007D2D91" w:rsidRPr="00E471B6" w:rsidRDefault="007D2D91" w:rsidP="00617FE5">
            <w:pPr>
              <w:pStyle w:val="ListParagraph"/>
              <w:numPr>
                <w:ilvl w:val="0"/>
                <w:numId w:val="16"/>
              </w:numPr>
              <w:spacing w:after="0" w:line="240" w:lineRule="auto"/>
              <w:rPr>
                <w:color w:val="000000" w:themeColor="text1"/>
                <w:sz w:val="24"/>
              </w:rPr>
            </w:pPr>
            <w:r w:rsidRPr="00E471B6">
              <w:rPr>
                <w:color w:val="000000" w:themeColor="text1"/>
                <w:sz w:val="24"/>
              </w:rPr>
              <w:t>QA must pass ISO 9001:2015 audit examination</w:t>
            </w:r>
          </w:p>
          <w:p w14:paraId="223EDB62" w14:textId="77777777" w:rsidR="007D2D91" w:rsidRPr="00E471B6" w:rsidRDefault="007D2D91" w:rsidP="00617FE5">
            <w:pPr>
              <w:spacing w:line="240" w:lineRule="auto"/>
              <w:rPr>
                <w:color w:val="0D0D0D" w:themeColor="text1" w:themeTint="F2"/>
                <w:sz w:val="24"/>
              </w:rPr>
            </w:pPr>
          </w:p>
        </w:tc>
      </w:tr>
      <w:tr w:rsidR="007D2D91" w:rsidRPr="00E471B6" w14:paraId="65E7BCB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6BD63EB"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Frequency of </w:t>
            </w:r>
          </w:p>
          <w:p w14:paraId="1AAF031E"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Occurrence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7175A15" w14:textId="77777777" w:rsidR="007D2D91" w:rsidRPr="00E471B6" w:rsidRDefault="007D2D91" w:rsidP="00617FE5">
            <w:pPr>
              <w:spacing w:line="240" w:lineRule="auto"/>
              <w:rPr>
                <w:color w:val="000000" w:themeColor="text1"/>
                <w:sz w:val="24"/>
              </w:rPr>
            </w:pPr>
            <w:r w:rsidRPr="00E471B6">
              <w:rPr>
                <w:color w:val="0D0D0D" w:themeColor="text1" w:themeTint="F2"/>
                <w:sz w:val="24"/>
              </w:rPr>
              <w:t>Three years or when the need arises.</w:t>
            </w:r>
            <w:r w:rsidRPr="00E471B6">
              <w:rPr>
                <w:color w:val="000000" w:themeColor="text1"/>
                <w:sz w:val="24"/>
              </w:rPr>
              <w:t xml:space="preserve"> </w:t>
            </w:r>
          </w:p>
        </w:tc>
      </w:tr>
      <w:tr w:rsidR="007D2D91" w:rsidRPr="00E471B6" w14:paraId="5EAA9510"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63F46DF"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Decisions associated with the process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448E87B1" w14:textId="77777777" w:rsidR="007D2D91" w:rsidRPr="00E471B6" w:rsidRDefault="007D2D91" w:rsidP="00617FE5">
            <w:pPr>
              <w:pStyle w:val="ListParagraph"/>
              <w:numPr>
                <w:ilvl w:val="0"/>
                <w:numId w:val="14"/>
              </w:numPr>
              <w:spacing w:after="9" w:line="240" w:lineRule="auto"/>
              <w:rPr>
                <w:color w:val="0D0D0D" w:themeColor="text1" w:themeTint="F2"/>
                <w:sz w:val="24"/>
              </w:rPr>
            </w:pPr>
            <w:r w:rsidRPr="00E471B6">
              <w:rPr>
                <w:color w:val="0D0D0D" w:themeColor="text1" w:themeTint="F2"/>
                <w:sz w:val="24"/>
              </w:rPr>
              <w:t>Heads to propose the name of QA/QC from their directorates/ Units/ Zones</w:t>
            </w:r>
          </w:p>
          <w:p w14:paraId="2AF8715C" w14:textId="77777777" w:rsidR="007D2D91" w:rsidRPr="00E471B6" w:rsidRDefault="007D2D91" w:rsidP="00617FE5">
            <w:pPr>
              <w:pStyle w:val="ListParagraph"/>
              <w:numPr>
                <w:ilvl w:val="0"/>
                <w:numId w:val="14"/>
              </w:numPr>
              <w:spacing w:after="9" w:line="240" w:lineRule="auto"/>
              <w:rPr>
                <w:color w:val="0D0D0D" w:themeColor="text1" w:themeTint="F2"/>
                <w:sz w:val="24"/>
              </w:rPr>
            </w:pPr>
            <w:r w:rsidRPr="00E471B6">
              <w:rPr>
                <w:color w:val="0D0D0D" w:themeColor="text1" w:themeTint="F2"/>
                <w:sz w:val="24"/>
              </w:rPr>
              <w:t>Signed letters dispatched to QA/QC</w:t>
            </w:r>
          </w:p>
          <w:p w14:paraId="1821AB05" w14:textId="77777777" w:rsidR="007D2D91" w:rsidRPr="00E471B6" w:rsidRDefault="007D2D91" w:rsidP="00617FE5">
            <w:pPr>
              <w:spacing w:line="240" w:lineRule="auto"/>
              <w:ind w:left="720"/>
              <w:rPr>
                <w:color w:val="000000" w:themeColor="text1"/>
                <w:sz w:val="24"/>
              </w:rPr>
            </w:pPr>
            <w:r w:rsidRPr="00E471B6">
              <w:rPr>
                <w:color w:val="000000" w:themeColor="text1"/>
                <w:sz w:val="24"/>
              </w:rPr>
              <w:t xml:space="preserve"> </w:t>
            </w:r>
          </w:p>
        </w:tc>
      </w:tr>
      <w:tr w:rsidR="007D2D91" w:rsidRPr="00E471B6" w14:paraId="76910B94"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51257422"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Input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4E516B8" w14:textId="77777777" w:rsidR="007D2D91" w:rsidRPr="00E471B6" w:rsidRDefault="007D2D91" w:rsidP="00617FE5">
            <w:pPr>
              <w:pStyle w:val="ListParagraph"/>
              <w:numPr>
                <w:ilvl w:val="0"/>
                <w:numId w:val="10"/>
              </w:numPr>
              <w:spacing w:after="122" w:line="240" w:lineRule="auto"/>
              <w:rPr>
                <w:rFonts w:eastAsia="Calibri"/>
                <w:color w:val="0D0D0D" w:themeColor="text1" w:themeTint="F2"/>
                <w:sz w:val="24"/>
              </w:rPr>
            </w:pPr>
            <w:r w:rsidRPr="00E471B6">
              <w:rPr>
                <w:rFonts w:eastAsia="Calibri"/>
                <w:color w:val="0D0D0D" w:themeColor="text1" w:themeTint="F2"/>
                <w:sz w:val="24"/>
              </w:rPr>
              <w:t>Request for the appointment of QA from RMQAU to the head of directorates/ Units/ Zones</w:t>
            </w:r>
          </w:p>
          <w:p w14:paraId="03A54692" w14:textId="77777777" w:rsidR="007D2D91" w:rsidRPr="00E471B6" w:rsidRDefault="007D2D91" w:rsidP="00617FE5">
            <w:pPr>
              <w:spacing w:line="240" w:lineRule="auto"/>
              <w:ind w:left="720"/>
              <w:rPr>
                <w:color w:val="000000" w:themeColor="text1"/>
                <w:sz w:val="24"/>
              </w:rPr>
            </w:pPr>
            <w:r w:rsidRPr="00E471B6">
              <w:rPr>
                <w:color w:val="000000" w:themeColor="text1"/>
                <w:sz w:val="24"/>
              </w:rPr>
              <w:t xml:space="preserve"> </w:t>
            </w:r>
          </w:p>
        </w:tc>
      </w:tr>
      <w:tr w:rsidR="007D2D91" w:rsidRPr="00E471B6" w14:paraId="4D0A41A7"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57623FA" w14:textId="77777777" w:rsidR="007D2D91" w:rsidRPr="00E471B6" w:rsidRDefault="007D2D91" w:rsidP="00617FE5">
            <w:pPr>
              <w:spacing w:line="240" w:lineRule="auto"/>
              <w:rPr>
                <w:color w:val="000000" w:themeColor="text1"/>
                <w:sz w:val="24"/>
              </w:rPr>
            </w:pPr>
            <w:r w:rsidRPr="00E471B6">
              <w:rPr>
                <w:b/>
                <w:bCs/>
                <w:color w:val="000000" w:themeColor="text1"/>
                <w:sz w:val="24"/>
              </w:rPr>
              <w:t xml:space="preserve">Process Flow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04F075D" w14:textId="77777777" w:rsidR="007D2D91" w:rsidRPr="00E471B6" w:rsidRDefault="007D2D91" w:rsidP="00617FE5">
            <w:pPr>
              <w:pStyle w:val="ListParagraph"/>
              <w:numPr>
                <w:ilvl w:val="0"/>
                <w:numId w:val="9"/>
              </w:numPr>
              <w:spacing w:after="1" w:line="240" w:lineRule="auto"/>
              <w:ind w:right="59"/>
              <w:rPr>
                <w:color w:val="0D0D0D" w:themeColor="text1" w:themeTint="F2"/>
                <w:sz w:val="24"/>
              </w:rPr>
            </w:pPr>
            <w:r w:rsidRPr="00E471B6">
              <w:rPr>
                <w:color w:val="0D0D0D" w:themeColor="text1" w:themeTint="F2"/>
                <w:sz w:val="24"/>
              </w:rPr>
              <w:t xml:space="preserve">Risk Management and Quality Assurance Manager (RMQAM) submits a written request to the Directors/ </w:t>
            </w:r>
            <w:r w:rsidRPr="00E471B6">
              <w:rPr>
                <w:color w:val="0D0D0D" w:themeColor="text1" w:themeTint="F2"/>
                <w:sz w:val="24"/>
              </w:rPr>
              <w:lastRenderedPageBreak/>
              <w:t>Units/Zone to propose the name of the Quality Champion (QC)</w:t>
            </w:r>
          </w:p>
          <w:p w14:paraId="42DA3095" w14:textId="77777777" w:rsidR="007D2D91" w:rsidRPr="00E471B6" w:rsidRDefault="007D2D91" w:rsidP="00617FE5">
            <w:pPr>
              <w:pStyle w:val="ListParagraph"/>
              <w:numPr>
                <w:ilvl w:val="0"/>
                <w:numId w:val="9"/>
              </w:numPr>
              <w:spacing w:after="1" w:line="240" w:lineRule="auto"/>
              <w:ind w:right="59"/>
              <w:rPr>
                <w:color w:val="0D0D0D" w:themeColor="text1" w:themeTint="F2"/>
                <w:sz w:val="24"/>
              </w:rPr>
            </w:pPr>
            <w:r w:rsidRPr="00E471B6">
              <w:rPr>
                <w:color w:val="0D0D0D" w:themeColor="text1" w:themeTint="F2"/>
                <w:sz w:val="24"/>
              </w:rPr>
              <w:t>Upon receiving the proposed names for appointment, (RMQAM) shall acknowledge the receipt of the proposed names and instruct the Risk Management Officer (RMO) to arrange for training on ISO 9001:2015</w:t>
            </w:r>
          </w:p>
          <w:p w14:paraId="4786AE01" w14:textId="77777777" w:rsidR="007D2D91" w:rsidRPr="00E471B6" w:rsidRDefault="007D2D91" w:rsidP="00617FE5">
            <w:pPr>
              <w:pStyle w:val="ListParagraph"/>
              <w:numPr>
                <w:ilvl w:val="0"/>
                <w:numId w:val="9"/>
              </w:numPr>
              <w:spacing w:after="1" w:line="240" w:lineRule="auto"/>
              <w:ind w:right="59"/>
              <w:rPr>
                <w:color w:val="000000" w:themeColor="text1"/>
                <w:sz w:val="24"/>
              </w:rPr>
            </w:pPr>
            <w:r w:rsidRPr="00E471B6">
              <w:rPr>
                <w:color w:val="0D0D0D" w:themeColor="text1" w:themeTint="F2"/>
                <w:sz w:val="24"/>
              </w:rPr>
              <w:t>PRMO seek for trainer, then advice the RMQAM the date, time and venue</w:t>
            </w:r>
            <w:r w:rsidRPr="00E471B6">
              <w:rPr>
                <w:color w:val="000000" w:themeColor="text1"/>
                <w:sz w:val="24"/>
              </w:rPr>
              <w:t>. Upon RMQAM grants approval, PRMO notifies the trainees the approved date, venue and time</w:t>
            </w:r>
          </w:p>
          <w:p w14:paraId="14CE2918" w14:textId="77777777" w:rsidR="007D2D91" w:rsidRPr="00E471B6" w:rsidRDefault="007D2D91" w:rsidP="00617FE5">
            <w:pPr>
              <w:pStyle w:val="ListParagraph"/>
              <w:numPr>
                <w:ilvl w:val="0"/>
                <w:numId w:val="9"/>
              </w:numPr>
              <w:spacing w:after="1" w:line="240" w:lineRule="auto"/>
              <w:ind w:right="59"/>
              <w:rPr>
                <w:color w:val="0D0D0D" w:themeColor="text1" w:themeTint="F2"/>
                <w:sz w:val="24"/>
              </w:rPr>
            </w:pPr>
            <w:r w:rsidRPr="00E471B6">
              <w:rPr>
                <w:color w:val="0D0D0D" w:themeColor="text1" w:themeTint="F2"/>
                <w:sz w:val="24"/>
              </w:rPr>
              <w:t xml:space="preserve"> After the training, the proposed QA will sit for QMS Audit examination</w:t>
            </w:r>
          </w:p>
          <w:p w14:paraId="440B3132" w14:textId="77777777" w:rsidR="007D2D91" w:rsidRPr="00E471B6" w:rsidRDefault="007D2D91" w:rsidP="00617FE5">
            <w:pPr>
              <w:pStyle w:val="ListParagraph"/>
              <w:numPr>
                <w:ilvl w:val="0"/>
                <w:numId w:val="9"/>
              </w:numPr>
              <w:spacing w:after="1" w:line="240" w:lineRule="auto"/>
              <w:ind w:right="59"/>
              <w:rPr>
                <w:color w:val="0D0D0D" w:themeColor="text1" w:themeTint="F2"/>
                <w:sz w:val="24"/>
              </w:rPr>
            </w:pPr>
            <w:r w:rsidRPr="00E471B6">
              <w:rPr>
                <w:color w:val="0D0D0D" w:themeColor="text1" w:themeTint="F2"/>
                <w:sz w:val="24"/>
              </w:rPr>
              <w:t>If proposed QA failed obtain score of 75%+ will be required re-sit and if failed for the second attempt, the heads will be required to propose another QA who Will follow the same process of certification</w:t>
            </w:r>
          </w:p>
          <w:p w14:paraId="7C6B1CD5" w14:textId="77777777" w:rsidR="007D2D91" w:rsidRPr="00E471B6" w:rsidRDefault="007D2D91" w:rsidP="00617FE5">
            <w:pPr>
              <w:pStyle w:val="ListParagraph"/>
              <w:numPr>
                <w:ilvl w:val="0"/>
                <w:numId w:val="9"/>
              </w:numPr>
              <w:spacing w:after="1" w:line="240" w:lineRule="auto"/>
              <w:ind w:right="59"/>
              <w:rPr>
                <w:color w:val="0D0D0D" w:themeColor="text1" w:themeTint="F2"/>
                <w:sz w:val="24"/>
              </w:rPr>
            </w:pPr>
            <w:r w:rsidRPr="00E471B6">
              <w:rPr>
                <w:color w:val="0D0D0D" w:themeColor="text1" w:themeTint="F2"/>
                <w:sz w:val="24"/>
              </w:rPr>
              <w:t>If proposed QA pass the exam, RMQAM through RMO prepares an appointment letter for the DGs to sign</w:t>
            </w:r>
          </w:p>
          <w:p w14:paraId="343E1722" w14:textId="77777777" w:rsidR="007D2D91" w:rsidRPr="00E471B6" w:rsidRDefault="007D2D91" w:rsidP="00617FE5">
            <w:pPr>
              <w:pStyle w:val="ListParagraph"/>
              <w:numPr>
                <w:ilvl w:val="0"/>
                <w:numId w:val="9"/>
              </w:numPr>
              <w:spacing w:after="1" w:line="240" w:lineRule="auto"/>
              <w:ind w:right="59"/>
              <w:rPr>
                <w:color w:val="000000" w:themeColor="text1"/>
                <w:sz w:val="24"/>
              </w:rPr>
            </w:pPr>
            <w:r w:rsidRPr="00E471B6">
              <w:rPr>
                <w:color w:val="0D0D0D" w:themeColor="text1" w:themeTint="F2"/>
                <w:sz w:val="24"/>
              </w:rPr>
              <w:t>Upon signing by DG, the signed letters shall be dispatched to QA through the Registry Office</w:t>
            </w:r>
            <w:r w:rsidRPr="00E471B6">
              <w:rPr>
                <w:color w:val="000000" w:themeColor="text1"/>
                <w:sz w:val="24"/>
              </w:rPr>
              <w:t xml:space="preserve">  </w:t>
            </w:r>
          </w:p>
        </w:tc>
      </w:tr>
      <w:tr w:rsidR="007D2D91" w:rsidRPr="00E471B6" w14:paraId="5329C65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D857664" w14:textId="77777777" w:rsidR="007D2D91" w:rsidRPr="00E471B6" w:rsidRDefault="007D2D91" w:rsidP="00617FE5">
            <w:pPr>
              <w:spacing w:line="240" w:lineRule="auto"/>
              <w:rPr>
                <w:b/>
                <w:bCs/>
                <w:color w:val="000000" w:themeColor="text1"/>
                <w:sz w:val="24"/>
              </w:rPr>
            </w:pPr>
            <w:r w:rsidRPr="00E471B6">
              <w:rPr>
                <w:b/>
                <w:bCs/>
                <w:color w:val="000000" w:themeColor="text1"/>
                <w:sz w:val="24"/>
              </w:rPr>
              <w:lastRenderedPageBreak/>
              <w:t xml:space="preserve">Process Output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41BA230" w14:textId="77777777" w:rsidR="007D2D91" w:rsidRPr="00E471B6" w:rsidRDefault="007D2D91" w:rsidP="00617FE5">
            <w:pPr>
              <w:spacing w:after="1" w:line="240" w:lineRule="auto"/>
              <w:ind w:right="59"/>
              <w:rPr>
                <w:color w:val="0D0D0D" w:themeColor="text1" w:themeTint="F2"/>
                <w:sz w:val="24"/>
              </w:rPr>
            </w:pPr>
            <w:r w:rsidRPr="00E471B6">
              <w:rPr>
                <w:color w:val="0D0D0D" w:themeColor="text1" w:themeTint="F2"/>
                <w:sz w:val="24"/>
              </w:rPr>
              <w:t>Signed appointment letter</w:t>
            </w:r>
          </w:p>
        </w:tc>
      </w:tr>
      <w:tr w:rsidR="007D2D91" w:rsidRPr="00E471B6" w14:paraId="23AC9B4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04AA7BE1"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Measurable </w:t>
            </w:r>
          </w:p>
          <w:p w14:paraId="1B5F27C7"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Outcome</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C85CA3F" w14:textId="77777777" w:rsidR="007D2D91" w:rsidRPr="00E471B6" w:rsidRDefault="007D2D91" w:rsidP="00617FE5">
            <w:pPr>
              <w:spacing w:after="1" w:line="240" w:lineRule="auto"/>
              <w:ind w:right="59"/>
              <w:rPr>
                <w:color w:val="0D0D0D" w:themeColor="text1" w:themeTint="F2"/>
                <w:sz w:val="24"/>
              </w:rPr>
            </w:pPr>
            <w:r w:rsidRPr="00E471B6">
              <w:rPr>
                <w:color w:val="0D0D0D" w:themeColor="text1" w:themeTint="F2"/>
                <w:sz w:val="24"/>
              </w:rPr>
              <w:t>Dispatched appointment letter</w:t>
            </w:r>
            <w:r w:rsidRPr="00E471B6">
              <w:rPr>
                <w:color w:val="000000" w:themeColor="text1"/>
                <w:sz w:val="24"/>
              </w:rPr>
              <w:t xml:space="preserve"> </w:t>
            </w:r>
          </w:p>
        </w:tc>
      </w:tr>
      <w:tr w:rsidR="007D2D91" w:rsidRPr="00E471B6" w14:paraId="696FABDB"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2FCD6B60" w14:textId="77777777" w:rsidR="007D2D91" w:rsidRPr="00E471B6" w:rsidRDefault="007D2D91" w:rsidP="00617FE5">
            <w:pPr>
              <w:spacing w:after="122" w:line="240" w:lineRule="auto"/>
              <w:rPr>
                <w:color w:val="000000" w:themeColor="text1"/>
                <w:sz w:val="24"/>
              </w:rPr>
            </w:pPr>
            <w:r w:rsidRPr="00E471B6">
              <w:rPr>
                <w:b/>
                <w:bCs/>
                <w:color w:val="000000" w:themeColor="text1"/>
                <w:sz w:val="24"/>
              </w:rPr>
              <w:t xml:space="preserve">Exceptions to </w:t>
            </w:r>
          </w:p>
          <w:p w14:paraId="769D1C63" w14:textId="77777777" w:rsidR="007D2D91" w:rsidRPr="00E471B6" w:rsidRDefault="007D2D91" w:rsidP="00617FE5">
            <w:pPr>
              <w:spacing w:after="118" w:line="240" w:lineRule="auto"/>
              <w:rPr>
                <w:color w:val="000000" w:themeColor="text1"/>
                <w:sz w:val="24"/>
              </w:rPr>
            </w:pPr>
            <w:r w:rsidRPr="00E471B6">
              <w:rPr>
                <w:b/>
                <w:bCs/>
                <w:color w:val="000000" w:themeColor="text1"/>
                <w:sz w:val="24"/>
              </w:rPr>
              <w:t xml:space="preserve">Normal Process </w:t>
            </w:r>
          </w:p>
          <w:p w14:paraId="0456EBFE"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 xml:space="preserve">Flow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15A823A7" w14:textId="77777777" w:rsidR="007D2D91" w:rsidRPr="00E471B6" w:rsidRDefault="007D2D91" w:rsidP="00617FE5">
            <w:pPr>
              <w:pStyle w:val="ListParagraph"/>
              <w:numPr>
                <w:ilvl w:val="0"/>
                <w:numId w:val="26"/>
              </w:numPr>
              <w:spacing w:after="160" w:line="240" w:lineRule="auto"/>
              <w:rPr>
                <w:rFonts w:eastAsia="Calibri"/>
                <w:sz w:val="24"/>
              </w:rPr>
            </w:pPr>
            <w:r w:rsidRPr="00E471B6">
              <w:rPr>
                <w:rFonts w:eastAsia="Calibri"/>
                <w:sz w:val="24"/>
              </w:rPr>
              <w:t>One QA can audit more than one process</w:t>
            </w:r>
          </w:p>
          <w:p w14:paraId="6E6C6FDE" w14:textId="77777777" w:rsidR="007D2D91" w:rsidRPr="00E471B6" w:rsidRDefault="007D2D91" w:rsidP="00617FE5">
            <w:pPr>
              <w:pStyle w:val="ListParagraph"/>
              <w:numPr>
                <w:ilvl w:val="0"/>
                <w:numId w:val="26"/>
              </w:numPr>
              <w:spacing w:after="160" w:line="240" w:lineRule="auto"/>
              <w:rPr>
                <w:rFonts w:eastAsia="Calibri"/>
                <w:sz w:val="24"/>
              </w:rPr>
            </w:pPr>
            <w:r w:rsidRPr="00E471B6">
              <w:rPr>
                <w:rFonts w:eastAsia="Calibri"/>
                <w:sz w:val="24"/>
              </w:rPr>
              <w:t>QA can be changed before the elapse of three (3) years</w:t>
            </w:r>
          </w:p>
          <w:p w14:paraId="510C8C50" w14:textId="77777777" w:rsidR="007D2D91" w:rsidRPr="00E471B6" w:rsidRDefault="007D2D91" w:rsidP="00617FE5">
            <w:pPr>
              <w:spacing w:after="1" w:line="240" w:lineRule="auto"/>
              <w:ind w:right="59"/>
              <w:rPr>
                <w:color w:val="0D0D0D" w:themeColor="text1" w:themeTint="F2"/>
                <w:sz w:val="24"/>
              </w:rPr>
            </w:pPr>
          </w:p>
        </w:tc>
      </w:tr>
      <w:tr w:rsidR="007D2D91" w:rsidRPr="00E471B6" w14:paraId="19E2118C"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7C20E5BE" w14:textId="77777777" w:rsidR="007D2D91" w:rsidRPr="00E471B6" w:rsidRDefault="007D2D91" w:rsidP="00617FE5">
            <w:pPr>
              <w:spacing w:after="4" w:line="240" w:lineRule="auto"/>
              <w:rPr>
                <w:color w:val="000000" w:themeColor="text1"/>
                <w:sz w:val="24"/>
              </w:rPr>
            </w:pPr>
            <w:r w:rsidRPr="00E471B6">
              <w:rPr>
                <w:b/>
                <w:bCs/>
                <w:color w:val="000000" w:themeColor="text1"/>
                <w:sz w:val="24"/>
              </w:rPr>
              <w:t xml:space="preserve">Control Points and </w:t>
            </w:r>
          </w:p>
          <w:p w14:paraId="151AAD87" w14:textId="77777777" w:rsidR="007D2D91" w:rsidRPr="00E471B6" w:rsidRDefault="007D2D91" w:rsidP="00617FE5">
            <w:pPr>
              <w:spacing w:line="240" w:lineRule="auto"/>
              <w:rPr>
                <w:b/>
                <w:bCs/>
                <w:color w:val="000000" w:themeColor="text1"/>
                <w:sz w:val="24"/>
              </w:rPr>
            </w:pPr>
            <w:r w:rsidRPr="00E471B6">
              <w:rPr>
                <w:b/>
                <w:bCs/>
                <w:color w:val="000000" w:themeColor="text1"/>
                <w:sz w:val="24"/>
              </w:rPr>
              <w:t xml:space="preserve">Measurements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right w:w="45" w:type="dxa"/>
            </w:tcMar>
          </w:tcPr>
          <w:p w14:paraId="3B7FBF21" w14:textId="77777777" w:rsidR="007D2D91" w:rsidRPr="00E471B6" w:rsidRDefault="007D2D91" w:rsidP="00617FE5">
            <w:pPr>
              <w:pStyle w:val="ListParagraph"/>
              <w:numPr>
                <w:ilvl w:val="0"/>
                <w:numId w:val="27"/>
              </w:numPr>
              <w:spacing w:after="0" w:line="240" w:lineRule="auto"/>
              <w:rPr>
                <w:rFonts w:eastAsia="Calibri"/>
                <w:sz w:val="24"/>
              </w:rPr>
            </w:pPr>
            <w:r w:rsidRPr="00E471B6">
              <w:rPr>
                <w:rFonts w:eastAsia="Calibri"/>
                <w:sz w:val="24"/>
              </w:rPr>
              <w:t>Signed appointment letter</w:t>
            </w:r>
          </w:p>
          <w:p w14:paraId="2ED41979" w14:textId="77777777" w:rsidR="007D2D91" w:rsidRPr="00E471B6" w:rsidRDefault="007D2D91" w:rsidP="00617FE5">
            <w:pPr>
              <w:pStyle w:val="ListParagraph"/>
              <w:numPr>
                <w:ilvl w:val="0"/>
                <w:numId w:val="27"/>
              </w:numPr>
              <w:spacing w:after="1" w:line="240" w:lineRule="auto"/>
              <w:ind w:right="59"/>
              <w:rPr>
                <w:color w:val="0D0D0D" w:themeColor="text1" w:themeTint="F2"/>
                <w:sz w:val="24"/>
              </w:rPr>
            </w:pPr>
            <w:r w:rsidRPr="00E471B6">
              <w:rPr>
                <w:rFonts w:eastAsia="Calibri"/>
                <w:sz w:val="24"/>
              </w:rPr>
              <w:t>List of QAs</w:t>
            </w:r>
          </w:p>
        </w:tc>
      </w:tr>
    </w:tbl>
    <w:p w14:paraId="10C7F27E" w14:textId="77777777" w:rsidR="007D2D91" w:rsidRPr="00E471B6" w:rsidRDefault="007D2D91" w:rsidP="007D2D91">
      <w:pPr>
        <w:spacing w:line="240" w:lineRule="auto"/>
        <w:ind w:left="-1439" w:right="32"/>
        <w:rPr>
          <w:color w:val="000000" w:themeColor="text1"/>
          <w:sz w:val="24"/>
        </w:rPr>
      </w:pPr>
    </w:p>
    <w:p w14:paraId="61AE7BF3" w14:textId="77777777" w:rsidR="007D2D91" w:rsidRPr="00E471B6" w:rsidRDefault="007D2D91" w:rsidP="007D2D91">
      <w:pPr>
        <w:spacing w:line="240" w:lineRule="auto"/>
        <w:ind w:left="-1439" w:right="32"/>
        <w:rPr>
          <w:color w:val="000000" w:themeColor="text1"/>
          <w:sz w:val="24"/>
        </w:rPr>
      </w:pPr>
    </w:p>
    <w:p w14:paraId="7DD6119C" w14:textId="77777777" w:rsidR="007D2D91" w:rsidRPr="00E471B6" w:rsidRDefault="007D2D91" w:rsidP="007D2D91">
      <w:pPr>
        <w:spacing w:line="240" w:lineRule="auto"/>
        <w:ind w:left="2"/>
        <w:rPr>
          <w:color w:val="000000" w:themeColor="text1"/>
          <w:sz w:val="24"/>
        </w:rPr>
      </w:pPr>
    </w:p>
    <w:p w14:paraId="186E82F0" w14:textId="77777777" w:rsidR="007D2D91" w:rsidRPr="00E471B6" w:rsidRDefault="007D2D91" w:rsidP="007D2D91">
      <w:pPr>
        <w:pStyle w:val="Heading5"/>
        <w:spacing w:before="0" w:after="3" w:line="240" w:lineRule="auto"/>
        <w:ind w:left="709" w:hanging="720"/>
        <w:rPr>
          <w:rFonts w:eastAsia="Segoe UI" w:cs="Segoe UI"/>
          <w:b/>
          <w:color w:val="385623" w:themeColor="accent6" w:themeShade="80"/>
          <w:sz w:val="24"/>
        </w:rPr>
      </w:pPr>
      <w:r w:rsidRPr="00E471B6">
        <w:rPr>
          <w:rFonts w:eastAsia="Segoe UI" w:cs="Segoe UI"/>
          <w:b/>
          <w:color w:val="385623" w:themeColor="accent6" w:themeShade="80"/>
          <w:sz w:val="24"/>
        </w:rPr>
        <w:t>1.9.9 Conducting Quality Audit</w:t>
      </w:r>
    </w:p>
    <w:p w14:paraId="62A1EF00" w14:textId="77777777" w:rsidR="007D2D91" w:rsidRPr="00E471B6" w:rsidRDefault="007D2D91" w:rsidP="007D2D91">
      <w:pPr>
        <w:spacing w:line="240" w:lineRule="auto"/>
        <w:ind w:left="-1439" w:right="32"/>
        <w:rPr>
          <w:color w:val="000000" w:themeColor="text1"/>
          <w:sz w:val="24"/>
        </w:rPr>
      </w:pPr>
    </w:p>
    <w:tbl>
      <w:tblPr>
        <w:tblStyle w:val="TableGrid"/>
        <w:tblW w:w="0" w:type="auto"/>
        <w:tblInd w:w="1"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30"/>
        <w:gridCol w:w="7215"/>
      </w:tblGrid>
      <w:tr w:rsidR="007D2D91" w:rsidRPr="00E471B6" w14:paraId="753CBEF9"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795ACD94" w14:textId="77777777" w:rsidR="007D2D91" w:rsidRPr="00E471B6" w:rsidRDefault="007D2D91" w:rsidP="00617FE5">
            <w:pPr>
              <w:spacing w:line="240" w:lineRule="auto"/>
              <w:rPr>
                <w:b/>
                <w:bCs/>
                <w:color w:val="0D0D0D" w:themeColor="text1" w:themeTint="F2"/>
                <w:sz w:val="24"/>
              </w:rPr>
            </w:pPr>
            <w:r w:rsidRPr="00E471B6">
              <w:rPr>
                <w:b/>
                <w:bCs/>
                <w:color w:val="0D0D0D" w:themeColor="text1" w:themeTint="F2"/>
                <w:sz w:val="24"/>
              </w:rPr>
              <w:t xml:space="preserve">Name of Process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2B8DAD43" w14:textId="77777777" w:rsidR="007D2D91" w:rsidRPr="00E471B6" w:rsidRDefault="007D2D91" w:rsidP="00617FE5">
            <w:pPr>
              <w:spacing w:line="240" w:lineRule="auto"/>
              <w:rPr>
                <w:color w:val="0D0D0D" w:themeColor="text1" w:themeTint="F2"/>
                <w:sz w:val="24"/>
              </w:rPr>
            </w:pPr>
            <w:r w:rsidRPr="00E471B6">
              <w:rPr>
                <w:b/>
                <w:bCs/>
                <w:color w:val="0074AC"/>
                <w:sz w:val="24"/>
              </w:rPr>
              <w:t>Conducting Quality Audit</w:t>
            </w:r>
          </w:p>
        </w:tc>
      </w:tr>
      <w:tr w:rsidR="007D2D91" w:rsidRPr="00E471B6" w14:paraId="7840221A"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36775C48" w14:textId="77777777" w:rsidR="007D2D91" w:rsidRPr="00E471B6" w:rsidRDefault="007D2D91" w:rsidP="00617FE5">
            <w:pPr>
              <w:spacing w:line="240" w:lineRule="auto"/>
              <w:rPr>
                <w:b/>
                <w:bCs/>
                <w:color w:val="0D0D0D" w:themeColor="text1" w:themeTint="F2"/>
                <w:sz w:val="24"/>
              </w:rPr>
            </w:pPr>
            <w:r w:rsidRPr="00E471B6">
              <w:rPr>
                <w:b/>
                <w:bCs/>
                <w:color w:val="0D0D0D" w:themeColor="text1" w:themeTint="F2"/>
                <w:sz w:val="24"/>
              </w:rPr>
              <w:t xml:space="preserve">Process Number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1C1BF985" w14:textId="77777777" w:rsidR="007D2D91" w:rsidRPr="00E471B6" w:rsidRDefault="007D2D91" w:rsidP="00617FE5">
            <w:pPr>
              <w:spacing w:line="240" w:lineRule="auto"/>
              <w:rPr>
                <w:color w:val="0D0D0D" w:themeColor="text1" w:themeTint="F2"/>
                <w:sz w:val="24"/>
              </w:rPr>
            </w:pPr>
            <w:r w:rsidRPr="00E471B6">
              <w:rPr>
                <w:b/>
                <w:bCs/>
                <w:color w:val="000000" w:themeColor="text1"/>
                <w:sz w:val="24"/>
              </w:rPr>
              <w:t>FCC_SBP_RMQA_07</w:t>
            </w:r>
          </w:p>
        </w:tc>
      </w:tr>
      <w:tr w:rsidR="007D2D91" w:rsidRPr="00E471B6" w14:paraId="33D80A0A"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4F6947E4" w14:textId="77777777" w:rsidR="007D2D91" w:rsidRPr="00E471B6" w:rsidRDefault="007D2D91" w:rsidP="00617FE5">
            <w:pPr>
              <w:spacing w:after="118" w:line="240" w:lineRule="auto"/>
              <w:rPr>
                <w:color w:val="0D0D0D" w:themeColor="text1" w:themeTint="F2"/>
                <w:sz w:val="24"/>
              </w:rPr>
            </w:pPr>
            <w:r w:rsidRPr="00E471B6">
              <w:rPr>
                <w:b/>
                <w:bCs/>
                <w:color w:val="0D0D0D" w:themeColor="text1" w:themeTint="F2"/>
                <w:sz w:val="24"/>
              </w:rPr>
              <w:t xml:space="preserve">Process </w:t>
            </w:r>
          </w:p>
          <w:p w14:paraId="14F7C6D4" w14:textId="77777777" w:rsidR="007D2D91" w:rsidRPr="00E471B6" w:rsidRDefault="007D2D91" w:rsidP="00617FE5">
            <w:pPr>
              <w:spacing w:line="240" w:lineRule="auto"/>
              <w:rPr>
                <w:b/>
                <w:bCs/>
                <w:color w:val="0D0D0D" w:themeColor="text1" w:themeTint="F2"/>
                <w:sz w:val="24"/>
              </w:rPr>
            </w:pPr>
            <w:r w:rsidRPr="00E471B6">
              <w:rPr>
                <w:b/>
                <w:bCs/>
                <w:color w:val="0D0D0D" w:themeColor="text1" w:themeTint="F2"/>
                <w:sz w:val="24"/>
              </w:rPr>
              <w:t xml:space="preserve">Description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0093740F"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This process aims to ensure Quality Management System (QMS) Audit is being conducted and corrective actions are implemented timely.</w:t>
            </w:r>
            <w:r w:rsidRPr="00E471B6">
              <w:rPr>
                <w:color w:val="000000" w:themeColor="text1"/>
                <w:sz w:val="24"/>
              </w:rPr>
              <w:t xml:space="preserve"> </w:t>
            </w:r>
          </w:p>
        </w:tc>
      </w:tr>
      <w:tr w:rsidR="007D2D91" w:rsidRPr="00E471B6" w14:paraId="68536611"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0205EA05" w14:textId="77777777" w:rsidR="007D2D91" w:rsidRPr="00E471B6" w:rsidRDefault="007D2D91" w:rsidP="00617FE5">
            <w:pPr>
              <w:spacing w:after="118" w:line="240" w:lineRule="auto"/>
              <w:rPr>
                <w:color w:val="0D0D0D" w:themeColor="text1" w:themeTint="F2"/>
                <w:sz w:val="24"/>
              </w:rPr>
            </w:pPr>
            <w:r w:rsidRPr="00E471B6">
              <w:rPr>
                <w:b/>
                <w:bCs/>
                <w:color w:val="0D0D0D" w:themeColor="text1" w:themeTint="F2"/>
                <w:sz w:val="24"/>
              </w:rPr>
              <w:lastRenderedPageBreak/>
              <w:t xml:space="preserve">Process </w:t>
            </w:r>
          </w:p>
          <w:p w14:paraId="37EF6C44" w14:textId="77777777" w:rsidR="007D2D91" w:rsidRPr="00E471B6" w:rsidRDefault="007D2D91" w:rsidP="00617FE5">
            <w:pPr>
              <w:spacing w:line="240" w:lineRule="auto"/>
              <w:rPr>
                <w:b/>
                <w:bCs/>
                <w:color w:val="0D0D0D" w:themeColor="text1" w:themeTint="F2"/>
                <w:sz w:val="24"/>
              </w:rPr>
            </w:pPr>
            <w:r w:rsidRPr="00E471B6">
              <w:rPr>
                <w:b/>
                <w:bCs/>
                <w:color w:val="0D0D0D" w:themeColor="text1" w:themeTint="F2"/>
                <w:sz w:val="24"/>
              </w:rPr>
              <w:t xml:space="preserve">Boundaries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77192F80" w14:textId="77777777" w:rsidR="007D2D91" w:rsidRPr="00E471B6" w:rsidRDefault="007D2D91" w:rsidP="00617FE5">
            <w:pPr>
              <w:spacing w:after="278" w:line="240" w:lineRule="auto"/>
              <w:rPr>
                <w:color w:val="0D0D0D" w:themeColor="text1" w:themeTint="F2"/>
                <w:sz w:val="24"/>
              </w:rPr>
            </w:pPr>
            <w:r w:rsidRPr="00E471B6">
              <w:rPr>
                <w:b/>
                <w:bCs/>
                <w:color w:val="0D0D0D" w:themeColor="text1" w:themeTint="F2"/>
                <w:sz w:val="24"/>
              </w:rPr>
              <w:t>Start Point:</w:t>
            </w:r>
            <w:r w:rsidRPr="00E471B6">
              <w:rPr>
                <w:color w:val="0D0D0D" w:themeColor="text1" w:themeTint="F2"/>
                <w:sz w:val="24"/>
              </w:rPr>
              <w:t xml:space="preserve"> Planning and Preparation </w:t>
            </w:r>
          </w:p>
          <w:p w14:paraId="1C4042E7" w14:textId="77777777" w:rsidR="007D2D91" w:rsidRPr="00E471B6" w:rsidRDefault="007D2D91" w:rsidP="00617FE5">
            <w:pPr>
              <w:spacing w:line="240" w:lineRule="auto"/>
              <w:rPr>
                <w:color w:val="0D0D0D" w:themeColor="text1" w:themeTint="F2"/>
                <w:sz w:val="24"/>
              </w:rPr>
            </w:pPr>
            <w:r w:rsidRPr="00E471B6">
              <w:rPr>
                <w:b/>
                <w:bCs/>
                <w:color w:val="0D0D0D" w:themeColor="text1" w:themeTint="F2"/>
                <w:sz w:val="24"/>
              </w:rPr>
              <w:t>End point:</w:t>
            </w:r>
            <w:r w:rsidRPr="00E471B6">
              <w:rPr>
                <w:color w:val="0D0D0D" w:themeColor="text1" w:themeTint="F2"/>
                <w:sz w:val="24"/>
              </w:rPr>
              <w:t xml:space="preserve"> Implementation of Non-Conformances and Areas for Improvement</w:t>
            </w:r>
            <w:r w:rsidRPr="00E471B6">
              <w:rPr>
                <w:color w:val="000000" w:themeColor="text1"/>
                <w:sz w:val="24"/>
              </w:rPr>
              <w:t xml:space="preserve"> </w:t>
            </w:r>
          </w:p>
        </w:tc>
      </w:tr>
      <w:tr w:rsidR="007D2D91" w:rsidRPr="00E471B6" w14:paraId="691324C1"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627F8552" w14:textId="77777777" w:rsidR="007D2D91" w:rsidRPr="00E471B6" w:rsidRDefault="007D2D91" w:rsidP="00617FE5">
            <w:pPr>
              <w:spacing w:line="240" w:lineRule="auto"/>
              <w:rPr>
                <w:b/>
                <w:bCs/>
                <w:color w:val="0D0D0D" w:themeColor="text1" w:themeTint="F2"/>
                <w:sz w:val="24"/>
              </w:rPr>
            </w:pPr>
            <w:r w:rsidRPr="00E471B6">
              <w:rPr>
                <w:b/>
                <w:bCs/>
                <w:color w:val="0D0D0D" w:themeColor="text1" w:themeTint="F2"/>
                <w:sz w:val="24"/>
              </w:rPr>
              <w:t xml:space="preserve">Process Owner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512A9140"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Risk Management and Quality Assurance Manager (RMQAM)</w:t>
            </w:r>
            <w:r w:rsidRPr="00E471B6">
              <w:rPr>
                <w:color w:val="000000" w:themeColor="text1"/>
                <w:sz w:val="24"/>
              </w:rPr>
              <w:t xml:space="preserve"> </w:t>
            </w:r>
          </w:p>
        </w:tc>
      </w:tr>
      <w:tr w:rsidR="007D2D91" w:rsidRPr="00E471B6" w14:paraId="31BDDC73"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1E75FE85" w14:textId="77777777" w:rsidR="007D2D91" w:rsidRPr="00E471B6" w:rsidRDefault="007D2D91" w:rsidP="00617FE5">
            <w:pPr>
              <w:spacing w:line="240" w:lineRule="auto"/>
              <w:rPr>
                <w:b/>
                <w:bCs/>
                <w:color w:val="0D0D0D" w:themeColor="text1" w:themeTint="F2"/>
                <w:sz w:val="24"/>
              </w:rPr>
            </w:pPr>
            <w:r w:rsidRPr="00E471B6">
              <w:rPr>
                <w:b/>
                <w:bCs/>
                <w:color w:val="0D0D0D" w:themeColor="text1" w:themeTint="F2"/>
                <w:sz w:val="24"/>
              </w:rPr>
              <w:t xml:space="preserve">Process Actors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2FB1F834" w14:textId="77777777" w:rsidR="007D2D91" w:rsidRPr="00E471B6" w:rsidRDefault="007D2D91" w:rsidP="00617FE5">
            <w:pPr>
              <w:pStyle w:val="ListParagraph"/>
              <w:numPr>
                <w:ilvl w:val="0"/>
                <w:numId w:val="8"/>
              </w:numPr>
              <w:spacing w:after="142" w:line="240" w:lineRule="auto"/>
              <w:rPr>
                <w:color w:val="0D0D0D" w:themeColor="text1" w:themeTint="F2"/>
                <w:sz w:val="24"/>
              </w:rPr>
            </w:pPr>
            <w:r w:rsidRPr="00E471B6">
              <w:rPr>
                <w:color w:val="0D0D0D" w:themeColor="text1" w:themeTint="F2"/>
                <w:sz w:val="24"/>
              </w:rPr>
              <w:t xml:space="preserve">Directors </w:t>
            </w:r>
          </w:p>
          <w:p w14:paraId="598BAC18" w14:textId="77777777" w:rsidR="007D2D91" w:rsidRPr="00E471B6" w:rsidRDefault="007D2D91" w:rsidP="00617FE5">
            <w:pPr>
              <w:pStyle w:val="ListParagraph"/>
              <w:numPr>
                <w:ilvl w:val="0"/>
                <w:numId w:val="8"/>
              </w:numPr>
              <w:spacing w:after="138" w:line="240" w:lineRule="auto"/>
              <w:rPr>
                <w:color w:val="0D0D0D" w:themeColor="text1" w:themeTint="F2"/>
                <w:sz w:val="24"/>
              </w:rPr>
            </w:pPr>
            <w:r w:rsidRPr="00E471B6">
              <w:rPr>
                <w:color w:val="0D0D0D" w:themeColor="text1" w:themeTint="F2"/>
                <w:sz w:val="24"/>
              </w:rPr>
              <w:t xml:space="preserve">Unit Managers </w:t>
            </w:r>
          </w:p>
          <w:p w14:paraId="5E560050" w14:textId="77777777" w:rsidR="007D2D91" w:rsidRPr="00E471B6" w:rsidRDefault="007D2D91" w:rsidP="00617FE5">
            <w:pPr>
              <w:pStyle w:val="ListParagraph"/>
              <w:numPr>
                <w:ilvl w:val="0"/>
                <w:numId w:val="8"/>
              </w:numPr>
              <w:spacing w:after="142" w:line="240" w:lineRule="auto"/>
              <w:rPr>
                <w:color w:val="0D0D0D" w:themeColor="text1" w:themeTint="F2"/>
                <w:sz w:val="24"/>
              </w:rPr>
            </w:pPr>
            <w:r w:rsidRPr="00E471B6">
              <w:rPr>
                <w:color w:val="0D0D0D" w:themeColor="text1" w:themeTint="F2"/>
                <w:sz w:val="24"/>
              </w:rPr>
              <w:t xml:space="preserve">Heads of Zones </w:t>
            </w:r>
          </w:p>
          <w:p w14:paraId="2456F6F9" w14:textId="77777777" w:rsidR="007D2D91" w:rsidRPr="00E471B6" w:rsidRDefault="007D2D91" w:rsidP="00617FE5">
            <w:pPr>
              <w:pStyle w:val="ListParagraph"/>
              <w:numPr>
                <w:ilvl w:val="0"/>
                <w:numId w:val="8"/>
              </w:numPr>
              <w:spacing w:after="141" w:line="240" w:lineRule="auto"/>
              <w:rPr>
                <w:color w:val="0D0D0D" w:themeColor="text1" w:themeTint="F2"/>
                <w:sz w:val="24"/>
              </w:rPr>
            </w:pPr>
            <w:r w:rsidRPr="00E471B6">
              <w:rPr>
                <w:color w:val="0D0D0D" w:themeColor="text1" w:themeTint="F2"/>
                <w:sz w:val="24"/>
              </w:rPr>
              <w:t xml:space="preserve">Quality Auditors </w:t>
            </w:r>
          </w:p>
          <w:p w14:paraId="374D763D" w14:textId="77777777" w:rsidR="007D2D91" w:rsidRPr="00E471B6" w:rsidRDefault="007D2D91" w:rsidP="00617FE5">
            <w:pPr>
              <w:pStyle w:val="ListParagraph"/>
              <w:numPr>
                <w:ilvl w:val="0"/>
                <w:numId w:val="8"/>
              </w:numPr>
              <w:spacing w:after="141" w:line="240" w:lineRule="auto"/>
              <w:rPr>
                <w:color w:val="0D0D0D" w:themeColor="text1" w:themeTint="F2"/>
                <w:sz w:val="24"/>
              </w:rPr>
            </w:pPr>
            <w:r w:rsidRPr="00E471B6">
              <w:rPr>
                <w:color w:val="0D0D0D" w:themeColor="text1" w:themeTint="F2"/>
                <w:sz w:val="24"/>
              </w:rPr>
              <w:t>Staff</w:t>
            </w:r>
            <w:r w:rsidRPr="00E471B6">
              <w:rPr>
                <w:color w:val="000000" w:themeColor="text1"/>
                <w:sz w:val="24"/>
              </w:rPr>
              <w:t xml:space="preserve"> </w:t>
            </w:r>
          </w:p>
        </w:tc>
      </w:tr>
      <w:tr w:rsidR="007D2D91" w:rsidRPr="00E471B6" w14:paraId="479DF6E9"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5BBEFCE5" w14:textId="77777777" w:rsidR="007D2D91" w:rsidRPr="00E471B6" w:rsidRDefault="007D2D91" w:rsidP="00617FE5">
            <w:pPr>
              <w:spacing w:line="240" w:lineRule="auto"/>
              <w:rPr>
                <w:b/>
                <w:bCs/>
                <w:color w:val="0D0D0D" w:themeColor="text1" w:themeTint="F2"/>
                <w:sz w:val="24"/>
              </w:rPr>
            </w:pPr>
            <w:r w:rsidRPr="00E471B6">
              <w:rPr>
                <w:b/>
                <w:bCs/>
                <w:color w:val="0D0D0D" w:themeColor="text1" w:themeTint="F2"/>
                <w:sz w:val="24"/>
              </w:rPr>
              <w:t xml:space="preserve">Stakeholders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48F8C438" w14:textId="77777777" w:rsidR="007D2D91" w:rsidRPr="00E471B6" w:rsidRDefault="007D2D91" w:rsidP="00617FE5">
            <w:pPr>
              <w:spacing w:after="122" w:line="240" w:lineRule="auto"/>
              <w:rPr>
                <w:color w:val="0D0D0D" w:themeColor="text1" w:themeTint="F2"/>
                <w:sz w:val="24"/>
              </w:rPr>
            </w:pPr>
            <w:r w:rsidRPr="00E471B6">
              <w:rPr>
                <w:color w:val="0D0D0D" w:themeColor="text1" w:themeTint="F2"/>
                <w:sz w:val="24"/>
              </w:rPr>
              <w:t>Ministry of Industry and Trade, Ministry of Finance,</w:t>
            </w:r>
          </w:p>
          <w:p w14:paraId="0A8C68D2"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 xml:space="preserve"> Internal Auditor General (IAG), Tanzania Bureau of Standards, Professional Bodies, Service Providers, Commission, Audit Committee, Management, Internal Audit Function, Risk Champions, and FCC Staff.</w:t>
            </w:r>
            <w:r w:rsidRPr="00E471B6">
              <w:rPr>
                <w:color w:val="000000" w:themeColor="text1"/>
                <w:sz w:val="24"/>
              </w:rPr>
              <w:t xml:space="preserve">  </w:t>
            </w:r>
          </w:p>
        </w:tc>
      </w:tr>
      <w:tr w:rsidR="007D2D91" w:rsidRPr="00E471B6" w14:paraId="22418897"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12163272" w14:textId="77777777" w:rsidR="007D2D91" w:rsidRPr="00E471B6" w:rsidRDefault="007D2D91" w:rsidP="00617FE5">
            <w:pPr>
              <w:spacing w:line="240" w:lineRule="auto"/>
              <w:rPr>
                <w:b/>
                <w:bCs/>
                <w:color w:val="0D0D0D" w:themeColor="text1" w:themeTint="F2"/>
                <w:sz w:val="24"/>
              </w:rPr>
            </w:pPr>
            <w:r w:rsidRPr="00E471B6">
              <w:rPr>
                <w:b/>
                <w:bCs/>
                <w:color w:val="0D0D0D" w:themeColor="text1" w:themeTint="F2"/>
                <w:sz w:val="24"/>
              </w:rPr>
              <w:t xml:space="preserve">Business Rules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789A052B" w14:textId="77777777" w:rsidR="007D2D91" w:rsidRPr="00E471B6" w:rsidRDefault="007D2D91" w:rsidP="00617FE5">
            <w:pPr>
              <w:pStyle w:val="ListParagraph"/>
              <w:numPr>
                <w:ilvl w:val="0"/>
                <w:numId w:val="7"/>
              </w:numPr>
              <w:spacing w:after="142" w:line="240" w:lineRule="auto"/>
              <w:rPr>
                <w:color w:val="0D0D0D" w:themeColor="text1" w:themeTint="F2"/>
                <w:sz w:val="24"/>
              </w:rPr>
            </w:pPr>
            <w:r w:rsidRPr="00E471B6">
              <w:rPr>
                <w:color w:val="0D0D0D" w:themeColor="text1" w:themeTint="F2"/>
                <w:sz w:val="24"/>
              </w:rPr>
              <w:t xml:space="preserve">ISO 9001:2015 QMS requirements </w:t>
            </w:r>
          </w:p>
          <w:p w14:paraId="47C546F2" w14:textId="77777777" w:rsidR="007D2D91" w:rsidRPr="00E471B6" w:rsidRDefault="007D2D91" w:rsidP="00617FE5">
            <w:pPr>
              <w:pStyle w:val="ListParagraph"/>
              <w:numPr>
                <w:ilvl w:val="0"/>
                <w:numId w:val="7"/>
              </w:numPr>
              <w:spacing w:after="141" w:line="240" w:lineRule="auto"/>
              <w:rPr>
                <w:color w:val="0D0D0D" w:themeColor="text1" w:themeTint="F2"/>
                <w:sz w:val="24"/>
              </w:rPr>
            </w:pPr>
            <w:r w:rsidRPr="00E471B6">
              <w:rPr>
                <w:color w:val="0D0D0D" w:themeColor="text1" w:themeTint="F2"/>
                <w:sz w:val="24"/>
              </w:rPr>
              <w:t xml:space="preserve">ISO 19011:2018 Guidelines for auditing management systems </w:t>
            </w:r>
          </w:p>
          <w:p w14:paraId="763F835C" w14:textId="77777777" w:rsidR="007D2D91" w:rsidRPr="00E471B6" w:rsidRDefault="007D2D91" w:rsidP="00617FE5">
            <w:pPr>
              <w:pStyle w:val="ListParagraph"/>
              <w:numPr>
                <w:ilvl w:val="0"/>
                <w:numId w:val="7"/>
              </w:numPr>
              <w:spacing w:after="138" w:line="240" w:lineRule="auto"/>
              <w:rPr>
                <w:color w:val="0D0D0D" w:themeColor="text1" w:themeTint="F2"/>
                <w:sz w:val="24"/>
              </w:rPr>
            </w:pPr>
            <w:r w:rsidRPr="00E471B6">
              <w:rPr>
                <w:color w:val="0D0D0D" w:themeColor="text1" w:themeTint="F2"/>
                <w:sz w:val="24"/>
              </w:rPr>
              <w:t>Quality Policy</w:t>
            </w:r>
          </w:p>
          <w:p w14:paraId="7D9F4B44" w14:textId="77777777" w:rsidR="007D2D91" w:rsidRPr="00E471B6" w:rsidRDefault="007D2D91" w:rsidP="00617FE5">
            <w:pPr>
              <w:pStyle w:val="ListParagraph"/>
              <w:numPr>
                <w:ilvl w:val="0"/>
                <w:numId w:val="7"/>
              </w:numPr>
              <w:spacing w:after="138" w:line="240" w:lineRule="auto"/>
              <w:rPr>
                <w:color w:val="0D0D0D" w:themeColor="text1" w:themeTint="F2"/>
                <w:sz w:val="24"/>
              </w:rPr>
            </w:pPr>
            <w:r w:rsidRPr="00E471B6">
              <w:rPr>
                <w:color w:val="0D0D0D" w:themeColor="text1" w:themeTint="F2"/>
                <w:sz w:val="24"/>
              </w:rPr>
              <w:t xml:space="preserve">Quality Audit Procedure </w:t>
            </w:r>
          </w:p>
          <w:p w14:paraId="631770CE" w14:textId="77777777" w:rsidR="007D2D91" w:rsidRPr="00E471B6" w:rsidRDefault="007D2D91" w:rsidP="00617FE5">
            <w:pPr>
              <w:pStyle w:val="ListParagraph"/>
              <w:numPr>
                <w:ilvl w:val="0"/>
                <w:numId w:val="7"/>
              </w:numPr>
              <w:spacing w:after="0" w:line="240" w:lineRule="auto"/>
              <w:rPr>
                <w:color w:val="0D0D0D" w:themeColor="text1" w:themeTint="F2"/>
                <w:sz w:val="24"/>
              </w:rPr>
            </w:pPr>
            <w:r w:rsidRPr="00E471B6">
              <w:rPr>
                <w:color w:val="0D0D0D" w:themeColor="text1" w:themeTint="F2"/>
                <w:sz w:val="24"/>
              </w:rPr>
              <w:t xml:space="preserve">QMS Manual </w:t>
            </w:r>
          </w:p>
          <w:p w14:paraId="154F677B"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Framework, Manuals, and SOPs</w:t>
            </w:r>
          </w:p>
        </w:tc>
      </w:tr>
      <w:tr w:rsidR="007D2D91" w:rsidRPr="00E471B6" w14:paraId="74F0BABC"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4721D775" w14:textId="77777777" w:rsidR="007D2D91" w:rsidRPr="00E471B6" w:rsidRDefault="007D2D91" w:rsidP="00617FE5">
            <w:pPr>
              <w:spacing w:line="240" w:lineRule="auto"/>
              <w:rPr>
                <w:color w:val="0D0D0D" w:themeColor="text1" w:themeTint="F2"/>
                <w:sz w:val="24"/>
              </w:rPr>
            </w:pPr>
            <w:r w:rsidRPr="00E471B6">
              <w:rPr>
                <w:b/>
                <w:bCs/>
                <w:color w:val="0D0D0D" w:themeColor="text1" w:themeTint="F2"/>
                <w:sz w:val="24"/>
              </w:rPr>
              <w:t xml:space="preserve">Pre-Conditions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78536BBB"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 xml:space="preserve">Appointment of Quality Auditors (QA) by the Director General </w:t>
            </w:r>
          </w:p>
          <w:p w14:paraId="3358E909" w14:textId="77777777" w:rsidR="007D2D91" w:rsidRPr="00E471B6" w:rsidRDefault="007D2D91" w:rsidP="00617FE5">
            <w:pPr>
              <w:spacing w:line="240" w:lineRule="auto"/>
              <w:rPr>
                <w:color w:val="0D0D0D" w:themeColor="text1" w:themeTint="F2"/>
                <w:sz w:val="24"/>
              </w:rPr>
            </w:pPr>
            <w:r w:rsidRPr="00E471B6">
              <w:rPr>
                <w:color w:val="000000" w:themeColor="text1"/>
                <w:sz w:val="24"/>
              </w:rPr>
              <w:t>Approval for the preparation of QMS</w:t>
            </w:r>
            <w:r w:rsidRPr="00E471B6">
              <w:rPr>
                <w:color w:val="0D0D0D" w:themeColor="text1" w:themeTint="F2"/>
                <w:sz w:val="24"/>
              </w:rPr>
              <w:t xml:space="preserve"> Audit program</w:t>
            </w:r>
          </w:p>
        </w:tc>
      </w:tr>
      <w:tr w:rsidR="007D2D91" w:rsidRPr="00E471B6" w14:paraId="67AB0CB1"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5238AE8A" w14:textId="77777777" w:rsidR="007D2D91" w:rsidRPr="00E471B6" w:rsidRDefault="007D2D91" w:rsidP="00617FE5">
            <w:pPr>
              <w:spacing w:after="122" w:line="240" w:lineRule="auto"/>
              <w:rPr>
                <w:color w:val="0D0D0D" w:themeColor="text1" w:themeTint="F2"/>
                <w:sz w:val="24"/>
              </w:rPr>
            </w:pPr>
            <w:r w:rsidRPr="00E471B6">
              <w:rPr>
                <w:b/>
                <w:bCs/>
                <w:color w:val="0D0D0D" w:themeColor="text1" w:themeTint="F2"/>
                <w:sz w:val="24"/>
              </w:rPr>
              <w:t xml:space="preserve">Frequency of </w:t>
            </w:r>
          </w:p>
          <w:p w14:paraId="638CC1DE" w14:textId="77777777" w:rsidR="007D2D91" w:rsidRPr="00E471B6" w:rsidRDefault="007D2D91" w:rsidP="00617FE5">
            <w:pPr>
              <w:spacing w:line="240" w:lineRule="auto"/>
              <w:rPr>
                <w:color w:val="0D0D0D" w:themeColor="text1" w:themeTint="F2"/>
                <w:sz w:val="24"/>
              </w:rPr>
            </w:pPr>
            <w:r w:rsidRPr="00E471B6">
              <w:rPr>
                <w:b/>
                <w:bCs/>
                <w:color w:val="0D0D0D" w:themeColor="text1" w:themeTint="F2"/>
                <w:sz w:val="24"/>
              </w:rPr>
              <w:t xml:space="preserve">Occurrence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29F64468" w14:textId="77777777" w:rsidR="007D2D91" w:rsidRPr="00E471B6" w:rsidRDefault="007D2D91" w:rsidP="00617FE5">
            <w:pPr>
              <w:spacing w:line="240" w:lineRule="auto"/>
              <w:rPr>
                <w:color w:val="0D0D0D" w:themeColor="text1" w:themeTint="F2"/>
                <w:sz w:val="24"/>
              </w:rPr>
            </w:pPr>
            <w:r w:rsidRPr="00E471B6">
              <w:rPr>
                <w:color w:val="0D0D0D" w:themeColor="text1" w:themeTint="F2"/>
                <w:sz w:val="24"/>
              </w:rPr>
              <w:t xml:space="preserve">Semi-annually or  whenever the need arises </w:t>
            </w:r>
          </w:p>
        </w:tc>
      </w:tr>
      <w:tr w:rsidR="007D2D91" w:rsidRPr="00E471B6" w14:paraId="2D9A8247"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2812C402" w14:textId="77777777" w:rsidR="007D2D91" w:rsidRPr="00E471B6" w:rsidRDefault="007D2D91" w:rsidP="00617FE5">
            <w:pPr>
              <w:spacing w:line="240" w:lineRule="auto"/>
              <w:ind w:right="40"/>
              <w:rPr>
                <w:color w:val="0D0D0D" w:themeColor="text1" w:themeTint="F2"/>
                <w:sz w:val="24"/>
              </w:rPr>
            </w:pPr>
            <w:r w:rsidRPr="00E471B6">
              <w:rPr>
                <w:b/>
                <w:bCs/>
                <w:color w:val="0D0D0D" w:themeColor="text1" w:themeTint="F2"/>
                <w:sz w:val="24"/>
              </w:rPr>
              <w:t xml:space="preserve">Decisions associated with the process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72F6552B" w14:textId="77777777" w:rsidR="007D2D91" w:rsidRPr="00E471B6" w:rsidRDefault="007D2D91" w:rsidP="00617FE5">
            <w:pPr>
              <w:pStyle w:val="ListParagraph"/>
              <w:numPr>
                <w:ilvl w:val="0"/>
                <w:numId w:val="6"/>
              </w:numPr>
              <w:spacing w:after="142" w:line="240" w:lineRule="auto"/>
              <w:rPr>
                <w:color w:val="0D0D0D" w:themeColor="text1" w:themeTint="F2"/>
                <w:sz w:val="24"/>
              </w:rPr>
            </w:pPr>
            <w:r w:rsidRPr="00E471B6">
              <w:rPr>
                <w:color w:val="0D0D0D" w:themeColor="text1" w:themeTint="F2"/>
                <w:sz w:val="24"/>
              </w:rPr>
              <w:t xml:space="preserve">Approval of the Audit Program </w:t>
            </w:r>
          </w:p>
          <w:p w14:paraId="6F2E47A8" w14:textId="77777777" w:rsidR="007D2D91" w:rsidRPr="00E471B6" w:rsidRDefault="007D2D91" w:rsidP="00617FE5">
            <w:pPr>
              <w:pStyle w:val="ListParagraph"/>
              <w:numPr>
                <w:ilvl w:val="0"/>
                <w:numId w:val="6"/>
              </w:numPr>
              <w:spacing w:after="138" w:line="240" w:lineRule="auto"/>
              <w:rPr>
                <w:color w:val="0D0D0D" w:themeColor="text1" w:themeTint="F2"/>
                <w:sz w:val="24"/>
              </w:rPr>
            </w:pPr>
            <w:r w:rsidRPr="00E471B6">
              <w:rPr>
                <w:color w:val="0D0D0D" w:themeColor="text1" w:themeTint="F2"/>
                <w:sz w:val="24"/>
              </w:rPr>
              <w:t xml:space="preserve">Approval of the Audit Plan </w:t>
            </w:r>
          </w:p>
          <w:p w14:paraId="5D7FEDBE" w14:textId="77777777" w:rsidR="007D2D91" w:rsidRPr="00E471B6" w:rsidRDefault="007D2D91" w:rsidP="00617FE5">
            <w:pPr>
              <w:pStyle w:val="ListParagraph"/>
              <w:numPr>
                <w:ilvl w:val="0"/>
                <w:numId w:val="6"/>
              </w:numPr>
              <w:spacing w:after="142" w:line="240" w:lineRule="auto"/>
              <w:rPr>
                <w:color w:val="0D0D0D" w:themeColor="text1" w:themeTint="F2"/>
                <w:sz w:val="24"/>
              </w:rPr>
            </w:pPr>
            <w:r w:rsidRPr="00E471B6">
              <w:rPr>
                <w:color w:val="0D0D0D" w:themeColor="text1" w:themeTint="F2"/>
                <w:sz w:val="24"/>
              </w:rPr>
              <w:t xml:space="preserve">Approval of the Quality Policy </w:t>
            </w:r>
          </w:p>
          <w:p w14:paraId="0FD079A7" w14:textId="77777777" w:rsidR="007D2D91" w:rsidRPr="00E471B6" w:rsidRDefault="007D2D91" w:rsidP="00617FE5">
            <w:pPr>
              <w:pStyle w:val="ListParagraph"/>
              <w:numPr>
                <w:ilvl w:val="0"/>
                <w:numId w:val="6"/>
              </w:numPr>
              <w:spacing w:after="142" w:line="240" w:lineRule="auto"/>
              <w:rPr>
                <w:color w:val="0D0D0D" w:themeColor="text1" w:themeTint="F2"/>
                <w:sz w:val="24"/>
              </w:rPr>
            </w:pPr>
            <w:r w:rsidRPr="00E471B6">
              <w:rPr>
                <w:color w:val="0D0D0D" w:themeColor="text1" w:themeTint="F2"/>
                <w:sz w:val="24"/>
              </w:rPr>
              <w:t xml:space="preserve">Approval of the Quality Manuals </w:t>
            </w:r>
          </w:p>
          <w:p w14:paraId="4BD7B729" w14:textId="77777777" w:rsidR="007D2D91" w:rsidRPr="00E471B6" w:rsidRDefault="007D2D91" w:rsidP="00617FE5">
            <w:pPr>
              <w:pStyle w:val="ListParagraph"/>
              <w:numPr>
                <w:ilvl w:val="0"/>
                <w:numId w:val="6"/>
              </w:numPr>
              <w:spacing w:after="0" w:line="240" w:lineRule="auto"/>
              <w:rPr>
                <w:color w:val="000000" w:themeColor="text1"/>
                <w:sz w:val="24"/>
              </w:rPr>
            </w:pPr>
            <w:r w:rsidRPr="00E471B6">
              <w:rPr>
                <w:color w:val="0D0D0D" w:themeColor="text1" w:themeTint="F2"/>
                <w:sz w:val="24"/>
              </w:rPr>
              <w:t>Approval of the SOPs (Standard Operating Procedures).</w:t>
            </w:r>
            <w:r w:rsidRPr="00E471B6">
              <w:rPr>
                <w:color w:val="000000" w:themeColor="text1"/>
                <w:sz w:val="24"/>
              </w:rPr>
              <w:t xml:space="preserve"> </w:t>
            </w:r>
          </w:p>
        </w:tc>
      </w:tr>
      <w:tr w:rsidR="007D2D91" w:rsidRPr="00E471B6" w14:paraId="3E168363"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1B84A43A" w14:textId="77777777" w:rsidR="007D2D91" w:rsidRPr="00E471B6" w:rsidRDefault="007D2D91" w:rsidP="00617FE5">
            <w:pPr>
              <w:spacing w:line="240" w:lineRule="auto"/>
              <w:rPr>
                <w:color w:val="0D0D0D" w:themeColor="text1" w:themeTint="F2"/>
                <w:sz w:val="24"/>
              </w:rPr>
            </w:pPr>
            <w:r w:rsidRPr="00E471B6">
              <w:rPr>
                <w:b/>
                <w:bCs/>
                <w:color w:val="0D0D0D" w:themeColor="text1" w:themeTint="F2"/>
                <w:sz w:val="24"/>
              </w:rPr>
              <w:t xml:space="preserve">Process Input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4A9D1505" w14:textId="77777777" w:rsidR="007D2D91" w:rsidRPr="00E471B6" w:rsidRDefault="007D2D91" w:rsidP="00617FE5">
            <w:pPr>
              <w:pStyle w:val="ListParagraph"/>
              <w:numPr>
                <w:ilvl w:val="0"/>
                <w:numId w:val="5"/>
              </w:numPr>
              <w:spacing w:after="142" w:line="240" w:lineRule="auto"/>
              <w:rPr>
                <w:color w:val="0D0D0D" w:themeColor="text1" w:themeTint="F2"/>
                <w:sz w:val="24"/>
              </w:rPr>
            </w:pPr>
            <w:r w:rsidRPr="00E471B6">
              <w:rPr>
                <w:color w:val="0D0D0D" w:themeColor="text1" w:themeTint="F2"/>
                <w:sz w:val="24"/>
              </w:rPr>
              <w:t xml:space="preserve">ISO 9001:2015 QMS requirements </w:t>
            </w:r>
          </w:p>
          <w:p w14:paraId="073C3364" w14:textId="77777777" w:rsidR="007D2D91" w:rsidRPr="00E471B6" w:rsidRDefault="007D2D91" w:rsidP="00617FE5">
            <w:pPr>
              <w:pStyle w:val="ListParagraph"/>
              <w:numPr>
                <w:ilvl w:val="0"/>
                <w:numId w:val="5"/>
              </w:numPr>
              <w:spacing w:after="142" w:line="240" w:lineRule="auto"/>
              <w:rPr>
                <w:color w:val="0D0D0D" w:themeColor="text1" w:themeTint="F2"/>
                <w:sz w:val="24"/>
              </w:rPr>
            </w:pPr>
            <w:r w:rsidRPr="00E471B6">
              <w:rPr>
                <w:color w:val="0D0D0D" w:themeColor="text1" w:themeTint="F2"/>
                <w:sz w:val="24"/>
              </w:rPr>
              <w:t xml:space="preserve">QMS audit manual </w:t>
            </w:r>
          </w:p>
          <w:p w14:paraId="2B8C3D40" w14:textId="77777777" w:rsidR="007D2D91" w:rsidRPr="00E471B6" w:rsidRDefault="007D2D91" w:rsidP="00617FE5">
            <w:pPr>
              <w:pStyle w:val="ListParagraph"/>
              <w:numPr>
                <w:ilvl w:val="0"/>
                <w:numId w:val="5"/>
              </w:numPr>
              <w:spacing w:after="0" w:line="240" w:lineRule="auto"/>
              <w:rPr>
                <w:color w:val="000000" w:themeColor="text1"/>
                <w:sz w:val="24"/>
              </w:rPr>
            </w:pPr>
            <w:r w:rsidRPr="00E471B6">
              <w:rPr>
                <w:color w:val="0D0D0D" w:themeColor="text1" w:themeTint="F2"/>
                <w:sz w:val="24"/>
              </w:rPr>
              <w:t>Policies, framework, manuals and SOPs, Previous Audit Reports</w:t>
            </w:r>
            <w:r w:rsidRPr="00E471B6">
              <w:rPr>
                <w:color w:val="000000" w:themeColor="text1"/>
                <w:sz w:val="24"/>
              </w:rPr>
              <w:t xml:space="preserve"> </w:t>
            </w:r>
          </w:p>
        </w:tc>
      </w:tr>
      <w:tr w:rsidR="007D2D91" w:rsidRPr="00E471B6" w14:paraId="5BED9345" w14:textId="77777777" w:rsidTr="00617FE5">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00BB3D38" w14:textId="77777777" w:rsidR="007D2D91" w:rsidRPr="00E471B6" w:rsidRDefault="007D2D91" w:rsidP="00617FE5">
            <w:pPr>
              <w:spacing w:line="240" w:lineRule="auto"/>
              <w:rPr>
                <w:color w:val="0D0D0D" w:themeColor="text1" w:themeTint="F2"/>
                <w:sz w:val="24"/>
              </w:rPr>
            </w:pPr>
            <w:r w:rsidRPr="00E471B6">
              <w:rPr>
                <w:b/>
                <w:bCs/>
                <w:color w:val="0D0D0D" w:themeColor="text1" w:themeTint="F2"/>
                <w:sz w:val="24"/>
              </w:rPr>
              <w:t xml:space="preserve">Process Flow </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tcMar>
          </w:tcPr>
          <w:p w14:paraId="2A282F10"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D0D0D" w:themeColor="text1" w:themeTint="F2"/>
                <w:sz w:val="24"/>
              </w:rPr>
              <w:t>RMO in collaboration with elected QAs, prepare QMS Audit program for the upcoming year</w:t>
            </w:r>
          </w:p>
          <w:p w14:paraId="62A2489C"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D0D0D" w:themeColor="text1" w:themeTint="F2"/>
                <w:sz w:val="24"/>
              </w:rPr>
              <w:t>RMO submit the program to RMQAM for review and approval</w:t>
            </w:r>
          </w:p>
          <w:p w14:paraId="06C87F2D"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D0D0D" w:themeColor="text1" w:themeTint="F2"/>
                <w:sz w:val="24"/>
              </w:rPr>
              <w:lastRenderedPageBreak/>
              <w:t>If the program is not approved, RMQAM returns the program to RMO to rework on all recommendations and resubmit to RMQAM for review</w:t>
            </w:r>
          </w:p>
          <w:p w14:paraId="54C38BC2"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D0D0D" w:themeColor="text1" w:themeTint="F2"/>
                <w:sz w:val="24"/>
              </w:rPr>
              <w:t>If the program is okay, the RMQAM approves the program for implementation and instructs RMO to prepare the audit plan</w:t>
            </w:r>
          </w:p>
          <w:p w14:paraId="6CD563F8"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D0D0D" w:themeColor="text1" w:themeTint="F2"/>
                <w:sz w:val="24"/>
              </w:rPr>
              <w:t>RMO prepares the audit plan and submit to RMQAM for review and approval</w:t>
            </w:r>
          </w:p>
          <w:p w14:paraId="516920C5"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D0D0D" w:themeColor="text1" w:themeTint="F2"/>
                <w:sz w:val="24"/>
              </w:rPr>
              <w:t>If the Plan is not approved, RMQAM returns the Plan to RMO for rework and resubmit</w:t>
            </w:r>
          </w:p>
          <w:p w14:paraId="491B1330"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D0D0D" w:themeColor="text1" w:themeTint="F2"/>
                <w:sz w:val="24"/>
              </w:rPr>
              <w:t>If RMQAM approves the Plan, RMO submits to QAs to prepare the Audit Checklists for the processes they have been assigned. Each audit Plan will indicate the Team Leader (TL)</w:t>
            </w:r>
          </w:p>
          <w:p w14:paraId="2EBBE850" w14:textId="77777777" w:rsidR="007D2D91" w:rsidRPr="00E471B6" w:rsidRDefault="007D2D91" w:rsidP="00617FE5">
            <w:pPr>
              <w:pStyle w:val="ListParagraph"/>
              <w:numPr>
                <w:ilvl w:val="0"/>
                <w:numId w:val="4"/>
              </w:numPr>
              <w:spacing w:after="0" w:line="240" w:lineRule="auto"/>
              <w:ind w:right="110"/>
              <w:rPr>
                <w:color w:val="000000" w:themeColor="text1"/>
                <w:sz w:val="24"/>
              </w:rPr>
            </w:pPr>
            <w:r w:rsidRPr="00E471B6">
              <w:rPr>
                <w:color w:val="000000" w:themeColor="text1"/>
                <w:sz w:val="24"/>
              </w:rPr>
              <w:t>RMQAM will send an email notification and timetable to the auditee(s) 10 working days prior the start of the audit assignment</w:t>
            </w:r>
          </w:p>
          <w:p w14:paraId="79CC10A9"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D0D0D" w:themeColor="text1" w:themeTint="F2"/>
                <w:sz w:val="24"/>
              </w:rPr>
              <w:t>Upon Audit Team arrival, the RMQAM, through the Team Leader, will conduct an entry meeting with the auditees</w:t>
            </w:r>
          </w:p>
          <w:p w14:paraId="24A82E2A"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D0D0D" w:themeColor="text1" w:themeTint="F2"/>
                <w:sz w:val="24"/>
              </w:rPr>
              <w:t>If there is a disagreement with the timetable, the Team Leader will correct or adjust the timetable and inform the auditee</w:t>
            </w:r>
          </w:p>
          <w:p w14:paraId="62FFC404"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D0D0D" w:themeColor="text1" w:themeTint="F2"/>
                <w:sz w:val="24"/>
              </w:rPr>
              <w:t xml:space="preserve">If the timetable is agreed, the non-disclosure form will be signed and handed over to the auditee while the TL retains the copy  </w:t>
            </w:r>
          </w:p>
          <w:p w14:paraId="090FC797" w14:textId="77777777" w:rsidR="007D2D91" w:rsidRPr="00E471B6" w:rsidRDefault="007D2D91" w:rsidP="00617FE5">
            <w:pPr>
              <w:pStyle w:val="ListParagraph"/>
              <w:numPr>
                <w:ilvl w:val="0"/>
                <w:numId w:val="4"/>
              </w:numPr>
              <w:spacing w:after="0" w:line="240" w:lineRule="auto"/>
              <w:ind w:right="110"/>
              <w:rPr>
                <w:color w:val="0D0D0D" w:themeColor="text1" w:themeTint="F2"/>
                <w:sz w:val="24"/>
              </w:rPr>
            </w:pPr>
            <w:r w:rsidRPr="00E471B6">
              <w:rPr>
                <w:color w:val="000000" w:themeColor="text1"/>
                <w:sz w:val="24"/>
              </w:rPr>
              <w:t xml:space="preserve">After the entry meeting, TL and Audit Team conducts </w:t>
            </w:r>
            <w:r w:rsidRPr="00E471B6">
              <w:rPr>
                <w:color w:val="0D0D0D" w:themeColor="text1" w:themeTint="F2"/>
                <w:sz w:val="24"/>
              </w:rPr>
              <w:t xml:space="preserve">Pre-Audit meeting by reviewing relevant documentation, such as ISO 9001:2015 Standards, quality manuals, procedures, and records. </w:t>
            </w:r>
          </w:p>
          <w:p w14:paraId="3D68A22E" w14:textId="77777777" w:rsidR="007D2D91" w:rsidRPr="00E471B6" w:rsidRDefault="007D2D91" w:rsidP="00617FE5">
            <w:pPr>
              <w:pStyle w:val="ListParagraph"/>
              <w:numPr>
                <w:ilvl w:val="0"/>
                <w:numId w:val="4"/>
              </w:numPr>
              <w:spacing w:after="0" w:line="240" w:lineRule="auto"/>
              <w:ind w:right="110"/>
              <w:rPr>
                <w:color w:val="000000" w:themeColor="text1"/>
                <w:sz w:val="24"/>
              </w:rPr>
            </w:pPr>
            <w:r w:rsidRPr="00E471B6">
              <w:rPr>
                <w:color w:val="000000" w:themeColor="text1"/>
                <w:sz w:val="24"/>
              </w:rPr>
              <w:t>QA conducts the audit and document the Non-Conformances (NCs) and Areas for Improvement</w:t>
            </w:r>
          </w:p>
          <w:p w14:paraId="72228CA2" w14:textId="77777777" w:rsidR="007D2D91" w:rsidRPr="00E471B6" w:rsidRDefault="007D2D91" w:rsidP="00617FE5">
            <w:pPr>
              <w:pStyle w:val="ListParagraph"/>
              <w:numPr>
                <w:ilvl w:val="0"/>
                <w:numId w:val="4"/>
              </w:numPr>
              <w:spacing w:after="0" w:line="240" w:lineRule="auto"/>
              <w:ind w:right="110"/>
              <w:rPr>
                <w:color w:val="000000" w:themeColor="text1"/>
                <w:sz w:val="24"/>
              </w:rPr>
            </w:pPr>
            <w:r w:rsidRPr="00E471B6">
              <w:rPr>
                <w:color w:val="000000" w:themeColor="text1"/>
                <w:sz w:val="24"/>
              </w:rPr>
              <w:t>AQ prepares the audit report and presents the NCs to the auditees for signing.</w:t>
            </w:r>
          </w:p>
          <w:p w14:paraId="327A1F75" w14:textId="77777777" w:rsidR="007D2D91" w:rsidRPr="00E471B6" w:rsidRDefault="007D2D91" w:rsidP="00617FE5">
            <w:pPr>
              <w:pStyle w:val="ListParagraph"/>
              <w:numPr>
                <w:ilvl w:val="0"/>
                <w:numId w:val="4"/>
              </w:numPr>
              <w:spacing w:after="0" w:line="240" w:lineRule="auto"/>
              <w:ind w:right="110"/>
              <w:rPr>
                <w:color w:val="000000" w:themeColor="text1"/>
                <w:sz w:val="24"/>
              </w:rPr>
            </w:pPr>
            <w:r w:rsidRPr="00E471B6">
              <w:rPr>
                <w:color w:val="000000" w:themeColor="text1"/>
                <w:sz w:val="24"/>
              </w:rPr>
              <w:t>QA submits the report to TL for consolidation and presents the full report to the auditee for discussion during the exit meeting</w:t>
            </w:r>
          </w:p>
          <w:p w14:paraId="1215A80B" w14:textId="77777777" w:rsidR="007D2D91" w:rsidRPr="00E471B6" w:rsidRDefault="007D2D91" w:rsidP="00617FE5">
            <w:pPr>
              <w:pStyle w:val="ListParagraph"/>
              <w:numPr>
                <w:ilvl w:val="0"/>
                <w:numId w:val="4"/>
              </w:numPr>
              <w:spacing w:after="0" w:line="240" w:lineRule="auto"/>
              <w:ind w:right="110"/>
              <w:rPr>
                <w:color w:val="000000" w:themeColor="text1"/>
                <w:sz w:val="24"/>
              </w:rPr>
            </w:pPr>
            <w:r w:rsidRPr="00E471B6">
              <w:rPr>
                <w:color w:val="000000" w:themeColor="text1"/>
                <w:sz w:val="24"/>
              </w:rPr>
              <w:t>If the auditee disagrees with the findings, TL corrects or amend or delete that observation</w:t>
            </w:r>
          </w:p>
          <w:p w14:paraId="63DC6DFC" w14:textId="77777777" w:rsidR="007D2D91" w:rsidRPr="00E471B6" w:rsidRDefault="007D2D91" w:rsidP="00617FE5">
            <w:pPr>
              <w:pStyle w:val="ListParagraph"/>
              <w:numPr>
                <w:ilvl w:val="0"/>
                <w:numId w:val="4"/>
              </w:numPr>
              <w:spacing w:after="0" w:line="240" w:lineRule="auto"/>
              <w:ind w:right="110"/>
              <w:rPr>
                <w:color w:val="000000" w:themeColor="text1"/>
                <w:sz w:val="24"/>
              </w:rPr>
            </w:pPr>
            <w:r w:rsidRPr="00E471B6">
              <w:rPr>
                <w:color w:val="000000" w:themeColor="text1"/>
                <w:sz w:val="24"/>
              </w:rPr>
              <w:t xml:space="preserve">Upon agreement with the audit observation, auditee and TL signs the report, and a copy will be given to auditee to start working on the agreed actions </w:t>
            </w:r>
          </w:p>
          <w:p w14:paraId="1A743B09" w14:textId="77777777" w:rsidR="007D2D91" w:rsidRPr="00E471B6" w:rsidRDefault="007D2D91" w:rsidP="00617FE5">
            <w:pPr>
              <w:pStyle w:val="ListParagraph"/>
              <w:numPr>
                <w:ilvl w:val="0"/>
                <w:numId w:val="4"/>
              </w:numPr>
              <w:spacing w:after="0" w:line="240" w:lineRule="auto"/>
              <w:ind w:right="110"/>
              <w:rPr>
                <w:color w:val="000000" w:themeColor="text1"/>
                <w:sz w:val="24"/>
              </w:rPr>
            </w:pPr>
            <w:r w:rsidRPr="00E471B6">
              <w:rPr>
                <w:color w:val="000000" w:themeColor="text1"/>
                <w:sz w:val="24"/>
              </w:rPr>
              <w:lastRenderedPageBreak/>
              <w:t>TL submits a copy of the report to RMQAM for review before presenting the report in the Management Review Meeting (MRM)</w:t>
            </w:r>
          </w:p>
          <w:p w14:paraId="78097D9E" w14:textId="77777777" w:rsidR="007D2D91" w:rsidRPr="00E471B6" w:rsidRDefault="007D2D91" w:rsidP="00617FE5">
            <w:pPr>
              <w:pStyle w:val="ListParagraph"/>
              <w:numPr>
                <w:ilvl w:val="0"/>
                <w:numId w:val="4"/>
              </w:numPr>
              <w:spacing w:after="1" w:line="240" w:lineRule="auto"/>
              <w:ind w:right="59"/>
              <w:rPr>
                <w:color w:val="000000" w:themeColor="text1"/>
                <w:sz w:val="24"/>
              </w:rPr>
            </w:pPr>
            <w:r w:rsidRPr="00E471B6">
              <w:rPr>
                <w:color w:val="000000" w:themeColor="text1"/>
                <w:sz w:val="24"/>
              </w:rPr>
              <w:t>Following discussions during the Management Review Meeting (MRM), RMQAM receives all directives and communicates them to the respective auditee and responsible party for the implementation of both non-conformities (NCs) and Areas for Improvement.</w:t>
            </w:r>
          </w:p>
          <w:p w14:paraId="1F24FCD4" w14:textId="77777777" w:rsidR="007D2D91" w:rsidRPr="00E471B6" w:rsidRDefault="007D2D91" w:rsidP="00617FE5">
            <w:pPr>
              <w:spacing w:after="1" w:line="240" w:lineRule="auto"/>
              <w:ind w:left="720" w:right="59"/>
              <w:rPr>
                <w:color w:val="000000" w:themeColor="text1"/>
                <w:sz w:val="24"/>
              </w:rPr>
            </w:pPr>
          </w:p>
          <w:p w14:paraId="6904102E" w14:textId="77777777" w:rsidR="007D2D91" w:rsidRPr="00E471B6" w:rsidRDefault="007D2D91" w:rsidP="00617FE5">
            <w:pPr>
              <w:spacing w:line="240" w:lineRule="auto"/>
              <w:ind w:left="360" w:right="110"/>
              <w:rPr>
                <w:color w:val="000000" w:themeColor="text1"/>
                <w:sz w:val="24"/>
              </w:rPr>
            </w:pPr>
            <w:r w:rsidRPr="00E471B6">
              <w:rPr>
                <w:color w:val="000000" w:themeColor="text1"/>
                <w:sz w:val="24"/>
              </w:rPr>
              <w:t>End of the Process</w:t>
            </w:r>
          </w:p>
        </w:tc>
      </w:tr>
    </w:tbl>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14:paraId="4437A0BF" w14:textId="77777777" w:rsidR="007D2D91" w:rsidRPr="00E471B6" w:rsidRDefault="007D2D91" w:rsidP="007D2D91">
      <w:pPr>
        <w:pStyle w:val="Heading1"/>
        <w:spacing w:line="240" w:lineRule="auto"/>
        <w:ind w:left="0" w:firstLine="0"/>
        <w:rPr>
          <w:rFonts w:ascii="Segoe UI" w:hAnsi="Segoe UI" w:cs="Segoe UI"/>
          <w:sz w:val="24"/>
          <w:szCs w:val="24"/>
        </w:rPr>
      </w:pPr>
      <w:r w:rsidRPr="00E471B6">
        <w:rPr>
          <w:rFonts w:ascii="Segoe UI" w:hAnsi="Segoe UI" w:cs="Segoe UI"/>
          <w:sz w:val="24"/>
          <w:szCs w:val="24"/>
        </w:rPr>
        <w:lastRenderedPageBreak/>
        <w:t xml:space="preserve">Basic Requirement </w:t>
      </w:r>
    </w:p>
    <w:p w14:paraId="251EA1B2" w14:textId="77777777" w:rsidR="007D2D91" w:rsidRPr="00E471B6" w:rsidRDefault="007D2D91" w:rsidP="007D2D91">
      <w:pPr>
        <w:spacing w:line="240" w:lineRule="auto"/>
        <w:rPr>
          <w:b/>
          <w:bCs/>
          <w:sz w:val="24"/>
          <w:lang w:val="en-US"/>
        </w:rPr>
      </w:pPr>
      <w:r w:rsidRPr="00E471B6">
        <w:rPr>
          <w:b/>
          <w:bCs/>
          <w:sz w:val="24"/>
          <w:lang w:val="en-US"/>
        </w:rPr>
        <w:t>Appointment of risk champion</w:t>
      </w:r>
    </w:p>
    <w:p w14:paraId="232DE921" w14:textId="77777777" w:rsidR="007D2D91" w:rsidRPr="00E471B6" w:rsidRDefault="007D2D91" w:rsidP="007D2D91">
      <w:pPr>
        <w:spacing w:line="240" w:lineRule="auto"/>
        <w:rPr>
          <w:sz w:val="24"/>
          <w:lang w:val="en-US"/>
        </w:rPr>
      </w:pPr>
      <w:r w:rsidRPr="00E471B6">
        <w:rPr>
          <w:sz w:val="24"/>
          <w:lang w:val="en-US"/>
        </w:rPr>
        <w:t>The system/process shall allow Heads of Directorates/Units/Zones to:</w:t>
      </w:r>
    </w:p>
    <w:p w14:paraId="33556B0F" w14:textId="77777777" w:rsidR="007D2D91" w:rsidRPr="00E471B6" w:rsidRDefault="007D2D91" w:rsidP="007D2D91">
      <w:pPr>
        <w:numPr>
          <w:ilvl w:val="0"/>
          <w:numId w:val="38"/>
        </w:numPr>
        <w:spacing w:line="240" w:lineRule="auto"/>
        <w:rPr>
          <w:sz w:val="24"/>
          <w:lang w:val="en-US"/>
        </w:rPr>
      </w:pPr>
      <w:r w:rsidRPr="00E471B6">
        <w:rPr>
          <w:sz w:val="24"/>
          <w:lang w:val="en-US"/>
        </w:rPr>
        <w:t>Receive official communication requesting nomination of an RC.</w:t>
      </w:r>
    </w:p>
    <w:p w14:paraId="6EF8F0A5" w14:textId="77777777" w:rsidR="007D2D91" w:rsidRPr="00E471B6" w:rsidRDefault="007D2D91" w:rsidP="007D2D91">
      <w:pPr>
        <w:numPr>
          <w:ilvl w:val="0"/>
          <w:numId w:val="38"/>
        </w:numPr>
        <w:spacing w:line="240" w:lineRule="auto"/>
        <w:rPr>
          <w:sz w:val="24"/>
          <w:lang w:val="en-US"/>
        </w:rPr>
      </w:pPr>
      <w:r w:rsidRPr="00E471B6">
        <w:rPr>
          <w:sz w:val="24"/>
          <w:lang w:val="en-US"/>
        </w:rPr>
        <w:t>Propose and submit the name of a designated RC.</w:t>
      </w:r>
    </w:p>
    <w:p w14:paraId="5F34CDBF" w14:textId="77777777" w:rsidR="007D2D91" w:rsidRPr="00E471B6" w:rsidRDefault="007D2D91" w:rsidP="007D2D91">
      <w:pPr>
        <w:numPr>
          <w:ilvl w:val="0"/>
          <w:numId w:val="38"/>
        </w:numPr>
        <w:spacing w:line="240" w:lineRule="auto"/>
        <w:rPr>
          <w:sz w:val="24"/>
          <w:lang w:val="en-US"/>
        </w:rPr>
      </w:pPr>
      <w:r w:rsidRPr="00E471B6">
        <w:rPr>
          <w:sz w:val="24"/>
          <w:lang w:val="en-US"/>
        </w:rPr>
        <w:t>Acknowledge responsibility for risk management coordination within their area</w:t>
      </w:r>
    </w:p>
    <w:p w14:paraId="07C5F022" w14:textId="77777777" w:rsidR="007D2D91" w:rsidRPr="00E471B6" w:rsidRDefault="007D2D91" w:rsidP="007D2D91">
      <w:pPr>
        <w:pStyle w:val="NormalWeb"/>
        <w:numPr>
          <w:ilvl w:val="0"/>
          <w:numId w:val="38"/>
        </w:numPr>
        <w:jc w:val="both"/>
        <w:rPr>
          <w:rFonts w:ascii="Segoe UI" w:hAnsi="Segoe UI" w:cs="Segoe UI"/>
          <w:lang w:val="en-US" w:eastAsia="en-US"/>
        </w:rPr>
      </w:pPr>
      <w:r w:rsidRPr="00E471B6">
        <w:rPr>
          <w:rFonts w:ascii="Segoe UI" w:hAnsi="Segoe UI" w:cs="Segoe UI"/>
        </w:rPr>
        <w:t xml:space="preserve"> Only authorized Heads can submit RC nominations.</w:t>
      </w:r>
    </w:p>
    <w:p w14:paraId="4F99F05D" w14:textId="77777777" w:rsidR="007D2D91" w:rsidRPr="00E471B6" w:rsidRDefault="007D2D91" w:rsidP="007D2D91">
      <w:pPr>
        <w:pStyle w:val="NormalWeb"/>
        <w:numPr>
          <w:ilvl w:val="0"/>
          <w:numId w:val="38"/>
        </w:numPr>
        <w:jc w:val="both"/>
        <w:rPr>
          <w:rFonts w:ascii="Segoe UI" w:hAnsi="Segoe UI" w:cs="Segoe UI"/>
        </w:rPr>
      </w:pPr>
      <w:r w:rsidRPr="00E471B6">
        <w:rPr>
          <w:rFonts w:ascii="Segoe UI" w:hAnsi="Segoe UI" w:cs="Segoe UI"/>
        </w:rPr>
        <w:t>Each Directorate/Unit/Zone must have only one active RC at a time.</w:t>
      </w:r>
    </w:p>
    <w:p w14:paraId="5FA6F979" w14:textId="77777777" w:rsidR="007D2D91" w:rsidRPr="00E471B6" w:rsidRDefault="007D2D91" w:rsidP="007D2D91">
      <w:pPr>
        <w:pStyle w:val="NormalWeb"/>
        <w:jc w:val="both"/>
        <w:rPr>
          <w:rFonts w:ascii="Segoe UI" w:hAnsi="Segoe UI" w:cs="Segoe UI"/>
          <w:lang w:val="en-US" w:eastAsia="en-US"/>
        </w:rPr>
      </w:pPr>
      <w:r w:rsidRPr="00E471B6">
        <w:rPr>
          <w:rFonts w:ascii="Segoe UI" w:hAnsi="Segoe UI" w:cs="Segoe UI"/>
        </w:rPr>
        <w:t>The system/process shall allow submission of:</w:t>
      </w:r>
    </w:p>
    <w:p w14:paraId="23BD810F" w14:textId="77777777" w:rsidR="007D2D91" w:rsidRPr="00E471B6" w:rsidRDefault="007D2D91" w:rsidP="007D2D91">
      <w:pPr>
        <w:pStyle w:val="NormalWeb"/>
        <w:numPr>
          <w:ilvl w:val="0"/>
          <w:numId w:val="38"/>
        </w:numPr>
        <w:jc w:val="both"/>
        <w:rPr>
          <w:rFonts w:ascii="Segoe UI" w:hAnsi="Segoe UI" w:cs="Segoe UI"/>
        </w:rPr>
      </w:pPr>
      <w:r w:rsidRPr="00E471B6">
        <w:rPr>
          <w:rFonts w:ascii="Segoe UI" w:hAnsi="Segoe UI" w:cs="Segoe UI"/>
        </w:rPr>
        <w:t>Proposed RC details in response to RMQAM’s request.</w:t>
      </w:r>
    </w:p>
    <w:p w14:paraId="380CD7B8" w14:textId="77777777" w:rsidR="007D2D91" w:rsidRPr="00E471B6" w:rsidRDefault="007D2D91" w:rsidP="007D2D91">
      <w:pPr>
        <w:pStyle w:val="NormalWeb"/>
        <w:numPr>
          <w:ilvl w:val="0"/>
          <w:numId w:val="38"/>
        </w:numPr>
        <w:jc w:val="both"/>
        <w:rPr>
          <w:rFonts w:ascii="Segoe UI" w:hAnsi="Segoe UI" w:cs="Segoe UI"/>
        </w:rPr>
      </w:pPr>
      <w:r w:rsidRPr="00E471B6">
        <w:rPr>
          <w:rFonts w:ascii="Segoe UI" w:hAnsi="Segoe UI" w:cs="Segoe UI"/>
        </w:rPr>
        <w:t>Supporting justification or endorsement if required.</w:t>
      </w:r>
    </w:p>
    <w:p w14:paraId="5FBC7B51" w14:textId="77777777" w:rsidR="007D2D91" w:rsidRPr="00E471B6" w:rsidRDefault="007D2D91" w:rsidP="007D2D91">
      <w:pPr>
        <w:pStyle w:val="NormalWeb"/>
        <w:ind w:left="720"/>
        <w:jc w:val="both"/>
        <w:rPr>
          <w:rFonts w:ascii="Segoe UI" w:hAnsi="Segoe UI" w:cs="Segoe UI"/>
          <w:b/>
          <w:bCs/>
          <w:lang w:val="en-US"/>
        </w:rPr>
      </w:pPr>
      <w:r w:rsidRPr="00E471B6">
        <w:rPr>
          <w:rFonts w:ascii="Segoe UI" w:hAnsi="Segoe UI" w:cs="Segoe UI"/>
          <w:b/>
          <w:bCs/>
          <w:lang w:val="en-US"/>
        </w:rPr>
        <w:t>Data Requirements</w:t>
      </w:r>
    </w:p>
    <w:p w14:paraId="5CD3CB95" w14:textId="77777777" w:rsidR="007D2D91" w:rsidRPr="00E471B6" w:rsidRDefault="007D2D91" w:rsidP="007D2D91">
      <w:pPr>
        <w:pStyle w:val="NormalWeb"/>
        <w:numPr>
          <w:ilvl w:val="0"/>
          <w:numId w:val="40"/>
        </w:numPr>
        <w:jc w:val="both"/>
        <w:rPr>
          <w:rFonts w:ascii="Segoe UI" w:hAnsi="Segoe UI" w:cs="Segoe UI"/>
          <w:lang w:val="en-US"/>
        </w:rPr>
      </w:pPr>
      <w:r w:rsidRPr="00E471B6">
        <w:rPr>
          <w:rFonts w:ascii="Segoe UI" w:hAnsi="Segoe UI" w:cs="Segoe UI"/>
          <w:lang w:val="en-US"/>
        </w:rPr>
        <w:t>Response reference</w:t>
      </w:r>
    </w:p>
    <w:p w14:paraId="44360851" w14:textId="77777777" w:rsidR="007D2D91" w:rsidRPr="00E471B6" w:rsidRDefault="007D2D91" w:rsidP="007D2D91">
      <w:pPr>
        <w:pStyle w:val="NormalWeb"/>
        <w:numPr>
          <w:ilvl w:val="0"/>
          <w:numId w:val="40"/>
        </w:numPr>
        <w:jc w:val="both"/>
        <w:rPr>
          <w:rFonts w:ascii="Segoe UI" w:hAnsi="Segoe UI" w:cs="Segoe UI"/>
          <w:lang w:val="en-US"/>
        </w:rPr>
      </w:pPr>
      <w:r w:rsidRPr="00E471B6">
        <w:rPr>
          <w:rFonts w:ascii="Segoe UI" w:hAnsi="Segoe UI" w:cs="Segoe UI"/>
          <w:lang w:val="en-US"/>
        </w:rPr>
        <w:t>Proposed RC details</w:t>
      </w:r>
    </w:p>
    <w:p w14:paraId="67E9E88F" w14:textId="77777777" w:rsidR="007D2D91" w:rsidRPr="00E471B6" w:rsidRDefault="007D2D91" w:rsidP="007D2D91">
      <w:pPr>
        <w:pStyle w:val="NormalWeb"/>
        <w:numPr>
          <w:ilvl w:val="0"/>
          <w:numId w:val="40"/>
        </w:numPr>
        <w:jc w:val="both"/>
        <w:rPr>
          <w:rFonts w:ascii="Segoe UI" w:hAnsi="Segoe UI" w:cs="Segoe UI"/>
          <w:lang w:val="en-US"/>
        </w:rPr>
      </w:pPr>
      <w:r w:rsidRPr="00E471B6">
        <w:rPr>
          <w:rFonts w:ascii="Segoe UI" w:hAnsi="Segoe UI" w:cs="Segoe UI"/>
          <w:lang w:val="en-US"/>
        </w:rPr>
        <w:t>Date of submission</w:t>
      </w:r>
    </w:p>
    <w:p w14:paraId="138BADB0" w14:textId="77777777" w:rsidR="007D2D91" w:rsidRPr="00E471B6" w:rsidRDefault="007D2D91" w:rsidP="007D2D91">
      <w:pPr>
        <w:pStyle w:val="NormalWeb"/>
        <w:numPr>
          <w:ilvl w:val="0"/>
          <w:numId w:val="40"/>
        </w:numPr>
        <w:jc w:val="both"/>
        <w:rPr>
          <w:rFonts w:ascii="Segoe UI" w:hAnsi="Segoe UI" w:cs="Segoe UI"/>
          <w:lang w:val="en-US"/>
        </w:rPr>
      </w:pPr>
      <w:r w:rsidRPr="00E471B6">
        <w:rPr>
          <w:rFonts w:ascii="Segoe UI" w:hAnsi="Segoe UI" w:cs="Segoe UI"/>
          <w:lang w:val="en-US"/>
        </w:rPr>
        <w:t>Directorate/Unit/Zone endorsement</w:t>
      </w:r>
    </w:p>
    <w:p w14:paraId="7092F673" w14:textId="77777777" w:rsidR="007D2D91" w:rsidRPr="00E471B6" w:rsidRDefault="007D2D91" w:rsidP="007D2D91">
      <w:pPr>
        <w:pStyle w:val="NormalWeb"/>
        <w:ind w:left="720"/>
        <w:jc w:val="both"/>
        <w:rPr>
          <w:rFonts w:ascii="Segoe UI" w:hAnsi="Segoe UI" w:cs="Segoe UI"/>
          <w:b/>
          <w:bCs/>
          <w:lang w:val="en-US"/>
        </w:rPr>
      </w:pPr>
      <w:r w:rsidRPr="00E471B6">
        <w:rPr>
          <w:rFonts w:ascii="Segoe UI" w:hAnsi="Segoe UI" w:cs="Segoe UI"/>
          <w:b/>
          <w:bCs/>
          <w:lang w:val="en-US"/>
        </w:rPr>
        <w:t>Drafting of Appointment Letter by RMO</w:t>
      </w:r>
    </w:p>
    <w:p w14:paraId="51059ED9" w14:textId="77777777" w:rsidR="007D2D91" w:rsidRPr="00E471B6" w:rsidRDefault="007D2D91" w:rsidP="007D2D91">
      <w:pPr>
        <w:pStyle w:val="NormalWeb"/>
        <w:ind w:left="720"/>
        <w:jc w:val="both"/>
        <w:rPr>
          <w:rFonts w:ascii="Segoe UI" w:hAnsi="Segoe UI" w:cs="Segoe UI"/>
          <w:b/>
          <w:bCs/>
          <w:lang w:val="en-US"/>
        </w:rPr>
      </w:pPr>
      <w:r w:rsidRPr="00E471B6">
        <w:rPr>
          <w:rFonts w:ascii="Segoe UI" w:hAnsi="Segoe UI" w:cs="Segoe UI"/>
          <w:b/>
          <w:bCs/>
          <w:lang w:val="en-US"/>
        </w:rPr>
        <w:t>Business Requirement</w:t>
      </w:r>
    </w:p>
    <w:p w14:paraId="5FABDB73" w14:textId="77777777" w:rsidR="007D2D91" w:rsidRPr="00E471B6" w:rsidRDefault="007D2D91" w:rsidP="007D2D91">
      <w:pPr>
        <w:pStyle w:val="NormalWeb"/>
        <w:numPr>
          <w:ilvl w:val="0"/>
          <w:numId w:val="41"/>
        </w:numPr>
        <w:jc w:val="both"/>
        <w:rPr>
          <w:rFonts w:ascii="Segoe UI" w:hAnsi="Segoe UI" w:cs="Segoe UI"/>
          <w:lang w:val="en-US"/>
        </w:rPr>
      </w:pPr>
      <w:r w:rsidRPr="00E471B6">
        <w:rPr>
          <w:rFonts w:ascii="Segoe UI" w:hAnsi="Segoe UI" w:cs="Segoe UI"/>
          <w:lang w:val="en-US"/>
        </w:rPr>
        <w:t>Appointment letters shall be formally drafted following approved templates.</w:t>
      </w:r>
    </w:p>
    <w:p w14:paraId="5F0EA4D7" w14:textId="77777777" w:rsidR="007D2D91" w:rsidRPr="00E471B6" w:rsidRDefault="007D2D91" w:rsidP="007D2D91">
      <w:pPr>
        <w:pStyle w:val="NormalWeb"/>
        <w:ind w:left="720"/>
        <w:jc w:val="both"/>
        <w:rPr>
          <w:rFonts w:ascii="Segoe UI" w:hAnsi="Segoe UI" w:cs="Segoe UI"/>
          <w:b/>
          <w:bCs/>
          <w:lang w:val="en-US"/>
        </w:rPr>
      </w:pPr>
      <w:r w:rsidRPr="00E471B6">
        <w:rPr>
          <w:rFonts w:ascii="Segoe UI" w:hAnsi="Segoe UI" w:cs="Segoe UI"/>
          <w:b/>
          <w:bCs/>
          <w:lang w:val="en-US"/>
        </w:rPr>
        <w:t>Functional Requirements</w:t>
      </w:r>
    </w:p>
    <w:p w14:paraId="4FD6B2AF" w14:textId="77777777" w:rsidR="007D2D91" w:rsidRPr="00E471B6" w:rsidRDefault="007D2D91" w:rsidP="007D2D91">
      <w:pPr>
        <w:pStyle w:val="NormalWeb"/>
        <w:numPr>
          <w:ilvl w:val="0"/>
          <w:numId w:val="42"/>
        </w:numPr>
        <w:jc w:val="both"/>
        <w:rPr>
          <w:rFonts w:ascii="Segoe UI" w:hAnsi="Segoe UI" w:cs="Segoe UI"/>
          <w:lang w:val="en-US"/>
        </w:rPr>
      </w:pPr>
      <w:r w:rsidRPr="00E471B6">
        <w:rPr>
          <w:rFonts w:ascii="Segoe UI" w:hAnsi="Segoe UI" w:cs="Segoe UI"/>
          <w:lang w:val="en-US"/>
        </w:rPr>
        <w:t>The system/process shall enable RMO to:</w:t>
      </w:r>
    </w:p>
    <w:p w14:paraId="7A91B099" w14:textId="77777777" w:rsidR="007D2D91" w:rsidRPr="00E471B6" w:rsidRDefault="007D2D91" w:rsidP="007D2D91">
      <w:pPr>
        <w:pStyle w:val="NormalWeb"/>
        <w:numPr>
          <w:ilvl w:val="1"/>
          <w:numId w:val="42"/>
        </w:numPr>
        <w:jc w:val="both"/>
        <w:rPr>
          <w:rFonts w:ascii="Segoe UI" w:hAnsi="Segoe UI" w:cs="Segoe UI"/>
          <w:lang w:val="en-US"/>
        </w:rPr>
      </w:pPr>
      <w:r w:rsidRPr="00E471B6">
        <w:rPr>
          <w:rFonts w:ascii="Segoe UI" w:hAnsi="Segoe UI" w:cs="Segoe UI"/>
          <w:lang w:val="en-US"/>
        </w:rPr>
        <w:t>Draft appointment letters using standard templates.</w:t>
      </w:r>
    </w:p>
    <w:p w14:paraId="4230D34B" w14:textId="77777777" w:rsidR="007D2D91" w:rsidRPr="00E471B6" w:rsidRDefault="007D2D91" w:rsidP="007D2D91">
      <w:pPr>
        <w:pStyle w:val="NormalWeb"/>
        <w:numPr>
          <w:ilvl w:val="1"/>
          <w:numId w:val="42"/>
        </w:numPr>
        <w:jc w:val="both"/>
        <w:rPr>
          <w:rFonts w:ascii="Segoe UI" w:hAnsi="Segoe UI" w:cs="Segoe UI"/>
          <w:lang w:val="en-US"/>
        </w:rPr>
      </w:pPr>
      <w:r w:rsidRPr="00E471B6">
        <w:rPr>
          <w:rFonts w:ascii="Segoe UI" w:hAnsi="Segoe UI" w:cs="Segoe UI"/>
          <w:lang w:val="en-US"/>
        </w:rPr>
        <w:t>Attach relevant RC and Directorate/Unit/Zone details.</w:t>
      </w:r>
    </w:p>
    <w:p w14:paraId="6626CBDF" w14:textId="77777777" w:rsidR="007D2D91" w:rsidRPr="00E471B6" w:rsidRDefault="007D2D91" w:rsidP="007D2D91">
      <w:pPr>
        <w:pStyle w:val="NormalWeb"/>
        <w:numPr>
          <w:ilvl w:val="1"/>
          <w:numId w:val="42"/>
        </w:numPr>
        <w:jc w:val="both"/>
        <w:rPr>
          <w:rFonts w:ascii="Segoe UI" w:hAnsi="Segoe UI" w:cs="Segoe UI"/>
          <w:lang w:val="en-US"/>
        </w:rPr>
      </w:pPr>
      <w:r w:rsidRPr="00E471B6">
        <w:rPr>
          <w:rFonts w:ascii="Segoe UI" w:hAnsi="Segoe UI" w:cs="Segoe UI"/>
          <w:lang w:val="en-US"/>
        </w:rPr>
        <w:lastRenderedPageBreak/>
        <w:t>Submit drafts for RMQAM review.</w:t>
      </w:r>
    </w:p>
    <w:p w14:paraId="79680BDD" w14:textId="77777777" w:rsidR="007D2D91" w:rsidRPr="00E471B6" w:rsidRDefault="007D2D91" w:rsidP="007D2D91">
      <w:pPr>
        <w:pStyle w:val="NormalWeb"/>
        <w:ind w:left="720"/>
        <w:jc w:val="both"/>
        <w:rPr>
          <w:rFonts w:ascii="Segoe UI" w:hAnsi="Segoe UI" w:cs="Segoe UI"/>
          <w:b/>
          <w:bCs/>
          <w:lang w:val="en-US"/>
        </w:rPr>
      </w:pPr>
      <w:r w:rsidRPr="00E471B6">
        <w:rPr>
          <w:rFonts w:ascii="Segoe UI" w:hAnsi="Segoe UI" w:cs="Segoe UI"/>
          <w:b/>
          <w:bCs/>
          <w:lang w:val="en-US"/>
        </w:rPr>
        <w:t>Data Requirements</w:t>
      </w:r>
    </w:p>
    <w:p w14:paraId="279C2608" w14:textId="77777777" w:rsidR="007D2D91" w:rsidRPr="00E471B6" w:rsidRDefault="007D2D91" w:rsidP="007D2D91">
      <w:pPr>
        <w:pStyle w:val="NormalWeb"/>
        <w:numPr>
          <w:ilvl w:val="0"/>
          <w:numId w:val="43"/>
        </w:numPr>
        <w:jc w:val="both"/>
        <w:rPr>
          <w:rFonts w:ascii="Segoe UI" w:hAnsi="Segoe UI" w:cs="Segoe UI"/>
          <w:lang w:val="en-US"/>
        </w:rPr>
      </w:pPr>
      <w:r w:rsidRPr="00E471B6">
        <w:rPr>
          <w:rFonts w:ascii="Segoe UI" w:hAnsi="Segoe UI" w:cs="Segoe UI"/>
          <w:lang w:val="en-US"/>
        </w:rPr>
        <w:t>Draft appointment letter</w:t>
      </w:r>
    </w:p>
    <w:p w14:paraId="2C6BC76A" w14:textId="77777777" w:rsidR="007D2D91" w:rsidRPr="00E471B6" w:rsidRDefault="007D2D91" w:rsidP="007D2D91">
      <w:pPr>
        <w:pStyle w:val="NormalWeb"/>
        <w:numPr>
          <w:ilvl w:val="0"/>
          <w:numId w:val="43"/>
        </w:numPr>
        <w:jc w:val="both"/>
        <w:rPr>
          <w:rFonts w:ascii="Segoe UI" w:hAnsi="Segoe UI" w:cs="Segoe UI"/>
          <w:lang w:val="en-US"/>
        </w:rPr>
      </w:pPr>
      <w:r w:rsidRPr="00E471B6">
        <w:rPr>
          <w:rFonts w:ascii="Segoe UI" w:hAnsi="Segoe UI" w:cs="Segoe UI"/>
          <w:lang w:val="en-US"/>
        </w:rPr>
        <w:t>RC details</w:t>
      </w:r>
    </w:p>
    <w:p w14:paraId="3DCE046D" w14:textId="77777777" w:rsidR="007D2D91" w:rsidRPr="00E471B6" w:rsidRDefault="007D2D91" w:rsidP="007D2D91">
      <w:pPr>
        <w:pStyle w:val="NormalWeb"/>
        <w:numPr>
          <w:ilvl w:val="0"/>
          <w:numId w:val="43"/>
        </w:numPr>
        <w:jc w:val="both"/>
        <w:rPr>
          <w:rFonts w:ascii="Segoe UI" w:hAnsi="Segoe UI" w:cs="Segoe UI"/>
          <w:lang w:val="en-US"/>
        </w:rPr>
      </w:pPr>
      <w:r w:rsidRPr="00E471B6">
        <w:rPr>
          <w:rFonts w:ascii="Segoe UI" w:hAnsi="Segoe UI" w:cs="Segoe UI"/>
          <w:lang w:val="en-US"/>
        </w:rPr>
        <w:t>Directorate/Unit/Zone details</w:t>
      </w:r>
    </w:p>
    <w:p w14:paraId="238C980D" w14:textId="77777777" w:rsidR="007D2D91" w:rsidRPr="00E471B6" w:rsidRDefault="007D2D91" w:rsidP="007D2D91">
      <w:pPr>
        <w:pStyle w:val="NormalWeb"/>
        <w:numPr>
          <w:ilvl w:val="0"/>
          <w:numId w:val="43"/>
        </w:numPr>
        <w:jc w:val="both"/>
        <w:rPr>
          <w:rFonts w:ascii="Segoe UI" w:hAnsi="Segoe UI" w:cs="Segoe UI"/>
          <w:lang w:val="en-US"/>
        </w:rPr>
      </w:pPr>
      <w:r w:rsidRPr="00E471B6">
        <w:rPr>
          <w:rFonts w:ascii="Segoe UI" w:hAnsi="Segoe UI" w:cs="Segoe UI"/>
          <w:lang w:val="en-US"/>
        </w:rPr>
        <w:t>Draft version and date</w:t>
      </w:r>
    </w:p>
    <w:p w14:paraId="63B1E504" w14:textId="77777777" w:rsidR="007D2D91" w:rsidRPr="00E471B6" w:rsidRDefault="007D2D91" w:rsidP="007D2D91">
      <w:pPr>
        <w:pStyle w:val="NormalWeb"/>
        <w:ind w:left="720"/>
        <w:jc w:val="both"/>
        <w:rPr>
          <w:rFonts w:ascii="Segoe UI" w:hAnsi="Segoe UI" w:cs="Segoe UI"/>
          <w:b/>
          <w:bCs/>
          <w:lang w:val="en-US"/>
        </w:rPr>
      </w:pPr>
      <w:r w:rsidRPr="00E471B6">
        <w:rPr>
          <w:rFonts w:ascii="Segoe UI" w:hAnsi="Segoe UI" w:cs="Segoe UI"/>
          <w:b/>
          <w:bCs/>
          <w:lang w:val="en-US"/>
        </w:rPr>
        <w:t>Review and Recommendation by RMQAM</w:t>
      </w:r>
    </w:p>
    <w:p w14:paraId="3AABB06E" w14:textId="77777777" w:rsidR="007D2D91" w:rsidRPr="00E471B6" w:rsidRDefault="007D2D91" w:rsidP="007D2D91">
      <w:pPr>
        <w:pStyle w:val="NormalWeb"/>
        <w:numPr>
          <w:ilvl w:val="0"/>
          <w:numId w:val="44"/>
        </w:numPr>
        <w:jc w:val="both"/>
        <w:rPr>
          <w:rFonts w:ascii="Segoe UI" w:hAnsi="Segoe UI" w:cs="Segoe UI"/>
          <w:lang w:val="en-US"/>
        </w:rPr>
      </w:pPr>
      <w:r w:rsidRPr="00E471B6">
        <w:rPr>
          <w:rFonts w:ascii="Segoe UI" w:hAnsi="Segoe UI" w:cs="Segoe UI"/>
          <w:lang w:val="en-US"/>
        </w:rPr>
        <w:t>All appointment letters shall be reviewed and recommended by RMQAM before approval.</w:t>
      </w:r>
    </w:p>
    <w:p w14:paraId="679C4DF7" w14:textId="77777777" w:rsidR="007D2D91" w:rsidRPr="00E471B6" w:rsidRDefault="007D2D91" w:rsidP="007D2D91">
      <w:pPr>
        <w:pStyle w:val="NormalWeb"/>
        <w:ind w:left="720"/>
        <w:jc w:val="both"/>
        <w:rPr>
          <w:rFonts w:ascii="Segoe UI" w:hAnsi="Segoe UI" w:cs="Segoe UI"/>
          <w:b/>
          <w:bCs/>
          <w:lang w:val="en-US"/>
        </w:rPr>
      </w:pPr>
      <w:r w:rsidRPr="00E471B6">
        <w:rPr>
          <w:rFonts w:ascii="Segoe UI" w:hAnsi="Segoe UI" w:cs="Segoe UI"/>
          <w:b/>
          <w:bCs/>
          <w:lang w:val="en-US"/>
        </w:rPr>
        <w:t>Functional Requirements</w:t>
      </w:r>
    </w:p>
    <w:p w14:paraId="7267ED0C" w14:textId="77777777" w:rsidR="007D2D91" w:rsidRPr="00E471B6" w:rsidRDefault="007D2D91" w:rsidP="007D2D91">
      <w:pPr>
        <w:pStyle w:val="NormalWeb"/>
        <w:numPr>
          <w:ilvl w:val="0"/>
          <w:numId w:val="45"/>
        </w:numPr>
        <w:jc w:val="both"/>
        <w:rPr>
          <w:rFonts w:ascii="Segoe UI" w:hAnsi="Segoe UI" w:cs="Segoe UI"/>
          <w:lang w:val="en-US"/>
        </w:rPr>
      </w:pPr>
      <w:r w:rsidRPr="00E471B6">
        <w:rPr>
          <w:rFonts w:ascii="Segoe UI" w:hAnsi="Segoe UI" w:cs="Segoe UI"/>
          <w:lang w:val="en-US"/>
        </w:rPr>
        <w:t>The system/process shall allow RMQAM to:</w:t>
      </w:r>
    </w:p>
    <w:p w14:paraId="17FDC9EA" w14:textId="77777777" w:rsidR="007D2D91" w:rsidRPr="00E471B6" w:rsidRDefault="007D2D91" w:rsidP="007D2D91">
      <w:pPr>
        <w:pStyle w:val="NormalWeb"/>
        <w:numPr>
          <w:ilvl w:val="1"/>
          <w:numId w:val="45"/>
        </w:numPr>
        <w:jc w:val="both"/>
        <w:rPr>
          <w:rFonts w:ascii="Segoe UI" w:hAnsi="Segoe UI" w:cs="Segoe UI"/>
          <w:lang w:val="en-US"/>
        </w:rPr>
      </w:pPr>
      <w:r w:rsidRPr="00E471B6">
        <w:rPr>
          <w:rFonts w:ascii="Segoe UI" w:hAnsi="Segoe UI" w:cs="Segoe UI"/>
          <w:lang w:val="en-US"/>
        </w:rPr>
        <w:t>Review drafted appointment letters.</w:t>
      </w:r>
    </w:p>
    <w:p w14:paraId="7E37E6DA" w14:textId="77777777" w:rsidR="007D2D91" w:rsidRPr="00E471B6" w:rsidRDefault="007D2D91" w:rsidP="007D2D91">
      <w:pPr>
        <w:pStyle w:val="NormalWeb"/>
        <w:numPr>
          <w:ilvl w:val="1"/>
          <w:numId w:val="45"/>
        </w:numPr>
        <w:jc w:val="both"/>
        <w:rPr>
          <w:rFonts w:ascii="Segoe UI" w:hAnsi="Segoe UI" w:cs="Segoe UI"/>
          <w:lang w:val="en-US"/>
        </w:rPr>
      </w:pPr>
      <w:r w:rsidRPr="00E471B6">
        <w:rPr>
          <w:rFonts w:ascii="Segoe UI" w:hAnsi="Segoe UI" w:cs="Segoe UI"/>
          <w:lang w:val="en-US"/>
        </w:rPr>
        <w:t>Provide comments, corrections, or recommendations.</w:t>
      </w:r>
    </w:p>
    <w:p w14:paraId="41A03906" w14:textId="77777777" w:rsidR="007D2D91" w:rsidRPr="00E471B6" w:rsidRDefault="007D2D91" w:rsidP="007D2D91">
      <w:pPr>
        <w:pStyle w:val="NormalWeb"/>
        <w:numPr>
          <w:ilvl w:val="1"/>
          <w:numId w:val="45"/>
        </w:numPr>
        <w:jc w:val="both"/>
        <w:rPr>
          <w:rFonts w:ascii="Segoe UI" w:hAnsi="Segoe UI" w:cs="Segoe UI"/>
          <w:lang w:val="en-US"/>
        </w:rPr>
      </w:pPr>
      <w:r w:rsidRPr="00E471B6">
        <w:rPr>
          <w:rFonts w:ascii="Segoe UI" w:hAnsi="Segoe UI" w:cs="Segoe UI"/>
          <w:lang w:val="en-US"/>
        </w:rPr>
        <w:t>Forward approved drafts to the Director General (DG).</w:t>
      </w:r>
    </w:p>
    <w:p w14:paraId="3AB87086" w14:textId="77777777" w:rsidR="007D2D91" w:rsidRPr="00E471B6" w:rsidRDefault="007D2D91" w:rsidP="007D2D91">
      <w:pPr>
        <w:pStyle w:val="NormalWeb"/>
        <w:ind w:left="720"/>
        <w:jc w:val="both"/>
        <w:rPr>
          <w:rFonts w:ascii="Segoe UI" w:hAnsi="Segoe UI" w:cs="Segoe UI"/>
          <w:b/>
          <w:bCs/>
          <w:lang w:val="en-US"/>
        </w:rPr>
      </w:pPr>
      <w:r w:rsidRPr="00E471B6">
        <w:rPr>
          <w:rFonts w:ascii="Segoe UI" w:hAnsi="Segoe UI" w:cs="Segoe UI"/>
          <w:b/>
          <w:bCs/>
          <w:lang w:val="en-US"/>
        </w:rPr>
        <w:t>Data Requirements</w:t>
      </w:r>
    </w:p>
    <w:p w14:paraId="50C19A3F" w14:textId="77777777" w:rsidR="007D2D91" w:rsidRPr="00E471B6" w:rsidRDefault="007D2D91" w:rsidP="007D2D91">
      <w:pPr>
        <w:pStyle w:val="NormalWeb"/>
        <w:numPr>
          <w:ilvl w:val="0"/>
          <w:numId w:val="46"/>
        </w:numPr>
        <w:jc w:val="both"/>
        <w:rPr>
          <w:rFonts w:ascii="Segoe UI" w:hAnsi="Segoe UI" w:cs="Segoe UI"/>
          <w:lang w:val="en-US"/>
        </w:rPr>
      </w:pPr>
      <w:r w:rsidRPr="00E471B6">
        <w:rPr>
          <w:rFonts w:ascii="Segoe UI" w:hAnsi="Segoe UI" w:cs="Segoe UI"/>
          <w:lang w:val="en-US"/>
        </w:rPr>
        <w:t>Review comments</w:t>
      </w:r>
    </w:p>
    <w:p w14:paraId="2E474D5C" w14:textId="77777777" w:rsidR="007D2D91" w:rsidRPr="00E471B6" w:rsidRDefault="007D2D91" w:rsidP="007D2D91">
      <w:pPr>
        <w:pStyle w:val="NormalWeb"/>
        <w:numPr>
          <w:ilvl w:val="0"/>
          <w:numId w:val="46"/>
        </w:numPr>
        <w:jc w:val="both"/>
        <w:rPr>
          <w:rFonts w:ascii="Segoe UI" w:hAnsi="Segoe UI" w:cs="Segoe UI"/>
          <w:lang w:val="en-US"/>
        </w:rPr>
      </w:pPr>
      <w:r w:rsidRPr="00E471B6">
        <w:rPr>
          <w:rFonts w:ascii="Segoe UI" w:hAnsi="Segoe UI" w:cs="Segoe UI"/>
          <w:lang w:val="en-US"/>
        </w:rPr>
        <w:t>Review status (Approved/Returned)</w:t>
      </w:r>
    </w:p>
    <w:p w14:paraId="006FA089" w14:textId="77777777" w:rsidR="007D2D91" w:rsidRPr="00E471B6" w:rsidRDefault="007D2D91" w:rsidP="007D2D91">
      <w:pPr>
        <w:pStyle w:val="NormalWeb"/>
        <w:numPr>
          <w:ilvl w:val="0"/>
          <w:numId w:val="46"/>
        </w:numPr>
        <w:jc w:val="both"/>
        <w:rPr>
          <w:rFonts w:ascii="Segoe UI" w:hAnsi="Segoe UI" w:cs="Segoe UI"/>
          <w:lang w:val="en-US"/>
        </w:rPr>
      </w:pPr>
      <w:r w:rsidRPr="00E471B6">
        <w:rPr>
          <w:rFonts w:ascii="Segoe UI" w:hAnsi="Segoe UI" w:cs="Segoe UI"/>
          <w:lang w:val="en-US"/>
        </w:rPr>
        <w:t>Date of review</w:t>
      </w:r>
    </w:p>
    <w:p w14:paraId="556E60A4" w14:textId="77777777" w:rsidR="007D2D91" w:rsidRPr="00E471B6" w:rsidRDefault="007D2D91" w:rsidP="007D2D91">
      <w:pPr>
        <w:pStyle w:val="NormalWeb"/>
        <w:ind w:left="360"/>
        <w:jc w:val="both"/>
        <w:rPr>
          <w:rFonts w:ascii="Segoe UI" w:hAnsi="Segoe UI" w:cs="Segoe UI"/>
          <w:b/>
          <w:bCs/>
          <w:lang w:val="en-US"/>
        </w:rPr>
      </w:pPr>
      <w:r w:rsidRPr="00E471B6">
        <w:rPr>
          <w:rFonts w:ascii="Segoe UI" w:hAnsi="Segoe UI" w:cs="Segoe UI"/>
          <w:b/>
          <w:bCs/>
          <w:lang w:val="en-US"/>
        </w:rPr>
        <w:t>Approval and Signing by Director General (DG)</w:t>
      </w:r>
    </w:p>
    <w:p w14:paraId="067E4841" w14:textId="77777777" w:rsidR="007D2D91" w:rsidRPr="00E471B6" w:rsidRDefault="007D2D91" w:rsidP="007D2D91">
      <w:pPr>
        <w:pStyle w:val="NormalWeb"/>
        <w:numPr>
          <w:ilvl w:val="0"/>
          <w:numId w:val="47"/>
        </w:numPr>
        <w:jc w:val="both"/>
        <w:rPr>
          <w:rFonts w:ascii="Segoe UI" w:hAnsi="Segoe UI" w:cs="Segoe UI"/>
          <w:lang w:val="en-US"/>
        </w:rPr>
      </w:pPr>
      <w:r w:rsidRPr="00E471B6">
        <w:rPr>
          <w:rFonts w:ascii="Segoe UI" w:hAnsi="Segoe UI" w:cs="Segoe UI"/>
          <w:lang w:val="en-US"/>
        </w:rPr>
        <w:t>Appointment letters shall be formally approved and signed by the DG.</w:t>
      </w:r>
    </w:p>
    <w:p w14:paraId="35A687EE" w14:textId="77777777" w:rsidR="007D2D91" w:rsidRPr="00E471B6" w:rsidRDefault="007D2D91" w:rsidP="007D2D91">
      <w:pPr>
        <w:pStyle w:val="NormalWeb"/>
        <w:ind w:left="360"/>
        <w:jc w:val="both"/>
        <w:rPr>
          <w:rFonts w:ascii="Segoe UI" w:hAnsi="Segoe UI" w:cs="Segoe UI"/>
          <w:b/>
          <w:bCs/>
          <w:lang w:val="en-US"/>
        </w:rPr>
      </w:pPr>
      <w:r w:rsidRPr="00E471B6">
        <w:rPr>
          <w:rFonts w:ascii="Segoe UI" w:hAnsi="Segoe UI" w:cs="Segoe UI"/>
          <w:b/>
          <w:bCs/>
          <w:lang w:val="en-US"/>
        </w:rPr>
        <w:t>Functional Requirements</w:t>
      </w:r>
    </w:p>
    <w:p w14:paraId="50B996A4" w14:textId="77777777" w:rsidR="007D2D91" w:rsidRPr="00E471B6" w:rsidRDefault="007D2D91" w:rsidP="007D2D91">
      <w:pPr>
        <w:pStyle w:val="NormalWeb"/>
        <w:numPr>
          <w:ilvl w:val="0"/>
          <w:numId w:val="48"/>
        </w:numPr>
        <w:jc w:val="both"/>
        <w:rPr>
          <w:rFonts w:ascii="Segoe UI" w:hAnsi="Segoe UI" w:cs="Segoe UI"/>
          <w:lang w:val="en-US"/>
        </w:rPr>
      </w:pPr>
      <w:r w:rsidRPr="00E471B6">
        <w:rPr>
          <w:rFonts w:ascii="Segoe UI" w:hAnsi="Segoe UI" w:cs="Segoe UI"/>
          <w:lang w:val="en-US"/>
        </w:rPr>
        <w:t>The system/process shall:</w:t>
      </w:r>
    </w:p>
    <w:p w14:paraId="7AD501F8" w14:textId="77777777" w:rsidR="007D2D91" w:rsidRPr="00E471B6" w:rsidRDefault="007D2D91" w:rsidP="007D2D91">
      <w:pPr>
        <w:pStyle w:val="NormalWeb"/>
        <w:numPr>
          <w:ilvl w:val="1"/>
          <w:numId w:val="48"/>
        </w:numPr>
        <w:jc w:val="both"/>
        <w:rPr>
          <w:rFonts w:ascii="Segoe UI" w:hAnsi="Segoe UI" w:cs="Segoe UI"/>
          <w:lang w:val="en-US"/>
        </w:rPr>
      </w:pPr>
      <w:r w:rsidRPr="00E471B6">
        <w:rPr>
          <w:rFonts w:ascii="Segoe UI" w:hAnsi="Segoe UI" w:cs="Segoe UI"/>
          <w:lang w:val="en-US"/>
        </w:rPr>
        <w:t>Present reviewed letters to DG for approval.</w:t>
      </w:r>
    </w:p>
    <w:p w14:paraId="58B9729D" w14:textId="77777777" w:rsidR="007D2D91" w:rsidRPr="00E471B6" w:rsidRDefault="007D2D91" w:rsidP="007D2D91">
      <w:pPr>
        <w:pStyle w:val="NormalWeb"/>
        <w:numPr>
          <w:ilvl w:val="1"/>
          <w:numId w:val="48"/>
        </w:numPr>
        <w:jc w:val="both"/>
        <w:rPr>
          <w:rFonts w:ascii="Segoe UI" w:hAnsi="Segoe UI" w:cs="Segoe UI"/>
          <w:lang w:val="en-US"/>
        </w:rPr>
      </w:pPr>
      <w:r w:rsidRPr="00E471B6">
        <w:rPr>
          <w:rFonts w:ascii="Segoe UI" w:hAnsi="Segoe UI" w:cs="Segoe UI"/>
          <w:lang w:val="en-US"/>
        </w:rPr>
        <w:t>Capture DG’s approval/signature status.</w:t>
      </w:r>
    </w:p>
    <w:p w14:paraId="5D6EE40C" w14:textId="77777777" w:rsidR="007D2D91" w:rsidRPr="00E471B6" w:rsidRDefault="007D2D91" w:rsidP="007D2D91">
      <w:pPr>
        <w:pStyle w:val="NormalWeb"/>
        <w:ind w:left="360"/>
        <w:jc w:val="both"/>
        <w:rPr>
          <w:rFonts w:ascii="Segoe UI" w:hAnsi="Segoe UI" w:cs="Segoe UI"/>
          <w:b/>
          <w:bCs/>
          <w:lang w:val="en-US"/>
        </w:rPr>
      </w:pPr>
      <w:r w:rsidRPr="00E471B6">
        <w:rPr>
          <w:rFonts w:ascii="Segoe UI" w:hAnsi="Segoe UI" w:cs="Segoe UI"/>
          <w:b/>
          <w:bCs/>
          <w:lang w:val="en-US"/>
        </w:rPr>
        <w:t>Data Requirements</w:t>
      </w:r>
    </w:p>
    <w:p w14:paraId="022F9999" w14:textId="77777777" w:rsidR="007D2D91" w:rsidRPr="00E471B6" w:rsidRDefault="007D2D91" w:rsidP="007D2D91">
      <w:pPr>
        <w:pStyle w:val="NormalWeb"/>
        <w:numPr>
          <w:ilvl w:val="0"/>
          <w:numId w:val="49"/>
        </w:numPr>
        <w:jc w:val="both"/>
        <w:rPr>
          <w:rFonts w:ascii="Segoe UI" w:hAnsi="Segoe UI" w:cs="Segoe UI"/>
          <w:lang w:val="en-US"/>
        </w:rPr>
      </w:pPr>
      <w:r w:rsidRPr="00E471B6">
        <w:rPr>
          <w:rFonts w:ascii="Segoe UI" w:hAnsi="Segoe UI" w:cs="Segoe UI"/>
          <w:lang w:val="en-US"/>
        </w:rPr>
        <w:t>Signed appointment letter</w:t>
      </w:r>
    </w:p>
    <w:p w14:paraId="77243202" w14:textId="77777777" w:rsidR="007D2D91" w:rsidRPr="00E471B6" w:rsidRDefault="007D2D91" w:rsidP="007D2D91">
      <w:pPr>
        <w:pStyle w:val="NormalWeb"/>
        <w:numPr>
          <w:ilvl w:val="0"/>
          <w:numId w:val="49"/>
        </w:numPr>
        <w:jc w:val="both"/>
        <w:rPr>
          <w:rFonts w:ascii="Segoe UI" w:hAnsi="Segoe UI" w:cs="Segoe UI"/>
          <w:lang w:val="en-US"/>
        </w:rPr>
      </w:pPr>
      <w:r w:rsidRPr="00E471B6">
        <w:rPr>
          <w:rFonts w:ascii="Segoe UI" w:hAnsi="Segoe UI" w:cs="Segoe UI"/>
          <w:lang w:val="en-US"/>
        </w:rPr>
        <w:t>Approval date</w:t>
      </w:r>
    </w:p>
    <w:p w14:paraId="429F761B" w14:textId="77777777" w:rsidR="007D2D91" w:rsidRPr="00E471B6" w:rsidRDefault="007D2D91" w:rsidP="007D2D91">
      <w:pPr>
        <w:pStyle w:val="NormalWeb"/>
        <w:numPr>
          <w:ilvl w:val="0"/>
          <w:numId w:val="49"/>
        </w:numPr>
        <w:jc w:val="both"/>
        <w:rPr>
          <w:rFonts w:ascii="Segoe UI" w:hAnsi="Segoe UI" w:cs="Segoe UI"/>
          <w:lang w:val="en-US"/>
        </w:rPr>
      </w:pPr>
      <w:r w:rsidRPr="00E471B6">
        <w:rPr>
          <w:rFonts w:ascii="Segoe UI" w:hAnsi="Segoe UI" w:cs="Segoe UI"/>
          <w:lang w:val="en-US"/>
        </w:rPr>
        <w:t>DG authorization details</w:t>
      </w:r>
    </w:p>
    <w:p w14:paraId="7A82D2A1" w14:textId="77777777" w:rsidR="007D2D91" w:rsidRPr="00E471B6" w:rsidRDefault="007D2D91" w:rsidP="007D2D91">
      <w:pPr>
        <w:pStyle w:val="NormalWeb"/>
        <w:jc w:val="both"/>
        <w:rPr>
          <w:rFonts w:ascii="Segoe UI" w:hAnsi="Segoe UI" w:cs="Segoe UI"/>
          <w:b/>
          <w:bCs/>
          <w:lang w:val="en-US"/>
        </w:rPr>
      </w:pPr>
      <w:r w:rsidRPr="00E471B6">
        <w:rPr>
          <w:rFonts w:ascii="Segoe UI" w:hAnsi="Segoe UI" w:cs="Segoe UI"/>
          <w:b/>
          <w:bCs/>
          <w:lang w:val="en-US"/>
        </w:rPr>
        <w:t>Outputs of the Process</w:t>
      </w:r>
    </w:p>
    <w:p w14:paraId="07D76F1D" w14:textId="77777777" w:rsidR="007D2D91" w:rsidRPr="00E471B6" w:rsidRDefault="007D2D91" w:rsidP="007D2D91">
      <w:pPr>
        <w:pStyle w:val="NormalWeb"/>
        <w:numPr>
          <w:ilvl w:val="0"/>
          <w:numId w:val="50"/>
        </w:numPr>
        <w:jc w:val="both"/>
        <w:rPr>
          <w:rFonts w:ascii="Segoe UI" w:hAnsi="Segoe UI" w:cs="Segoe UI"/>
          <w:lang w:val="en-US"/>
        </w:rPr>
      </w:pPr>
      <w:r w:rsidRPr="00E471B6">
        <w:rPr>
          <w:rFonts w:ascii="Segoe UI" w:hAnsi="Segoe UI" w:cs="Segoe UI"/>
          <w:lang w:val="en-US"/>
        </w:rPr>
        <w:lastRenderedPageBreak/>
        <w:t>Signed Appointment Letter</w:t>
      </w:r>
    </w:p>
    <w:p w14:paraId="6ECE727D" w14:textId="77777777" w:rsidR="007D2D91" w:rsidRPr="00E471B6" w:rsidRDefault="007D2D91" w:rsidP="007D2D91">
      <w:pPr>
        <w:pStyle w:val="NormalWeb"/>
        <w:numPr>
          <w:ilvl w:val="0"/>
          <w:numId w:val="50"/>
        </w:numPr>
        <w:jc w:val="both"/>
        <w:rPr>
          <w:rFonts w:ascii="Segoe UI" w:hAnsi="Segoe UI" w:cs="Segoe UI"/>
          <w:lang w:val="en-US"/>
        </w:rPr>
      </w:pPr>
      <w:r w:rsidRPr="00E471B6">
        <w:rPr>
          <w:rFonts w:ascii="Segoe UI" w:hAnsi="Segoe UI" w:cs="Segoe UI"/>
          <w:lang w:val="en-US"/>
        </w:rPr>
        <w:t>Dispatched Appointment Letter</w:t>
      </w:r>
    </w:p>
    <w:p w14:paraId="010B2624" w14:textId="77777777" w:rsidR="007D2D91" w:rsidRPr="00E471B6" w:rsidRDefault="007D2D91" w:rsidP="007D2D91">
      <w:pPr>
        <w:pStyle w:val="NormalWeb"/>
        <w:jc w:val="both"/>
        <w:rPr>
          <w:rFonts w:ascii="Segoe UI" w:hAnsi="Segoe UI" w:cs="Segoe UI"/>
          <w:lang w:val="en-US"/>
        </w:rPr>
      </w:pPr>
      <w:r w:rsidRPr="00E471B6">
        <w:rPr>
          <w:rFonts w:ascii="Segoe UI" w:eastAsia="Segoe UI" w:hAnsi="Segoe UI" w:cs="Segoe UI"/>
          <w:b/>
          <w:color w:val="385623" w:themeColor="accent6" w:themeShade="80"/>
        </w:rPr>
        <w:t>Development of Departmental Risk Register</w:t>
      </w:r>
    </w:p>
    <w:p w14:paraId="23C2E8F4" w14:textId="77777777" w:rsidR="007D2D91" w:rsidRPr="00E471B6" w:rsidRDefault="007D2D91" w:rsidP="007D2D91">
      <w:pPr>
        <w:numPr>
          <w:ilvl w:val="0"/>
          <w:numId w:val="51"/>
        </w:numPr>
        <w:spacing w:line="240" w:lineRule="auto"/>
        <w:rPr>
          <w:sz w:val="24"/>
          <w:lang w:val="en-US"/>
        </w:rPr>
      </w:pPr>
      <w:r w:rsidRPr="00E471B6">
        <w:rPr>
          <w:sz w:val="24"/>
          <w:lang w:val="en-US"/>
        </w:rPr>
        <w:t>The system/process shall enable the Risk Coordinator (RC) to:</w:t>
      </w:r>
    </w:p>
    <w:p w14:paraId="076FA320" w14:textId="77777777" w:rsidR="007D2D91" w:rsidRPr="00E471B6" w:rsidRDefault="007D2D91" w:rsidP="007D2D91">
      <w:pPr>
        <w:numPr>
          <w:ilvl w:val="1"/>
          <w:numId w:val="51"/>
        </w:numPr>
        <w:spacing w:line="240" w:lineRule="auto"/>
        <w:rPr>
          <w:sz w:val="24"/>
          <w:lang w:val="en-US"/>
        </w:rPr>
      </w:pPr>
      <w:r w:rsidRPr="00E471B6">
        <w:rPr>
          <w:sz w:val="24"/>
          <w:lang w:val="en-US"/>
        </w:rPr>
        <w:t>Notify staff within the same Directorate/Unit/Zone of an upcoming risk discussion meeting. (All Directorate Notification set  with either clickable link to let them join if it online meeting )</w:t>
      </w:r>
    </w:p>
    <w:p w14:paraId="60D1B05E" w14:textId="77777777" w:rsidR="007D2D91" w:rsidRPr="00E471B6" w:rsidRDefault="007D2D91" w:rsidP="007D2D91">
      <w:pPr>
        <w:numPr>
          <w:ilvl w:val="1"/>
          <w:numId w:val="51"/>
        </w:numPr>
        <w:spacing w:line="240" w:lineRule="auto"/>
        <w:rPr>
          <w:sz w:val="24"/>
          <w:lang w:val="en-US"/>
        </w:rPr>
      </w:pPr>
      <w:r w:rsidRPr="00E471B6">
        <w:rPr>
          <w:sz w:val="24"/>
          <w:lang w:val="en-US"/>
        </w:rPr>
        <w:t>Communicate meeting details (date, time, agenda, venue/virtual link).</w:t>
      </w:r>
    </w:p>
    <w:p w14:paraId="6767EF02" w14:textId="77777777" w:rsidR="007D2D91" w:rsidRPr="00E471B6" w:rsidRDefault="007D2D91" w:rsidP="007D2D91">
      <w:pPr>
        <w:spacing w:line="240" w:lineRule="auto"/>
        <w:rPr>
          <w:b/>
          <w:bCs/>
          <w:sz w:val="24"/>
          <w:lang w:val="en-US"/>
        </w:rPr>
      </w:pPr>
      <w:r w:rsidRPr="00E471B6">
        <w:rPr>
          <w:b/>
          <w:bCs/>
          <w:sz w:val="24"/>
          <w:lang w:val="en-US"/>
        </w:rPr>
        <w:t>Data Requirements</w:t>
      </w:r>
    </w:p>
    <w:p w14:paraId="1949149E" w14:textId="77777777" w:rsidR="007D2D91" w:rsidRPr="00E471B6" w:rsidRDefault="007D2D91" w:rsidP="007D2D91">
      <w:pPr>
        <w:numPr>
          <w:ilvl w:val="0"/>
          <w:numId w:val="52"/>
        </w:numPr>
        <w:spacing w:line="240" w:lineRule="auto"/>
        <w:rPr>
          <w:sz w:val="24"/>
          <w:lang w:val="en-US"/>
        </w:rPr>
      </w:pPr>
      <w:r w:rsidRPr="00E471B6">
        <w:rPr>
          <w:sz w:val="24"/>
          <w:lang w:val="en-US"/>
        </w:rPr>
        <w:t>Directorate/Unit/Zone</w:t>
      </w:r>
    </w:p>
    <w:p w14:paraId="23A8B2AA" w14:textId="77777777" w:rsidR="007D2D91" w:rsidRPr="00E471B6" w:rsidRDefault="007D2D91" w:rsidP="007D2D91">
      <w:pPr>
        <w:numPr>
          <w:ilvl w:val="0"/>
          <w:numId w:val="52"/>
        </w:numPr>
        <w:spacing w:line="240" w:lineRule="auto"/>
        <w:rPr>
          <w:sz w:val="24"/>
          <w:lang w:val="en-US"/>
        </w:rPr>
      </w:pPr>
      <w:r w:rsidRPr="00E471B6">
        <w:rPr>
          <w:sz w:val="24"/>
          <w:lang w:val="en-US"/>
        </w:rPr>
        <w:t>Staff email list</w:t>
      </w:r>
    </w:p>
    <w:p w14:paraId="19DADF41" w14:textId="77777777" w:rsidR="007D2D91" w:rsidRPr="00E471B6" w:rsidRDefault="007D2D91" w:rsidP="007D2D91">
      <w:pPr>
        <w:numPr>
          <w:ilvl w:val="0"/>
          <w:numId w:val="52"/>
        </w:numPr>
        <w:spacing w:line="240" w:lineRule="auto"/>
        <w:rPr>
          <w:sz w:val="24"/>
          <w:lang w:val="en-US"/>
        </w:rPr>
      </w:pPr>
      <w:r w:rsidRPr="00E471B6">
        <w:rPr>
          <w:sz w:val="24"/>
          <w:lang w:val="en-US"/>
        </w:rPr>
        <w:t>Meeting date and time</w:t>
      </w:r>
    </w:p>
    <w:p w14:paraId="7CB37CA1" w14:textId="77777777" w:rsidR="007D2D91" w:rsidRPr="00E471B6" w:rsidRDefault="007D2D91" w:rsidP="007D2D91">
      <w:pPr>
        <w:numPr>
          <w:ilvl w:val="0"/>
          <w:numId w:val="52"/>
        </w:numPr>
        <w:spacing w:line="240" w:lineRule="auto"/>
        <w:rPr>
          <w:sz w:val="24"/>
          <w:lang w:val="en-US"/>
        </w:rPr>
      </w:pPr>
      <w:r w:rsidRPr="00E471B6">
        <w:rPr>
          <w:sz w:val="24"/>
          <w:lang w:val="en-US"/>
        </w:rPr>
        <w:t>Meeting agenda (risk identification)</w:t>
      </w:r>
    </w:p>
    <w:p w14:paraId="0CC1194A" w14:textId="77777777" w:rsidR="007D2D91" w:rsidRPr="00E471B6" w:rsidRDefault="007D2D91" w:rsidP="007D2D91">
      <w:pPr>
        <w:numPr>
          <w:ilvl w:val="0"/>
          <w:numId w:val="53"/>
        </w:numPr>
        <w:spacing w:line="240" w:lineRule="auto"/>
        <w:rPr>
          <w:sz w:val="24"/>
          <w:lang w:val="en-US"/>
        </w:rPr>
      </w:pPr>
      <w:r w:rsidRPr="00E471B6">
        <w:rPr>
          <w:sz w:val="24"/>
          <w:lang w:val="en-US"/>
        </w:rPr>
        <w:t>The system/process shall support:</w:t>
      </w:r>
    </w:p>
    <w:p w14:paraId="66F3D577" w14:textId="77777777" w:rsidR="007D2D91" w:rsidRPr="00E471B6" w:rsidRDefault="007D2D91" w:rsidP="007D2D91">
      <w:pPr>
        <w:numPr>
          <w:ilvl w:val="1"/>
          <w:numId w:val="53"/>
        </w:numPr>
        <w:spacing w:line="240" w:lineRule="auto"/>
        <w:rPr>
          <w:sz w:val="24"/>
          <w:lang w:val="en-US"/>
        </w:rPr>
      </w:pPr>
      <w:r w:rsidRPr="00E471B6">
        <w:rPr>
          <w:sz w:val="24"/>
          <w:lang w:val="en-US"/>
        </w:rPr>
        <w:t>Scheduling and documentation of risk review meetings.</w:t>
      </w:r>
    </w:p>
    <w:p w14:paraId="33512F2A" w14:textId="77777777" w:rsidR="007D2D91" w:rsidRPr="00E471B6" w:rsidRDefault="007D2D91" w:rsidP="007D2D91">
      <w:pPr>
        <w:numPr>
          <w:ilvl w:val="1"/>
          <w:numId w:val="53"/>
        </w:numPr>
        <w:spacing w:line="240" w:lineRule="auto"/>
        <w:rPr>
          <w:sz w:val="24"/>
          <w:lang w:val="en-US"/>
        </w:rPr>
      </w:pPr>
      <w:r w:rsidRPr="00E471B6">
        <w:rPr>
          <w:sz w:val="24"/>
          <w:lang w:val="en-US"/>
        </w:rPr>
        <w:t>Recording attendance and meeting outcomes.</w:t>
      </w:r>
    </w:p>
    <w:p w14:paraId="4C8B3E8A" w14:textId="77777777" w:rsidR="007D2D91" w:rsidRPr="00E471B6" w:rsidRDefault="007D2D91" w:rsidP="007D2D91">
      <w:pPr>
        <w:numPr>
          <w:ilvl w:val="1"/>
          <w:numId w:val="53"/>
        </w:numPr>
        <w:spacing w:line="240" w:lineRule="auto"/>
        <w:rPr>
          <w:sz w:val="24"/>
          <w:lang w:val="en-US"/>
        </w:rPr>
      </w:pPr>
      <w:r w:rsidRPr="00E471B6">
        <w:rPr>
          <w:sz w:val="24"/>
          <w:lang w:val="en-US"/>
        </w:rPr>
        <w:t>Capturing consolidated risks discussed and agreed upon.</w:t>
      </w:r>
    </w:p>
    <w:p w14:paraId="14EB1DA3" w14:textId="77777777" w:rsidR="007D2D91" w:rsidRPr="00E471B6" w:rsidRDefault="007D2D91" w:rsidP="007D2D91">
      <w:pPr>
        <w:spacing w:line="240" w:lineRule="auto"/>
        <w:rPr>
          <w:b/>
          <w:bCs/>
          <w:sz w:val="24"/>
          <w:lang w:val="en-US"/>
        </w:rPr>
      </w:pPr>
      <w:r w:rsidRPr="00E471B6">
        <w:rPr>
          <w:b/>
          <w:bCs/>
          <w:sz w:val="24"/>
          <w:lang w:val="en-US"/>
        </w:rPr>
        <w:t>Data Requirements</w:t>
      </w:r>
    </w:p>
    <w:p w14:paraId="1ADCA01A" w14:textId="77777777" w:rsidR="007D2D91" w:rsidRPr="00E471B6" w:rsidRDefault="007D2D91" w:rsidP="007D2D91">
      <w:pPr>
        <w:numPr>
          <w:ilvl w:val="0"/>
          <w:numId w:val="54"/>
        </w:numPr>
        <w:spacing w:line="240" w:lineRule="auto"/>
        <w:rPr>
          <w:sz w:val="24"/>
          <w:lang w:val="en-US"/>
        </w:rPr>
      </w:pPr>
      <w:r w:rsidRPr="00E471B6">
        <w:rPr>
          <w:sz w:val="24"/>
          <w:lang w:val="en-US"/>
        </w:rPr>
        <w:t>Meeting minutes</w:t>
      </w:r>
    </w:p>
    <w:p w14:paraId="1CF6CD87" w14:textId="77777777" w:rsidR="007D2D91" w:rsidRPr="00E471B6" w:rsidRDefault="007D2D91" w:rsidP="007D2D91">
      <w:pPr>
        <w:numPr>
          <w:ilvl w:val="0"/>
          <w:numId w:val="54"/>
        </w:numPr>
        <w:spacing w:line="240" w:lineRule="auto"/>
        <w:rPr>
          <w:sz w:val="24"/>
          <w:lang w:val="en-US"/>
        </w:rPr>
      </w:pPr>
      <w:r w:rsidRPr="00E471B6">
        <w:rPr>
          <w:sz w:val="24"/>
          <w:lang w:val="en-US"/>
        </w:rPr>
        <w:t>Attendance list</w:t>
      </w:r>
    </w:p>
    <w:p w14:paraId="433783D7" w14:textId="77777777" w:rsidR="007D2D91" w:rsidRPr="00E471B6" w:rsidRDefault="007D2D91" w:rsidP="007D2D91">
      <w:pPr>
        <w:numPr>
          <w:ilvl w:val="0"/>
          <w:numId w:val="54"/>
        </w:numPr>
        <w:spacing w:line="240" w:lineRule="auto"/>
        <w:rPr>
          <w:sz w:val="24"/>
          <w:lang w:val="en-US"/>
        </w:rPr>
      </w:pPr>
      <w:r w:rsidRPr="00E471B6">
        <w:rPr>
          <w:sz w:val="24"/>
          <w:lang w:val="en-US"/>
        </w:rPr>
        <w:t>Consolidated list of identified risks</w:t>
      </w:r>
    </w:p>
    <w:p w14:paraId="43C9BA1A" w14:textId="77777777" w:rsidR="007D2D91" w:rsidRPr="00E471B6" w:rsidRDefault="007D2D91" w:rsidP="007D2D91">
      <w:pPr>
        <w:numPr>
          <w:ilvl w:val="0"/>
          <w:numId w:val="55"/>
        </w:numPr>
        <w:spacing w:line="240" w:lineRule="auto"/>
        <w:rPr>
          <w:sz w:val="24"/>
          <w:lang w:val="en-US"/>
        </w:rPr>
      </w:pPr>
      <w:r w:rsidRPr="00E471B6">
        <w:rPr>
          <w:sz w:val="24"/>
          <w:lang w:val="en-US"/>
        </w:rPr>
        <w:t>The system/process shall enable RC to:</w:t>
      </w:r>
    </w:p>
    <w:p w14:paraId="2CF55FF9" w14:textId="77777777" w:rsidR="007D2D91" w:rsidRPr="00E471B6" w:rsidRDefault="007D2D91" w:rsidP="007D2D91">
      <w:pPr>
        <w:numPr>
          <w:ilvl w:val="1"/>
          <w:numId w:val="55"/>
        </w:numPr>
        <w:spacing w:line="240" w:lineRule="auto"/>
        <w:rPr>
          <w:sz w:val="24"/>
          <w:lang w:val="en-US"/>
        </w:rPr>
      </w:pPr>
      <w:r w:rsidRPr="00E471B6">
        <w:rPr>
          <w:sz w:val="24"/>
          <w:lang w:val="en-US"/>
        </w:rPr>
        <w:t>Coordinate risk assessment activities.</w:t>
      </w:r>
    </w:p>
    <w:p w14:paraId="5C6F95D8" w14:textId="77777777" w:rsidR="007D2D91" w:rsidRPr="00E471B6" w:rsidRDefault="007D2D91" w:rsidP="007D2D91">
      <w:pPr>
        <w:numPr>
          <w:ilvl w:val="1"/>
          <w:numId w:val="55"/>
        </w:numPr>
        <w:spacing w:line="240" w:lineRule="auto"/>
        <w:rPr>
          <w:sz w:val="24"/>
          <w:lang w:val="en-US"/>
        </w:rPr>
      </w:pPr>
      <w:r w:rsidRPr="00E471B6">
        <w:rPr>
          <w:sz w:val="24"/>
          <w:lang w:val="en-US"/>
        </w:rPr>
        <w:t xml:space="preserve">Apply the approved </w:t>
      </w:r>
      <w:r w:rsidRPr="00E471B6">
        <w:rPr>
          <w:b/>
          <w:bCs/>
          <w:sz w:val="24"/>
          <w:lang w:val="en-US"/>
        </w:rPr>
        <w:t>Risk Assessment Sheet</w:t>
      </w:r>
      <w:r w:rsidRPr="00E471B6">
        <w:rPr>
          <w:sz w:val="24"/>
          <w:lang w:val="en-US"/>
        </w:rPr>
        <w:t>.</w:t>
      </w:r>
    </w:p>
    <w:p w14:paraId="3FD456C3" w14:textId="77777777" w:rsidR="007D2D91" w:rsidRPr="00E471B6" w:rsidRDefault="007D2D91" w:rsidP="007D2D91">
      <w:pPr>
        <w:numPr>
          <w:ilvl w:val="1"/>
          <w:numId w:val="55"/>
        </w:numPr>
        <w:spacing w:line="240" w:lineRule="auto"/>
        <w:rPr>
          <w:sz w:val="24"/>
          <w:lang w:val="en-US"/>
        </w:rPr>
      </w:pPr>
      <w:r w:rsidRPr="00E471B6">
        <w:rPr>
          <w:sz w:val="24"/>
          <w:lang w:val="en-US"/>
        </w:rPr>
        <w:t>Capture risk likelihood, impact, controls, and risk ratings.</w:t>
      </w:r>
    </w:p>
    <w:p w14:paraId="501141C4" w14:textId="77777777" w:rsidR="007D2D91" w:rsidRPr="00E471B6" w:rsidRDefault="007D2D91" w:rsidP="007D2D91">
      <w:pPr>
        <w:spacing w:line="240" w:lineRule="auto"/>
        <w:rPr>
          <w:b/>
          <w:bCs/>
          <w:sz w:val="24"/>
          <w:lang w:val="en-US"/>
        </w:rPr>
      </w:pPr>
      <w:r w:rsidRPr="00E471B6">
        <w:rPr>
          <w:b/>
          <w:bCs/>
          <w:sz w:val="24"/>
          <w:lang w:val="en-US"/>
        </w:rPr>
        <w:t>Data Requirements</w:t>
      </w:r>
    </w:p>
    <w:p w14:paraId="4114EE9E" w14:textId="77777777" w:rsidR="007D2D91" w:rsidRPr="00E471B6" w:rsidRDefault="007D2D91" w:rsidP="007D2D91">
      <w:pPr>
        <w:numPr>
          <w:ilvl w:val="0"/>
          <w:numId w:val="56"/>
        </w:numPr>
        <w:spacing w:line="240" w:lineRule="auto"/>
        <w:rPr>
          <w:sz w:val="24"/>
          <w:lang w:val="en-US"/>
        </w:rPr>
      </w:pPr>
      <w:r w:rsidRPr="00E471B6">
        <w:rPr>
          <w:sz w:val="24"/>
          <w:lang w:val="en-US"/>
        </w:rPr>
        <w:t>Risk description</w:t>
      </w:r>
    </w:p>
    <w:p w14:paraId="5B130B3F" w14:textId="77777777" w:rsidR="007D2D91" w:rsidRPr="00E471B6" w:rsidRDefault="007D2D91" w:rsidP="007D2D91">
      <w:pPr>
        <w:numPr>
          <w:ilvl w:val="0"/>
          <w:numId w:val="56"/>
        </w:numPr>
        <w:spacing w:line="240" w:lineRule="auto"/>
        <w:rPr>
          <w:sz w:val="24"/>
          <w:lang w:val="en-US"/>
        </w:rPr>
      </w:pPr>
      <w:r w:rsidRPr="00E471B6">
        <w:rPr>
          <w:sz w:val="24"/>
          <w:lang w:val="en-US"/>
        </w:rPr>
        <w:t>Likelihood rating</w:t>
      </w:r>
    </w:p>
    <w:p w14:paraId="04A366A7" w14:textId="77777777" w:rsidR="007D2D91" w:rsidRPr="00E471B6" w:rsidRDefault="007D2D91" w:rsidP="007D2D91">
      <w:pPr>
        <w:numPr>
          <w:ilvl w:val="0"/>
          <w:numId w:val="56"/>
        </w:numPr>
        <w:spacing w:line="240" w:lineRule="auto"/>
        <w:rPr>
          <w:sz w:val="24"/>
          <w:lang w:val="en-US"/>
        </w:rPr>
      </w:pPr>
      <w:r w:rsidRPr="00E471B6">
        <w:rPr>
          <w:sz w:val="24"/>
          <w:lang w:val="en-US"/>
        </w:rPr>
        <w:t>Impact rating</w:t>
      </w:r>
    </w:p>
    <w:p w14:paraId="0BA5C453" w14:textId="77777777" w:rsidR="007D2D91" w:rsidRPr="00E471B6" w:rsidRDefault="007D2D91" w:rsidP="007D2D91">
      <w:pPr>
        <w:numPr>
          <w:ilvl w:val="0"/>
          <w:numId w:val="56"/>
        </w:numPr>
        <w:spacing w:line="240" w:lineRule="auto"/>
        <w:rPr>
          <w:sz w:val="24"/>
          <w:lang w:val="en-US"/>
        </w:rPr>
      </w:pPr>
      <w:r w:rsidRPr="00E471B6">
        <w:rPr>
          <w:sz w:val="24"/>
          <w:lang w:val="en-US"/>
        </w:rPr>
        <w:t>Existing controls</w:t>
      </w:r>
    </w:p>
    <w:p w14:paraId="71696BB5" w14:textId="77777777" w:rsidR="007D2D91" w:rsidRPr="00E471B6" w:rsidRDefault="007D2D91" w:rsidP="007D2D91">
      <w:pPr>
        <w:numPr>
          <w:ilvl w:val="0"/>
          <w:numId w:val="56"/>
        </w:numPr>
        <w:spacing w:line="240" w:lineRule="auto"/>
        <w:rPr>
          <w:sz w:val="24"/>
          <w:lang w:val="en-US"/>
        </w:rPr>
      </w:pPr>
      <w:r w:rsidRPr="00E471B6">
        <w:rPr>
          <w:sz w:val="24"/>
          <w:lang w:val="en-US"/>
        </w:rPr>
        <w:t>Risk owner</w:t>
      </w:r>
    </w:p>
    <w:p w14:paraId="7455EA7F" w14:textId="77777777" w:rsidR="007D2D91" w:rsidRPr="00E471B6" w:rsidRDefault="007D2D91" w:rsidP="007D2D91">
      <w:pPr>
        <w:numPr>
          <w:ilvl w:val="0"/>
          <w:numId w:val="56"/>
        </w:numPr>
        <w:spacing w:line="240" w:lineRule="auto"/>
        <w:rPr>
          <w:sz w:val="24"/>
          <w:lang w:val="en-US"/>
        </w:rPr>
      </w:pPr>
      <w:r w:rsidRPr="00E471B6">
        <w:rPr>
          <w:sz w:val="24"/>
          <w:lang w:val="en-US"/>
        </w:rPr>
        <w:t>Risk level (inherent &amp; residual)</w:t>
      </w:r>
    </w:p>
    <w:p w14:paraId="1F121222" w14:textId="77777777" w:rsidR="007D2D91" w:rsidRPr="00E471B6" w:rsidRDefault="007D2D91" w:rsidP="007D2D91">
      <w:pPr>
        <w:numPr>
          <w:ilvl w:val="0"/>
          <w:numId w:val="57"/>
        </w:numPr>
        <w:spacing w:line="240" w:lineRule="auto"/>
        <w:rPr>
          <w:sz w:val="24"/>
          <w:lang w:val="en-US"/>
        </w:rPr>
      </w:pPr>
      <w:r w:rsidRPr="00E471B6">
        <w:rPr>
          <w:sz w:val="24"/>
          <w:lang w:val="en-US"/>
        </w:rPr>
        <w:t>The system/process shall allow RC to:</w:t>
      </w:r>
    </w:p>
    <w:p w14:paraId="134E6FE8" w14:textId="77777777" w:rsidR="007D2D91" w:rsidRPr="00E471B6" w:rsidRDefault="007D2D91" w:rsidP="007D2D91">
      <w:pPr>
        <w:numPr>
          <w:ilvl w:val="1"/>
          <w:numId w:val="57"/>
        </w:numPr>
        <w:spacing w:line="240" w:lineRule="auto"/>
        <w:rPr>
          <w:sz w:val="24"/>
          <w:lang w:val="en-US"/>
        </w:rPr>
      </w:pPr>
      <w:r w:rsidRPr="00E471B6">
        <w:rPr>
          <w:sz w:val="24"/>
          <w:lang w:val="en-US"/>
        </w:rPr>
        <w:t>Submit completed risk assessment sheets to the Director/Unit Manager/Zonal In-Charge.</w:t>
      </w:r>
    </w:p>
    <w:p w14:paraId="4327CAAF" w14:textId="77777777" w:rsidR="007D2D91" w:rsidRPr="00E471B6" w:rsidRDefault="007D2D91" w:rsidP="007D2D91">
      <w:pPr>
        <w:numPr>
          <w:ilvl w:val="1"/>
          <w:numId w:val="57"/>
        </w:numPr>
        <w:spacing w:line="240" w:lineRule="auto"/>
        <w:rPr>
          <w:sz w:val="24"/>
          <w:lang w:val="en-US"/>
        </w:rPr>
      </w:pPr>
      <w:r w:rsidRPr="00E471B6">
        <w:rPr>
          <w:sz w:val="24"/>
          <w:lang w:val="en-US"/>
        </w:rPr>
        <w:t>Track review status and feedback.</w:t>
      </w:r>
    </w:p>
    <w:p w14:paraId="68976647" w14:textId="77777777" w:rsidR="007D2D91" w:rsidRPr="00E471B6" w:rsidRDefault="007D2D91" w:rsidP="007D2D91">
      <w:pPr>
        <w:spacing w:line="240" w:lineRule="auto"/>
        <w:rPr>
          <w:b/>
          <w:bCs/>
          <w:sz w:val="24"/>
          <w:lang w:val="en-US"/>
        </w:rPr>
      </w:pPr>
      <w:r w:rsidRPr="00E471B6">
        <w:rPr>
          <w:b/>
          <w:bCs/>
          <w:sz w:val="24"/>
          <w:lang w:val="en-US"/>
        </w:rPr>
        <w:t>Data Requirements</w:t>
      </w:r>
    </w:p>
    <w:p w14:paraId="133B8F4E" w14:textId="77777777" w:rsidR="007D2D91" w:rsidRPr="00E471B6" w:rsidRDefault="007D2D91" w:rsidP="007D2D91">
      <w:pPr>
        <w:numPr>
          <w:ilvl w:val="0"/>
          <w:numId w:val="58"/>
        </w:numPr>
        <w:spacing w:line="240" w:lineRule="auto"/>
        <w:rPr>
          <w:sz w:val="24"/>
          <w:lang w:val="en-US"/>
        </w:rPr>
      </w:pPr>
      <w:r w:rsidRPr="00E471B6">
        <w:rPr>
          <w:sz w:val="24"/>
          <w:lang w:val="en-US"/>
        </w:rPr>
        <w:t>Submitted risk assessment sheet</w:t>
      </w:r>
    </w:p>
    <w:p w14:paraId="6EF5712F" w14:textId="77777777" w:rsidR="007D2D91" w:rsidRPr="00E471B6" w:rsidRDefault="007D2D91" w:rsidP="007D2D91">
      <w:pPr>
        <w:numPr>
          <w:ilvl w:val="0"/>
          <w:numId w:val="58"/>
        </w:numPr>
        <w:spacing w:line="240" w:lineRule="auto"/>
        <w:rPr>
          <w:sz w:val="24"/>
          <w:lang w:val="en-US"/>
        </w:rPr>
      </w:pPr>
      <w:r w:rsidRPr="00E471B6">
        <w:rPr>
          <w:sz w:val="24"/>
          <w:lang w:val="en-US"/>
        </w:rPr>
        <w:t>Submission date</w:t>
      </w:r>
    </w:p>
    <w:p w14:paraId="59040DB6" w14:textId="77777777" w:rsidR="007D2D91" w:rsidRPr="00E471B6" w:rsidRDefault="007D2D91" w:rsidP="007D2D91">
      <w:pPr>
        <w:numPr>
          <w:ilvl w:val="0"/>
          <w:numId w:val="58"/>
        </w:numPr>
        <w:spacing w:line="240" w:lineRule="auto"/>
        <w:rPr>
          <w:sz w:val="24"/>
          <w:lang w:val="en-US"/>
        </w:rPr>
      </w:pPr>
      <w:r w:rsidRPr="00E471B6">
        <w:rPr>
          <w:sz w:val="24"/>
          <w:lang w:val="en-US"/>
        </w:rPr>
        <w:t>Review comments</w:t>
      </w:r>
    </w:p>
    <w:p w14:paraId="0B8EDFDA" w14:textId="77777777" w:rsidR="007D2D91" w:rsidRPr="00E471B6" w:rsidRDefault="007D2D91" w:rsidP="007D2D91">
      <w:pPr>
        <w:numPr>
          <w:ilvl w:val="0"/>
          <w:numId w:val="59"/>
        </w:numPr>
        <w:spacing w:line="240" w:lineRule="auto"/>
        <w:rPr>
          <w:sz w:val="24"/>
          <w:lang w:val="en-US"/>
        </w:rPr>
      </w:pPr>
      <w:r w:rsidRPr="00E471B6">
        <w:rPr>
          <w:sz w:val="24"/>
          <w:lang w:val="en-US"/>
        </w:rPr>
        <w:t>The system/process shall enable RC to:</w:t>
      </w:r>
    </w:p>
    <w:p w14:paraId="032E74C8" w14:textId="77777777" w:rsidR="007D2D91" w:rsidRPr="00E471B6" w:rsidRDefault="007D2D91" w:rsidP="007D2D91">
      <w:pPr>
        <w:numPr>
          <w:ilvl w:val="1"/>
          <w:numId w:val="59"/>
        </w:numPr>
        <w:spacing w:line="240" w:lineRule="auto"/>
        <w:rPr>
          <w:sz w:val="24"/>
          <w:lang w:val="en-US"/>
        </w:rPr>
      </w:pPr>
      <w:r w:rsidRPr="00E471B6">
        <w:rPr>
          <w:sz w:val="24"/>
          <w:lang w:val="en-US"/>
        </w:rPr>
        <w:lastRenderedPageBreak/>
        <w:t>Forward management-endorsed risk assessment sheets to RMQAM.</w:t>
      </w:r>
    </w:p>
    <w:p w14:paraId="2842D42E" w14:textId="77777777" w:rsidR="007D2D91" w:rsidRPr="00E471B6" w:rsidRDefault="007D2D91" w:rsidP="007D2D91">
      <w:pPr>
        <w:numPr>
          <w:ilvl w:val="1"/>
          <w:numId w:val="59"/>
        </w:numPr>
        <w:spacing w:line="240" w:lineRule="auto"/>
        <w:rPr>
          <w:sz w:val="24"/>
          <w:lang w:val="en-US"/>
        </w:rPr>
      </w:pPr>
      <w:r w:rsidRPr="00E471B6">
        <w:rPr>
          <w:sz w:val="24"/>
          <w:lang w:val="en-US"/>
        </w:rPr>
        <w:t>Attach evidence of departmental approval.</w:t>
      </w:r>
    </w:p>
    <w:p w14:paraId="26D2B30B" w14:textId="77777777" w:rsidR="007D2D91" w:rsidRPr="00E471B6" w:rsidRDefault="007D2D91" w:rsidP="007D2D91">
      <w:pPr>
        <w:spacing w:line="240" w:lineRule="auto"/>
        <w:rPr>
          <w:b/>
          <w:bCs/>
          <w:sz w:val="24"/>
          <w:lang w:val="en-US"/>
        </w:rPr>
      </w:pPr>
      <w:r w:rsidRPr="00E471B6">
        <w:rPr>
          <w:b/>
          <w:bCs/>
          <w:sz w:val="24"/>
          <w:lang w:val="en-US"/>
        </w:rPr>
        <w:t>Data Requirements</w:t>
      </w:r>
    </w:p>
    <w:p w14:paraId="7C2B7EAA" w14:textId="77777777" w:rsidR="007D2D91" w:rsidRPr="00E471B6" w:rsidRDefault="007D2D91" w:rsidP="007D2D91">
      <w:pPr>
        <w:numPr>
          <w:ilvl w:val="0"/>
          <w:numId w:val="60"/>
        </w:numPr>
        <w:spacing w:line="240" w:lineRule="auto"/>
        <w:rPr>
          <w:sz w:val="24"/>
          <w:lang w:val="en-US"/>
        </w:rPr>
      </w:pPr>
      <w:r w:rsidRPr="00E471B6">
        <w:rPr>
          <w:sz w:val="24"/>
          <w:lang w:val="en-US"/>
        </w:rPr>
        <w:t>Approved risk assessment sheet</w:t>
      </w:r>
    </w:p>
    <w:p w14:paraId="2BA73F83" w14:textId="77777777" w:rsidR="007D2D91" w:rsidRPr="00E471B6" w:rsidRDefault="007D2D91" w:rsidP="007D2D91">
      <w:pPr>
        <w:numPr>
          <w:ilvl w:val="0"/>
          <w:numId w:val="60"/>
        </w:numPr>
        <w:spacing w:line="240" w:lineRule="auto"/>
        <w:rPr>
          <w:sz w:val="24"/>
          <w:lang w:val="en-US"/>
        </w:rPr>
      </w:pPr>
      <w:r w:rsidRPr="00E471B6">
        <w:rPr>
          <w:sz w:val="24"/>
          <w:lang w:val="en-US"/>
        </w:rPr>
        <w:t>Endorsement confirmation</w:t>
      </w:r>
    </w:p>
    <w:p w14:paraId="4A3C52E4" w14:textId="77777777" w:rsidR="007D2D91" w:rsidRPr="00E471B6" w:rsidRDefault="007D2D91" w:rsidP="007D2D91">
      <w:pPr>
        <w:numPr>
          <w:ilvl w:val="0"/>
          <w:numId w:val="60"/>
        </w:numPr>
        <w:spacing w:line="240" w:lineRule="auto"/>
        <w:rPr>
          <w:sz w:val="24"/>
          <w:lang w:val="en-US"/>
        </w:rPr>
      </w:pPr>
      <w:r w:rsidRPr="00E471B6">
        <w:rPr>
          <w:sz w:val="24"/>
          <w:lang w:val="en-US"/>
        </w:rPr>
        <w:t>Forwarding date</w:t>
      </w:r>
    </w:p>
    <w:p w14:paraId="0744C78E" w14:textId="77777777" w:rsidR="007D2D91" w:rsidRPr="00E471B6" w:rsidRDefault="007D2D91" w:rsidP="007D2D91">
      <w:pPr>
        <w:spacing w:line="240" w:lineRule="auto"/>
        <w:rPr>
          <w:b/>
          <w:bCs/>
          <w:sz w:val="24"/>
          <w:lang w:val="en-US"/>
        </w:rPr>
      </w:pPr>
      <w:r w:rsidRPr="00E471B6">
        <w:rPr>
          <w:b/>
          <w:bCs/>
          <w:sz w:val="24"/>
          <w:lang w:val="en-US"/>
        </w:rPr>
        <w:t>Rework of Risk Assessment (If Not Approved)</w:t>
      </w:r>
    </w:p>
    <w:p w14:paraId="74A83413" w14:textId="77777777" w:rsidR="007D2D91" w:rsidRPr="00E471B6" w:rsidRDefault="007D2D91" w:rsidP="007D2D91">
      <w:pPr>
        <w:numPr>
          <w:ilvl w:val="0"/>
          <w:numId w:val="61"/>
        </w:numPr>
        <w:spacing w:line="240" w:lineRule="auto"/>
        <w:rPr>
          <w:sz w:val="24"/>
          <w:lang w:val="en-US"/>
        </w:rPr>
      </w:pPr>
      <w:r w:rsidRPr="00E471B6">
        <w:rPr>
          <w:sz w:val="24"/>
          <w:lang w:val="en-US"/>
        </w:rPr>
        <w:t>Incomplete or inadequate risk assessments shall be corrected before approval.</w:t>
      </w:r>
    </w:p>
    <w:p w14:paraId="73E2C485" w14:textId="77777777" w:rsidR="007D2D91" w:rsidRPr="00E471B6" w:rsidRDefault="007D2D91" w:rsidP="007D2D91">
      <w:pPr>
        <w:numPr>
          <w:ilvl w:val="0"/>
          <w:numId w:val="62"/>
        </w:numPr>
        <w:spacing w:line="240" w:lineRule="auto"/>
        <w:rPr>
          <w:sz w:val="24"/>
          <w:lang w:val="en-US"/>
        </w:rPr>
      </w:pPr>
      <w:r w:rsidRPr="00E471B6">
        <w:rPr>
          <w:sz w:val="24"/>
          <w:lang w:val="en-US"/>
        </w:rPr>
        <w:t>The system/process shall allow RMQAM, through RMO, to:</w:t>
      </w:r>
    </w:p>
    <w:p w14:paraId="5D9A19D3" w14:textId="77777777" w:rsidR="007D2D91" w:rsidRPr="00E471B6" w:rsidRDefault="007D2D91" w:rsidP="007D2D91">
      <w:pPr>
        <w:numPr>
          <w:ilvl w:val="1"/>
          <w:numId w:val="62"/>
        </w:numPr>
        <w:spacing w:line="240" w:lineRule="auto"/>
        <w:rPr>
          <w:sz w:val="24"/>
          <w:lang w:val="en-US"/>
        </w:rPr>
      </w:pPr>
      <w:r w:rsidRPr="00E471B6">
        <w:rPr>
          <w:sz w:val="24"/>
          <w:lang w:val="en-US"/>
        </w:rPr>
        <w:t>Return risk assessment sheets to RC with comments.</w:t>
      </w:r>
    </w:p>
    <w:p w14:paraId="7BDDA910" w14:textId="77777777" w:rsidR="007D2D91" w:rsidRPr="00E471B6" w:rsidRDefault="007D2D91" w:rsidP="007D2D91">
      <w:pPr>
        <w:numPr>
          <w:ilvl w:val="1"/>
          <w:numId w:val="62"/>
        </w:numPr>
        <w:spacing w:line="240" w:lineRule="auto"/>
        <w:rPr>
          <w:sz w:val="24"/>
          <w:lang w:val="en-US"/>
        </w:rPr>
      </w:pPr>
      <w:r w:rsidRPr="00E471B6">
        <w:rPr>
          <w:sz w:val="24"/>
          <w:lang w:val="en-US"/>
        </w:rPr>
        <w:t>Track rework cycles and resubmissions.</w:t>
      </w:r>
    </w:p>
    <w:p w14:paraId="01ABBCDC" w14:textId="77777777" w:rsidR="007D2D91" w:rsidRPr="00E471B6" w:rsidRDefault="007D2D91" w:rsidP="007D2D91">
      <w:pPr>
        <w:spacing w:line="240" w:lineRule="auto"/>
        <w:rPr>
          <w:b/>
          <w:bCs/>
          <w:sz w:val="24"/>
          <w:lang w:val="en-US"/>
        </w:rPr>
      </w:pPr>
      <w:r w:rsidRPr="00E471B6">
        <w:rPr>
          <w:b/>
          <w:bCs/>
          <w:sz w:val="24"/>
          <w:lang w:val="en-US"/>
        </w:rPr>
        <w:t>Data Requirements</w:t>
      </w:r>
    </w:p>
    <w:p w14:paraId="3478E2B8" w14:textId="77777777" w:rsidR="007D2D91" w:rsidRPr="00E471B6" w:rsidRDefault="007D2D91" w:rsidP="007D2D91">
      <w:pPr>
        <w:numPr>
          <w:ilvl w:val="0"/>
          <w:numId w:val="63"/>
        </w:numPr>
        <w:spacing w:line="240" w:lineRule="auto"/>
        <w:rPr>
          <w:sz w:val="24"/>
          <w:lang w:val="en-US"/>
        </w:rPr>
      </w:pPr>
      <w:r w:rsidRPr="00E471B6">
        <w:rPr>
          <w:sz w:val="24"/>
          <w:lang w:val="en-US"/>
        </w:rPr>
        <w:t>Rejection reason</w:t>
      </w:r>
    </w:p>
    <w:p w14:paraId="1C9E796D" w14:textId="77777777" w:rsidR="007D2D91" w:rsidRPr="00E471B6" w:rsidRDefault="007D2D91" w:rsidP="007D2D91">
      <w:pPr>
        <w:numPr>
          <w:ilvl w:val="0"/>
          <w:numId w:val="63"/>
        </w:numPr>
        <w:spacing w:line="240" w:lineRule="auto"/>
        <w:rPr>
          <w:sz w:val="24"/>
          <w:lang w:val="en-US"/>
        </w:rPr>
      </w:pPr>
      <w:r w:rsidRPr="00E471B6">
        <w:rPr>
          <w:sz w:val="24"/>
          <w:lang w:val="en-US"/>
        </w:rPr>
        <w:t>Review comments</w:t>
      </w:r>
    </w:p>
    <w:p w14:paraId="06A50725" w14:textId="77777777" w:rsidR="007D2D91" w:rsidRPr="00E471B6" w:rsidRDefault="007D2D91" w:rsidP="007D2D91">
      <w:pPr>
        <w:numPr>
          <w:ilvl w:val="0"/>
          <w:numId w:val="63"/>
        </w:numPr>
        <w:spacing w:line="240" w:lineRule="auto"/>
        <w:rPr>
          <w:sz w:val="24"/>
          <w:lang w:val="en-US"/>
        </w:rPr>
      </w:pPr>
      <w:r w:rsidRPr="00E471B6">
        <w:rPr>
          <w:sz w:val="24"/>
          <w:lang w:val="en-US"/>
        </w:rPr>
        <w:t>Resubmission date</w:t>
      </w:r>
    </w:p>
    <w:p w14:paraId="040FC0EE" w14:textId="77777777" w:rsidR="007D2D91" w:rsidRPr="00E471B6" w:rsidRDefault="007D2D91" w:rsidP="007D2D91">
      <w:pPr>
        <w:numPr>
          <w:ilvl w:val="0"/>
          <w:numId w:val="64"/>
        </w:numPr>
        <w:spacing w:line="240" w:lineRule="auto"/>
        <w:rPr>
          <w:sz w:val="24"/>
          <w:lang w:val="en-US"/>
        </w:rPr>
      </w:pPr>
      <w:r w:rsidRPr="00E471B6">
        <w:rPr>
          <w:sz w:val="24"/>
          <w:lang w:val="en-US"/>
        </w:rPr>
        <w:t>The system/process shall enable RMQAM to:</w:t>
      </w:r>
    </w:p>
    <w:p w14:paraId="6B691D8F" w14:textId="77777777" w:rsidR="007D2D91" w:rsidRPr="00E471B6" w:rsidRDefault="007D2D91" w:rsidP="007D2D91">
      <w:pPr>
        <w:numPr>
          <w:ilvl w:val="1"/>
          <w:numId w:val="64"/>
        </w:numPr>
        <w:spacing w:line="240" w:lineRule="auto"/>
        <w:rPr>
          <w:sz w:val="24"/>
          <w:lang w:val="en-US"/>
        </w:rPr>
      </w:pPr>
      <w:r w:rsidRPr="00E471B6">
        <w:rPr>
          <w:sz w:val="24"/>
          <w:lang w:val="en-US"/>
        </w:rPr>
        <w:t>Instruct RMO to consolidate approved risk assessment sheets.</w:t>
      </w:r>
    </w:p>
    <w:p w14:paraId="3A9FF282" w14:textId="77777777" w:rsidR="007D2D91" w:rsidRPr="00E471B6" w:rsidRDefault="007D2D91" w:rsidP="007D2D91">
      <w:pPr>
        <w:numPr>
          <w:ilvl w:val="1"/>
          <w:numId w:val="64"/>
        </w:numPr>
        <w:spacing w:line="240" w:lineRule="auto"/>
        <w:rPr>
          <w:sz w:val="24"/>
          <w:lang w:val="en-US"/>
        </w:rPr>
      </w:pPr>
      <w:r w:rsidRPr="00E471B6">
        <w:rPr>
          <w:sz w:val="24"/>
          <w:lang w:val="en-US"/>
        </w:rPr>
        <w:t>Aggregate risks across Directorates/Units/Zones.</w:t>
      </w:r>
    </w:p>
    <w:p w14:paraId="25272CEF" w14:textId="77777777" w:rsidR="007D2D91" w:rsidRPr="00E471B6" w:rsidRDefault="007D2D91" w:rsidP="007D2D91">
      <w:pPr>
        <w:numPr>
          <w:ilvl w:val="1"/>
          <w:numId w:val="64"/>
        </w:numPr>
        <w:spacing w:line="240" w:lineRule="auto"/>
        <w:rPr>
          <w:sz w:val="24"/>
          <w:lang w:val="en-US"/>
        </w:rPr>
      </w:pPr>
      <w:r w:rsidRPr="00E471B6">
        <w:rPr>
          <w:sz w:val="24"/>
          <w:lang w:val="en-US"/>
        </w:rPr>
        <w:t>Prepare data for Institutional Risk Register development.</w:t>
      </w:r>
    </w:p>
    <w:p w14:paraId="6AF3A024" w14:textId="77777777" w:rsidR="007D2D91" w:rsidRPr="00E471B6" w:rsidRDefault="007D2D91" w:rsidP="007D2D91">
      <w:pPr>
        <w:spacing w:line="240" w:lineRule="auto"/>
        <w:rPr>
          <w:b/>
          <w:bCs/>
          <w:sz w:val="24"/>
          <w:lang w:val="en-US"/>
        </w:rPr>
      </w:pPr>
      <w:r w:rsidRPr="00E471B6">
        <w:rPr>
          <w:b/>
          <w:bCs/>
          <w:sz w:val="24"/>
          <w:lang w:val="en-US"/>
        </w:rPr>
        <w:t>Data Requirements</w:t>
      </w:r>
    </w:p>
    <w:p w14:paraId="1F5384AF" w14:textId="77777777" w:rsidR="007D2D91" w:rsidRPr="00E471B6" w:rsidRDefault="007D2D91" w:rsidP="007D2D91">
      <w:pPr>
        <w:numPr>
          <w:ilvl w:val="0"/>
          <w:numId w:val="65"/>
        </w:numPr>
        <w:spacing w:line="240" w:lineRule="auto"/>
        <w:rPr>
          <w:sz w:val="24"/>
          <w:lang w:val="en-US"/>
        </w:rPr>
      </w:pPr>
      <w:r w:rsidRPr="00E471B6">
        <w:rPr>
          <w:sz w:val="24"/>
          <w:lang w:val="en-US"/>
        </w:rPr>
        <w:t>Approved departmental risk registers</w:t>
      </w:r>
    </w:p>
    <w:p w14:paraId="6215EDF0" w14:textId="77777777" w:rsidR="007D2D91" w:rsidRPr="00E471B6" w:rsidRDefault="007D2D91" w:rsidP="007D2D91">
      <w:pPr>
        <w:numPr>
          <w:ilvl w:val="0"/>
          <w:numId w:val="65"/>
        </w:numPr>
        <w:spacing w:line="240" w:lineRule="auto"/>
        <w:rPr>
          <w:sz w:val="24"/>
          <w:lang w:val="en-US"/>
        </w:rPr>
      </w:pPr>
      <w:r w:rsidRPr="00E471B6">
        <w:rPr>
          <w:sz w:val="24"/>
          <w:lang w:val="en-US"/>
        </w:rPr>
        <w:t>Consolidated risk list</w:t>
      </w:r>
    </w:p>
    <w:p w14:paraId="7E55EB26" w14:textId="77777777" w:rsidR="007D2D91" w:rsidRPr="00E471B6" w:rsidRDefault="007D2D91" w:rsidP="007D2D91">
      <w:pPr>
        <w:numPr>
          <w:ilvl w:val="0"/>
          <w:numId w:val="65"/>
        </w:numPr>
        <w:spacing w:line="240" w:lineRule="auto"/>
        <w:rPr>
          <w:sz w:val="24"/>
          <w:lang w:val="en-US"/>
        </w:rPr>
      </w:pPr>
      <w:r w:rsidRPr="00E471B6">
        <w:rPr>
          <w:sz w:val="24"/>
          <w:lang w:val="en-US"/>
        </w:rPr>
        <w:t>Directorate/Unit/Zone identifiers</w:t>
      </w:r>
    </w:p>
    <w:p w14:paraId="412AFE46" w14:textId="77777777" w:rsidR="007D2D91" w:rsidRPr="00E471B6" w:rsidRDefault="007D2D91" w:rsidP="007D2D91">
      <w:pPr>
        <w:spacing w:line="240" w:lineRule="auto"/>
        <w:rPr>
          <w:sz w:val="24"/>
          <w:lang w:val="en-US"/>
        </w:rPr>
      </w:pPr>
    </w:p>
    <w:p w14:paraId="2969ABCE" w14:textId="77777777" w:rsidR="007D2D91" w:rsidRPr="00E471B6" w:rsidRDefault="007D2D91" w:rsidP="007D2D91">
      <w:pPr>
        <w:spacing w:line="240" w:lineRule="auto"/>
        <w:rPr>
          <w:b/>
          <w:bCs/>
          <w:sz w:val="24"/>
          <w:lang w:val="en-US"/>
        </w:rPr>
      </w:pPr>
      <w:r w:rsidRPr="00E471B6">
        <w:rPr>
          <w:b/>
          <w:bCs/>
          <w:sz w:val="24"/>
          <w:lang w:val="en-US"/>
        </w:rPr>
        <w:t>Consolidation of Approved Departmental Risk Registers</w:t>
      </w:r>
    </w:p>
    <w:p w14:paraId="55F0D8A6" w14:textId="77777777" w:rsidR="007D2D91" w:rsidRPr="00E471B6" w:rsidRDefault="007D2D91" w:rsidP="007D2D91">
      <w:pPr>
        <w:numPr>
          <w:ilvl w:val="0"/>
          <w:numId w:val="66"/>
        </w:numPr>
        <w:spacing w:line="240" w:lineRule="auto"/>
        <w:rPr>
          <w:sz w:val="24"/>
          <w:lang w:val="en-US"/>
        </w:rPr>
      </w:pPr>
      <w:r w:rsidRPr="00E471B6">
        <w:rPr>
          <w:sz w:val="24"/>
          <w:lang w:val="en-US"/>
        </w:rPr>
        <w:t>Approved departmental risks shall form the basis for the Institutional Risk Register.</w:t>
      </w:r>
    </w:p>
    <w:p w14:paraId="13B437D7" w14:textId="77777777" w:rsidR="007D2D91" w:rsidRPr="00E471B6" w:rsidRDefault="007D2D91" w:rsidP="007D2D91">
      <w:pPr>
        <w:numPr>
          <w:ilvl w:val="0"/>
          <w:numId w:val="67"/>
        </w:numPr>
        <w:spacing w:line="240" w:lineRule="auto"/>
        <w:rPr>
          <w:sz w:val="24"/>
          <w:lang w:val="en-US"/>
        </w:rPr>
      </w:pPr>
      <w:r w:rsidRPr="00E471B6">
        <w:rPr>
          <w:sz w:val="24"/>
          <w:lang w:val="en-US"/>
        </w:rPr>
        <w:t>The system/process shall enable RMQAM to:</w:t>
      </w:r>
    </w:p>
    <w:p w14:paraId="03CEFD4A" w14:textId="77777777" w:rsidR="007D2D91" w:rsidRPr="00E471B6" w:rsidRDefault="007D2D91" w:rsidP="007D2D91">
      <w:pPr>
        <w:numPr>
          <w:ilvl w:val="1"/>
          <w:numId w:val="67"/>
        </w:numPr>
        <w:spacing w:line="240" w:lineRule="auto"/>
        <w:rPr>
          <w:sz w:val="24"/>
          <w:lang w:val="en-US"/>
        </w:rPr>
      </w:pPr>
      <w:r w:rsidRPr="00E471B6">
        <w:rPr>
          <w:sz w:val="24"/>
          <w:lang w:val="en-US"/>
        </w:rPr>
        <w:t>Instruct RMO to consolidate approved risk assessment sheets.</w:t>
      </w:r>
    </w:p>
    <w:p w14:paraId="36D7AC9E" w14:textId="77777777" w:rsidR="007D2D91" w:rsidRPr="00E471B6" w:rsidRDefault="007D2D91" w:rsidP="007D2D91">
      <w:pPr>
        <w:numPr>
          <w:ilvl w:val="1"/>
          <w:numId w:val="67"/>
        </w:numPr>
        <w:spacing w:line="240" w:lineRule="auto"/>
        <w:rPr>
          <w:sz w:val="24"/>
          <w:lang w:val="en-US"/>
        </w:rPr>
      </w:pPr>
      <w:r w:rsidRPr="00E471B6">
        <w:rPr>
          <w:sz w:val="24"/>
          <w:lang w:val="en-US"/>
        </w:rPr>
        <w:t>Aggregate risks across Directorates/Units/Zones.</w:t>
      </w:r>
    </w:p>
    <w:p w14:paraId="0B05EDBD" w14:textId="77777777" w:rsidR="007D2D91" w:rsidRPr="00E471B6" w:rsidRDefault="007D2D91" w:rsidP="007D2D91">
      <w:pPr>
        <w:numPr>
          <w:ilvl w:val="1"/>
          <w:numId w:val="67"/>
        </w:numPr>
        <w:spacing w:line="240" w:lineRule="auto"/>
        <w:rPr>
          <w:sz w:val="24"/>
          <w:lang w:val="en-US"/>
        </w:rPr>
      </w:pPr>
      <w:r w:rsidRPr="00E471B6">
        <w:rPr>
          <w:sz w:val="24"/>
          <w:lang w:val="en-US"/>
        </w:rPr>
        <w:t>Prepare data for Institutional Risk Register development.</w:t>
      </w:r>
    </w:p>
    <w:p w14:paraId="7D7E11F2" w14:textId="77777777" w:rsidR="007D2D91" w:rsidRPr="00E471B6" w:rsidRDefault="007D2D91" w:rsidP="007D2D91">
      <w:pPr>
        <w:spacing w:line="240" w:lineRule="auto"/>
        <w:rPr>
          <w:b/>
          <w:bCs/>
          <w:sz w:val="24"/>
          <w:lang w:val="en-US"/>
        </w:rPr>
      </w:pPr>
      <w:r w:rsidRPr="00E471B6">
        <w:rPr>
          <w:b/>
          <w:bCs/>
          <w:sz w:val="24"/>
          <w:lang w:val="en-US"/>
        </w:rPr>
        <w:t>Data Requirements</w:t>
      </w:r>
    </w:p>
    <w:p w14:paraId="68836A25" w14:textId="77777777" w:rsidR="007D2D91" w:rsidRPr="00E471B6" w:rsidRDefault="007D2D91" w:rsidP="007D2D91">
      <w:pPr>
        <w:numPr>
          <w:ilvl w:val="0"/>
          <w:numId w:val="68"/>
        </w:numPr>
        <w:spacing w:line="240" w:lineRule="auto"/>
        <w:rPr>
          <w:sz w:val="24"/>
          <w:lang w:val="en-US"/>
        </w:rPr>
      </w:pPr>
      <w:r w:rsidRPr="00E471B6">
        <w:rPr>
          <w:sz w:val="24"/>
          <w:lang w:val="en-US"/>
        </w:rPr>
        <w:t>Approved departmental risk registers</w:t>
      </w:r>
    </w:p>
    <w:p w14:paraId="148C09C0" w14:textId="77777777" w:rsidR="007D2D91" w:rsidRPr="00E471B6" w:rsidRDefault="007D2D91" w:rsidP="007D2D91">
      <w:pPr>
        <w:numPr>
          <w:ilvl w:val="0"/>
          <w:numId w:val="68"/>
        </w:numPr>
        <w:spacing w:line="240" w:lineRule="auto"/>
        <w:rPr>
          <w:sz w:val="24"/>
          <w:lang w:val="en-US"/>
        </w:rPr>
      </w:pPr>
      <w:r w:rsidRPr="00E471B6">
        <w:rPr>
          <w:sz w:val="24"/>
          <w:lang w:val="en-US"/>
        </w:rPr>
        <w:t>Consolidated risk list</w:t>
      </w:r>
    </w:p>
    <w:p w14:paraId="5B5ECB56" w14:textId="77777777" w:rsidR="007D2D91" w:rsidRPr="00E471B6" w:rsidRDefault="007D2D91" w:rsidP="007D2D91">
      <w:pPr>
        <w:numPr>
          <w:ilvl w:val="0"/>
          <w:numId w:val="68"/>
        </w:numPr>
        <w:spacing w:line="240" w:lineRule="auto"/>
        <w:rPr>
          <w:sz w:val="24"/>
          <w:lang w:val="en-US"/>
        </w:rPr>
      </w:pPr>
      <w:r w:rsidRPr="00E471B6">
        <w:rPr>
          <w:sz w:val="24"/>
          <w:lang w:val="en-US"/>
        </w:rPr>
        <w:t>Directorate/Unit/Zone identifiers</w:t>
      </w:r>
    </w:p>
    <w:p w14:paraId="5EAB921C" w14:textId="77777777" w:rsidR="007D2D91" w:rsidRPr="00E471B6" w:rsidRDefault="007D2D91" w:rsidP="007D2D91">
      <w:pPr>
        <w:spacing w:line="240" w:lineRule="auto"/>
        <w:ind w:left="0" w:firstLine="0"/>
        <w:rPr>
          <w:b/>
          <w:bCs/>
          <w:sz w:val="24"/>
          <w:lang w:val="en-US"/>
        </w:rPr>
      </w:pPr>
      <w:r w:rsidRPr="00E471B6">
        <w:rPr>
          <w:b/>
          <w:bCs/>
          <w:sz w:val="24"/>
          <w:lang w:val="en-US"/>
        </w:rPr>
        <w:t>Outputs of the Process</w:t>
      </w:r>
    </w:p>
    <w:p w14:paraId="77111D47" w14:textId="77777777" w:rsidR="007D2D91" w:rsidRPr="00E471B6" w:rsidRDefault="007D2D91" w:rsidP="007D2D91">
      <w:pPr>
        <w:numPr>
          <w:ilvl w:val="0"/>
          <w:numId w:val="69"/>
        </w:numPr>
        <w:spacing w:line="240" w:lineRule="auto"/>
        <w:rPr>
          <w:sz w:val="24"/>
          <w:lang w:val="en-US"/>
        </w:rPr>
      </w:pPr>
      <w:r w:rsidRPr="00E471B6">
        <w:rPr>
          <w:sz w:val="24"/>
          <w:lang w:val="en-US"/>
        </w:rPr>
        <w:t>Approved Departmental Risk Registers</w:t>
      </w:r>
    </w:p>
    <w:p w14:paraId="669D1637" w14:textId="77777777" w:rsidR="007D2D91" w:rsidRPr="00E471B6" w:rsidRDefault="007D2D91" w:rsidP="007D2D91">
      <w:pPr>
        <w:numPr>
          <w:ilvl w:val="0"/>
          <w:numId w:val="69"/>
        </w:numPr>
        <w:spacing w:line="240" w:lineRule="auto"/>
        <w:rPr>
          <w:sz w:val="24"/>
          <w:lang w:val="en-US"/>
        </w:rPr>
      </w:pPr>
      <w:r w:rsidRPr="00E471B6">
        <w:rPr>
          <w:sz w:val="24"/>
          <w:lang w:val="en-US"/>
        </w:rPr>
        <w:t>Consolidated Risk Assessment Sheets</w:t>
      </w:r>
    </w:p>
    <w:p w14:paraId="336A2BB3" w14:textId="77777777" w:rsidR="007D2D91" w:rsidRPr="00E471B6" w:rsidRDefault="007D2D91" w:rsidP="007D2D91">
      <w:pPr>
        <w:spacing w:line="240" w:lineRule="auto"/>
        <w:ind w:left="0" w:firstLine="0"/>
        <w:rPr>
          <w:b/>
          <w:bCs/>
          <w:sz w:val="24"/>
        </w:rPr>
      </w:pPr>
      <w:r w:rsidRPr="00E471B6">
        <w:rPr>
          <w:b/>
          <w:bCs/>
          <w:sz w:val="24"/>
        </w:rPr>
        <w:t>Preparation of Institutional Risk Register</w:t>
      </w:r>
    </w:p>
    <w:p w14:paraId="0B1B4534" w14:textId="77777777" w:rsidR="007D2D91" w:rsidRPr="00E471B6" w:rsidRDefault="007D2D91" w:rsidP="007D2D91">
      <w:pPr>
        <w:numPr>
          <w:ilvl w:val="0"/>
          <w:numId w:val="70"/>
        </w:numPr>
        <w:spacing w:line="240" w:lineRule="auto"/>
        <w:rPr>
          <w:sz w:val="24"/>
          <w:lang w:val="en-US"/>
        </w:rPr>
      </w:pPr>
      <w:r w:rsidRPr="00E471B6">
        <w:rPr>
          <w:sz w:val="24"/>
          <w:lang w:val="en-US"/>
        </w:rPr>
        <w:t>The system/process shall enable RMQAM to:</w:t>
      </w:r>
    </w:p>
    <w:p w14:paraId="303A80D5" w14:textId="77777777" w:rsidR="007D2D91" w:rsidRPr="00E471B6" w:rsidRDefault="007D2D91" w:rsidP="007D2D91">
      <w:pPr>
        <w:numPr>
          <w:ilvl w:val="1"/>
          <w:numId w:val="70"/>
        </w:numPr>
        <w:spacing w:line="240" w:lineRule="auto"/>
        <w:rPr>
          <w:sz w:val="24"/>
          <w:lang w:val="en-US"/>
        </w:rPr>
      </w:pPr>
      <w:r w:rsidRPr="00E471B6">
        <w:rPr>
          <w:sz w:val="24"/>
          <w:lang w:val="en-US"/>
        </w:rPr>
        <w:t>Send official email requests to Directors/Unit Managers/Zonal In-Charges seeking permission for RC attendance.</w:t>
      </w:r>
    </w:p>
    <w:p w14:paraId="4F6D33E9" w14:textId="77777777" w:rsidR="007D2D91" w:rsidRPr="00E471B6" w:rsidRDefault="007D2D91" w:rsidP="007D2D91">
      <w:pPr>
        <w:numPr>
          <w:ilvl w:val="1"/>
          <w:numId w:val="70"/>
        </w:numPr>
        <w:spacing w:line="240" w:lineRule="auto"/>
        <w:rPr>
          <w:sz w:val="24"/>
          <w:lang w:val="en-US"/>
        </w:rPr>
      </w:pPr>
      <w:r w:rsidRPr="00E471B6">
        <w:rPr>
          <w:sz w:val="24"/>
          <w:lang w:val="en-US"/>
        </w:rPr>
        <w:lastRenderedPageBreak/>
        <w:t>Track approvals and responses.</w:t>
      </w:r>
    </w:p>
    <w:p w14:paraId="2B6D44E4" w14:textId="77777777" w:rsidR="007D2D91" w:rsidRPr="00E471B6" w:rsidRDefault="007D2D91" w:rsidP="007D2D91">
      <w:pPr>
        <w:spacing w:line="240" w:lineRule="auto"/>
        <w:ind w:left="0" w:firstLine="0"/>
        <w:rPr>
          <w:b/>
          <w:bCs/>
          <w:sz w:val="24"/>
          <w:lang w:val="en-US"/>
        </w:rPr>
      </w:pPr>
      <w:r w:rsidRPr="00E471B6">
        <w:rPr>
          <w:b/>
          <w:bCs/>
          <w:sz w:val="24"/>
          <w:lang w:val="en-US"/>
        </w:rPr>
        <w:t>Data Requirements</w:t>
      </w:r>
    </w:p>
    <w:p w14:paraId="19F8B11A" w14:textId="77777777" w:rsidR="007D2D91" w:rsidRPr="00E471B6" w:rsidRDefault="007D2D91" w:rsidP="007D2D91">
      <w:pPr>
        <w:numPr>
          <w:ilvl w:val="0"/>
          <w:numId w:val="71"/>
        </w:numPr>
        <w:spacing w:line="240" w:lineRule="auto"/>
        <w:rPr>
          <w:sz w:val="24"/>
          <w:lang w:val="en-US"/>
        </w:rPr>
      </w:pPr>
      <w:r w:rsidRPr="00E471B6">
        <w:rPr>
          <w:sz w:val="24"/>
          <w:lang w:val="en-US"/>
        </w:rPr>
        <w:t>Directorate/Unit/Zone</w:t>
      </w:r>
    </w:p>
    <w:p w14:paraId="74AEF6DA" w14:textId="77777777" w:rsidR="007D2D91" w:rsidRPr="00E471B6" w:rsidRDefault="007D2D91" w:rsidP="007D2D91">
      <w:pPr>
        <w:numPr>
          <w:ilvl w:val="0"/>
          <w:numId w:val="71"/>
        </w:numPr>
        <w:spacing w:line="240" w:lineRule="auto"/>
        <w:rPr>
          <w:sz w:val="24"/>
          <w:lang w:val="en-US"/>
        </w:rPr>
      </w:pPr>
      <w:r w:rsidRPr="00E471B6">
        <w:rPr>
          <w:sz w:val="24"/>
          <w:lang w:val="en-US"/>
        </w:rPr>
        <w:t>RC name</w:t>
      </w:r>
    </w:p>
    <w:p w14:paraId="7741032D" w14:textId="77777777" w:rsidR="007D2D91" w:rsidRPr="00E471B6" w:rsidRDefault="007D2D91" w:rsidP="007D2D91">
      <w:pPr>
        <w:numPr>
          <w:ilvl w:val="0"/>
          <w:numId w:val="71"/>
        </w:numPr>
        <w:spacing w:line="240" w:lineRule="auto"/>
        <w:rPr>
          <w:sz w:val="24"/>
          <w:lang w:val="en-US"/>
        </w:rPr>
      </w:pPr>
      <w:r w:rsidRPr="00E471B6">
        <w:rPr>
          <w:sz w:val="24"/>
          <w:lang w:val="en-US"/>
        </w:rPr>
        <w:t>Workshop purpose</w:t>
      </w:r>
    </w:p>
    <w:p w14:paraId="1423CA77" w14:textId="77777777" w:rsidR="007D2D91" w:rsidRPr="00E471B6" w:rsidRDefault="007D2D91" w:rsidP="007D2D91">
      <w:pPr>
        <w:numPr>
          <w:ilvl w:val="0"/>
          <w:numId w:val="71"/>
        </w:numPr>
        <w:spacing w:line="240" w:lineRule="auto"/>
        <w:rPr>
          <w:sz w:val="24"/>
          <w:lang w:val="en-US"/>
        </w:rPr>
      </w:pPr>
      <w:r w:rsidRPr="00E471B6">
        <w:rPr>
          <w:sz w:val="24"/>
          <w:lang w:val="en-US"/>
        </w:rPr>
        <w:t>Approval status</w:t>
      </w:r>
    </w:p>
    <w:p w14:paraId="3C1AE71C" w14:textId="77777777" w:rsidR="007D2D91" w:rsidRPr="00E471B6" w:rsidRDefault="007D2D91" w:rsidP="007D2D91">
      <w:pPr>
        <w:numPr>
          <w:ilvl w:val="0"/>
          <w:numId w:val="71"/>
        </w:numPr>
        <w:spacing w:line="240" w:lineRule="auto"/>
        <w:rPr>
          <w:sz w:val="24"/>
          <w:lang w:val="en-US"/>
        </w:rPr>
      </w:pPr>
      <w:r w:rsidRPr="00E471B6">
        <w:rPr>
          <w:sz w:val="24"/>
          <w:lang w:val="en-US"/>
        </w:rPr>
        <w:t>Date of request and response</w:t>
      </w:r>
    </w:p>
    <w:p w14:paraId="6F20F9A1" w14:textId="77777777" w:rsidR="007D2D91" w:rsidRPr="00E471B6" w:rsidRDefault="007D2D91" w:rsidP="007D2D91">
      <w:pPr>
        <w:numPr>
          <w:ilvl w:val="0"/>
          <w:numId w:val="72"/>
        </w:numPr>
        <w:spacing w:line="240" w:lineRule="auto"/>
        <w:rPr>
          <w:sz w:val="24"/>
          <w:lang w:val="en-US"/>
        </w:rPr>
      </w:pPr>
      <w:r w:rsidRPr="00E471B6">
        <w:rPr>
          <w:sz w:val="24"/>
          <w:lang w:val="en-US"/>
        </w:rPr>
        <w:t>system/process shall allow RMO to:</w:t>
      </w:r>
    </w:p>
    <w:p w14:paraId="5F159B3C" w14:textId="77777777" w:rsidR="007D2D91" w:rsidRPr="00E471B6" w:rsidRDefault="007D2D91" w:rsidP="007D2D91">
      <w:pPr>
        <w:numPr>
          <w:ilvl w:val="1"/>
          <w:numId w:val="72"/>
        </w:numPr>
        <w:spacing w:line="240" w:lineRule="auto"/>
        <w:rPr>
          <w:sz w:val="24"/>
          <w:lang w:val="en-US"/>
        </w:rPr>
      </w:pPr>
      <w:r w:rsidRPr="00E471B6">
        <w:rPr>
          <w:sz w:val="24"/>
          <w:lang w:val="en-US"/>
        </w:rPr>
        <w:t>Notify RCs of workshop date, time, and venue.</w:t>
      </w:r>
    </w:p>
    <w:p w14:paraId="5AF12F7A" w14:textId="77777777" w:rsidR="007D2D91" w:rsidRPr="00E471B6" w:rsidRDefault="007D2D91" w:rsidP="007D2D91">
      <w:pPr>
        <w:numPr>
          <w:ilvl w:val="1"/>
          <w:numId w:val="72"/>
        </w:numPr>
        <w:spacing w:line="240" w:lineRule="auto"/>
        <w:rPr>
          <w:sz w:val="24"/>
          <w:lang w:val="en-US"/>
        </w:rPr>
      </w:pPr>
      <w:r w:rsidRPr="00E471B6">
        <w:rPr>
          <w:sz w:val="24"/>
          <w:lang w:val="en-US"/>
        </w:rPr>
        <w:t>Confirm receipt and attendance.</w:t>
      </w:r>
    </w:p>
    <w:p w14:paraId="71B73DA0" w14:textId="77777777" w:rsidR="007D2D91" w:rsidRPr="00E471B6" w:rsidRDefault="007D2D91" w:rsidP="007D2D91">
      <w:pPr>
        <w:spacing w:line="240" w:lineRule="auto"/>
        <w:ind w:left="0" w:firstLine="0"/>
        <w:rPr>
          <w:b/>
          <w:bCs/>
          <w:sz w:val="24"/>
          <w:lang w:val="en-US"/>
        </w:rPr>
      </w:pPr>
      <w:r w:rsidRPr="00E471B6">
        <w:rPr>
          <w:b/>
          <w:bCs/>
          <w:sz w:val="24"/>
          <w:lang w:val="en-US"/>
        </w:rPr>
        <w:t>Data Requirements</w:t>
      </w:r>
    </w:p>
    <w:p w14:paraId="1DC408F4" w14:textId="77777777" w:rsidR="007D2D91" w:rsidRPr="00E471B6" w:rsidRDefault="007D2D91" w:rsidP="007D2D91">
      <w:pPr>
        <w:numPr>
          <w:ilvl w:val="0"/>
          <w:numId w:val="73"/>
        </w:numPr>
        <w:spacing w:line="240" w:lineRule="auto"/>
        <w:rPr>
          <w:sz w:val="24"/>
          <w:lang w:val="en-US"/>
        </w:rPr>
      </w:pPr>
      <w:r w:rsidRPr="00E471B6">
        <w:rPr>
          <w:sz w:val="24"/>
          <w:lang w:val="en-US"/>
        </w:rPr>
        <w:t>Workshop date</w:t>
      </w:r>
    </w:p>
    <w:p w14:paraId="04984CCA" w14:textId="77777777" w:rsidR="007D2D91" w:rsidRPr="00E471B6" w:rsidRDefault="007D2D91" w:rsidP="007D2D91">
      <w:pPr>
        <w:numPr>
          <w:ilvl w:val="0"/>
          <w:numId w:val="73"/>
        </w:numPr>
        <w:spacing w:line="240" w:lineRule="auto"/>
        <w:rPr>
          <w:sz w:val="24"/>
          <w:lang w:val="en-US"/>
        </w:rPr>
      </w:pPr>
      <w:r w:rsidRPr="00E471B6">
        <w:rPr>
          <w:sz w:val="24"/>
          <w:lang w:val="en-US"/>
        </w:rPr>
        <w:t>Time</w:t>
      </w:r>
    </w:p>
    <w:p w14:paraId="61C6942F" w14:textId="77777777" w:rsidR="007D2D91" w:rsidRPr="00E471B6" w:rsidRDefault="007D2D91" w:rsidP="007D2D91">
      <w:pPr>
        <w:numPr>
          <w:ilvl w:val="0"/>
          <w:numId w:val="73"/>
        </w:numPr>
        <w:spacing w:line="240" w:lineRule="auto"/>
        <w:rPr>
          <w:sz w:val="24"/>
          <w:lang w:val="en-US"/>
        </w:rPr>
      </w:pPr>
      <w:r w:rsidRPr="00E471B6">
        <w:rPr>
          <w:sz w:val="24"/>
          <w:lang w:val="en-US"/>
        </w:rPr>
        <w:t>Venue</w:t>
      </w:r>
    </w:p>
    <w:p w14:paraId="1A2FAEC3" w14:textId="77777777" w:rsidR="007D2D91" w:rsidRPr="00E471B6" w:rsidRDefault="007D2D91" w:rsidP="007D2D91">
      <w:pPr>
        <w:numPr>
          <w:ilvl w:val="0"/>
          <w:numId w:val="73"/>
        </w:numPr>
        <w:spacing w:line="240" w:lineRule="auto"/>
        <w:rPr>
          <w:sz w:val="24"/>
          <w:lang w:val="en-US"/>
        </w:rPr>
      </w:pPr>
      <w:r w:rsidRPr="00E471B6">
        <w:rPr>
          <w:sz w:val="24"/>
          <w:lang w:val="en-US"/>
        </w:rPr>
        <w:t>Participant list</w:t>
      </w:r>
    </w:p>
    <w:p w14:paraId="32502098" w14:textId="77777777" w:rsidR="007D2D91" w:rsidRPr="00E471B6" w:rsidRDefault="007D2D91" w:rsidP="007D2D91">
      <w:pPr>
        <w:numPr>
          <w:ilvl w:val="0"/>
          <w:numId w:val="73"/>
        </w:numPr>
        <w:spacing w:line="240" w:lineRule="auto"/>
        <w:rPr>
          <w:sz w:val="24"/>
          <w:lang w:val="en-US"/>
        </w:rPr>
      </w:pPr>
      <w:r w:rsidRPr="00E471B6">
        <w:rPr>
          <w:sz w:val="24"/>
          <w:lang w:val="en-US"/>
        </w:rPr>
        <w:t>Notification timestamp</w:t>
      </w:r>
    </w:p>
    <w:p w14:paraId="46FF3212" w14:textId="77777777" w:rsidR="007D2D91" w:rsidRPr="00E471B6" w:rsidRDefault="007D2D91" w:rsidP="007D2D91">
      <w:pPr>
        <w:numPr>
          <w:ilvl w:val="0"/>
          <w:numId w:val="74"/>
        </w:numPr>
        <w:spacing w:line="240" w:lineRule="auto"/>
        <w:rPr>
          <w:sz w:val="24"/>
          <w:lang w:val="en-US"/>
        </w:rPr>
      </w:pPr>
      <w:r w:rsidRPr="00E471B6">
        <w:rPr>
          <w:sz w:val="24"/>
          <w:lang w:val="en-US"/>
        </w:rPr>
        <w:t>The system/process shall support:</w:t>
      </w:r>
    </w:p>
    <w:p w14:paraId="4730C7FC" w14:textId="77777777" w:rsidR="007D2D91" w:rsidRPr="00E471B6" w:rsidRDefault="007D2D91" w:rsidP="007D2D91">
      <w:pPr>
        <w:numPr>
          <w:ilvl w:val="1"/>
          <w:numId w:val="74"/>
        </w:numPr>
        <w:spacing w:line="240" w:lineRule="auto"/>
        <w:rPr>
          <w:sz w:val="24"/>
          <w:lang w:val="en-US"/>
        </w:rPr>
      </w:pPr>
      <w:r w:rsidRPr="00E471B6">
        <w:rPr>
          <w:sz w:val="24"/>
          <w:lang w:val="en-US"/>
        </w:rPr>
        <w:t>Submission and presentation of Departmental Risk Registers by RCs.</w:t>
      </w:r>
    </w:p>
    <w:p w14:paraId="3574FA85" w14:textId="77777777" w:rsidR="007D2D91" w:rsidRPr="00E471B6" w:rsidRDefault="007D2D91" w:rsidP="007D2D91">
      <w:pPr>
        <w:numPr>
          <w:ilvl w:val="1"/>
          <w:numId w:val="74"/>
        </w:numPr>
        <w:spacing w:line="240" w:lineRule="auto"/>
        <w:rPr>
          <w:sz w:val="24"/>
          <w:lang w:val="en-US"/>
        </w:rPr>
      </w:pPr>
      <w:r w:rsidRPr="00E471B6">
        <w:rPr>
          <w:sz w:val="24"/>
          <w:lang w:val="en-US"/>
        </w:rPr>
        <w:t>Recording feedback and discussion points.</w:t>
      </w:r>
    </w:p>
    <w:p w14:paraId="63BB9057" w14:textId="77777777" w:rsidR="007D2D91" w:rsidRPr="00E471B6" w:rsidRDefault="007D2D91" w:rsidP="007D2D91">
      <w:pPr>
        <w:spacing w:line="240" w:lineRule="auto"/>
        <w:ind w:left="0" w:firstLine="0"/>
        <w:rPr>
          <w:b/>
          <w:bCs/>
          <w:sz w:val="24"/>
          <w:lang w:val="en-US"/>
        </w:rPr>
      </w:pPr>
      <w:r w:rsidRPr="00E471B6">
        <w:rPr>
          <w:b/>
          <w:bCs/>
          <w:sz w:val="24"/>
          <w:lang w:val="en-US"/>
        </w:rPr>
        <w:t>Data Requirements</w:t>
      </w:r>
    </w:p>
    <w:p w14:paraId="2D9D3325" w14:textId="77777777" w:rsidR="007D2D91" w:rsidRPr="00E471B6" w:rsidRDefault="007D2D91" w:rsidP="007D2D91">
      <w:pPr>
        <w:numPr>
          <w:ilvl w:val="0"/>
          <w:numId w:val="75"/>
        </w:numPr>
        <w:spacing w:line="240" w:lineRule="auto"/>
        <w:rPr>
          <w:sz w:val="24"/>
          <w:lang w:val="en-US"/>
        </w:rPr>
      </w:pPr>
      <w:r w:rsidRPr="00E471B6">
        <w:rPr>
          <w:sz w:val="24"/>
          <w:lang w:val="en-US"/>
        </w:rPr>
        <w:t>Departmental Risk Register</w:t>
      </w:r>
    </w:p>
    <w:p w14:paraId="02BFEE9B" w14:textId="77777777" w:rsidR="007D2D91" w:rsidRPr="00E471B6" w:rsidRDefault="007D2D91" w:rsidP="007D2D91">
      <w:pPr>
        <w:numPr>
          <w:ilvl w:val="0"/>
          <w:numId w:val="75"/>
        </w:numPr>
        <w:spacing w:line="240" w:lineRule="auto"/>
        <w:rPr>
          <w:sz w:val="24"/>
          <w:lang w:val="en-US"/>
        </w:rPr>
      </w:pPr>
      <w:r w:rsidRPr="00E471B6">
        <w:rPr>
          <w:sz w:val="24"/>
          <w:lang w:val="en-US"/>
        </w:rPr>
        <w:t>Presentation notes</w:t>
      </w:r>
    </w:p>
    <w:p w14:paraId="183173D2" w14:textId="77777777" w:rsidR="007D2D91" w:rsidRPr="00E471B6" w:rsidRDefault="007D2D91" w:rsidP="007D2D91">
      <w:pPr>
        <w:numPr>
          <w:ilvl w:val="0"/>
          <w:numId w:val="75"/>
        </w:numPr>
        <w:spacing w:line="240" w:lineRule="auto"/>
        <w:rPr>
          <w:sz w:val="24"/>
          <w:lang w:val="en-US"/>
        </w:rPr>
      </w:pPr>
      <w:r w:rsidRPr="00E471B6">
        <w:rPr>
          <w:sz w:val="24"/>
          <w:lang w:val="en-US"/>
        </w:rPr>
        <w:t>Identified high-risk items</w:t>
      </w:r>
    </w:p>
    <w:p w14:paraId="3C350C05" w14:textId="77777777" w:rsidR="007D2D91" w:rsidRPr="00E471B6" w:rsidRDefault="007D2D91" w:rsidP="007D2D91">
      <w:pPr>
        <w:spacing w:line="240" w:lineRule="auto"/>
        <w:rPr>
          <w:sz w:val="24"/>
          <w:lang w:val="en-US"/>
        </w:rPr>
      </w:pPr>
      <w:r w:rsidRPr="00E471B6">
        <w:rPr>
          <w:sz w:val="24"/>
          <w:lang w:val="en-US"/>
        </w:rPr>
        <w:t>The system/process shall enable RMO to:</w:t>
      </w:r>
    </w:p>
    <w:p w14:paraId="5A1AE64B" w14:textId="77777777" w:rsidR="007D2D91" w:rsidRPr="00E471B6" w:rsidRDefault="007D2D91" w:rsidP="007D2D91">
      <w:pPr>
        <w:numPr>
          <w:ilvl w:val="1"/>
          <w:numId w:val="76"/>
        </w:numPr>
        <w:spacing w:line="240" w:lineRule="auto"/>
        <w:rPr>
          <w:sz w:val="24"/>
          <w:lang w:val="en-US"/>
        </w:rPr>
      </w:pPr>
      <w:r w:rsidRPr="00E471B6">
        <w:rPr>
          <w:sz w:val="24"/>
          <w:lang w:val="en-US"/>
        </w:rPr>
        <w:t>Identify risks exceeding tolerance levels.</w:t>
      </w:r>
    </w:p>
    <w:p w14:paraId="5501BA37" w14:textId="77777777" w:rsidR="007D2D91" w:rsidRPr="00E471B6" w:rsidRDefault="007D2D91" w:rsidP="007D2D91">
      <w:pPr>
        <w:numPr>
          <w:ilvl w:val="1"/>
          <w:numId w:val="76"/>
        </w:numPr>
        <w:spacing w:line="240" w:lineRule="auto"/>
        <w:rPr>
          <w:sz w:val="24"/>
          <w:lang w:val="en-US"/>
        </w:rPr>
      </w:pPr>
      <w:r w:rsidRPr="00E471B6">
        <w:rPr>
          <w:sz w:val="24"/>
          <w:lang w:val="en-US"/>
        </w:rPr>
        <w:t>Consolidate such risks into a Risk Assessment Sheet.</w:t>
      </w:r>
    </w:p>
    <w:p w14:paraId="3E51AA32" w14:textId="77777777" w:rsidR="007D2D91" w:rsidRPr="00E471B6" w:rsidRDefault="007D2D91" w:rsidP="007D2D91">
      <w:pPr>
        <w:numPr>
          <w:ilvl w:val="1"/>
          <w:numId w:val="76"/>
        </w:numPr>
        <w:spacing w:line="240" w:lineRule="auto"/>
        <w:rPr>
          <w:sz w:val="24"/>
          <w:lang w:val="en-US"/>
        </w:rPr>
      </w:pPr>
      <w:r w:rsidRPr="00E471B6">
        <w:rPr>
          <w:sz w:val="24"/>
          <w:lang w:val="en-US"/>
        </w:rPr>
        <w:t>Document proposed controls in a Risk Treatment Action Plan Sheet.</w:t>
      </w:r>
    </w:p>
    <w:p w14:paraId="5DFB0E50" w14:textId="77777777" w:rsidR="007D2D91" w:rsidRPr="00E471B6" w:rsidRDefault="007D2D91" w:rsidP="007D2D91">
      <w:pPr>
        <w:numPr>
          <w:ilvl w:val="1"/>
          <w:numId w:val="76"/>
        </w:numPr>
        <w:spacing w:line="240" w:lineRule="auto"/>
        <w:rPr>
          <w:sz w:val="24"/>
          <w:lang w:val="en-US"/>
        </w:rPr>
      </w:pPr>
      <w:r w:rsidRPr="00E471B6">
        <w:rPr>
          <w:sz w:val="24"/>
          <w:lang w:val="en-US"/>
        </w:rPr>
        <w:t>Compile both sheets into the Institutional Risk Register.</w:t>
      </w:r>
    </w:p>
    <w:p w14:paraId="0360FE37" w14:textId="77777777" w:rsidR="007D2D91" w:rsidRPr="00E471B6" w:rsidRDefault="007D2D91" w:rsidP="007D2D91">
      <w:pPr>
        <w:numPr>
          <w:ilvl w:val="1"/>
          <w:numId w:val="76"/>
        </w:numPr>
        <w:spacing w:line="240" w:lineRule="auto"/>
        <w:rPr>
          <w:sz w:val="24"/>
          <w:lang w:val="en-US"/>
        </w:rPr>
      </w:pPr>
      <w:r w:rsidRPr="00E471B6">
        <w:rPr>
          <w:sz w:val="24"/>
          <w:lang w:val="en-US"/>
        </w:rPr>
        <w:t>Submit the compiled register to RMQAM for review.</w:t>
      </w:r>
    </w:p>
    <w:p w14:paraId="3B052DB7" w14:textId="77777777" w:rsidR="007D2D91" w:rsidRPr="00E471B6" w:rsidRDefault="007D2D91" w:rsidP="007D2D91">
      <w:pPr>
        <w:spacing w:line="240" w:lineRule="auto"/>
        <w:ind w:left="0" w:firstLine="0"/>
        <w:rPr>
          <w:b/>
          <w:bCs/>
          <w:sz w:val="24"/>
          <w:lang w:val="en-US"/>
        </w:rPr>
      </w:pPr>
      <w:r w:rsidRPr="00E471B6">
        <w:rPr>
          <w:b/>
          <w:bCs/>
          <w:sz w:val="24"/>
          <w:lang w:val="en-US"/>
        </w:rPr>
        <w:t>Data Requirements</w:t>
      </w:r>
    </w:p>
    <w:p w14:paraId="50B7A5FD" w14:textId="77777777" w:rsidR="007D2D91" w:rsidRPr="00E471B6" w:rsidRDefault="007D2D91" w:rsidP="007D2D91">
      <w:pPr>
        <w:numPr>
          <w:ilvl w:val="0"/>
          <w:numId w:val="77"/>
        </w:numPr>
        <w:spacing w:line="240" w:lineRule="auto"/>
        <w:rPr>
          <w:sz w:val="24"/>
          <w:lang w:val="en-US"/>
        </w:rPr>
      </w:pPr>
      <w:r w:rsidRPr="00E471B6">
        <w:rPr>
          <w:sz w:val="24"/>
          <w:lang w:val="en-US"/>
        </w:rPr>
        <w:t>Risk description</w:t>
      </w:r>
    </w:p>
    <w:p w14:paraId="3067B2F4" w14:textId="77777777" w:rsidR="007D2D91" w:rsidRPr="00E471B6" w:rsidRDefault="007D2D91" w:rsidP="007D2D91">
      <w:pPr>
        <w:numPr>
          <w:ilvl w:val="0"/>
          <w:numId w:val="77"/>
        </w:numPr>
        <w:spacing w:line="240" w:lineRule="auto"/>
        <w:rPr>
          <w:sz w:val="24"/>
          <w:lang w:val="en-US"/>
        </w:rPr>
      </w:pPr>
      <w:r w:rsidRPr="00E471B6">
        <w:rPr>
          <w:sz w:val="24"/>
          <w:lang w:val="en-US"/>
        </w:rPr>
        <w:t>Risk rating vs acceptable threshold</w:t>
      </w:r>
    </w:p>
    <w:p w14:paraId="1548FE87" w14:textId="77777777" w:rsidR="007D2D91" w:rsidRPr="00E471B6" w:rsidRDefault="007D2D91" w:rsidP="007D2D91">
      <w:pPr>
        <w:numPr>
          <w:ilvl w:val="0"/>
          <w:numId w:val="77"/>
        </w:numPr>
        <w:spacing w:line="240" w:lineRule="auto"/>
        <w:rPr>
          <w:sz w:val="24"/>
          <w:lang w:val="en-US"/>
        </w:rPr>
      </w:pPr>
      <w:r w:rsidRPr="00E471B6">
        <w:rPr>
          <w:sz w:val="24"/>
          <w:lang w:val="en-US"/>
        </w:rPr>
        <w:t>Proposed controls</w:t>
      </w:r>
    </w:p>
    <w:p w14:paraId="2C594A40" w14:textId="77777777" w:rsidR="007D2D91" w:rsidRPr="00E471B6" w:rsidRDefault="007D2D91" w:rsidP="007D2D91">
      <w:pPr>
        <w:numPr>
          <w:ilvl w:val="0"/>
          <w:numId w:val="77"/>
        </w:numPr>
        <w:spacing w:line="240" w:lineRule="auto"/>
        <w:rPr>
          <w:sz w:val="24"/>
          <w:lang w:val="en-US"/>
        </w:rPr>
      </w:pPr>
      <w:r w:rsidRPr="00E471B6">
        <w:rPr>
          <w:sz w:val="24"/>
          <w:lang w:val="en-US"/>
        </w:rPr>
        <w:t>Risk owners</w:t>
      </w:r>
    </w:p>
    <w:p w14:paraId="78823E7B" w14:textId="77777777" w:rsidR="007D2D91" w:rsidRPr="00E471B6" w:rsidRDefault="007D2D91" w:rsidP="007D2D91">
      <w:pPr>
        <w:numPr>
          <w:ilvl w:val="0"/>
          <w:numId w:val="77"/>
        </w:numPr>
        <w:spacing w:line="240" w:lineRule="auto"/>
        <w:rPr>
          <w:sz w:val="24"/>
          <w:lang w:val="en-US"/>
        </w:rPr>
      </w:pPr>
      <w:r w:rsidRPr="00E471B6">
        <w:rPr>
          <w:sz w:val="24"/>
          <w:lang w:val="en-US"/>
        </w:rPr>
        <w:t>Implementation timelines</w:t>
      </w:r>
    </w:p>
    <w:p w14:paraId="37A3EE98" w14:textId="77777777" w:rsidR="007D2D91" w:rsidRPr="00E471B6" w:rsidRDefault="007D2D91" w:rsidP="007D2D91">
      <w:pPr>
        <w:spacing w:line="240" w:lineRule="auto"/>
        <w:ind w:left="0" w:firstLine="0"/>
        <w:rPr>
          <w:sz w:val="24"/>
          <w:lang w:val="en-US"/>
        </w:rPr>
      </w:pPr>
      <w:r w:rsidRPr="00E471B6">
        <w:rPr>
          <w:sz w:val="24"/>
          <w:lang w:val="en-US"/>
        </w:rPr>
        <w:t>The system/process shall allow RMQAM to:</w:t>
      </w:r>
    </w:p>
    <w:p w14:paraId="27050514" w14:textId="77777777" w:rsidR="007D2D91" w:rsidRPr="00E471B6" w:rsidRDefault="007D2D91" w:rsidP="007D2D91">
      <w:pPr>
        <w:numPr>
          <w:ilvl w:val="1"/>
          <w:numId w:val="78"/>
        </w:numPr>
        <w:spacing w:line="240" w:lineRule="auto"/>
        <w:rPr>
          <w:sz w:val="24"/>
          <w:lang w:val="en-US"/>
        </w:rPr>
      </w:pPr>
      <w:r w:rsidRPr="00E471B6">
        <w:rPr>
          <w:sz w:val="24"/>
          <w:lang w:val="en-US"/>
        </w:rPr>
        <w:t>Review the Institutional Risk Register and Risk Treatment Action Plan.</w:t>
      </w:r>
    </w:p>
    <w:p w14:paraId="06A08B2A" w14:textId="77777777" w:rsidR="007D2D91" w:rsidRPr="00E471B6" w:rsidRDefault="007D2D91" w:rsidP="007D2D91">
      <w:pPr>
        <w:numPr>
          <w:ilvl w:val="1"/>
          <w:numId w:val="78"/>
        </w:numPr>
        <w:spacing w:line="240" w:lineRule="auto"/>
        <w:rPr>
          <w:sz w:val="24"/>
          <w:lang w:val="en-US"/>
        </w:rPr>
      </w:pPr>
      <w:r w:rsidRPr="00E471B6">
        <w:rPr>
          <w:sz w:val="24"/>
          <w:lang w:val="en-US"/>
        </w:rPr>
        <w:t>Provide recommendations or request changes.</w:t>
      </w:r>
    </w:p>
    <w:p w14:paraId="580774E4" w14:textId="77777777" w:rsidR="007D2D91" w:rsidRPr="00E471B6" w:rsidRDefault="007D2D91" w:rsidP="007D2D91">
      <w:pPr>
        <w:numPr>
          <w:ilvl w:val="1"/>
          <w:numId w:val="78"/>
        </w:numPr>
        <w:spacing w:line="240" w:lineRule="auto"/>
        <w:rPr>
          <w:sz w:val="24"/>
          <w:lang w:val="en-US"/>
        </w:rPr>
      </w:pPr>
      <w:r w:rsidRPr="00E471B6">
        <w:rPr>
          <w:sz w:val="24"/>
          <w:lang w:val="en-US"/>
        </w:rPr>
        <w:t>Return documents to RMO where necessary.</w:t>
      </w:r>
    </w:p>
    <w:p w14:paraId="311C363B" w14:textId="77777777" w:rsidR="007D2D91" w:rsidRPr="00E471B6" w:rsidRDefault="007D2D91" w:rsidP="007D2D91">
      <w:pPr>
        <w:spacing w:line="240" w:lineRule="auto"/>
        <w:rPr>
          <w:b/>
          <w:bCs/>
          <w:sz w:val="24"/>
          <w:lang w:val="en-US"/>
        </w:rPr>
      </w:pPr>
      <w:r w:rsidRPr="00E471B6">
        <w:rPr>
          <w:b/>
          <w:bCs/>
          <w:sz w:val="24"/>
          <w:lang w:val="en-US"/>
        </w:rPr>
        <w:t>Data Requirements</w:t>
      </w:r>
    </w:p>
    <w:p w14:paraId="22594263" w14:textId="77777777" w:rsidR="007D2D91" w:rsidRPr="00E471B6" w:rsidRDefault="007D2D91" w:rsidP="007D2D91">
      <w:pPr>
        <w:numPr>
          <w:ilvl w:val="0"/>
          <w:numId w:val="79"/>
        </w:numPr>
        <w:spacing w:line="240" w:lineRule="auto"/>
        <w:rPr>
          <w:sz w:val="24"/>
          <w:lang w:val="en-US"/>
        </w:rPr>
      </w:pPr>
      <w:r w:rsidRPr="00E471B6">
        <w:rPr>
          <w:sz w:val="24"/>
          <w:lang w:val="en-US"/>
        </w:rPr>
        <w:t>Review comments</w:t>
      </w:r>
    </w:p>
    <w:p w14:paraId="55549858" w14:textId="77777777" w:rsidR="007D2D91" w:rsidRPr="00E471B6" w:rsidRDefault="007D2D91" w:rsidP="007D2D91">
      <w:pPr>
        <w:numPr>
          <w:ilvl w:val="0"/>
          <w:numId w:val="79"/>
        </w:numPr>
        <w:spacing w:line="240" w:lineRule="auto"/>
        <w:rPr>
          <w:sz w:val="24"/>
          <w:lang w:val="en-US"/>
        </w:rPr>
      </w:pPr>
      <w:r w:rsidRPr="00E471B6">
        <w:rPr>
          <w:sz w:val="24"/>
          <w:lang w:val="en-US"/>
        </w:rPr>
        <w:t>Approval or revision status</w:t>
      </w:r>
    </w:p>
    <w:p w14:paraId="296553A4" w14:textId="77777777" w:rsidR="007D2D91" w:rsidRPr="00E471B6" w:rsidRDefault="007D2D91" w:rsidP="007D2D91">
      <w:pPr>
        <w:numPr>
          <w:ilvl w:val="0"/>
          <w:numId w:val="79"/>
        </w:numPr>
        <w:spacing w:line="240" w:lineRule="auto"/>
        <w:rPr>
          <w:sz w:val="24"/>
          <w:lang w:val="en-US"/>
        </w:rPr>
      </w:pPr>
      <w:r w:rsidRPr="00E471B6">
        <w:rPr>
          <w:sz w:val="24"/>
          <w:lang w:val="en-US"/>
        </w:rPr>
        <w:lastRenderedPageBreak/>
        <w:t>Review date</w:t>
      </w:r>
    </w:p>
    <w:p w14:paraId="2F469518" w14:textId="77777777" w:rsidR="007D2D91" w:rsidRPr="00E471B6" w:rsidRDefault="007D2D91" w:rsidP="007D2D91">
      <w:pPr>
        <w:spacing w:line="240" w:lineRule="auto"/>
        <w:rPr>
          <w:sz w:val="24"/>
          <w:lang w:val="en-US"/>
        </w:rPr>
      </w:pPr>
      <w:r w:rsidRPr="00E471B6">
        <w:rPr>
          <w:sz w:val="24"/>
          <w:lang w:val="en-US"/>
        </w:rPr>
        <w:t>The system/process shall allow RMO to:</w:t>
      </w:r>
    </w:p>
    <w:p w14:paraId="41D27D61" w14:textId="77777777" w:rsidR="007D2D91" w:rsidRPr="00E471B6" w:rsidRDefault="007D2D91" w:rsidP="007D2D91">
      <w:pPr>
        <w:numPr>
          <w:ilvl w:val="1"/>
          <w:numId w:val="80"/>
        </w:numPr>
        <w:spacing w:line="240" w:lineRule="auto"/>
        <w:rPr>
          <w:sz w:val="24"/>
          <w:lang w:val="en-US"/>
        </w:rPr>
      </w:pPr>
      <w:r w:rsidRPr="00E471B6">
        <w:rPr>
          <w:sz w:val="24"/>
          <w:lang w:val="en-US"/>
        </w:rPr>
        <w:t>Update the Institutional Risk Register and Risk Treatment Action Plan.</w:t>
      </w:r>
    </w:p>
    <w:p w14:paraId="4320CCE7" w14:textId="77777777" w:rsidR="007D2D91" w:rsidRPr="00E471B6" w:rsidRDefault="007D2D91" w:rsidP="007D2D91">
      <w:pPr>
        <w:numPr>
          <w:ilvl w:val="1"/>
          <w:numId w:val="80"/>
        </w:numPr>
        <w:spacing w:line="240" w:lineRule="auto"/>
        <w:rPr>
          <w:sz w:val="24"/>
          <w:lang w:val="en-US"/>
        </w:rPr>
      </w:pPr>
      <w:r w:rsidRPr="00E471B6">
        <w:rPr>
          <w:sz w:val="24"/>
          <w:lang w:val="en-US"/>
        </w:rPr>
        <w:t>Prepare an Activity Report summarizing actions taken.</w:t>
      </w:r>
    </w:p>
    <w:p w14:paraId="5C618B83" w14:textId="77777777" w:rsidR="007D2D91" w:rsidRPr="00E471B6" w:rsidRDefault="007D2D91" w:rsidP="007D2D91">
      <w:pPr>
        <w:numPr>
          <w:ilvl w:val="1"/>
          <w:numId w:val="80"/>
        </w:numPr>
        <w:spacing w:line="240" w:lineRule="auto"/>
        <w:rPr>
          <w:sz w:val="24"/>
          <w:lang w:val="en-US"/>
        </w:rPr>
      </w:pPr>
      <w:r w:rsidRPr="00E471B6">
        <w:rPr>
          <w:sz w:val="24"/>
          <w:lang w:val="en-US"/>
        </w:rPr>
        <w:t>Resubmit all documents to RMQAM.</w:t>
      </w:r>
    </w:p>
    <w:p w14:paraId="25321960" w14:textId="77777777" w:rsidR="007D2D91" w:rsidRPr="00E471B6" w:rsidRDefault="007D2D91" w:rsidP="007D2D91">
      <w:pPr>
        <w:spacing w:line="240" w:lineRule="auto"/>
        <w:rPr>
          <w:b/>
          <w:bCs/>
          <w:sz w:val="24"/>
          <w:lang w:val="en-US"/>
        </w:rPr>
      </w:pPr>
      <w:r w:rsidRPr="00E471B6">
        <w:rPr>
          <w:b/>
          <w:bCs/>
          <w:sz w:val="24"/>
          <w:lang w:val="en-US"/>
        </w:rPr>
        <w:t>Data Requirements</w:t>
      </w:r>
    </w:p>
    <w:p w14:paraId="0E044A39" w14:textId="77777777" w:rsidR="007D2D91" w:rsidRPr="00E471B6" w:rsidRDefault="007D2D91" w:rsidP="007D2D91">
      <w:pPr>
        <w:numPr>
          <w:ilvl w:val="0"/>
          <w:numId w:val="81"/>
        </w:numPr>
        <w:spacing w:line="240" w:lineRule="auto"/>
        <w:rPr>
          <w:sz w:val="24"/>
          <w:lang w:val="en-US"/>
        </w:rPr>
      </w:pPr>
      <w:r w:rsidRPr="00E471B6">
        <w:rPr>
          <w:sz w:val="24"/>
          <w:lang w:val="en-US"/>
        </w:rPr>
        <w:t>Revised risk register</w:t>
      </w:r>
    </w:p>
    <w:p w14:paraId="55A03815" w14:textId="77777777" w:rsidR="007D2D91" w:rsidRPr="00E471B6" w:rsidRDefault="007D2D91" w:rsidP="007D2D91">
      <w:pPr>
        <w:numPr>
          <w:ilvl w:val="0"/>
          <w:numId w:val="81"/>
        </w:numPr>
        <w:spacing w:line="240" w:lineRule="auto"/>
        <w:rPr>
          <w:sz w:val="24"/>
          <w:lang w:val="en-US"/>
        </w:rPr>
      </w:pPr>
      <w:r w:rsidRPr="00E471B6">
        <w:rPr>
          <w:sz w:val="24"/>
          <w:lang w:val="en-US"/>
        </w:rPr>
        <w:t>Risk Treatment Action Plan</w:t>
      </w:r>
    </w:p>
    <w:p w14:paraId="7E94737D" w14:textId="77777777" w:rsidR="007D2D91" w:rsidRPr="00E471B6" w:rsidRDefault="007D2D91" w:rsidP="007D2D91">
      <w:pPr>
        <w:numPr>
          <w:ilvl w:val="0"/>
          <w:numId w:val="81"/>
        </w:numPr>
        <w:spacing w:line="240" w:lineRule="auto"/>
        <w:rPr>
          <w:sz w:val="24"/>
          <w:lang w:val="en-US"/>
        </w:rPr>
      </w:pPr>
      <w:r w:rsidRPr="00E471B6">
        <w:rPr>
          <w:sz w:val="24"/>
          <w:lang w:val="en-US"/>
        </w:rPr>
        <w:t>Activity Report</w:t>
      </w:r>
    </w:p>
    <w:p w14:paraId="201F77E6" w14:textId="77777777" w:rsidR="007D2D91" w:rsidRPr="00E471B6" w:rsidRDefault="007D2D91" w:rsidP="007D2D91">
      <w:pPr>
        <w:numPr>
          <w:ilvl w:val="0"/>
          <w:numId w:val="81"/>
        </w:numPr>
        <w:spacing w:line="240" w:lineRule="auto"/>
        <w:rPr>
          <w:sz w:val="24"/>
          <w:lang w:val="en-US"/>
        </w:rPr>
      </w:pPr>
      <w:r w:rsidRPr="00E471B6">
        <w:rPr>
          <w:sz w:val="24"/>
          <w:lang w:val="en-US"/>
        </w:rPr>
        <w:t>Resubmission date</w:t>
      </w:r>
    </w:p>
    <w:p w14:paraId="72478533" w14:textId="77777777" w:rsidR="007D2D91" w:rsidRPr="00E471B6" w:rsidRDefault="007D2D91" w:rsidP="007D2D91">
      <w:pPr>
        <w:spacing w:line="240" w:lineRule="auto"/>
        <w:ind w:left="0" w:firstLine="0"/>
        <w:rPr>
          <w:sz w:val="24"/>
          <w:lang w:val="en-US"/>
        </w:rPr>
      </w:pPr>
      <w:r w:rsidRPr="00E471B6">
        <w:rPr>
          <w:sz w:val="24"/>
          <w:lang w:val="en-US"/>
        </w:rPr>
        <w:t>The system/process shall enable RMQAM to:</w:t>
      </w:r>
    </w:p>
    <w:p w14:paraId="3CCDDCC7" w14:textId="77777777" w:rsidR="007D2D91" w:rsidRPr="00E471B6" w:rsidRDefault="007D2D91" w:rsidP="007D2D91">
      <w:pPr>
        <w:numPr>
          <w:ilvl w:val="1"/>
          <w:numId w:val="82"/>
        </w:numPr>
        <w:spacing w:line="240" w:lineRule="auto"/>
        <w:rPr>
          <w:sz w:val="24"/>
          <w:lang w:val="en-US"/>
        </w:rPr>
      </w:pPr>
      <w:r w:rsidRPr="00E471B6">
        <w:rPr>
          <w:sz w:val="24"/>
          <w:lang w:val="en-US"/>
        </w:rPr>
        <w:t>Submit the Activity Report to the Director General for noting.</w:t>
      </w:r>
    </w:p>
    <w:p w14:paraId="409BA3D2" w14:textId="77777777" w:rsidR="007D2D91" w:rsidRPr="00E471B6" w:rsidRDefault="007D2D91" w:rsidP="007D2D91">
      <w:pPr>
        <w:spacing w:line="240" w:lineRule="auto"/>
        <w:rPr>
          <w:b/>
          <w:bCs/>
          <w:sz w:val="24"/>
          <w:lang w:val="en-US"/>
        </w:rPr>
      </w:pPr>
      <w:r w:rsidRPr="00E471B6">
        <w:rPr>
          <w:b/>
          <w:bCs/>
          <w:sz w:val="24"/>
          <w:lang w:val="en-US"/>
        </w:rPr>
        <w:t>Data Requirements</w:t>
      </w:r>
    </w:p>
    <w:p w14:paraId="2DE88DDA" w14:textId="77777777" w:rsidR="007D2D91" w:rsidRPr="00E471B6" w:rsidRDefault="007D2D91" w:rsidP="007D2D91">
      <w:pPr>
        <w:numPr>
          <w:ilvl w:val="0"/>
          <w:numId w:val="83"/>
        </w:numPr>
        <w:spacing w:line="240" w:lineRule="auto"/>
        <w:rPr>
          <w:sz w:val="24"/>
          <w:lang w:val="en-US"/>
        </w:rPr>
      </w:pPr>
      <w:r w:rsidRPr="00E471B6">
        <w:rPr>
          <w:sz w:val="24"/>
          <w:lang w:val="en-US"/>
        </w:rPr>
        <w:t>Activity Report</w:t>
      </w:r>
    </w:p>
    <w:p w14:paraId="4D96A083" w14:textId="77777777" w:rsidR="007D2D91" w:rsidRPr="00E471B6" w:rsidRDefault="007D2D91" w:rsidP="007D2D91">
      <w:pPr>
        <w:numPr>
          <w:ilvl w:val="0"/>
          <w:numId w:val="83"/>
        </w:numPr>
        <w:spacing w:line="240" w:lineRule="auto"/>
        <w:rPr>
          <w:sz w:val="24"/>
          <w:lang w:val="en-US"/>
        </w:rPr>
      </w:pPr>
      <w:r w:rsidRPr="00E471B6">
        <w:rPr>
          <w:sz w:val="24"/>
          <w:lang w:val="en-US"/>
        </w:rPr>
        <w:t>Submission date</w:t>
      </w:r>
    </w:p>
    <w:p w14:paraId="2698A3E6" w14:textId="77777777" w:rsidR="007D2D91" w:rsidRPr="00E471B6" w:rsidRDefault="007D2D91" w:rsidP="007D2D91">
      <w:pPr>
        <w:numPr>
          <w:ilvl w:val="0"/>
          <w:numId w:val="83"/>
        </w:numPr>
        <w:spacing w:line="240" w:lineRule="auto"/>
        <w:rPr>
          <w:sz w:val="24"/>
          <w:lang w:val="en-US"/>
        </w:rPr>
      </w:pPr>
      <w:r w:rsidRPr="00E471B6">
        <w:rPr>
          <w:sz w:val="24"/>
          <w:lang w:val="en-US"/>
        </w:rPr>
        <w:t>Acknowledgment status</w:t>
      </w:r>
    </w:p>
    <w:p w14:paraId="48D46E05" w14:textId="77777777" w:rsidR="007D2D91" w:rsidRPr="00E471B6" w:rsidRDefault="007D2D91" w:rsidP="007D2D91">
      <w:pPr>
        <w:spacing w:line="240" w:lineRule="auto"/>
        <w:rPr>
          <w:sz w:val="24"/>
          <w:lang w:val="en-US"/>
        </w:rPr>
      </w:pPr>
      <w:r w:rsidRPr="00E471B6">
        <w:rPr>
          <w:sz w:val="24"/>
          <w:lang w:val="en-US"/>
        </w:rPr>
        <w:t>The system/process shall enable RMQAM to:</w:t>
      </w:r>
    </w:p>
    <w:p w14:paraId="188D89E4" w14:textId="77777777" w:rsidR="007D2D91" w:rsidRPr="00E471B6" w:rsidRDefault="007D2D91" w:rsidP="007D2D91">
      <w:pPr>
        <w:numPr>
          <w:ilvl w:val="1"/>
          <w:numId w:val="84"/>
        </w:numPr>
        <w:spacing w:line="240" w:lineRule="auto"/>
        <w:rPr>
          <w:sz w:val="24"/>
          <w:lang w:val="en-US"/>
        </w:rPr>
      </w:pPr>
      <w:r w:rsidRPr="00E471B6">
        <w:rPr>
          <w:sz w:val="24"/>
          <w:lang w:val="en-US"/>
        </w:rPr>
        <w:t>Submit the Institutional Risk Register and Risk Treatment Action Plan to Management.</w:t>
      </w:r>
    </w:p>
    <w:p w14:paraId="08EF9BAA" w14:textId="77777777" w:rsidR="007D2D91" w:rsidRPr="00E471B6" w:rsidRDefault="007D2D91" w:rsidP="007D2D91">
      <w:pPr>
        <w:numPr>
          <w:ilvl w:val="1"/>
          <w:numId w:val="84"/>
        </w:numPr>
        <w:spacing w:line="240" w:lineRule="auto"/>
        <w:rPr>
          <w:sz w:val="24"/>
          <w:lang w:val="en-US"/>
        </w:rPr>
      </w:pPr>
      <w:r w:rsidRPr="00E471B6">
        <w:rPr>
          <w:sz w:val="24"/>
          <w:lang w:val="en-US"/>
        </w:rPr>
        <w:t>Capture management recommendations and decisions.</w:t>
      </w:r>
    </w:p>
    <w:p w14:paraId="6B338632" w14:textId="77777777" w:rsidR="007D2D91" w:rsidRPr="00E471B6" w:rsidRDefault="007D2D91" w:rsidP="007D2D91">
      <w:pPr>
        <w:spacing w:line="240" w:lineRule="auto"/>
        <w:rPr>
          <w:b/>
          <w:bCs/>
          <w:sz w:val="24"/>
          <w:lang w:val="en-US"/>
        </w:rPr>
      </w:pPr>
      <w:r w:rsidRPr="00E471B6">
        <w:rPr>
          <w:b/>
          <w:bCs/>
          <w:sz w:val="24"/>
          <w:lang w:val="en-US"/>
        </w:rPr>
        <w:t>Data Requirements</w:t>
      </w:r>
    </w:p>
    <w:p w14:paraId="32B02A45" w14:textId="77777777" w:rsidR="007D2D91" w:rsidRPr="00E471B6" w:rsidRDefault="007D2D91" w:rsidP="007D2D91">
      <w:pPr>
        <w:numPr>
          <w:ilvl w:val="0"/>
          <w:numId w:val="85"/>
        </w:numPr>
        <w:spacing w:line="240" w:lineRule="auto"/>
        <w:rPr>
          <w:sz w:val="24"/>
          <w:lang w:val="en-US"/>
        </w:rPr>
      </w:pPr>
      <w:r w:rsidRPr="00E471B6">
        <w:rPr>
          <w:sz w:val="24"/>
          <w:lang w:val="en-US"/>
        </w:rPr>
        <w:t>Management meeting minutes</w:t>
      </w:r>
    </w:p>
    <w:p w14:paraId="2B526785" w14:textId="77777777" w:rsidR="007D2D91" w:rsidRPr="00E471B6" w:rsidRDefault="007D2D91" w:rsidP="007D2D91">
      <w:pPr>
        <w:numPr>
          <w:ilvl w:val="0"/>
          <w:numId w:val="85"/>
        </w:numPr>
        <w:spacing w:line="240" w:lineRule="auto"/>
        <w:rPr>
          <w:sz w:val="24"/>
          <w:lang w:val="en-US"/>
        </w:rPr>
      </w:pPr>
      <w:r w:rsidRPr="00E471B6">
        <w:rPr>
          <w:sz w:val="24"/>
          <w:lang w:val="en-US"/>
        </w:rPr>
        <w:t>Recommendations</w:t>
      </w:r>
    </w:p>
    <w:p w14:paraId="135A139D" w14:textId="77777777" w:rsidR="007D2D91" w:rsidRPr="00E471B6" w:rsidRDefault="007D2D91" w:rsidP="007D2D91">
      <w:pPr>
        <w:numPr>
          <w:ilvl w:val="0"/>
          <w:numId w:val="85"/>
        </w:numPr>
        <w:spacing w:line="240" w:lineRule="auto"/>
        <w:rPr>
          <w:sz w:val="24"/>
          <w:lang w:val="en-US"/>
        </w:rPr>
      </w:pPr>
      <w:r w:rsidRPr="00E471B6">
        <w:rPr>
          <w:sz w:val="24"/>
          <w:lang w:val="en-US"/>
        </w:rPr>
        <w:t>Decision status</w:t>
      </w:r>
    </w:p>
    <w:p w14:paraId="01AF2DA7" w14:textId="77777777" w:rsidR="007D2D91" w:rsidRPr="00E471B6" w:rsidRDefault="007D2D91" w:rsidP="007D2D91">
      <w:pPr>
        <w:spacing w:line="240" w:lineRule="auto"/>
        <w:rPr>
          <w:sz w:val="24"/>
          <w:lang w:val="en-US"/>
        </w:rPr>
      </w:pPr>
      <w:r w:rsidRPr="00E471B6">
        <w:rPr>
          <w:sz w:val="24"/>
          <w:lang w:val="en-US"/>
        </w:rPr>
        <w:t>The system/process shall allow RMQAM to:</w:t>
      </w:r>
    </w:p>
    <w:p w14:paraId="38771B50" w14:textId="77777777" w:rsidR="007D2D91" w:rsidRPr="00E471B6" w:rsidRDefault="007D2D91" w:rsidP="007D2D91">
      <w:pPr>
        <w:numPr>
          <w:ilvl w:val="1"/>
          <w:numId w:val="86"/>
        </w:numPr>
        <w:spacing w:line="240" w:lineRule="auto"/>
        <w:rPr>
          <w:sz w:val="24"/>
          <w:lang w:val="en-US"/>
        </w:rPr>
      </w:pPr>
      <w:r w:rsidRPr="00E471B6">
        <w:rPr>
          <w:sz w:val="24"/>
          <w:lang w:val="en-US"/>
        </w:rPr>
        <w:t>Implement or coordinate actions arising from management recommendations.</w:t>
      </w:r>
    </w:p>
    <w:p w14:paraId="4C5F9605" w14:textId="77777777" w:rsidR="007D2D91" w:rsidRPr="00E471B6" w:rsidRDefault="007D2D91" w:rsidP="007D2D91">
      <w:pPr>
        <w:numPr>
          <w:ilvl w:val="1"/>
          <w:numId w:val="86"/>
        </w:numPr>
        <w:spacing w:line="240" w:lineRule="auto"/>
        <w:rPr>
          <w:sz w:val="24"/>
          <w:lang w:val="en-US"/>
        </w:rPr>
      </w:pPr>
      <w:r w:rsidRPr="00E471B6">
        <w:rPr>
          <w:sz w:val="24"/>
          <w:lang w:val="en-US"/>
        </w:rPr>
        <w:t>Update risk documentation accordingly.</w:t>
      </w:r>
    </w:p>
    <w:p w14:paraId="0A0B1303" w14:textId="77777777" w:rsidR="007D2D91" w:rsidRPr="00E471B6" w:rsidRDefault="007D2D91" w:rsidP="007D2D91">
      <w:pPr>
        <w:spacing w:line="240" w:lineRule="auto"/>
        <w:rPr>
          <w:b/>
          <w:bCs/>
          <w:sz w:val="24"/>
          <w:lang w:val="en-US"/>
        </w:rPr>
      </w:pPr>
      <w:r w:rsidRPr="00E471B6">
        <w:rPr>
          <w:b/>
          <w:bCs/>
          <w:sz w:val="24"/>
          <w:lang w:val="en-US"/>
        </w:rPr>
        <w:t>Data Requirements</w:t>
      </w:r>
    </w:p>
    <w:p w14:paraId="65E521B8" w14:textId="77777777" w:rsidR="007D2D91" w:rsidRPr="00E471B6" w:rsidRDefault="007D2D91" w:rsidP="007D2D91">
      <w:pPr>
        <w:numPr>
          <w:ilvl w:val="0"/>
          <w:numId w:val="87"/>
        </w:numPr>
        <w:spacing w:line="240" w:lineRule="auto"/>
        <w:rPr>
          <w:sz w:val="24"/>
          <w:lang w:val="en-US"/>
        </w:rPr>
      </w:pPr>
      <w:r w:rsidRPr="00E471B6">
        <w:rPr>
          <w:sz w:val="24"/>
          <w:lang w:val="en-US"/>
        </w:rPr>
        <w:t>Action items</w:t>
      </w:r>
    </w:p>
    <w:p w14:paraId="224B8290" w14:textId="77777777" w:rsidR="007D2D91" w:rsidRPr="00E471B6" w:rsidRDefault="007D2D91" w:rsidP="007D2D91">
      <w:pPr>
        <w:numPr>
          <w:ilvl w:val="0"/>
          <w:numId w:val="87"/>
        </w:numPr>
        <w:spacing w:line="240" w:lineRule="auto"/>
        <w:rPr>
          <w:sz w:val="24"/>
          <w:lang w:val="en-US"/>
        </w:rPr>
      </w:pPr>
      <w:r w:rsidRPr="00E471B6">
        <w:rPr>
          <w:sz w:val="24"/>
          <w:lang w:val="en-US"/>
        </w:rPr>
        <w:t>Responsible officers</w:t>
      </w:r>
    </w:p>
    <w:p w14:paraId="45DC854F" w14:textId="77777777" w:rsidR="007D2D91" w:rsidRPr="00E471B6" w:rsidRDefault="007D2D91" w:rsidP="007D2D91">
      <w:pPr>
        <w:numPr>
          <w:ilvl w:val="0"/>
          <w:numId w:val="87"/>
        </w:numPr>
        <w:spacing w:line="240" w:lineRule="auto"/>
        <w:rPr>
          <w:sz w:val="24"/>
          <w:lang w:val="en-US"/>
        </w:rPr>
      </w:pPr>
      <w:r w:rsidRPr="00E471B6">
        <w:rPr>
          <w:sz w:val="24"/>
          <w:lang w:val="en-US"/>
        </w:rPr>
        <w:t>Completion status</w:t>
      </w:r>
    </w:p>
    <w:p w14:paraId="37F30DFA" w14:textId="77777777" w:rsidR="007D2D91" w:rsidRPr="00E471B6" w:rsidRDefault="007D2D91" w:rsidP="007D2D91">
      <w:pPr>
        <w:spacing w:line="240" w:lineRule="auto"/>
        <w:rPr>
          <w:sz w:val="24"/>
          <w:lang w:val="en-US"/>
        </w:rPr>
      </w:pPr>
      <w:r w:rsidRPr="00E471B6">
        <w:rPr>
          <w:sz w:val="24"/>
          <w:lang w:val="en-US"/>
        </w:rPr>
        <w:t>The system/process shall enable RMQAM to:</w:t>
      </w:r>
    </w:p>
    <w:p w14:paraId="026C0757" w14:textId="77777777" w:rsidR="007D2D91" w:rsidRPr="00E471B6" w:rsidRDefault="007D2D91" w:rsidP="007D2D91">
      <w:pPr>
        <w:numPr>
          <w:ilvl w:val="1"/>
          <w:numId w:val="88"/>
        </w:numPr>
        <w:spacing w:line="240" w:lineRule="auto"/>
        <w:rPr>
          <w:sz w:val="24"/>
          <w:lang w:val="en-US"/>
        </w:rPr>
      </w:pPr>
      <w:r w:rsidRPr="00E471B6">
        <w:rPr>
          <w:sz w:val="24"/>
          <w:lang w:val="en-US"/>
        </w:rPr>
        <w:t>Submit the Institutional Risk Register and Risk Treatment Action Plan to the Legal Service Manager (LSM).</w:t>
      </w:r>
    </w:p>
    <w:p w14:paraId="05624E14" w14:textId="77777777" w:rsidR="007D2D91" w:rsidRPr="00E471B6" w:rsidRDefault="007D2D91" w:rsidP="007D2D91">
      <w:pPr>
        <w:numPr>
          <w:ilvl w:val="1"/>
          <w:numId w:val="88"/>
        </w:numPr>
        <w:spacing w:line="240" w:lineRule="auto"/>
        <w:rPr>
          <w:sz w:val="24"/>
          <w:lang w:val="en-US"/>
        </w:rPr>
      </w:pPr>
      <w:r w:rsidRPr="00E471B6">
        <w:rPr>
          <w:sz w:val="24"/>
          <w:lang w:val="en-US"/>
        </w:rPr>
        <w:t>Ensure submission to Committee members at least seven days before the meeting.</w:t>
      </w:r>
    </w:p>
    <w:p w14:paraId="275A14F5" w14:textId="77777777" w:rsidR="007D2D91" w:rsidRPr="00E471B6" w:rsidRDefault="007D2D91" w:rsidP="007D2D91">
      <w:pPr>
        <w:spacing w:line="240" w:lineRule="auto"/>
        <w:rPr>
          <w:b/>
          <w:bCs/>
          <w:sz w:val="24"/>
          <w:lang w:val="en-US"/>
        </w:rPr>
      </w:pPr>
      <w:r w:rsidRPr="00E471B6">
        <w:rPr>
          <w:b/>
          <w:bCs/>
          <w:sz w:val="24"/>
          <w:lang w:val="en-US"/>
        </w:rPr>
        <w:t>Data Requirements</w:t>
      </w:r>
    </w:p>
    <w:p w14:paraId="45E2D49C" w14:textId="77777777" w:rsidR="007D2D91" w:rsidRPr="00E471B6" w:rsidRDefault="007D2D91" w:rsidP="007D2D91">
      <w:pPr>
        <w:numPr>
          <w:ilvl w:val="0"/>
          <w:numId w:val="89"/>
        </w:numPr>
        <w:spacing w:line="240" w:lineRule="auto"/>
        <w:rPr>
          <w:sz w:val="24"/>
          <w:lang w:val="en-US"/>
        </w:rPr>
      </w:pPr>
      <w:r w:rsidRPr="00E471B6">
        <w:rPr>
          <w:sz w:val="24"/>
          <w:lang w:val="en-US"/>
        </w:rPr>
        <w:t>Submission date</w:t>
      </w:r>
    </w:p>
    <w:p w14:paraId="2A03388E" w14:textId="77777777" w:rsidR="007D2D91" w:rsidRPr="00E471B6" w:rsidRDefault="007D2D91" w:rsidP="007D2D91">
      <w:pPr>
        <w:numPr>
          <w:ilvl w:val="0"/>
          <w:numId w:val="89"/>
        </w:numPr>
        <w:spacing w:line="240" w:lineRule="auto"/>
        <w:rPr>
          <w:sz w:val="24"/>
          <w:lang w:val="en-US"/>
        </w:rPr>
      </w:pPr>
      <w:r w:rsidRPr="00E471B6">
        <w:rPr>
          <w:sz w:val="24"/>
          <w:lang w:val="en-US"/>
        </w:rPr>
        <w:t>Committee meeting date</w:t>
      </w:r>
    </w:p>
    <w:p w14:paraId="589D7381" w14:textId="77777777" w:rsidR="007D2D91" w:rsidRPr="00E471B6" w:rsidRDefault="007D2D91" w:rsidP="007D2D91">
      <w:pPr>
        <w:numPr>
          <w:ilvl w:val="0"/>
          <w:numId w:val="89"/>
        </w:numPr>
        <w:spacing w:line="240" w:lineRule="auto"/>
        <w:rPr>
          <w:sz w:val="24"/>
          <w:lang w:val="en-US"/>
        </w:rPr>
      </w:pPr>
      <w:r w:rsidRPr="00E471B6">
        <w:rPr>
          <w:sz w:val="24"/>
          <w:lang w:val="en-US"/>
        </w:rPr>
        <w:t>Distribution list</w:t>
      </w:r>
    </w:p>
    <w:p w14:paraId="2B65067D" w14:textId="77777777" w:rsidR="007D2D91" w:rsidRPr="00E471B6" w:rsidRDefault="007D2D91" w:rsidP="007D2D91">
      <w:pPr>
        <w:numPr>
          <w:ilvl w:val="0"/>
          <w:numId w:val="89"/>
        </w:numPr>
        <w:spacing w:line="240" w:lineRule="auto"/>
        <w:rPr>
          <w:sz w:val="24"/>
          <w:lang w:val="en-US"/>
        </w:rPr>
      </w:pPr>
      <w:r w:rsidRPr="00E471B6">
        <w:rPr>
          <w:sz w:val="24"/>
          <w:lang w:val="en-US"/>
        </w:rPr>
        <w:t>Submitted documents</w:t>
      </w:r>
    </w:p>
    <w:p w14:paraId="5DB6AF18" w14:textId="77777777" w:rsidR="007D2D91" w:rsidRPr="00E471B6" w:rsidRDefault="007D2D91" w:rsidP="007D2D91">
      <w:pPr>
        <w:spacing w:line="240" w:lineRule="auto"/>
        <w:rPr>
          <w:b/>
          <w:bCs/>
          <w:sz w:val="24"/>
          <w:lang w:val="en-US"/>
        </w:rPr>
      </w:pPr>
      <w:r w:rsidRPr="00E471B6">
        <w:rPr>
          <w:b/>
          <w:bCs/>
          <w:sz w:val="24"/>
          <w:lang w:val="en-US"/>
        </w:rPr>
        <w:lastRenderedPageBreak/>
        <w:t>. Outputs of the Process</w:t>
      </w:r>
    </w:p>
    <w:p w14:paraId="446802B6" w14:textId="77777777" w:rsidR="007D2D91" w:rsidRPr="00E471B6" w:rsidRDefault="007D2D91" w:rsidP="007D2D91">
      <w:pPr>
        <w:numPr>
          <w:ilvl w:val="0"/>
          <w:numId w:val="90"/>
        </w:numPr>
        <w:spacing w:line="240" w:lineRule="auto"/>
        <w:rPr>
          <w:sz w:val="24"/>
          <w:lang w:val="en-US"/>
        </w:rPr>
      </w:pPr>
      <w:r w:rsidRPr="00E471B6">
        <w:rPr>
          <w:sz w:val="24"/>
          <w:lang w:val="en-US"/>
        </w:rPr>
        <w:t>Approved Institutional Risk Register</w:t>
      </w:r>
    </w:p>
    <w:p w14:paraId="653CD589" w14:textId="77777777" w:rsidR="007D2D91" w:rsidRPr="00E471B6" w:rsidRDefault="007D2D91" w:rsidP="007D2D91">
      <w:pPr>
        <w:numPr>
          <w:ilvl w:val="0"/>
          <w:numId w:val="90"/>
        </w:numPr>
        <w:spacing w:line="240" w:lineRule="auto"/>
        <w:rPr>
          <w:sz w:val="24"/>
          <w:lang w:val="en-US"/>
        </w:rPr>
      </w:pPr>
      <w:r w:rsidRPr="00E471B6">
        <w:rPr>
          <w:sz w:val="24"/>
          <w:lang w:val="en-US"/>
        </w:rPr>
        <w:t>Approved Risk Treatment Action Plan</w:t>
      </w:r>
    </w:p>
    <w:p w14:paraId="69D8C54E" w14:textId="77777777" w:rsidR="007D2D91" w:rsidRPr="00E471B6" w:rsidRDefault="007D2D91" w:rsidP="007D2D91">
      <w:pPr>
        <w:spacing w:line="240" w:lineRule="auto"/>
        <w:rPr>
          <w:b/>
          <w:bCs/>
          <w:sz w:val="24"/>
          <w:lang w:val="en-US"/>
        </w:rPr>
      </w:pPr>
      <w:r w:rsidRPr="00E471B6">
        <w:rPr>
          <w:b/>
          <w:bCs/>
          <w:sz w:val="24"/>
          <w:lang w:val="en-US"/>
        </w:rPr>
        <w:t>Governance &amp; Performance Requirements</w:t>
      </w:r>
    </w:p>
    <w:p w14:paraId="3C1627B0" w14:textId="77777777" w:rsidR="007D2D91" w:rsidRPr="00E471B6" w:rsidRDefault="007D2D91" w:rsidP="007D2D91">
      <w:pPr>
        <w:numPr>
          <w:ilvl w:val="0"/>
          <w:numId w:val="91"/>
        </w:numPr>
        <w:spacing w:line="240" w:lineRule="auto"/>
        <w:rPr>
          <w:sz w:val="24"/>
          <w:lang w:val="en-US"/>
        </w:rPr>
      </w:pPr>
      <w:r w:rsidRPr="00E471B6">
        <w:rPr>
          <w:sz w:val="24"/>
          <w:lang w:val="en-US"/>
        </w:rPr>
        <w:t>Compliance with institutional risk appetite</w:t>
      </w:r>
    </w:p>
    <w:p w14:paraId="38FD696C" w14:textId="77777777" w:rsidR="007D2D91" w:rsidRPr="00E471B6" w:rsidRDefault="007D2D91" w:rsidP="007D2D91">
      <w:pPr>
        <w:numPr>
          <w:ilvl w:val="0"/>
          <w:numId w:val="91"/>
        </w:numPr>
        <w:spacing w:line="240" w:lineRule="auto"/>
        <w:rPr>
          <w:sz w:val="24"/>
          <w:lang w:val="en-US"/>
        </w:rPr>
      </w:pPr>
      <w:r w:rsidRPr="00E471B6">
        <w:rPr>
          <w:sz w:val="24"/>
          <w:lang w:val="en-US"/>
        </w:rPr>
        <w:t>Coverage of high-impact and high-likelihood risks</w:t>
      </w:r>
    </w:p>
    <w:p w14:paraId="6CC22FF2" w14:textId="77777777" w:rsidR="007D2D91" w:rsidRPr="00E471B6" w:rsidRDefault="007D2D91" w:rsidP="007D2D91">
      <w:pPr>
        <w:numPr>
          <w:ilvl w:val="0"/>
          <w:numId w:val="91"/>
        </w:numPr>
        <w:spacing w:line="240" w:lineRule="auto"/>
        <w:rPr>
          <w:sz w:val="24"/>
          <w:lang w:val="en-US"/>
        </w:rPr>
      </w:pPr>
      <w:r w:rsidRPr="00E471B6">
        <w:rPr>
          <w:sz w:val="24"/>
          <w:lang w:val="en-US"/>
        </w:rPr>
        <w:t>Traceability from departmental to institutional risks</w:t>
      </w:r>
    </w:p>
    <w:p w14:paraId="70B63D57" w14:textId="77777777" w:rsidR="007D2D91" w:rsidRPr="00E471B6" w:rsidRDefault="007D2D91" w:rsidP="007D2D91">
      <w:pPr>
        <w:spacing w:line="240" w:lineRule="auto"/>
        <w:rPr>
          <w:sz w:val="24"/>
          <w:lang w:val="en-US"/>
        </w:rPr>
      </w:pPr>
      <w:r w:rsidRPr="00E471B6">
        <w:rPr>
          <w:sz w:val="24"/>
          <w:lang w:val="en-US"/>
        </w:rPr>
        <w:br/>
        <w:t>Institutional risks are formally consolidated, approved, and governed at the highest level, enabling:</w:t>
      </w:r>
    </w:p>
    <w:p w14:paraId="1A5C1823" w14:textId="77777777" w:rsidR="007D2D91" w:rsidRPr="00E471B6" w:rsidRDefault="007D2D91" w:rsidP="007D2D91">
      <w:pPr>
        <w:numPr>
          <w:ilvl w:val="0"/>
          <w:numId w:val="92"/>
        </w:numPr>
        <w:spacing w:line="240" w:lineRule="auto"/>
        <w:rPr>
          <w:sz w:val="24"/>
          <w:lang w:val="en-US"/>
        </w:rPr>
      </w:pPr>
      <w:r w:rsidRPr="00E471B6">
        <w:rPr>
          <w:sz w:val="24"/>
          <w:lang w:val="en-US"/>
        </w:rPr>
        <w:t>Strategic risk oversight</w:t>
      </w:r>
    </w:p>
    <w:p w14:paraId="5A16AEFC" w14:textId="77777777" w:rsidR="007D2D91" w:rsidRPr="00E471B6" w:rsidRDefault="007D2D91" w:rsidP="007D2D91">
      <w:pPr>
        <w:numPr>
          <w:ilvl w:val="0"/>
          <w:numId w:val="92"/>
        </w:numPr>
        <w:spacing w:line="240" w:lineRule="auto"/>
        <w:rPr>
          <w:sz w:val="24"/>
          <w:lang w:val="en-US"/>
        </w:rPr>
      </w:pPr>
      <w:r w:rsidRPr="00E471B6">
        <w:rPr>
          <w:sz w:val="24"/>
          <w:lang w:val="en-US"/>
        </w:rPr>
        <w:t>Compliance with ERM frameworks</w:t>
      </w:r>
    </w:p>
    <w:p w14:paraId="3343E332" w14:textId="77777777" w:rsidR="007D2D91" w:rsidRPr="00E471B6" w:rsidRDefault="007D2D91" w:rsidP="007D2D91">
      <w:pPr>
        <w:numPr>
          <w:ilvl w:val="0"/>
          <w:numId w:val="92"/>
        </w:numPr>
        <w:spacing w:line="240" w:lineRule="auto"/>
        <w:rPr>
          <w:sz w:val="24"/>
          <w:lang w:val="en-US"/>
        </w:rPr>
      </w:pPr>
      <w:r w:rsidRPr="00E471B6">
        <w:rPr>
          <w:sz w:val="24"/>
          <w:lang w:val="en-US"/>
        </w:rPr>
        <w:t>Effective risk mitigation planning</w:t>
      </w:r>
    </w:p>
    <w:p w14:paraId="4E6FD359" w14:textId="77777777" w:rsidR="007D2D91" w:rsidRPr="00E471B6" w:rsidRDefault="007D2D91" w:rsidP="007D2D91">
      <w:pPr>
        <w:spacing w:line="240" w:lineRule="auto"/>
        <w:rPr>
          <w:b/>
          <w:bCs/>
          <w:sz w:val="24"/>
          <w:lang w:val="en-US"/>
        </w:rPr>
      </w:pPr>
      <w:r w:rsidRPr="00E471B6">
        <w:rPr>
          <w:b/>
          <w:bCs/>
          <w:sz w:val="24"/>
          <w:lang w:val="en-US"/>
        </w:rPr>
        <w:t>Implementation of Proposed Controls (Risk Treatment Action Plan)</w:t>
      </w:r>
    </w:p>
    <w:p w14:paraId="330BE389" w14:textId="77777777" w:rsidR="007D2D91" w:rsidRPr="00E471B6" w:rsidRDefault="007D2D91" w:rsidP="007D2D91">
      <w:pPr>
        <w:spacing w:line="240" w:lineRule="auto"/>
        <w:rPr>
          <w:sz w:val="24"/>
          <w:lang w:val="en-US"/>
        </w:rPr>
      </w:pPr>
      <w:r w:rsidRPr="00E471B6">
        <w:rPr>
          <w:sz w:val="24"/>
          <w:lang w:val="en-US"/>
        </w:rPr>
        <w:t>Departments shall periodically report the implementation status of approved risk controls.</w:t>
      </w:r>
    </w:p>
    <w:p w14:paraId="6A24CF51" w14:textId="77777777" w:rsidR="007D2D91" w:rsidRPr="00E471B6" w:rsidRDefault="007D2D91" w:rsidP="007D2D91">
      <w:pPr>
        <w:spacing w:line="240" w:lineRule="auto"/>
        <w:rPr>
          <w:b/>
          <w:bCs/>
          <w:sz w:val="24"/>
          <w:lang w:val="en-US"/>
        </w:rPr>
      </w:pPr>
      <w:r w:rsidRPr="00E471B6">
        <w:rPr>
          <w:b/>
          <w:bCs/>
          <w:sz w:val="24"/>
          <w:lang w:val="en-US"/>
        </w:rPr>
        <w:t>Requirements</w:t>
      </w:r>
    </w:p>
    <w:p w14:paraId="21323A62" w14:textId="77777777" w:rsidR="007D2D91" w:rsidRPr="00E471B6" w:rsidRDefault="007D2D91" w:rsidP="007D2D91">
      <w:pPr>
        <w:numPr>
          <w:ilvl w:val="0"/>
          <w:numId w:val="94"/>
        </w:numPr>
        <w:spacing w:line="240" w:lineRule="auto"/>
        <w:rPr>
          <w:sz w:val="24"/>
          <w:lang w:val="en-US"/>
        </w:rPr>
      </w:pPr>
      <w:r w:rsidRPr="00E471B6">
        <w:rPr>
          <w:sz w:val="24"/>
          <w:lang w:val="en-US"/>
        </w:rPr>
        <w:t>The system/process shall enable the Risk Management Officer (RMO) to:</w:t>
      </w:r>
    </w:p>
    <w:p w14:paraId="1EF680EB" w14:textId="77777777" w:rsidR="007D2D91" w:rsidRPr="00E471B6" w:rsidRDefault="007D2D91" w:rsidP="007D2D91">
      <w:pPr>
        <w:numPr>
          <w:ilvl w:val="1"/>
          <w:numId w:val="94"/>
        </w:numPr>
        <w:spacing w:line="240" w:lineRule="auto"/>
        <w:rPr>
          <w:sz w:val="24"/>
          <w:lang w:val="en-US"/>
        </w:rPr>
      </w:pPr>
      <w:r w:rsidRPr="00E471B6">
        <w:rPr>
          <w:sz w:val="24"/>
          <w:lang w:val="en-US"/>
        </w:rPr>
        <w:t>Send reminder emails to Risk Champions (RCs).</w:t>
      </w:r>
    </w:p>
    <w:p w14:paraId="71BC7D80" w14:textId="77777777" w:rsidR="007D2D91" w:rsidRPr="00E471B6" w:rsidRDefault="007D2D91" w:rsidP="007D2D91">
      <w:pPr>
        <w:numPr>
          <w:ilvl w:val="1"/>
          <w:numId w:val="94"/>
        </w:numPr>
        <w:spacing w:line="240" w:lineRule="auto"/>
        <w:rPr>
          <w:sz w:val="24"/>
          <w:lang w:val="en-US"/>
        </w:rPr>
      </w:pPr>
      <w:r w:rsidRPr="00E471B6">
        <w:rPr>
          <w:sz w:val="24"/>
          <w:lang w:val="en-US"/>
        </w:rPr>
        <w:t>Specify reporting timelines and required reporting format.</w:t>
      </w:r>
    </w:p>
    <w:p w14:paraId="6727984D" w14:textId="77777777" w:rsidR="007D2D91" w:rsidRPr="00E471B6" w:rsidRDefault="007D2D91" w:rsidP="007D2D91">
      <w:pPr>
        <w:numPr>
          <w:ilvl w:val="0"/>
          <w:numId w:val="95"/>
        </w:numPr>
        <w:spacing w:line="240" w:lineRule="auto"/>
        <w:rPr>
          <w:sz w:val="24"/>
          <w:lang w:val="en-US"/>
        </w:rPr>
      </w:pPr>
      <w:r w:rsidRPr="00E471B6">
        <w:rPr>
          <w:sz w:val="24"/>
          <w:lang w:val="en-US"/>
        </w:rPr>
        <w:t>The system/process shall allow RMO to:</w:t>
      </w:r>
    </w:p>
    <w:p w14:paraId="750AA51A" w14:textId="77777777" w:rsidR="007D2D91" w:rsidRPr="00E471B6" w:rsidRDefault="007D2D91" w:rsidP="007D2D91">
      <w:pPr>
        <w:numPr>
          <w:ilvl w:val="1"/>
          <w:numId w:val="95"/>
        </w:numPr>
        <w:spacing w:line="240" w:lineRule="auto"/>
        <w:rPr>
          <w:sz w:val="24"/>
          <w:lang w:val="en-US"/>
        </w:rPr>
      </w:pPr>
      <w:r w:rsidRPr="00E471B6">
        <w:rPr>
          <w:sz w:val="24"/>
          <w:lang w:val="en-US"/>
        </w:rPr>
        <w:t>Receive implementation status updates from RCs.</w:t>
      </w:r>
    </w:p>
    <w:p w14:paraId="346CBC33" w14:textId="77777777" w:rsidR="007D2D91" w:rsidRPr="00E471B6" w:rsidRDefault="007D2D91" w:rsidP="007D2D91">
      <w:pPr>
        <w:numPr>
          <w:ilvl w:val="1"/>
          <w:numId w:val="95"/>
        </w:numPr>
        <w:spacing w:line="240" w:lineRule="auto"/>
        <w:rPr>
          <w:sz w:val="24"/>
          <w:lang w:val="en-US"/>
        </w:rPr>
      </w:pPr>
      <w:r w:rsidRPr="00E471B6">
        <w:rPr>
          <w:sz w:val="24"/>
          <w:lang w:val="en-US"/>
        </w:rPr>
        <w:t>Review reported progress against approved Risk Treatment Action Plans.</w:t>
      </w:r>
    </w:p>
    <w:p w14:paraId="4A7CBDC7" w14:textId="77777777" w:rsidR="007D2D91" w:rsidRPr="00E471B6" w:rsidRDefault="007D2D91" w:rsidP="007D2D91">
      <w:pPr>
        <w:spacing w:line="240" w:lineRule="auto"/>
        <w:rPr>
          <w:b/>
          <w:bCs/>
          <w:sz w:val="24"/>
          <w:lang w:val="en-US"/>
        </w:rPr>
      </w:pPr>
      <w:r w:rsidRPr="00E471B6">
        <w:rPr>
          <w:b/>
          <w:bCs/>
          <w:sz w:val="24"/>
          <w:lang w:val="en-US"/>
        </w:rPr>
        <w:t>Data Requirements</w:t>
      </w:r>
    </w:p>
    <w:p w14:paraId="2E895F8C" w14:textId="77777777" w:rsidR="007D2D91" w:rsidRPr="00E471B6" w:rsidRDefault="007D2D91" w:rsidP="007D2D91">
      <w:pPr>
        <w:numPr>
          <w:ilvl w:val="0"/>
          <w:numId w:val="96"/>
        </w:numPr>
        <w:spacing w:line="240" w:lineRule="auto"/>
        <w:rPr>
          <w:sz w:val="24"/>
          <w:lang w:val="en-US"/>
        </w:rPr>
      </w:pPr>
      <w:r w:rsidRPr="00E471B6">
        <w:rPr>
          <w:sz w:val="24"/>
          <w:lang w:val="en-US"/>
        </w:rPr>
        <w:t>Risk ID</w:t>
      </w:r>
    </w:p>
    <w:p w14:paraId="6723590C" w14:textId="77777777" w:rsidR="007D2D91" w:rsidRPr="00E471B6" w:rsidRDefault="007D2D91" w:rsidP="007D2D91">
      <w:pPr>
        <w:numPr>
          <w:ilvl w:val="0"/>
          <w:numId w:val="96"/>
        </w:numPr>
        <w:spacing w:line="240" w:lineRule="auto"/>
        <w:rPr>
          <w:sz w:val="24"/>
          <w:lang w:val="en-US"/>
        </w:rPr>
      </w:pPr>
      <w:r w:rsidRPr="00E471B6">
        <w:rPr>
          <w:sz w:val="24"/>
          <w:lang w:val="en-US"/>
        </w:rPr>
        <w:t>Control description</w:t>
      </w:r>
    </w:p>
    <w:p w14:paraId="521BFD5F" w14:textId="77777777" w:rsidR="007D2D91" w:rsidRPr="00E471B6" w:rsidRDefault="007D2D91" w:rsidP="007D2D91">
      <w:pPr>
        <w:numPr>
          <w:ilvl w:val="0"/>
          <w:numId w:val="96"/>
        </w:numPr>
        <w:spacing w:line="240" w:lineRule="auto"/>
        <w:rPr>
          <w:sz w:val="24"/>
          <w:lang w:val="en-US"/>
        </w:rPr>
      </w:pPr>
      <w:r w:rsidRPr="00E471B6">
        <w:rPr>
          <w:sz w:val="24"/>
          <w:lang w:val="en-US"/>
        </w:rPr>
        <w:t>Implementation status (Not Started / In Progress / Completed)</w:t>
      </w:r>
    </w:p>
    <w:p w14:paraId="16D40174" w14:textId="77777777" w:rsidR="007D2D91" w:rsidRPr="00E471B6" w:rsidRDefault="007D2D91" w:rsidP="007D2D91">
      <w:pPr>
        <w:numPr>
          <w:ilvl w:val="0"/>
          <w:numId w:val="96"/>
        </w:numPr>
        <w:spacing w:line="240" w:lineRule="auto"/>
        <w:rPr>
          <w:sz w:val="24"/>
          <w:lang w:val="en-US"/>
        </w:rPr>
      </w:pPr>
      <w:r w:rsidRPr="00E471B6">
        <w:rPr>
          <w:sz w:val="24"/>
          <w:lang w:val="en-US"/>
        </w:rPr>
        <w:t>Supporting comments or evidence</w:t>
      </w:r>
    </w:p>
    <w:p w14:paraId="5E486DBF" w14:textId="77777777" w:rsidR="007D2D91" w:rsidRPr="00E471B6" w:rsidRDefault="007D2D91" w:rsidP="007D2D91">
      <w:pPr>
        <w:spacing w:line="240" w:lineRule="auto"/>
        <w:ind w:left="0" w:firstLine="0"/>
        <w:rPr>
          <w:b/>
          <w:bCs/>
          <w:sz w:val="24"/>
          <w:lang w:val="en-US"/>
        </w:rPr>
      </w:pPr>
      <w:r w:rsidRPr="00E471B6">
        <w:rPr>
          <w:b/>
          <w:bCs/>
          <w:sz w:val="24"/>
          <w:lang w:val="en-US"/>
        </w:rPr>
        <w:t>Rework and Resubmission (If Status Is Not in Order)</w:t>
      </w:r>
    </w:p>
    <w:p w14:paraId="1BA7117B" w14:textId="77777777" w:rsidR="007D2D91" w:rsidRPr="00E471B6" w:rsidRDefault="007D2D91" w:rsidP="007D2D91">
      <w:pPr>
        <w:numPr>
          <w:ilvl w:val="0"/>
          <w:numId w:val="97"/>
        </w:numPr>
        <w:spacing w:line="240" w:lineRule="auto"/>
        <w:rPr>
          <w:sz w:val="24"/>
          <w:lang w:val="en-US"/>
        </w:rPr>
      </w:pPr>
      <w:r w:rsidRPr="00E471B6">
        <w:rPr>
          <w:sz w:val="24"/>
          <w:lang w:val="en-US"/>
        </w:rPr>
        <w:t>Incorrect, unclear, or unsupported implementation reports shall be corrected.</w:t>
      </w:r>
    </w:p>
    <w:p w14:paraId="73564E08" w14:textId="77777777" w:rsidR="007D2D91" w:rsidRPr="00E471B6" w:rsidRDefault="007D2D91" w:rsidP="007D2D91">
      <w:pPr>
        <w:numPr>
          <w:ilvl w:val="0"/>
          <w:numId w:val="98"/>
        </w:numPr>
        <w:spacing w:line="240" w:lineRule="auto"/>
        <w:rPr>
          <w:sz w:val="24"/>
          <w:lang w:val="en-US"/>
        </w:rPr>
      </w:pPr>
      <w:r w:rsidRPr="00E471B6">
        <w:rPr>
          <w:sz w:val="24"/>
          <w:lang w:val="en-US"/>
        </w:rPr>
        <w:t>The system/process shall enable RMO to:</w:t>
      </w:r>
    </w:p>
    <w:p w14:paraId="50FC8B81" w14:textId="77777777" w:rsidR="007D2D91" w:rsidRPr="00E471B6" w:rsidRDefault="007D2D91" w:rsidP="007D2D91">
      <w:pPr>
        <w:numPr>
          <w:ilvl w:val="1"/>
          <w:numId w:val="98"/>
        </w:numPr>
        <w:spacing w:line="240" w:lineRule="auto"/>
        <w:rPr>
          <w:sz w:val="24"/>
          <w:lang w:val="en-US"/>
        </w:rPr>
      </w:pPr>
      <w:r w:rsidRPr="00E471B6">
        <w:rPr>
          <w:sz w:val="24"/>
          <w:lang w:val="en-US"/>
        </w:rPr>
        <w:t>Return submissions to RCs with documented feedback.</w:t>
      </w:r>
    </w:p>
    <w:p w14:paraId="0380C4C9" w14:textId="77777777" w:rsidR="007D2D91" w:rsidRPr="00E471B6" w:rsidRDefault="007D2D91" w:rsidP="007D2D91">
      <w:pPr>
        <w:numPr>
          <w:ilvl w:val="1"/>
          <w:numId w:val="98"/>
        </w:numPr>
        <w:spacing w:line="240" w:lineRule="auto"/>
        <w:rPr>
          <w:sz w:val="24"/>
          <w:lang w:val="en-US"/>
        </w:rPr>
      </w:pPr>
      <w:r w:rsidRPr="00E471B6">
        <w:rPr>
          <w:sz w:val="24"/>
          <w:lang w:val="en-US"/>
        </w:rPr>
        <w:t>Track resubmission cycles.</w:t>
      </w:r>
    </w:p>
    <w:p w14:paraId="7E09FC3A" w14:textId="77777777" w:rsidR="007D2D91" w:rsidRPr="00E471B6" w:rsidRDefault="007D2D91" w:rsidP="007D2D91">
      <w:pPr>
        <w:spacing w:line="240" w:lineRule="auto"/>
        <w:ind w:left="0" w:firstLine="0"/>
        <w:rPr>
          <w:b/>
          <w:bCs/>
          <w:sz w:val="24"/>
          <w:lang w:val="en-US"/>
        </w:rPr>
      </w:pPr>
      <w:r w:rsidRPr="00E471B6">
        <w:rPr>
          <w:b/>
          <w:bCs/>
          <w:sz w:val="24"/>
          <w:lang w:val="en-US"/>
        </w:rPr>
        <w:t>Data Requirements</w:t>
      </w:r>
    </w:p>
    <w:p w14:paraId="601E3986" w14:textId="77777777" w:rsidR="007D2D91" w:rsidRPr="00E471B6" w:rsidRDefault="007D2D91" w:rsidP="007D2D91">
      <w:pPr>
        <w:numPr>
          <w:ilvl w:val="0"/>
          <w:numId w:val="99"/>
        </w:numPr>
        <w:spacing w:line="240" w:lineRule="auto"/>
        <w:rPr>
          <w:sz w:val="24"/>
          <w:lang w:val="en-US"/>
        </w:rPr>
      </w:pPr>
      <w:r w:rsidRPr="00E471B6">
        <w:rPr>
          <w:sz w:val="24"/>
          <w:lang w:val="en-US"/>
        </w:rPr>
        <w:t>Review comments</w:t>
      </w:r>
    </w:p>
    <w:p w14:paraId="0291BEA6" w14:textId="77777777" w:rsidR="007D2D91" w:rsidRPr="00E471B6" w:rsidRDefault="007D2D91" w:rsidP="007D2D91">
      <w:pPr>
        <w:numPr>
          <w:ilvl w:val="0"/>
          <w:numId w:val="99"/>
        </w:numPr>
        <w:spacing w:line="240" w:lineRule="auto"/>
        <w:rPr>
          <w:sz w:val="24"/>
          <w:lang w:val="en-US"/>
        </w:rPr>
      </w:pPr>
      <w:r w:rsidRPr="00E471B6">
        <w:rPr>
          <w:sz w:val="24"/>
          <w:lang w:val="en-US"/>
        </w:rPr>
        <w:t>Reason for rework</w:t>
      </w:r>
    </w:p>
    <w:p w14:paraId="2C4B882C" w14:textId="77777777" w:rsidR="007D2D91" w:rsidRPr="00E471B6" w:rsidRDefault="007D2D91" w:rsidP="007D2D91">
      <w:pPr>
        <w:numPr>
          <w:ilvl w:val="0"/>
          <w:numId w:val="99"/>
        </w:numPr>
        <w:spacing w:line="240" w:lineRule="auto"/>
        <w:rPr>
          <w:sz w:val="24"/>
          <w:lang w:val="en-US"/>
        </w:rPr>
      </w:pPr>
      <w:r w:rsidRPr="00E471B6">
        <w:rPr>
          <w:sz w:val="24"/>
          <w:lang w:val="en-US"/>
        </w:rPr>
        <w:t>Resubmission date</w:t>
      </w:r>
    </w:p>
    <w:p w14:paraId="68B3DDB8" w14:textId="77777777" w:rsidR="007D2D91" w:rsidRPr="00E471B6" w:rsidRDefault="007D2D91" w:rsidP="007D2D91">
      <w:pPr>
        <w:spacing w:line="240" w:lineRule="auto"/>
        <w:rPr>
          <w:b/>
          <w:bCs/>
          <w:sz w:val="24"/>
          <w:lang w:val="en-US"/>
        </w:rPr>
      </w:pPr>
      <w:r w:rsidRPr="00E471B6">
        <w:rPr>
          <w:b/>
          <w:bCs/>
          <w:sz w:val="24"/>
          <w:lang w:val="en-US"/>
        </w:rPr>
        <w:t>Consolidation of Implementation Updates</w:t>
      </w:r>
    </w:p>
    <w:p w14:paraId="574DD59A" w14:textId="77777777" w:rsidR="007D2D91" w:rsidRPr="00E471B6" w:rsidRDefault="007D2D91" w:rsidP="007D2D91">
      <w:pPr>
        <w:numPr>
          <w:ilvl w:val="0"/>
          <w:numId w:val="100"/>
        </w:numPr>
        <w:spacing w:line="240" w:lineRule="auto"/>
        <w:rPr>
          <w:sz w:val="24"/>
          <w:lang w:val="en-US"/>
        </w:rPr>
      </w:pPr>
      <w:r w:rsidRPr="00E471B6">
        <w:rPr>
          <w:sz w:val="24"/>
          <w:lang w:val="en-US"/>
        </w:rPr>
        <w:t>Validated departmental implementation updates shall be consolidated institutionally.</w:t>
      </w:r>
    </w:p>
    <w:p w14:paraId="60085527" w14:textId="77777777" w:rsidR="007D2D91" w:rsidRPr="00E471B6" w:rsidRDefault="007D2D91" w:rsidP="007D2D91">
      <w:pPr>
        <w:numPr>
          <w:ilvl w:val="0"/>
          <w:numId w:val="101"/>
        </w:numPr>
        <w:spacing w:line="240" w:lineRule="auto"/>
        <w:rPr>
          <w:sz w:val="24"/>
          <w:lang w:val="en-US"/>
        </w:rPr>
      </w:pPr>
      <w:r w:rsidRPr="00E471B6">
        <w:rPr>
          <w:sz w:val="24"/>
          <w:lang w:val="en-US"/>
        </w:rPr>
        <w:t>The system/process shall enable RMO to:</w:t>
      </w:r>
    </w:p>
    <w:p w14:paraId="3AB79BB3" w14:textId="77777777" w:rsidR="007D2D91" w:rsidRPr="00E471B6" w:rsidRDefault="007D2D91" w:rsidP="007D2D91">
      <w:pPr>
        <w:numPr>
          <w:ilvl w:val="1"/>
          <w:numId w:val="101"/>
        </w:numPr>
        <w:spacing w:line="240" w:lineRule="auto"/>
        <w:rPr>
          <w:sz w:val="24"/>
          <w:lang w:val="en-US"/>
        </w:rPr>
      </w:pPr>
      <w:r w:rsidRPr="00E471B6">
        <w:rPr>
          <w:sz w:val="24"/>
          <w:lang w:val="en-US"/>
        </w:rPr>
        <w:lastRenderedPageBreak/>
        <w:t>Consolidate implementation updates into the Risk Treatment Action Plan.</w:t>
      </w:r>
    </w:p>
    <w:p w14:paraId="30DCF666" w14:textId="77777777" w:rsidR="007D2D91" w:rsidRPr="00E471B6" w:rsidRDefault="007D2D91" w:rsidP="007D2D91">
      <w:pPr>
        <w:numPr>
          <w:ilvl w:val="1"/>
          <w:numId w:val="101"/>
        </w:numPr>
        <w:spacing w:line="240" w:lineRule="auto"/>
        <w:rPr>
          <w:sz w:val="24"/>
          <w:lang w:val="en-US"/>
        </w:rPr>
      </w:pPr>
      <w:r w:rsidRPr="00E471B6">
        <w:rPr>
          <w:sz w:val="24"/>
          <w:lang w:val="en-US"/>
        </w:rPr>
        <w:t>Forward consolidated data to RMQAM for secondary review.</w:t>
      </w:r>
    </w:p>
    <w:p w14:paraId="27E56EC3" w14:textId="77777777" w:rsidR="007D2D91" w:rsidRPr="00E471B6" w:rsidRDefault="007D2D91" w:rsidP="007D2D91">
      <w:pPr>
        <w:spacing w:line="240" w:lineRule="auto"/>
        <w:rPr>
          <w:b/>
          <w:bCs/>
          <w:sz w:val="24"/>
          <w:lang w:val="en-US"/>
        </w:rPr>
      </w:pPr>
      <w:r w:rsidRPr="00E471B6">
        <w:rPr>
          <w:b/>
          <w:bCs/>
          <w:sz w:val="24"/>
          <w:lang w:val="en-US"/>
        </w:rPr>
        <w:t>Data Requirements</w:t>
      </w:r>
    </w:p>
    <w:p w14:paraId="27D70229" w14:textId="77777777" w:rsidR="007D2D91" w:rsidRPr="00E471B6" w:rsidRDefault="007D2D91" w:rsidP="007D2D91">
      <w:pPr>
        <w:numPr>
          <w:ilvl w:val="0"/>
          <w:numId w:val="102"/>
        </w:numPr>
        <w:spacing w:line="240" w:lineRule="auto"/>
        <w:rPr>
          <w:sz w:val="24"/>
          <w:lang w:val="en-US"/>
        </w:rPr>
      </w:pPr>
      <w:r w:rsidRPr="00E471B6">
        <w:rPr>
          <w:sz w:val="24"/>
          <w:lang w:val="en-US"/>
        </w:rPr>
        <w:t>Consolidated implementation status</w:t>
      </w:r>
    </w:p>
    <w:p w14:paraId="7E7AB821" w14:textId="77777777" w:rsidR="007D2D91" w:rsidRPr="00E471B6" w:rsidRDefault="007D2D91" w:rsidP="007D2D91">
      <w:pPr>
        <w:numPr>
          <w:ilvl w:val="0"/>
          <w:numId w:val="102"/>
        </w:numPr>
        <w:spacing w:line="240" w:lineRule="auto"/>
        <w:rPr>
          <w:sz w:val="24"/>
          <w:lang w:val="en-US"/>
        </w:rPr>
      </w:pPr>
      <w:r w:rsidRPr="00E471B6">
        <w:rPr>
          <w:sz w:val="24"/>
          <w:lang w:val="en-US"/>
        </w:rPr>
        <w:t>Department identifiers</w:t>
      </w:r>
    </w:p>
    <w:p w14:paraId="44F6D701" w14:textId="77777777" w:rsidR="007D2D91" w:rsidRPr="00E471B6" w:rsidRDefault="007D2D91" w:rsidP="007D2D91">
      <w:pPr>
        <w:numPr>
          <w:ilvl w:val="0"/>
          <w:numId w:val="102"/>
        </w:numPr>
        <w:spacing w:line="240" w:lineRule="auto"/>
        <w:rPr>
          <w:sz w:val="24"/>
          <w:lang w:val="en-US"/>
        </w:rPr>
      </w:pPr>
      <w:r w:rsidRPr="00E471B6">
        <w:rPr>
          <w:sz w:val="24"/>
          <w:lang w:val="en-US"/>
        </w:rPr>
        <w:t>Reporting period</w:t>
      </w:r>
    </w:p>
    <w:p w14:paraId="4CA31582" w14:textId="77777777" w:rsidR="007D2D91" w:rsidRPr="00E471B6" w:rsidRDefault="007D2D91" w:rsidP="007D2D91">
      <w:pPr>
        <w:spacing w:line="240" w:lineRule="auto"/>
        <w:rPr>
          <w:b/>
          <w:bCs/>
          <w:sz w:val="24"/>
          <w:lang w:val="en-US"/>
        </w:rPr>
      </w:pPr>
      <w:r w:rsidRPr="00E471B6">
        <w:rPr>
          <w:b/>
          <w:bCs/>
          <w:sz w:val="24"/>
          <w:lang w:val="en-US"/>
        </w:rPr>
        <w:t>Review and Clarification by RMQAM</w:t>
      </w:r>
    </w:p>
    <w:p w14:paraId="277CF565" w14:textId="77777777" w:rsidR="007D2D91" w:rsidRPr="00E471B6" w:rsidRDefault="007D2D91" w:rsidP="007D2D91">
      <w:pPr>
        <w:numPr>
          <w:ilvl w:val="0"/>
          <w:numId w:val="103"/>
        </w:numPr>
        <w:spacing w:line="240" w:lineRule="auto"/>
        <w:rPr>
          <w:sz w:val="24"/>
          <w:lang w:val="en-US"/>
        </w:rPr>
      </w:pPr>
      <w:r w:rsidRPr="00E471B6">
        <w:rPr>
          <w:sz w:val="24"/>
          <w:lang w:val="en-US"/>
        </w:rPr>
        <w:t>Consolidated implementation data shall undergo managerial quality assurance.</w:t>
      </w:r>
    </w:p>
    <w:p w14:paraId="7FDEDD02" w14:textId="77777777" w:rsidR="007D2D91" w:rsidRPr="00E471B6" w:rsidRDefault="007D2D91" w:rsidP="007D2D91">
      <w:pPr>
        <w:numPr>
          <w:ilvl w:val="0"/>
          <w:numId w:val="104"/>
        </w:numPr>
        <w:spacing w:line="240" w:lineRule="auto"/>
        <w:rPr>
          <w:sz w:val="24"/>
          <w:lang w:val="en-US"/>
        </w:rPr>
      </w:pPr>
      <w:r w:rsidRPr="00E471B6">
        <w:rPr>
          <w:sz w:val="24"/>
          <w:lang w:val="en-US"/>
        </w:rPr>
        <w:t>The system/process shall allow RMQAM to:</w:t>
      </w:r>
    </w:p>
    <w:p w14:paraId="23D19435" w14:textId="77777777" w:rsidR="007D2D91" w:rsidRPr="00E471B6" w:rsidRDefault="007D2D91" w:rsidP="007D2D91">
      <w:pPr>
        <w:numPr>
          <w:ilvl w:val="1"/>
          <w:numId w:val="104"/>
        </w:numPr>
        <w:spacing w:line="240" w:lineRule="auto"/>
        <w:rPr>
          <w:sz w:val="24"/>
          <w:lang w:val="en-US"/>
        </w:rPr>
      </w:pPr>
      <w:r w:rsidRPr="00E471B6">
        <w:rPr>
          <w:sz w:val="24"/>
          <w:lang w:val="en-US"/>
        </w:rPr>
        <w:t>Review consolidated implementation status.</w:t>
      </w:r>
    </w:p>
    <w:p w14:paraId="3A2F801C" w14:textId="77777777" w:rsidR="007D2D91" w:rsidRPr="00E471B6" w:rsidRDefault="007D2D91" w:rsidP="007D2D91">
      <w:pPr>
        <w:numPr>
          <w:ilvl w:val="1"/>
          <w:numId w:val="104"/>
        </w:numPr>
        <w:spacing w:line="240" w:lineRule="auto"/>
        <w:rPr>
          <w:sz w:val="24"/>
          <w:lang w:val="en-US"/>
        </w:rPr>
      </w:pPr>
      <w:r w:rsidRPr="00E471B6">
        <w:rPr>
          <w:sz w:val="24"/>
          <w:lang w:val="en-US"/>
        </w:rPr>
        <w:t>Request clarification or additional information through RMO.</w:t>
      </w:r>
    </w:p>
    <w:p w14:paraId="4B527741" w14:textId="77777777" w:rsidR="007D2D91" w:rsidRPr="00E471B6" w:rsidRDefault="007D2D91" w:rsidP="007D2D91">
      <w:pPr>
        <w:numPr>
          <w:ilvl w:val="1"/>
          <w:numId w:val="104"/>
        </w:numPr>
        <w:spacing w:line="240" w:lineRule="auto"/>
        <w:rPr>
          <w:sz w:val="24"/>
          <w:lang w:val="en-US"/>
        </w:rPr>
      </w:pPr>
      <w:r w:rsidRPr="00E471B6">
        <w:rPr>
          <w:sz w:val="24"/>
          <w:lang w:val="en-US"/>
        </w:rPr>
        <w:t>Approve satisfactory implementation records.</w:t>
      </w:r>
    </w:p>
    <w:p w14:paraId="35B5E496" w14:textId="77777777" w:rsidR="007D2D91" w:rsidRPr="00E471B6" w:rsidRDefault="007D2D91" w:rsidP="007D2D91">
      <w:pPr>
        <w:spacing w:line="240" w:lineRule="auto"/>
        <w:rPr>
          <w:b/>
          <w:bCs/>
          <w:sz w:val="24"/>
          <w:lang w:val="en-US"/>
        </w:rPr>
      </w:pPr>
      <w:r w:rsidRPr="00E471B6">
        <w:rPr>
          <w:b/>
          <w:bCs/>
          <w:sz w:val="24"/>
          <w:lang w:val="en-US"/>
        </w:rPr>
        <w:t>Data Requirements</w:t>
      </w:r>
    </w:p>
    <w:p w14:paraId="1E0F1E85" w14:textId="77777777" w:rsidR="007D2D91" w:rsidRPr="00E471B6" w:rsidRDefault="007D2D91" w:rsidP="007D2D91">
      <w:pPr>
        <w:numPr>
          <w:ilvl w:val="0"/>
          <w:numId w:val="105"/>
        </w:numPr>
        <w:spacing w:line="240" w:lineRule="auto"/>
        <w:rPr>
          <w:sz w:val="24"/>
          <w:lang w:val="en-US"/>
        </w:rPr>
      </w:pPr>
      <w:r w:rsidRPr="00E471B6">
        <w:rPr>
          <w:sz w:val="24"/>
          <w:lang w:val="en-US"/>
        </w:rPr>
        <w:t>Review status</w:t>
      </w:r>
    </w:p>
    <w:p w14:paraId="4512877E" w14:textId="77777777" w:rsidR="007D2D91" w:rsidRPr="00E471B6" w:rsidRDefault="007D2D91" w:rsidP="007D2D91">
      <w:pPr>
        <w:numPr>
          <w:ilvl w:val="0"/>
          <w:numId w:val="105"/>
        </w:numPr>
        <w:spacing w:line="240" w:lineRule="auto"/>
        <w:rPr>
          <w:sz w:val="24"/>
          <w:lang w:val="en-US"/>
        </w:rPr>
      </w:pPr>
      <w:r w:rsidRPr="00E471B6">
        <w:rPr>
          <w:sz w:val="24"/>
          <w:lang w:val="en-US"/>
        </w:rPr>
        <w:t>Clarification requests</w:t>
      </w:r>
    </w:p>
    <w:p w14:paraId="72E4C8EF" w14:textId="77777777" w:rsidR="007D2D91" w:rsidRPr="00E471B6" w:rsidRDefault="007D2D91" w:rsidP="007D2D91">
      <w:pPr>
        <w:numPr>
          <w:ilvl w:val="0"/>
          <w:numId w:val="105"/>
        </w:numPr>
        <w:spacing w:line="240" w:lineRule="auto"/>
        <w:rPr>
          <w:sz w:val="24"/>
          <w:lang w:val="en-US"/>
        </w:rPr>
      </w:pPr>
      <w:r w:rsidRPr="00E471B6">
        <w:rPr>
          <w:sz w:val="24"/>
          <w:lang w:val="en-US"/>
        </w:rPr>
        <w:t>Approval date</w:t>
      </w:r>
    </w:p>
    <w:p w14:paraId="4DFD62B3" w14:textId="77777777" w:rsidR="007D2D91" w:rsidRPr="00E471B6" w:rsidRDefault="007D2D91" w:rsidP="007D2D91">
      <w:pPr>
        <w:spacing w:line="240" w:lineRule="auto"/>
        <w:ind w:left="0" w:firstLine="0"/>
        <w:rPr>
          <w:b/>
          <w:bCs/>
          <w:sz w:val="24"/>
          <w:lang w:val="en-US"/>
        </w:rPr>
      </w:pPr>
      <w:r w:rsidRPr="00E471B6">
        <w:rPr>
          <w:b/>
          <w:bCs/>
          <w:sz w:val="24"/>
          <w:lang w:val="en-US"/>
        </w:rPr>
        <w:t>Comparative Analysis of Implementation Rates</w:t>
      </w:r>
    </w:p>
    <w:p w14:paraId="0CC039D5" w14:textId="77777777" w:rsidR="007D2D91" w:rsidRPr="00E471B6" w:rsidRDefault="007D2D91" w:rsidP="007D2D91">
      <w:pPr>
        <w:numPr>
          <w:ilvl w:val="0"/>
          <w:numId w:val="106"/>
        </w:numPr>
        <w:spacing w:line="240" w:lineRule="auto"/>
        <w:rPr>
          <w:sz w:val="24"/>
          <w:lang w:val="en-US"/>
        </w:rPr>
      </w:pPr>
      <w:r w:rsidRPr="00E471B6">
        <w:rPr>
          <w:sz w:val="24"/>
          <w:lang w:val="en-US"/>
        </w:rPr>
        <w:t>Progress in implementing risk controls shall be measured over time.</w:t>
      </w:r>
    </w:p>
    <w:p w14:paraId="45775AD3" w14:textId="77777777" w:rsidR="007D2D91" w:rsidRPr="00E471B6" w:rsidRDefault="007D2D91" w:rsidP="007D2D91">
      <w:pPr>
        <w:numPr>
          <w:ilvl w:val="0"/>
          <w:numId w:val="107"/>
        </w:numPr>
        <w:spacing w:line="240" w:lineRule="auto"/>
        <w:rPr>
          <w:sz w:val="24"/>
          <w:lang w:val="en-US"/>
        </w:rPr>
      </w:pPr>
      <w:r w:rsidRPr="00E471B6">
        <w:rPr>
          <w:sz w:val="24"/>
          <w:lang w:val="en-US"/>
        </w:rPr>
        <w:t>The system/process shall enable RMQAM to:</w:t>
      </w:r>
    </w:p>
    <w:p w14:paraId="0EE41E35" w14:textId="77777777" w:rsidR="007D2D91" w:rsidRPr="00E471B6" w:rsidRDefault="007D2D91" w:rsidP="007D2D91">
      <w:pPr>
        <w:numPr>
          <w:ilvl w:val="1"/>
          <w:numId w:val="107"/>
        </w:numPr>
        <w:spacing w:line="240" w:lineRule="auto"/>
        <w:rPr>
          <w:sz w:val="24"/>
          <w:lang w:val="en-US"/>
        </w:rPr>
      </w:pPr>
      <w:r w:rsidRPr="00E471B6">
        <w:rPr>
          <w:sz w:val="24"/>
          <w:lang w:val="en-US"/>
        </w:rPr>
        <w:t>Compare current quarter implementation rates against previous quarters.</w:t>
      </w:r>
    </w:p>
    <w:p w14:paraId="60678AA7" w14:textId="77777777" w:rsidR="007D2D91" w:rsidRPr="00E471B6" w:rsidRDefault="007D2D91" w:rsidP="007D2D91">
      <w:pPr>
        <w:numPr>
          <w:ilvl w:val="1"/>
          <w:numId w:val="107"/>
        </w:numPr>
        <w:spacing w:line="240" w:lineRule="auto"/>
        <w:rPr>
          <w:sz w:val="24"/>
          <w:lang w:val="en-US"/>
        </w:rPr>
      </w:pPr>
      <w:r w:rsidRPr="00E471B6">
        <w:rPr>
          <w:sz w:val="24"/>
          <w:lang w:val="en-US"/>
        </w:rPr>
        <w:t>Identify trends, delays, and improvement areas.</w:t>
      </w:r>
    </w:p>
    <w:p w14:paraId="7F3F19BB" w14:textId="77777777" w:rsidR="007D2D91" w:rsidRPr="00E471B6" w:rsidRDefault="007D2D91" w:rsidP="007D2D91">
      <w:pPr>
        <w:spacing w:line="240" w:lineRule="auto"/>
        <w:ind w:left="0" w:firstLine="0"/>
        <w:rPr>
          <w:b/>
          <w:bCs/>
          <w:sz w:val="24"/>
          <w:lang w:val="en-US"/>
        </w:rPr>
      </w:pPr>
      <w:r w:rsidRPr="00E471B6">
        <w:rPr>
          <w:b/>
          <w:bCs/>
          <w:sz w:val="24"/>
          <w:lang w:val="en-US"/>
        </w:rPr>
        <w:t>Data Requirements</w:t>
      </w:r>
    </w:p>
    <w:p w14:paraId="32CB1ECF" w14:textId="77777777" w:rsidR="007D2D91" w:rsidRPr="00E471B6" w:rsidRDefault="007D2D91" w:rsidP="007D2D91">
      <w:pPr>
        <w:numPr>
          <w:ilvl w:val="0"/>
          <w:numId w:val="108"/>
        </w:numPr>
        <w:spacing w:line="240" w:lineRule="auto"/>
        <w:rPr>
          <w:sz w:val="24"/>
          <w:lang w:val="en-US"/>
        </w:rPr>
      </w:pPr>
      <w:r w:rsidRPr="00E471B6">
        <w:rPr>
          <w:sz w:val="24"/>
          <w:lang w:val="en-US"/>
        </w:rPr>
        <w:t>Current quarter implementation rate</w:t>
      </w:r>
    </w:p>
    <w:p w14:paraId="3569B90D" w14:textId="77777777" w:rsidR="007D2D91" w:rsidRPr="00E471B6" w:rsidRDefault="007D2D91" w:rsidP="007D2D91">
      <w:pPr>
        <w:numPr>
          <w:ilvl w:val="0"/>
          <w:numId w:val="108"/>
        </w:numPr>
        <w:spacing w:line="240" w:lineRule="auto"/>
        <w:rPr>
          <w:sz w:val="24"/>
          <w:lang w:val="en-US"/>
        </w:rPr>
      </w:pPr>
      <w:r w:rsidRPr="00E471B6">
        <w:rPr>
          <w:sz w:val="24"/>
          <w:lang w:val="en-US"/>
        </w:rPr>
        <w:t>Previous quarter implementation rate</w:t>
      </w:r>
    </w:p>
    <w:p w14:paraId="33ECF6FF" w14:textId="77777777" w:rsidR="007D2D91" w:rsidRPr="00E471B6" w:rsidRDefault="007D2D91" w:rsidP="007D2D91">
      <w:pPr>
        <w:numPr>
          <w:ilvl w:val="0"/>
          <w:numId w:val="108"/>
        </w:numPr>
        <w:spacing w:line="240" w:lineRule="auto"/>
        <w:rPr>
          <w:sz w:val="24"/>
          <w:lang w:val="en-US"/>
        </w:rPr>
      </w:pPr>
      <w:r w:rsidRPr="00E471B6">
        <w:rPr>
          <w:sz w:val="24"/>
          <w:lang w:val="en-US"/>
        </w:rPr>
        <w:t>Variance and trend analysis</w:t>
      </w:r>
    </w:p>
    <w:p w14:paraId="24CC7539" w14:textId="77777777" w:rsidR="007D2D91" w:rsidRPr="00E471B6" w:rsidRDefault="007D2D91" w:rsidP="007D2D91">
      <w:pPr>
        <w:spacing w:line="240" w:lineRule="auto"/>
        <w:ind w:left="0" w:firstLine="0"/>
        <w:rPr>
          <w:b/>
          <w:bCs/>
          <w:sz w:val="24"/>
          <w:lang w:val="en-US"/>
        </w:rPr>
      </w:pPr>
      <w:r w:rsidRPr="00E471B6">
        <w:rPr>
          <w:b/>
          <w:bCs/>
          <w:sz w:val="24"/>
          <w:lang w:val="en-US"/>
        </w:rPr>
        <w:t>Preparation of Quarterly Performance Report</w:t>
      </w:r>
    </w:p>
    <w:p w14:paraId="52B9C45A" w14:textId="77777777" w:rsidR="007D2D91" w:rsidRPr="00E471B6" w:rsidRDefault="007D2D91" w:rsidP="007D2D91">
      <w:pPr>
        <w:numPr>
          <w:ilvl w:val="0"/>
          <w:numId w:val="109"/>
        </w:numPr>
        <w:spacing w:line="240" w:lineRule="auto"/>
        <w:rPr>
          <w:sz w:val="24"/>
          <w:lang w:val="en-US"/>
        </w:rPr>
      </w:pPr>
      <w:r w:rsidRPr="00E471B6">
        <w:rPr>
          <w:sz w:val="24"/>
          <w:lang w:val="en-US"/>
        </w:rPr>
        <w:t>Implementation performance shall be formally documented and reported quarterly.</w:t>
      </w:r>
    </w:p>
    <w:p w14:paraId="3BAE96D3" w14:textId="77777777" w:rsidR="007D2D91" w:rsidRPr="00E471B6" w:rsidRDefault="007D2D91" w:rsidP="007D2D91">
      <w:pPr>
        <w:numPr>
          <w:ilvl w:val="0"/>
          <w:numId w:val="110"/>
        </w:numPr>
        <w:spacing w:line="240" w:lineRule="auto"/>
        <w:rPr>
          <w:sz w:val="24"/>
          <w:lang w:val="en-US"/>
        </w:rPr>
      </w:pPr>
      <w:r w:rsidRPr="00E471B6">
        <w:rPr>
          <w:sz w:val="24"/>
          <w:lang w:val="en-US"/>
        </w:rPr>
        <w:t>The system/process shall enable RMQAM, through RMO, to:</w:t>
      </w:r>
    </w:p>
    <w:p w14:paraId="33DCE63C" w14:textId="77777777" w:rsidR="007D2D91" w:rsidRPr="00E471B6" w:rsidRDefault="007D2D91" w:rsidP="007D2D91">
      <w:pPr>
        <w:numPr>
          <w:ilvl w:val="1"/>
          <w:numId w:val="110"/>
        </w:numPr>
        <w:spacing w:line="240" w:lineRule="auto"/>
        <w:rPr>
          <w:sz w:val="24"/>
          <w:lang w:val="en-US"/>
        </w:rPr>
      </w:pPr>
      <w:r w:rsidRPr="00E471B6">
        <w:rPr>
          <w:sz w:val="24"/>
          <w:lang w:val="en-US"/>
        </w:rPr>
        <w:t>Consolidate:</w:t>
      </w:r>
    </w:p>
    <w:p w14:paraId="3C794D82" w14:textId="77777777" w:rsidR="007D2D91" w:rsidRPr="00E471B6" w:rsidRDefault="007D2D91" w:rsidP="007D2D91">
      <w:pPr>
        <w:numPr>
          <w:ilvl w:val="2"/>
          <w:numId w:val="110"/>
        </w:numPr>
        <w:spacing w:line="240" w:lineRule="auto"/>
        <w:rPr>
          <w:sz w:val="24"/>
          <w:lang w:val="en-US"/>
        </w:rPr>
      </w:pPr>
      <w:r w:rsidRPr="00E471B6">
        <w:rPr>
          <w:sz w:val="24"/>
          <w:lang w:val="en-US"/>
        </w:rPr>
        <w:t>Risk control implementation status</w:t>
      </w:r>
    </w:p>
    <w:p w14:paraId="149F5988" w14:textId="77777777" w:rsidR="007D2D91" w:rsidRPr="00E471B6" w:rsidRDefault="007D2D91" w:rsidP="007D2D91">
      <w:pPr>
        <w:numPr>
          <w:ilvl w:val="2"/>
          <w:numId w:val="110"/>
        </w:numPr>
        <w:spacing w:line="240" w:lineRule="auto"/>
        <w:rPr>
          <w:sz w:val="24"/>
          <w:lang w:val="en-US"/>
        </w:rPr>
      </w:pPr>
      <w:r w:rsidRPr="00E471B6">
        <w:rPr>
          <w:sz w:val="24"/>
          <w:lang w:val="en-US"/>
        </w:rPr>
        <w:t>Risk Management and Quality Assurance Plan progress</w:t>
      </w:r>
    </w:p>
    <w:p w14:paraId="403A8010" w14:textId="77777777" w:rsidR="007D2D91" w:rsidRPr="00E471B6" w:rsidRDefault="007D2D91" w:rsidP="007D2D91">
      <w:pPr>
        <w:numPr>
          <w:ilvl w:val="2"/>
          <w:numId w:val="110"/>
        </w:numPr>
        <w:spacing w:line="240" w:lineRule="auto"/>
        <w:rPr>
          <w:sz w:val="24"/>
          <w:lang w:val="en-US"/>
        </w:rPr>
      </w:pPr>
      <w:r w:rsidRPr="00E471B6">
        <w:rPr>
          <w:sz w:val="24"/>
          <w:lang w:val="en-US"/>
        </w:rPr>
        <w:t>Comparative analysis results</w:t>
      </w:r>
    </w:p>
    <w:p w14:paraId="1F4FAE7F" w14:textId="77777777" w:rsidR="007D2D91" w:rsidRPr="00E471B6" w:rsidRDefault="007D2D91" w:rsidP="007D2D91">
      <w:pPr>
        <w:numPr>
          <w:ilvl w:val="1"/>
          <w:numId w:val="110"/>
        </w:numPr>
        <w:spacing w:line="240" w:lineRule="auto"/>
        <w:rPr>
          <w:sz w:val="24"/>
          <w:lang w:val="en-US"/>
        </w:rPr>
      </w:pPr>
      <w:r w:rsidRPr="00E471B6">
        <w:rPr>
          <w:sz w:val="24"/>
          <w:lang w:val="en-US"/>
        </w:rPr>
        <w:t>Prepare the Quarterly Performance Report.</w:t>
      </w:r>
    </w:p>
    <w:p w14:paraId="4EE5F8F4" w14:textId="77777777" w:rsidR="007D2D91" w:rsidRPr="00E471B6" w:rsidRDefault="007D2D91" w:rsidP="007D2D91">
      <w:pPr>
        <w:spacing w:line="240" w:lineRule="auto"/>
        <w:ind w:left="0" w:firstLine="0"/>
        <w:rPr>
          <w:b/>
          <w:bCs/>
          <w:sz w:val="24"/>
          <w:lang w:val="en-US"/>
        </w:rPr>
      </w:pPr>
      <w:r w:rsidRPr="00E471B6">
        <w:rPr>
          <w:b/>
          <w:bCs/>
          <w:sz w:val="24"/>
          <w:lang w:val="en-US"/>
        </w:rPr>
        <w:t>Data Requirements</w:t>
      </w:r>
    </w:p>
    <w:p w14:paraId="678C9908" w14:textId="77777777" w:rsidR="007D2D91" w:rsidRPr="00E471B6" w:rsidRDefault="007D2D91" w:rsidP="007D2D91">
      <w:pPr>
        <w:numPr>
          <w:ilvl w:val="0"/>
          <w:numId w:val="111"/>
        </w:numPr>
        <w:spacing w:line="240" w:lineRule="auto"/>
        <w:rPr>
          <w:sz w:val="24"/>
          <w:lang w:val="en-US"/>
        </w:rPr>
      </w:pPr>
      <w:r w:rsidRPr="00E471B6">
        <w:rPr>
          <w:sz w:val="24"/>
          <w:lang w:val="en-US"/>
        </w:rPr>
        <w:t>Updated Risk Treatment Action Plan</w:t>
      </w:r>
    </w:p>
    <w:p w14:paraId="17D7B36E" w14:textId="77777777" w:rsidR="007D2D91" w:rsidRPr="00E471B6" w:rsidRDefault="007D2D91" w:rsidP="007D2D91">
      <w:pPr>
        <w:numPr>
          <w:ilvl w:val="0"/>
          <w:numId w:val="111"/>
        </w:numPr>
        <w:spacing w:line="240" w:lineRule="auto"/>
        <w:rPr>
          <w:sz w:val="24"/>
          <w:lang w:val="en-US"/>
        </w:rPr>
      </w:pPr>
      <w:r w:rsidRPr="00E471B6">
        <w:rPr>
          <w:sz w:val="24"/>
          <w:lang w:val="en-US"/>
        </w:rPr>
        <w:t>Performance indicators</w:t>
      </w:r>
    </w:p>
    <w:p w14:paraId="490B4F8A" w14:textId="77777777" w:rsidR="007D2D91" w:rsidRPr="00E471B6" w:rsidRDefault="007D2D91" w:rsidP="007D2D91">
      <w:pPr>
        <w:numPr>
          <w:ilvl w:val="0"/>
          <w:numId w:val="111"/>
        </w:numPr>
        <w:spacing w:line="240" w:lineRule="auto"/>
        <w:rPr>
          <w:sz w:val="24"/>
          <w:lang w:val="en-US"/>
        </w:rPr>
      </w:pPr>
      <w:r w:rsidRPr="00E471B6">
        <w:rPr>
          <w:sz w:val="24"/>
          <w:lang w:val="en-US"/>
        </w:rPr>
        <w:t>Comparative analysis results</w:t>
      </w:r>
    </w:p>
    <w:p w14:paraId="51F72D09" w14:textId="77777777" w:rsidR="007D2D91" w:rsidRPr="00E471B6" w:rsidRDefault="007D2D91" w:rsidP="007D2D91">
      <w:pPr>
        <w:spacing w:line="240" w:lineRule="auto"/>
        <w:rPr>
          <w:b/>
          <w:bCs/>
          <w:sz w:val="24"/>
          <w:lang w:val="en-US"/>
        </w:rPr>
      </w:pPr>
      <w:r w:rsidRPr="00E471B6">
        <w:rPr>
          <w:b/>
          <w:bCs/>
          <w:sz w:val="24"/>
          <w:lang w:val="en-US"/>
        </w:rPr>
        <w:t>Submission to Management for Discussion</w:t>
      </w:r>
    </w:p>
    <w:p w14:paraId="12878C30" w14:textId="77777777" w:rsidR="007D2D91" w:rsidRPr="00E471B6" w:rsidRDefault="007D2D91" w:rsidP="007D2D91">
      <w:pPr>
        <w:numPr>
          <w:ilvl w:val="0"/>
          <w:numId w:val="112"/>
        </w:numPr>
        <w:spacing w:line="240" w:lineRule="auto"/>
        <w:rPr>
          <w:sz w:val="24"/>
          <w:lang w:val="en-US"/>
        </w:rPr>
      </w:pPr>
      <w:r w:rsidRPr="00E471B6">
        <w:rPr>
          <w:sz w:val="24"/>
          <w:lang w:val="en-US"/>
        </w:rPr>
        <w:lastRenderedPageBreak/>
        <w:t>Senior Management shall review the implementation performance of risk controls.</w:t>
      </w:r>
    </w:p>
    <w:p w14:paraId="7519BFB6" w14:textId="77777777" w:rsidR="007D2D91" w:rsidRPr="00E471B6" w:rsidRDefault="007D2D91" w:rsidP="007D2D91">
      <w:pPr>
        <w:numPr>
          <w:ilvl w:val="0"/>
          <w:numId w:val="113"/>
        </w:numPr>
        <w:spacing w:line="240" w:lineRule="auto"/>
        <w:rPr>
          <w:sz w:val="24"/>
          <w:lang w:val="en-US"/>
        </w:rPr>
      </w:pPr>
      <w:r w:rsidRPr="00E471B6">
        <w:rPr>
          <w:sz w:val="24"/>
          <w:lang w:val="en-US"/>
        </w:rPr>
        <w:t>The system/process shall enable RMQAM to:</w:t>
      </w:r>
    </w:p>
    <w:p w14:paraId="77DCA4BF" w14:textId="77777777" w:rsidR="007D2D91" w:rsidRPr="00E471B6" w:rsidRDefault="007D2D91" w:rsidP="007D2D91">
      <w:pPr>
        <w:numPr>
          <w:ilvl w:val="1"/>
          <w:numId w:val="113"/>
        </w:numPr>
        <w:spacing w:line="240" w:lineRule="auto"/>
        <w:rPr>
          <w:sz w:val="24"/>
          <w:lang w:val="en-US"/>
        </w:rPr>
      </w:pPr>
      <w:r w:rsidRPr="00E471B6">
        <w:rPr>
          <w:sz w:val="24"/>
          <w:lang w:val="en-US"/>
        </w:rPr>
        <w:t>Submit the Quarterly Performance Report to the Legal Service Manager (LSM).</w:t>
      </w:r>
    </w:p>
    <w:p w14:paraId="66A9287F" w14:textId="77777777" w:rsidR="007D2D91" w:rsidRPr="00E471B6" w:rsidRDefault="007D2D91" w:rsidP="007D2D91">
      <w:pPr>
        <w:numPr>
          <w:ilvl w:val="1"/>
          <w:numId w:val="113"/>
        </w:numPr>
        <w:spacing w:line="240" w:lineRule="auto"/>
        <w:rPr>
          <w:sz w:val="24"/>
          <w:lang w:val="en-US"/>
        </w:rPr>
      </w:pPr>
      <w:r w:rsidRPr="00E471B6">
        <w:rPr>
          <w:sz w:val="24"/>
          <w:lang w:val="en-US"/>
        </w:rPr>
        <w:t>Facilitate submission to Management for discussion.</w:t>
      </w:r>
    </w:p>
    <w:p w14:paraId="02838CBF" w14:textId="77777777" w:rsidR="007D2D91" w:rsidRPr="00E471B6" w:rsidRDefault="007D2D91" w:rsidP="007D2D91">
      <w:pPr>
        <w:spacing w:line="240" w:lineRule="auto"/>
        <w:rPr>
          <w:b/>
          <w:bCs/>
          <w:sz w:val="24"/>
          <w:lang w:val="en-US"/>
        </w:rPr>
      </w:pPr>
      <w:r w:rsidRPr="00E471B6">
        <w:rPr>
          <w:b/>
          <w:bCs/>
          <w:sz w:val="24"/>
          <w:lang w:val="en-US"/>
        </w:rPr>
        <w:t>Data Requirements</w:t>
      </w:r>
    </w:p>
    <w:p w14:paraId="0BBB317D" w14:textId="77777777" w:rsidR="007D2D91" w:rsidRPr="00E471B6" w:rsidRDefault="007D2D91" w:rsidP="007D2D91">
      <w:pPr>
        <w:numPr>
          <w:ilvl w:val="0"/>
          <w:numId w:val="114"/>
        </w:numPr>
        <w:spacing w:line="240" w:lineRule="auto"/>
        <w:rPr>
          <w:sz w:val="24"/>
          <w:lang w:val="en-US"/>
        </w:rPr>
      </w:pPr>
      <w:r w:rsidRPr="00E471B6">
        <w:rPr>
          <w:sz w:val="24"/>
          <w:lang w:val="en-US"/>
        </w:rPr>
        <w:t>Quarterly Performance Report</w:t>
      </w:r>
    </w:p>
    <w:p w14:paraId="2766416F" w14:textId="77777777" w:rsidR="007D2D91" w:rsidRPr="00E471B6" w:rsidRDefault="007D2D91" w:rsidP="007D2D91">
      <w:pPr>
        <w:numPr>
          <w:ilvl w:val="0"/>
          <w:numId w:val="114"/>
        </w:numPr>
        <w:spacing w:line="240" w:lineRule="auto"/>
        <w:rPr>
          <w:sz w:val="24"/>
          <w:lang w:val="en-US"/>
        </w:rPr>
      </w:pPr>
      <w:r w:rsidRPr="00E471B6">
        <w:rPr>
          <w:sz w:val="24"/>
          <w:lang w:val="en-US"/>
        </w:rPr>
        <w:t>Submission and meeting dates</w:t>
      </w:r>
    </w:p>
    <w:p w14:paraId="18E91290" w14:textId="77777777" w:rsidR="007D2D91" w:rsidRPr="00E471B6" w:rsidRDefault="007D2D91" w:rsidP="007D2D91">
      <w:pPr>
        <w:spacing w:line="240" w:lineRule="auto"/>
        <w:ind w:left="0" w:firstLine="0"/>
        <w:rPr>
          <w:b/>
          <w:bCs/>
          <w:sz w:val="24"/>
          <w:lang w:val="en-US"/>
        </w:rPr>
      </w:pPr>
      <w:r w:rsidRPr="00E471B6">
        <w:rPr>
          <w:b/>
          <w:bCs/>
          <w:sz w:val="24"/>
          <w:lang w:val="en-US"/>
        </w:rPr>
        <w:t>Action on Management Recommendations</w:t>
      </w:r>
    </w:p>
    <w:p w14:paraId="4079E156" w14:textId="77777777" w:rsidR="007D2D91" w:rsidRPr="00E471B6" w:rsidRDefault="007D2D91" w:rsidP="007D2D91">
      <w:pPr>
        <w:numPr>
          <w:ilvl w:val="0"/>
          <w:numId w:val="115"/>
        </w:numPr>
        <w:spacing w:line="240" w:lineRule="auto"/>
        <w:rPr>
          <w:sz w:val="24"/>
          <w:lang w:val="en-US"/>
        </w:rPr>
      </w:pPr>
      <w:r w:rsidRPr="00E471B6">
        <w:rPr>
          <w:sz w:val="24"/>
          <w:lang w:val="en-US"/>
        </w:rPr>
        <w:t>Management recommendations shall be implemented and monitored.</w:t>
      </w:r>
    </w:p>
    <w:p w14:paraId="1EC67939" w14:textId="77777777" w:rsidR="007D2D91" w:rsidRPr="00E471B6" w:rsidRDefault="007D2D91" w:rsidP="007D2D91">
      <w:pPr>
        <w:numPr>
          <w:ilvl w:val="0"/>
          <w:numId w:val="116"/>
        </w:numPr>
        <w:spacing w:line="240" w:lineRule="auto"/>
        <w:rPr>
          <w:sz w:val="24"/>
          <w:lang w:val="en-US"/>
        </w:rPr>
      </w:pPr>
      <w:r w:rsidRPr="00E471B6">
        <w:rPr>
          <w:sz w:val="24"/>
          <w:lang w:val="en-US"/>
        </w:rPr>
        <w:t>The system/process shall allow RMQAM to:</w:t>
      </w:r>
    </w:p>
    <w:p w14:paraId="3F253AC0" w14:textId="77777777" w:rsidR="007D2D91" w:rsidRPr="00E471B6" w:rsidRDefault="007D2D91" w:rsidP="007D2D91">
      <w:pPr>
        <w:numPr>
          <w:ilvl w:val="1"/>
          <w:numId w:val="116"/>
        </w:numPr>
        <w:spacing w:line="240" w:lineRule="auto"/>
        <w:rPr>
          <w:sz w:val="24"/>
          <w:lang w:val="en-US"/>
        </w:rPr>
      </w:pPr>
      <w:r w:rsidRPr="00E471B6">
        <w:rPr>
          <w:sz w:val="24"/>
          <w:lang w:val="en-US"/>
        </w:rPr>
        <w:t>Act upon management recommendations.</w:t>
      </w:r>
    </w:p>
    <w:p w14:paraId="124BB6B0" w14:textId="77777777" w:rsidR="007D2D91" w:rsidRPr="00E471B6" w:rsidRDefault="007D2D91" w:rsidP="007D2D91">
      <w:pPr>
        <w:numPr>
          <w:ilvl w:val="1"/>
          <w:numId w:val="116"/>
        </w:numPr>
        <w:spacing w:line="240" w:lineRule="auto"/>
        <w:rPr>
          <w:sz w:val="24"/>
          <w:lang w:val="en-US"/>
        </w:rPr>
      </w:pPr>
      <w:r w:rsidRPr="00E471B6">
        <w:rPr>
          <w:sz w:val="24"/>
          <w:lang w:val="en-US"/>
        </w:rPr>
        <w:t>Update implementation records and action plans.</w:t>
      </w:r>
    </w:p>
    <w:p w14:paraId="7DAC36BB" w14:textId="77777777" w:rsidR="007D2D91" w:rsidRPr="00E471B6" w:rsidRDefault="007D2D91" w:rsidP="007D2D91">
      <w:pPr>
        <w:spacing w:line="240" w:lineRule="auto"/>
        <w:ind w:left="0" w:firstLine="0"/>
        <w:rPr>
          <w:b/>
          <w:bCs/>
          <w:sz w:val="24"/>
          <w:lang w:val="en-US"/>
        </w:rPr>
      </w:pPr>
      <w:r w:rsidRPr="00E471B6">
        <w:rPr>
          <w:b/>
          <w:bCs/>
          <w:sz w:val="24"/>
          <w:lang w:val="en-US"/>
        </w:rPr>
        <w:t>Data Requirements</w:t>
      </w:r>
    </w:p>
    <w:p w14:paraId="52BC97FF" w14:textId="77777777" w:rsidR="007D2D91" w:rsidRPr="00E471B6" w:rsidRDefault="007D2D91" w:rsidP="007D2D91">
      <w:pPr>
        <w:numPr>
          <w:ilvl w:val="0"/>
          <w:numId w:val="117"/>
        </w:numPr>
        <w:spacing w:line="240" w:lineRule="auto"/>
        <w:rPr>
          <w:sz w:val="24"/>
          <w:lang w:val="en-US"/>
        </w:rPr>
      </w:pPr>
      <w:r w:rsidRPr="00E471B6">
        <w:rPr>
          <w:sz w:val="24"/>
          <w:lang w:val="en-US"/>
        </w:rPr>
        <w:t>Management recommendations</w:t>
      </w:r>
    </w:p>
    <w:p w14:paraId="281FF96A" w14:textId="77777777" w:rsidR="007D2D91" w:rsidRPr="00E471B6" w:rsidRDefault="007D2D91" w:rsidP="007D2D91">
      <w:pPr>
        <w:numPr>
          <w:ilvl w:val="0"/>
          <w:numId w:val="117"/>
        </w:numPr>
        <w:spacing w:line="240" w:lineRule="auto"/>
        <w:rPr>
          <w:sz w:val="24"/>
          <w:lang w:val="en-US"/>
        </w:rPr>
      </w:pPr>
      <w:r w:rsidRPr="00E471B6">
        <w:rPr>
          <w:sz w:val="24"/>
          <w:lang w:val="en-US"/>
        </w:rPr>
        <w:t>Assigned actions</w:t>
      </w:r>
    </w:p>
    <w:p w14:paraId="6DB020EF" w14:textId="77777777" w:rsidR="007D2D91" w:rsidRPr="00E471B6" w:rsidRDefault="007D2D91" w:rsidP="007D2D91">
      <w:pPr>
        <w:numPr>
          <w:ilvl w:val="0"/>
          <w:numId w:val="117"/>
        </w:numPr>
        <w:spacing w:line="240" w:lineRule="auto"/>
        <w:rPr>
          <w:sz w:val="24"/>
          <w:lang w:val="en-US"/>
        </w:rPr>
      </w:pPr>
      <w:r w:rsidRPr="00E471B6">
        <w:rPr>
          <w:sz w:val="24"/>
          <w:lang w:val="en-US"/>
        </w:rPr>
        <w:t>Completion status</w:t>
      </w:r>
    </w:p>
    <w:p w14:paraId="18EC7154" w14:textId="77777777" w:rsidR="007D2D91" w:rsidRPr="00E471B6" w:rsidRDefault="007D2D91" w:rsidP="007D2D91">
      <w:pPr>
        <w:spacing w:line="240" w:lineRule="auto"/>
        <w:rPr>
          <w:b/>
          <w:bCs/>
          <w:sz w:val="24"/>
          <w:lang w:val="en-US"/>
        </w:rPr>
      </w:pPr>
      <w:r w:rsidRPr="00E471B6">
        <w:rPr>
          <w:b/>
          <w:bCs/>
          <w:sz w:val="24"/>
          <w:lang w:val="en-US"/>
        </w:rPr>
        <w:t>Submission to Risk and Governance Committee</w:t>
      </w:r>
    </w:p>
    <w:p w14:paraId="41C46AC6" w14:textId="77777777" w:rsidR="007D2D91" w:rsidRPr="00E471B6" w:rsidRDefault="007D2D91" w:rsidP="007D2D91">
      <w:pPr>
        <w:numPr>
          <w:ilvl w:val="0"/>
          <w:numId w:val="118"/>
        </w:numPr>
        <w:spacing w:line="240" w:lineRule="auto"/>
        <w:rPr>
          <w:sz w:val="24"/>
          <w:lang w:val="en-US"/>
        </w:rPr>
      </w:pPr>
      <w:r w:rsidRPr="00E471B6">
        <w:rPr>
          <w:sz w:val="24"/>
          <w:lang w:val="en-US"/>
        </w:rPr>
        <w:t>Implementation performance shall be escalated to the Risk and Governance Committee.</w:t>
      </w:r>
    </w:p>
    <w:p w14:paraId="2740FDCE" w14:textId="77777777" w:rsidR="007D2D91" w:rsidRPr="00E471B6" w:rsidRDefault="007D2D91" w:rsidP="007D2D91">
      <w:pPr>
        <w:numPr>
          <w:ilvl w:val="0"/>
          <w:numId w:val="119"/>
        </w:numPr>
        <w:spacing w:line="240" w:lineRule="auto"/>
        <w:rPr>
          <w:sz w:val="24"/>
          <w:lang w:val="en-US"/>
        </w:rPr>
      </w:pPr>
      <w:r w:rsidRPr="00E471B6">
        <w:rPr>
          <w:sz w:val="24"/>
          <w:lang w:val="en-US"/>
        </w:rPr>
        <w:t>The system/process shall enable RMQAM to:</w:t>
      </w:r>
    </w:p>
    <w:p w14:paraId="03559371" w14:textId="77777777" w:rsidR="007D2D91" w:rsidRPr="00E471B6" w:rsidRDefault="007D2D91" w:rsidP="007D2D91">
      <w:pPr>
        <w:numPr>
          <w:ilvl w:val="1"/>
          <w:numId w:val="119"/>
        </w:numPr>
        <w:spacing w:line="240" w:lineRule="auto"/>
        <w:rPr>
          <w:sz w:val="24"/>
          <w:lang w:val="en-US"/>
        </w:rPr>
      </w:pPr>
      <w:r w:rsidRPr="00E471B6">
        <w:rPr>
          <w:sz w:val="24"/>
          <w:lang w:val="en-US"/>
        </w:rPr>
        <w:t>Submit the Quarterly Performance Report to LSM.</w:t>
      </w:r>
    </w:p>
    <w:p w14:paraId="05061418" w14:textId="77777777" w:rsidR="007D2D91" w:rsidRPr="00E471B6" w:rsidRDefault="007D2D91" w:rsidP="007D2D91">
      <w:pPr>
        <w:numPr>
          <w:ilvl w:val="1"/>
          <w:numId w:val="119"/>
        </w:numPr>
        <w:spacing w:line="240" w:lineRule="auto"/>
        <w:rPr>
          <w:sz w:val="24"/>
          <w:lang w:val="en-US"/>
        </w:rPr>
      </w:pPr>
      <w:r w:rsidRPr="00E471B6">
        <w:rPr>
          <w:sz w:val="24"/>
          <w:lang w:val="en-US"/>
        </w:rPr>
        <w:t>Ensure submission at least seven days before the Committee meeting.</w:t>
      </w:r>
    </w:p>
    <w:p w14:paraId="553D9F7B" w14:textId="77777777" w:rsidR="007D2D91" w:rsidRPr="00E471B6" w:rsidRDefault="007D2D91" w:rsidP="007D2D91">
      <w:pPr>
        <w:spacing w:line="240" w:lineRule="auto"/>
        <w:rPr>
          <w:b/>
          <w:bCs/>
          <w:sz w:val="24"/>
          <w:lang w:val="en-US"/>
        </w:rPr>
      </w:pPr>
      <w:r w:rsidRPr="00E471B6">
        <w:rPr>
          <w:b/>
          <w:bCs/>
          <w:sz w:val="24"/>
          <w:lang w:val="en-US"/>
        </w:rPr>
        <w:t>Data Requirements</w:t>
      </w:r>
    </w:p>
    <w:p w14:paraId="381C0574" w14:textId="77777777" w:rsidR="007D2D91" w:rsidRPr="00E471B6" w:rsidRDefault="007D2D91" w:rsidP="007D2D91">
      <w:pPr>
        <w:numPr>
          <w:ilvl w:val="0"/>
          <w:numId w:val="120"/>
        </w:numPr>
        <w:spacing w:line="240" w:lineRule="auto"/>
        <w:rPr>
          <w:sz w:val="24"/>
          <w:lang w:val="en-US"/>
        </w:rPr>
      </w:pPr>
      <w:r w:rsidRPr="00E471B6">
        <w:rPr>
          <w:sz w:val="24"/>
          <w:lang w:val="en-US"/>
        </w:rPr>
        <w:t>Submission date</w:t>
      </w:r>
    </w:p>
    <w:p w14:paraId="260A0FD4" w14:textId="77777777" w:rsidR="007D2D91" w:rsidRPr="00E471B6" w:rsidRDefault="007D2D91" w:rsidP="007D2D91">
      <w:pPr>
        <w:numPr>
          <w:ilvl w:val="0"/>
          <w:numId w:val="120"/>
        </w:numPr>
        <w:spacing w:line="240" w:lineRule="auto"/>
        <w:rPr>
          <w:sz w:val="24"/>
          <w:lang w:val="en-US"/>
        </w:rPr>
      </w:pPr>
      <w:r w:rsidRPr="00E471B6">
        <w:rPr>
          <w:sz w:val="24"/>
          <w:lang w:val="en-US"/>
        </w:rPr>
        <w:t>Committee meeting date</w:t>
      </w:r>
    </w:p>
    <w:p w14:paraId="6B0E05F0" w14:textId="77777777" w:rsidR="007D2D91" w:rsidRPr="00E471B6" w:rsidRDefault="007D2D91" w:rsidP="007D2D91">
      <w:pPr>
        <w:numPr>
          <w:ilvl w:val="0"/>
          <w:numId w:val="120"/>
        </w:numPr>
        <w:spacing w:line="240" w:lineRule="auto"/>
        <w:rPr>
          <w:sz w:val="24"/>
          <w:lang w:val="en-US"/>
        </w:rPr>
      </w:pPr>
      <w:r w:rsidRPr="00E471B6">
        <w:rPr>
          <w:sz w:val="24"/>
          <w:lang w:val="en-US"/>
        </w:rPr>
        <w:t>Distribution record</w:t>
      </w:r>
    </w:p>
    <w:p w14:paraId="1406C4CC" w14:textId="77777777" w:rsidR="007D2D91" w:rsidRPr="00E471B6" w:rsidRDefault="007D2D91" w:rsidP="007D2D91">
      <w:pPr>
        <w:spacing w:line="240" w:lineRule="auto"/>
        <w:rPr>
          <w:b/>
          <w:bCs/>
          <w:sz w:val="24"/>
          <w:lang w:val="en-US"/>
        </w:rPr>
      </w:pPr>
      <w:r w:rsidRPr="00E471B6">
        <w:rPr>
          <w:b/>
          <w:bCs/>
          <w:sz w:val="24"/>
          <w:lang w:val="en-US"/>
        </w:rPr>
        <w:t>Action on Committee Directives and Submission to Commission</w:t>
      </w:r>
    </w:p>
    <w:p w14:paraId="62B87C48" w14:textId="77777777" w:rsidR="007D2D91" w:rsidRPr="00E471B6" w:rsidRDefault="007D2D91" w:rsidP="007D2D91">
      <w:pPr>
        <w:numPr>
          <w:ilvl w:val="0"/>
          <w:numId w:val="121"/>
        </w:numPr>
        <w:spacing w:line="240" w:lineRule="auto"/>
        <w:rPr>
          <w:sz w:val="24"/>
          <w:lang w:val="en-US"/>
        </w:rPr>
      </w:pPr>
      <w:r w:rsidRPr="00E471B6">
        <w:rPr>
          <w:sz w:val="24"/>
          <w:lang w:val="en-US"/>
        </w:rPr>
        <w:t>Committee directives shall be implemented prior to Commission reporting.</w:t>
      </w:r>
    </w:p>
    <w:p w14:paraId="5A84BC82" w14:textId="77777777" w:rsidR="007D2D91" w:rsidRPr="00E471B6" w:rsidRDefault="007D2D91" w:rsidP="007D2D91">
      <w:pPr>
        <w:numPr>
          <w:ilvl w:val="0"/>
          <w:numId w:val="122"/>
        </w:numPr>
        <w:spacing w:line="240" w:lineRule="auto"/>
        <w:rPr>
          <w:sz w:val="24"/>
          <w:lang w:val="en-US"/>
        </w:rPr>
      </w:pPr>
      <w:r w:rsidRPr="00E471B6">
        <w:rPr>
          <w:sz w:val="24"/>
          <w:lang w:val="en-US"/>
        </w:rPr>
        <w:t>The system/process shall enable RMQAM to:</w:t>
      </w:r>
    </w:p>
    <w:p w14:paraId="3140A5B6" w14:textId="77777777" w:rsidR="007D2D91" w:rsidRPr="00E471B6" w:rsidRDefault="007D2D91" w:rsidP="007D2D91">
      <w:pPr>
        <w:numPr>
          <w:ilvl w:val="1"/>
          <w:numId w:val="122"/>
        </w:numPr>
        <w:spacing w:line="240" w:lineRule="auto"/>
        <w:rPr>
          <w:sz w:val="24"/>
          <w:lang w:val="en-US"/>
        </w:rPr>
      </w:pPr>
      <w:r w:rsidRPr="00E471B6">
        <w:rPr>
          <w:sz w:val="24"/>
          <w:lang w:val="en-US"/>
        </w:rPr>
        <w:t>Implement directives from the Risk and Governance Committee.</w:t>
      </w:r>
    </w:p>
    <w:p w14:paraId="182212D5" w14:textId="77777777" w:rsidR="007D2D91" w:rsidRPr="00E471B6" w:rsidRDefault="007D2D91" w:rsidP="007D2D91">
      <w:pPr>
        <w:numPr>
          <w:ilvl w:val="1"/>
          <w:numId w:val="122"/>
        </w:numPr>
        <w:spacing w:line="240" w:lineRule="auto"/>
        <w:rPr>
          <w:sz w:val="24"/>
          <w:lang w:val="en-US"/>
        </w:rPr>
      </w:pPr>
      <w:r w:rsidRPr="00E471B6">
        <w:rPr>
          <w:sz w:val="24"/>
          <w:lang w:val="en-US"/>
        </w:rPr>
        <w:t>Submit the final report to LSM for onward submission to the Commission Meeting.</w:t>
      </w:r>
    </w:p>
    <w:p w14:paraId="6E393571" w14:textId="77777777" w:rsidR="007D2D91" w:rsidRPr="00E471B6" w:rsidRDefault="007D2D91" w:rsidP="007D2D91">
      <w:pPr>
        <w:spacing w:line="240" w:lineRule="auto"/>
        <w:rPr>
          <w:b/>
          <w:bCs/>
          <w:sz w:val="24"/>
          <w:lang w:val="en-US"/>
        </w:rPr>
      </w:pPr>
      <w:r w:rsidRPr="00E471B6">
        <w:rPr>
          <w:b/>
          <w:bCs/>
          <w:sz w:val="24"/>
          <w:lang w:val="en-US"/>
        </w:rPr>
        <w:t>Data Requirements</w:t>
      </w:r>
    </w:p>
    <w:p w14:paraId="23C41581" w14:textId="77777777" w:rsidR="007D2D91" w:rsidRPr="00E471B6" w:rsidRDefault="007D2D91" w:rsidP="007D2D91">
      <w:pPr>
        <w:numPr>
          <w:ilvl w:val="0"/>
          <w:numId w:val="123"/>
        </w:numPr>
        <w:spacing w:line="240" w:lineRule="auto"/>
        <w:rPr>
          <w:sz w:val="24"/>
          <w:lang w:val="en-US"/>
        </w:rPr>
      </w:pPr>
      <w:r w:rsidRPr="00E471B6">
        <w:rPr>
          <w:sz w:val="24"/>
          <w:lang w:val="en-US"/>
        </w:rPr>
        <w:t>Committee directives</w:t>
      </w:r>
    </w:p>
    <w:p w14:paraId="3479CD9B" w14:textId="77777777" w:rsidR="007D2D91" w:rsidRPr="00E471B6" w:rsidRDefault="007D2D91" w:rsidP="007D2D91">
      <w:pPr>
        <w:numPr>
          <w:ilvl w:val="0"/>
          <w:numId w:val="123"/>
        </w:numPr>
        <w:spacing w:line="240" w:lineRule="auto"/>
        <w:rPr>
          <w:sz w:val="24"/>
          <w:lang w:val="en-US"/>
        </w:rPr>
      </w:pPr>
      <w:r w:rsidRPr="00E471B6">
        <w:rPr>
          <w:sz w:val="24"/>
          <w:lang w:val="en-US"/>
        </w:rPr>
        <w:t>Actions taken</w:t>
      </w:r>
    </w:p>
    <w:p w14:paraId="3FD181AF" w14:textId="77777777" w:rsidR="007D2D91" w:rsidRPr="00E471B6" w:rsidRDefault="007D2D91" w:rsidP="007D2D91">
      <w:pPr>
        <w:numPr>
          <w:ilvl w:val="0"/>
          <w:numId w:val="123"/>
        </w:numPr>
        <w:spacing w:line="240" w:lineRule="auto"/>
        <w:rPr>
          <w:sz w:val="24"/>
          <w:lang w:val="en-US"/>
        </w:rPr>
      </w:pPr>
      <w:r w:rsidRPr="00E471B6">
        <w:rPr>
          <w:sz w:val="24"/>
          <w:lang w:val="en-US"/>
        </w:rPr>
        <w:t>Final submission record</w:t>
      </w:r>
    </w:p>
    <w:p w14:paraId="6368F043" w14:textId="77777777" w:rsidR="007D2D91" w:rsidRPr="00E471B6" w:rsidRDefault="007D2D91" w:rsidP="007D2D91">
      <w:pPr>
        <w:spacing w:line="240" w:lineRule="auto"/>
        <w:rPr>
          <w:b/>
          <w:bCs/>
          <w:sz w:val="24"/>
          <w:lang w:val="en-US"/>
        </w:rPr>
      </w:pPr>
      <w:r w:rsidRPr="00E471B6">
        <w:rPr>
          <w:b/>
          <w:bCs/>
          <w:sz w:val="24"/>
          <w:lang w:val="en-US"/>
        </w:rPr>
        <w:t>Outputs of the Process</w:t>
      </w:r>
    </w:p>
    <w:p w14:paraId="4BD62470" w14:textId="77777777" w:rsidR="007D2D91" w:rsidRPr="00E471B6" w:rsidRDefault="007D2D91" w:rsidP="007D2D91">
      <w:pPr>
        <w:numPr>
          <w:ilvl w:val="0"/>
          <w:numId w:val="124"/>
        </w:numPr>
        <w:spacing w:line="240" w:lineRule="auto"/>
        <w:rPr>
          <w:sz w:val="24"/>
          <w:lang w:val="en-US"/>
        </w:rPr>
      </w:pPr>
      <w:r w:rsidRPr="00E471B6">
        <w:rPr>
          <w:sz w:val="24"/>
          <w:lang w:val="en-US"/>
        </w:rPr>
        <w:t>Implementation Status Report of Proposed Controls</w:t>
      </w:r>
    </w:p>
    <w:p w14:paraId="7140BE51" w14:textId="77777777" w:rsidR="007D2D91" w:rsidRPr="00E471B6" w:rsidRDefault="007D2D91" w:rsidP="007D2D91">
      <w:pPr>
        <w:numPr>
          <w:ilvl w:val="0"/>
          <w:numId w:val="124"/>
        </w:numPr>
        <w:spacing w:line="240" w:lineRule="auto"/>
        <w:rPr>
          <w:sz w:val="24"/>
          <w:lang w:val="en-US"/>
        </w:rPr>
      </w:pPr>
      <w:r w:rsidRPr="00E471B6">
        <w:rPr>
          <w:sz w:val="24"/>
          <w:lang w:val="en-US"/>
        </w:rPr>
        <w:t>Updated Risk Treatment Action Plan</w:t>
      </w:r>
    </w:p>
    <w:p w14:paraId="5BD21D43" w14:textId="77777777" w:rsidR="007D2D91" w:rsidRPr="00E471B6" w:rsidRDefault="007D2D91" w:rsidP="007D2D91">
      <w:pPr>
        <w:numPr>
          <w:ilvl w:val="0"/>
          <w:numId w:val="124"/>
        </w:numPr>
        <w:spacing w:line="240" w:lineRule="auto"/>
        <w:rPr>
          <w:sz w:val="24"/>
          <w:lang w:val="en-US"/>
        </w:rPr>
      </w:pPr>
      <w:r w:rsidRPr="00E471B6">
        <w:rPr>
          <w:sz w:val="24"/>
          <w:lang w:val="en-US"/>
        </w:rPr>
        <w:t>Quarterly Performance Report</w:t>
      </w:r>
    </w:p>
    <w:p w14:paraId="26B98CA7" w14:textId="77777777" w:rsidR="007D2D91" w:rsidRPr="00E471B6" w:rsidRDefault="007D2D91" w:rsidP="007D2D91">
      <w:pPr>
        <w:spacing w:line="240" w:lineRule="auto"/>
        <w:rPr>
          <w:b/>
          <w:bCs/>
          <w:sz w:val="24"/>
          <w:lang w:val="en-US"/>
        </w:rPr>
      </w:pPr>
      <w:r w:rsidRPr="00E471B6">
        <w:rPr>
          <w:b/>
          <w:bCs/>
          <w:sz w:val="24"/>
          <w:lang w:val="en-US"/>
        </w:rPr>
        <w:lastRenderedPageBreak/>
        <w:t>Performance Indicators</w:t>
      </w:r>
    </w:p>
    <w:p w14:paraId="37559911" w14:textId="77777777" w:rsidR="007D2D91" w:rsidRPr="00E471B6" w:rsidRDefault="007D2D91" w:rsidP="007D2D91">
      <w:pPr>
        <w:numPr>
          <w:ilvl w:val="0"/>
          <w:numId w:val="125"/>
        </w:numPr>
        <w:spacing w:line="240" w:lineRule="auto"/>
        <w:rPr>
          <w:sz w:val="24"/>
          <w:lang w:val="en-US"/>
        </w:rPr>
      </w:pPr>
      <w:r w:rsidRPr="00E471B6">
        <w:rPr>
          <w:sz w:val="24"/>
          <w:lang w:val="en-US"/>
        </w:rPr>
        <w:t>Implementation rate of proposed controls</w:t>
      </w:r>
    </w:p>
    <w:p w14:paraId="69DDF611" w14:textId="77777777" w:rsidR="007D2D91" w:rsidRPr="00E471B6" w:rsidRDefault="007D2D91" w:rsidP="007D2D91">
      <w:pPr>
        <w:numPr>
          <w:ilvl w:val="0"/>
          <w:numId w:val="125"/>
        </w:numPr>
        <w:spacing w:line="240" w:lineRule="auto"/>
        <w:rPr>
          <w:sz w:val="24"/>
          <w:lang w:val="en-US"/>
        </w:rPr>
      </w:pPr>
      <w:r w:rsidRPr="00E471B6">
        <w:rPr>
          <w:sz w:val="24"/>
          <w:lang w:val="en-US"/>
        </w:rPr>
        <w:t>Percentage of completed controls</w:t>
      </w:r>
    </w:p>
    <w:p w14:paraId="0335E2AA" w14:textId="77777777" w:rsidR="007D2D91" w:rsidRPr="00E471B6" w:rsidRDefault="007D2D91" w:rsidP="007D2D91">
      <w:pPr>
        <w:numPr>
          <w:ilvl w:val="0"/>
          <w:numId w:val="125"/>
        </w:numPr>
        <w:spacing w:line="240" w:lineRule="auto"/>
        <w:rPr>
          <w:sz w:val="24"/>
          <w:lang w:val="en-US"/>
        </w:rPr>
      </w:pPr>
      <w:r w:rsidRPr="00E471B6">
        <w:rPr>
          <w:sz w:val="24"/>
          <w:lang w:val="en-US"/>
        </w:rPr>
        <w:t>Quarter-on-quarter improvement trends</w:t>
      </w:r>
    </w:p>
    <w:p w14:paraId="45454A3B" w14:textId="77777777" w:rsidR="007D2D91" w:rsidRPr="00E471B6" w:rsidRDefault="007D2D91" w:rsidP="007D2D91">
      <w:pPr>
        <w:spacing w:line="240" w:lineRule="auto"/>
        <w:rPr>
          <w:b/>
          <w:bCs/>
          <w:sz w:val="24"/>
          <w:lang w:val="en-US"/>
        </w:rPr>
      </w:pPr>
      <w:r w:rsidRPr="00E471B6">
        <w:rPr>
          <w:b/>
          <w:bCs/>
          <w:sz w:val="24"/>
          <w:lang w:val="en-US"/>
        </w:rPr>
        <w:t>Appointment of Quality Auditors/Champions</w:t>
      </w:r>
    </w:p>
    <w:p w14:paraId="0E3D954D" w14:textId="77777777" w:rsidR="007D2D91" w:rsidRPr="00E471B6" w:rsidRDefault="007D2D91" w:rsidP="007D2D91">
      <w:pPr>
        <w:spacing w:line="240" w:lineRule="auto"/>
        <w:rPr>
          <w:b/>
          <w:bCs/>
          <w:sz w:val="24"/>
          <w:lang w:val="en-US"/>
        </w:rPr>
      </w:pPr>
      <w:r w:rsidRPr="00E471B6">
        <w:rPr>
          <w:b/>
          <w:bCs/>
          <w:sz w:val="24"/>
          <w:lang w:val="en-US"/>
        </w:rPr>
        <w:t>Request for Nomination of Quality Auditors</w:t>
      </w:r>
    </w:p>
    <w:p w14:paraId="6B95699C" w14:textId="77777777" w:rsidR="007D2D91" w:rsidRPr="00E471B6" w:rsidRDefault="007D2D91" w:rsidP="007D2D91">
      <w:pPr>
        <w:spacing w:line="240" w:lineRule="auto"/>
        <w:rPr>
          <w:b/>
          <w:bCs/>
          <w:sz w:val="24"/>
          <w:lang w:val="en-US"/>
        </w:rPr>
      </w:pPr>
    </w:p>
    <w:p w14:paraId="5E01802E" w14:textId="77777777" w:rsidR="007D2D91" w:rsidRPr="00E471B6" w:rsidRDefault="007D2D91" w:rsidP="007D2D91">
      <w:pPr>
        <w:numPr>
          <w:ilvl w:val="0"/>
          <w:numId w:val="126"/>
        </w:numPr>
        <w:spacing w:line="240" w:lineRule="auto"/>
        <w:rPr>
          <w:sz w:val="24"/>
          <w:lang w:val="en-US"/>
        </w:rPr>
      </w:pPr>
      <w:r w:rsidRPr="00E471B6">
        <w:rPr>
          <w:sz w:val="24"/>
          <w:lang w:val="en-US"/>
        </w:rPr>
        <w:t>Each Directorate/Unit/Zone shall nominate a qualified staff member to serve as a Quality Auditor (Quality Champion).</w:t>
      </w:r>
    </w:p>
    <w:p w14:paraId="7A9F3DF3" w14:textId="77777777" w:rsidR="007D2D91" w:rsidRPr="00E471B6" w:rsidRDefault="007D2D91" w:rsidP="007D2D91">
      <w:pPr>
        <w:numPr>
          <w:ilvl w:val="0"/>
          <w:numId w:val="127"/>
        </w:numPr>
        <w:spacing w:line="240" w:lineRule="auto"/>
        <w:rPr>
          <w:sz w:val="24"/>
          <w:lang w:val="en-US"/>
        </w:rPr>
      </w:pPr>
      <w:r w:rsidRPr="00E471B6">
        <w:rPr>
          <w:sz w:val="24"/>
          <w:lang w:val="en-US"/>
        </w:rPr>
        <w:t>The system/process shall enable RMQAM to:</w:t>
      </w:r>
    </w:p>
    <w:p w14:paraId="4A1879EE" w14:textId="77777777" w:rsidR="007D2D91" w:rsidRPr="00E471B6" w:rsidRDefault="007D2D91" w:rsidP="007D2D91">
      <w:pPr>
        <w:numPr>
          <w:ilvl w:val="1"/>
          <w:numId w:val="127"/>
        </w:numPr>
        <w:spacing w:line="240" w:lineRule="auto"/>
        <w:rPr>
          <w:sz w:val="24"/>
          <w:lang w:val="en-US"/>
        </w:rPr>
      </w:pPr>
      <w:r w:rsidRPr="00E471B6">
        <w:rPr>
          <w:sz w:val="24"/>
          <w:lang w:val="en-US"/>
        </w:rPr>
        <w:t>Submit a formal written request to Directors/Units/Zones requesting nomination of a Quality Champion (QC).</w:t>
      </w:r>
    </w:p>
    <w:p w14:paraId="280A739B" w14:textId="77777777" w:rsidR="007D2D91" w:rsidRPr="00E471B6" w:rsidRDefault="007D2D91" w:rsidP="007D2D91">
      <w:pPr>
        <w:numPr>
          <w:ilvl w:val="1"/>
          <w:numId w:val="127"/>
        </w:numPr>
        <w:spacing w:line="240" w:lineRule="auto"/>
        <w:rPr>
          <w:sz w:val="24"/>
          <w:lang w:val="en-US"/>
        </w:rPr>
      </w:pPr>
      <w:r w:rsidRPr="00E471B6">
        <w:rPr>
          <w:sz w:val="24"/>
          <w:lang w:val="en-US"/>
        </w:rPr>
        <w:t>Track nomination requests and responses.</w:t>
      </w:r>
    </w:p>
    <w:p w14:paraId="3401DA79" w14:textId="77777777" w:rsidR="007D2D91" w:rsidRPr="00E471B6" w:rsidRDefault="007D2D91" w:rsidP="007D2D91">
      <w:pPr>
        <w:spacing w:line="240" w:lineRule="auto"/>
        <w:rPr>
          <w:b/>
          <w:bCs/>
          <w:sz w:val="24"/>
          <w:lang w:val="en-US"/>
        </w:rPr>
      </w:pPr>
      <w:r w:rsidRPr="00E471B6">
        <w:rPr>
          <w:b/>
          <w:bCs/>
          <w:sz w:val="24"/>
          <w:lang w:val="en-US"/>
        </w:rPr>
        <w:t>Data Requirements</w:t>
      </w:r>
    </w:p>
    <w:p w14:paraId="462733A4" w14:textId="77777777" w:rsidR="007D2D91" w:rsidRPr="00E471B6" w:rsidRDefault="007D2D91" w:rsidP="007D2D91">
      <w:pPr>
        <w:numPr>
          <w:ilvl w:val="0"/>
          <w:numId w:val="128"/>
        </w:numPr>
        <w:spacing w:line="240" w:lineRule="auto"/>
        <w:rPr>
          <w:sz w:val="24"/>
          <w:lang w:val="en-US"/>
        </w:rPr>
      </w:pPr>
      <w:r w:rsidRPr="00E471B6">
        <w:rPr>
          <w:sz w:val="24"/>
          <w:lang w:val="en-US"/>
        </w:rPr>
        <w:t>Directorate/Unit/Zone</w:t>
      </w:r>
    </w:p>
    <w:p w14:paraId="68F4F2B1" w14:textId="77777777" w:rsidR="007D2D91" w:rsidRPr="00E471B6" w:rsidRDefault="007D2D91" w:rsidP="007D2D91">
      <w:pPr>
        <w:numPr>
          <w:ilvl w:val="0"/>
          <w:numId w:val="128"/>
        </w:numPr>
        <w:spacing w:line="240" w:lineRule="auto"/>
        <w:rPr>
          <w:sz w:val="24"/>
          <w:lang w:val="en-US"/>
        </w:rPr>
      </w:pPr>
      <w:r w:rsidRPr="00E471B6">
        <w:rPr>
          <w:sz w:val="24"/>
          <w:lang w:val="en-US"/>
        </w:rPr>
        <w:t>Request reference number</w:t>
      </w:r>
    </w:p>
    <w:p w14:paraId="180F6185" w14:textId="77777777" w:rsidR="007D2D91" w:rsidRPr="00E471B6" w:rsidRDefault="007D2D91" w:rsidP="007D2D91">
      <w:pPr>
        <w:numPr>
          <w:ilvl w:val="0"/>
          <w:numId w:val="128"/>
        </w:numPr>
        <w:spacing w:line="240" w:lineRule="auto"/>
        <w:rPr>
          <w:sz w:val="24"/>
          <w:lang w:val="en-US"/>
        </w:rPr>
      </w:pPr>
      <w:r w:rsidRPr="00E471B6">
        <w:rPr>
          <w:sz w:val="24"/>
          <w:lang w:val="en-US"/>
        </w:rPr>
        <w:t>Date of request</w:t>
      </w:r>
    </w:p>
    <w:p w14:paraId="211CF067" w14:textId="77777777" w:rsidR="007D2D91" w:rsidRPr="00E471B6" w:rsidRDefault="007D2D91" w:rsidP="007D2D91">
      <w:pPr>
        <w:numPr>
          <w:ilvl w:val="0"/>
          <w:numId w:val="128"/>
        </w:numPr>
        <w:spacing w:line="240" w:lineRule="auto"/>
        <w:rPr>
          <w:sz w:val="24"/>
          <w:lang w:val="en-US"/>
        </w:rPr>
      </w:pPr>
      <w:r w:rsidRPr="00E471B6">
        <w:rPr>
          <w:sz w:val="24"/>
          <w:lang w:val="en-US"/>
        </w:rPr>
        <w:t>Nomination status</w:t>
      </w:r>
    </w:p>
    <w:p w14:paraId="6E3F6506" w14:textId="77777777" w:rsidR="007D2D91" w:rsidRPr="00E471B6" w:rsidRDefault="007D2D91" w:rsidP="007D2D91">
      <w:pPr>
        <w:spacing w:line="240" w:lineRule="auto"/>
        <w:ind w:left="0" w:firstLine="0"/>
        <w:rPr>
          <w:b/>
          <w:bCs/>
          <w:sz w:val="24"/>
          <w:lang w:val="en-US"/>
        </w:rPr>
      </w:pPr>
      <w:r w:rsidRPr="00E471B6">
        <w:rPr>
          <w:b/>
          <w:bCs/>
          <w:sz w:val="24"/>
          <w:lang w:val="en-US"/>
        </w:rPr>
        <w:t>Receipt and Acknowledgement of Proposed QC Names</w:t>
      </w:r>
    </w:p>
    <w:p w14:paraId="11138D92" w14:textId="77777777" w:rsidR="007D2D91" w:rsidRPr="00E471B6" w:rsidRDefault="007D2D91" w:rsidP="007D2D91">
      <w:pPr>
        <w:numPr>
          <w:ilvl w:val="0"/>
          <w:numId w:val="129"/>
        </w:numPr>
        <w:spacing w:line="240" w:lineRule="auto"/>
        <w:rPr>
          <w:sz w:val="24"/>
          <w:lang w:val="en-US"/>
        </w:rPr>
      </w:pPr>
      <w:r w:rsidRPr="00E471B6">
        <w:rPr>
          <w:sz w:val="24"/>
          <w:lang w:val="en-US"/>
        </w:rPr>
        <w:t>All QC nominations shall be formally acknowledged and processed.</w:t>
      </w:r>
    </w:p>
    <w:p w14:paraId="362ACD37" w14:textId="77777777" w:rsidR="007D2D91" w:rsidRPr="00E471B6" w:rsidRDefault="007D2D91" w:rsidP="007D2D91">
      <w:pPr>
        <w:numPr>
          <w:ilvl w:val="0"/>
          <w:numId w:val="130"/>
        </w:numPr>
        <w:spacing w:line="240" w:lineRule="auto"/>
        <w:rPr>
          <w:sz w:val="24"/>
          <w:lang w:val="en-US"/>
        </w:rPr>
      </w:pPr>
      <w:r w:rsidRPr="00E471B6">
        <w:rPr>
          <w:sz w:val="24"/>
          <w:lang w:val="en-US"/>
        </w:rPr>
        <w:t>The system/process shall allow RMQAM to:</w:t>
      </w:r>
    </w:p>
    <w:p w14:paraId="230F9325" w14:textId="77777777" w:rsidR="007D2D91" w:rsidRPr="00E471B6" w:rsidRDefault="007D2D91" w:rsidP="007D2D91">
      <w:pPr>
        <w:numPr>
          <w:ilvl w:val="1"/>
          <w:numId w:val="130"/>
        </w:numPr>
        <w:spacing w:line="240" w:lineRule="auto"/>
        <w:rPr>
          <w:sz w:val="24"/>
          <w:lang w:val="en-US"/>
        </w:rPr>
      </w:pPr>
      <w:r w:rsidRPr="00E471B6">
        <w:rPr>
          <w:sz w:val="24"/>
          <w:lang w:val="en-US"/>
        </w:rPr>
        <w:t>Acknowledge receipt of proposed QC names.</w:t>
      </w:r>
    </w:p>
    <w:p w14:paraId="278CB5F4" w14:textId="77777777" w:rsidR="007D2D91" w:rsidRPr="00E471B6" w:rsidRDefault="007D2D91" w:rsidP="007D2D91">
      <w:pPr>
        <w:numPr>
          <w:ilvl w:val="1"/>
          <w:numId w:val="130"/>
        </w:numPr>
        <w:spacing w:line="240" w:lineRule="auto"/>
        <w:rPr>
          <w:sz w:val="24"/>
          <w:lang w:val="en-US"/>
        </w:rPr>
      </w:pPr>
      <w:r w:rsidRPr="00E471B6">
        <w:rPr>
          <w:sz w:val="24"/>
          <w:lang w:val="en-US"/>
        </w:rPr>
        <w:t>Instruct the Risk Management Officer (RMO) to arrange ISO 9001:2015 training.</w:t>
      </w:r>
    </w:p>
    <w:p w14:paraId="5C2D1E5E" w14:textId="77777777" w:rsidR="007D2D91" w:rsidRPr="00E471B6" w:rsidRDefault="007D2D91" w:rsidP="007D2D91">
      <w:pPr>
        <w:spacing w:line="240" w:lineRule="auto"/>
        <w:ind w:left="0" w:firstLine="0"/>
        <w:rPr>
          <w:b/>
          <w:bCs/>
          <w:sz w:val="24"/>
          <w:lang w:val="en-US"/>
        </w:rPr>
      </w:pPr>
      <w:r w:rsidRPr="00E471B6">
        <w:rPr>
          <w:b/>
          <w:bCs/>
          <w:sz w:val="24"/>
          <w:lang w:val="en-US"/>
        </w:rPr>
        <w:t>Data Requirements</w:t>
      </w:r>
    </w:p>
    <w:p w14:paraId="49F2D5FD" w14:textId="77777777" w:rsidR="007D2D91" w:rsidRPr="00E471B6" w:rsidRDefault="007D2D91" w:rsidP="007D2D91">
      <w:pPr>
        <w:numPr>
          <w:ilvl w:val="0"/>
          <w:numId w:val="131"/>
        </w:numPr>
        <w:spacing w:line="240" w:lineRule="auto"/>
        <w:rPr>
          <w:sz w:val="24"/>
          <w:lang w:val="en-US"/>
        </w:rPr>
      </w:pPr>
      <w:r w:rsidRPr="00E471B6">
        <w:rPr>
          <w:sz w:val="24"/>
          <w:lang w:val="en-US"/>
        </w:rPr>
        <w:t>Proposed QC name</w:t>
      </w:r>
    </w:p>
    <w:p w14:paraId="04081C96" w14:textId="77777777" w:rsidR="007D2D91" w:rsidRPr="00E471B6" w:rsidRDefault="007D2D91" w:rsidP="007D2D91">
      <w:pPr>
        <w:numPr>
          <w:ilvl w:val="0"/>
          <w:numId w:val="131"/>
        </w:numPr>
        <w:spacing w:line="240" w:lineRule="auto"/>
        <w:rPr>
          <w:sz w:val="24"/>
          <w:lang w:val="en-US"/>
        </w:rPr>
      </w:pPr>
      <w:r w:rsidRPr="00E471B6">
        <w:rPr>
          <w:sz w:val="24"/>
          <w:lang w:val="en-US"/>
        </w:rPr>
        <w:t>Designation</w:t>
      </w:r>
    </w:p>
    <w:p w14:paraId="463D5985" w14:textId="77777777" w:rsidR="007D2D91" w:rsidRPr="00E471B6" w:rsidRDefault="007D2D91" w:rsidP="007D2D91">
      <w:pPr>
        <w:numPr>
          <w:ilvl w:val="0"/>
          <w:numId w:val="131"/>
        </w:numPr>
        <w:spacing w:line="240" w:lineRule="auto"/>
        <w:rPr>
          <w:sz w:val="24"/>
          <w:lang w:val="en-US"/>
        </w:rPr>
      </w:pPr>
      <w:r w:rsidRPr="00E471B6">
        <w:rPr>
          <w:sz w:val="24"/>
          <w:lang w:val="en-US"/>
        </w:rPr>
        <w:t>Directorate/Unit/Zone</w:t>
      </w:r>
    </w:p>
    <w:p w14:paraId="3AA0118B" w14:textId="77777777" w:rsidR="007D2D91" w:rsidRPr="00E471B6" w:rsidRDefault="007D2D91" w:rsidP="007D2D91">
      <w:pPr>
        <w:numPr>
          <w:ilvl w:val="0"/>
          <w:numId w:val="131"/>
        </w:numPr>
        <w:spacing w:line="240" w:lineRule="auto"/>
        <w:rPr>
          <w:sz w:val="24"/>
          <w:lang w:val="en-US"/>
        </w:rPr>
      </w:pPr>
      <w:r w:rsidRPr="00E471B6">
        <w:rPr>
          <w:sz w:val="24"/>
          <w:lang w:val="en-US"/>
        </w:rPr>
        <w:t>Acknowledgement date</w:t>
      </w:r>
    </w:p>
    <w:p w14:paraId="29CDCD40" w14:textId="77777777" w:rsidR="007D2D91" w:rsidRPr="00E471B6" w:rsidRDefault="007D2D91" w:rsidP="007D2D91">
      <w:pPr>
        <w:spacing w:line="240" w:lineRule="auto"/>
        <w:rPr>
          <w:b/>
          <w:bCs/>
          <w:sz w:val="24"/>
          <w:lang w:val="en-US"/>
        </w:rPr>
      </w:pPr>
      <w:r w:rsidRPr="00E471B6">
        <w:rPr>
          <w:b/>
          <w:bCs/>
          <w:sz w:val="24"/>
          <w:lang w:val="en-US"/>
        </w:rPr>
        <w:t>Arrangement and Approval of ISO 9001:2015 Training</w:t>
      </w:r>
    </w:p>
    <w:p w14:paraId="5747DC3A" w14:textId="77777777" w:rsidR="007D2D91" w:rsidRPr="00E471B6" w:rsidRDefault="007D2D91" w:rsidP="007D2D91">
      <w:pPr>
        <w:numPr>
          <w:ilvl w:val="0"/>
          <w:numId w:val="132"/>
        </w:numPr>
        <w:spacing w:line="240" w:lineRule="auto"/>
        <w:rPr>
          <w:sz w:val="24"/>
          <w:lang w:val="en-US"/>
        </w:rPr>
      </w:pPr>
      <w:r w:rsidRPr="00E471B6">
        <w:rPr>
          <w:sz w:val="24"/>
          <w:lang w:val="en-US"/>
        </w:rPr>
        <w:t>All proposed Quality Auditors shall undergo approved ISO 9001:2015 training.</w:t>
      </w:r>
    </w:p>
    <w:p w14:paraId="7AD87DF3" w14:textId="77777777" w:rsidR="007D2D91" w:rsidRPr="00E471B6" w:rsidRDefault="007D2D91" w:rsidP="007D2D91">
      <w:pPr>
        <w:numPr>
          <w:ilvl w:val="0"/>
          <w:numId w:val="133"/>
        </w:numPr>
        <w:spacing w:line="240" w:lineRule="auto"/>
        <w:rPr>
          <w:sz w:val="24"/>
          <w:lang w:val="en-US"/>
        </w:rPr>
      </w:pPr>
      <w:r w:rsidRPr="00E471B6">
        <w:rPr>
          <w:sz w:val="24"/>
          <w:lang w:val="en-US"/>
        </w:rPr>
        <w:t>The system/process shall enable PRMO/RMO to:</w:t>
      </w:r>
    </w:p>
    <w:p w14:paraId="5E64CE29" w14:textId="77777777" w:rsidR="007D2D91" w:rsidRPr="00E471B6" w:rsidRDefault="007D2D91" w:rsidP="007D2D91">
      <w:pPr>
        <w:numPr>
          <w:ilvl w:val="1"/>
          <w:numId w:val="133"/>
        </w:numPr>
        <w:spacing w:line="240" w:lineRule="auto"/>
        <w:rPr>
          <w:sz w:val="24"/>
          <w:lang w:val="en-US"/>
        </w:rPr>
      </w:pPr>
      <w:r w:rsidRPr="00E471B6">
        <w:rPr>
          <w:sz w:val="24"/>
          <w:lang w:val="en-US"/>
        </w:rPr>
        <w:t>Identify and engage a qualified ISO 9001:2015 trainer.</w:t>
      </w:r>
    </w:p>
    <w:p w14:paraId="5C45D089" w14:textId="77777777" w:rsidR="007D2D91" w:rsidRPr="00E471B6" w:rsidRDefault="007D2D91" w:rsidP="007D2D91">
      <w:pPr>
        <w:numPr>
          <w:ilvl w:val="1"/>
          <w:numId w:val="133"/>
        </w:numPr>
        <w:spacing w:line="240" w:lineRule="auto"/>
        <w:rPr>
          <w:sz w:val="24"/>
          <w:lang w:val="en-US"/>
        </w:rPr>
      </w:pPr>
      <w:r w:rsidRPr="00E471B6">
        <w:rPr>
          <w:sz w:val="24"/>
          <w:lang w:val="en-US"/>
        </w:rPr>
        <w:t>Propose training date, time, and venue to RMQAM.</w:t>
      </w:r>
    </w:p>
    <w:p w14:paraId="7D5E0935" w14:textId="77777777" w:rsidR="007D2D91" w:rsidRPr="00E471B6" w:rsidRDefault="007D2D91" w:rsidP="007D2D91">
      <w:pPr>
        <w:numPr>
          <w:ilvl w:val="1"/>
          <w:numId w:val="133"/>
        </w:numPr>
        <w:spacing w:line="240" w:lineRule="auto"/>
        <w:rPr>
          <w:sz w:val="24"/>
          <w:lang w:val="en-US"/>
        </w:rPr>
      </w:pPr>
      <w:r w:rsidRPr="00E471B6">
        <w:rPr>
          <w:sz w:val="24"/>
          <w:lang w:val="en-US"/>
        </w:rPr>
        <w:t>Notify trainees upon RMQAM approval.</w:t>
      </w:r>
    </w:p>
    <w:p w14:paraId="1B94369C" w14:textId="77777777" w:rsidR="007D2D91" w:rsidRPr="00E471B6" w:rsidRDefault="007D2D91" w:rsidP="007D2D91">
      <w:pPr>
        <w:spacing w:line="240" w:lineRule="auto"/>
        <w:rPr>
          <w:b/>
          <w:bCs/>
          <w:sz w:val="24"/>
          <w:lang w:val="en-US"/>
        </w:rPr>
      </w:pPr>
      <w:r w:rsidRPr="00E471B6">
        <w:rPr>
          <w:b/>
          <w:bCs/>
          <w:sz w:val="24"/>
          <w:lang w:val="en-US"/>
        </w:rPr>
        <w:t>Data Requirements</w:t>
      </w:r>
    </w:p>
    <w:p w14:paraId="1FFFB7FF" w14:textId="77777777" w:rsidR="007D2D91" w:rsidRPr="00E471B6" w:rsidRDefault="007D2D91" w:rsidP="007D2D91">
      <w:pPr>
        <w:numPr>
          <w:ilvl w:val="0"/>
          <w:numId w:val="134"/>
        </w:numPr>
        <w:spacing w:line="240" w:lineRule="auto"/>
        <w:rPr>
          <w:sz w:val="24"/>
          <w:lang w:val="en-US"/>
        </w:rPr>
      </w:pPr>
      <w:r w:rsidRPr="00E471B6">
        <w:rPr>
          <w:sz w:val="24"/>
          <w:lang w:val="en-US"/>
        </w:rPr>
        <w:t>Trainer details</w:t>
      </w:r>
    </w:p>
    <w:p w14:paraId="30426364" w14:textId="77777777" w:rsidR="007D2D91" w:rsidRPr="00E471B6" w:rsidRDefault="007D2D91" w:rsidP="007D2D91">
      <w:pPr>
        <w:numPr>
          <w:ilvl w:val="0"/>
          <w:numId w:val="134"/>
        </w:numPr>
        <w:spacing w:line="240" w:lineRule="auto"/>
        <w:rPr>
          <w:sz w:val="24"/>
          <w:lang w:val="en-US"/>
        </w:rPr>
      </w:pPr>
      <w:r w:rsidRPr="00E471B6">
        <w:rPr>
          <w:sz w:val="24"/>
          <w:lang w:val="en-US"/>
        </w:rPr>
        <w:t>Training date, time, and venue</w:t>
      </w:r>
    </w:p>
    <w:p w14:paraId="7DEBBE2E" w14:textId="77777777" w:rsidR="007D2D91" w:rsidRPr="00E471B6" w:rsidRDefault="007D2D91" w:rsidP="007D2D91">
      <w:pPr>
        <w:numPr>
          <w:ilvl w:val="0"/>
          <w:numId w:val="134"/>
        </w:numPr>
        <w:spacing w:line="240" w:lineRule="auto"/>
        <w:rPr>
          <w:sz w:val="24"/>
          <w:lang w:val="en-US"/>
        </w:rPr>
      </w:pPr>
      <w:r w:rsidRPr="00E471B6">
        <w:rPr>
          <w:sz w:val="24"/>
          <w:lang w:val="en-US"/>
        </w:rPr>
        <w:t>Approval status</w:t>
      </w:r>
    </w:p>
    <w:p w14:paraId="57EBD628" w14:textId="77777777" w:rsidR="007D2D91" w:rsidRPr="00E471B6" w:rsidRDefault="007D2D91" w:rsidP="007D2D91">
      <w:pPr>
        <w:numPr>
          <w:ilvl w:val="0"/>
          <w:numId w:val="134"/>
        </w:numPr>
        <w:spacing w:line="240" w:lineRule="auto"/>
        <w:rPr>
          <w:sz w:val="24"/>
          <w:lang w:val="en-US"/>
        </w:rPr>
      </w:pPr>
      <w:r w:rsidRPr="00E471B6">
        <w:rPr>
          <w:sz w:val="24"/>
          <w:lang w:val="en-US"/>
        </w:rPr>
        <w:t>Trainee list</w:t>
      </w:r>
    </w:p>
    <w:p w14:paraId="0D83A8A8" w14:textId="77777777" w:rsidR="007D2D91" w:rsidRPr="00E471B6" w:rsidRDefault="007D2D91" w:rsidP="007D2D91">
      <w:pPr>
        <w:spacing w:line="240" w:lineRule="auto"/>
        <w:rPr>
          <w:b/>
          <w:bCs/>
          <w:sz w:val="24"/>
          <w:lang w:val="en-US"/>
        </w:rPr>
      </w:pPr>
      <w:r w:rsidRPr="00E471B6">
        <w:rPr>
          <w:b/>
          <w:bCs/>
          <w:sz w:val="24"/>
          <w:lang w:val="en-US"/>
        </w:rPr>
        <w:t>QMS Audit Examination</w:t>
      </w:r>
    </w:p>
    <w:p w14:paraId="0EE9ECA2" w14:textId="77777777" w:rsidR="007D2D91" w:rsidRPr="00E471B6" w:rsidRDefault="007D2D91" w:rsidP="007D2D91">
      <w:pPr>
        <w:numPr>
          <w:ilvl w:val="0"/>
          <w:numId w:val="135"/>
        </w:numPr>
        <w:spacing w:line="240" w:lineRule="auto"/>
        <w:rPr>
          <w:sz w:val="24"/>
          <w:lang w:val="en-US"/>
        </w:rPr>
      </w:pPr>
      <w:r w:rsidRPr="00E471B6">
        <w:rPr>
          <w:sz w:val="24"/>
          <w:lang w:val="en-US"/>
        </w:rPr>
        <w:t>Trainees shall demonstrate competency through a QMS Audit examination.</w:t>
      </w:r>
    </w:p>
    <w:p w14:paraId="3F27ADC9" w14:textId="77777777" w:rsidR="007D2D91" w:rsidRPr="00E471B6" w:rsidRDefault="007D2D91" w:rsidP="007D2D91">
      <w:pPr>
        <w:numPr>
          <w:ilvl w:val="0"/>
          <w:numId w:val="136"/>
        </w:numPr>
        <w:spacing w:line="240" w:lineRule="auto"/>
        <w:rPr>
          <w:sz w:val="24"/>
          <w:lang w:val="en-US"/>
        </w:rPr>
      </w:pPr>
      <w:r w:rsidRPr="00E471B6">
        <w:rPr>
          <w:sz w:val="24"/>
          <w:lang w:val="en-US"/>
        </w:rPr>
        <w:lastRenderedPageBreak/>
        <w:t>The system/process shall support:</w:t>
      </w:r>
    </w:p>
    <w:p w14:paraId="7042D4EE" w14:textId="77777777" w:rsidR="007D2D91" w:rsidRPr="00E471B6" w:rsidRDefault="007D2D91" w:rsidP="007D2D91">
      <w:pPr>
        <w:numPr>
          <w:ilvl w:val="1"/>
          <w:numId w:val="136"/>
        </w:numPr>
        <w:spacing w:line="240" w:lineRule="auto"/>
        <w:rPr>
          <w:sz w:val="24"/>
          <w:lang w:val="en-US"/>
        </w:rPr>
      </w:pPr>
      <w:r w:rsidRPr="00E471B6">
        <w:rPr>
          <w:sz w:val="24"/>
          <w:lang w:val="en-US"/>
        </w:rPr>
        <w:t>Administration of the ISO 9001:2015 QMS Audit examination.</w:t>
      </w:r>
    </w:p>
    <w:p w14:paraId="4EEF914A" w14:textId="77777777" w:rsidR="007D2D91" w:rsidRPr="00E471B6" w:rsidRDefault="007D2D91" w:rsidP="007D2D91">
      <w:pPr>
        <w:numPr>
          <w:ilvl w:val="1"/>
          <w:numId w:val="136"/>
        </w:numPr>
        <w:spacing w:line="240" w:lineRule="auto"/>
        <w:rPr>
          <w:sz w:val="24"/>
          <w:lang w:val="en-US"/>
        </w:rPr>
      </w:pPr>
      <w:r w:rsidRPr="00E471B6">
        <w:rPr>
          <w:sz w:val="24"/>
          <w:lang w:val="en-US"/>
        </w:rPr>
        <w:t>Recording and storage of examination results.</w:t>
      </w:r>
    </w:p>
    <w:p w14:paraId="57A5B433" w14:textId="77777777" w:rsidR="007D2D91" w:rsidRPr="00E471B6" w:rsidRDefault="007D2D91" w:rsidP="007D2D91">
      <w:pPr>
        <w:spacing w:line="240" w:lineRule="auto"/>
        <w:rPr>
          <w:b/>
          <w:bCs/>
          <w:sz w:val="24"/>
          <w:lang w:val="en-US"/>
        </w:rPr>
      </w:pPr>
      <w:r w:rsidRPr="00E471B6">
        <w:rPr>
          <w:b/>
          <w:bCs/>
          <w:sz w:val="24"/>
          <w:lang w:val="en-US"/>
        </w:rPr>
        <w:t>Data Requirements</w:t>
      </w:r>
    </w:p>
    <w:p w14:paraId="0AFEED16" w14:textId="77777777" w:rsidR="007D2D91" w:rsidRPr="00E471B6" w:rsidRDefault="007D2D91" w:rsidP="007D2D91">
      <w:pPr>
        <w:numPr>
          <w:ilvl w:val="0"/>
          <w:numId w:val="137"/>
        </w:numPr>
        <w:spacing w:line="240" w:lineRule="auto"/>
        <w:rPr>
          <w:sz w:val="24"/>
          <w:lang w:val="en-US"/>
        </w:rPr>
      </w:pPr>
      <w:r w:rsidRPr="00E471B6">
        <w:rPr>
          <w:sz w:val="24"/>
          <w:lang w:val="en-US"/>
        </w:rPr>
        <w:t>Candidate name</w:t>
      </w:r>
    </w:p>
    <w:p w14:paraId="70DA0F53" w14:textId="77777777" w:rsidR="007D2D91" w:rsidRPr="00E471B6" w:rsidRDefault="007D2D91" w:rsidP="007D2D91">
      <w:pPr>
        <w:numPr>
          <w:ilvl w:val="0"/>
          <w:numId w:val="137"/>
        </w:numPr>
        <w:spacing w:line="240" w:lineRule="auto"/>
        <w:rPr>
          <w:sz w:val="24"/>
          <w:lang w:val="en-US"/>
        </w:rPr>
      </w:pPr>
      <w:r w:rsidRPr="00E471B6">
        <w:rPr>
          <w:sz w:val="24"/>
          <w:lang w:val="en-US"/>
        </w:rPr>
        <w:t>Examination date</w:t>
      </w:r>
    </w:p>
    <w:p w14:paraId="788AD50A" w14:textId="77777777" w:rsidR="007D2D91" w:rsidRPr="00E471B6" w:rsidRDefault="007D2D91" w:rsidP="007D2D91">
      <w:pPr>
        <w:numPr>
          <w:ilvl w:val="0"/>
          <w:numId w:val="137"/>
        </w:numPr>
        <w:spacing w:line="240" w:lineRule="auto"/>
        <w:rPr>
          <w:sz w:val="24"/>
          <w:lang w:val="en-US"/>
        </w:rPr>
      </w:pPr>
      <w:r w:rsidRPr="00E471B6">
        <w:rPr>
          <w:sz w:val="24"/>
          <w:lang w:val="en-US"/>
        </w:rPr>
        <w:t>Score obtained</w:t>
      </w:r>
    </w:p>
    <w:p w14:paraId="011BE470" w14:textId="77777777" w:rsidR="007D2D91" w:rsidRPr="00E471B6" w:rsidRDefault="007D2D91" w:rsidP="007D2D91">
      <w:pPr>
        <w:numPr>
          <w:ilvl w:val="0"/>
          <w:numId w:val="137"/>
        </w:numPr>
        <w:spacing w:line="240" w:lineRule="auto"/>
        <w:rPr>
          <w:sz w:val="24"/>
          <w:lang w:val="en-US"/>
        </w:rPr>
      </w:pPr>
      <w:r w:rsidRPr="00E471B6">
        <w:rPr>
          <w:sz w:val="24"/>
          <w:lang w:val="en-US"/>
        </w:rPr>
        <w:t>Pass/fail status</w:t>
      </w:r>
    </w:p>
    <w:p w14:paraId="26173D49" w14:textId="77777777" w:rsidR="007D2D91" w:rsidRPr="00E471B6" w:rsidRDefault="007D2D91" w:rsidP="007D2D91">
      <w:pPr>
        <w:spacing w:line="240" w:lineRule="auto"/>
        <w:rPr>
          <w:b/>
          <w:bCs/>
          <w:sz w:val="24"/>
          <w:lang w:val="en-US"/>
        </w:rPr>
      </w:pPr>
      <w:r w:rsidRPr="00E471B6">
        <w:rPr>
          <w:b/>
          <w:bCs/>
          <w:sz w:val="24"/>
          <w:lang w:val="en-US"/>
        </w:rPr>
        <w:t>Re-sit or Replacement of Failed Candidates</w:t>
      </w:r>
    </w:p>
    <w:p w14:paraId="6496CD85" w14:textId="77777777" w:rsidR="007D2D91" w:rsidRPr="00E471B6" w:rsidRDefault="007D2D91" w:rsidP="007D2D91">
      <w:pPr>
        <w:numPr>
          <w:ilvl w:val="0"/>
          <w:numId w:val="138"/>
        </w:numPr>
        <w:spacing w:line="240" w:lineRule="auto"/>
        <w:rPr>
          <w:sz w:val="24"/>
          <w:lang w:val="en-US"/>
        </w:rPr>
      </w:pPr>
      <w:r w:rsidRPr="00E471B6">
        <w:rPr>
          <w:sz w:val="24"/>
          <w:lang w:val="en-US"/>
        </w:rPr>
        <w:t>Only competent candidates shall be appointed as Quality Auditors.</w:t>
      </w:r>
    </w:p>
    <w:p w14:paraId="08574EE9" w14:textId="77777777" w:rsidR="007D2D91" w:rsidRPr="00E471B6" w:rsidRDefault="007D2D91" w:rsidP="007D2D91">
      <w:pPr>
        <w:numPr>
          <w:ilvl w:val="0"/>
          <w:numId w:val="139"/>
        </w:numPr>
        <w:spacing w:line="240" w:lineRule="auto"/>
        <w:rPr>
          <w:sz w:val="24"/>
          <w:lang w:val="en-US"/>
        </w:rPr>
      </w:pPr>
      <w:r w:rsidRPr="00E471B6">
        <w:rPr>
          <w:sz w:val="24"/>
          <w:lang w:val="en-US"/>
        </w:rPr>
        <w:t>The system/process shall:</w:t>
      </w:r>
    </w:p>
    <w:p w14:paraId="187AE583" w14:textId="77777777" w:rsidR="007D2D91" w:rsidRPr="00E471B6" w:rsidRDefault="007D2D91" w:rsidP="007D2D91">
      <w:pPr>
        <w:numPr>
          <w:ilvl w:val="1"/>
          <w:numId w:val="139"/>
        </w:numPr>
        <w:spacing w:line="240" w:lineRule="auto"/>
        <w:rPr>
          <w:sz w:val="24"/>
          <w:lang w:val="en-US"/>
        </w:rPr>
      </w:pPr>
      <w:r w:rsidRPr="00E471B6">
        <w:rPr>
          <w:sz w:val="24"/>
          <w:lang w:val="en-US"/>
        </w:rPr>
        <w:t>Allow a candidate who scores below 75% to re-sit the examination once.</w:t>
      </w:r>
    </w:p>
    <w:p w14:paraId="3DC39427" w14:textId="77777777" w:rsidR="007D2D91" w:rsidRPr="00E471B6" w:rsidRDefault="007D2D91" w:rsidP="007D2D91">
      <w:pPr>
        <w:numPr>
          <w:ilvl w:val="1"/>
          <w:numId w:val="139"/>
        </w:numPr>
        <w:spacing w:line="240" w:lineRule="auto"/>
        <w:rPr>
          <w:sz w:val="24"/>
          <w:lang w:val="en-US"/>
        </w:rPr>
      </w:pPr>
      <w:r w:rsidRPr="00E471B6">
        <w:rPr>
          <w:sz w:val="24"/>
          <w:lang w:val="en-US"/>
        </w:rPr>
        <w:t>Trigger replacement nomination if the candidate fails the second attempt.</w:t>
      </w:r>
    </w:p>
    <w:p w14:paraId="1317738A" w14:textId="77777777" w:rsidR="007D2D91" w:rsidRPr="00E471B6" w:rsidRDefault="007D2D91" w:rsidP="007D2D91">
      <w:pPr>
        <w:spacing w:line="240" w:lineRule="auto"/>
        <w:rPr>
          <w:b/>
          <w:bCs/>
          <w:sz w:val="24"/>
          <w:lang w:val="en-US"/>
        </w:rPr>
      </w:pPr>
      <w:r w:rsidRPr="00E471B6">
        <w:rPr>
          <w:b/>
          <w:bCs/>
          <w:sz w:val="24"/>
          <w:lang w:val="en-US"/>
        </w:rPr>
        <w:t>Data Requirements</w:t>
      </w:r>
    </w:p>
    <w:p w14:paraId="05B820AC" w14:textId="77777777" w:rsidR="007D2D91" w:rsidRPr="00E471B6" w:rsidRDefault="007D2D91" w:rsidP="007D2D91">
      <w:pPr>
        <w:numPr>
          <w:ilvl w:val="0"/>
          <w:numId w:val="140"/>
        </w:numPr>
        <w:spacing w:line="240" w:lineRule="auto"/>
        <w:rPr>
          <w:sz w:val="24"/>
          <w:lang w:val="en-US"/>
        </w:rPr>
      </w:pPr>
      <w:r w:rsidRPr="00E471B6">
        <w:rPr>
          <w:sz w:val="24"/>
          <w:lang w:val="en-US"/>
        </w:rPr>
        <w:t>Attempt number</w:t>
      </w:r>
    </w:p>
    <w:p w14:paraId="03CA080E" w14:textId="77777777" w:rsidR="007D2D91" w:rsidRPr="00E471B6" w:rsidRDefault="007D2D91" w:rsidP="007D2D91">
      <w:pPr>
        <w:numPr>
          <w:ilvl w:val="0"/>
          <w:numId w:val="140"/>
        </w:numPr>
        <w:spacing w:line="240" w:lineRule="auto"/>
        <w:rPr>
          <w:sz w:val="24"/>
          <w:lang w:val="en-US"/>
        </w:rPr>
      </w:pPr>
      <w:r w:rsidRPr="00E471B6">
        <w:rPr>
          <w:sz w:val="24"/>
          <w:lang w:val="en-US"/>
        </w:rPr>
        <w:t>Examination scores</w:t>
      </w:r>
    </w:p>
    <w:p w14:paraId="78A3C2F2" w14:textId="77777777" w:rsidR="007D2D91" w:rsidRPr="00E471B6" w:rsidRDefault="007D2D91" w:rsidP="007D2D91">
      <w:pPr>
        <w:numPr>
          <w:ilvl w:val="0"/>
          <w:numId w:val="140"/>
        </w:numPr>
        <w:spacing w:line="240" w:lineRule="auto"/>
        <w:rPr>
          <w:sz w:val="24"/>
          <w:lang w:val="en-US"/>
        </w:rPr>
      </w:pPr>
      <w:r w:rsidRPr="00E471B6">
        <w:rPr>
          <w:sz w:val="24"/>
          <w:lang w:val="en-US"/>
        </w:rPr>
        <w:t>Replacement nomination details (if applicable)</w:t>
      </w:r>
    </w:p>
    <w:p w14:paraId="3D7AB127" w14:textId="77777777" w:rsidR="007D2D91" w:rsidRPr="00E471B6" w:rsidRDefault="007D2D91" w:rsidP="007D2D91">
      <w:pPr>
        <w:spacing w:line="240" w:lineRule="auto"/>
        <w:rPr>
          <w:b/>
          <w:bCs/>
          <w:sz w:val="24"/>
          <w:lang w:val="en-US"/>
        </w:rPr>
      </w:pPr>
      <w:r w:rsidRPr="00E471B6">
        <w:rPr>
          <w:b/>
          <w:bCs/>
          <w:sz w:val="24"/>
          <w:lang w:val="en-US"/>
        </w:rPr>
        <w:t>Preparation of Appointment Letter</w:t>
      </w:r>
    </w:p>
    <w:p w14:paraId="26EB0D18" w14:textId="77777777" w:rsidR="007D2D91" w:rsidRPr="00E471B6" w:rsidRDefault="007D2D91" w:rsidP="007D2D91">
      <w:pPr>
        <w:numPr>
          <w:ilvl w:val="0"/>
          <w:numId w:val="141"/>
        </w:numPr>
        <w:spacing w:line="240" w:lineRule="auto"/>
        <w:rPr>
          <w:sz w:val="24"/>
          <w:lang w:val="en-US"/>
        </w:rPr>
      </w:pPr>
      <w:r w:rsidRPr="00E471B6">
        <w:rPr>
          <w:sz w:val="24"/>
          <w:lang w:val="en-US"/>
        </w:rPr>
        <w:t>Successful candidates shall be formally appointed as Quality Auditors.</w:t>
      </w:r>
    </w:p>
    <w:p w14:paraId="22622916" w14:textId="77777777" w:rsidR="007D2D91" w:rsidRPr="00E471B6" w:rsidRDefault="007D2D91" w:rsidP="007D2D91">
      <w:pPr>
        <w:numPr>
          <w:ilvl w:val="0"/>
          <w:numId w:val="142"/>
        </w:numPr>
        <w:spacing w:line="240" w:lineRule="auto"/>
        <w:rPr>
          <w:sz w:val="24"/>
          <w:lang w:val="en-US"/>
        </w:rPr>
      </w:pPr>
      <w:r w:rsidRPr="00E471B6">
        <w:rPr>
          <w:sz w:val="24"/>
          <w:lang w:val="en-US"/>
        </w:rPr>
        <w:t>The system/process shall enable RMQAM, through RMO, to:</w:t>
      </w:r>
    </w:p>
    <w:p w14:paraId="2ACF02E4" w14:textId="77777777" w:rsidR="007D2D91" w:rsidRPr="00E471B6" w:rsidRDefault="007D2D91" w:rsidP="007D2D91">
      <w:pPr>
        <w:numPr>
          <w:ilvl w:val="1"/>
          <w:numId w:val="142"/>
        </w:numPr>
        <w:spacing w:line="240" w:lineRule="auto"/>
        <w:rPr>
          <w:sz w:val="24"/>
          <w:lang w:val="en-US"/>
        </w:rPr>
      </w:pPr>
      <w:r w:rsidRPr="00E471B6">
        <w:rPr>
          <w:sz w:val="24"/>
          <w:lang w:val="en-US"/>
        </w:rPr>
        <w:t>Prepare appointment letters for successful QC candidates.</w:t>
      </w:r>
    </w:p>
    <w:p w14:paraId="62AEACC2" w14:textId="77777777" w:rsidR="007D2D91" w:rsidRPr="00E471B6" w:rsidRDefault="007D2D91" w:rsidP="007D2D91">
      <w:pPr>
        <w:numPr>
          <w:ilvl w:val="1"/>
          <w:numId w:val="142"/>
        </w:numPr>
        <w:spacing w:line="240" w:lineRule="auto"/>
        <w:rPr>
          <w:sz w:val="24"/>
          <w:lang w:val="en-US"/>
        </w:rPr>
      </w:pPr>
      <w:r w:rsidRPr="00E471B6">
        <w:rPr>
          <w:sz w:val="24"/>
          <w:lang w:val="en-US"/>
        </w:rPr>
        <w:t>Submit letters to the Director General (DG) for approval and signature.</w:t>
      </w:r>
    </w:p>
    <w:p w14:paraId="622676B3" w14:textId="77777777" w:rsidR="007D2D91" w:rsidRPr="00E471B6" w:rsidRDefault="007D2D91" w:rsidP="007D2D91">
      <w:pPr>
        <w:spacing w:line="240" w:lineRule="auto"/>
        <w:rPr>
          <w:b/>
          <w:bCs/>
          <w:sz w:val="24"/>
          <w:lang w:val="en-US"/>
        </w:rPr>
      </w:pPr>
      <w:r w:rsidRPr="00E471B6">
        <w:rPr>
          <w:b/>
          <w:bCs/>
          <w:sz w:val="24"/>
          <w:lang w:val="en-US"/>
        </w:rPr>
        <w:t>Data Requirements</w:t>
      </w:r>
    </w:p>
    <w:p w14:paraId="78A4A444" w14:textId="77777777" w:rsidR="007D2D91" w:rsidRPr="00E471B6" w:rsidRDefault="007D2D91" w:rsidP="007D2D91">
      <w:pPr>
        <w:numPr>
          <w:ilvl w:val="0"/>
          <w:numId w:val="143"/>
        </w:numPr>
        <w:spacing w:line="240" w:lineRule="auto"/>
        <w:rPr>
          <w:sz w:val="24"/>
          <w:lang w:val="en-US"/>
        </w:rPr>
      </w:pPr>
      <w:r w:rsidRPr="00E471B6">
        <w:rPr>
          <w:sz w:val="24"/>
          <w:lang w:val="en-US"/>
        </w:rPr>
        <w:t>Candidate details</w:t>
      </w:r>
    </w:p>
    <w:p w14:paraId="5F3EAC7A" w14:textId="77777777" w:rsidR="007D2D91" w:rsidRPr="00E471B6" w:rsidRDefault="007D2D91" w:rsidP="007D2D91">
      <w:pPr>
        <w:numPr>
          <w:ilvl w:val="0"/>
          <w:numId w:val="143"/>
        </w:numPr>
        <w:spacing w:line="240" w:lineRule="auto"/>
        <w:rPr>
          <w:sz w:val="24"/>
          <w:lang w:val="en-US"/>
        </w:rPr>
      </w:pPr>
      <w:r w:rsidRPr="00E471B6">
        <w:rPr>
          <w:sz w:val="24"/>
          <w:lang w:val="en-US"/>
        </w:rPr>
        <w:t>Certification status</w:t>
      </w:r>
    </w:p>
    <w:p w14:paraId="026BB431" w14:textId="77777777" w:rsidR="007D2D91" w:rsidRPr="00E471B6" w:rsidRDefault="007D2D91" w:rsidP="007D2D91">
      <w:pPr>
        <w:numPr>
          <w:ilvl w:val="0"/>
          <w:numId w:val="143"/>
        </w:numPr>
        <w:spacing w:line="240" w:lineRule="auto"/>
        <w:rPr>
          <w:sz w:val="24"/>
          <w:lang w:val="en-US"/>
        </w:rPr>
      </w:pPr>
      <w:r w:rsidRPr="00E471B6">
        <w:rPr>
          <w:sz w:val="24"/>
          <w:lang w:val="en-US"/>
        </w:rPr>
        <w:t>Draft appointment letter</w:t>
      </w:r>
    </w:p>
    <w:p w14:paraId="78EC768B" w14:textId="77777777" w:rsidR="007D2D91" w:rsidRPr="00E471B6" w:rsidRDefault="007D2D91" w:rsidP="007D2D91">
      <w:pPr>
        <w:numPr>
          <w:ilvl w:val="0"/>
          <w:numId w:val="143"/>
        </w:numPr>
        <w:spacing w:line="240" w:lineRule="auto"/>
        <w:rPr>
          <w:sz w:val="24"/>
          <w:lang w:val="en-US"/>
        </w:rPr>
      </w:pPr>
      <w:r w:rsidRPr="00E471B6">
        <w:rPr>
          <w:sz w:val="24"/>
          <w:lang w:val="en-US"/>
        </w:rPr>
        <w:t>Submission date</w:t>
      </w:r>
    </w:p>
    <w:p w14:paraId="228C9BED" w14:textId="77777777" w:rsidR="007D2D91" w:rsidRPr="00E471B6" w:rsidRDefault="007D2D91" w:rsidP="007D2D91">
      <w:pPr>
        <w:spacing w:line="240" w:lineRule="auto"/>
        <w:rPr>
          <w:sz w:val="24"/>
          <w:lang w:val="en-US"/>
        </w:rPr>
      </w:pPr>
    </w:p>
    <w:p w14:paraId="07468D05" w14:textId="77777777" w:rsidR="007D2D91" w:rsidRPr="00E471B6" w:rsidRDefault="007D2D91" w:rsidP="007D2D91">
      <w:pPr>
        <w:spacing w:line="240" w:lineRule="auto"/>
        <w:rPr>
          <w:b/>
          <w:bCs/>
          <w:sz w:val="24"/>
          <w:lang w:val="en-US"/>
        </w:rPr>
      </w:pPr>
      <w:r w:rsidRPr="00E471B6">
        <w:rPr>
          <w:b/>
          <w:bCs/>
          <w:sz w:val="24"/>
          <w:lang w:val="en-US"/>
        </w:rPr>
        <w:t>Signing and Dispatch of Appointment Letter</w:t>
      </w:r>
    </w:p>
    <w:p w14:paraId="389CBBF4" w14:textId="77777777" w:rsidR="007D2D91" w:rsidRPr="00E471B6" w:rsidRDefault="007D2D91" w:rsidP="007D2D91">
      <w:pPr>
        <w:numPr>
          <w:ilvl w:val="0"/>
          <w:numId w:val="144"/>
        </w:numPr>
        <w:spacing w:line="240" w:lineRule="auto"/>
        <w:rPr>
          <w:sz w:val="24"/>
          <w:lang w:val="en-US"/>
        </w:rPr>
      </w:pPr>
      <w:r w:rsidRPr="00E471B6">
        <w:rPr>
          <w:sz w:val="24"/>
          <w:lang w:val="en-US"/>
        </w:rPr>
        <w:t>Appointment of Quality Auditors shall be officially communicated.</w:t>
      </w:r>
    </w:p>
    <w:p w14:paraId="6FE34FE3" w14:textId="77777777" w:rsidR="007D2D91" w:rsidRPr="00E471B6" w:rsidRDefault="007D2D91" w:rsidP="007D2D91">
      <w:pPr>
        <w:numPr>
          <w:ilvl w:val="0"/>
          <w:numId w:val="145"/>
        </w:numPr>
        <w:spacing w:line="240" w:lineRule="auto"/>
        <w:rPr>
          <w:sz w:val="24"/>
          <w:lang w:val="en-US"/>
        </w:rPr>
      </w:pPr>
      <w:r w:rsidRPr="00E471B6">
        <w:rPr>
          <w:sz w:val="24"/>
          <w:lang w:val="en-US"/>
        </w:rPr>
        <w:t>The system/process shall:</w:t>
      </w:r>
    </w:p>
    <w:p w14:paraId="7E7CA5E8" w14:textId="77777777" w:rsidR="007D2D91" w:rsidRPr="00E471B6" w:rsidRDefault="007D2D91" w:rsidP="007D2D91">
      <w:pPr>
        <w:numPr>
          <w:ilvl w:val="1"/>
          <w:numId w:val="145"/>
        </w:numPr>
        <w:spacing w:line="240" w:lineRule="auto"/>
        <w:rPr>
          <w:sz w:val="24"/>
          <w:lang w:val="en-US"/>
        </w:rPr>
      </w:pPr>
      <w:r w:rsidRPr="00E471B6">
        <w:rPr>
          <w:sz w:val="24"/>
          <w:lang w:val="en-US"/>
        </w:rPr>
        <w:t>Record DG’s signature approval.</w:t>
      </w:r>
    </w:p>
    <w:p w14:paraId="0EF5AB99" w14:textId="77777777" w:rsidR="007D2D91" w:rsidRPr="00E471B6" w:rsidRDefault="007D2D91" w:rsidP="007D2D91">
      <w:pPr>
        <w:numPr>
          <w:ilvl w:val="1"/>
          <w:numId w:val="145"/>
        </w:numPr>
        <w:spacing w:line="240" w:lineRule="auto"/>
        <w:rPr>
          <w:sz w:val="24"/>
          <w:lang w:val="en-US"/>
        </w:rPr>
      </w:pPr>
      <w:r w:rsidRPr="00E471B6">
        <w:rPr>
          <w:sz w:val="24"/>
          <w:lang w:val="en-US"/>
        </w:rPr>
        <w:t>Dispatch signed appointment letters through the Registry Office.</w:t>
      </w:r>
    </w:p>
    <w:p w14:paraId="01C4B8DE" w14:textId="77777777" w:rsidR="007D2D91" w:rsidRPr="00E471B6" w:rsidRDefault="007D2D91" w:rsidP="007D2D91">
      <w:pPr>
        <w:numPr>
          <w:ilvl w:val="1"/>
          <w:numId w:val="145"/>
        </w:numPr>
        <w:spacing w:line="240" w:lineRule="auto"/>
        <w:rPr>
          <w:sz w:val="24"/>
          <w:lang w:val="en-US"/>
        </w:rPr>
      </w:pPr>
      <w:r w:rsidRPr="00E471B6">
        <w:rPr>
          <w:sz w:val="24"/>
          <w:lang w:val="en-US"/>
        </w:rPr>
        <w:t>Track delivery status.</w:t>
      </w:r>
    </w:p>
    <w:p w14:paraId="72F4DD89" w14:textId="77777777" w:rsidR="007D2D91" w:rsidRPr="00E471B6" w:rsidRDefault="007D2D91" w:rsidP="007D2D91">
      <w:pPr>
        <w:spacing w:line="240" w:lineRule="auto"/>
        <w:rPr>
          <w:b/>
          <w:bCs/>
          <w:sz w:val="24"/>
          <w:lang w:val="en-US"/>
        </w:rPr>
      </w:pPr>
      <w:r w:rsidRPr="00E471B6">
        <w:rPr>
          <w:b/>
          <w:bCs/>
          <w:sz w:val="24"/>
          <w:lang w:val="en-US"/>
        </w:rPr>
        <w:t>Data Requirements</w:t>
      </w:r>
    </w:p>
    <w:p w14:paraId="36E3B627" w14:textId="77777777" w:rsidR="007D2D91" w:rsidRPr="00E471B6" w:rsidRDefault="007D2D91" w:rsidP="007D2D91">
      <w:pPr>
        <w:numPr>
          <w:ilvl w:val="0"/>
          <w:numId w:val="146"/>
        </w:numPr>
        <w:spacing w:line="240" w:lineRule="auto"/>
        <w:rPr>
          <w:sz w:val="24"/>
          <w:lang w:val="en-US"/>
        </w:rPr>
      </w:pPr>
      <w:r w:rsidRPr="00E471B6">
        <w:rPr>
          <w:sz w:val="24"/>
          <w:lang w:val="en-US"/>
        </w:rPr>
        <w:t>Signed appointment letter</w:t>
      </w:r>
    </w:p>
    <w:p w14:paraId="58CFB76E" w14:textId="77777777" w:rsidR="007D2D91" w:rsidRPr="00E471B6" w:rsidRDefault="007D2D91" w:rsidP="007D2D91">
      <w:pPr>
        <w:numPr>
          <w:ilvl w:val="0"/>
          <w:numId w:val="146"/>
        </w:numPr>
        <w:spacing w:line="240" w:lineRule="auto"/>
        <w:rPr>
          <w:sz w:val="24"/>
          <w:lang w:val="en-US"/>
        </w:rPr>
      </w:pPr>
      <w:r w:rsidRPr="00E471B6">
        <w:rPr>
          <w:sz w:val="24"/>
          <w:lang w:val="en-US"/>
        </w:rPr>
        <w:t>Dispatch reference</w:t>
      </w:r>
    </w:p>
    <w:p w14:paraId="33BCD8D2" w14:textId="77777777" w:rsidR="007D2D91" w:rsidRPr="00E471B6" w:rsidRDefault="007D2D91" w:rsidP="007D2D91">
      <w:pPr>
        <w:numPr>
          <w:ilvl w:val="0"/>
          <w:numId w:val="146"/>
        </w:numPr>
        <w:spacing w:line="240" w:lineRule="auto"/>
        <w:rPr>
          <w:sz w:val="24"/>
          <w:lang w:val="en-US"/>
        </w:rPr>
      </w:pPr>
      <w:r w:rsidRPr="00E471B6">
        <w:rPr>
          <w:sz w:val="24"/>
          <w:lang w:val="en-US"/>
        </w:rPr>
        <w:t>Date of dispatch</w:t>
      </w:r>
    </w:p>
    <w:p w14:paraId="6ED6AC4E" w14:textId="77777777" w:rsidR="007D2D91" w:rsidRPr="00E471B6" w:rsidRDefault="007D2D91" w:rsidP="007D2D91">
      <w:pPr>
        <w:numPr>
          <w:ilvl w:val="0"/>
          <w:numId w:val="146"/>
        </w:numPr>
        <w:spacing w:line="240" w:lineRule="auto"/>
        <w:rPr>
          <w:sz w:val="24"/>
          <w:lang w:val="en-US"/>
        </w:rPr>
      </w:pPr>
      <w:r w:rsidRPr="00E471B6">
        <w:rPr>
          <w:sz w:val="24"/>
          <w:lang w:val="en-US"/>
        </w:rPr>
        <w:t>Recipient confirmation</w:t>
      </w:r>
    </w:p>
    <w:p w14:paraId="3C9D1922" w14:textId="77777777" w:rsidR="007D2D91" w:rsidRPr="00E471B6" w:rsidRDefault="007D2D91" w:rsidP="007D2D91">
      <w:pPr>
        <w:spacing w:line="240" w:lineRule="auto"/>
        <w:rPr>
          <w:sz w:val="24"/>
          <w:lang w:val="en-US"/>
        </w:rPr>
      </w:pPr>
    </w:p>
    <w:p w14:paraId="71D9FD4C" w14:textId="77777777" w:rsidR="007D2D91" w:rsidRPr="00E471B6" w:rsidRDefault="007D2D91" w:rsidP="007D2D91">
      <w:pPr>
        <w:spacing w:line="240" w:lineRule="auto"/>
        <w:ind w:left="0" w:firstLine="0"/>
        <w:rPr>
          <w:b/>
          <w:bCs/>
          <w:sz w:val="24"/>
          <w:lang w:val="en-US"/>
        </w:rPr>
      </w:pPr>
      <w:r w:rsidRPr="00E471B6">
        <w:rPr>
          <w:b/>
          <w:bCs/>
          <w:sz w:val="24"/>
          <w:lang w:val="en-US"/>
        </w:rPr>
        <w:t>Outputs of the Process</w:t>
      </w:r>
    </w:p>
    <w:p w14:paraId="52D7458B" w14:textId="77777777" w:rsidR="007D2D91" w:rsidRPr="00E471B6" w:rsidRDefault="007D2D91" w:rsidP="007D2D91">
      <w:pPr>
        <w:spacing w:line="240" w:lineRule="auto"/>
        <w:ind w:left="0" w:firstLine="0"/>
        <w:rPr>
          <w:b/>
          <w:bCs/>
          <w:sz w:val="24"/>
          <w:lang w:val="en-US"/>
        </w:rPr>
      </w:pPr>
    </w:p>
    <w:p w14:paraId="2793C5EE" w14:textId="77777777" w:rsidR="007D2D91" w:rsidRPr="00E471B6" w:rsidRDefault="007D2D91" w:rsidP="007D2D91">
      <w:pPr>
        <w:numPr>
          <w:ilvl w:val="0"/>
          <w:numId w:val="147"/>
        </w:numPr>
        <w:spacing w:line="240" w:lineRule="auto"/>
        <w:rPr>
          <w:sz w:val="24"/>
          <w:lang w:val="en-US"/>
        </w:rPr>
      </w:pPr>
      <w:r w:rsidRPr="00E471B6">
        <w:rPr>
          <w:sz w:val="24"/>
          <w:lang w:val="en-US"/>
        </w:rPr>
        <w:t>Certified Quality Auditors (Quality Champions)</w:t>
      </w:r>
    </w:p>
    <w:p w14:paraId="6B1D0C88" w14:textId="77777777" w:rsidR="007D2D91" w:rsidRPr="00E471B6" w:rsidRDefault="007D2D91" w:rsidP="007D2D91">
      <w:pPr>
        <w:numPr>
          <w:ilvl w:val="0"/>
          <w:numId w:val="147"/>
        </w:numPr>
        <w:spacing w:line="240" w:lineRule="auto"/>
        <w:rPr>
          <w:sz w:val="24"/>
          <w:lang w:val="en-US"/>
        </w:rPr>
      </w:pPr>
      <w:r w:rsidRPr="00E471B6">
        <w:rPr>
          <w:sz w:val="24"/>
          <w:lang w:val="en-US"/>
        </w:rPr>
        <w:t>Signed Appointment Letters</w:t>
      </w:r>
    </w:p>
    <w:p w14:paraId="5476ABC6" w14:textId="77777777" w:rsidR="007D2D91" w:rsidRPr="00E471B6" w:rsidRDefault="007D2D91" w:rsidP="007D2D91">
      <w:pPr>
        <w:spacing w:line="240" w:lineRule="auto"/>
        <w:ind w:left="0" w:firstLine="0"/>
        <w:rPr>
          <w:b/>
          <w:bCs/>
          <w:sz w:val="24"/>
          <w:lang w:val="en-US"/>
        </w:rPr>
      </w:pPr>
      <w:r w:rsidRPr="00E471B6">
        <w:rPr>
          <w:b/>
          <w:bCs/>
          <w:sz w:val="24"/>
          <w:lang w:val="en-US"/>
        </w:rPr>
        <w:t>Compliance &amp; Governance Indicators</w:t>
      </w:r>
    </w:p>
    <w:p w14:paraId="67A8BA32" w14:textId="77777777" w:rsidR="007D2D91" w:rsidRPr="00E471B6" w:rsidRDefault="007D2D91" w:rsidP="007D2D91">
      <w:pPr>
        <w:numPr>
          <w:ilvl w:val="0"/>
          <w:numId w:val="148"/>
        </w:numPr>
        <w:spacing w:line="240" w:lineRule="auto"/>
        <w:rPr>
          <w:sz w:val="24"/>
          <w:lang w:val="en-US"/>
        </w:rPr>
      </w:pPr>
      <w:r w:rsidRPr="00E471B6">
        <w:rPr>
          <w:sz w:val="24"/>
          <w:lang w:val="en-US"/>
        </w:rPr>
        <w:t>Number of certified QAs per Directorate/Unit/Zone</w:t>
      </w:r>
    </w:p>
    <w:p w14:paraId="4EFC0640" w14:textId="77777777" w:rsidR="007D2D91" w:rsidRPr="00E471B6" w:rsidRDefault="007D2D91" w:rsidP="007D2D91">
      <w:pPr>
        <w:numPr>
          <w:ilvl w:val="0"/>
          <w:numId w:val="148"/>
        </w:numPr>
        <w:spacing w:line="240" w:lineRule="auto"/>
        <w:rPr>
          <w:sz w:val="24"/>
          <w:lang w:val="en-US"/>
        </w:rPr>
      </w:pPr>
      <w:r w:rsidRPr="00E471B6">
        <w:rPr>
          <w:sz w:val="24"/>
          <w:lang w:val="en-US"/>
        </w:rPr>
        <w:t>Training and certification success rate</w:t>
      </w:r>
    </w:p>
    <w:p w14:paraId="3588A948" w14:textId="77777777" w:rsidR="007D2D91" w:rsidRPr="00E471B6" w:rsidRDefault="007D2D91" w:rsidP="007D2D91">
      <w:pPr>
        <w:numPr>
          <w:ilvl w:val="0"/>
          <w:numId w:val="148"/>
        </w:numPr>
        <w:spacing w:line="240" w:lineRule="auto"/>
        <w:rPr>
          <w:sz w:val="24"/>
          <w:lang w:val="en-US"/>
        </w:rPr>
      </w:pPr>
      <w:r w:rsidRPr="00E471B6">
        <w:rPr>
          <w:sz w:val="24"/>
          <w:lang w:val="en-US"/>
        </w:rPr>
        <w:t>ISO 9001:2015 compliance coverage</w:t>
      </w:r>
    </w:p>
    <w:p w14:paraId="56D2F570" w14:textId="77777777" w:rsidR="007D2D91" w:rsidRPr="00E471B6" w:rsidRDefault="007D2D91" w:rsidP="007D2D91">
      <w:pPr>
        <w:spacing w:line="240" w:lineRule="auto"/>
        <w:ind w:left="0" w:firstLine="0"/>
        <w:rPr>
          <w:sz w:val="24"/>
          <w:lang w:val="en-US"/>
        </w:rPr>
      </w:pPr>
      <w:r w:rsidRPr="00E471B6">
        <w:rPr>
          <w:b/>
          <w:bCs/>
          <w:sz w:val="24"/>
        </w:rPr>
        <w:t>Conducting Quality Audit</w:t>
      </w:r>
    </w:p>
    <w:p w14:paraId="761EB20F" w14:textId="77777777" w:rsidR="007D2D91" w:rsidRPr="00E471B6" w:rsidRDefault="007D2D91" w:rsidP="007D2D91">
      <w:pPr>
        <w:spacing w:after="160" w:line="240" w:lineRule="auto"/>
        <w:rPr>
          <w:sz w:val="24"/>
        </w:rPr>
      </w:pPr>
    </w:p>
    <w:p w14:paraId="12A1EAA1" w14:textId="77777777" w:rsidR="007D2D91" w:rsidRPr="00E471B6" w:rsidRDefault="007D2D91" w:rsidP="007D2D91">
      <w:pPr>
        <w:spacing w:after="160" w:line="240" w:lineRule="auto"/>
        <w:rPr>
          <w:b/>
          <w:bCs/>
          <w:sz w:val="24"/>
        </w:rPr>
      </w:pPr>
      <w:r w:rsidRPr="00E471B6">
        <w:rPr>
          <w:b/>
          <w:bCs/>
          <w:sz w:val="24"/>
        </w:rPr>
        <w:t>CONDUCTING ISO 9001:2015 QMS AUDIT</w:t>
      </w:r>
    </w:p>
    <w:p w14:paraId="68B2DBA8" w14:textId="77777777" w:rsidR="007D2D91" w:rsidRPr="00E471B6" w:rsidRDefault="007D2D91" w:rsidP="007D2D91">
      <w:pPr>
        <w:spacing w:after="160" w:line="240" w:lineRule="auto"/>
        <w:rPr>
          <w:b/>
          <w:bCs/>
          <w:sz w:val="24"/>
        </w:rPr>
      </w:pPr>
      <w:r w:rsidRPr="00E471B6">
        <w:rPr>
          <w:b/>
          <w:bCs/>
          <w:sz w:val="24"/>
        </w:rPr>
        <w:t>Process: Preparation of Annual QMS Audit Program</w:t>
      </w:r>
    </w:p>
    <w:p w14:paraId="30A1AC93" w14:textId="77777777" w:rsidR="007D2D91" w:rsidRPr="00E471B6" w:rsidRDefault="007D2D91" w:rsidP="007D2D91">
      <w:pPr>
        <w:numPr>
          <w:ilvl w:val="0"/>
          <w:numId w:val="150"/>
        </w:numPr>
        <w:spacing w:after="160" w:line="240" w:lineRule="auto"/>
        <w:rPr>
          <w:sz w:val="24"/>
        </w:rPr>
      </w:pPr>
      <w:r w:rsidRPr="00E471B6">
        <w:rPr>
          <w:sz w:val="24"/>
        </w:rPr>
        <w:t>The organization shall establish an annual QMS audit program in compliance with ISO 9001:2015.</w:t>
      </w:r>
    </w:p>
    <w:p w14:paraId="4566567F" w14:textId="77777777" w:rsidR="007D2D91" w:rsidRPr="00E471B6" w:rsidRDefault="007D2D91" w:rsidP="007D2D91">
      <w:pPr>
        <w:numPr>
          <w:ilvl w:val="0"/>
          <w:numId w:val="151"/>
        </w:numPr>
        <w:spacing w:after="160" w:line="240" w:lineRule="auto"/>
        <w:rPr>
          <w:sz w:val="24"/>
        </w:rPr>
      </w:pPr>
      <w:r w:rsidRPr="00E471B6">
        <w:rPr>
          <w:sz w:val="24"/>
        </w:rPr>
        <w:t>The system/process shall enable RMO, in collaboration with appointed QAs, to:</w:t>
      </w:r>
    </w:p>
    <w:p w14:paraId="021130D7" w14:textId="77777777" w:rsidR="007D2D91" w:rsidRPr="00E471B6" w:rsidRDefault="007D2D91" w:rsidP="007D2D91">
      <w:pPr>
        <w:numPr>
          <w:ilvl w:val="1"/>
          <w:numId w:val="151"/>
        </w:numPr>
        <w:spacing w:after="160" w:line="240" w:lineRule="auto"/>
        <w:rPr>
          <w:sz w:val="24"/>
        </w:rPr>
      </w:pPr>
      <w:r w:rsidRPr="00E471B6">
        <w:rPr>
          <w:sz w:val="24"/>
        </w:rPr>
        <w:t>Develop an annual QMS Audit Program.</w:t>
      </w:r>
    </w:p>
    <w:p w14:paraId="688B4E64" w14:textId="77777777" w:rsidR="007D2D91" w:rsidRPr="00E471B6" w:rsidRDefault="007D2D91" w:rsidP="007D2D91">
      <w:pPr>
        <w:numPr>
          <w:ilvl w:val="1"/>
          <w:numId w:val="151"/>
        </w:numPr>
        <w:spacing w:after="160" w:line="240" w:lineRule="auto"/>
        <w:rPr>
          <w:sz w:val="24"/>
        </w:rPr>
      </w:pPr>
      <w:r w:rsidRPr="00E471B6">
        <w:rPr>
          <w:sz w:val="24"/>
        </w:rPr>
        <w:t>Define audit scope, frequency, processes, and audit teams.</w:t>
      </w:r>
    </w:p>
    <w:p w14:paraId="434B4B91" w14:textId="77777777" w:rsidR="007D2D91" w:rsidRPr="00E471B6" w:rsidRDefault="007D2D91" w:rsidP="007D2D91">
      <w:pPr>
        <w:spacing w:after="160" w:line="240" w:lineRule="auto"/>
        <w:rPr>
          <w:b/>
          <w:bCs/>
          <w:sz w:val="24"/>
        </w:rPr>
      </w:pPr>
      <w:r w:rsidRPr="00E471B6">
        <w:rPr>
          <w:b/>
          <w:bCs/>
          <w:sz w:val="24"/>
        </w:rPr>
        <w:t>Data Requirements</w:t>
      </w:r>
    </w:p>
    <w:p w14:paraId="3A9EC01C" w14:textId="77777777" w:rsidR="007D2D91" w:rsidRPr="00E471B6" w:rsidRDefault="007D2D91" w:rsidP="007D2D91">
      <w:pPr>
        <w:numPr>
          <w:ilvl w:val="0"/>
          <w:numId w:val="152"/>
        </w:numPr>
        <w:spacing w:after="160" w:line="240" w:lineRule="auto"/>
        <w:rPr>
          <w:sz w:val="24"/>
        </w:rPr>
      </w:pPr>
      <w:r w:rsidRPr="00E471B6">
        <w:rPr>
          <w:sz w:val="24"/>
        </w:rPr>
        <w:t>Audit year</w:t>
      </w:r>
    </w:p>
    <w:p w14:paraId="773CC21E" w14:textId="77777777" w:rsidR="007D2D91" w:rsidRPr="00E471B6" w:rsidRDefault="007D2D91" w:rsidP="007D2D91">
      <w:pPr>
        <w:numPr>
          <w:ilvl w:val="0"/>
          <w:numId w:val="152"/>
        </w:numPr>
        <w:spacing w:after="160" w:line="240" w:lineRule="auto"/>
        <w:rPr>
          <w:sz w:val="24"/>
        </w:rPr>
      </w:pPr>
      <w:r w:rsidRPr="00E471B6">
        <w:rPr>
          <w:sz w:val="24"/>
        </w:rPr>
        <w:t>Audit scope and objectives</w:t>
      </w:r>
    </w:p>
    <w:p w14:paraId="70EFF1D4" w14:textId="77777777" w:rsidR="007D2D91" w:rsidRPr="00E471B6" w:rsidRDefault="007D2D91" w:rsidP="007D2D91">
      <w:pPr>
        <w:numPr>
          <w:ilvl w:val="0"/>
          <w:numId w:val="152"/>
        </w:numPr>
        <w:spacing w:after="160" w:line="240" w:lineRule="auto"/>
        <w:rPr>
          <w:sz w:val="24"/>
        </w:rPr>
      </w:pPr>
      <w:r w:rsidRPr="00E471B6">
        <w:rPr>
          <w:sz w:val="24"/>
        </w:rPr>
        <w:t>Processes to be audited</w:t>
      </w:r>
    </w:p>
    <w:p w14:paraId="401D58D0" w14:textId="77777777" w:rsidR="007D2D91" w:rsidRPr="00E471B6" w:rsidRDefault="007D2D91" w:rsidP="007D2D91">
      <w:pPr>
        <w:numPr>
          <w:ilvl w:val="0"/>
          <w:numId w:val="152"/>
        </w:numPr>
        <w:spacing w:after="160" w:line="240" w:lineRule="auto"/>
        <w:rPr>
          <w:sz w:val="24"/>
        </w:rPr>
      </w:pPr>
      <w:r w:rsidRPr="00E471B6">
        <w:rPr>
          <w:sz w:val="24"/>
        </w:rPr>
        <w:t>Assigned QAs</w:t>
      </w:r>
    </w:p>
    <w:p w14:paraId="40E4F4B6" w14:textId="77777777" w:rsidR="007D2D91" w:rsidRPr="00E471B6" w:rsidRDefault="007D2D91" w:rsidP="007D2D91">
      <w:pPr>
        <w:spacing w:after="160" w:line="240" w:lineRule="auto"/>
        <w:rPr>
          <w:b/>
          <w:bCs/>
          <w:sz w:val="24"/>
        </w:rPr>
      </w:pPr>
      <w:r w:rsidRPr="00E471B6">
        <w:rPr>
          <w:b/>
          <w:bCs/>
          <w:sz w:val="24"/>
        </w:rPr>
        <w:t>Review and Approval of QMS Audit Program</w:t>
      </w:r>
    </w:p>
    <w:p w14:paraId="2A8CB918" w14:textId="77777777" w:rsidR="007D2D91" w:rsidRPr="00E471B6" w:rsidRDefault="007D2D91" w:rsidP="007D2D91">
      <w:pPr>
        <w:numPr>
          <w:ilvl w:val="0"/>
          <w:numId w:val="153"/>
        </w:numPr>
        <w:spacing w:after="160" w:line="240" w:lineRule="auto"/>
        <w:rPr>
          <w:sz w:val="24"/>
        </w:rPr>
      </w:pPr>
      <w:r w:rsidRPr="00E471B6">
        <w:rPr>
          <w:sz w:val="24"/>
        </w:rPr>
        <w:t>The QMS Audit Program shall be reviewed and approved prior to implementation.</w:t>
      </w:r>
    </w:p>
    <w:p w14:paraId="73A5926D" w14:textId="77777777" w:rsidR="007D2D91" w:rsidRPr="00E471B6" w:rsidRDefault="007D2D91" w:rsidP="007D2D91">
      <w:pPr>
        <w:numPr>
          <w:ilvl w:val="0"/>
          <w:numId w:val="154"/>
        </w:numPr>
        <w:spacing w:after="160" w:line="240" w:lineRule="auto"/>
        <w:rPr>
          <w:sz w:val="24"/>
        </w:rPr>
      </w:pPr>
      <w:r w:rsidRPr="00E471B6">
        <w:rPr>
          <w:sz w:val="24"/>
        </w:rPr>
        <w:t>The system/process shall allow RMQAM to:</w:t>
      </w:r>
    </w:p>
    <w:p w14:paraId="31EF4F18" w14:textId="77777777" w:rsidR="007D2D91" w:rsidRPr="00E471B6" w:rsidRDefault="007D2D91" w:rsidP="007D2D91">
      <w:pPr>
        <w:numPr>
          <w:ilvl w:val="1"/>
          <w:numId w:val="154"/>
        </w:numPr>
        <w:spacing w:after="160" w:line="240" w:lineRule="auto"/>
        <w:rPr>
          <w:sz w:val="24"/>
        </w:rPr>
      </w:pPr>
      <w:r w:rsidRPr="00E471B6">
        <w:rPr>
          <w:sz w:val="24"/>
        </w:rPr>
        <w:t>Review the submitted audit program.(Upload the QMS checklist and review and submit</w:t>
      </w:r>
    </w:p>
    <w:p w14:paraId="44BA09FC" w14:textId="77777777" w:rsidR="007D2D91" w:rsidRPr="00E471B6" w:rsidRDefault="007D2D91" w:rsidP="007D2D91">
      <w:pPr>
        <w:numPr>
          <w:ilvl w:val="1"/>
          <w:numId w:val="154"/>
        </w:numPr>
        <w:spacing w:after="160" w:line="240" w:lineRule="auto"/>
        <w:rPr>
          <w:sz w:val="24"/>
        </w:rPr>
      </w:pPr>
      <w:r w:rsidRPr="00E471B6">
        <w:rPr>
          <w:sz w:val="24"/>
        </w:rPr>
        <w:t>Approve or return it with recommendations.</w:t>
      </w:r>
    </w:p>
    <w:p w14:paraId="301DE037" w14:textId="77777777" w:rsidR="007D2D91" w:rsidRPr="00E471B6" w:rsidRDefault="007D2D91" w:rsidP="007D2D91">
      <w:pPr>
        <w:spacing w:after="160" w:line="240" w:lineRule="auto"/>
        <w:rPr>
          <w:b/>
          <w:bCs/>
          <w:sz w:val="24"/>
        </w:rPr>
      </w:pPr>
      <w:r w:rsidRPr="00E471B6">
        <w:rPr>
          <w:b/>
          <w:bCs/>
          <w:sz w:val="24"/>
        </w:rPr>
        <w:t>Data Requirements</w:t>
      </w:r>
    </w:p>
    <w:p w14:paraId="052F6564" w14:textId="77777777" w:rsidR="007D2D91" w:rsidRPr="00E471B6" w:rsidRDefault="007D2D91" w:rsidP="007D2D91">
      <w:pPr>
        <w:numPr>
          <w:ilvl w:val="0"/>
          <w:numId w:val="155"/>
        </w:numPr>
        <w:spacing w:after="160" w:line="240" w:lineRule="auto"/>
        <w:rPr>
          <w:sz w:val="24"/>
        </w:rPr>
      </w:pPr>
      <w:r w:rsidRPr="00E471B6">
        <w:rPr>
          <w:sz w:val="24"/>
        </w:rPr>
        <w:t>Review comments</w:t>
      </w:r>
    </w:p>
    <w:p w14:paraId="065164C7" w14:textId="77777777" w:rsidR="007D2D91" w:rsidRPr="00E471B6" w:rsidRDefault="007D2D91" w:rsidP="007D2D91">
      <w:pPr>
        <w:numPr>
          <w:ilvl w:val="0"/>
          <w:numId w:val="155"/>
        </w:numPr>
        <w:spacing w:after="160" w:line="240" w:lineRule="auto"/>
        <w:rPr>
          <w:sz w:val="24"/>
        </w:rPr>
      </w:pPr>
      <w:r w:rsidRPr="00E471B6">
        <w:rPr>
          <w:sz w:val="24"/>
        </w:rPr>
        <w:t>Approval status</w:t>
      </w:r>
    </w:p>
    <w:p w14:paraId="7B93E9A6" w14:textId="77777777" w:rsidR="007D2D91" w:rsidRPr="00E471B6" w:rsidRDefault="007D2D91" w:rsidP="007D2D91">
      <w:pPr>
        <w:numPr>
          <w:ilvl w:val="0"/>
          <w:numId w:val="155"/>
        </w:numPr>
        <w:spacing w:after="160" w:line="240" w:lineRule="auto"/>
        <w:rPr>
          <w:sz w:val="24"/>
        </w:rPr>
      </w:pPr>
      <w:r w:rsidRPr="00E471B6">
        <w:rPr>
          <w:sz w:val="24"/>
        </w:rPr>
        <w:t>Approval date</w:t>
      </w:r>
    </w:p>
    <w:p w14:paraId="747790D1" w14:textId="77777777" w:rsidR="007D2D91" w:rsidRPr="00E471B6" w:rsidRDefault="007D2D91" w:rsidP="007D2D91">
      <w:pPr>
        <w:spacing w:after="160" w:line="240" w:lineRule="auto"/>
        <w:rPr>
          <w:b/>
          <w:bCs/>
          <w:sz w:val="24"/>
        </w:rPr>
      </w:pPr>
      <w:r w:rsidRPr="00E471B6">
        <w:rPr>
          <w:b/>
          <w:bCs/>
          <w:sz w:val="24"/>
        </w:rPr>
        <w:lastRenderedPageBreak/>
        <w:t>Preparation and Approval of Audit Plan</w:t>
      </w:r>
    </w:p>
    <w:p w14:paraId="29FBAA86" w14:textId="77777777" w:rsidR="007D2D91" w:rsidRPr="00E471B6" w:rsidRDefault="007D2D91" w:rsidP="007D2D91">
      <w:pPr>
        <w:numPr>
          <w:ilvl w:val="0"/>
          <w:numId w:val="156"/>
        </w:numPr>
        <w:spacing w:after="160" w:line="240" w:lineRule="auto"/>
        <w:rPr>
          <w:sz w:val="24"/>
        </w:rPr>
      </w:pPr>
      <w:r w:rsidRPr="00E471B6">
        <w:rPr>
          <w:sz w:val="24"/>
        </w:rPr>
        <w:t>Each audit shall be conducted based on an approved audit plan.</w:t>
      </w:r>
    </w:p>
    <w:p w14:paraId="36C98F40" w14:textId="77777777" w:rsidR="007D2D91" w:rsidRPr="00E471B6" w:rsidRDefault="007D2D91" w:rsidP="007D2D91">
      <w:pPr>
        <w:spacing w:after="160" w:line="240" w:lineRule="auto"/>
        <w:rPr>
          <w:b/>
          <w:bCs/>
          <w:sz w:val="24"/>
        </w:rPr>
      </w:pPr>
      <w:r w:rsidRPr="00E471B6">
        <w:rPr>
          <w:b/>
          <w:bCs/>
          <w:sz w:val="24"/>
        </w:rPr>
        <w:t>Functional Requirements</w:t>
      </w:r>
    </w:p>
    <w:p w14:paraId="6D896968" w14:textId="77777777" w:rsidR="007D2D91" w:rsidRPr="00E471B6" w:rsidRDefault="007D2D91" w:rsidP="007D2D91">
      <w:pPr>
        <w:numPr>
          <w:ilvl w:val="0"/>
          <w:numId w:val="157"/>
        </w:numPr>
        <w:spacing w:after="160" w:line="240" w:lineRule="auto"/>
        <w:rPr>
          <w:sz w:val="24"/>
        </w:rPr>
      </w:pPr>
      <w:r w:rsidRPr="00E471B6">
        <w:rPr>
          <w:sz w:val="24"/>
        </w:rPr>
        <w:t>The system/process shall enable RMO to:</w:t>
      </w:r>
    </w:p>
    <w:p w14:paraId="4B9DAED8" w14:textId="77777777" w:rsidR="007D2D91" w:rsidRPr="00E471B6" w:rsidRDefault="007D2D91" w:rsidP="007D2D91">
      <w:pPr>
        <w:numPr>
          <w:ilvl w:val="1"/>
          <w:numId w:val="157"/>
        </w:numPr>
        <w:spacing w:after="160" w:line="240" w:lineRule="auto"/>
        <w:rPr>
          <w:sz w:val="24"/>
        </w:rPr>
      </w:pPr>
      <w:r w:rsidRPr="00E471B6">
        <w:rPr>
          <w:sz w:val="24"/>
        </w:rPr>
        <w:t>Prepare a detailed Audit Plan based on the approved program.</w:t>
      </w:r>
    </w:p>
    <w:p w14:paraId="7B497C3E" w14:textId="77777777" w:rsidR="007D2D91" w:rsidRPr="00E471B6" w:rsidRDefault="007D2D91" w:rsidP="007D2D91">
      <w:pPr>
        <w:numPr>
          <w:ilvl w:val="1"/>
          <w:numId w:val="157"/>
        </w:numPr>
        <w:spacing w:after="160" w:line="240" w:lineRule="auto"/>
        <w:rPr>
          <w:sz w:val="24"/>
        </w:rPr>
      </w:pPr>
      <w:r w:rsidRPr="00E471B6">
        <w:rPr>
          <w:sz w:val="24"/>
        </w:rPr>
        <w:t>Submit the plan to RMQAM for review and approval.</w:t>
      </w:r>
    </w:p>
    <w:p w14:paraId="4D304651" w14:textId="77777777" w:rsidR="007D2D91" w:rsidRPr="00E471B6" w:rsidRDefault="007D2D91" w:rsidP="007D2D91">
      <w:pPr>
        <w:spacing w:after="160" w:line="240" w:lineRule="auto"/>
        <w:rPr>
          <w:b/>
          <w:bCs/>
          <w:sz w:val="24"/>
        </w:rPr>
      </w:pPr>
      <w:r w:rsidRPr="00E471B6">
        <w:rPr>
          <w:b/>
          <w:bCs/>
          <w:sz w:val="24"/>
        </w:rPr>
        <w:t>Data Requirements</w:t>
      </w:r>
    </w:p>
    <w:p w14:paraId="50066B90" w14:textId="77777777" w:rsidR="007D2D91" w:rsidRPr="00E471B6" w:rsidRDefault="007D2D91" w:rsidP="007D2D91">
      <w:pPr>
        <w:numPr>
          <w:ilvl w:val="0"/>
          <w:numId w:val="158"/>
        </w:numPr>
        <w:spacing w:after="160" w:line="240" w:lineRule="auto"/>
        <w:rPr>
          <w:sz w:val="24"/>
        </w:rPr>
      </w:pPr>
      <w:r w:rsidRPr="00E471B6">
        <w:rPr>
          <w:sz w:val="24"/>
        </w:rPr>
        <w:t>Audit dates</w:t>
      </w:r>
    </w:p>
    <w:p w14:paraId="215960DC" w14:textId="77777777" w:rsidR="007D2D91" w:rsidRPr="00E471B6" w:rsidRDefault="007D2D91" w:rsidP="007D2D91">
      <w:pPr>
        <w:numPr>
          <w:ilvl w:val="0"/>
          <w:numId w:val="158"/>
        </w:numPr>
        <w:spacing w:after="160" w:line="240" w:lineRule="auto"/>
        <w:rPr>
          <w:sz w:val="24"/>
        </w:rPr>
      </w:pPr>
      <w:r w:rsidRPr="00E471B6">
        <w:rPr>
          <w:sz w:val="24"/>
        </w:rPr>
        <w:t>Audit team composition</w:t>
      </w:r>
    </w:p>
    <w:p w14:paraId="7CE5A0D3" w14:textId="77777777" w:rsidR="007D2D91" w:rsidRPr="00E471B6" w:rsidRDefault="007D2D91" w:rsidP="007D2D91">
      <w:pPr>
        <w:numPr>
          <w:ilvl w:val="0"/>
          <w:numId w:val="158"/>
        </w:numPr>
        <w:spacing w:after="160" w:line="240" w:lineRule="auto"/>
        <w:rPr>
          <w:sz w:val="24"/>
        </w:rPr>
      </w:pPr>
      <w:r w:rsidRPr="00E471B6">
        <w:rPr>
          <w:sz w:val="24"/>
        </w:rPr>
        <w:t>Assigned Team Leader (TL)</w:t>
      </w:r>
    </w:p>
    <w:p w14:paraId="1057B4BE" w14:textId="77777777" w:rsidR="007D2D91" w:rsidRPr="00E471B6" w:rsidRDefault="007D2D91" w:rsidP="007D2D91">
      <w:pPr>
        <w:numPr>
          <w:ilvl w:val="0"/>
          <w:numId w:val="158"/>
        </w:numPr>
        <w:spacing w:after="160" w:line="240" w:lineRule="auto"/>
        <w:rPr>
          <w:sz w:val="24"/>
        </w:rPr>
      </w:pPr>
      <w:r w:rsidRPr="00E471B6">
        <w:rPr>
          <w:sz w:val="24"/>
        </w:rPr>
        <w:t>Audit timetable</w:t>
      </w:r>
    </w:p>
    <w:p w14:paraId="0FBD9AB1" w14:textId="77777777" w:rsidR="007D2D91" w:rsidRPr="00E471B6" w:rsidRDefault="007D2D91" w:rsidP="007D2D91">
      <w:pPr>
        <w:spacing w:after="160" w:line="240" w:lineRule="auto"/>
        <w:rPr>
          <w:b/>
          <w:bCs/>
          <w:sz w:val="24"/>
        </w:rPr>
      </w:pPr>
      <w:r w:rsidRPr="00E471B6">
        <w:rPr>
          <w:b/>
          <w:bCs/>
          <w:sz w:val="24"/>
        </w:rPr>
        <w:t>Preparation of Audit Checklists</w:t>
      </w:r>
    </w:p>
    <w:p w14:paraId="77E43E95" w14:textId="77777777" w:rsidR="007D2D91" w:rsidRPr="00E471B6" w:rsidRDefault="007D2D91" w:rsidP="007D2D91">
      <w:pPr>
        <w:numPr>
          <w:ilvl w:val="0"/>
          <w:numId w:val="159"/>
        </w:numPr>
        <w:spacing w:after="160" w:line="240" w:lineRule="auto"/>
        <w:rPr>
          <w:sz w:val="24"/>
        </w:rPr>
      </w:pPr>
      <w:r w:rsidRPr="00E471B6">
        <w:rPr>
          <w:sz w:val="24"/>
        </w:rPr>
        <w:t>Audits shall be conducted using standardized audit checklists.</w:t>
      </w:r>
    </w:p>
    <w:p w14:paraId="0A41C282" w14:textId="77777777" w:rsidR="007D2D91" w:rsidRPr="00E471B6" w:rsidRDefault="007D2D91" w:rsidP="007D2D91">
      <w:pPr>
        <w:numPr>
          <w:ilvl w:val="0"/>
          <w:numId w:val="160"/>
        </w:numPr>
        <w:spacing w:after="160" w:line="240" w:lineRule="auto"/>
        <w:rPr>
          <w:sz w:val="24"/>
        </w:rPr>
      </w:pPr>
      <w:r w:rsidRPr="00E471B6">
        <w:rPr>
          <w:sz w:val="24"/>
        </w:rPr>
        <w:t>The system/process shall enable RMO to:</w:t>
      </w:r>
    </w:p>
    <w:p w14:paraId="17CFA9C1" w14:textId="77777777" w:rsidR="007D2D91" w:rsidRPr="00E471B6" w:rsidRDefault="007D2D91" w:rsidP="007D2D91">
      <w:pPr>
        <w:numPr>
          <w:ilvl w:val="1"/>
          <w:numId w:val="160"/>
        </w:numPr>
        <w:spacing w:after="160" w:line="240" w:lineRule="auto"/>
        <w:rPr>
          <w:sz w:val="24"/>
        </w:rPr>
      </w:pPr>
      <w:r w:rsidRPr="00E471B6">
        <w:rPr>
          <w:sz w:val="24"/>
        </w:rPr>
        <w:t>Distribute approved audit plans to QAs.</w:t>
      </w:r>
    </w:p>
    <w:p w14:paraId="14B01141" w14:textId="77777777" w:rsidR="007D2D91" w:rsidRPr="00E471B6" w:rsidRDefault="007D2D91" w:rsidP="007D2D91">
      <w:pPr>
        <w:numPr>
          <w:ilvl w:val="0"/>
          <w:numId w:val="160"/>
        </w:numPr>
        <w:spacing w:after="160" w:line="240" w:lineRule="auto"/>
        <w:rPr>
          <w:sz w:val="24"/>
        </w:rPr>
      </w:pPr>
      <w:r w:rsidRPr="00E471B6">
        <w:rPr>
          <w:sz w:val="24"/>
        </w:rPr>
        <w:t>The system/process shall enable QAs to:</w:t>
      </w:r>
    </w:p>
    <w:p w14:paraId="4192B0AC" w14:textId="77777777" w:rsidR="007D2D91" w:rsidRPr="00E471B6" w:rsidRDefault="007D2D91" w:rsidP="007D2D91">
      <w:pPr>
        <w:numPr>
          <w:ilvl w:val="1"/>
          <w:numId w:val="160"/>
        </w:numPr>
        <w:spacing w:after="160" w:line="240" w:lineRule="auto"/>
        <w:rPr>
          <w:sz w:val="24"/>
        </w:rPr>
      </w:pPr>
      <w:r w:rsidRPr="00E471B6">
        <w:rPr>
          <w:sz w:val="24"/>
        </w:rPr>
        <w:t>Prepare audit checklists for assigned processes.</w:t>
      </w:r>
    </w:p>
    <w:p w14:paraId="339089F5" w14:textId="77777777" w:rsidR="007D2D91" w:rsidRPr="00E471B6" w:rsidRDefault="007D2D91" w:rsidP="007D2D91">
      <w:pPr>
        <w:spacing w:after="160" w:line="240" w:lineRule="auto"/>
        <w:rPr>
          <w:b/>
          <w:bCs/>
          <w:sz w:val="24"/>
        </w:rPr>
      </w:pPr>
      <w:r w:rsidRPr="00E471B6">
        <w:rPr>
          <w:b/>
          <w:bCs/>
          <w:sz w:val="24"/>
        </w:rPr>
        <w:t>Data Requirements</w:t>
      </w:r>
    </w:p>
    <w:p w14:paraId="4B093CD1" w14:textId="77777777" w:rsidR="007D2D91" w:rsidRPr="00E471B6" w:rsidRDefault="007D2D91" w:rsidP="007D2D91">
      <w:pPr>
        <w:numPr>
          <w:ilvl w:val="0"/>
          <w:numId w:val="161"/>
        </w:numPr>
        <w:spacing w:after="160" w:line="240" w:lineRule="auto"/>
        <w:rPr>
          <w:sz w:val="24"/>
        </w:rPr>
      </w:pPr>
      <w:r w:rsidRPr="00E471B6">
        <w:rPr>
          <w:sz w:val="24"/>
        </w:rPr>
        <w:t>Assigned processes</w:t>
      </w:r>
    </w:p>
    <w:p w14:paraId="3C6EFC56" w14:textId="77777777" w:rsidR="007D2D91" w:rsidRPr="00E471B6" w:rsidRDefault="007D2D91" w:rsidP="007D2D91">
      <w:pPr>
        <w:numPr>
          <w:ilvl w:val="0"/>
          <w:numId w:val="161"/>
        </w:numPr>
        <w:spacing w:after="160" w:line="240" w:lineRule="auto"/>
        <w:rPr>
          <w:sz w:val="24"/>
        </w:rPr>
      </w:pPr>
      <w:r w:rsidRPr="00E471B6">
        <w:rPr>
          <w:sz w:val="24"/>
        </w:rPr>
        <w:t>Audit checklist templates</w:t>
      </w:r>
    </w:p>
    <w:p w14:paraId="08D343FD" w14:textId="77777777" w:rsidR="007D2D91" w:rsidRPr="00E471B6" w:rsidRDefault="007D2D91" w:rsidP="007D2D91">
      <w:pPr>
        <w:numPr>
          <w:ilvl w:val="0"/>
          <w:numId w:val="161"/>
        </w:numPr>
        <w:spacing w:after="160" w:line="240" w:lineRule="auto"/>
        <w:rPr>
          <w:sz w:val="24"/>
        </w:rPr>
      </w:pPr>
      <w:r w:rsidRPr="00E471B6">
        <w:rPr>
          <w:sz w:val="24"/>
        </w:rPr>
        <w:t>ISO clause references</w:t>
      </w:r>
    </w:p>
    <w:p w14:paraId="2BE40519" w14:textId="77777777" w:rsidR="007D2D91" w:rsidRPr="00E471B6" w:rsidRDefault="007D2D91" w:rsidP="007D2D91">
      <w:pPr>
        <w:spacing w:after="160" w:line="240" w:lineRule="auto"/>
        <w:rPr>
          <w:b/>
          <w:bCs/>
          <w:sz w:val="24"/>
        </w:rPr>
      </w:pPr>
      <w:r w:rsidRPr="00E471B6">
        <w:rPr>
          <w:b/>
          <w:bCs/>
          <w:sz w:val="24"/>
        </w:rPr>
        <w:t>Notification to Auditees</w:t>
      </w:r>
    </w:p>
    <w:p w14:paraId="65A44ECC" w14:textId="77777777" w:rsidR="007D2D91" w:rsidRPr="00E471B6" w:rsidRDefault="007D2D91" w:rsidP="007D2D91">
      <w:pPr>
        <w:numPr>
          <w:ilvl w:val="0"/>
          <w:numId w:val="162"/>
        </w:numPr>
        <w:spacing w:after="160" w:line="240" w:lineRule="auto"/>
        <w:rPr>
          <w:sz w:val="24"/>
        </w:rPr>
      </w:pPr>
      <w:r w:rsidRPr="00E471B6">
        <w:rPr>
          <w:sz w:val="24"/>
        </w:rPr>
        <w:t>Auditees shall be notified of audits in advance.</w:t>
      </w:r>
    </w:p>
    <w:p w14:paraId="6B6FC338" w14:textId="77777777" w:rsidR="007D2D91" w:rsidRPr="00E471B6" w:rsidRDefault="007D2D91" w:rsidP="007D2D91">
      <w:pPr>
        <w:numPr>
          <w:ilvl w:val="0"/>
          <w:numId w:val="163"/>
        </w:numPr>
        <w:spacing w:after="160" w:line="240" w:lineRule="auto"/>
        <w:rPr>
          <w:sz w:val="24"/>
        </w:rPr>
      </w:pPr>
      <w:r w:rsidRPr="00E471B6">
        <w:rPr>
          <w:sz w:val="24"/>
        </w:rPr>
        <w:t>The system/process shall enable RMQAM to:</w:t>
      </w:r>
    </w:p>
    <w:p w14:paraId="39A136C0" w14:textId="77777777" w:rsidR="007D2D91" w:rsidRPr="00E471B6" w:rsidRDefault="007D2D91" w:rsidP="007D2D91">
      <w:pPr>
        <w:numPr>
          <w:ilvl w:val="1"/>
          <w:numId w:val="163"/>
        </w:numPr>
        <w:spacing w:after="160" w:line="240" w:lineRule="auto"/>
        <w:rPr>
          <w:sz w:val="24"/>
        </w:rPr>
      </w:pPr>
      <w:r w:rsidRPr="00E471B6">
        <w:rPr>
          <w:sz w:val="24"/>
        </w:rPr>
        <w:t xml:space="preserve">Send audit notification emails and timetables to auditees at least </w:t>
      </w:r>
      <w:r w:rsidRPr="00E471B6">
        <w:rPr>
          <w:b/>
          <w:bCs/>
          <w:sz w:val="24"/>
        </w:rPr>
        <w:t>10 working days</w:t>
      </w:r>
      <w:r w:rsidRPr="00E471B6">
        <w:rPr>
          <w:sz w:val="24"/>
        </w:rPr>
        <w:t xml:space="preserve"> before the audit.</w:t>
      </w:r>
    </w:p>
    <w:p w14:paraId="78BE43E1" w14:textId="77777777" w:rsidR="007D2D91" w:rsidRPr="00E471B6" w:rsidRDefault="007D2D91" w:rsidP="007D2D91">
      <w:pPr>
        <w:spacing w:after="160" w:line="240" w:lineRule="auto"/>
        <w:rPr>
          <w:b/>
          <w:bCs/>
          <w:sz w:val="24"/>
        </w:rPr>
      </w:pPr>
      <w:r w:rsidRPr="00E471B6">
        <w:rPr>
          <w:b/>
          <w:bCs/>
          <w:sz w:val="24"/>
        </w:rPr>
        <w:t>Data Requirements</w:t>
      </w:r>
    </w:p>
    <w:p w14:paraId="363F10AA" w14:textId="77777777" w:rsidR="007D2D91" w:rsidRPr="00E471B6" w:rsidRDefault="007D2D91" w:rsidP="007D2D91">
      <w:pPr>
        <w:numPr>
          <w:ilvl w:val="0"/>
          <w:numId w:val="164"/>
        </w:numPr>
        <w:spacing w:after="160" w:line="240" w:lineRule="auto"/>
        <w:rPr>
          <w:sz w:val="24"/>
        </w:rPr>
      </w:pPr>
      <w:r w:rsidRPr="00E471B6">
        <w:rPr>
          <w:sz w:val="24"/>
        </w:rPr>
        <w:t>Auditee details</w:t>
      </w:r>
    </w:p>
    <w:p w14:paraId="2C6F2266" w14:textId="77777777" w:rsidR="007D2D91" w:rsidRPr="00E471B6" w:rsidRDefault="007D2D91" w:rsidP="007D2D91">
      <w:pPr>
        <w:numPr>
          <w:ilvl w:val="0"/>
          <w:numId w:val="164"/>
        </w:numPr>
        <w:spacing w:after="160" w:line="240" w:lineRule="auto"/>
        <w:rPr>
          <w:sz w:val="24"/>
        </w:rPr>
      </w:pPr>
      <w:r w:rsidRPr="00E471B6">
        <w:rPr>
          <w:sz w:val="24"/>
        </w:rPr>
        <w:t>Audit timetable</w:t>
      </w:r>
    </w:p>
    <w:p w14:paraId="3E877853" w14:textId="77777777" w:rsidR="007D2D91" w:rsidRPr="00E471B6" w:rsidRDefault="007D2D91" w:rsidP="007D2D91">
      <w:pPr>
        <w:numPr>
          <w:ilvl w:val="0"/>
          <w:numId w:val="164"/>
        </w:numPr>
        <w:spacing w:after="160" w:line="240" w:lineRule="auto"/>
        <w:rPr>
          <w:sz w:val="24"/>
        </w:rPr>
      </w:pPr>
      <w:r w:rsidRPr="00E471B6">
        <w:rPr>
          <w:sz w:val="24"/>
        </w:rPr>
        <w:lastRenderedPageBreak/>
        <w:t>Notification date</w:t>
      </w:r>
    </w:p>
    <w:p w14:paraId="6E1FD6C0" w14:textId="77777777" w:rsidR="007D2D91" w:rsidRPr="00E471B6" w:rsidRDefault="007D2D91" w:rsidP="007D2D91">
      <w:pPr>
        <w:spacing w:after="160" w:line="240" w:lineRule="auto"/>
        <w:rPr>
          <w:b/>
          <w:bCs/>
          <w:sz w:val="24"/>
        </w:rPr>
      </w:pPr>
      <w:r w:rsidRPr="00E471B6">
        <w:rPr>
          <w:b/>
          <w:bCs/>
          <w:sz w:val="24"/>
        </w:rPr>
        <w:t>Entry Meeting with Auditees</w:t>
      </w:r>
    </w:p>
    <w:p w14:paraId="567E7258" w14:textId="77777777" w:rsidR="007D2D91" w:rsidRPr="00E471B6" w:rsidRDefault="007D2D91" w:rsidP="007D2D91">
      <w:pPr>
        <w:numPr>
          <w:ilvl w:val="0"/>
          <w:numId w:val="165"/>
        </w:numPr>
        <w:spacing w:after="160" w:line="240" w:lineRule="auto"/>
        <w:rPr>
          <w:sz w:val="24"/>
        </w:rPr>
      </w:pPr>
      <w:r w:rsidRPr="00E471B6">
        <w:rPr>
          <w:sz w:val="24"/>
        </w:rPr>
        <w:t>Each audit shall commence with a formal entry meeting.</w:t>
      </w:r>
    </w:p>
    <w:p w14:paraId="4BF577B4" w14:textId="77777777" w:rsidR="007D2D91" w:rsidRPr="00E471B6" w:rsidRDefault="007D2D91" w:rsidP="007D2D91">
      <w:pPr>
        <w:numPr>
          <w:ilvl w:val="0"/>
          <w:numId w:val="166"/>
        </w:numPr>
        <w:spacing w:after="160" w:line="240" w:lineRule="auto"/>
        <w:rPr>
          <w:sz w:val="24"/>
        </w:rPr>
      </w:pPr>
      <w:r w:rsidRPr="00E471B6">
        <w:rPr>
          <w:sz w:val="24"/>
        </w:rPr>
        <w:t>The system/process shall support:</w:t>
      </w:r>
    </w:p>
    <w:p w14:paraId="22FE1726" w14:textId="77777777" w:rsidR="007D2D91" w:rsidRPr="00E471B6" w:rsidRDefault="007D2D91" w:rsidP="007D2D91">
      <w:pPr>
        <w:numPr>
          <w:ilvl w:val="1"/>
          <w:numId w:val="166"/>
        </w:numPr>
        <w:spacing w:after="160" w:line="240" w:lineRule="auto"/>
        <w:rPr>
          <w:sz w:val="24"/>
        </w:rPr>
      </w:pPr>
      <w:r w:rsidRPr="00E471B6">
        <w:rPr>
          <w:sz w:val="24"/>
        </w:rPr>
        <w:t>Conduct of entry meeting by TL on behalf of RMQAM.</w:t>
      </w:r>
    </w:p>
    <w:p w14:paraId="08CACFB8" w14:textId="77777777" w:rsidR="007D2D91" w:rsidRPr="00E471B6" w:rsidRDefault="007D2D91" w:rsidP="007D2D91">
      <w:pPr>
        <w:numPr>
          <w:ilvl w:val="1"/>
          <w:numId w:val="166"/>
        </w:numPr>
        <w:spacing w:after="160" w:line="240" w:lineRule="auto"/>
        <w:rPr>
          <w:sz w:val="24"/>
        </w:rPr>
      </w:pPr>
      <w:r w:rsidRPr="00E471B6">
        <w:rPr>
          <w:sz w:val="24"/>
        </w:rPr>
        <w:t>Discussion and confirmation of audit scope, timetable, and methodology.</w:t>
      </w:r>
    </w:p>
    <w:p w14:paraId="678F812F" w14:textId="77777777" w:rsidR="007D2D91" w:rsidRPr="00E471B6" w:rsidRDefault="007D2D91" w:rsidP="007D2D91">
      <w:pPr>
        <w:spacing w:after="160" w:line="240" w:lineRule="auto"/>
        <w:rPr>
          <w:b/>
          <w:bCs/>
          <w:sz w:val="24"/>
        </w:rPr>
      </w:pPr>
      <w:r w:rsidRPr="00E471B6">
        <w:rPr>
          <w:b/>
          <w:bCs/>
          <w:sz w:val="24"/>
        </w:rPr>
        <w:t>Data Requirements</w:t>
      </w:r>
    </w:p>
    <w:p w14:paraId="075BE2E3" w14:textId="77777777" w:rsidR="007D2D91" w:rsidRPr="00E471B6" w:rsidRDefault="007D2D91" w:rsidP="007D2D91">
      <w:pPr>
        <w:numPr>
          <w:ilvl w:val="0"/>
          <w:numId w:val="167"/>
        </w:numPr>
        <w:spacing w:after="160" w:line="240" w:lineRule="auto"/>
        <w:rPr>
          <w:sz w:val="24"/>
        </w:rPr>
      </w:pPr>
      <w:r w:rsidRPr="00E471B6">
        <w:rPr>
          <w:sz w:val="24"/>
        </w:rPr>
        <w:t>Entry meeting minutes</w:t>
      </w:r>
    </w:p>
    <w:p w14:paraId="6B1BC6C6" w14:textId="77777777" w:rsidR="007D2D91" w:rsidRPr="00E471B6" w:rsidRDefault="007D2D91" w:rsidP="007D2D91">
      <w:pPr>
        <w:numPr>
          <w:ilvl w:val="0"/>
          <w:numId w:val="167"/>
        </w:numPr>
        <w:spacing w:after="160" w:line="240" w:lineRule="auto"/>
        <w:rPr>
          <w:sz w:val="24"/>
        </w:rPr>
      </w:pPr>
      <w:r w:rsidRPr="00E471B6">
        <w:rPr>
          <w:sz w:val="24"/>
        </w:rPr>
        <w:t>Agreed timetable</w:t>
      </w:r>
    </w:p>
    <w:p w14:paraId="23A58F7F" w14:textId="77777777" w:rsidR="007D2D91" w:rsidRPr="00E471B6" w:rsidRDefault="007D2D91" w:rsidP="007D2D91">
      <w:pPr>
        <w:numPr>
          <w:ilvl w:val="0"/>
          <w:numId w:val="167"/>
        </w:numPr>
        <w:spacing w:after="160" w:line="240" w:lineRule="auto"/>
        <w:rPr>
          <w:sz w:val="24"/>
        </w:rPr>
      </w:pPr>
      <w:r w:rsidRPr="00E471B6">
        <w:rPr>
          <w:sz w:val="24"/>
        </w:rPr>
        <w:t>Attendance list</w:t>
      </w:r>
    </w:p>
    <w:p w14:paraId="217EAE77" w14:textId="77777777" w:rsidR="007D2D91" w:rsidRPr="00E471B6" w:rsidRDefault="007D2D91" w:rsidP="007D2D91">
      <w:pPr>
        <w:spacing w:after="160" w:line="240" w:lineRule="auto"/>
        <w:rPr>
          <w:b/>
          <w:bCs/>
          <w:sz w:val="24"/>
        </w:rPr>
      </w:pPr>
      <w:r w:rsidRPr="00E471B6">
        <w:rPr>
          <w:b/>
          <w:bCs/>
          <w:sz w:val="24"/>
        </w:rPr>
        <w:t>Timetable Adjustment and Confidentiality Agreement</w:t>
      </w:r>
    </w:p>
    <w:p w14:paraId="13F7CEF8" w14:textId="77777777" w:rsidR="007D2D91" w:rsidRPr="00E471B6" w:rsidRDefault="007D2D91" w:rsidP="007D2D91">
      <w:pPr>
        <w:numPr>
          <w:ilvl w:val="0"/>
          <w:numId w:val="168"/>
        </w:numPr>
        <w:spacing w:after="160" w:line="240" w:lineRule="auto"/>
        <w:rPr>
          <w:sz w:val="24"/>
        </w:rPr>
      </w:pPr>
      <w:r w:rsidRPr="00E471B6">
        <w:rPr>
          <w:sz w:val="24"/>
        </w:rPr>
        <w:t>Audit schedules and confidentiality shall be mutually agreed.</w:t>
      </w:r>
    </w:p>
    <w:p w14:paraId="24CBBB5D" w14:textId="77777777" w:rsidR="007D2D91" w:rsidRPr="00E471B6" w:rsidRDefault="007D2D91" w:rsidP="007D2D91">
      <w:pPr>
        <w:numPr>
          <w:ilvl w:val="0"/>
          <w:numId w:val="169"/>
        </w:numPr>
        <w:spacing w:after="160" w:line="240" w:lineRule="auto"/>
        <w:rPr>
          <w:sz w:val="24"/>
        </w:rPr>
      </w:pPr>
      <w:r w:rsidRPr="00E471B6">
        <w:rPr>
          <w:sz w:val="24"/>
        </w:rPr>
        <w:t>The system/process shall enable TL to:</w:t>
      </w:r>
    </w:p>
    <w:p w14:paraId="36DFAC43" w14:textId="77777777" w:rsidR="007D2D91" w:rsidRPr="00E471B6" w:rsidRDefault="007D2D91" w:rsidP="007D2D91">
      <w:pPr>
        <w:numPr>
          <w:ilvl w:val="1"/>
          <w:numId w:val="169"/>
        </w:numPr>
        <w:spacing w:after="160" w:line="240" w:lineRule="auto"/>
        <w:rPr>
          <w:sz w:val="24"/>
        </w:rPr>
      </w:pPr>
      <w:r w:rsidRPr="00E471B6">
        <w:rPr>
          <w:sz w:val="24"/>
        </w:rPr>
        <w:t>Adjust audit timetable if disagreements arise.</w:t>
      </w:r>
    </w:p>
    <w:p w14:paraId="3DE05923" w14:textId="77777777" w:rsidR="007D2D91" w:rsidRPr="00E471B6" w:rsidRDefault="007D2D91" w:rsidP="007D2D91">
      <w:pPr>
        <w:numPr>
          <w:ilvl w:val="1"/>
          <w:numId w:val="169"/>
        </w:numPr>
        <w:spacing w:after="160" w:line="240" w:lineRule="auto"/>
        <w:rPr>
          <w:sz w:val="24"/>
        </w:rPr>
      </w:pPr>
      <w:r w:rsidRPr="00E471B6">
        <w:rPr>
          <w:sz w:val="24"/>
        </w:rPr>
        <w:t>Facilitate signing of non-disclosure/confidentiality forms.</w:t>
      </w:r>
    </w:p>
    <w:p w14:paraId="62C8628A" w14:textId="77777777" w:rsidR="007D2D91" w:rsidRPr="00E471B6" w:rsidRDefault="007D2D91" w:rsidP="007D2D91">
      <w:pPr>
        <w:spacing w:after="160" w:line="240" w:lineRule="auto"/>
        <w:rPr>
          <w:b/>
          <w:bCs/>
          <w:sz w:val="24"/>
        </w:rPr>
      </w:pPr>
      <w:r w:rsidRPr="00E471B6">
        <w:rPr>
          <w:b/>
          <w:bCs/>
          <w:sz w:val="24"/>
        </w:rPr>
        <w:t>Data Requirements</w:t>
      </w:r>
    </w:p>
    <w:p w14:paraId="3C792545" w14:textId="77777777" w:rsidR="007D2D91" w:rsidRPr="00E471B6" w:rsidRDefault="007D2D91" w:rsidP="007D2D91">
      <w:pPr>
        <w:numPr>
          <w:ilvl w:val="0"/>
          <w:numId w:val="170"/>
        </w:numPr>
        <w:spacing w:after="160" w:line="240" w:lineRule="auto"/>
        <w:rPr>
          <w:sz w:val="24"/>
        </w:rPr>
      </w:pPr>
      <w:r w:rsidRPr="00E471B6">
        <w:rPr>
          <w:sz w:val="24"/>
        </w:rPr>
        <w:t>Revised timetable (if applicable)</w:t>
      </w:r>
    </w:p>
    <w:p w14:paraId="0E979971" w14:textId="77777777" w:rsidR="007D2D91" w:rsidRPr="00E471B6" w:rsidRDefault="007D2D91" w:rsidP="007D2D91">
      <w:pPr>
        <w:numPr>
          <w:ilvl w:val="0"/>
          <w:numId w:val="170"/>
        </w:numPr>
        <w:spacing w:after="160" w:line="240" w:lineRule="auto"/>
        <w:rPr>
          <w:sz w:val="24"/>
        </w:rPr>
      </w:pPr>
      <w:r w:rsidRPr="00E471B6">
        <w:rPr>
          <w:sz w:val="24"/>
        </w:rPr>
        <w:t>Signed non-disclosure forms</w:t>
      </w:r>
    </w:p>
    <w:p w14:paraId="68E64191" w14:textId="77777777" w:rsidR="007D2D91" w:rsidRPr="00E471B6" w:rsidRDefault="007D2D91" w:rsidP="007D2D91">
      <w:pPr>
        <w:spacing w:after="160" w:line="240" w:lineRule="auto"/>
        <w:rPr>
          <w:b/>
          <w:bCs/>
          <w:sz w:val="24"/>
        </w:rPr>
      </w:pPr>
      <w:r w:rsidRPr="00E471B6">
        <w:rPr>
          <w:b/>
          <w:bCs/>
          <w:sz w:val="24"/>
        </w:rPr>
        <w:t>Pre-Audit Meeting and Document Review</w:t>
      </w:r>
    </w:p>
    <w:p w14:paraId="646E3662" w14:textId="77777777" w:rsidR="007D2D91" w:rsidRPr="00E471B6" w:rsidRDefault="007D2D91" w:rsidP="007D2D91">
      <w:pPr>
        <w:numPr>
          <w:ilvl w:val="0"/>
          <w:numId w:val="171"/>
        </w:numPr>
        <w:spacing w:after="160" w:line="240" w:lineRule="auto"/>
        <w:rPr>
          <w:sz w:val="24"/>
        </w:rPr>
      </w:pPr>
      <w:r w:rsidRPr="00E471B6">
        <w:rPr>
          <w:sz w:val="24"/>
        </w:rPr>
        <w:t>Auditors shall prepare adequately before conducting audits.</w:t>
      </w:r>
    </w:p>
    <w:p w14:paraId="73293E37" w14:textId="77777777" w:rsidR="007D2D91" w:rsidRPr="00E471B6" w:rsidRDefault="007D2D91" w:rsidP="007D2D91">
      <w:pPr>
        <w:numPr>
          <w:ilvl w:val="0"/>
          <w:numId w:val="172"/>
        </w:numPr>
        <w:spacing w:after="160" w:line="240" w:lineRule="auto"/>
        <w:rPr>
          <w:sz w:val="24"/>
        </w:rPr>
      </w:pPr>
      <w:r w:rsidRPr="00E471B6">
        <w:rPr>
          <w:sz w:val="24"/>
        </w:rPr>
        <w:t>The system/process shall support:</w:t>
      </w:r>
    </w:p>
    <w:p w14:paraId="1044C469" w14:textId="77777777" w:rsidR="007D2D91" w:rsidRPr="00E471B6" w:rsidRDefault="007D2D91" w:rsidP="007D2D91">
      <w:pPr>
        <w:numPr>
          <w:ilvl w:val="1"/>
          <w:numId w:val="172"/>
        </w:numPr>
        <w:spacing w:after="160" w:line="240" w:lineRule="auto"/>
        <w:rPr>
          <w:sz w:val="24"/>
        </w:rPr>
      </w:pPr>
      <w:r w:rsidRPr="00E471B6">
        <w:rPr>
          <w:sz w:val="24"/>
        </w:rPr>
        <w:t>Pre-audit meetings among TL and audit team.</w:t>
      </w:r>
    </w:p>
    <w:p w14:paraId="392FB082" w14:textId="77777777" w:rsidR="007D2D91" w:rsidRPr="00E471B6" w:rsidRDefault="007D2D91" w:rsidP="007D2D91">
      <w:pPr>
        <w:numPr>
          <w:ilvl w:val="1"/>
          <w:numId w:val="172"/>
        </w:numPr>
        <w:spacing w:after="160" w:line="240" w:lineRule="auto"/>
        <w:rPr>
          <w:sz w:val="24"/>
        </w:rPr>
      </w:pPr>
      <w:r w:rsidRPr="00E471B6">
        <w:rPr>
          <w:sz w:val="24"/>
        </w:rPr>
        <w:t>Review of relevant documents, including:</w:t>
      </w:r>
    </w:p>
    <w:p w14:paraId="75934630" w14:textId="77777777" w:rsidR="007D2D91" w:rsidRPr="00E471B6" w:rsidRDefault="007D2D91" w:rsidP="007D2D91">
      <w:pPr>
        <w:numPr>
          <w:ilvl w:val="2"/>
          <w:numId w:val="172"/>
        </w:numPr>
        <w:spacing w:after="160" w:line="240" w:lineRule="auto"/>
        <w:rPr>
          <w:sz w:val="24"/>
        </w:rPr>
      </w:pPr>
      <w:r w:rsidRPr="00E471B6">
        <w:rPr>
          <w:sz w:val="24"/>
        </w:rPr>
        <w:t>ISO 9001:2015 standards</w:t>
      </w:r>
    </w:p>
    <w:p w14:paraId="2DF88CE9" w14:textId="77777777" w:rsidR="007D2D91" w:rsidRPr="00E471B6" w:rsidRDefault="007D2D91" w:rsidP="007D2D91">
      <w:pPr>
        <w:numPr>
          <w:ilvl w:val="2"/>
          <w:numId w:val="172"/>
        </w:numPr>
        <w:spacing w:after="160" w:line="240" w:lineRule="auto"/>
        <w:rPr>
          <w:sz w:val="24"/>
        </w:rPr>
      </w:pPr>
      <w:r w:rsidRPr="00E471B6">
        <w:rPr>
          <w:sz w:val="24"/>
        </w:rPr>
        <w:t>Policies, manuals, SOPs</w:t>
      </w:r>
    </w:p>
    <w:p w14:paraId="334288A8" w14:textId="77777777" w:rsidR="007D2D91" w:rsidRPr="00E471B6" w:rsidRDefault="007D2D91" w:rsidP="007D2D91">
      <w:pPr>
        <w:numPr>
          <w:ilvl w:val="2"/>
          <w:numId w:val="172"/>
        </w:numPr>
        <w:spacing w:after="160" w:line="240" w:lineRule="auto"/>
        <w:rPr>
          <w:sz w:val="24"/>
        </w:rPr>
      </w:pPr>
      <w:r w:rsidRPr="00E471B6">
        <w:rPr>
          <w:sz w:val="24"/>
        </w:rPr>
        <w:t>Previous audit reports</w:t>
      </w:r>
    </w:p>
    <w:p w14:paraId="1A816FD9" w14:textId="77777777" w:rsidR="007D2D91" w:rsidRPr="00E471B6" w:rsidRDefault="007D2D91" w:rsidP="007D2D91">
      <w:pPr>
        <w:spacing w:after="160" w:line="240" w:lineRule="auto"/>
        <w:rPr>
          <w:b/>
          <w:bCs/>
          <w:sz w:val="24"/>
        </w:rPr>
      </w:pPr>
      <w:r w:rsidRPr="00E471B6">
        <w:rPr>
          <w:b/>
          <w:bCs/>
          <w:sz w:val="24"/>
        </w:rPr>
        <w:t>Data Requirements</w:t>
      </w:r>
    </w:p>
    <w:p w14:paraId="72AC9100" w14:textId="77777777" w:rsidR="007D2D91" w:rsidRPr="00E471B6" w:rsidRDefault="007D2D91" w:rsidP="007D2D91">
      <w:pPr>
        <w:numPr>
          <w:ilvl w:val="0"/>
          <w:numId w:val="173"/>
        </w:numPr>
        <w:spacing w:after="160" w:line="240" w:lineRule="auto"/>
        <w:rPr>
          <w:sz w:val="24"/>
        </w:rPr>
      </w:pPr>
      <w:r w:rsidRPr="00E471B6">
        <w:rPr>
          <w:sz w:val="24"/>
        </w:rPr>
        <w:t>Reviewed document list</w:t>
      </w:r>
    </w:p>
    <w:p w14:paraId="61439D8A" w14:textId="77777777" w:rsidR="007D2D91" w:rsidRPr="00E471B6" w:rsidRDefault="007D2D91" w:rsidP="007D2D91">
      <w:pPr>
        <w:numPr>
          <w:ilvl w:val="0"/>
          <w:numId w:val="173"/>
        </w:numPr>
        <w:spacing w:after="160" w:line="240" w:lineRule="auto"/>
        <w:rPr>
          <w:sz w:val="24"/>
        </w:rPr>
      </w:pPr>
      <w:r w:rsidRPr="00E471B6">
        <w:rPr>
          <w:sz w:val="24"/>
        </w:rPr>
        <w:lastRenderedPageBreak/>
        <w:t>Pre-audit meeting notes</w:t>
      </w:r>
    </w:p>
    <w:p w14:paraId="79FFB0BD" w14:textId="77777777" w:rsidR="007D2D91" w:rsidRPr="00E471B6" w:rsidRDefault="007D2D91" w:rsidP="007D2D91">
      <w:pPr>
        <w:spacing w:after="160" w:line="240" w:lineRule="auto"/>
        <w:rPr>
          <w:b/>
          <w:bCs/>
          <w:sz w:val="24"/>
        </w:rPr>
      </w:pPr>
      <w:r w:rsidRPr="00E471B6">
        <w:rPr>
          <w:b/>
          <w:bCs/>
          <w:sz w:val="24"/>
        </w:rPr>
        <w:t>Conduct of Audit and Documentation of Findings</w:t>
      </w:r>
    </w:p>
    <w:p w14:paraId="612C3B4B" w14:textId="77777777" w:rsidR="007D2D91" w:rsidRPr="00E471B6" w:rsidRDefault="007D2D91" w:rsidP="007D2D91">
      <w:pPr>
        <w:numPr>
          <w:ilvl w:val="0"/>
          <w:numId w:val="174"/>
        </w:numPr>
        <w:spacing w:after="160" w:line="240" w:lineRule="auto"/>
        <w:rPr>
          <w:sz w:val="24"/>
        </w:rPr>
      </w:pPr>
      <w:r w:rsidRPr="00E471B6">
        <w:rPr>
          <w:sz w:val="24"/>
        </w:rPr>
        <w:t>Audits shall objectively assess conformity with ISO 9001:2015.</w:t>
      </w:r>
    </w:p>
    <w:p w14:paraId="78EB972A" w14:textId="77777777" w:rsidR="007D2D91" w:rsidRPr="00E471B6" w:rsidRDefault="007D2D91" w:rsidP="007D2D91">
      <w:pPr>
        <w:numPr>
          <w:ilvl w:val="0"/>
          <w:numId w:val="175"/>
        </w:numPr>
        <w:spacing w:after="160" w:line="240" w:lineRule="auto"/>
        <w:rPr>
          <w:sz w:val="24"/>
        </w:rPr>
      </w:pPr>
      <w:r w:rsidRPr="00E471B6">
        <w:rPr>
          <w:sz w:val="24"/>
        </w:rPr>
        <w:t>The system/process shall enable QAs to:</w:t>
      </w:r>
    </w:p>
    <w:p w14:paraId="01132E2F" w14:textId="77777777" w:rsidR="007D2D91" w:rsidRPr="00E471B6" w:rsidRDefault="007D2D91" w:rsidP="007D2D91">
      <w:pPr>
        <w:numPr>
          <w:ilvl w:val="1"/>
          <w:numId w:val="175"/>
        </w:numPr>
        <w:spacing w:after="160" w:line="240" w:lineRule="auto"/>
        <w:rPr>
          <w:sz w:val="24"/>
        </w:rPr>
      </w:pPr>
      <w:r w:rsidRPr="00E471B6">
        <w:rPr>
          <w:sz w:val="24"/>
        </w:rPr>
        <w:t>Conduct process audits.</w:t>
      </w:r>
    </w:p>
    <w:p w14:paraId="57DF615E" w14:textId="77777777" w:rsidR="007D2D91" w:rsidRPr="00E471B6" w:rsidRDefault="007D2D91" w:rsidP="007D2D91">
      <w:pPr>
        <w:numPr>
          <w:ilvl w:val="1"/>
          <w:numId w:val="175"/>
        </w:numPr>
        <w:spacing w:after="160" w:line="240" w:lineRule="auto"/>
        <w:rPr>
          <w:sz w:val="24"/>
        </w:rPr>
      </w:pPr>
      <w:r w:rsidRPr="00E471B6">
        <w:rPr>
          <w:sz w:val="24"/>
        </w:rPr>
        <w:t>Record non-conformities (NCs) and Areas for Improvement.</w:t>
      </w:r>
    </w:p>
    <w:p w14:paraId="2FA73801" w14:textId="77777777" w:rsidR="007D2D91" w:rsidRPr="00E471B6" w:rsidRDefault="007D2D91" w:rsidP="007D2D91">
      <w:pPr>
        <w:spacing w:after="160" w:line="240" w:lineRule="auto"/>
        <w:rPr>
          <w:b/>
          <w:bCs/>
          <w:sz w:val="24"/>
        </w:rPr>
      </w:pPr>
      <w:r w:rsidRPr="00E471B6">
        <w:rPr>
          <w:b/>
          <w:bCs/>
          <w:sz w:val="24"/>
        </w:rPr>
        <w:t>Data Requirements</w:t>
      </w:r>
    </w:p>
    <w:p w14:paraId="3D1C5009" w14:textId="77777777" w:rsidR="007D2D91" w:rsidRPr="00E471B6" w:rsidRDefault="007D2D91" w:rsidP="007D2D91">
      <w:pPr>
        <w:numPr>
          <w:ilvl w:val="0"/>
          <w:numId w:val="176"/>
        </w:numPr>
        <w:spacing w:after="160" w:line="240" w:lineRule="auto"/>
        <w:rPr>
          <w:sz w:val="24"/>
        </w:rPr>
      </w:pPr>
      <w:r w:rsidRPr="00E471B6">
        <w:rPr>
          <w:sz w:val="24"/>
        </w:rPr>
        <w:t>Audit findings</w:t>
      </w:r>
    </w:p>
    <w:p w14:paraId="023742AA" w14:textId="77777777" w:rsidR="007D2D91" w:rsidRPr="00E471B6" w:rsidRDefault="007D2D91" w:rsidP="007D2D91">
      <w:pPr>
        <w:numPr>
          <w:ilvl w:val="0"/>
          <w:numId w:val="176"/>
        </w:numPr>
        <w:spacing w:after="160" w:line="240" w:lineRule="auto"/>
        <w:rPr>
          <w:sz w:val="24"/>
        </w:rPr>
      </w:pPr>
      <w:r w:rsidRPr="00E471B6">
        <w:rPr>
          <w:sz w:val="24"/>
        </w:rPr>
        <w:t>NC descriptions</w:t>
      </w:r>
    </w:p>
    <w:p w14:paraId="1D051B9F" w14:textId="77777777" w:rsidR="007D2D91" w:rsidRPr="00E471B6" w:rsidRDefault="007D2D91" w:rsidP="007D2D91">
      <w:pPr>
        <w:numPr>
          <w:ilvl w:val="0"/>
          <w:numId w:val="176"/>
        </w:numPr>
        <w:spacing w:after="160" w:line="240" w:lineRule="auto"/>
        <w:rPr>
          <w:sz w:val="24"/>
        </w:rPr>
      </w:pPr>
      <w:r w:rsidRPr="00E471B6">
        <w:rPr>
          <w:sz w:val="24"/>
        </w:rPr>
        <w:t>Evidence references</w:t>
      </w:r>
    </w:p>
    <w:p w14:paraId="68016E84" w14:textId="77777777" w:rsidR="007D2D91" w:rsidRPr="00E471B6" w:rsidRDefault="007D2D91" w:rsidP="007D2D91">
      <w:pPr>
        <w:numPr>
          <w:ilvl w:val="0"/>
          <w:numId w:val="176"/>
        </w:numPr>
        <w:spacing w:after="160" w:line="240" w:lineRule="auto"/>
        <w:rPr>
          <w:sz w:val="24"/>
        </w:rPr>
      </w:pPr>
      <w:r w:rsidRPr="00E471B6">
        <w:rPr>
          <w:sz w:val="24"/>
        </w:rPr>
        <w:t>Improvement opportunities</w:t>
      </w:r>
    </w:p>
    <w:p w14:paraId="19F9A0F0" w14:textId="77777777" w:rsidR="007D2D91" w:rsidRPr="00E471B6" w:rsidRDefault="007D2D91" w:rsidP="007D2D91">
      <w:pPr>
        <w:spacing w:after="160" w:line="240" w:lineRule="auto"/>
        <w:rPr>
          <w:b/>
          <w:bCs/>
          <w:sz w:val="24"/>
        </w:rPr>
      </w:pPr>
      <w:r w:rsidRPr="00E471B6">
        <w:rPr>
          <w:b/>
          <w:bCs/>
          <w:sz w:val="24"/>
        </w:rPr>
        <w:t>Preparation and Presentation of Audit Report</w:t>
      </w:r>
    </w:p>
    <w:p w14:paraId="189FC8A5" w14:textId="77777777" w:rsidR="007D2D91" w:rsidRPr="00E471B6" w:rsidRDefault="007D2D91" w:rsidP="007D2D91">
      <w:pPr>
        <w:numPr>
          <w:ilvl w:val="0"/>
          <w:numId w:val="177"/>
        </w:numPr>
        <w:spacing w:after="160" w:line="240" w:lineRule="auto"/>
        <w:rPr>
          <w:sz w:val="24"/>
        </w:rPr>
      </w:pPr>
      <w:r w:rsidRPr="00E471B6">
        <w:rPr>
          <w:sz w:val="24"/>
        </w:rPr>
        <w:t>Audit results shall be formally documented and validated.</w:t>
      </w:r>
    </w:p>
    <w:p w14:paraId="44E110EC" w14:textId="77777777" w:rsidR="007D2D91" w:rsidRPr="00E471B6" w:rsidRDefault="007D2D91" w:rsidP="007D2D91">
      <w:pPr>
        <w:numPr>
          <w:ilvl w:val="0"/>
          <w:numId w:val="178"/>
        </w:numPr>
        <w:spacing w:after="160" w:line="240" w:lineRule="auto"/>
        <w:rPr>
          <w:sz w:val="24"/>
        </w:rPr>
      </w:pPr>
      <w:r w:rsidRPr="00E471B6">
        <w:rPr>
          <w:sz w:val="24"/>
        </w:rPr>
        <w:t>The system/process shall enable QAs to:</w:t>
      </w:r>
    </w:p>
    <w:p w14:paraId="0953034E" w14:textId="77777777" w:rsidR="007D2D91" w:rsidRPr="00E471B6" w:rsidRDefault="007D2D91" w:rsidP="007D2D91">
      <w:pPr>
        <w:numPr>
          <w:ilvl w:val="1"/>
          <w:numId w:val="178"/>
        </w:numPr>
        <w:spacing w:after="160" w:line="240" w:lineRule="auto"/>
        <w:rPr>
          <w:sz w:val="24"/>
        </w:rPr>
      </w:pPr>
      <w:r w:rsidRPr="00E471B6">
        <w:rPr>
          <w:sz w:val="24"/>
        </w:rPr>
        <w:t>Prepare audit reports.</w:t>
      </w:r>
    </w:p>
    <w:p w14:paraId="50B28B72" w14:textId="77777777" w:rsidR="007D2D91" w:rsidRPr="00E471B6" w:rsidRDefault="007D2D91" w:rsidP="007D2D91">
      <w:pPr>
        <w:numPr>
          <w:ilvl w:val="1"/>
          <w:numId w:val="178"/>
        </w:numPr>
        <w:spacing w:after="160" w:line="240" w:lineRule="auto"/>
        <w:rPr>
          <w:sz w:val="24"/>
        </w:rPr>
      </w:pPr>
      <w:r w:rsidRPr="00E471B6">
        <w:rPr>
          <w:sz w:val="24"/>
        </w:rPr>
        <w:t>Present NCs to auditees for acknowledgment.</w:t>
      </w:r>
    </w:p>
    <w:p w14:paraId="6C9C7286" w14:textId="77777777" w:rsidR="007D2D91" w:rsidRPr="00E471B6" w:rsidRDefault="007D2D91" w:rsidP="007D2D91">
      <w:pPr>
        <w:numPr>
          <w:ilvl w:val="0"/>
          <w:numId w:val="178"/>
        </w:numPr>
        <w:spacing w:after="160" w:line="240" w:lineRule="auto"/>
        <w:rPr>
          <w:sz w:val="24"/>
        </w:rPr>
      </w:pPr>
      <w:r w:rsidRPr="00E471B6">
        <w:rPr>
          <w:sz w:val="24"/>
        </w:rPr>
        <w:t>The system/process shall enable TL to:</w:t>
      </w:r>
    </w:p>
    <w:p w14:paraId="48E25DEA" w14:textId="77777777" w:rsidR="007D2D91" w:rsidRPr="00E471B6" w:rsidRDefault="007D2D91" w:rsidP="007D2D91">
      <w:pPr>
        <w:numPr>
          <w:ilvl w:val="1"/>
          <w:numId w:val="178"/>
        </w:numPr>
        <w:spacing w:after="160" w:line="240" w:lineRule="auto"/>
        <w:rPr>
          <w:sz w:val="24"/>
        </w:rPr>
      </w:pPr>
      <w:r w:rsidRPr="00E471B6">
        <w:rPr>
          <w:sz w:val="24"/>
        </w:rPr>
        <w:t>Consolidate audit reports.</w:t>
      </w:r>
    </w:p>
    <w:p w14:paraId="2F39AEC1" w14:textId="77777777" w:rsidR="007D2D91" w:rsidRPr="00E471B6" w:rsidRDefault="007D2D91" w:rsidP="007D2D91">
      <w:pPr>
        <w:spacing w:after="160" w:line="240" w:lineRule="auto"/>
        <w:rPr>
          <w:b/>
          <w:bCs/>
          <w:sz w:val="24"/>
        </w:rPr>
      </w:pPr>
      <w:r w:rsidRPr="00E471B6">
        <w:rPr>
          <w:b/>
          <w:bCs/>
          <w:sz w:val="24"/>
        </w:rPr>
        <w:t>Data Requirements</w:t>
      </w:r>
    </w:p>
    <w:p w14:paraId="52F1E64C" w14:textId="77777777" w:rsidR="007D2D91" w:rsidRPr="00E471B6" w:rsidRDefault="007D2D91" w:rsidP="007D2D91">
      <w:pPr>
        <w:numPr>
          <w:ilvl w:val="0"/>
          <w:numId w:val="179"/>
        </w:numPr>
        <w:spacing w:after="160" w:line="240" w:lineRule="auto"/>
        <w:rPr>
          <w:sz w:val="24"/>
        </w:rPr>
      </w:pPr>
      <w:r w:rsidRPr="00E471B6">
        <w:rPr>
          <w:sz w:val="24"/>
        </w:rPr>
        <w:t>Audit report</w:t>
      </w:r>
    </w:p>
    <w:p w14:paraId="251CD6B1" w14:textId="77777777" w:rsidR="007D2D91" w:rsidRPr="00E471B6" w:rsidRDefault="007D2D91" w:rsidP="007D2D91">
      <w:pPr>
        <w:numPr>
          <w:ilvl w:val="0"/>
          <w:numId w:val="179"/>
        </w:numPr>
        <w:spacing w:after="160" w:line="240" w:lineRule="auto"/>
        <w:rPr>
          <w:sz w:val="24"/>
        </w:rPr>
      </w:pPr>
      <w:r w:rsidRPr="00E471B6">
        <w:rPr>
          <w:sz w:val="24"/>
        </w:rPr>
        <w:t>NC list</w:t>
      </w:r>
    </w:p>
    <w:p w14:paraId="5E64F90C" w14:textId="77777777" w:rsidR="007D2D91" w:rsidRPr="00E471B6" w:rsidRDefault="007D2D91" w:rsidP="007D2D91">
      <w:pPr>
        <w:numPr>
          <w:ilvl w:val="0"/>
          <w:numId w:val="179"/>
        </w:numPr>
        <w:spacing w:after="160" w:line="240" w:lineRule="auto"/>
        <w:rPr>
          <w:sz w:val="24"/>
        </w:rPr>
      </w:pPr>
      <w:r w:rsidRPr="00E471B6">
        <w:rPr>
          <w:sz w:val="24"/>
        </w:rPr>
        <w:t>Auditee acknowledgment</w:t>
      </w:r>
    </w:p>
    <w:p w14:paraId="62B33CC4" w14:textId="77777777" w:rsidR="007D2D91" w:rsidRPr="00E471B6" w:rsidRDefault="007D2D91" w:rsidP="007D2D91">
      <w:pPr>
        <w:spacing w:after="160" w:line="240" w:lineRule="auto"/>
        <w:rPr>
          <w:b/>
          <w:bCs/>
          <w:sz w:val="24"/>
        </w:rPr>
      </w:pPr>
      <w:r w:rsidRPr="00E471B6">
        <w:rPr>
          <w:b/>
          <w:bCs/>
          <w:sz w:val="24"/>
        </w:rPr>
        <w:t>Exit Meeting and Resolution of Disagreements</w:t>
      </w:r>
    </w:p>
    <w:p w14:paraId="112F0B44" w14:textId="77777777" w:rsidR="007D2D91" w:rsidRPr="00E471B6" w:rsidRDefault="007D2D91" w:rsidP="007D2D91">
      <w:pPr>
        <w:numPr>
          <w:ilvl w:val="0"/>
          <w:numId w:val="180"/>
        </w:numPr>
        <w:spacing w:after="160" w:line="240" w:lineRule="auto"/>
        <w:rPr>
          <w:sz w:val="24"/>
        </w:rPr>
      </w:pPr>
      <w:r w:rsidRPr="00E471B6">
        <w:rPr>
          <w:sz w:val="24"/>
        </w:rPr>
        <w:t>Audit findings shall be discussed and agreed upon.</w:t>
      </w:r>
    </w:p>
    <w:p w14:paraId="54CFDDEF" w14:textId="77777777" w:rsidR="007D2D91" w:rsidRPr="00E471B6" w:rsidRDefault="007D2D91" w:rsidP="007D2D91">
      <w:pPr>
        <w:numPr>
          <w:ilvl w:val="0"/>
          <w:numId w:val="181"/>
        </w:numPr>
        <w:spacing w:after="160" w:line="240" w:lineRule="auto"/>
        <w:rPr>
          <w:sz w:val="24"/>
        </w:rPr>
      </w:pPr>
      <w:r w:rsidRPr="00E471B6">
        <w:rPr>
          <w:sz w:val="24"/>
        </w:rPr>
        <w:t>The system/process shall support:</w:t>
      </w:r>
    </w:p>
    <w:p w14:paraId="4581F670" w14:textId="77777777" w:rsidR="007D2D91" w:rsidRPr="00E471B6" w:rsidRDefault="007D2D91" w:rsidP="007D2D91">
      <w:pPr>
        <w:numPr>
          <w:ilvl w:val="1"/>
          <w:numId w:val="181"/>
        </w:numPr>
        <w:spacing w:after="160" w:line="240" w:lineRule="auto"/>
        <w:rPr>
          <w:sz w:val="24"/>
        </w:rPr>
      </w:pPr>
      <w:r w:rsidRPr="00E471B6">
        <w:rPr>
          <w:sz w:val="24"/>
        </w:rPr>
        <w:t>Exit meetings with auditees.</w:t>
      </w:r>
    </w:p>
    <w:p w14:paraId="25D7EDA6" w14:textId="77777777" w:rsidR="007D2D91" w:rsidRPr="00E471B6" w:rsidRDefault="007D2D91" w:rsidP="007D2D91">
      <w:pPr>
        <w:numPr>
          <w:ilvl w:val="1"/>
          <w:numId w:val="181"/>
        </w:numPr>
        <w:spacing w:after="160" w:line="240" w:lineRule="auto"/>
        <w:rPr>
          <w:sz w:val="24"/>
        </w:rPr>
      </w:pPr>
      <w:r w:rsidRPr="00E471B6">
        <w:rPr>
          <w:sz w:val="24"/>
        </w:rPr>
        <w:t>Amendment or deletion of findings where justified.</w:t>
      </w:r>
    </w:p>
    <w:p w14:paraId="67C4AD4E" w14:textId="77777777" w:rsidR="007D2D91" w:rsidRPr="00E471B6" w:rsidRDefault="007D2D91" w:rsidP="007D2D91">
      <w:pPr>
        <w:spacing w:after="160" w:line="240" w:lineRule="auto"/>
        <w:rPr>
          <w:b/>
          <w:bCs/>
          <w:sz w:val="24"/>
        </w:rPr>
      </w:pPr>
      <w:r w:rsidRPr="00E471B6">
        <w:rPr>
          <w:b/>
          <w:bCs/>
          <w:sz w:val="24"/>
        </w:rPr>
        <w:t>Data Requirements</w:t>
      </w:r>
    </w:p>
    <w:p w14:paraId="7F39656B" w14:textId="77777777" w:rsidR="007D2D91" w:rsidRPr="00E471B6" w:rsidRDefault="007D2D91" w:rsidP="007D2D91">
      <w:pPr>
        <w:numPr>
          <w:ilvl w:val="0"/>
          <w:numId w:val="182"/>
        </w:numPr>
        <w:spacing w:after="160" w:line="240" w:lineRule="auto"/>
        <w:rPr>
          <w:sz w:val="24"/>
        </w:rPr>
      </w:pPr>
      <w:r w:rsidRPr="00E471B6">
        <w:rPr>
          <w:sz w:val="24"/>
        </w:rPr>
        <w:t>Exit meeting minutes</w:t>
      </w:r>
    </w:p>
    <w:p w14:paraId="57F4C323" w14:textId="77777777" w:rsidR="007D2D91" w:rsidRPr="00E471B6" w:rsidRDefault="007D2D91" w:rsidP="007D2D91">
      <w:pPr>
        <w:numPr>
          <w:ilvl w:val="0"/>
          <w:numId w:val="182"/>
        </w:numPr>
        <w:spacing w:after="160" w:line="240" w:lineRule="auto"/>
        <w:rPr>
          <w:sz w:val="24"/>
        </w:rPr>
      </w:pPr>
      <w:r w:rsidRPr="00E471B6">
        <w:rPr>
          <w:sz w:val="24"/>
        </w:rPr>
        <w:lastRenderedPageBreak/>
        <w:t>Revised audit observations (if applicable)</w:t>
      </w:r>
    </w:p>
    <w:p w14:paraId="63EF0CED" w14:textId="77777777" w:rsidR="007D2D91" w:rsidRPr="00E471B6" w:rsidRDefault="007D2D91" w:rsidP="007D2D91">
      <w:pPr>
        <w:spacing w:after="160" w:line="240" w:lineRule="auto"/>
        <w:rPr>
          <w:b/>
          <w:bCs/>
          <w:sz w:val="24"/>
        </w:rPr>
      </w:pPr>
      <w:r w:rsidRPr="00E471B6">
        <w:rPr>
          <w:b/>
          <w:bCs/>
          <w:sz w:val="24"/>
        </w:rPr>
        <w:t>Submission and Review Before Management Review Meeting (MRM)</w:t>
      </w:r>
    </w:p>
    <w:p w14:paraId="64CFB98F" w14:textId="77777777" w:rsidR="007D2D91" w:rsidRPr="00E471B6" w:rsidRDefault="007D2D91" w:rsidP="007D2D91">
      <w:pPr>
        <w:numPr>
          <w:ilvl w:val="0"/>
          <w:numId w:val="183"/>
        </w:numPr>
        <w:spacing w:after="160" w:line="240" w:lineRule="auto"/>
        <w:rPr>
          <w:sz w:val="24"/>
        </w:rPr>
      </w:pPr>
      <w:r w:rsidRPr="00E471B6">
        <w:rPr>
          <w:sz w:val="24"/>
        </w:rPr>
        <w:t>Audit reports shall inform management review.</w:t>
      </w:r>
    </w:p>
    <w:p w14:paraId="100E9E82" w14:textId="77777777" w:rsidR="007D2D91" w:rsidRPr="00E471B6" w:rsidRDefault="007D2D91" w:rsidP="007D2D91">
      <w:pPr>
        <w:numPr>
          <w:ilvl w:val="0"/>
          <w:numId w:val="184"/>
        </w:numPr>
        <w:spacing w:after="160" w:line="240" w:lineRule="auto"/>
        <w:rPr>
          <w:sz w:val="24"/>
        </w:rPr>
      </w:pPr>
      <w:r w:rsidRPr="00E471B6">
        <w:rPr>
          <w:sz w:val="24"/>
        </w:rPr>
        <w:t>The system/process shall enable TL to:</w:t>
      </w:r>
    </w:p>
    <w:p w14:paraId="1BE3A8DC" w14:textId="77777777" w:rsidR="007D2D91" w:rsidRPr="00E471B6" w:rsidRDefault="007D2D91" w:rsidP="007D2D91">
      <w:pPr>
        <w:numPr>
          <w:ilvl w:val="1"/>
          <w:numId w:val="184"/>
        </w:numPr>
        <w:spacing w:after="160" w:line="240" w:lineRule="auto"/>
        <w:rPr>
          <w:sz w:val="24"/>
        </w:rPr>
      </w:pPr>
      <w:r w:rsidRPr="00E471B6">
        <w:rPr>
          <w:sz w:val="24"/>
        </w:rPr>
        <w:t>Submit audit reports to RMQAM for review.</w:t>
      </w:r>
    </w:p>
    <w:p w14:paraId="07D1CC47" w14:textId="77777777" w:rsidR="007D2D91" w:rsidRPr="00E471B6" w:rsidRDefault="007D2D91" w:rsidP="007D2D91">
      <w:pPr>
        <w:numPr>
          <w:ilvl w:val="0"/>
          <w:numId w:val="184"/>
        </w:numPr>
        <w:spacing w:after="160" w:line="240" w:lineRule="auto"/>
        <w:rPr>
          <w:sz w:val="24"/>
        </w:rPr>
      </w:pPr>
      <w:r w:rsidRPr="00E471B6">
        <w:rPr>
          <w:sz w:val="24"/>
        </w:rPr>
        <w:t>The system/process shall support:</w:t>
      </w:r>
    </w:p>
    <w:p w14:paraId="169676CB" w14:textId="77777777" w:rsidR="007D2D91" w:rsidRPr="00E471B6" w:rsidRDefault="007D2D91" w:rsidP="007D2D91">
      <w:pPr>
        <w:numPr>
          <w:ilvl w:val="1"/>
          <w:numId w:val="184"/>
        </w:numPr>
        <w:spacing w:after="160" w:line="240" w:lineRule="auto"/>
        <w:rPr>
          <w:sz w:val="24"/>
        </w:rPr>
      </w:pPr>
      <w:r w:rsidRPr="00E471B6">
        <w:rPr>
          <w:sz w:val="24"/>
        </w:rPr>
        <w:t>Presentation of reports during Management Review Meeting (MRM).</w:t>
      </w:r>
    </w:p>
    <w:p w14:paraId="255809A9" w14:textId="77777777" w:rsidR="007D2D91" w:rsidRPr="00E471B6" w:rsidRDefault="007D2D91" w:rsidP="007D2D91">
      <w:pPr>
        <w:spacing w:after="160" w:line="240" w:lineRule="auto"/>
        <w:rPr>
          <w:b/>
          <w:bCs/>
          <w:sz w:val="24"/>
        </w:rPr>
      </w:pPr>
      <w:r w:rsidRPr="00E471B6">
        <w:rPr>
          <w:b/>
          <w:bCs/>
          <w:sz w:val="24"/>
        </w:rPr>
        <w:t>Data Requirements</w:t>
      </w:r>
    </w:p>
    <w:p w14:paraId="3D776FE9" w14:textId="77777777" w:rsidR="007D2D91" w:rsidRPr="00E471B6" w:rsidRDefault="007D2D91" w:rsidP="007D2D91">
      <w:pPr>
        <w:numPr>
          <w:ilvl w:val="0"/>
          <w:numId w:val="185"/>
        </w:numPr>
        <w:spacing w:after="160" w:line="240" w:lineRule="auto"/>
        <w:rPr>
          <w:sz w:val="24"/>
        </w:rPr>
      </w:pPr>
      <w:r w:rsidRPr="00E471B6">
        <w:rPr>
          <w:sz w:val="24"/>
        </w:rPr>
        <w:t>Final audit report</w:t>
      </w:r>
    </w:p>
    <w:p w14:paraId="2A0D1D7B" w14:textId="77777777" w:rsidR="007D2D91" w:rsidRPr="00E471B6" w:rsidRDefault="007D2D91" w:rsidP="007D2D91">
      <w:pPr>
        <w:numPr>
          <w:ilvl w:val="0"/>
          <w:numId w:val="185"/>
        </w:numPr>
        <w:spacing w:after="160" w:line="240" w:lineRule="auto"/>
        <w:rPr>
          <w:sz w:val="24"/>
        </w:rPr>
      </w:pPr>
      <w:r w:rsidRPr="00E471B6">
        <w:rPr>
          <w:sz w:val="24"/>
        </w:rPr>
        <w:t>Review comments</w:t>
      </w:r>
    </w:p>
    <w:p w14:paraId="5430B75F" w14:textId="77777777" w:rsidR="007D2D91" w:rsidRPr="00E471B6" w:rsidRDefault="007D2D91" w:rsidP="007D2D91">
      <w:pPr>
        <w:numPr>
          <w:ilvl w:val="0"/>
          <w:numId w:val="185"/>
        </w:numPr>
        <w:spacing w:after="160" w:line="240" w:lineRule="auto"/>
        <w:rPr>
          <w:sz w:val="24"/>
        </w:rPr>
      </w:pPr>
      <w:r w:rsidRPr="00E471B6">
        <w:rPr>
          <w:sz w:val="24"/>
        </w:rPr>
        <w:t>MRM agenda reference</w:t>
      </w:r>
    </w:p>
    <w:p w14:paraId="6BF7A07C" w14:textId="77777777" w:rsidR="007D2D91" w:rsidRPr="00E471B6" w:rsidRDefault="007D2D91" w:rsidP="007D2D91">
      <w:pPr>
        <w:spacing w:after="160" w:line="240" w:lineRule="auto"/>
        <w:rPr>
          <w:b/>
          <w:bCs/>
          <w:sz w:val="24"/>
        </w:rPr>
      </w:pPr>
      <w:r w:rsidRPr="00E471B6">
        <w:rPr>
          <w:b/>
          <w:bCs/>
          <w:sz w:val="24"/>
        </w:rPr>
        <w:t>Communication and Implementation of MRM Directives</w:t>
      </w:r>
    </w:p>
    <w:p w14:paraId="15D4A13F" w14:textId="77777777" w:rsidR="007D2D91" w:rsidRPr="00E471B6" w:rsidRDefault="007D2D91" w:rsidP="007D2D91">
      <w:pPr>
        <w:numPr>
          <w:ilvl w:val="0"/>
          <w:numId w:val="186"/>
        </w:numPr>
        <w:spacing w:after="160" w:line="240" w:lineRule="auto"/>
        <w:rPr>
          <w:sz w:val="24"/>
        </w:rPr>
      </w:pPr>
      <w:r w:rsidRPr="00E471B6">
        <w:rPr>
          <w:sz w:val="24"/>
        </w:rPr>
        <w:t>Audit outcomes shall result in corrective and improvement actions.</w:t>
      </w:r>
    </w:p>
    <w:p w14:paraId="193AAC74" w14:textId="77777777" w:rsidR="007D2D91" w:rsidRPr="00E471B6" w:rsidRDefault="007D2D91" w:rsidP="007D2D91">
      <w:pPr>
        <w:numPr>
          <w:ilvl w:val="0"/>
          <w:numId w:val="187"/>
        </w:numPr>
        <w:spacing w:after="160" w:line="240" w:lineRule="auto"/>
        <w:rPr>
          <w:sz w:val="24"/>
        </w:rPr>
      </w:pPr>
      <w:r w:rsidRPr="00E471B6">
        <w:rPr>
          <w:sz w:val="24"/>
        </w:rPr>
        <w:t>The system/process shall enable RMQAM to:</w:t>
      </w:r>
    </w:p>
    <w:p w14:paraId="7AF6AB50" w14:textId="77777777" w:rsidR="007D2D91" w:rsidRPr="00E471B6" w:rsidRDefault="007D2D91" w:rsidP="007D2D91">
      <w:pPr>
        <w:numPr>
          <w:ilvl w:val="1"/>
          <w:numId w:val="187"/>
        </w:numPr>
        <w:spacing w:after="160" w:line="240" w:lineRule="auto"/>
        <w:rPr>
          <w:sz w:val="24"/>
        </w:rPr>
      </w:pPr>
      <w:r w:rsidRPr="00E471B6">
        <w:rPr>
          <w:sz w:val="24"/>
        </w:rPr>
        <w:t>Receive directives from MRM.</w:t>
      </w:r>
    </w:p>
    <w:p w14:paraId="64171FB6" w14:textId="77777777" w:rsidR="007D2D91" w:rsidRPr="00E471B6" w:rsidRDefault="007D2D91" w:rsidP="007D2D91">
      <w:pPr>
        <w:numPr>
          <w:ilvl w:val="1"/>
          <w:numId w:val="187"/>
        </w:numPr>
        <w:spacing w:after="160" w:line="240" w:lineRule="auto"/>
        <w:rPr>
          <w:sz w:val="24"/>
        </w:rPr>
      </w:pPr>
      <w:r w:rsidRPr="00E471B6">
        <w:rPr>
          <w:sz w:val="24"/>
        </w:rPr>
        <w:t>Communicate actions to auditees and responsible parties.</w:t>
      </w:r>
    </w:p>
    <w:p w14:paraId="66286880" w14:textId="77777777" w:rsidR="007D2D91" w:rsidRPr="00E471B6" w:rsidRDefault="007D2D91" w:rsidP="007D2D91">
      <w:pPr>
        <w:numPr>
          <w:ilvl w:val="1"/>
          <w:numId w:val="187"/>
        </w:numPr>
        <w:spacing w:after="160" w:line="240" w:lineRule="auto"/>
        <w:rPr>
          <w:sz w:val="24"/>
        </w:rPr>
      </w:pPr>
      <w:r w:rsidRPr="00E471B6">
        <w:rPr>
          <w:sz w:val="24"/>
        </w:rPr>
        <w:t>Track implementation of NC corrective actions and improvements.</w:t>
      </w:r>
    </w:p>
    <w:p w14:paraId="373DD91B" w14:textId="77777777" w:rsidR="007D2D91" w:rsidRPr="00E471B6" w:rsidRDefault="007D2D91" w:rsidP="007D2D91">
      <w:pPr>
        <w:spacing w:after="160" w:line="240" w:lineRule="auto"/>
        <w:rPr>
          <w:b/>
          <w:bCs/>
          <w:sz w:val="24"/>
        </w:rPr>
      </w:pPr>
      <w:r w:rsidRPr="00E471B6">
        <w:rPr>
          <w:b/>
          <w:bCs/>
          <w:sz w:val="24"/>
        </w:rPr>
        <w:t>Data Requirements</w:t>
      </w:r>
    </w:p>
    <w:p w14:paraId="5ABEBC25" w14:textId="77777777" w:rsidR="007D2D91" w:rsidRPr="00E471B6" w:rsidRDefault="007D2D91" w:rsidP="007D2D91">
      <w:pPr>
        <w:numPr>
          <w:ilvl w:val="0"/>
          <w:numId w:val="188"/>
        </w:numPr>
        <w:spacing w:after="160" w:line="240" w:lineRule="auto"/>
        <w:rPr>
          <w:sz w:val="24"/>
        </w:rPr>
      </w:pPr>
      <w:r w:rsidRPr="00E471B6">
        <w:rPr>
          <w:sz w:val="24"/>
        </w:rPr>
        <w:t>MRM directives</w:t>
      </w:r>
    </w:p>
    <w:p w14:paraId="6244C163" w14:textId="77777777" w:rsidR="007D2D91" w:rsidRPr="00E471B6" w:rsidRDefault="007D2D91" w:rsidP="007D2D91">
      <w:pPr>
        <w:numPr>
          <w:ilvl w:val="0"/>
          <w:numId w:val="188"/>
        </w:numPr>
        <w:spacing w:after="160" w:line="240" w:lineRule="auto"/>
        <w:rPr>
          <w:sz w:val="24"/>
        </w:rPr>
      </w:pPr>
      <w:r w:rsidRPr="00E471B6">
        <w:rPr>
          <w:sz w:val="24"/>
        </w:rPr>
        <w:t>Assigned actions</w:t>
      </w:r>
    </w:p>
    <w:p w14:paraId="02BBED07" w14:textId="77777777" w:rsidR="007D2D91" w:rsidRPr="00E471B6" w:rsidRDefault="007D2D91" w:rsidP="007D2D91">
      <w:pPr>
        <w:numPr>
          <w:ilvl w:val="0"/>
          <w:numId w:val="188"/>
        </w:numPr>
        <w:spacing w:after="160" w:line="240" w:lineRule="auto"/>
        <w:rPr>
          <w:sz w:val="24"/>
        </w:rPr>
      </w:pPr>
      <w:r w:rsidRPr="00E471B6">
        <w:rPr>
          <w:sz w:val="24"/>
        </w:rPr>
        <w:t>Responsible officers</w:t>
      </w:r>
    </w:p>
    <w:p w14:paraId="7E80D4E5" w14:textId="77777777" w:rsidR="007D2D91" w:rsidRPr="00E471B6" w:rsidRDefault="007D2D91" w:rsidP="007D2D91">
      <w:pPr>
        <w:numPr>
          <w:ilvl w:val="0"/>
          <w:numId w:val="188"/>
        </w:numPr>
        <w:spacing w:after="160" w:line="240" w:lineRule="auto"/>
        <w:rPr>
          <w:sz w:val="24"/>
        </w:rPr>
      </w:pPr>
      <w:r w:rsidRPr="00E471B6">
        <w:rPr>
          <w:sz w:val="24"/>
        </w:rPr>
        <w:t>Action status</w:t>
      </w:r>
    </w:p>
    <w:p w14:paraId="2F744D9B" w14:textId="77777777" w:rsidR="007D2D91" w:rsidRPr="00E471B6" w:rsidRDefault="007D2D91" w:rsidP="007D2D91">
      <w:pPr>
        <w:spacing w:after="160" w:line="240" w:lineRule="auto"/>
        <w:rPr>
          <w:b/>
          <w:bCs/>
          <w:sz w:val="24"/>
        </w:rPr>
      </w:pPr>
      <w:r w:rsidRPr="00E471B6">
        <w:rPr>
          <w:b/>
          <w:bCs/>
          <w:sz w:val="24"/>
        </w:rPr>
        <w:t>Outputs of the Process</w:t>
      </w:r>
    </w:p>
    <w:p w14:paraId="1BD1F9D2" w14:textId="77777777" w:rsidR="007D2D91" w:rsidRPr="00E471B6" w:rsidRDefault="007D2D91" w:rsidP="007D2D91">
      <w:pPr>
        <w:numPr>
          <w:ilvl w:val="0"/>
          <w:numId w:val="189"/>
        </w:numPr>
        <w:spacing w:after="160" w:line="240" w:lineRule="auto"/>
        <w:rPr>
          <w:sz w:val="24"/>
        </w:rPr>
      </w:pPr>
      <w:r w:rsidRPr="00E471B6">
        <w:rPr>
          <w:sz w:val="24"/>
        </w:rPr>
        <w:t>Approved QMS Audit Program</w:t>
      </w:r>
    </w:p>
    <w:p w14:paraId="61699DD7" w14:textId="77777777" w:rsidR="007D2D91" w:rsidRPr="00E471B6" w:rsidRDefault="007D2D91" w:rsidP="007D2D91">
      <w:pPr>
        <w:numPr>
          <w:ilvl w:val="0"/>
          <w:numId w:val="189"/>
        </w:numPr>
        <w:spacing w:after="160" w:line="240" w:lineRule="auto"/>
        <w:rPr>
          <w:sz w:val="24"/>
        </w:rPr>
      </w:pPr>
      <w:r w:rsidRPr="00E471B6">
        <w:rPr>
          <w:sz w:val="24"/>
        </w:rPr>
        <w:t>Approved Audit Plans</w:t>
      </w:r>
    </w:p>
    <w:p w14:paraId="2BD935EC" w14:textId="77777777" w:rsidR="007D2D91" w:rsidRPr="00E471B6" w:rsidRDefault="007D2D91" w:rsidP="007D2D91">
      <w:pPr>
        <w:numPr>
          <w:ilvl w:val="0"/>
          <w:numId w:val="189"/>
        </w:numPr>
        <w:spacing w:after="160" w:line="240" w:lineRule="auto"/>
        <w:rPr>
          <w:sz w:val="24"/>
        </w:rPr>
      </w:pPr>
      <w:r w:rsidRPr="00E471B6">
        <w:rPr>
          <w:sz w:val="24"/>
        </w:rPr>
        <w:t>Signed Audit Reports</w:t>
      </w:r>
    </w:p>
    <w:p w14:paraId="46F65907" w14:textId="77777777" w:rsidR="007D2D91" w:rsidRPr="00E471B6" w:rsidRDefault="007D2D91" w:rsidP="007D2D91">
      <w:pPr>
        <w:numPr>
          <w:ilvl w:val="0"/>
          <w:numId w:val="189"/>
        </w:numPr>
        <w:spacing w:after="160" w:line="240" w:lineRule="auto"/>
        <w:rPr>
          <w:sz w:val="24"/>
        </w:rPr>
      </w:pPr>
      <w:r w:rsidRPr="00E471B6">
        <w:rPr>
          <w:sz w:val="24"/>
        </w:rPr>
        <w:t>Documented Non-Conformities and Areas for Improvement</w:t>
      </w:r>
    </w:p>
    <w:p w14:paraId="73C24784" w14:textId="77777777" w:rsidR="007D2D91" w:rsidRPr="00E471B6" w:rsidRDefault="007D2D91" w:rsidP="007D2D91">
      <w:pPr>
        <w:numPr>
          <w:ilvl w:val="0"/>
          <w:numId w:val="189"/>
        </w:numPr>
        <w:spacing w:after="160" w:line="240" w:lineRule="auto"/>
        <w:rPr>
          <w:sz w:val="24"/>
        </w:rPr>
      </w:pPr>
      <w:r w:rsidRPr="00E471B6">
        <w:rPr>
          <w:sz w:val="24"/>
        </w:rPr>
        <w:t>Management Review Meeting Directives</w:t>
      </w:r>
    </w:p>
    <w:p w14:paraId="7F3E9B52" w14:textId="77777777" w:rsidR="007D2D91" w:rsidRPr="00E471B6" w:rsidRDefault="007D2D91" w:rsidP="007D2D91">
      <w:pPr>
        <w:spacing w:line="240" w:lineRule="auto"/>
        <w:rPr>
          <w:sz w:val="24"/>
        </w:rPr>
      </w:pPr>
    </w:p>
    <w:p w14:paraId="1FD9891C" w14:textId="77777777" w:rsidR="007D2D91" w:rsidRPr="00E471B6" w:rsidRDefault="007D2D91" w:rsidP="007D2D91">
      <w:pPr>
        <w:spacing w:line="240" w:lineRule="auto"/>
        <w:rPr>
          <w:sz w:val="24"/>
        </w:rPr>
      </w:pPr>
    </w:p>
    <w:p w14:paraId="776DB56F" w14:textId="77777777" w:rsidR="007D2D91" w:rsidRPr="00E471B6" w:rsidRDefault="007D2D91" w:rsidP="007D2D91">
      <w:pPr>
        <w:pStyle w:val="Heading1"/>
        <w:spacing w:line="240" w:lineRule="auto"/>
        <w:ind w:left="0" w:firstLine="0"/>
        <w:rPr>
          <w:rFonts w:ascii="Segoe UI" w:hAnsi="Segoe UI" w:cs="Segoe UI"/>
          <w:sz w:val="24"/>
          <w:szCs w:val="24"/>
        </w:rPr>
      </w:pPr>
      <w:r w:rsidRPr="00E471B6">
        <w:rPr>
          <w:rFonts w:ascii="Segoe UI" w:hAnsi="Segoe UI" w:cs="Segoe UI"/>
          <w:sz w:val="24"/>
          <w:szCs w:val="24"/>
        </w:rPr>
        <w:t>System requirement</w:t>
      </w:r>
    </w:p>
    <w:p w14:paraId="46D6615B" w14:textId="77777777" w:rsidR="007D2D91" w:rsidRPr="00E471B6" w:rsidRDefault="007D2D91" w:rsidP="007D2D91">
      <w:pPr>
        <w:pStyle w:val="Heading2"/>
        <w:spacing w:line="240" w:lineRule="auto"/>
        <w:rPr>
          <w:rFonts w:ascii="Segoe UI" w:hAnsi="Segoe UI" w:cs="Segoe UI"/>
          <w:sz w:val="24"/>
          <w:szCs w:val="24"/>
        </w:rPr>
      </w:pPr>
      <w:r w:rsidRPr="00E471B6">
        <w:rPr>
          <w:rFonts w:ascii="Segoe UI" w:hAnsi="Segoe UI" w:cs="Segoe UI"/>
          <w:sz w:val="24"/>
          <w:szCs w:val="24"/>
        </w:rPr>
        <w:t>Risk and Quality Assurance Section</w:t>
      </w:r>
    </w:p>
    <w:p w14:paraId="2961A79E" w14:textId="77777777" w:rsidR="007D2D91" w:rsidRPr="00E471B6" w:rsidRDefault="007D2D91" w:rsidP="007D2D91">
      <w:pPr>
        <w:spacing w:line="240" w:lineRule="auto"/>
        <w:rPr>
          <w:sz w:val="24"/>
        </w:rPr>
      </w:pPr>
      <w:r w:rsidRPr="00E471B6">
        <w:rPr>
          <w:sz w:val="24"/>
        </w:rPr>
        <w:t>4.11.1.1 Risk Management</w:t>
      </w:r>
    </w:p>
    <w:p w14:paraId="22681DC9" w14:textId="77777777" w:rsidR="007D2D91" w:rsidRPr="00E471B6" w:rsidRDefault="007D2D91" w:rsidP="007D2D91">
      <w:pPr>
        <w:spacing w:line="240" w:lineRule="auto"/>
        <w:rPr>
          <w:sz w:val="24"/>
        </w:rPr>
      </w:pPr>
      <w:r w:rsidRPr="00E471B6">
        <w:rPr>
          <w:sz w:val="24"/>
        </w:rPr>
        <w:t>1. The system shall enable the Risk Management and Quality Assurance Unit (RMQAU) to</w:t>
      </w:r>
    </w:p>
    <w:p w14:paraId="0F4B6324" w14:textId="77777777" w:rsidR="007D2D91" w:rsidRPr="00E471B6" w:rsidRDefault="007D2D91" w:rsidP="007D2D91">
      <w:pPr>
        <w:spacing w:line="240" w:lineRule="auto"/>
        <w:rPr>
          <w:sz w:val="24"/>
        </w:rPr>
      </w:pPr>
      <w:r w:rsidRPr="00E471B6">
        <w:rPr>
          <w:sz w:val="24"/>
        </w:rPr>
        <w:t>conduct awareness sessions for Risk Champions, Risk Owners, and staff on Risk</w:t>
      </w:r>
    </w:p>
    <w:p w14:paraId="5A271B9E" w14:textId="77777777" w:rsidR="007D2D91" w:rsidRPr="00E471B6" w:rsidRDefault="007D2D91" w:rsidP="007D2D91">
      <w:pPr>
        <w:spacing w:line="240" w:lineRule="auto"/>
        <w:rPr>
          <w:sz w:val="24"/>
        </w:rPr>
      </w:pPr>
      <w:r w:rsidRPr="00E471B6">
        <w:rPr>
          <w:sz w:val="24"/>
        </w:rPr>
        <w:t>Management Principles and processes, including risk identification.</w:t>
      </w:r>
    </w:p>
    <w:p w14:paraId="295B5770" w14:textId="77777777" w:rsidR="007D2D91" w:rsidRPr="00E471B6" w:rsidRDefault="007D2D91" w:rsidP="007D2D91">
      <w:pPr>
        <w:spacing w:line="240" w:lineRule="auto"/>
        <w:rPr>
          <w:sz w:val="24"/>
        </w:rPr>
      </w:pPr>
      <w:r w:rsidRPr="00E471B6">
        <w:rPr>
          <w:sz w:val="24"/>
        </w:rPr>
        <w:t>2. The system shall enable the initiation of the risk identification process by engaging Risk</w:t>
      </w:r>
    </w:p>
    <w:p w14:paraId="303631C4" w14:textId="77777777" w:rsidR="007D2D91" w:rsidRPr="00E471B6" w:rsidRDefault="007D2D91" w:rsidP="007D2D91">
      <w:pPr>
        <w:spacing w:line="240" w:lineRule="auto"/>
        <w:rPr>
          <w:sz w:val="24"/>
        </w:rPr>
      </w:pPr>
      <w:r w:rsidRPr="00E471B6">
        <w:rPr>
          <w:sz w:val="24"/>
        </w:rPr>
        <w:t>Champions.</w:t>
      </w:r>
    </w:p>
    <w:p w14:paraId="2A1FEA05" w14:textId="77777777" w:rsidR="007D2D91" w:rsidRPr="00E471B6" w:rsidRDefault="007D2D91" w:rsidP="007D2D91">
      <w:pPr>
        <w:spacing w:line="240" w:lineRule="auto"/>
        <w:rPr>
          <w:sz w:val="24"/>
        </w:rPr>
      </w:pPr>
      <w:r w:rsidRPr="00E471B6">
        <w:rPr>
          <w:sz w:val="24"/>
        </w:rPr>
        <w:t>3. The system shall support Risk Champions in conducting brainstorming sessions,</w:t>
      </w:r>
    </w:p>
    <w:p w14:paraId="2561960A" w14:textId="77777777" w:rsidR="007D2D91" w:rsidRPr="00E471B6" w:rsidRDefault="007D2D91" w:rsidP="007D2D91">
      <w:pPr>
        <w:spacing w:line="240" w:lineRule="auto"/>
        <w:rPr>
          <w:sz w:val="24"/>
        </w:rPr>
      </w:pPr>
      <w:r w:rsidRPr="00E471B6">
        <w:rPr>
          <w:sz w:val="24"/>
        </w:rPr>
        <w:t>workshops, interviews, and surveys to identify potential areas prone to risks.</w:t>
      </w:r>
    </w:p>
    <w:p w14:paraId="2BC5B767" w14:textId="77777777" w:rsidR="007D2D91" w:rsidRPr="00E471B6" w:rsidRDefault="007D2D91" w:rsidP="007D2D91">
      <w:pPr>
        <w:spacing w:line="240" w:lineRule="auto"/>
        <w:rPr>
          <w:sz w:val="24"/>
        </w:rPr>
      </w:pPr>
      <w:r w:rsidRPr="00E471B6">
        <w:rPr>
          <w:sz w:val="24"/>
        </w:rPr>
        <w:t>4. The system shall facilitate the review of historical data, lessons learned, internal and</w:t>
      </w:r>
    </w:p>
    <w:p w14:paraId="5B19C5FB" w14:textId="77777777" w:rsidR="007D2D91" w:rsidRPr="00E471B6" w:rsidRDefault="007D2D91" w:rsidP="007D2D91">
      <w:pPr>
        <w:spacing w:line="240" w:lineRule="auto"/>
        <w:rPr>
          <w:sz w:val="24"/>
        </w:rPr>
      </w:pPr>
      <w:r w:rsidRPr="00E471B6">
        <w:rPr>
          <w:sz w:val="24"/>
        </w:rPr>
        <w:t>external audit reports, and industry best practices to identify risks and weaknesses in</w:t>
      </w:r>
    </w:p>
    <w:p w14:paraId="06CD06AD" w14:textId="77777777" w:rsidR="007D2D91" w:rsidRPr="00E471B6" w:rsidRDefault="007D2D91" w:rsidP="007D2D91">
      <w:pPr>
        <w:spacing w:line="240" w:lineRule="auto"/>
        <w:rPr>
          <w:sz w:val="24"/>
        </w:rPr>
      </w:pPr>
      <w:r w:rsidRPr="00E471B6">
        <w:rPr>
          <w:sz w:val="24"/>
        </w:rPr>
        <w:t>controls.</w:t>
      </w:r>
    </w:p>
    <w:p w14:paraId="0285E22F" w14:textId="77777777" w:rsidR="007D2D91" w:rsidRPr="00E471B6" w:rsidRDefault="007D2D91" w:rsidP="007D2D91">
      <w:pPr>
        <w:spacing w:line="240" w:lineRule="auto"/>
        <w:rPr>
          <w:sz w:val="24"/>
        </w:rPr>
      </w:pPr>
      <w:r w:rsidRPr="00E471B6">
        <w:rPr>
          <w:sz w:val="24"/>
        </w:rPr>
        <w:t>5. The system shall enable Risk Owners, through Risk Champions, to record all identified risks</w:t>
      </w:r>
    </w:p>
    <w:p w14:paraId="6542D58D" w14:textId="77777777" w:rsidR="007D2D91" w:rsidRPr="00E471B6" w:rsidRDefault="007D2D91" w:rsidP="007D2D91">
      <w:pPr>
        <w:spacing w:line="240" w:lineRule="auto"/>
        <w:rPr>
          <w:sz w:val="24"/>
        </w:rPr>
      </w:pPr>
      <w:r w:rsidRPr="00E471B6">
        <w:rPr>
          <w:sz w:val="24"/>
        </w:rPr>
        <w:t>in the Risk Assessment Sheet.</w:t>
      </w:r>
    </w:p>
    <w:p w14:paraId="50077012" w14:textId="77777777" w:rsidR="007D2D91" w:rsidRPr="00E471B6" w:rsidRDefault="007D2D91" w:rsidP="007D2D91">
      <w:pPr>
        <w:spacing w:line="240" w:lineRule="auto"/>
        <w:rPr>
          <w:sz w:val="24"/>
        </w:rPr>
      </w:pPr>
      <w:r w:rsidRPr="00E471B6">
        <w:rPr>
          <w:sz w:val="24"/>
        </w:rPr>
        <w:t>6. The system shall facilitate the analysis and evaluation of identified risks by Risk Champions</w:t>
      </w:r>
    </w:p>
    <w:p w14:paraId="486337F5" w14:textId="77777777" w:rsidR="007D2D91" w:rsidRPr="00E471B6" w:rsidRDefault="007D2D91" w:rsidP="007D2D91">
      <w:pPr>
        <w:spacing w:line="240" w:lineRule="auto"/>
        <w:rPr>
          <w:sz w:val="24"/>
        </w:rPr>
      </w:pPr>
      <w:r w:rsidRPr="00E471B6">
        <w:rPr>
          <w:sz w:val="24"/>
        </w:rPr>
        <w:t>to determine the level of risk severity.</w:t>
      </w:r>
    </w:p>
    <w:p w14:paraId="21668E8B" w14:textId="77777777" w:rsidR="007D2D91" w:rsidRPr="00E471B6" w:rsidRDefault="007D2D91" w:rsidP="007D2D91">
      <w:pPr>
        <w:spacing w:line="240" w:lineRule="auto"/>
        <w:rPr>
          <w:sz w:val="24"/>
        </w:rPr>
      </w:pPr>
      <w:r w:rsidRPr="00E471B6">
        <w:rPr>
          <w:sz w:val="24"/>
        </w:rPr>
        <w:t>7. When the level ofresidualrisks exceeds a predefined threshold,the system shall enable Risk</w:t>
      </w:r>
    </w:p>
    <w:p w14:paraId="76772A7B" w14:textId="77777777" w:rsidR="007D2D91" w:rsidRPr="00E471B6" w:rsidRDefault="007D2D91" w:rsidP="007D2D91">
      <w:pPr>
        <w:spacing w:line="240" w:lineRule="auto"/>
        <w:rPr>
          <w:sz w:val="24"/>
        </w:rPr>
      </w:pPr>
      <w:r w:rsidRPr="00E471B6">
        <w:rPr>
          <w:sz w:val="24"/>
        </w:rPr>
        <w:t>Champions, in collaboration with Risk Owners, to develop mitigation measures through</w:t>
      </w:r>
    </w:p>
    <w:p w14:paraId="54A5B588" w14:textId="77777777" w:rsidR="007D2D91" w:rsidRPr="00E471B6" w:rsidRDefault="007D2D91" w:rsidP="007D2D91">
      <w:pPr>
        <w:spacing w:line="240" w:lineRule="auto"/>
        <w:rPr>
          <w:sz w:val="24"/>
        </w:rPr>
      </w:pPr>
      <w:r w:rsidRPr="00E471B6">
        <w:rPr>
          <w:sz w:val="24"/>
        </w:rPr>
        <w:t>the Risk Treatment Action Plan Template.</w:t>
      </w:r>
    </w:p>
    <w:p w14:paraId="7431FE31" w14:textId="77777777" w:rsidR="007D2D91" w:rsidRPr="00E471B6" w:rsidRDefault="007D2D91" w:rsidP="007D2D91">
      <w:pPr>
        <w:spacing w:line="240" w:lineRule="auto"/>
        <w:rPr>
          <w:sz w:val="24"/>
        </w:rPr>
      </w:pPr>
      <w:r w:rsidRPr="00E471B6">
        <w:rPr>
          <w:sz w:val="24"/>
        </w:rPr>
        <w:t>8. Upon receiving recommendations from Risk Owners, the system shall allow Risk</w:t>
      </w:r>
    </w:p>
    <w:p w14:paraId="3CF18B32" w14:textId="77777777" w:rsidR="007D2D91" w:rsidRPr="00E471B6" w:rsidRDefault="007D2D91" w:rsidP="007D2D91">
      <w:pPr>
        <w:spacing w:line="240" w:lineRule="auto"/>
        <w:rPr>
          <w:sz w:val="24"/>
        </w:rPr>
      </w:pPr>
      <w:r w:rsidRPr="00E471B6">
        <w:rPr>
          <w:sz w:val="24"/>
        </w:rPr>
        <w:t>Champions to submit the risk register and risk treatment action plan to RMQAU for review</w:t>
      </w:r>
    </w:p>
    <w:p w14:paraId="1975DE80" w14:textId="77777777" w:rsidR="007D2D91" w:rsidRPr="00E471B6" w:rsidRDefault="007D2D91" w:rsidP="007D2D91">
      <w:pPr>
        <w:spacing w:line="240" w:lineRule="auto"/>
        <w:rPr>
          <w:sz w:val="24"/>
        </w:rPr>
      </w:pPr>
      <w:r w:rsidRPr="00E471B6">
        <w:rPr>
          <w:sz w:val="24"/>
        </w:rPr>
        <w:t>and updating.</w:t>
      </w:r>
    </w:p>
    <w:p w14:paraId="59E5861A" w14:textId="77777777" w:rsidR="007D2D91" w:rsidRPr="00E471B6" w:rsidRDefault="007D2D91" w:rsidP="007D2D91">
      <w:pPr>
        <w:spacing w:line="240" w:lineRule="auto"/>
        <w:rPr>
          <w:sz w:val="24"/>
        </w:rPr>
      </w:pPr>
      <w:r w:rsidRPr="00E471B6">
        <w:rPr>
          <w:sz w:val="24"/>
        </w:rPr>
        <w:t>9. The system shall organize workshops with all risk champions to discuss and incorporate</w:t>
      </w:r>
    </w:p>
    <w:p w14:paraId="555676B9" w14:textId="77777777" w:rsidR="007D2D91" w:rsidRPr="00E471B6" w:rsidRDefault="007D2D91" w:rsidP="007D2D91">
      <w:pPr>
        <w:spacing w:line="240" w:lineRule="auto"/>
        <w:rPr>
          <w:sz w:val="24"/>
        </w:rPr>
      </w:pPr>
      <w:r w:rsidRPr="00E471B6">
        <w:rPr>
          <w:sz w:val="24"/>
        </w:rPr>
        <w:t>mitigation measures into the consolidated risk register.</w:t>
      </w:r>
    </w:p>
    <w:p w14:paraId="71158AE5" w14:textId="77777777" w:rsidR="007D2D91" w:rsidRPr="00E471B6" w:rsidRDefault="007D2D91" w:rsidP="007D2D91">
      <w:pPr>
        <w:spacing w:line="240" w:lineRule="auto"/>
        <w:rPr>
          <w:sz w:val="24"/>
        </w:rPr>
      </w:pPr>
      <w:r w:rsidRPr="00E471B6">
        <w:rPr>
          <w:sz w:val="24"/>
        </w:rPr>
        <w:t>10. The system shall enable RMQAU to review the Risk Register and Risk Treatment Action Plan</w:t>
      </w:r>
    </w:p>
    <w:p w14:paraId="627E5E69" w14:textId="77777777" w:rsidR="007D2D91" w:rsidRPr="00E471B6" w:rsidRDefault="007D2D91" w:rsidP="007D2D91">
      <w:pPr>
        <w:spacing w:line="240" w:lineRule="auto"/>
        <w:rPr>
          <w:sz w:val="24"/>
        </w:rPr>
      </w:pPr>
      <w:r w:rsidRPr="00E471B6">
        <w:rPr>
          <w:sz w:val="24"/>
        </w:rPr>
        <w:t>before submitting them to Management for discussion.</w:t>
      </w:r>
    </w:p>
    <w:p w14:paraId="24F8DFA7" w14:textId="77777777" w:rsidR="007D2D91" w:rsidRPr="00E471B6" w:rsidRDefault="007D2D91" w:rsidP="007D2D91">
      <w:pPr>
        <w:spacing w:line="240" w:lineRule="auto"/>
        <w:rPr>
          <w:sz w:val="24"/>
        </w:rPr>
      </w:pPr>
      <w:r w:rsidRPr="00E471B6">
        <w:rPr>
          <w:sz w:val="24"/>
        </w:rPr>
        <w:t>11. RMQAU shall incorporate Management comments into the Risk Register and submit them</w:t>
      </w:r>
    </w:p>
    <w:p w14:paraId="7AA8C6A8" w14:textId="77777777" w:rsidR="007D2D91" w:rsidRPr="00E471B6" w:rsidRDefault="007D2D91" w:rsidP="007D2D91">
      <w:pPr>
        <w:spacing w:line="240" w:lineRule="auto"/>
        <w:rPr>
          <w:sz w:val="24"/>
        </w:rPr>
      </w:pPr>
      <w:r w:rsidRPr="00E471B6">
        <w:rPr>
          <w:sz w:val="24"/>
        </w:rPr>
        <w:t>to the Audit Committee for review and recommendation to the Commission for approval.</w:t>
      </w:r>
    </w:p>
    <w:p w14:paraId="37DA15B1" w14:textId="77777777" w:rsidR="007D2D91" w:rsidRPr="00E471B6" w:rsidRDefault="007D2D91" w:rsidP="007D2D91">
      <w:pPr>
        <w:spacing w:line="240" w:lineRule="auto"/>
        <w:rPr>
          <w:sz w:val="24"/>
        </w:rPr>
      </w:pPr>
      <w:r w:rsidRPr="00E471B6">
        <w:rPr>
          <w:sz w:val="24"/>
        </w:rPr>
        <w:lastRenderedPageBreak/>
        <w:t>12. Upon Commission approval, the system shall enable RMQAU to submit the Risk Register</w:t>
      </w:r>
    </w:p>
    <w:p w14:paraId="447EE81D" w14:textId="77777777" w:rsidR="007D2D91" w:rsidRPr="00E471B6" w:rsidRDefault="007D2D91" w:rsidP="007D2D91">
      <w:pPr>
        <w:spacing w:line="240" w:lineRule="auto"/>
        <w:rPr>
          <w:sz w:val="24"/>
        </w:rPr>
      </w:pPr>
      <w:r w:rsidRPr="00E471B6">
        <w:rPr>
          <w:sz w:val="24"/>
        </w:rPr>
        <w:t>and Risk Treatment Action Plan to respective Directorates/Sections/Units/Zones through</w:t>
      </w:r>
    </w:p>
    <w:p w14:paraId="539B7EF2" w14:textId="77777777" w:rsidR="007D2D91" w:rsidRPr="00E471B6" w:rsidRDefault="007D2D91" w:rsidP="007D2D91">
      <w:pPr>
        <w:spacing w:line="240" w:lineRule="auto"/>
        <w:rPr>
          <w:sz w:val="24"/>
        </w:rPr>
      </w:pPr>
      <w:r w:rsidRPr="00E471B6">
        <w:rPr>
          <w:sz w:val="24"/>
        </w:rPr>
        <w:t>Risk Champions for implementation.</w:t>
      </w:r>
    </w:p>
    <w:p w14:paraId="0F61DEA9" w14:textId="77777777" w:rsidR="007D2D91" w:rsidRPr="00E471B6" w:rsidRDefault="007D2D91" w:rsidP="007D2D91">
      <w:pPr>
        <w:spacing w:line="240" w:lineRule="auto"/>
        <w:rPr>
          <w:sz w:val="24"/>
        </w:rPr>
      </w:pPr>
      <w:r w:rsidRPr="00E471B6">
        <w:rPr>
          <w:sz w:val="24"/>
        </w:rPr>
        <w:t>13. The system shall facilitate the monitoring of the implementation of agreed action plans by</w:t>
      </w:r>
    </w:p>
    <w:p w14:paraId="38A7BD94" w14:textId="77777777" w:rsidR="007D2D91" w:rsidRPr="00E471B6" w:rsidRDefault="007D2D91" w:rsidP="007D2D91">
      <w:pPr>
        <w:spacing w:line="240" w:lineRule="auto"/>
        <w:rPr>
          <w:sz w:val="24"/>
        </w:rPr>
      </w:pPr>
      <w:r w:rsidRPr="00E471B6">
        <w:rPr>
          <w:sz w:val="24"/>
        </w:rPr>
        <w:t>RMQAU and prepare a quarterly report on the implementation status.</w:t>
      </w:r>
    </w:p>
    <w:p w14:paraId="1620BBD9" w14:textId="77777777" w:rsidR="007D2D91" w:rsidRPr="00E471B6" w:rsidRDefault="007D2D91" w:rsidP="007D2D91">
      <w:pPr>
        <w:spacing w:line="240" w:lineRule="auto"/>
        <w:rPr>
          <w:sz w:val="24"/>
        </w:rPr>
      </w:pPr>
      <w:r w:rsidRPr="00E471B6">
        <w:rPr>
          <w:sz w:val="24"/>
        </w:rPr>
        <w:t>14. The system shall generate the Quarterly Risk Management Implementation Report for</w:t>
      </w:r>
    </w:p>
    <w:p w14:paraId="00D32896" w14:textId="77777777" w:rsidR="007D2D91" w:rsidRPr="00E471B6" w:rsidRDefault="007D2D91" w:rsidP="007D2D91">
      <w:pPr>
        <w:spacing w:line="240" w:lineRule="auto"/>
        <w:rPr>
          <w:sz w:val="24"/>
        </w:rPr>
      </w:pPr>
      <w:r w:rsidRPr="00E471B6">
        <w:rPr>
          <w:sz w:val="24"/>
        </w:rPr>
        <w:t>submission to the Audit Committee and Internal Auditor General Office (IAGO).</w:t>
      </w:r>
    </w:p>
    <w:p w14:paraId="3FC8B12C" w14:textId="77777777" w:rsidR="007D2D91" w:rsidRPr="00E471B6" w:rsidRDefault="007D2D91" w:rsidP="007D2D91">
      <w:pPr>
        <w:spacing w:line="240" w:lineRule="auto"/>
        <w:rPr>
          <w:sz w:val="24"/>
        </w:rPr>
      </w:pPr>
      <w:r w:rsidRPr="00E471B6">
        <w:rPr>
          <w:sz w:val="24"/>
        </w:rPr>
        <w:t>4.11.1.2 Risk Champions</w:t>
      </w:r>
    </w:p>
    <w:p w14:paraId="1141C50C" w14:textId="77777777" w:rsidR="007D2D91" w:rsidRPr="00E471B6" w:rsidRDefault="007D2D91" w:rsidP="007D2D91">
      <w:pPr>
        <w:spacing w:line="240" w:lineRule="auto"/>
        <w:rPr>
          <w:sz w:val="24"/>
        </w:rPr>
      </w:pPr>
      <w:r w:rsidRPr="00E471B6">
        <w:rPr>
          <w:sz w:val="24"/>
        </w:rPr>
        <w:t>1. The system shall provide options to define the responsibilities and permissions</w:t>
      </w:r>
    </w:p>
    <w:p w14:paraId="2331170E" w14:textId="77777777" w:rsidR="007D2D91" w:rsidRPr="00E471B6" w:rsidRDefault="007D2D91" w:rsidP="007D2D91">
      <w:pPr>
        <w:spacing w:line="240" w:lineRule="auto"/>
        <w:rPr>
          <w:sz w:val="24"/>
        </w:rPr>
      </w:pPr>
      <w:r w:rsidRPr="00E471B6">
        <w:rPr>
          <w:sz w:val="24"/>
        </w:rPr>
        <w:t>associated with the risk champion role.</w:t>
      </w:r>
    </w:p>
    <w:p w14:paraId="2D4E48AE" w14:textId="77777777" w:rsidR="007D2D91" w:rsidRPr="00E471B6" w:rsidRDefault="007D2D91" w:rsidP="007D2D91">
      <w:pPr>
        <w:spacing w:line="240" w:lineRule="auto"/>
        <w:rPr>
          <w:sz w:val="24"/>
        </w:rPr>
      </w:pPr>
      <w:r w:rsidRPr="00E471B6">
        <w:rPr>
          <w:sz w:val="24"/>
        </w:rPr>
        <w:t>2. The system shall enable authorized users to recommend individuals for the role of risk</w:t>
      </w:r>
    </w:p>
    <w:p w14:paraId="2F4717D3" w14:textId="77777777" w:rsidR="007D2D91" w:rsidRPr="00E471B6" w:rsidRDefault="007D2D91" w:rsidP="007D2D91">
      <w:pPr>
        <w:spacing w:line="240" w:lineRule="auto"/>
        <w:rPr>
          <w:sz w:val="24"/>
        </w:rPr>
      </w:pPr>
      <w:r w:rsidRPr="00E471B6">
        <w:rPr>
          <w:sz w:val="24"/>
        </w:rPr>
        <w:t>champion.</w:t>
      </w:r>
    </w:p>
    <w:p w14:paraId="5569C09C" w14:textId="77777777" w:rsidR="007D2D91" w:rsidRPr="00E471B6" w:rsidRDefault="007D2D91" w:rsidP="007D2D91">
      <w:pPr>
        <w:spacing w:line="240" w:lineRule="auto"/>
        <w:rPr>
          <w:sz w:val="24"/>
        </w:rPr>
      </w:pPr>
      <w:r w:rsidRPr="00E471B6">
        <w:rPr>
          <w:sz w:val="24"/>
        </w:rPr>
        <w:t>3. The recommendation process shall include capturing relevant details such as the</w:t>
      </w:r>
    </w:p>
    <w:p w14:paraId="550EFB09" w14:textId="77777777" w:rsidR="007D2D91" w:rsidRPr="00E471B6" w:rsidRDefault="007D2D91" w:rsidP="007D2D91">
      <w:pPr>
        <w:spacing w:line="240" w:lineRule="auto"/>
        <w:rPr>
          <w:sz w:val="24"/>
        </w:rPr>
      </w:pPr>
      <w:r w:rsidRPr="00E471B6">
        <w:rPr>
          <w:sz w:val="24"/>
        </w:rPr>
        <w:t>nominee's qualifications and experience.</w:t>
      </w:r>
    </w:p>
    <w:p w14:paraId="3AC1645B" w14:textId="77777777" w:rsidR="007D2D91" w:rsidRPr="00E471B6" w:rsidRDefault="007D2D91" w:rsidP="007D2D91">
      <w:pPr>
        <w:spacing w:line="240" w:lineRule="auto"/>
        <w:rPr>
          <w:sz w:val="24"/>
        </w:rPr>
      </w:pPr>
      <w:r w:rsidRPr="00E471B6">
        <w:rPr>
          <w:sz w:val="24"/>
        </w:rPr>
        <w:t>4. The system shall facilitate the approval of recommended risk champions by authorized</w:t>
      </w:r>
    </w:p>
    <w:p w14:paraId="2833D9F7" w14:textId="77777777" w:rsidR="007D2D91" w:rsidRPr="00E471B6" w:rsidRDefault="007D2D91" w:rsidP="007D2D91">
      <w:pPr>
        <w:spacing w:line="240" w:lineRule="auto"/>
        <w:rPr>
          <w:sz w:val="24"/>
        </w:rPr>
      </w:pPr>
      <w:r w:rsidRPr="00E471B6">
        <w:rPr>
          <w:sz w:val="24"/>
        </w:rPr>
        <w:t>users.</w:t>
      </w:r>
    </w:p>
    <w:p w14:paraId="683DA993" w14:textId="77777777" w:rsidR="007D2D91" w:rsidRPr="00E471B6" w:rsidRDefault="007D2D91" w:rsidP="007D2D91">
      <w:pPr>
        <w:spacing w:line="240" w:lineRule="auto"/>
        <w:rPr>
          <w:sz w:val="24"/>
        </w:rPr>
      </w:pPr>
      <w:r w:rsidRPr="00E471B6">
        <w:rPr>
          <w:sz w:val="24"/>
        </w:rPr>
        <w:t>5. Approval actions shall trigger the assignment of the risk champion role to the</w:t>
      </w:r>
    </w:p>
    <w:p w14:paraId="209F6C3B" w14:textId="77777777" w:rsidR="007D2D91" w:rsidRPr="00E471B6" w:rsidRDefault="007D2D91" w:rsidP="007D2D91">
      <w:pPr>
        <w:spacing w:line="240" w:lineRule="auto"/>
        <w:rPr>
          <w:sz w:val="24"/>
        </w:rPr>
      </w:pPr>
      <w:r w:rsidRPr="00E471B6">
        <w:rPr>
          <w:sz w:val="24"/>
        </w:rPr>
        <w:t>nominated individual.</w:t>
      </w:r>
    </w:p>
    <w:p w14:paraId="1F07E8A1" w14:textId="77777777" w:rsidR="007D2D91" w:rsidRPr="00E471B6" w:rsidRDefault="007D2D91" w:rsidP="007D2D91">
      <w:pPr>
        <w:spacing w:line="240" w:lineRule="auto"/>
        <w:rPr>
          <w:sz w:val="24"/>
        </w:rPr>
      </w:pPr>
      <w:r w:rsidRPr="00E471B6">
        <w:rPr>
          <w:sz w:val="24"/>
        </w:rPr>
        <w:t>4.11.1.3 Risk Profiling</w:t>
      </w:r>
    </w:p>
    <w:p w14:paraId="0D743020" w14:textId="77777777" w:rsidR="007D2D91" w:rsidRPr="00E471B6" w:rsidRDefault="007D2D91" w:rsidP="007D2D91">
      <w:pPr>
        <w:spacing w:line="240" w:lineRule="auto"/>
        <w:rPr>
          <w:sz w:val="24"/>
        </w:rPr>
      </w:pPr>
      <w:r w:rsidRPr="00E471B6">
        <w:rPr>
          <w:sz w:val="24"/>
        </w:rPr>
        <w:t>1. The system shall allow risk champions to register potential risks associated with the</w:t>
      </w:r>
    </w:p>
    <w:p w14:paraId="3D66E19D" w14:textId="77777777" w:rsidR="007D2D91" w:rsidRPr="00E471B6" w:rsidRDefault="007D2D91" w:rsidP="007D2D91">
      <w:pPr>
        <w:spacing w:line="240" w:lineRule="auto"/>
        <w:rPr>
          <w:sz w:val="24"/>
        </w:rPr>
      </w:pPr>
      <w:r w:rsidRPr="00E471B6">
        <w:rPr>
          <w:sz w:val="24"/>
        </w:rPr>
        <w:t>commission from their respective sections or units.</w:t>
      </w:r>
    </w:p>
    <w:p w14:paraId="2EEA2166" w14:textId="77777777" w:rsidR="007D2D91" w:rsidRPr="00E471B6" w:rsidRDefault="007D2D91" w:rsidP="007D2D91">
      <w:pPr>
        <w:spacing w:line="240" w:lineRule="auto"/>
        <w:rPr>
          <w:sz w:val="24"/>
        </w:rPr>
      </w:pPr>
      <w:r w:rsidRPr="00E471B6">
        <w:rPr>
          <w:sz w:val="24"/>
        </w:rPr>
        <w:t>2. Risk registration shall involve providing detailed information about the identified risks,</w:t>
      </w:r>
    </w:p>
    <w:p w14:paraId="671005F7" w14:textId="77777777" w:rsidR="007D2D91" w:rsidRPr="00E471B6" w:rsidRDefault="007D2D91" w:rsidP="007D2D91">
      <w:pPr>
        <w:spacing w:line="240" w:lineRule="auto"/>
        <w:rPr>
          <w:sz w:val="24"/>
        </w:rPr>
      </w:pPr>
      <w:r w:rsidRPr="00E471B6">
        <w:rPr>
          <w:sz w:val="24"/>
        </w:rPr>
        <w:t>including their nature, impact, and likelihood.</w:t>
      </w:r>
    </w:p>
    <w:p w14:paraId="6CC1D29C" w14:textId="77777777" w:rsidR="007D2D91" w:rsidRPr="00E471B6" w:rsidRDefault="007D2D91" w:rsidP="007D2D91">
      <w:pPr>
        <w:spacing w:line="240" w:lineRule="auto"/>
        <w:rPr>
          <w:sz w:val="24"/>
        </w:rPr>
      </w:pPr>
      <w:r w:rsidRPr="00E471B6">
        <w:rPr>
          <w:sz w:val="24"/>
        </w:rPr>
        <w:t>3. The system shall enable the Risk Management Quality Assurance Manager (RMQAM) to</w:t>
      </w:r>
    </w:p>
    <w:p w14:paraId="62B98A81" w14:textId="77777777" w:rsidR="007D2D91" w:rsidRPr="00E471B6" w:rsidRDefault="007D2D91" w:rsidP="007D2D91">
      <w:pPr>
        <w:spacing w:line="240" w:lineRule="auto"/>
        <w:rPr>
          <w:sz w:val="24"/>
        </w:rPr>
      </w:pPr>
      <w:r w:rsidRPr="00E471B6">
        <w:rPr>
          <w:sz w:val="24"/>
        </w:rPr>
        <w:t>review and approve registered risks.</w:t>
      </w:r>
    </w:p>
    <w:p w14:paraId="03035CFF" w14:textId="77777777" w:rsidR="007D2D91" w:rsidRPr="00E471B6" w:rsidRDefault="007D2D91" w:rsidP="007D2D91">
      <w:pPr>
        <w:spacing w:line="240" w:lineRule="auto"/>
        <w:rPr>
          <w:sz w:val="24"/>
        </w:rPr>
      </w:pPr>
      <w:r w:rsidRPr="00E471B6">
        <w:rPr>
          <w:sz w:val="24"/>
        </w:rPr>
        <w:t>4. RMQAM approval shall signify validation of the identified risks and their inclusion in the</w:t>
      </w:r>
    </w:p>
    <w:p w14:paraId="331345DB" w14:textId="77777777" w:rsidR="007D2D91" w:rsidRPr="00E471B6" w:rsidRDefault="007D2D91" w:rsidP="007D2D91">
      <w:pPr>
        <w:spacing w:line="240" w:lineRule="auto"/>
        <w:rPr>
          <w:sz w:val="24"/>
        </w:rPr>
      </w:pPr>
      <w:r w:rsidRPr="00E471B6">
        <w:rPr>
          <w:sz w:val="24"/>
        </w:rPr>
        <w:t>commission's risk register.</w:t>
      </w:r>
    </w:p>
    <w:p w14:paraId="056BA447" w14:textId="77777777" w:rsidR="007D2D91" w:rsidRPr="00E471B6" w:rsidRDefault="007D2D91" w:rsidP="007D2D91">
      <w:pPr>
        <w:spacing w:line="240" w:lineRule="auto"/>
        <w:rPr>
          <w:sz w:val="24"/>
        </w:rPr>
      </w:pPr>
      <w:r w:rsidRPr="00E471B6">
        <w:rPr>
          <w:sz w:val="24"/>
        </w:rPr>
        <w:t>4.11.1.4 Quality Assurance Management</w:t>
      </w:r>
    </w:p>
    <w:p w14:paraId="0D89E760" w14:textId="77777777" w:rsidR="007D2D91" w:rsidRPr="00E471B6" w:rsidRDefault="007D2D91" w:rsidP="007D2D91">
      <w:pPr>
        <w:spacing w:line="240" w:lineRule="auto"/>
        <w:rPr>
          <w:sz w:val="24"/>
        </w:rPr>
      </w:pPr>
      <w:r w:rsidRPr="00E471B6">
        <w:rPr>
          <w:sz w:val="24"/>
        </w:rPr>
        <w:t>1. The system shall enable RMQAU to develop the Audit Program and Audit Plan for each</w:t>
      </w:r>
    </w:p>
    <w:p w14:paraId="7E7E0E76" w14:textId="77777777" w:rsidR="007D2D91" w:rsidRPr="00E471B6" w:rsidRDefault="007D2D91" w:rsidP="007D2D91">
      <w:pPr>
        <w:spacing w:line="240" w:lineRule="auto"/>
        <w:rPr>
          <w:sz w:val="24"/>
        </w:rPr>
      </w:pPr>
      <w:r w:rsidRPr="00E471B6">
        <w:rPr>
          <w:sz w:val="24"/>
        </w:rPr>
        <w:t>quality assurance audit engagement.</w:t>
      </w:r>
    </w:p>
    <w:p w14:paraId="44FDB4BC" w14:textId="77777777" w:rsidR="007D2D91" w:rsidRPr="00E471B6" w:rsidRDefault="007D2D91" w:rsidP="007D2D91">
      <w:pPr>
        <w:spacing w:line="240" w:lineRule="auto"/>
        <w:rPr>
          <w:sz w:val="24"/>
        </w:rPr>
      </w:pPr>
      <w:r w:rsidRPr="00E471B6">
        <w:rPr>
          <w:sz w:val="24"/>
        </w:rPr>
        <w:t>2. RMQAU shall establish Audit Objectives and the scope of the audit, including areas or</w:t>
      </w:r>
    </w:p>
    <w:p w14:paraId="540B717A" w14:textId="77777777" w:rsidR="007D2D91" w:rsidRPr="00E471B6" w:rsidRDefault="007D2D91" w:rsidP="007D2D91">
      <w:pPr>
        <w:spacing w:line="240" w:lineRule="auto"/>
        <w:rPr>
          <w:sz w:val="24"/>
        </w:rPr>
      </w:pPr>
      <w:r w:rsidRPr="00E471B6">
        <w:rPr>
          <w:sz w:val="24"/>
        </w:rPr>
        <w:lastRenderedPageBreak/>
        <w:t>processes within the Quality Management System (QMS) to be assessed.</w:t>
      </w:r>
    </w:p>
    <w:p w14:paraId="560D45B6" w14:textId="77777777" w:rsidR="007D2D91" w:rsidRPr="00E471B6" w:rsidRDefault="007D2D91" w:rsidP="007D2D91">
      <w:pPr>
        <w:spacing w:line="240" w:lineRule="auto"/>
        <w:rPr>
          <w:sz w:val="24"/>
        </w:rPr>
      </w:pPr>
      <w:r w:rsidRPr="00E471B6">
        <w:rPr>
          <w:sz w:val="24"/>
        </w:rPr>
        <w:t>3. The system shall support the selection of a qualified Audit Team with expertise in relevant</w:t>
      </w:r>
    </w:p>
    <w:p w14:paraId="563842A3" w14:textId="77777777" w:rsidR="007D2D91" w:rsidRPr="00E471B6" w:rsidRDefault="007D2D91" w:rsidP="007D2D91">
      <w:pPr>
        <w:spacing w:line="240" w:lineRule="auto"/>
        <w:rPr>
          <w:sz w:val="24"/>
        </w:rPr>
      </w:pPr>
      <w:r w:rsidRPr="00E471B6">
        <w:rPr>
          <w:sz w:val="24"/>
        </w:rPr>
        <w:t>areas of the QMS.</w:t>
      </w:r>
    </w:p>
    <w:p w14:paraId="47615A28" w14:textId="77777777" w:rsidR="007D2D91" w:rsidRPr="00E471B6" w:rsidRDefault="007D2D91" w:rsidP="007D2D91">
      <w:pPr>
        <w:spacing w:line="240" w:lineRule="auto"/>
        <w:rPr>
          <w:sz w:val="24"/>
        </w:rPr>
      </w:pPr>
      <w:r w:rsidRPr="00E471B6">
        <w:rPr>
          <w:sz w:val="24"/>
        </w:rPr>
        <w:t>4. RMQAU, through the Lead Auditor, shall develop an Audit Plan outlining the audit scope,</w:t>
      </w:r>
    </w:p>
    <w:p w14:paraId="7CCC7C6E" w14:textId="77777777" w:rsidR="007D2D91" w:rsidRPr="00E471B6" w:rsidRDefault="007D2D91" w:rsidP="007D2D91">
      <w:pPr>
        <w:spacing w:line="240" w:lineRule="auto"/>
        <w:rPr>
          <w:sz w:val="24"/>
        </w:rPr>
      </w:pPr>
      <w:r w:rsidRPr="00E471B6">
        <w:rPr>
          <w:sz w:val="24"/>
        </w:rPr>
        <w:t>objectives, criteria, methodology, schedule, and resources needed for the audit.</w:t>
      </w:r>
    </w:p>
    <w:p w14:paraId="4BCE883D" w14:textId="77777777" w:rsidR="007D2D91" w:rsidRPr="00E471B6" w:rsidRDefault="007D2D91" w:rsidP="007D2D91">
      <w:pPr>
        <w:spacing w:line="240" w:lineRule="auto"/>
        <w:rPr>
          <w:sz w:val="24"/>
        </w:rPr>
      </w:pPr>
      <w:r w:rsidRPr="00E471B6">
        <w:rPr>
          <w:sz w:val="24"/>
        </w:rPr>
        <w:t>5. The system shall facilitate the conduct of Pre-Audit Preparation by the selected Audit</w:t>
      </w:r>
    </w:p>
    <w:p w14:paraId="4D4D64CD" w14:textId="77777777" w:rsidR="007D2D91" w:rsidRPr="00E471B6" w:rsidRDefault="007D2D91" w:rsidP="007D2D91">
      <w:pPr>
        <w:spacing w:line="240" w:lineRule="auto"/>
        <w:rPr>
          <w:sz w:val="24"/>
        </w:rPr>
      </w:pPr>
      <w:r w:rsidRPr="00E471B6">
        <w:rPr>
          <w:sz w:val="24"/>
        </w:rPr>
        <w:t>Team, including the review of relevant documentation to familiarize themselves with QMS</w:t>
      </w:r>
    </w:p>
    <w:p w14:paraId="2D20E1BE" w14:textId="77777777" w:rsidR="007D2D91" w:rsidRPr="00E471B6" w:rsidRDefault="007D2D91" w:rsidP="007D2D91">
      <w:pPr>
        <w:spacing w:line="240" w:lineRule="auto"/>
        <w:rPr>
          <w:sz w:val="24"/>
        </w:rPr>
      </w:pPr>
      <w:r w:rsidRPr="00E471B6">
        <w:rPr>
          <w:sz w:val="24"/>
        </w:rPr>
        <w:t>requirements and processes.</w:t>
      </w:r>
    </w:p>
    <w:p w14:paraId="6181049F" w14:textId="77777777" w:rsidR="007D2D91" w:rsidRPr="00E471B6" w:rsidRDefault="007D2D91" w:rsidP="007D2D91">
      <w:pPr>
        <w:spacing w:line="240" w:lineRule="auto"/>
        <w:rPr>
          <w:sz w:val="24"/>
        </w:rPr>
      </w:pPr>
      <w:r w:rsidRPr="00E471B6">
        <w:rPr>
          <w:sz w:val="24"/>
        </w:rPr>
        <w:t>6. The system shall allow the QMS Coordinator to convene meetings with key personnel to</w:t>
      </w:r>
    </w:p>
    <w:p w14:paraId="2D9B365B" w14:textId="77777777" w:rsidR="007D2D91" w:rsidRPr="00E471B6" w:rsidRDefault="007D2D91" w:rsidP="007D2D91">
      <w:pPr>
        <w:spacing w:line="240" w:lineRule="auto"/>
        <w:rPr>
          <w:sz w:val="24"/>
        </w:rPr>
      </w:pPr>
      <w:r w:rsidRPr="00E471B6">
        <w:rPr>
          <w:sz w:val="24"/>
        </w:rPr>
        <w:t>discuss the audit process and expectations.</w:t>
      </w:r>
    </w:p>
    <w:p w14:paraId="36811ECB" w14:textId="77777777" w:rsidR="007D2D91" w:rsidRPr="00E471B6" w:rsidRDefault="007D2D91" w:rsidP="007D2D91">
      <w:pPr>
        <w:spacing w:line="240" w:lineRule="auto"/>
        <w:rPr>
          <w:sz w:val="24"/>
        </w:rPr>
      </w:pPr>
      <w:r w:rsidRPr="00E471B6">
        <w:rPr>
          <w:sz w:val="24"/>
        </w:rPr>
        <w:t>7. The system shall enable the Lead Auditor to conduct an Opening Meeting with auditees</w:t>
      </w:r>
    </w:p>
    <w:p w14:paraId="12873481" w14:textId="77777777" w:rsidR="007D2D91" w:rsidRPr="00E471B6" w:rsidRDefault="007D2D91" w:rsidP="007D2D91">
      <w:pPr>
        <w:spacing w:line="240" w:lineRule="auto"/>
        <w:rPr>
          <w:sz w:val="24"/>
        </w:rPr>
      </w:pPr>
      <w:r w:rsidRPr="00E471B6">
        <w:rPr>
          <w:sz w:val="24"/>
        </w:rPr>
        <w:t>to introduce the audit team, review the audit objectives and scope, and discuss the audit</w:t>
      </w:r>
    </w:p>
    <w:p w14:paraId="67F5FBC6" w14:textId="77777777" w:rsidR="007D2D91" w:rsidRPr="00E471B6" w:rsidRDefault="007D2D91" w:rsidP="007D2D91">
      <w:pPr>
        <w:spacing w:line="240" w:lineRule="auto"/>
        <w:rPr>
          <w:sz w:val="24"/>
        </w:rPr>
      </w:pPr>
      <w:r w:rsidRPr="00E471B6">
        <w:rPr>
          <w:sz w:val="24"/>
        </w:rPr>
        <w:t>process.</w:t>
      </w:r>
    </w:p>
    <w:p w14:paraId="62C8BCA2" w14:textId="77777777" w:rsidR="007D2D91" w:rsidRPr="00E471B6" w:rsidRDefault="007D2D91" w:rsidP="007D2D91">
      <w:pPr>
        <w:spacing w:line="240" w:lineRule="auto"/>
        <w:rPr>
          <w:sz w:val="24"/>
        </w:rPr>
      </w:pPr>
      <w:r w:rsidRPr="00E471B6">
        <w:rPr>
          <w:sz w:val="24"/>
        </w:rPr>
        <w:t>8. The system shall enable Quality Auditors to conduct QMS audits as per the Quality Audit</w:t>
      </w:r>
    </w:p>
    <w:p w14:paraId="49F98DA9" w14:textId="77777777" w:rsidR="007D2D91" w:rsidRPr="00E471B6" w:rsidRDefault="007D2D91" w:rsidP="007D2D91">
      <w:pPr>
        <w:spacing w:line="240" w:lineRule="auto"/>
        <w:rPr>
          <w:sz w:val="24"/>
        </w:rPr>
      </w:pPr>
      <w:r w:rsidRPr="00E471B6">
        <w:rPr>
          <w:sz w:val="24"/>
        </w:rPr>
        <w:t>Plan and checklists prepared.</w:t>
      </w:r>
    </w:p>
    <w:p w14:paraId="05BC5B13" w14:textId="77777777" w:rsidR="007D2D91" w:rsidRPr="00E471B6" w:rsidRDefault="007D2D91" w:rsidP="007D2D91">
      <w:pPr>
        <w:spacing w:line="240" w:lineRule="auto"/>
        <w:rPr>
          <w:sz w:val="24"/>
        </w:rPr>
      </w:pPr>
      <w:r w:rsidRPr="00E471B6">
        <w:rPr>
          <w:sz w:val="24"/>
        </w:rPr>
        <w:t>9. Upon completion of the quality audit exercise, Quality Auditors shall prepare the Quality</w:t>
      </w:r>
    </w:p>
    <w:p w14:paraId="25FE90BD" w14:textId="77777777" w:rsidR="007D2D91" w:rsidRPr="00E471B6" w:rsidRDefault="007D2D91" w:rsidP="007D2D91">
      <w:pPr>
        <w:spacing w:line="240" w:lineRule="auto"/>
        <w:rPr>
          <w:sz w:val="24"/>
        </w:rPr>
      </w:pPr>
      <w:r w:rsidRPr="00E471B6">
        <w:rPr>
          <w:sz w:val="24"/>
        </w:rPr>
        <w:t>Audit Report and submit it to RMQAU for review and recommendations.</w:t>
      </w:r>
    </w:p>
    <w:p w14:paraId="32037C47" w14:textId="77777777" w:rsidR="007D2D91" w:rsidRPr="00E471B6" w:rsidRDefault="007D2D91" w:rsidP="007D2D91">
      <w:pPr>
        <w:spacing w:line="240" w:lineRule="auto"/>
        <w:rPr>
          <w:sz w:val="24"/>
        </w:rPr>
      </w:pPr>
      <w:r w:rsidRPr="00E471B6">
        <w:rPr>
          <w:sz w:val="24"/>
        </w:rPr>
        <w:t>10. In case of recommendations, the system shall allow the Lead Auditor to incorporate them</w:t>
      </w:r>
    </w:p>
    <w:p w14:paraId="4AC36C8F" w14:textId="77777777" w:rsidR="007D2D91" w:rsidRPr="00E471B6" w:rsidRDefault="007D2D91" w:rsidP="007D2D91">
      <w:pPr>
        <w:spacing w:line="240" w:lineRule="auto"/>
        <w:rPr>
          <w:sz w:val="24"/>
        </w:rPr>
      </w:pPr>
      <w:r w:rsidRPr="00E471B6">
        <w:rPr>
          <w:sz w:val="24"/>
        </w:rPr>
        <w:t>and resubmit the report to RMQAU.</w:t>
      </w:r>
    </w:p>
    <w:p w14:paraId="46288FB4" w14:textId="77777777" w:rsidR="007D2D91" w:rsidRPr="00E471B6" w:rsidRDefault="007D2D91" w:rsidP="007D2D91">
      <w:pPr>
        <w:spacing w:line="240" w:lineRule="auto"/>
        <w:rPr>
          <w:sz w:val="24"/>
        </w:rPr>
      </w:pPr>
      <w:r w:rsidRPr="00E471B6">
        <w:rPr>
          <w:sz w:val="24"/>
        </w:rPr>
        <w:t>11. RMQAU shall present the Quality Audit Report findings (Non-Conformances) and</w:t>
      </w:r>
    </w:p>
    <w:p w14:paraId="1D1DB97F" w14:textId="77777777" w:rsidR="007D2D91" w:rsidRPr="00E471B6" w:rsidRDefault="007D2D91" w:rsidP="007D2D91">
      <w:pPr>
        <w:spacing w:line="240" w:lineRule="auto"/>
        <w:rPr>
          <w:sz w:val="24"/>
        </w:rPr>
      </w:pPr>
      <w:r w:rsidRPr="00E471B6">
        <w:rPr>
          <w:sz w:val="24"/>
        </w:rPr>
        <w:t>proposed action plans to Management.</w:t>
      </w:r>
    </w:p>
    <w:p w14:paraId="1861ED18" w14:textId="77777777" w:rsidR="007D2D91" w:rsidRPr="00E471B6" w:rsidRDefault="007D2D91" w:rsidP="007D2D91">
      <w:pPr>
        <w:spacing w:line="240" w:lineRule="auto"/>
        <w:rPr>
          <w:sz w:val="24"/>
        </w:rPr>
      </w:pPr>
      <w:r w:rsidRPr="00E471B6">
        <w:rPr>
          <w:sz w:val="24"/>
        </w:rPr>
        <w:t>12. Upon Management discussion, the system shall enable RMQAU to present the report to</w:t>
      </w:r>
    </w:p>
    <w:p w14:paraId="7FD16EC8" w14:textId="77777777" w:rsidR="007D2D91" w:rsidRPr="00E471B6" w:rsidRDefault="007D2D91" w:rsidP="007D2D91">
      <w:pPr>
        <w:spacing w:line="240" w:lineRule="auto"/>
        <w:rPr>
          <w:sz w:val="24"/>
        </w:rPr>
      </w:pPr>
      <w:r w:rsidRPr="00E471B6">
        <w:rPr>
          <w:sz w:val="24"/>
        </w:rPr>
        <w:t>the Audit Committee for deliberations and recommendation to the Commission for</w:t>
      </w:r>
    </w:p>
    <w:p w14:paraId="2093F049" w14:textId="77777777" w:rsidR="007D2D91" w:rsidRPr="00E471B6" w:rsidRDefault="007D2D91" w:rsidP="007D2D91">
      <w:pPr>
        <w:spacing w:line="240" w:lineRule="auto"/>
        <w:rPr>
          <w:sz w:val="24"/>
        </w:rPr>
      </w:pPr>
      <w:r w:rsidRPr="00E471B6">
        <w:rPr>
          <w:sz w:val="24"/>
        </w:rPr>
        <w:t>adoption.</w:t>
      </w:r>
    </w:p>
    <w:p w14:paraId="6675DD49" w14:textId="77777777" w:rsidR="007D2D91" w:rsidRPr="00E471B6" w:rsidRDefault="007D2D91" w:rsidP="007D2D91">
      <w:pPr>
        <w:spacing w:line="240" w:lineRule="auto"/>
        <w:rPr>
          <w:sz w:val="24"/>
        </w:rPr>
      </w:pPr>
      <w:r w:rsidRPr="00E471B6">
        <w:rPr>
          <w:sz w:val="24"/>
        </w:rPr>
        <w:t>13. RMQAU, through the Strategic Risk Management Office (SRMO), shall incorporate all</w:t>
      </w:r>
    </w:p>
    <w:p w14:paraId="52B71F45" w14:textId="77777777" w:rsidR="007D2D91" w:rsidRPr="00E471B6" w:rsidRDefault="007D2D91" w:rsidP="007D2D91">
      <w:pPr>
        <w:spacing w:line="240" w:lineRule="auto"/>
        <w:rPr>
          <w:sz w:val="24"/>
        </w:rPr>
      </w:pPr>
      <w:r w:rsidRPr="00E471B6">
        <w:rPr>
          <w:sz w:val="24"/>
        </w:rPr>
        <w:t>directives from the Commission and forward the findings to respective</w:t>
      </w:r>
    </w:p>
    <w:p w14:paraId="56378D88" w14:textId="77777777" w:rsidR="007D2D91" w:rsidRPr="00E471B6" w:rsidRDefault="007D2D91" w:rsidP="007D2D91">
      <w:pPr>
        <w:spacing w:line="240" w:lineRule="auto"/>
        <w:rPr>
          <w:sz w:val="24"/>
        </w:rPr>
      </w:pPr>
      <w:r w:rsidRPr="00E471B6">
        <w:rPr>
          <w:sz w:val="24"/>
        </w:rPr>
        <w:t>Directorates/Sections/Units/Zones for implementation.</w:t>
      </w:r>
    </w:p>
    <w:p w14:paraId="2C3D70BA" w14:textId="77777777" w:rsidR="007D2D91" w:rsidRPr="00E471B6" w:rsidRDefault="007D2D91" w:rsidP="007D2D91">
      <w:pPr>
        <w:spacing w:line="240" w:lineRule="auto"/>
        <w:rPr>
          <w:sz w:val="24"/>
        </w:rPr>
      </w:pPr>
      <w:r w:rsidRPr="00E471B6">
        <w:rPr>
          <w:sz w:val="24"/>
        </w:rPr>
        <w:t>14. RMQAU, through SRMO, shall monitor the closure status of corrective actions monthly</w:t>
      </w:r>
    </w:p>
    <w:p w14:paraId="4C1A4CA3" w14:textId="77777777" w:rsidR="007D2D91" w:rsidRPr="00E471B6" w:rsidRDefault="007D2D91" w:rsidP="007D2D91">
      <w:pPr>
        <w:spacing w:line="240" w:lineRule="auto"/>
        <w:rPr>
          <w:sz w:val="24"/>
        </w:rPr>
      </w:pPr>
      <w:r w:rsidRPr="00E471B6">
        <w:rPr>
          <w:sz w:val="24"/>
        </w:rPr>
        <w:t>and report to the Commission quarterly.</w:t>
      </w:r>
    </w:p>
    <w:p w14:paraId="27FAE47B" w14:textId="77777777" w:rsidR="007D2D91" w:rsidRPr="00E471B6" w:rsidRDefault="007D2D91" w:rsidP="007D2D91">
      <w:pPr>
        <w:spacing w:line="240" w:lineRule="auto"/>
        <w:rPr>
          <w:sz w:val="24"/>
        </w:rPr>
      </w:pPr>
      <w:r w:rsidRPr="00E471B6">
        <w:rPr>
          <w:sz w:val="24"/>
        </w:rPr>
        <w:t xml:space="preserve">15. </w:t>
      </w:r>
    </w:p>
    <w:p w14:paraId="5F1BFF4D" w14:textId="77777777" w:rsidR="007D2D91" w:rsidRPr="00E471B6" w:rsidRDefault="007D2D91" w:rsidP="007D2D91">
      <w:pPr>
        <w:pStyle w:val="Heading1"/>
        <w:spacing w:line="240" w:lineRule="auto"/>
        <w:rPr>
          <w:rFonts w:ascii="Segoe UI" w:hAnsi="Segoe UI" w:cs="Segoe UI"/>
          <w:sz w:val="24"/>
          <w:szCs w:val="24"/>
        </w:rPr>
      </w:pPr>
      <w:r w:rsidRPr="00E471B6">
        <w:rPr>
          <w:rFonts w:ascii="Segoe UI" w:hAnsi="Segoe UI" w:cs="Segoe UI"/>
          <w:sz w:val="24"/>
          <w:szCs w:val="24"/>
        </w:rPr>
        <w:lastRenderedPageBreak/>
        <w:t>System design and other functionalities</w:t>
      </w:r>
    </w:p>
    <w:p w14:paraId="501E04CA" w14:textId="77777777" w:rsidR="007D2D91" w:rsidRPr="00E471B6" w:rsidRDefault="007D2D91" w:rsidP="007D2D91">
      <w:pPr>
        <w:shd w:val="clear" w:color="auto" w:fill="FFFFFF" w:themeFill="background1"/>
        <w:spacing w:before="240" w:after="240" w:line="240" w:lineRule="auto"/>
        <w:ind w:left="0" w:firstLine="0"/>
        <w:rPr>
          <w:b/>
          <w:bCs/>
          <w:color w:val="auto"/>
          <w:sz w:val="24"/>
        </w:rPr>
      </w:pPr>
      <w:r w:rsidRPr="00E471B6">
        <w:rPr>
          <w:b/>
          <w:bCs/>
          <w:color w:val="auto"/>
          <w:sz w:val="24"/>
        </w:rPr>
        <w:t>Risk Management</w:t>
      </w:r>
    </w:p>
    <w:p w14:paraId="2AAA8EBA"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Features/Functionalities</w:t>
      </w:r>
    </w:p>
    <w:p w14:paraId="6C324B23"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Risk identification and assessment.</w:t>
      </w:r>
    </w:p>
    <w:p w14:paraId="60796830"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Risk mitigation planning.</w:t>
      </w:r>
    </w:p>
    <w:p w14:paraId="2C9ED7A0"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Risk tracking and reporting.</w:t>
      </w:r>
    </w:p>
    <w:p w14:paraId="64C2D4F6"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Entities</w:t>
      </w:r>
    </w:p>
    <w:p w14:paraId="2170D848"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Risk</w:t>
      </w:r>
    </w:p>
    <w:p w14:paraId="0125FFC0"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Assessment</w:t>
      </w:r>
    </w:p>
    <w:p w14:paraId="29D12811"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Mitigation Plan</w:t>
      </w:r>
    </w:p>
    <w:p w14:paraId="57FADA4F"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Use Cases</w:t>
      </w:r>
    </w:p>
    <w:p w14:paraId="4D95EEA3"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Identify risk</w:t>
      </w:r>
    </w:p>
    <w:p w14:paraId="0BF0D4F6"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Assess risk level</w:t>
      </w:r>
    </w:p>
    <w:p w14:paraId="31268A81"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Create mitigation plan</w:t>
      </w:r>
    </w:p>
    <w:p w14:paraId="2E9C45FD"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Update mitigation plan</w:t>
      </w:r>
    </w:p>
    <w:p w14:paraId="3C35CD8E"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Track risk status</w:t>
      </w:r>
    </w:p>
    <w:p w14:paraId="771BA7D6"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Generate risk report</w:t>
      </w:r>
    </w:p>
    <w:p w14:paraId="7B02A21E" w14:textId="77777777" w:rsidR="007D2D91" w:rsidRPr="00E471B6" w:rsidRDefault="007D2D91" w:rsidP="007D2D91">
      <w:pPr>
        <w:pStyle w:val="ListParagraph"/>
        <w:numPr>
          <w:ilvl w:val="0"/>
          <w:numId w:val="37"/>
        </w:numPr>
        <w:shd w:val="clear" w:color="auto" w:fill="FFFFFF" w:themeFill="background1"/>
        <w:spacing w:before="240" w:after="240" w:line="240" w:lineRule="auto"/>
        <w:rPr>
          <w:color w:val="auto"/>
          <w:sz w:val="24"/>
        </w:rPr>
      </w:pPr>
      <w:r w:rsidRPr="00E471B6">
        <w:rPr>
          <w:b/>
          <w:bCs/>
          <w:color w:val="auto"/>
          <w:sz w:val="24"/>
        </w:rPr>
        <w:t>Interfaces (Controllers)</w:t>
      </w:r>
      <w:r w:rsidRPr="00E471B6">
        <w:rPr>
          <w:color w:val="auto"/>
          <w:sz w:val="24"/>
        </w:rPr>
        <w:t xml:space="preserve"> RESTful API endpoints for risk management operations.</w:t>
      </w:r>
    </w:p>
    <w:p w14:paraId="2F124FF6" w14:textId="77777777" w:rsidR="007D2D91" w:rsidRPr="00E471B6" w:rsidRDefault="007D2D91" w:rsidP="007D2D91">
      <w:pPr>
        <w:shd w:val="clear" w:color="auto" w:fill="FFFFFF" w:themeFill="background1"/>
        <w:spacing w:before="240" w:after="240" w:line="240" w:lineRule="auto"/>
        <w:ind w:left="0" w:firstLine="0"/>
        <w:rPr>
          <w:b/>
          <w:bCs/>
          <w:color w:val="auto"/>
          <w:sz w:val="24"/>
        </w:rPr>
      </w:pPr>
      <w:r w:rsidRPr="00E471B6">
        <w:rPr>
          <w:b/>
          <w:bCs/>
          <w:color w:val="auto"/>
          <w:sz w:val="24"/>
        </w:rPr>
        <w:t>1.5.3.2 Compliance Monitoring</w:t>
      </w:r>
    </w:p>
    <w:p w14:paraId="6C925BF8"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Features/Functionalities</w:t>
      </w:r>
    </w:p>
    <w:p w14:paraId="45DF1D7F"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Compliance audit scheduling.</w:t>
      </w:r>
    </w:p>
    <w:p w14:paraId="1B7B7A43"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Compliance status tracking.</w:t>
      </w:r>
    </w:p>
    <w:p w14:paraId="6B0E301B"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Regulatory reporting.</w:t>
      </w:r>
    </w:p>
    <w:p w14:paraId="1A587EDC"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Entities</w:t>
      </w:r>
    </w:p>
    <w:p w14:paraId="50078BEC"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Audit</w:t>
      </w:r>
    </w:p>
    <w:p w14:paraId="4C8FB9F2"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Compliance Status</w:t>
      </w:r>
    </w:p>
    <w:p w14:paraId="40DD5141"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Report</w:t>
      </w:r>
    </w:p>
    <w:p w14:paraId="05830A60"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Use Cases</w:t>
      </w:r>
    </w:p>
    <w:p w14:paraId="0F31BD99"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Schedule compliance audit</w:t>
      </w:r>
    </w:p>
    <w:p w14:paraId="02435D52"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Track compliance status</w:t>
      </w:r>
    </w:p>
    <w:p w14:paraId="6D5FB1E2"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Conduct compliance audit</w:t>
      </w:r>
    </w:p>
    <w:p w14:paraId="0B38138F"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Generate regulatory report</w:t>
      </w:r>
    </w:p>
    <w:p w14:paraId="01530116"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Submit compliance findings</w:t>
      </w:r>
    </w:p>
    <w:p w14:paraId="685D5BF1" w14:textId="77777777" w:rsidR="007D2D91" w:rsidRPr="00E471B6" w:rsidRDefault="007D2D91" w:rsidP="007D2D91">
      <w:pPr>
        <w:pStyle w:val="ListParagraph"/>
        <w:numPr>
          <w:ilvl w:val="0"/>
          <w:numId w:val="37"/>
        </w:numPr>
        <w:shd w:val="clear" w:color="auto" w:fill="FFFFFF" w:themeFill="background1"/>
        <w:spacing w:before="240" w:after="240" w:line="240" w:lineRule="auto"/>
        <w:rPr>
          <w:color w:val="auto"/>
          <w:sz w:val="24"/>
        </w:rPr>
      </w:pPr>
      <w:r w:rsidRPr="00E471B6">
        <w:rPr>
          <w:b/>
          <w:bCs/>
          <w:color w:val="auto"/>
          <w:sz w:val="24"/>
        </w:rPr>
        <w:t>Interfaces (Controllers)</w:t>
      </w:r>
      <w:r w:rsidRPr="00E471B6">
        <w:rPr>
          <w:color w:val="auto"/>
          <w:sz w:val="24"/>
        </w:rPr>
        <w:t xml:space="preserve"> RESTful API endpoints for compliance monitoring operations.</w:t>
      </w:r>
    </w:p>
    <w:p w14:paraId="609D1A2C" w14:textId="77777777" w:rsidR="007D2D91" w:rsidRPr="00E471B6" w:rsidRDefault="007D2D91" w:rsidP="007D2D91">
      <w:pPr>
        <w:shd w:val="clear" w:color="auto" w:fill="FFFFFF" w:themeFill="background1"/>
        <w:spacing w:before="240" w:after="240" w:line="240" w:lineRule="auto"/>
        <w:ind w:left="0" w:firstLine="0"/>
        <w:rPr>
          <w:b/>
          <w:bCs/>
          <w:color w:val="auto"/>
          <w:sz w:val="24"/>
        </w:rPr>
      </w:pPr>
      <w:r w:rsidRPr="00E471B6">
        <w:rPr>
          <w:b/>
          <w:bCs/>
          <w:color w:val="auto"/>
          <w:sz w:val="24"/>
        </w:rPr>
        <w:t>1.5.3.3 Commission Management</w:t>
      </w:r>
    </w:p>
    <w:p w14:paraId="0601E553"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Features/Functionalities</w:t>
      </w:r>
    </w:p>
    <w:p w14:paraId="11C764BE"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Commission member management.</w:t>
      </w:r>
    </w:p>
    <w:p w14:paraId="29707A5B"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lastRenderedPageBreak/>
        <w:t>Meeting scheduling and coordination.</w:t>
      </w:r>
    </w:p>
    <w:p w14:paraId="5B12CAC6"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Decision recording and tracking.</w:t>
      </w:r>
    </w:p>
    <w:p w14:paraId="7AFA0656"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Entities</w:t>
      </w:r>
    </w:p>
    <w:p w14:paraId="64D20D79"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Commission Member</w:t>
      </w:r>
    </w:p>
    <w:p w14:paraId="695BBB16"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Meeting</w:t>
      </w:r>
    </w:p>
    <w:p w14:paraId="7F253CEA"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Decision</w:t>
      </w:r>
    </w:p>
    <w:p w14:paraId="529EDBDC"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Use Cases</w:t>
      </w:r>
    </w:p>
    <w:p w14:paraId="336574B1" w14:textId="77777777" w:rsidR="007D2D91" w:rsidRPr="00E471B6" w:rsidRDefault="007D2D91" w:rsidP="007D2D91">
      <w:pPr>
        <w:numPr>
          <w:ilvl w:val="1"/>
          <w:numId w:val="37"/>
        </w:numPr>
        <w:spacing w:after="0" w:line="240" w:lineRule="auto"/>
        <w:rPr>
          <w:sz w:val="24"/>
        </w:rPr>
      </w:pPr>
      <w:r w:rsidRPr="00E471B6">
        <w:rPr>
          <w:sz w:val="24"/>
        </w:rPr>
        <w:t xml:space="preserve">Create commission meeting </w:t>
      </w:r>
    </w:p>
    <w:p w14:paraId="563A881C" w14:textId="77777777" w:rsidR="007D2D91" w:rsidRPr="00E471B6" w:rsidRDefault="007D2D91" w:rsidP="007D2D91">
      <w:pPr>
        <w:numPr>
          <w:ilvl w:val="1"/>
          <w:numId w:val="37"/>
        </w:numPr>
        <w:spacing w:after="0" w:line="240" w:lineRule="auto"/>
        <w:rPr>
          <w:sz w:val="24"/>
        </w:rPr>
      </w:pPr>
      <w:r w:rsidRPr="00E471B6">
        <w:rPr>
          <w:sz w:val="24"/>
        </w:rPr>
        <w:t xml:space="preserve">Delete commission meeting </w:t>
      </w:r>
    </w:p>
    <w:p w14:paraId="1E8483E6" w14:textId="77777777" w:rsidR="007D2D91" w:rsidRPr="00E471B6" w:rsidRDefault="007D2D91" w:rsidP="007D2D91">
      <w:pPr>
        <w:numPr>
          <w:ilvl w:val="1"/>
          <w:numId w:val="37"/>
        </w:numPr>
        <w:spacing w:after="0" w:line="240" w:lineRule="auto"/>
        <w:rPr>
          <w:sz w:val="24"/>
        </w:rPr>
      </w:pPr>
      <w:r w:rsidRPr="00E471B6">
        <w:rPr>
          <w:sz w:val="24"/>
        </w:rPr>
        <w:t xml:space="preserve">View commission meetings </w:t>
      </w:r>
    </w:p>
    <w:p w14:paraId="5CC4CD58" w14:textId="77777777" w:rsidR="007D2D91" w:rsidRPr="00E471B6" w:rsidRDefault="007D2D91" w:rsidP="007D2D91">
      <w:pPr>
        <w:numPr>
          <w:ilvl w:val="1"/>
          <w:numId w:val="37"/>
        </w:numPr>
        <w:spacing w:after="0" w:line="240" w:lineRule="auto"/>
        <w:rPr>
          <w:sz w:val="24"/>
        </w:rPr>
      </w:pPr>
      <w:r w:rsidRPr="00E471B6">
        <w:rPr>
          <w:sz w:val="24"/>
        </w:rPr>
        <w:t xml:space="preserve">View commission meeting minutes </w:t>
      </w:r>
    </w:p>
    <w:p w14:paraId="05068B0E" w14:textId="77777777" w:rsidR="007D2D91" w:rsidRPr="00E471B6" w:rsidRDefault="007D2D91" w:rsidP="007D2D91">
      <w:pPr>
        <w:numPr>
          <w:ilvl w:val="1"/>
          <w:numId w:val="37"/>
        </w:numPr>
        <w:spacing w:after="0" w:line="240" w:lineRule="auto"/>
        <w:rPr>
          <w:sz w:val="24"/>
        </w:rPr>
      </w:pPr>
      <w:r w:rsidRPr="00E471B6">
        <w:rPr>
          <w:sz w:val="24"/>
        </w:rPr>
        <w:t xml:space="preserve">Create meeting agendas </w:t>
      </w:r>
    </w:p>
    <w:p w14:paraId="671142A5" w14:textId="77777777" w:rsidR="007D2D91" w:rsidRPr="00E471B6" w:rsidRDefault="007D2D91" w:rsidP="007D2D91">
      <w:pPr>
        <w:numPr>
          <w:ilvl w:val="1"/>
          <w:numId w:val="37"/>
        </w:numPr>
        <w:spacing w:after="0" w:line="240" w:lineRule="auto"/>
        <w:rPr>
          <w:sz w:val="24"/>
        </w:rPr>
      </w:pPr>
      <w:r w:rsidRPr="00E471B6">
        <w:rPr>
          <w:sz w:val="24"/>
        </w:rPr>
        <w:t xml:space="preserve">Create meeting minutes  </w:t>
      </w:r>
    </w:p>
    <w:p w14:paraId="1C369460" w14:textId="77777777" w:rsidR="007D2D91" w:rsidRPr="00E471B6" w:rsidRDefault="007D2D91" w:rsidP="007D2D91">
      <w:pPr>
        <w:numPr>
          <w:ilvl w:val="1"/>
          <w:numId w:val="37"/>
        </w:numPr>
        <w:spacing w:after="0" w:line="240" w:lineRule="auto"/>
        <w:rPr>
          <w:sz w:val="24"/>
        </w:rPr>
      </w:pPr>
      <w:r w:rsidRPr="00E471B6">
        <w:rPr>
          <w:sz w:val="24"/>
        </w:rPr>
        <w:t xml:space="preserve">Update commission meeting details </w:t>
      </w:r>
    </w:p>
    <w:p w14:paraId="74E6F7F2" w14:textId="77777777" w:rsidR="007D2D91" w:rsidRPr="00E471B6" w:rsidRDefault="007D2D91" w:rsidP="007D2D91">
      <w:pPr>
        <w:numPr>
          <w:ilvl w:val="1"/>
          <w:numId w:val="37"/>
        </w:numPr>
        <w:spacing w:after="0" w:line="240" w:lineRule="auto"/>
        <w:rPr>
          <w:sz w:val="24"/>
        </w:rPr>
      </w:pPr>
      <w:r w:rsidRPr="00E471B6">
        <w:rPr>
          <w:sz w:val="24"/>
        </w:rPr>
        <w:t xml:space="preserve">Create meeting members </w:t>
      </w:r>
    </w:p>
    <w:p w14:paraId="5BC2ED48" w14:textId="77777777" w:rsidR="007D2D91" w:rsidRPr="00E471B6" w:rsidRDefault="007D2D91" w:rsidP="007D2D91">
      <w:pPr>
        <w:numPr>
          <w:ilvl w:val="1"/>
          <w:numId w:val="37"/>
        </w:numPr>
        <w:spacing w:after="0" w:line="240" w:lineRule="auto"/>
        <w:rPr>
          <w:sz w:val="24"/>
        </w:rPr>
      </w:pPr>
      <w:r w:rsidRPr="00E471B6">
        <w:rPr>
          <w:sz w:val="24"/>
        </w:rPr>
        <w:t xml:space="preserve">Create meeting notification </w:t>
      </w:r>
    </w:p>
    <w:p w14:paraId="6015D26C" w14:textId="77777777" w:rsidR="007D2D91" w:rsidRPr="00E471B6" w:rsidRDefault="007D2D91" w:rsidP="007D2D91">
      <w:pPr>
        <w:numPr>
          <w:ilvl w:val="1"/>
          <w:numId w:val="37"/>
        </w:numPr>
        <w:spacing w:after="0" w:line="240" w:lineRule="auto"/>
        <w:rPr>
          <w:sz w:val="24"/>
        </w:rPr>
      </w:pPr>
      <w:r w:rsidRPr="00E471B6">
        <w:rPr>
          <w:sz w:val="24"/>
        </w:rPr>
        <w:t xml:space="preserve">Create decision </w:t>
      </w:r>
    </w:p>
    <w:p w14:paraId="40366F52" w14:textId="77777777" w:rsidR="007D2D91" w:rsidRPr="00E471B6" w:rsidRDefault="007D2D91" w:rsidP="007D2D91">
      <w:pPr>
        <w:numPr>
          <w:ilvl w:val="1"/>
          <w:numId w:val="37"/>
        </w:numPr>
        <w:spacing w:after="149" w:line="240" w:lineRule="auto"/>
        <w:rPr>
          <w:sz w:val="24"/>
        </w:rPr>
      </w:pPr>
      <w:r w:rsidRPr="00E471B6">
        <w:rPr>
          <w:sz w:val="24"/>
        </w:rPr>
        <w:t xml:space="preserve">Delete decision </w:t>
      </w:r>
    </w:p>
    <w:p w14:paraId="035980D3" w14:textId="77777777" w:rsidR="007D2D91" w:rsidRPr="00E471B6" w:rsidRDefault="007D2D91" w:rsidP="007D2D91">
      <w:pPr>
        <w:pStyle w:val="ListParagraph"/>
        <w:numPr>
          <w:ilvl w:val="0"/>
          <w:numId w:val="37"/>
        </w:numPr>
        <w:shd w:val="clear" w:color="auto" w:fill="FFFFFF" w:themeFill="background1"/>
        <w:spacing w:before="240" w:after="240" w:line="240" w:lineRule="auto"/>
        <w:rPr>
          <w:color w:val="auto"/>
          <w:sz w:val="24"/>
        </w:rPr>
      </w:pPr>
      <w:r w:rsidRPr="00E471B6">
        <w:rPr>
          <w:b/>
          <w:bCs/>
          <w:color w:val="auto"/>
          <w:sz w:val="24"/>
        </w:rPr>
        <w:t>Interfaces (Controllers)</w:t>
      </w:r>
      <w:r w:rsidRPr="00E471B6">
        <w:rPr>
          <w:color w:val="auto"/>
          <w:sz w:val="24"/>
        </w:rPr>
        <w:t xml:space="preserve"> RESTful API endpoints for commission management operations.</w:t>
      </w:r>
    </w:p>
    <w:p w14:paraId="1BAFBE93" w14:textId="77777777" w:rsidR="007D2D91" w:rsidRPr="00E471B6" w:rsidRDefault="007D2D91" w:rsidP="007D2D91">
      <w:pPr>
        <w:shd w:val="clear" w:color="auto" w:fill="FFFFFF" w:themeFill="background1"/>
        <w:spacing w:before="240" w:after="240" w:line="240" w:lineRule="auto"/>
        <w:rPr>
          <w:b/>
          <w:bCs/>
          <w:color w:val="auto"/>
          <w:sz w:val="24"/>
        </w:rPr>
      </w:pPr>
      <w:r w:rsidRPr="00E471B6">
        <w:rPr>
          <w:b/>
          <w:bCs/>
          <w:color w:val="auto"/>
          <w:sz w:val="24"/>
        </w:rPr>
        <w:t>1.5.3.4 Risk Assurance and Quality Management System</w:t>
      </w:r>
    </w:p>
    <w:p w14:paraId="402ECF6A"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Features/Functionalities</w:t>
      </w:r>
    </w:p>
    <w:p w14:paraId="5ED7F052" w14:textId="77777777" w:rsidR="007D2D91" w:rsidRPr="00E471B6" w:rsidRDefault="007D2D91" w:rsidP="007D2D91">
      <w:pPr>
        <w:numPr>
          <w:ilvl w:val="1"/>
          <w:numId w:val="37"/>
        </w:numPr>
        <w:spacing w:after="122" w:line="240" w:lineRule="auto"/>
        <w:rPr>
          <w:sz w:val="24"/>
        </w:rPr>
      </w:pPr>
      <w:r w:rsidRPr="00E471B6">
        <w:rPr>
          <w:sz w:val="24"/>
        </w:rPr>
        <w:t xml:space="preserve">Risk Establishment </w:t>
      </w:r>
    </w:p>
    <w:p w14:paraId="1D2B5953" w14:textId="77777777" w:rsidR="007D2D91" w:rsidRPr="00E471B6" w:rsidRDefault="007D2D91" w:rsidP="007D2D91">
      <w:pPr>
        <w:numPr>
          <w:ilvl w:val="1"/>
          <w:numId w:val="37"/>
        </w:numPr>
        <w:spacing w:after="122" w:line="240" w:lineRule="auto"/>
        <w:rPr>
          <w:sz w:val="24"/>
        </w:rPr>
      </w:pPr>
      <w:r w:rsidRPr="00E471B6">
        <w:rPr>
          <w:sz w:val="24"/>
        </w:rPr>
        <w:t xml:space="preserve">Risk Assessment </w:t>
      </w:r>
    </w:p>
    <w:p w14:paraId="230E8F55" w14:textId="77777777" w:rsidR="007D2D91" w:rsidRPr="00E471B6" w:rsidRDefault="007D2D91" w:rsidP="007D2D91">
      <w:pPr>
        <w:numPr>
          <w:ilvl w:val="1"/>
          <w:numId w:val="37"/>
        </w:numPr>
        <w:spacing w:after="122" w:line="240" w:lineRule="auto"/>
        <w:rPr>
          <w:sz w:val="24"/>
        </w:rPr>
      </w:pPr>
      <w:r w:rsidRPr="00E471B6">
        <w:rPr>
          <w:sz w:val="24"/>
        </w:rPr>
        <w:t xml:space="preserve">Risk Treatment </w:t>
      </w:r>
    </w:p>
    <w:p w14:paraId="009D82FB" w14:textId="77777777" w:rsidR="007D2D91" w:rsidRPr="00E471B6" w:rsidRDefault="007D2D91" w:rsidP="007D2D91">
      <w:pPr>
        <w:numPr>
          <w:ilvl w:val="1"/>
          <w:numId w:val="37"/>
        </w:numPr>
        <w:spacing w:after="122" w:line="240" w:lineRule="auto"/>
        <w:rPr>
          <w:sz w:val="24"/>
        </w:rPr>
      </w:pPr>
      <w:r w:rsidRPr="00E471B6">
        <w:rPr>
          <w:sz w:val="24"/>
        </w:rPr>
        <w:t xml:space="preserve">Risk Monitoring and Review </w:t>
      </w:r>
    </w:p>
    <w:p w14:paraId="35B67528" w14:textId="77777777" w:rsidR="007D2D91" w:rsidRPr="00E471B6" w:rsidRDefault="007D2D91" w:rsidP="007D2D91">
      <w:pPr>
        <w:numPr>
          <w:ilvl w:val="1"/>
          <w:numId w:val="37"/>
        </w:numPr>
        <w:spacing w:after="183" w:line="240" w:lineRule="auto"/>
        <w:rPr>
          <w:sz w:val="24"/>
        </w:rPr>
      </w:pPr>
      <w:r w:rsidRPr="00E471B6">
        <w:rPr>
          <w:sz w:val="24"/>
        </w:rPr>
        <w:t xml:space="preserve">Risk Report </w:t>
      </w:r>
    </w:p>
    <w:p w14:paraId="33B94C2F"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Entities</w:t>
      </w:r>
    </w:p>
    <w:p w14:paraId="66AC8568"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Quality Standard</w:t>
      </w:r>
    </w:p>
    <w:p w14:paraId="0386DAED"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Assurance Assessment</w:t>
      </w:r>
    </w:p>
    <w:p w14:paraId="6789580A"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Compliance Track</w:t>
      </w:r>
    </w:p>
    <w:p w14:paraId="1B035C57"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Use Cases</w:t>
      </w:r>
    </w:p>
    <w:p w14:paraId="6AFA2DE0" w14:textId="77777777" w:rsidR="007D2D91" w:rsidRPr="00E471B6" w:rsidRDefault="007D2D91" w:rsidP="007D2D91">
      <w:pPr>
        <w:numPr>
          <w:ilvl w:val="1"/>
          <w:numId w:val="37"/>
        </w:numPr>
        <w:spacing w:after="3" w:line="240" w:lineRule="auto"/>
        <w:rPr>
          <w:sz w:val="24"/>
        </w:rPr>
      </w:pPr>
      <w:r w:rsidRPr="00E471B6">
        <w:rPr>
          <w:rFonts w:eastAsia="Roboto"/>
          <w:sz w:val="24"/>
        </w:rPr>
        <w:t xml:space="preserve">Identify risks </w:t>
      </w:r>
    </w:p>
    <w:p w14:paraId="1ABED407" w14:textId="77777777" w:rsidR="007D2D91" w:rsidRPr="00E471B6" w:rsidRDefault="007D2D91" w:rsidP="007D2D91">
      <w:pPr>
        <w:numPr>
          <w:ilvl w:val="1"/>
          <w:numId w:val="37"/>
        </w:numPr>
        <w:spacing w:after="3" w:line="240" w:lineRule="auto"/>
        <w:rPr>
          <w:sz w:val="24"/>
        </w:rPr>
      </w:pPr>
      <w:r w:rsidRPr="00E471B6">
        <w:rPr>
          <w:rFonts w:eastAsia="Roboto"/>
          <w:sz w:val="24"/>
        </w:rPr>
        <w:t xml:space="preserve">Record risks </w:t>
      </w:r>
    </w:p>
    <w:p w14:paraId="25D8C884" w14:textId="77777777" w:rsidR="007D2D91" w:rsidRPr="00E471B6" w:rsidRDefault="007D2D91" w:rsidP="007D2D91">
      <w:pPr>
        <w:numPr>
          <w:ilvl w:val="1"/>
          <w:numId w:val="37"/>
        </w:numPr>
        <w:spacing w:after="3" w:line="240" w:lineRule="auto"/>
        <w:rPr>
          <w:sz w:val="24"/>
        </w:rPr>
      </w:pPr>
      <w:r w:rsidRPr="00E471B6">
        <w:rPr>
          <w:rFonts w:eastAsia="Roboto"/>
          <w:sz w:val="24"/>
        </w:rPr>
        <w:t xml:space="preserve">Monitor risks </w:t>
      </w:r>
    </w:p>
    <w:p w14:paraId="08913DBB" w14:textId="77777777" w:rsidR="007D2D91" w:rsidRPr="00E471B6" w:rsidRDefault="007D2D91" w:rsidP="007D2D91">
      <w:pPr>
        <w:numPr>
          <w:ilvl w:val="1"/>
          <w:numId w:val="37"/>
        </w:numPr>
        <w:spacing w:after="3" w:line="240" w:lineRule="auto"/>
        <w:rPr>
          <w:sz w:val="24"/>
        </w:rPr>
      </w:pPr>
      <w:r w:rsidRPr="00E471B6">
        <w:rPr>
          <w:rFonts w:eastAsia="Roboto"/>
          <w:sz w:val="24"/>
        </w:rPr>
        <w:t xml:space="preserve">Assess risks </w:t>
      </w:r>
    </w:p>
    <w:p w14:paraId="46F9F73D" w14:textId="77777777" w:rsidR="007D2D91" w:rsidRPr="00E471B6" w:rsidRDefault="007D2D91" w:rsidP="007D2D91">
      <w:pPr>
        <w:numPr>
          <w:ilvl w:val="1"/>
          <w:numId w:val="37"/>
        </w:numPr>
        <w:spacing w:after="210" w:line="240" w:lineRule="auto"/>
        <w:rPr>
          <w:sz w:val="24"/>
        </w:rPr>
      </w:pPr>
      <w:r w:rsidRPr="00E471B6">
        <w:rPr>
          <w:rFonts w:eastAsia="Roboto"/>
          <w:sz w:val="24"/>
        </w:rPr>
        <w:lastRenderedPageBreak/>
        <w:t xml:space="preserve">Mitigate risks </w:t>
      </w:r>
    </w:p>
    <w:p w14:paraId="7E8EC3DC" w14:textId="77777777" w:rsidR="007D2D91" w:rsidRPr="00E471B6" w:rsidRDefault="007D2D91" w:rsidP="007D2D91">
      <w:pPr>
        <w:pStyle w:val="ListParagraph"/>
        <w:numPr>
          <w:ilvl w:val="0"/>
          <w:numId w:val="37"/>
        </w:numPr>
        <w:shd w:val="clear" w:color="auto" w:fill="FFFFFF" w:themeFill="background1"/>
        <w:spacing w:before="240" w:after="240" w:line="240" w:lineRule="auto"/>
        <w:rPr>
          <w:color w:val="auto"/>
          <w:sz w:val="24"/>
        </w:rPr>
      </w:pPr>
      <w:r w:rsidRPr="00E471B6">
        <w:rPr>
          <w:b/>
          <w:bCs/>
          <w:color w:val="auto"/>
          <w:sz w:val="24"/>
        </w:rPr>
        <w:t>Interfaces (Controllers)</w:t>
      </w:r>
      <w:r w:rsidRPr="00E471B6">
        <w:rPr>
          <w:color w:val="auto"/>
          <w:sz w:val="24"/>
        </w:rPr>
        <w:t xml:space="preserve"> RESTful API endpoints for risk assurance and quality management operations.</w:t>
      </w:r>
    </w:p>
    <w:p w14:paraId="45FCD3EB" w14:textId="77777777" w:rsidR="007D2D91" w:rsidRPr="00E471B6" w:rsidRDefault="007D2D91" w:rsidP="007D2D91">
      <w:pPr>
        <w:shd w:val="clear" w:color="auto" w:fill="FFFFFF" w:themeFill="background1"/>
        <w:spacing w:before="240" w:after="240" w:line="240" w:lineRule="auto"/>
        <w:rPr>
          <w:b/>
          <w:bCs/>
          <w:color w:val="auto"/>
          <w:sz w:val="24"/>
        </w:rPr>
      </w:pPr>
      <w:r w:rsidRPr="00E471B6">
        <w:rPr>
          <w:b/>
          <w:bCs/>
          <w:color w:val="auto"/>
          <w:sz w:val="24"/>
        </w:rPr>
        <w:t>1.5.3.5 Internal Audit System</w:t>
      </w:r>
    </w:p>
    <w:p w14:paraId="0F5AC819"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Features/Functionalities</w:t>
      </w:r>
    </w:p>
    <w:p w14:paraId="28BB25E0"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Audit planning and scheduling.</w:t>
      </w:r>
    </w:p>
    <w:p w14:paraId="2EA8BE18"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Audit execution and documentation.</w:t>
      </w:r>
    </w:p>
    <w:p w14:paraId="1A916FA5"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Audit reporting and follow-up.</w:t>
      </w:r>
    </w:p>
    <w:p w14:paraId="5874C702"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Entities</w:t>
      </w:r>
    </w:p>
    <w:p w14:paraId="13038F2A"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Audit Plan</w:t>
      </w:r>
    </w:p>
    <w:p w14:paraId="0A980644"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Audit Documentation</w:t>
      </w:r>
    </w:p>
    <w:p w14:paraId="0535278A"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Audit Report</w:t>
      </w:r>
    </w:p>
    <w:p w14:paraId="633A7B86" w14:textId="77777777" w:rsidR="007D2D91" w:rsidRPr="00E471B6" w:rsidRDefault="007D2D91" w:rsidP="007D2D91">
      <w:pPr>
        <w:pStyle w:val="ListParagraph"/>
        <w:numPr>
          <w:ilvl w:val="0"/>
          <w:numId w:val="37"/>
        </w:numPr>
        <w:shd w:val="clear" w:color="auto" w:fill="FFFFFF" w:themeFill="background1"/>
        <w:spacing w:before="240" w:after="240" w:line="240" w:lineRule="auto"/>
        <w:rPr>
          <w:b/>
          <w:bCs/>
          <w:color w:val="auto"/>
          <w:sz w:val="24"/>
        </w:rPr>
      </w:pPr>
      <w:r w:rsidRPr="00E471B6">
        <w:rPr>
          <w:b/>
          <w:bCs/>
          <w:color w:val="auto"/>
          <w:sz w:val="24"/>
        </w:rPr>
        <w:t>Use Cases</w:t>
      </w:r>
    </w:p>
    <w:p w14:paraId="55A1ABD4"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Plan audit</w:t>
      </w:r>
    </w:p>
    <w:p w14:paraId="3649D04A"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Schedule audit</w:t>
      </w:r>
    </w:p>
    <w:p w14:paraId="48C86C6B"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Execute audit</w:t>
      </w:r>
    </w:p>
    <w:p w14:paraId="4BF40DED"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Document audit findings</w:t>
      </w:r>
    </w:p>
    <w:p w14:paraId="6CC71AC1"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Generate audit report</w:t>
      </w:r>
    </w:p>
    <w:p w14:paraId="2D5A6044" w14:textId="77777777" w:rsidR="007D2D91" w:rsidRPr="00E471B6" w:rsidRDefault="007D2D91" w:rsidP="007D2D91">
      <w:pPr>
        <w:pStyle w:val="ListParagraph"/>
        <w:numPr>
          <w:ilvl w:val="1"/>
          <w:numId w:val="37"/>
        </w:numPr>
        <w:shd w:val="clear" w:color="auto" w:fill="FFFFFF" w:themeFill="background1"/>
        <w:spacing w:after="0" w:line="240" w:lineRule="auto"/>
        <w:rPr>
          <w:color w:val="auto"/>
          <w:sz w:val="24"/>
        </w:rPr>
      </w:pPr>
      <w:r w:rsidRPr="00E471B6">
        <w:rPr>
          <w:color w:val="auto"/>
          <w:sz w:val="24"/>
        </w:rPr>
        <w:t>Follow up on audit actions</w:t>
      </w:r>
    </w:p>
    <w:p w14:paraId="7F2BD7CE" w14:textId="77777777" w:rsidR="007D2D91" w:rsidRPr="00E471B6" w:rsidRDefault="007D2D91" w:rsidP="007D2D91">
      <w:pPr>
        <w:pStyle w:val="ListParagraph"/>
        <w:numPr>
          <w:ilvl w:val="0"/>
          <w:numId w:val="37"/>
        </w:numPr>
        <w:shd w:val="clear" w:color="auto" w:fill="FFFFFF" w:themeFill="background1"/>
        <w:spacing w:before="240" w:after="240" w:line="240" w:lineRule="auto"/>
        <w:rPr>
          <w:color w:val="auto"/>
          <w:sz w:val="24"/>
        </w:rPr>
      </w:pPr>
      <w:r w:rsidRPr="00E471B6">
        <w:rPr>
          <w:b/>
          <w:bCs/>
          <w:color w:val="auto"/>
          <w:sz w:val="24"/>
        </w:rPr>
        <w:t>Interfaces (Controllers)</w:t>
      </w:r>
      <w:r w:rsidRPr="00E471B6">
        <w:rPr>
          <w:color w:val="auto"/>
          <w:sz w:val="24"/>
        </w:rPr>
        <w:t xml:space="preserve"> RESTful API endpoints for internal audit operations.</w:t>
      </w:r>
    </w:p>
    <w:p w14:paraId="50030880" w14:textId="77777777" w:rsidR="007D2D91" w:rsidRPr="00E471B6" w:rsidRDefault="007D2D91" w:rsidP="007D2D91">
      <w:pPr>
        <w:pStyle w:val="Heading4"/>
        <w:shd w:val="clear" w:color="auto" w:fill="FFFFFF" w:themeFill="background1"/>
        <w:spacing w:before="0" w:after="0" w:line="240" w:lineRule="auto"/>
        <w:rPr>
          <w:rFonts w:eastAsia="Segoe UI" w:cs="Segoe UI"/>
          <w:b/>
          <w:bCs/>
          <w:i w:val="0"/>
          <w:iCs w:val="0"/>
          <w:color w:val="auto"/>
          <w:sz w:val="24"/>
        </w:rPr>
      </w:pPr>
      <w:r w:rsidRPr="00E471B6">
        <w:rPr>
          <w:rFonts w:eastAsia="Segoe UI" w:cs="Segoe UI"/>
          <w:b/>
          <w:bCs/>
          <w:i w:val="0"/>
          <w:iCs w:val="0"/>
          <w:color w:val="auto"/>
          <w:sz w:val="24"/>
        </w:rPr>
        <w:t>1.5.4 Dependencies</w:t>
      </w:r>
    </w:p>
    <w:p w14:paraId="1F69EA59" w14:textId="77777777" w:rsidR="007D2D91" w:rsidRPr="00E471B6" w:rsidRDefault="007D2D91" w:rsidP="007D2D91">
      <w:pPr>
        <w:pStyle w:val="ListParagraph"/>
        <w:numPr>
          <w:ilvl w:val="0"/>
          <w:numId w:val="36"/>
        </w:numPr>
        <w:shd w:val="clear" w:color="auto" w:fill="FFFFFF" w:themeFill="background1"/>
        <w:spacing w:after="0" w:line="240" w:lineRule="auto"/>
        <w:rPr>
          <w:color w:val="auto"/>
          <w:sz w:val="24"/>
        </w:rPr>
      </w:pPr>
      <w:r w:rsidRPr="00E471B6">
        <w:rPr>
          <w:color w:val="auto"/>
          <w:sz w:val="24"/>
        </w:rPr>
        <w:t>1. Identity &amp; Access Management (IAM): To assign permissions for auditors, compliance staff, and commission members.</w:t>
      </w:r>
    </w:p>
    <w:p w14:paraId="3D5015A0" w14:textId="77777777" w:rsidR="007D2D91" w:rsidRPr="00E471B6" w:rsidRDefault="007D2D91" w:rsidP="007D2D91">
      <w:pPr>
        <w:pStyle w:val="ListParagraph"/>
        <w:numPr>
          <w:ilvl w:val="0"/>
          <w:numId w:val="36"/>
        </w:numPr>
        <w:shd w:val="clear" w:color="auto" w:fill="FFFFFF" w:themeFill="background1"/>
        <w:spacing w:after="0" w:line="240" w:lineRule="auto"/>
        <w:rPr>
          <w:color w:val="auto"/>
          <w:sz w:val="24"/>
        </w:rPr>
      </w:pPr>
      <w:r w:rsidRPr="00E471B6">
        <w:rPr>
          <w:color w:val="auto"/>
          <w:sz w:val="24"/>
        </w:rPr>
        <w:t>2. Document &amp; Records Management: For storing audit logs, risk registers, compliance reports, commission decisions, and quality records.</w:t>
      </w:r>
    </w:p>
    <w:p w14:paraId="445A64EE" w14:textId="77777777" w:rsidR="007D2D91" w:rsidRPr="00E471B6" w:rsidRDefault="007D2D91" w:rsidP="007D2D91">
      <w:pPr>
        <w:pStyle w:val="ListParagraph"/>
        <w:numPr>
          <w:ilvl w:val="0"/>
          <w:numId w:val="36"/>
        </w:numPr>
        <w:shd w:val="clear" w:color="auto" w:fill="FFFFFF" w:themeFill="background1"/>
        <w:spacing w:after="0" w:line="240" w:lineRule="auto"/>
        <w:rPr>
          <w:color w:val="auto"/>
          <w:sz w:val="24"/>
        </w:rPr>
      </w:pPr>
      <w:r w:rsidRPr="00E471B6">
        <w:rPr>
          <w:color w:val="auto"/>
          <w:sz w:val="24"/>
        </w:rPr>
        <w:t>3. Work Orchestration Management: For audit task tracking, review assignments, commission meeting coordination, and reporting.</w:t>
      </w:r>
    </w:p>
    <w:p w14:paraId="5ADED514" w14:textId="77777777" w:rsidR="007D2D91" w:rsidRPr="00E471B6" w:rsidRDefault="007D2D91" w:rsidP="007D2D91">
      <w:pPr>
        <w:pStyle w:val="ListParagraph"/>
        <w:numPr>
          <w:ilvl w:val="0"/>
          <w:numId w:val="36"/>
        </w:numPr>
        <w:shd w:val="clear" w:color="auto" w:fill="FFFFFF" w:themeFill="background1"/>
        <w:spacing w:after="0" w:line="240" w:lineRule="auto"/>
        <w:rPr>
          <w:color w:val="auto"/>
          <w:sz w:val="24"/>
        </w:rPr>
      </w:pPr>
      <w:r w:rsidRPr="00E471B6">
        <w:rPr>
          <w:color w:val="auto"/>
          <w:sz w:val="24"/>
        </w:rPr>
        <w:t>4. Corporate Services: For access to budgets, HR records, and operational data relevant to audits and compliance.</w:t>
      </w:r>
    </w:p>
    <w:p w14:paraId="31A13935" w14:textId="77777777" w:rsidR="007D2D91" w:rsidRPr="00E471B6" w:rsidRDefault="007D2D91" w:rsidP="007D2D91">
      <w:pPr>
        <w:shd w:val="clear" w:color="auto" w:fill="FFFFFF" w:themeFill="background1"/>
        <w:spacing w:after="0" w:line="240" w:lineRule="auto"/>
        <w:rPr>
          <w:color w:val="auto"/>
          <w:sz w:val="24"/>
        </w:rPr>
      </w:pPr>
    </w:p>
    <w:p w14:paraId="111C7109" w14:textId="77777777" w:rsidR="007D2D91" w:rsidRPr="00E471B6" w:rsidRDefault="007D2D91" w:rsidP="007D2D91">
      <w:pPr>
        <w:shd w:val="clear" w:color="auto" w:fill="FFFFFF" w:themeFill="background1"/>
        <w:spacing w:after="0" w:line="240" w:lineRule="auto"/>
        <w:rPr>
          <w:color w:val="auto"/>
          <w:sz w:val="24"/>
        </w:rPr>
      </w:pPr>
    </w:p>
    <w:p w14:paraId="0B292463" w14:textId="77777777" w:rsidR="007D2D91" w:rsidRPr="00E471B6" w:rsidRDefault="007D2D91" w:rsidP="007D2D91">
      <w:pPr>
        <w:pStyle w:val="Heading4"/>
        <w:shd w:val="clear" w:color="auto" w:fill="FFFFFF" w:themeFill="background1"/>
        <w:spacing w:before="0" w:after="0" w:line="240" w:lineRule="auto"/>
        <w:rPr>
          <w:rFonts w:eastAsia="Segoe UI" w:cs="Segoe UI"/>
          <w:b/>
          <w:bCs/>
          <w:i w:val="0"/>
          <w:iCs w:val="0"/>
          <w:color w:val="auto"/>
          <w:sz w:val="24"/>
        </w:rPr>
      </w:pPr>
      <w:r w:rsidRPr="00E471B6">
        <w:rPr>
          <w:rFonts w:eastAsia="Segoe UI" w:cs="Segoe UI"/>
          <w:b/>
          <w:bCs/>
          <w:i w:val="0"/>
          <w:iCs w:val="0"/>
          <w:color w:val="auto"/>
          <w:sz w:val="24"/>
        </w:rPr>
        <w:t>Microservice Technical Details</w:t>
      </w:r>
    </w:p>
    <w:p w14:paraId="4465B3B2" w14:textId="77777777" w:rsidR="007D2D91" w:rsidRPr="00E471B6" w:rsidRDefault="007D2D91" w:rsidP="007D2D91">
      <w:pPr>
        <w:pStyle w:val="Heading5"/>
        <w:shd w:val="clear" w:color="auto" w:fill="FFFFFF" w:themeFill="background1"/>
        <w:spacing w:before="0" w:after="0" w:line="240" w:lineRule="auto"/>
        <w:rPr>
          <w:rFonts w:eastAsia="Segoe UI" w:cs="Segoe UI"/>
          <w:b/>
          <w:bCs/>
          <w:color w:val="auto"/>
          <w:sz w:val="24"/>
        </w:rPr>
      </w:pPr>
      <w:r w:rsidRPr="00E471B6">
        <w:rPr>
          <w:rFonts w:eastAsia="Segoe UI" w:cs="Segoe UI"/>
          <w:b/>
          <w:bCs/>
          <w:color w:val="auto"/>
          <w:sz w:val="24"/>
        </w:rPr>
        <w:t>1.5.6 Scalability and Performance Considerations</w:t>
      </w:r>
    </w:p>
    <w:p w14:paraId="0CAB8351" w14:textId="77777777" w:rsidR="007D2D91" w:rsidRPr="00E471B6" w:rsidRDefault="007D2D91" w:rsidP="007D2D91">
      <w:pPr>
        <w:pStyle w:val="ListParagraph"/>
        <w:numPr>
          <w:ilvl w:val="0"/>
          <w:numId w:val="35"/>
        </w:numPr>
        <w:shd w:val="clear" w:color="auto" w:fill="FFFFFF" w:themeFill="background1"/>
        <w:spacing w:after="0" w:line="240" w:lineRule="auto"/>
        <w:rPr>
          <w:color w:val="auto"/>
          <w:sz w:val="24"/>
        </w:rPr>
      </w:pPr>
      <w:r w:rsidRPr="00E471B6">
        <w:rPr>
          <w:color w:val="auto"/>
          <w:sz w:val="24"/>
        </w:rPr>
        <w:t>1. Horizontal scaling with load balancers to handle increased audit, compliance, and commission volumes.</w:t>
      </w:r>
    </w:p>
    <w:p w14:paraId="2AD97120" w14:textId="77777777" w:rsidR="007D2D91" w:rsidRPr="00E471B6" w:rsidRDefault="007D2D91" w:rsidP="007D2D91">
      <w:pPr>
        <w:pStyle w:val="ListParagraph"/>
        <w:numPr>
          <w:ilvl w:val="0"/>
          <w:numId w:val="35"/>
        </w:numPr>
        <w:shd w:val="clear" w:color="auto" w:fill="FFFFFF" w:themeFill="background1"/>
        <w:spacing w:after="0" w:line="240" w:lineRule="auto"/>
        <w:rPr>
          <w:color w:val="auto"/>
          <w:sz w:val="24"/>
        </w:rPr>
      </w:pPr>
      <w:r w:rsidRPr="00E471B6">
        <w:rPr>
          <w:color w:val="auto"/>
          <w:sz w:val="24"/>
        </w:rPr>
        <w:t>2. Caching mechanisms for frequently accessed compliance and audit data.</w:t>
      </w:r>
    </w:p>
    <w:p w14:paraId="72D5A307" w14:textId="77777777" w:rsidR="007D2D91" w:rsidRPr="00E471B6" w:rsidRDefault="007D2D91" w:rsidP="007D2D91">
      <w:pPr>
        <w:pStyle w:val="ListParagraph"/>
        <w:numPr>
          <w:ilvl w:val="0"/>
          <w:numId w:val="35"/>
        </w:numPr>
        <w:shd w:val="clear" w:color="auto" w:fill="FFFFFF" w:themeFill="background1"/>
        <w:spacing w:after="0" w:line="240" w:lineRule="auto"/>
        <w:rPr>
          <w:color w:val="auto"/>
          <w:sz w:val="24"/>
        </w:rPr>
      </w:pPr>
      <w:r w:rsidRPr="00E471B6">
        <w:rPr>
          <w:color w:val="auto"/>
          <w:sz w:val="24"/>
        </w:rPr>
        <w:t>3. Performance testing to optimize risk assessment, audit execution, and reporting processes.</w:t>
      </w:r>
    </w:p>
    <w:p w14:paraId="08DC2B8C" w14:textId="77777777" w:rsidR="007D2D91" w:rsidRPr="00E471B6" w:rsidRDefault="007D2D91" w:rsidP="007D2D91">
      <w:pPr>
        <w:pStyle w:val="Heading5"/>
        <w:shd w:val="clear" w:color="auto" w:fill="FFFFFF" w:themeFill="background1"/>
        <w:spacing w:before="0" w:after="0" w:line="240" w:lineRule="auto"/>
        <w:rPr>
          <w:rFonts w:eastAsia="Segoe UI" w:cs="Segoe UI"/>
          <w:b/>
          <w:bCs/>
          <w:color w:val="auto"/>
          <w:sz w:val="24"/>
        </w:rPr>
      </w:pPr>
      <w:r w:rsidRPr="00E471B6">
        <w:rPr>
          <w:rFonts w:eastAsia="Segoe UI" w:cs="Segoe UI"/>
          <w:b/>
          <w:bCs/>
          <w:color w:val="auto"/>
          <w:sz w:val="24"/>
        </w:rPr>
        <w:lastRenderedPageBreak/>
        <w:t>1.5.7 Security Considerations</w:t>
      </w:r>
    </w:p>
    <w:p w14:paraId="017F51D6" w14:textId="77777777" w:rsidR="007D2D91" w:rsidRPr="00E471B6" w:rsidRDefault="007D2D91" w:rsidP="007D2D91">
      <w:pPr>
        <w:pStyle w:val="ListParagraph"/>
        <w:numPr>
          <w:ilvl w:val="0"/>
          <w:numId w:val="34"/>
        </w:numPr>
        <w:shd w:val="clear" w:color="auto" w:fill="FFFFFF" w:themeFill="background1"/>
        <w:spacing w:after="0" w:line="240" w:lineRule="auto"/>
        <w:rPr>
          <w:color w:val="auto"/>
          <w:sz w:val="24"/>
        </w:rPr>
      </w:pPr>
      <w:r w:rsidRPr="00E471B6">
        <w:rPr>
          <w:color w:val="auto"/>
          <w:sz w:val="24"/>
        </w:rPr>
        <w:t>1. Role-based access control for sensitive governance, compliance, and audit data.</w:t>
      </w:r>
    </w:p>
    <w:p w14:paraId="0C732628" w14:textId="77777777" w:rsidR="007D2D91" w:rsidRPr="00E471B6" w:rsidRDefault="007D2D91" w:rsidP="007D2D91">
      <w:pPr>
        <w:pStyle w:val="ListParagraph"/>
        <w:numPr>
          <w:ilvl w:val="0"/>
          <w:numId w:val="34"/>
        </w:numPr>
        <w:shd w:val="clear" w:color="auto" w:fill="FFFFFF" w:themeFill="background1"/>
        <w:spacing w:after="0" w:line="240" w:lineRule="auto"/>
        <w:rPr>
          <w:color w:val="auto"/>
          <w:sz w:val="24"/>
        </w:rPr>
      </w:pPr>
      <w:r w:rsidRPr="00E471B6">
        <w:rPr>
          <w:color w:val="auto"/>
          <w:sz w:val="24"/>
        </w:rPr>
        <w:t>2. Encryption for data in transit and at rest, ensuring regulatory compliance.</w:t>
      </w:r>
    </w:p>
    <w:p w14:paraId="388B94D7" w14:textId="77777777" w:rsidR="007D2D91" w:rsidRPr="00E471B6" w:rsidRDefault="007D2D91" w:rsidP="007D2D91">
      <w:pPr>
        <w:pStyle w:val="ListParagraph"/>
        <w:numPr>
          <w:ilvl w:val="0"/>
          <w:numId w:val="34"/>
        </w:numPr>
        <w:shd w:val="clear" w:color="auto" w:fill="FFFFFF" w:themeFill="background1"/>
        <w:spacing w:after="0" w:line="240" w:lineRule="auto"/>
        <w:rPr>
          <w:color w:val="auto"/>
          <w:sz w:val="24"/>
        </w:rPr>
      </w:pPr>
      <w:r w:rsidRPr="00E471B6">
        <w:rPr>
          <w:color w:val="auto"/>
          <w:sz w:val="24"/>
        </w:rPr>
        <w:t>3. Regular security audits to address vulnerabilities in risk and audit systems.</w:t>
      </w:r>
    </w:p>
    <w:p w14:paraId="5DD9C5F2" w14:textId="77777777" w:rsidR="007D2D91" w:rsidRPr="00E471B6" w:rsidRDefault="007D2D91" w:rsidP="007D2D91">
      <w:pPr>
        <w:pStyle w:val="Heading5"/>
        <w:shd w:val="clear" w:color="auto" w:fill="FFFFFF" w:themeFill="background1"/>
        <w:spacing w:before="0" w:after="0" w:line="240" w:lineRule="auto"/>
        <w:rPr>
          <w:rFonts w:eastAsia="Segoe UI" w:cs="Segoe UI"/>
          <w:b/>
          <w:bCs/>
          <w:color w:val="auto"/>
          <w:sz w:val="24"/>
        </w:rPr>
      </w:pPr>
      <w:r w:rsidRPr="00E471B6">
        <w:rPr>
          <w:rFonts w:eastAsia="Segoe UI" w:cs="Segoe UI"/>
          <w:b/>
          <w:bCs/>
          <w:color w:val="auto"/>
          <w:sz w:val="24"/>
        </w:rPr>
        <w:t>1.5.8 Error Handling and Resilience</w:t>
      </w:r>
    </w:p>
    <w:p w14:paraId="068BC22A" w14:textId="77777777" w:rsidR="007D2D91" w:rsidRPr="00E471B6" w:rsidRDefault="007D2D91" w:rsidP="007D2D91">
      <w:pPr>
        <w:pStyle w:val="ListParagraph"/>
        <w:numPr>
          <w:ilvl w:val="0"/>
          <w:numId w:val="33"/>
        </w:numPr>
        <w:shd w:val="clear" w:color="auto" w:fill="FFFFFF" w:themeFill="background1"/>
        <w:spacing w:after="0" w:line="240" w:lineRule="auto"/>
        <w:rPr>
          <w:color w:val="auto"/>
          <w:sz w:val="24"/>
        </w:rPr>
      </w:pPr>
      <w:r w:rsidRPr="00E471B6">
        <w:rPr>
          <w:color w:val="auto"/>
          <w:sz w:val="24"/>
        </w:rPr>
        <w:t>1. Robust exception handling and logging for audit, compliance, and commission processes.</w:t>
      </w:r>
    </w:p>
    <w:p w14:paraId="3AA4724A" w14:textId="77777777" w:rsidR="007D2D91" w:rsidRPr="00E471B6" w:rsidRDefault="007D2D91" w:rsidP="007D2D91">
      <w:pPr>
        <w:pStyle w:val="ListParagraph"/>
        <w:numPr>
          <w:ilvl w:val="0"/>
          <w:numId w:val="33"/>
        </w:numPr>
        <w:shd w:val="clear" w:color="auto" w:fill="FFFFFF" w:themeFill="background1"/>
        <w:spacing w:after="0" w:line="240" w:lineRule="auto"/>
        <w:rPr>
          <w:color w:val="auto"/>
          <w:sz w:val="24"/>
        </w:rPr>
      </w:pPr>
      <w:r w:rsidRPr="00E471B6">
        <w:rPr>
          <w:color w:val="auto"/>
          <w:sz w:val="24"/>
        </w:rPr>
        <w:t>2. Retry mechanisms for failed risk assessments, audit reports, or meeting coordination.</w:t>
      </w:r>
    </w:p>
    <w:p w14:paraId="51C16117" w14:textId="77777777" w:rsidR="007D2D91" w:rsidRPr="00E471B6" w:rsidRDefault="007D2D91" w:rsidP="007D2D91">
      <w:pPr>
        <w:pStyle w:val="ListParagraph"/>
        <w:numPr>
          <w:ilvl w:val="0"/>
          <w:numId w:val="33"/>
        </w:numPr>
        <w:shd w:val="clear" w:color="auto" w:fill="FFFFFF" w:themeFill="background1"/>
        <w:spacing w:after="0" w:line="240" w:lineRule="auto"/>
        <w:rPr>
          <w:color w:val="auto"/>
          <w:sz w:val="24"/>
        </w:rPr>
      </w:pPr>
      <w:r w:rsidRPr="00E471B6">
        <w:rPr>
          <w:color w:val="auto"/>
          <w:sz w:val="24"/>
        </w:rPr>
        <w:t>3. Failover and disaster recovery plans to ensure continuity in compliance and audit monitoring.</w:t>
      </w:r>
    </w:p>
    <w:p w14:paraId="02B691E4" w14:textId="77777777" w:rsidR="007D2D91" w:rsidRPr="00E471B6" w:rsidRDefault="007D2D91" w:rsidP="007D2D91">
      <w:pPr>
        <w:pStyle w:val="Heading5"/>
        <w:shd w:val="clear" w:color="auto" w:fill="FFFFFF" w:themeFill="background1"/>
        <w:spacing w:before="0" w:after="0" w:line="240" w:lineRule="auto"/>
        <w:rPr>
          <w:rFonts w:eastAsia="Segoe UI" w:cs="Segoe UI"/>
          <w:b/>
          <w:bCs/>
          <w:color w:val="auto"/>
          <w:sz w:val="24"/>
        </w:rPr>
      </w:pPr>
      <w:r w:rsidRPr="00E471B6">
        <w:rPr>
          <w:rFonts w:eastAsia="Segoe UI" w:cs="Segoe UI"/>
          <w:b/>
          <w:bCs/>
          <w:color w:val="auto"/>
          <w:sz w:val="24"/>
        </w:rPr>
        <w:t>1.5.9 Monitoring and Logging</w:t>
      </w:r>
    </w:p>
    <w:p w14:paraId="310785D6" w14:textId="77777777" w:rsidR="007D2D91" w:rsidRPr="00E471B6" w:rsidRDefault="007D2D91" w:rsidP="007D2D91">
      <w:pPr>
        <w:pStyle w:val="ListParagraph"/>
        <w:numPr>
          <w:ilvl w:val="0"/>
          <w:numId w:val="32"/>
        </w:numPr>
        <w:shd w:val="clear" w:color="auto" w:fill="FFFFFF" w:themeFill="background1"/>
        <w:spacing w:after="0" w:line="240" w:lineRule="auto"/>
        <w:rPr>
          <w:color w:val="auto"/>
          <w:sz w:val="24"/>
        </w:rPr>
      </w:pPr>
      <w:r w:rsidRPr="00E471B6">
        <w:rPr>
          <w:color w:val="auto"/>
          <w:sz w:val="24"/>
        </w:rPr>
        <w:t>1. Centralized logging using tools like ELK stack for tracking audits, risk data, compliance status, and commission activities.</w:t>
      </w:r>
    </w:p>
    <w:p w14:paraId="08A62A74" w14:textId="77777777" w:rsidR="007D2D91" w:rsidRPr="00E471B6" w:rsidRDefault="007D2D91" w:rsidP="007D2D91">
      <w:pPr>
        <w:pStyle w:val="ListParagraph"/>
        <w:numPr>
          <w:ilvl w:val="0"/>
          <w:numId w:val="32"/>
        </w:numPr>
        <w:shd w:val="clear" w:color="auto" w:fill="FFFFFF" w:themeFill="background1"/>
        <w:spacing w:after="0" w:line="240" w:lineRule="auto"/>
        <w:rPr>
          <w:color w:val="auto"/>
          <w:sz w:val="24"/>
        </w:rPr>
      </w:pPr>
      <w:r w:rsidRPr="00E471B6">
        <w:rPr>
          <w:color w:val="auto"/>
          <w:sz w:val="24"/>
        </w:rPr>
        <w:t>2. Monitoring system health, performance metrics, and log analysis.</w:t>
      </w:r>
    </w:p>
    <w:p w14:paraId="69B76819" w14:textId="77777777" w:rsidR="007D2D91" w:rsidRPr="00E471B6" w:rsidRDefault="007D2D91" w:rsidP="007D2D91">
      <w:pPr>
        <w:pStyle w:val="ListParagraph"/>
        <w:numPr>
          <w:ilvl w:val="0"/>
          <w:numId w:val="32"/>
        </w:numPr>
        <w:shd w:val="clear" w:color="auto" w:fill="FFFFFF" w:themeFill="background1"/>
        <w:spacing w:after="0" w:line="240" w:lineRule="auto"/>
        <w:rPr>
          <w:color w:val="auto"/>
          <w:sz w:val="24"/>
        </w:rPr>
      </w:pPr>
      <w:r w:rsidRPr="00E471B6">
        <w:rPr>
          <w:color w:val="auto"/>
          <w:sz w:val="24"/>
        </w:rPr>
        <w:t>3. Log analysis for identifying non-compliance, risk escalation, or audit discrepancies.</w:t>
      </w:r>
    </w:p>
    <w:p w14:paraId="3C217D9F" w14:textId="77777777" w:rsidR="007D2D91" w:rsidRPr="00E471B6" w:rsidRDefault="007D2D91" w:rsidP="007D2D91">
      <w:pPr>
        <w:pStyle w:val="Heading5"/>
        <w:shd w:val="clear" w:color="auto" w:fill="FFFFFF" w:themeFill="background1"/>
        <w:spacing w:before="0" w:after="0" w:line="240" w:lineRule="auto"/>
        <w:rPr>
          <w:rFonts w:eastAsia="Segoe UI" w:cs="Segoe UI"/>
          <w:b/>
          <w:bCs/>
          <w:color w:val="auto"/>
          <w:sz w:val="24"/>
        </w:rPr>
      </w:pPr>
      <w:r w:rsidRPr="00E471B6">
        <w:rPr>
          <w:rFonts w:eastAsia="Segoe UI" w:cs="Segoe UI"/>
          <w:b/>
          <w:bCs/>
          <w:color w:val="auto"/>
          <w:sz w:val="24"/>
        </w:rPr>
        <w:t>1.5.10 Deployment and Hosting</w:t>
      </w:r>
    </w:p>
    <w:p w14:paraId="6BDCFDDF" w14:textId="77777777" w:rsidR="007D2D91" w:rsidRPr="00E471B6" w:rsidRDefault="007D2D91" w:rsidP="007D2D91">
      <w:pPr>
        <w:pStyle w:val="ListParagraph"/>
        <w:numPr>
          <w:ilvl w:val="0"/>
          <w:numId w:val="31"/>
        </w:numPr>
        <w:shd w:val="clear" w:color="auto" w:fill="FFFFFF" w:themeFill="background1"/>
        <w:spacing w:after="0" w:line="240" w:lineRule="auto"/>
        <w:rPr>
          <w:color w:val="auto"/>
          <w:sz w:val="24"/>
        </w:rPr>
      </w:pPr>
      <w:r w:rsidRPr="00E471B6">
        <w:rPr>
          <w:color w:val="auto"/>
          <w:sz w:val="24"/>
        </w:rPr>
        <w:t>1. Deployment in eGA and NDC facilities as per government regulations.</w:t>
      </w:r>
    </w:p>
    <w:p w14:paraId="18044E4C" w14:textId="77777777" w:rsidR="007D2D91" w:rsidRPr="00E471B6" w:rsidRDefault="007D2D91" w:rsidP="007D2D91">
      <w:pPr>
        <w:pStyle w:val="ListParagraph"/>
        <w:numPr>
          <w:ilvl w:val="0"/>
          <w:numId w:val="31"/>
        </w:numPr>
        <w:shd w:val="clear" w:color="auto" w:fill="FFFFFF" w:themeFill="background1"/>
        <w:spacing w:after="0" w:line="240" w:lineRule="auto"/>
        <w:rPr>
          <w:color w:val="auto"/>
          <w:sz w:val="24"/>
        </w:rPr>
      </w:pPr>
      <w:r w:rsidRPr="00E471B6">
        <w:rPr>
          <w:color w:val="auto"/>
          <w:sz w:val="24"/>
        </w:rPr>
        <w:t>2. Automated deployment pipelines with continuous integration/continuous deployment (CI/CD) practices.</w:t>
      </w:r>
    </w:p>
    <w:p w14:paraId="783C7DDE" w14:textId="77777777" w:rsidR="007D2D91" w:rsidRPr="00E471B6" w:rsidRDefault="007D2D91" w:rsidP="007D2D91">
      <w:pPr>
        <w:shd w:val="clear" w:color="auto" w:fill="FFFFFF" w:themeFill="background1"/>
        <w:spacing w:after="0" w:line="240" w:lineRule="auto"/>
        <w:rPr>
          <w:color w:val="auto"/>
          <w:sz w:val="24"/>
        </w:rPr>
      </w:pPr>
    </w:p>
    <w:p w14:paraId="43B599B2" w14:textId="77777777" w:rsidR="007D2D91" w:rsidRPr="00E471B6" w:rsidRDefault="007D2D91" w:rsidP="007D2D91">
      <w:pPr>
        <w:spacing w:line="240" w:lineRule="auto"/>
        <w:rPr>
          <w:sz w:val="24"/>
        </w:rPr>
      </w:pPr>
    </w:p>
    <w:p w14:paraId="3174A507" w14:textId="1C237E36" w:rsidR="00EC39DD" w:rsidRPr="007D2D91" w:rsidRDefault="00EC39DD" w:rsidP="007D2D91"/>
    <w:sectPr w:rsidR="00EC39DD" w:rsidRPr="007D2D91" w:rsidSect="001C3E6D">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82F66" w14:textId="77777777" w:rsidR="001E7B0C" w:rsidRDefault="001E7B0C">
      <w:pPr>
        <w:spacing w:after="0" w:line="240" w:lineRule="auto"/>
      </w:pPr>
      <w:r>
        <w:separator/>
      </w:r>
    </w:p>
  </w:endnote>
  <w:endnote w:type="continuationSeparator" w:id="0">
    <w:p w14:paraId="415B0051" w14:textId="77777777" w:rsidR="001E7B0C" w:rsidRDefault="001E7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6285" w14:textId="77777777" w:rsidR="001C3E6D" w:rsidRPr="007330A0" w:rsidRDefault="001C3E6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8B5D" w14:textId="77777777" w:rsidR="001C3E6D" w:rsidRPr="007330A0" w:rsidRDefault="001C3E6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3948F" w14:textId="77777777" w:rsidR="001C3E6D" w:rsidRPr="007330A0" w:rsidRDefault="001C3E6D">
    <w:pPr>
      <w:spacing w:after="0" w:line="259" w:lineRule="auto"/>
      <w:ind w:left="-4"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EB36" w14:textId="77777777" w:rsidR="001E7B0C" w:rsidRDefault="001E7B0C">
      <w:pPr>
        <w:spacing w:after="0" w:line="240" w:lineRule="auto"/>
      </w:pPr>
      <w:r>
        <w:separator/>
      </w:r>
    </w:p>
  </w:footnote>
  <w:footnote w:type="continuationSeparator" w:id="0">
    <w:p w14:paraId="52D06E50" w14:textId="77777777" w:rsidR="001E7B0C" w:rsidRDefault="001E7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ACB"/>
    <w:multiLevelType w:val="multilevel"/>
    <w:tmpl w:val="2462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15E2"/>
    <w:multiLevelType w:val="multilevel"/>
    <w:tmpl w:val="8042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74219"/>
    <w:multiLevelType w:val="multilevel"/>
    <w:tmpl w:val="DF7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C6DBA"/>
    <w:multiLevelType w:val="multilevel"/>
    <w:tmpl w:val="828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CD053"/>
    <w:multiLevelType w:val="hybridMultilevel"/>
    <w:tmpl w:val="D56E71D6"/>
    <w:lvl w:ilvl="0" w:tplc="C374D4EA">
      <w:start w:val="1"/>
      <w:numFmt w:val="decimal"/>
      <w:lvlText w:val="%1."/>
      <w:lvlJc w:val="left"/>
      <w:pPr>
        <w:ind w:left="784" w:hanging="360"/>
      </w:pPr>
      <w:rPr>
        <w:rFonts w:ascii="Segoe UI" w:hAnsi="Segoe UI" w:hint="default"/>
      </w:rPr>
    </w:lvl>
    <w:lvl w:ilvl="1" w:tplc="C2B4E85A">
      <w:start w:val="1"/>
      <w:numFmt w:val="lowerLetter"/>
      <w:lvlText w:val="%2."/>
      <w:lvlJc w:val="left"/>
      <w:pPr>
        <w:ind w:left="1086" w:hanging="360"/>
      </w:pPr>
    </w:lvl>
    <w:lvl w:ilvl="2" w:tplc="5D90CF74">
      <w:start w:val="1"/>
      <w:numFmt w:val="lowerRoman"/>
      <w:lvlText w:val="%3."/>
      <w:lvlJc w:val="right"/>
      <w:pPr>
        <w:ind w:left="1806" w:hanging="180"/>
      </w:pPr>
    </w:lvl>
    <w:lvl w:ilvl="3" w:tplc="46523FFC">
      <w:start w:val="1"/>
      <w:numFmt w:val="decimal"/>
      <w:lvlText w:val="%4."/>
      <w:lvlJc w:val="left"/>
      <w:pPr>
        <w:ind w:left="2526" w:hanging="360"/>
      </w:pPr>
    </w:lvl>
    <w:lvl w:ilvl="4" w:tplc="07AEDEBE">
      <w:start w:val="1"/>
      <w:numFmt w:val="lowerLetter"/>
      <w:lvlText w:val="%5."/>
      <w:lvlJc w:val="left"/>
      <w:pPr>
        <w:ind w:left="3246" w:hanging="360"/>
      </w:pPr>
    </w:lvl>
    <w:lvl w:ilvl="5" w:tplc="C5F833FC">
      <w:start w:val="1"/>
      <w:numFmt w:val="lowerRoman"/>
      <w:lvlText w:val="%6."/>
      <w:lvlJc w:val="right"/>
      <w:pPr>
        <w:ind w:left="3966" w:hanging="180"/>
      </w:pPr>
    </w:lvl>
    <w:lvl w:ilvl="6" w:tplc="A3E86DA8">
      <w:start w:val="1"/>
      <w:numFmt w:val="decimal"/>
      <w:lvlText w:val="%7."/>
      <w:lvlJc w:val="left"/>
      <w:pPr>
        <w:ind w:left="4686" w:hanging="360"/>
      </w:pPr>
    </w:lvl>
    <w:lvl w:ilvl="7" w:tplc="462A4716">
      <w:start w:val="1"/>
      <w:numFmt w:val="lowerLetter"/>
      <w:lvlText w:val="%8."/>
      <w:lvlJc w:val="left"/>
      <w:pPr>
        <w:ind w:left="5406" w:hanging="360"/>
      </w:pPr>
    </w:lvl>
    <w:lvl w:ilvl="8" w:tplc="987C3A08">
      <w:start w:val="1"/>
      <w:numFmt w:val="lowerRoman"/>
      <w:lvlText w:val="%9."/>
      <w:lvlJc w:val="right"/>
      <w:pPr>
        <w:ind w:left="6126" w:hanging="180"/>
      </w:pPr>
    </w:lvl>
  </w:abstractNum>
  <w:abstractNum w:abstractNumId="5" w15:restartNumberingAfterBreak="0">
    <w:nsid w:val="04363A5C"/>
    <w:multiLevelType w:val="multilevel"/>
    <w:tmpl w:val="2938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D6199"/>
    <w:multiLevelType w:val="multilevel"/>
    <w:tmpl w:val="F0E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B6737"/>
    <w:multiLevelType w:val="multilevel"/>
    <w:tmpl w:val="F5F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A1768"/>
    <w:multiLevelType w:val="multilevel"/>
    <w:tmpl w:val="2EF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824ED"/>
    <w:multiLevelType w:val="multilevel"/>
    <w:tmpl w:val="B4F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A086C"/>
    <w:multiLevelType w:val="multilevel"/>
    <w:tmpl w:val="9A6A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C7D14"/>
    <w:multiLevelType w:val="hybridMultilevel"/>
    <w:tmpl w:val="8D2AEB1E"/>
    <w:lvl w:ilvl="0" w:tplc="20000001">
      <w:start w:val="1"/>
      <w:numFmt w:val="bullet"/>
      <w:lvlText w:val=""/>
      <w:lvlJc w:val="left"/>
      <w:pPr>
        <w:ind w:left="357" w:hanging="360"/>
      </w:pPr>
      <w:rPr>
        <w:rFonts w:ascii="Symbol" w:hAnsi="Symbol" w:hint="default"/>
      </w:rPr>
    </w:lvl>
    <w:lvl w:ilvl="1" w:tplc="20000003" w:tentative="1">
      <w:start w:val="1"/>
      <w:numFmt w:val="bullet"/>
      <w:lvlText w:val="o"/>
      <w:lvlJc w:val="left"/>
      <w:pPr>
        <w:ind w:left="1077" w:hanging="360"/>
      </w:pPr>
      <w:rPr>
        <w:rFonts w:ascii="Courier New" w:hAnsi="Courier New" w:cs="Courier New" w:hint="default"/>
      </w:rPr>
    </w:lvl>
    <w:lvl w:ilvl="2" w:tplc="20000005" w:tentative="1">
      <w:start w:val="1"/>
      <w:numFmt w:val="bullet"/>
      <w:lvlText w:val=""/>
      <w:lvlJc w:val="left"/>
      <w:pPr>
        <w:ind w:left="1797" w:hanging="360"/>
      </w:pPr>
      <w:rPr>
        <w:rFonts w:ascii="Wingdings" w:hAnsi="Wingdings" w:hint="default"/>
      </w:rPr>
    </w:lvl>
    <w:lvl w:ilvl="3" w:tplc="20000001" w:tentative="1">
      <w:start w:val="1"/>
      <w:numFmt w:val="bullet"/>
      <w:lvlText w:val=""/>
      <w:lvlJc w:val="left"/>
      <w:pPr>
        <w:ind w:left="2517" w:hanging="360"/>
      </w:pPr>
      <w:rPr>
        <w:rFonts w:ascii="Symbol" w:hAnsi="Symbol" w:hint="default"/>
      </w:rPr>
    </w:lvl>
    <w:lvl w:ilvl="4" w:tplc="20000003" w:tentative="1">
      <w:start w:val="1"/>
      <w:numFmt w:val="bullet"/>
      <w:lvlText w:val="o"/>
      <w:lvlJc w:val="left"/>
      <w:pPr>
        <w:ind w:left="3237" w:hanging="360"/>
      </w:pPr>
      <w:rPr>
        <w:rFonts w:ascii="Courier New" w:hAnsi="Courier New" w:cs="Courier New" w:hint="default"/>
      </w:rPr>
    </w:lvl>
    <w:lvl w:ilvl="5" w:tplc="20000005" w:tentative="1">
      <w:start w:val="1"/>
      <w:numFmt w:val="bullet"/>
      <w:lvlText w:val=""/>
      <w:lvlJc w:val="left"/>
      <w:pPr>
        <w:ind w:left="3957" w:hanging="360"/>
      </w:pPr>
      <w:rPr>
        <w:rFonts w:ascii="Wingdings" w:hAnsi="Wingdings" w:hint="default"/>
      </w:rPr>
    </w:lvl>
    <w:lvl w:ilvl="6" w:tplc="20000001" w:tentative="1">
      <w:start w:val="1"/>
      <w:numFmt w:val="bullet"/>
      <w:lvlText w:val=""/>
      <w:lvlJc w:val="left"/>
      <w:pPr>
        <w:ind w:left="4677" w:hanging="360"/>
      </w:pPr>
      <w:rPr>
        <w:rFonts w:ascii="Symbol" w:hAnsi="Symbol" w:hint="default"/>
      </w:rPr>
    </w:lvl>
    <w:lvl w:ilvl="7" w:tplc="20000003" w:tentative="1">
      <w:start w:val="1"/>
      <w:numFmt w:val="bullet"/>
      <w:lvlText w:val="o"/>
      <w:lvlJc w:val="left"/>
      <w:pPr>
        <w:ind w:left="5397" w:hanging="360"/>
      </w:pPr>
      <w:rPr>
        <w:rFonts w:ascii="Courier New" w:hAnsi="Courier New" w:cs="Courier New" w:hint="default"/>
      </w:rPr>
    </w:lvl>
    <w:lvl w:ilvl="8" w:tplc="20000005" w:tentative="1">
      <w:start w:val="1"/>
      <w:numFmt w:val="bullet"/>
      <w:lvlText w:val=""/>
      <w:lvlJc w:val="left"/>
      <w:pPr>
        <w:ind w:left="6117" w:hanging="360"/>
      </w:pPr>
      <w:rPr>
        <w:rFonts w:ascii="Wingdings" w:hAnsi="Wingdings" w:hint="default"/>
      </w:rPr>
    </w:lvl>
  </w:abstractNum>
  <w:abstractNum w:abstractNumId="12" w15:restartNumberingAfterBreak="0">
    <w:nsid w:val="0B6966A1"/>
    <w:multiLevelType w:val="hybridMultilevel"/>
    <w:tmpl w:val="02AA83F8"/>
    <w:lvl w:ilvl="0" w:tplc="F788E226">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0BF61FFE"/>
    <w:multiLevelType w:val="multilevel"/>
    <w:tmpl w:val="27F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B0919"/>
    <w:multiLevelType w:val="multilevel"/>
    <w:tmpl w:val="5728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86B98"/>
    <w:multiLevelType w:val="multilevel"/>
    <w:tmpl w:val="E384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12271"/>
    <w:multiLevelType w:val="hybridMultilevel"/>
    <w:tmpl w:val="1094746C"/>
    <w:lvl w:ilvl="0" w:tplc="F788E226">
      <w:start w:val="1"/>
      <w:numFmt w:val="upperRoman"/>
      <w:lvlText w:val="%1."/>
      <w:lvlJc w:val="right"/>
      <w:pPr>
        <w:ind w:left="726" w:hanging="360"/>
      </w:pPr>
    </w:lvl>
    <w:lvl w:ilvl="1" w:tplc="20000019" w:tentative="1">
      <w:start w:val="1"/>
      <w:numFmt w:val="lowerLetter"/>
      <w:lvlText w:val="%2."/>
      <w:lvlJc w:val="left"/>
      <w:pPr>
        <w:ind w:left="1446" w:hanging="360"/>
      </w:pPr>
    </w:lvl>
    <w:lvl w:ilvl="2" w:tplc="2000001B" w:tentative="1">
      <w:start w:val="1"/>
      <w:numFmt w:val="lowerRoman"/>
      <w:lvlText w:val="%3."/>
      <w:lvlJc w:val="right"/>
      <w:pPr>
        <w:ind w:left="2166" w:hanging="180"/>
      </w:pPr>
    </w:lvl>
    <w:lvl w:ilvl="3" w:tplc="2000000F" w:tentative="1">
      <w:start w:val="1"/>
      <w:numFmt w:val="decimal"/>
      <w:lvlText w:val="%4."/>
      <w:lvlJc w:val="left"/>
      <w:pPr>
        <w:ind w:left="2886" w:hanging="360"/>
      </w:pPr>
    </w:lvl>
    <w:lvl w:ilvl="4" w:tplc="20000019" w:tentative="1">
      <w:start w:val="1"/>
      <w:numFmt w:val="lowerLetter"/>
      <w:lvlText w:val="%5."/>
      <w:lvlJc w:val="left"/>
      <w:pPr>
        <w:ind w:left="3606" w:hanging="360"/>
      </w:pPr>
    </w:lvl>
    <w:lvl w:ilvl="5" w:tplc="2000001B" w:tentative="1">
      <w:start w:val="1"/>
      <w:numFmt w:val="lowerRoman"/>
      <w:lvlText w:val="%6."/>
      <w:lvlJc w:val="right"/>
      <w:pPr>
        <w:ind w:left="4326" w:hanging="180"/>
      </w:pPr>
    </w:lvl>
    <w:lvl w:ilvl="6" w:tplc="2000000F" w:tentative="1">
      <w:start w:val="1"/>
      <w:numFmt w:val="decimal"/>
      <w:lvlText w:val="%7."/>
      <w:lvlJc w:val="left"/>
      <w:pPr>
        <w:ind w:left="5046" w:hanging="360"/>
      </w:pPr>
    </w:lvl>
    <w:lvl w:ilvl="7" w:tplc="20000019" w:tentative="1">
      <w:start w:val="1"/>
      <w:numFmt w:val="lowerLetter"/>
      <w:lvlText w:val="%8."/>
      <w:lvlJc w:val="left"/>
      <w:pPr>
        <w:ind w:left="5766" w:hanging="360"/>
      </w:pPr>
    </w:lvl>
    <w:lvl w:ilvl="8" w:tplc="2000001B" w:tentative="1">
      <w:start w:val="1"/>
      <w:numFmt w:val="lowerRoman"/>
      <w:lvlText w:val="%9."/>
      <w:lvlJc w:val="right"/>
      <w:pPr>
        <w:ind w:left="6486" w:hanging="180"/>
      </w:pPr>
    </w:lvl>
  </w:abstractNum>
  <w:abstractNum w:abstractNumId="17" w15:restartNumberingAfterBreak="0">
    <w:nsid w:val="0F3DF7D7"/>
    <w:multiLevelType w:val="hybridMultilevel"/>
    <w:tmpl w:val="CCE05A24"/>
    <w:lvl w:ilvl="0" w:tplc="6922ADD2">
      <w:start w:val="1"/>
      <w:numFmt w:val="bullet"/>
      <w:lvlText w:val=""/>
      <w:lvlJc w:val="left"/>
      <w:pPr>
        <w:ind w:left="720" w:hanging="360"/>
      </w:pPr>
      <w:rPr>
        <w:rFonts w:ascii="Symbol" w:hAnsi="Symbol" w:hint="default"/>
      </w:rPr>
    </w:lvl>
    <w:lvl w:ilvl="1" w:tplc="FF560956">
      <w:start w:val="1"/>
      <w:numFmt w:val="bullet"/>
      <w:lvlText w:val="o"/>
      <w:lvlJc w:val="left"/>
      <w:pPr>
        <w:ind w:left="1440" w:hanging="360"/>
      </w:pPr>
      <w:rPr>
        <w:rFonts w:ascii="Courier New" w:hAnsi="Courier New" w:hint="default"/>
      </w:rPr>
    </w:lvl>
    <w:lvl w:ilvl="2" w:tplc="7556F37C">
      <w:start w:val="1"/>
      <w:numFmt w:val="bullet"/>
      <w:lvlText w:val=""/>
      <w:lvlJc w:val="left"/>
      <w:pPr>
        <w:ind w:left="2160" w:hanging="360"/>
      </w:pPr>
      <w:rPr>
        <w:rFonts w:ascii="Wingdings" w:hAnsi="Wingdings" w:hint="default"/>
      </w:rPr>
    </w:lvl>
    <w:lvl w:ilvl="3" w:tplc="724C3AD2">
      <w:start w:val="1"/>
      <w:numFmt w:val="bullet"/>
      <w:lvlText w:val=""/>
      <w:lvlJc w:val="left"/>
      <w:pPr>
        <w:ind w:left="2880" w:hanging="360"/>
      </w:pPr>
      <w:rPr>
        <w:rFonts w:ascii="Symbol" w:hAnsi="Symbol" w:hint="default"/>
      </w:rPr>
    </w:lvl>
    <w:lvl w:ilvl="4" w:tplc="EA82FF9C">
      <w:start w:val="1"/>
      <w:numFmt w:val="bullet"/>
      <w:lvlText w:val="o"/>
      <w:lvlJc w:val="left"/>
      <w:pPr>
        <w:ind w:left="3600" w:hanging="360"/>
      </w:pPr>
      <w:rPr>
        <w:rFonts w:ascii="Courier New" w:hAnsi="Courier New" w:hint="default"/>
      </w:rPr>
    </w:lvl>
    <w:lvl w:ilvl="5" w:tplc="9460B98C">
      <w:start w:val="1"/>
      <w:numFmt w:val="bullet"/>
      <w:lvlText w:val=""/>
      <w:lvlJc w:val="left"/>
      <w:pPr>
        <w:ind w:left="4320" w:hanging="360"/>
      </w:pPr>
      <w:rPr>
        <w:rFonts w:ascii="Wingdings" w:hAnsi="Wingdings" w:hint="default"/>
      </w:rPr>
    </w:lvl>
    <w:lvl w:ilvl="6" w:tplc="AC00FC6A">
      <w:start w:val="1"/>
      <w:numFmt w:val="bullet"/>
      <w:lvlText w:val=""/>
      <w:lvlJc w:val="left"/>
      <w:pPr>
        <w:ind w:left="5040" w:hanging="360"/>
      </w:pPr>
      <w:rPr>
        <w:rFonts w:ascii="Symbol" w:hAnsi="Symbol" w:hint="default"/>
      </w:rPr>
    </w:lvl>
    <w:lvl w:ilvl="7" w:tplc="05E46C00">
      <w:start w:val="1"/>
      <w:numFmt w:val="bullet"/>
      <w:lvlText w:val="o"/>
      <w:lvlJc w:val="left"/>
      <w:pPr>
        <w:ind w:left="5760" w:hanging="360"/>
      </w:pPr>
      <w:rPr>
        <w:rFonts w:ascii="Courier New" w:hAnsi="Courier New" w:hint="default"/>
      </w:rPr>
    </w:lvl>
    <w:lvl w:ilvl="8" w:tplc="B25E7086">
      <w:start w:val="1"/>
      <w:numFmt w:val="bullet"/>
      <w:lvlText w:val=""/>
      <w:lvlJc w:val="left"/>
      <w:pPr>
        <w:ind w:left="6480" w:hanging="360"/>
      </w:pPr>
      <w:rPr>
        <w:rFonts w:ascii="Wingdings" w:hAnsi="Wingdings" w:hint="default"/>
      </w:rPr>
    </w:lvl>
  </w:abstractNum>
  <w:abstractNum w:abstractNumId="18" w15:restartNumberingAfterBreak="0">
    <w:nsid w:val="0F7E7B01"/>
    <w:multiLevelType w:val="multilevel"/>
    <w:tmpl w:val="68D4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7387B"/>
    <w:multiLevelType w:val="multilevel"/>
    <w:tmpl w:val="06A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7512C"/>
    <w:multiLevelType w:val="multilevel"/>
    <w:tmpl w:val="92707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24E6A"/>
    <w:multiLevelType w:val="multilevel"/>
    <w:tmpl w:val="E550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D119A"/>
    <w:multiLevelType w:val="multilevel"/>
    <w:tmpl w:val="CE12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32FA9"/>
    <w:multiLevelType w:val="multilevel"/>
    <w:tmpl w:val="4B8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7B781B"/>
    <w:multiLevelType w:val="multilevel"/>
    <w:tmpl w:val="CFBE2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57301"/>
    <w:multiLevelType w:val="multilevel"/>
    <w:tmpl w:val="6BD2E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EA1F4D"/>
    <w:multiLevelType w:val="multilevel"/>
    <w:tmpl w:val="0470A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3B584A"/>
    <w:multiLevelType w:val="multilevel"/>
    <w:tmpl w:val="C3C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C7A05"/>
    <w:multiLevelType w:val="multilevel"/>
    <w:tmpl w:val="E5488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15740B"/>
    <w:multiLevelType w:val="multilevel"/>
    <w:tmpl w:val="3F48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F08BE"/>
    <w:multiLevelType w:val="multilevel"/>
    <w:tmpl w:val="2A38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D6827"/>
    <w:multiLevelType w:val="multilevel"/>
    <w:tmpl w:val="E0164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B21260"/>
    <w:multiLevelType w:val="multilevel"/>
    <w:tmpl w:val="4A60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4A2293"/>
    <w:multiLevelType w:val="multilevel"/>
    <w:tmpl w:val="54F8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5811C1"/>
    <w:multiLevelType w:val="multilevel"/>
    <w:tmpl w:val="AF5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33236"/>
    <w:multiLevelType w:val="multilevel"/>
    <w:tmpl w:val="036E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AF483B"/>
    <w:multiLevelType w:val="multilevel"/>
    <w:tmpl w:val="A35A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E00B05"/>
    <w:multiLevelType w:val="multilevel"/>
    <w:tmpl w:val="0294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CD2727"/>
    <w:multiLevelType w:val="multilevel"/>
    <w:tmpl w:val="744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7132C5"/>
    <w:multiLevelType w:val="multilevel"/>
    <w:tmpl w:val="C0E0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766FB8"/>
    <w:multiLevelType w:val="multilevel"/>
    <w:tmpl w:val="532C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7969AC"/>
    <w:multiLevelType w:val="multilevel"/>
    <w:tmpl w:val="8DC0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853146"/>
    <w:multiLevelType w:val="multilevel"/>
    <w:tmpl w:val="EB9EB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5D66B2"/>
    <w:multiLevelType w:val="multilevel"/>
    <w:tmpl w:val="2DE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807577"/>
    <w:multiLevelType w:val="multilevel"/>
    <w:tmpl w:val="2FAA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AA43F3"/>
    <w:multiLevelType w:val="hybridMultilevel"/>
    <w:tmpl w:val="DC7E82AA"/>
    <w:lvl w:ilvl="0" w:tplc="FFFFFFFF">
      <w:start w:val="1"/>
      <w:numFmt w:val="upperRoman"/>
      <w:lvlText w:val="%1."/>
      <w:lvlJc w:val="left"/>
      <w:pPr>
        <w:ind w:left="284"/>
      </w:pPr>
      <w:rPr>
        <w:rFonts w:ascii="Segoe UI" w:eastAsia="Segoe UI" w:hAnsi="Segoe UI" w:cs="Segoe UI"/>
        <w:b/>
        <w:bCs/>
        <w:i w:val="0"/>
        <w:strike w:val="0"/>
        <w:dstrike w:val="0"/>
        <w:color w:val="000000"/>
        <w:sz w:val="22"/>
        <w:szCs w:val="22"/>
        <w:u w:val="none" w:color="000000"/>
        <w:bdr w:val="none" w:sz="0" w:space="0" w:color="auto"/>
        <w:shd w:val="clear" w:color="auto" w:fill="auto"/>
        <w:vertAlign w:val="baseline"/>
      </w:rPr>
    </w:lvl>
    <w:lvl w:ilvl="1" w:tplc="FFFFFFFF">
      <w:start w:val="1"/>
      <w:numFmt w:val="decimal"/>
      <w:lvlText w:val="%2."/>
      <w:lvlJc w:val="left"/>
      <w:pPr>
        <w:ind w:left="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65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37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09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81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53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25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597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11273D7"/>
    <w:multiLevelType w:val="hybridMultilevel"/>
    <w:tmpl w:val="176C11A6"/>
    <w:lvl w:ilvl="0" w:tplc="51F0C0C6">
      <w:start w:val="1"/>
      <w:numFmt w:val="decimal"/>
      <w:lvlText w:val="%1."/>
      <w:lvlJc w:val="left"/>
      <w:pPr>
        <w:ind w:left="567" w:hanging="360"/>
      </w:pPr>
      <w:rPr>
        <w:rFonts w:ascii="Segoe UI" w:hAnsi="Segoe UI" w:hint="default"/>
      </w:rPr>
    </w:lvl>
    <w:lvl w:ilvl="1" w:tplc="E6C0D1E2">
      <w:start w:val="1"/>
      <w:numFmt w:val="lowerLetter"/>
      <w:lvlText w:val="%2."/>
      <w:lvlJc w:val="left"/>
      <w:pPr>
        <w:ind w:left="1086" w:hanging="360"/>
      </w:pPr>
    </w:lvl>
    <w:lvl w:ilvl="2" w:tplc="6BA66212">
      <w:start w:val="1"/>
      <w:numFmt w:val="lowerRoman"/>
      <w:lvlText w:val="%3."/>
      <w:lvlJc w:val="right"/>
      <w:pPr>
        <w:ind w:left="1806" w:hanging="180"/>
      </w:pPr>
    </w:lvl>
    <w:lvl w:ilvl="3" w:tplc="A7A05122">
      <w:start w:val="1"/>
      <w:numFmt w:val="decimal"/>
      <w:lvlText w:val="%4."/>
      <w:lvlJc w:val="left"/>
      <w:pPr>
        <w:ind w:left="2526" w:hanging="360"/>
      </w:pPr>
    </w:lvl>
    <w:lvl w:ilvl="4" w:tplc="FC8C4736">
      <w:start w:val="1"/>
      <w:numFmt w:val="lowerLetter"/>
      <w:lvlText w:val="%5."/>
      <w:lvlJc w:val="left"/>
      <w:pPr>
        <w:ind w:left="3246" w:hanging="360"/>
      </w:pPr>
    </w:lvl>
    <w:lvl w:ilvl="5" w:tplc="6630B192">
      <w:start w:val="1"/>
      <w:numFmt w:val="lowerRoman"/>
      <w:lvlText w:val="%6."/>
      <w:lvlJc w:val="right"/>
      <w:pPr>
        <w:ind w:left="3966" w:hanging="180"/>
      </w:pPr>
    </w:lvl>
    <w:lvl w:ilvl="6" w:tplc="C750EE14">
      <w:start w:val="1"/>
      <w:numFmt w:val="decimal"/>
      <w:lvlText w:val="%7."/>
      <w:lvlJc w:val="left"/>
      <w:pPr>
        <w:ind w:left="4686" w:hanging="360"/>
      </w:pPr>
    </w:lvl>
    <w:lvl w:ilvl="7" w:tplc="FCBC502C">
      <w:start w:val="1"/>
      <w:numFmt w:val="lowerLetter"/>
      <w:lvlText w:val="%8."/>
      <w:lvlJc w:val="left"/>
      <w:pPr>
        <w:ind w:left="5406" w:hanging="360"/>
      </w:pPr>
    </w:lvl>
    <w:lvl w:ilvl="8" w:tplc="11AC593E">
      <w:start w:val="1"/>
      <w:numFmt w:val="lowerRoman"/>
      <w:lvlText w:val="%9."/>
      <w:lvlJc w:val="right"/>
      <w:pPr>
        <w:ind w:left="6126" w:hanging="180"/>
      </w:pPr>
    </w:lvl>
  </w:abstractNum>
  <w:abstractNum w:abstractNumId="47" w15:restartNumberingAfterBreak="0">
    <w:nsid w:val="21B14421"/>
    <w:multiLevelType w:val="multilevel"/>
    <w:tmpl w:val="BECE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205F86"/>
    <w:multiLevelType w:val="multilevel"/>
    <w:tmpl w:val="A30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D85D36"/>
    <w:multiLevelType w:val="multilevel"/>
    <w:tmpl w:val="59FC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EA0615"/>
    <w:multiLevelType w:val="multilevel"/>
    <w:tmpl w:val="E62C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693DE8"/>
    <w:multiLevelType w:val="multilevel"/>
    <w:tmpl w:val="56E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AF3821"/>
    <w:multiLevelType w:val="multilevel"/>
    <w:tmpl w:val="073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EE41FB"/>
    <w:multiLevelType w:val="multilevel"/>
    <w:tmpl w:val="ED6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314349"/>
    <w:multiLevelType w:val="multilevel"/>
    <w:tmpl w:val="1AF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4025B9"/>
    <w:multiLevelType w:val="multilevel"/>
    <w:tmpl w:val="C428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424B75"/>
    <w:multiLevelType w:val="multilevel"/>
    <w:tmpl w:val="04F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660558"/>
    <w:multiLevelType w:val="multilevel"/>
    <w:tmpl w:val="5132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0F087D"/>
    <w:multiLevelType w:val="multilevel"/>
    <w:tmpl w:val="9CF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7EBFEE"/>
    <w:multiLevelType w:val="hybridMultilevel"/>
    <w:tmpl w:val="B81458B0"/>
    <w:lvl w:ilvl="0" w:tplc="C25E4220">
      <w:start w:val="1"/>
      <w:numFmt w:val="bullet"/>
      <w:lvlText w:val=""/>
      <w:lvlJc w:val="left"/>
      <w:pPr>
        <w:ind w:left="720" w:hanging="360"/>
      </w:pPr>
      <w:rPr>
        <w:rFonts w:ascii="Symbol" w:hAnsi="Symbol" w:hint="default"/>
      </w:rPr>
    </w:lvl>
    <w:lvl w:ilvl="1" w:tplc="5A6ECBAC">
      <w:start w:val="1"/>
      <w:numFmt w:val="bullet"/>
      <w:lvlText w:val="o"/>
      <w:lvlJc w:val="left"/>
      <w:pPr>
        <w:ind w:left="1440" w:hanging="360"/>
      </w:pPr>
      <w:rPr>
        <w:rFonts w:ascii="Courier New" w:hAnsi="Courier New" w:hint="default"/>
      </w:rPr>
    </w:lvl>
    <w:lvl w:ilvl="2" w:tplc="398AC986">
      <w:start w:val="1"/>
      <w:numFmt w:val="bullet"/>
      <w:lvlText w:val=""/>
      <w:lvlJc w:val="left"/>
      <w:pPr>
        <w:ind w:left="2160" w:hanging="360"/>
      </w:pPr>
      <w:rPr>
        <w:rFonts w:ascii="Wingdings" w:hAnsi="Wingdings" w:hint="default"/>
      </w:rPr>
    </w:lvl>
    <w:lvl w:ilvl="3" w:tplc="CEBEDBCA">
      <w:start w:val="1"/>
      <w:numFmt w:val="bullet"/>
      <w:lvlText w:val=""/>
      <w:lvlJc w:val="left"/>
      <w:pPr>
        <w:ind w:left="2880" w:hanging="360"/>
      </w:pPr>
      <w:rPr>
        <w:rFonts w:ascii="Symbol" w:hAnsi="Symbol" w:hint="default"/>
      </w:rPr>
    </w:lvl>
    <w:lvl w:ilvl="4" w:tplc="4EA22864">
      <w:start w:val="1"/>
      <w:numFmt w:val="bullet"/>
      <w:lvlText w:val="o"/>
      <w:lvlJc w:val="left"/>
      <w:pPr>
        <w:ind w:left="3600" w:hanging="360"/>
      </w:pPr>
      <w:rPr>
        <w:rFonts w:ascii="Courier New" w:hAnsi="Courier New" w:hint="default"/>
      </w:rPr>
    </w:lvl>
    <w:lvl w:ilvl="5" w:tplc="03FAFB6C">
      <w:start w:val="1"/>
      <w:numFmt w:val="bullet"/>
      <w:lvlText w:val=""/>
      <w:lvlJc w:val="left"/>
      <w:pPr>
        <w:ind w:left="4320" w:hanging="360"/>
      </w:pPr>
      <w:rPr>
        <w:rFonts w:ascii="Wingdings" w:hAnsi="Wingdings" w:hint="default"/>
      </w:rPr>
    </w:lvl>
    <w:lvl w:ilvl="6" w:tplc="183E460A">
      <w:start w:val="1"/>
      <w:numFmt w:val="bullet"/>
      <w:lvlText w:val=""/>
      <w:lvlJc w:val="left"/>
      <w:pPr>
        <w:ind w:left="5040" w:hanging="360"/>
      </w:pPr>
      <w:rPr>
        <w:rFonts w:ascii="Symbol" w:hAnsi="Symbol" w:hint="default"/>
      </w:rPr>
    </w:lvl>
    <w:lvl w:ilvl="7" w:tplc="3C563402">
      <w:start w:val="1"/>
      <w:numFmt w:val="bullet"/>
      <w:lvlText w:val="o"/>
      <w:lvlJc w:val="left"/>
      <w:pPr>
        <w:ind w:left="5760" w:hanging="360"/>
      </w:pPr>
      <w:rPr>
        <w:rFonts w:ascii="Courier New" w:hAnsi="Courier New" w:hint="default"/>
      </w:rPr>
    </w:lvl>
    <w:lvl w:ilvl="8" w:tplc="A4E21524">
      <w:start w:val="1"/>
      <w:numFmt w:val="bullet"/>
      <w:lvlText w:val=""/>
      <w:lvlJc w:val="left"/>
      <w:pPr>
        <w:ind w:left="6480" w:hanging="360"/>
      </w:pPr>
      <w:rPr>
        <w:rFonts w:ascii="Wingdings" w:hAnsi="Wingdings" w:hint="default"/>
      </w:rPr>
    </w:lvl>
  </w:abstractNum>
  <w:abstractNum w:abstractNumId="60" w15:restartNumberingAfterBreak="0">
    <w:nsid w:val="2FB86333"/>
    <w:multiLevelType w:val="hybridMultilevel"/>
    <w:tmpl w:val="E878F9D4"/>
    <w:lvl w:ilvl="0" w:tplc="FE2EB696">
      <w:start w:val="1"/>
      <w:numFmt w:val="decimal"/>
      <w:lvlText w:val="%1."/>
      <w:lvlJc w:val="left"/>
      <w:pPr>
        <w:ind w:left="720" w:hanging="360"/>
      </w:pPr>
      <w:rPr>
        <w:rFonts w:ascii="Segoe UI" w:hAnsi="Segoe UI" w:hint="default"/>
      </w:rPr>
    </w:lvl>
    <w:lvl w:ilvl="1" w:tplc="3CA88A02">
      <w:start w:val="1"/>
      <w:numFmt w:val="lowerLetter"/>
      <w:lvlText w:val="%2."/>
      <w:lvlJc w:val="left"/>
      <w:pPr>
        <w:ind w:left="1086" w:hanging="360"/>
      </w:pPr>
    </w:lvl>
    <w:lvl w:ilvl="2" w:tplc="F1468C86">
      <w:start w:val="1"/>
      <w:numFmt w:val="lowerRoman"/>
      <w:lvlText w:val="%3."/>
      <w:lvlJc w:val="right"/>
      <w:pPr>
        <w:ind w:left="1806" w:hanging="180"/>
      </w:pPr>
    </w:lvl>
    <w:lvl w:ilvl="3" w:tplc="7680776E">
      <w:start w:val="1"/>
      <w:numFmt w:val="decimal"/>
      <w:lvlText w:val="%4."/>
      <w:lvlJc w:val="left"/>
      <w:pPr>
        <w:ind w:left="2526" w:hanging="360"/>
      </w:pPr>
    </w:lvl>
    <w:lvl w:ilvl="4" w:tplc="2FAA141E">
      <w:start w:val="1"/>
      <w:numFmt w:val="lowerLetter"/>
      <w:lvlText w:val="%5."/>
      <w:lvlJc w:val="left"/>
      <w:pPr>
        <w:ind w:left="3246" w:hanging="360"/>
      </w:pPr>
    </w:lvl>
    <w:lvl w:ilvl="5" w:tplc="3FF29B80">
      <w:start w:val="1"/>
      <w:numFmt w:val="lowerRoman"/>
      <w:lvlText w:val="%6."/>
      <w:lvlJc w:val="right"/>
      <w:pPr>
        <w:ind w:left="3966" w:hanging="180"/>
      </w:pPr>
    </w:lvl>
    <w:lvl w:ilvl="6" w:tplc="225C6B9C">
      <w:start w:val="1"/>
      <w:numFmt w:val="decimal"/>
      <w:lvlText w:val="%7."/>
      <w:lvlJc w:val="left"/>
      <w:pPr>
        <w:ind w:left="4686" w:hanging="360"/>
      </w:pPr>
    </w:lvl>
    <w:lvl w:ilvl="7" w:tplc="9DB00B44">
      <w:start w:val="1"/>
      <w:numFmt w:val="lowerLetter"/>
      <w:lvlText w:val="%8."/>
      <w:lvlJc w:val="left"/>
      <w:pPr>
        <w:ind w:left="5406" w:hanging="360"/>
      </w:pPr>
    </w:lvl>
    <w:lvl w:ilvl="8" w:tplc="9162092E">
      <w:start w:val="1"/>
      <w:numFmt w:val="lowerRoman"/>
      <w:lvlText w:val="%9."/>
      <w:lvlJc w:val="right"/>
      <w:pPr>
        <w:ind w:left="6126" w:hanging="180"/>
      </w:pPr>
    </w:lvl>
  </w:abstractNum>
  <w:abstractNum w:abstractNumId="61" w15:restartNumberingAfterBreak="0">
    <w:nsid w:val="32D47426"/>
    <w:multiLevelType w:val="hybridMultilevel"/>
    <w:tmpl w:val="8D0A1DA6"/>
    <w:lvl w:ilvl="0" w:tplc="D33E7206">
      <w:start w:val="1"/>
      <w:numFmt w:val="lowerRoman"/>
      <w:lvlText w:val="%1."/>
      <w:lvlJc w:val="left"/>
      <w:pPr>
        <w:ind w:left="726" w:hanging="720"/>
      </w:pPr>
    </w:lvl>
    <w:lvl w:ilvl="1" w:tplc="E31EB1F0">
      <w:start w:val="1"/>
      <w:numFmt w:val="lowerLetter"/>
      <w:lvlText w:val="%2."/>
      <w:lvlJc w:val="left"/>
      <w:pPr>
        <w:ind w:left="1086" w:hanging="360"/>
      </w:pPr>
    </w:lvl>
    <w:lvl w:ilvl="2" w:tplc="F4D639F0">
      <w:start w:val="1"/>
      <w:numFmt w:val="lowerRoman"/>
      <w:lvlText w:val="%3."/>
      <w:lvlJc w:val="right"/>
      <w:pPr>
        <w:ind w:left="1806" w:hanging="180"/>
      </w:pPr>
    </w:lvl>
    <w:lvl w:ilvl="3" w:tplc="007CCBE8">
      <w:start w:val="1"/>
      <w:numFmt w:val="decimal"/>
      <w:lvlText w:val="%4."/>
      <w:lvlJc w:val="left"/>
      <w:pPr>
        <w:ind w:left="2526" w:hanging="360"/>
      </w:pPr>
    </w:lvl>
    <w:lvl w:ilvl="4" w:tplc="35F45588">
      <w:start w:val="1"/>
      <w:numFmt w:val="lowerLetter"/>
      <w:lvlText w:val="%5."/>
      <w:lvlJc w:val="left"/>
      <w:pPr>
        <w:ind w:left="3246" w:hanging="360"/>
      </w:pPr>
    </w:lvl>
    <w:lvl w:ilvl="5" w:tplc="AC3283DC">
      <w:start w:val="1"/>
      <w:numFmt w:val="lowerRoman"/>
      <w:lvlText w:val="%6."/>
      <w:lvlJc w:val="right"/>
      <w:pPr>
        <w:ind w:left="3966" w:hanging="180"/>
      </w:pPr>
    </w:lvl>
    <w:lvl w:ilvl="6" w:tplc="155E2922">
      <w:start w:val="1"/>
      <w:numFmt w:val="decimal"/>
      <w:lvlText w:val="%7."/>
      <w:lvlJc w:val="left"/>
      <w:pPr>
        <w:ind w:left="4686" w:hanging="360"/>
      </w:pPr>
    </w:lvl>
    <w:lvl w:ilvl="7" w:tplc="50986008">
      <w:start w:val="1"/>
      <w:numFmt w:val="lowerLetter"/>
      <w:lvlText w:val="%8."/>
      <w:lvlJc w:val="left"/>
      <w:pPr>
        <w:ind w:left="5406" w:hanging="360"/>
      </w:pPr>
    </w:lvl>
    <w:lvl w:ilvl="8" w:tplc="85963C1A">
      <w:start w:val="1"/>
      <w:numFmt w:val="lowerRoman"/>
      <w:lvlText w:val="%9."/>
      <w:lvlJc w:val="right"/>
      <w:pPr>
        <w:ind w:left="6126" w:hanging="180"/>
      </w:pPr>
    </w:lvl>
  </w:abstractNum>
  <w:abstractNum w:abstractNumId="62" w15:restartNumberingAfterBreak="0">
    <w:nsid w:val="33B02FC2"/>
    <w:multiLevelType w:val="multilevel"/>
    <w:tmpl w:val="CA8E4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DD3586"/>
    <w:multiLevelType w:val="hybridMultilevel"/>
    <w:tmpl w:val="E8FA4746"/>
    <w:lvl w:ilvl="0" w:tplc="C66495CC">
      <w:start w:val="1"/>
      <w:numFmt w:val="decimal"/>
      <w:lvlText w:val="%1."/>
      <w:lvlJc w:val="left"/>
      <w:pPr>
        <w:ind w:left="784" w:hanging="360"/>
      </w:pPr>
      <w:rPr>
        <w:rFonts w:ascii="Segoe UI" w:hAnsi="Segoe UI" w:hint="default"/>
      </w:rPr>
    </w:lvl>
    <w:lvl w:ilvl="1" w:tplc="37482998">
      <w:start w:val="1"/>
      <w:numFmt w:val="lowerLetter"/>
      <w:lvlText w:val="%2."/>
      <w:lvlJc w:val="left"/>
      <w:pPr>
        <w:ind w:left="1086" w:hanging="360"/>
      </w:pPr>
    </w:lvl>
    <w:lvl w:ilvl="2" w:tplc="F19A4B54">
      <w:start w:val="1"/>
      <w:numFmt w:val="lowerRoman"/>
      <w:lvlText w:val="%3."/>
      <w:lvlJc w:val="right"/>
      <w:pPr>
        <w:ind w:left="1806" w:hanging="180"/>
      </w:pPr>
    </w:lvl>
    <w:lvl w:ilvl="3" w:tplc="67B036EC">
      <w:start w:val="1"/>
      <w:numFmt w:val="decimal"/>
      <w:lvlText w:val="%4."/>
      <w:lvlJc w:val="left"/>
      <w:pPr>
        <w:ind w:left="2526" w:hanging="360"/>
      </w:pPr>
    </w:lvl>
    <w:lvl w:ilvl="4" w:tplc="5BB6E012">
      <w:start w:val="1"/>
      <w:numFmt w:val="lowerLetter"/>
      <w:lvlText w:val="%5."/>
      <w:lvlJc w:val="left"/>
      <w:pPr>
        <w:ind w:left="3246" w:hanging="360"/>
      </w:pPr>
    </w:lvl>
    <w:lvl w:ilvl="5" w:tplc="9E7ECC3A">
      <w:start w:val="1"/>
      <w:numFmt w:val="lowerRoman"/>
      <w:lvlText w:val="%6."/>
      <w:lvlJc w:val="right"/>
      <w:pPr>
        <w:ind w:left="3966" w:hanging="180"/>
      </w:pPr>
    </w:lvl>
    <w:lvl w:ilvl="6" w:tplc="6DA60C46">
      <w:start w:val="1"/>
      <w:numFmt w:val="decimal"/>
      <w:lvlText w:val="%7."/>
      <w:lvlJc w:val="left"/>
      <w:pPr>
        <w:ind w:left="4686" w:hanging="360"/>
      </w:pPr>
    </w:lvl>
    <w:lvl w:ilvl="7" w:tplc="3A621D7C">
      <w:start w:val="1"/>
      <w:numFmt w:val="lowerLetter"/>
      <w:lvlText w:val="%8."/>
      <w:lvlJc w:val="left"/>
      <w:pPr>
        <w:ind w:left="5406" w:hanging="360"/>
      </w:pPr>
    </w:lvl>
    <w:lvl w:ilvl="8" w:tplc="A4F85E2A">
      <w:start w:val="1"/>
      <w:numFmt w:val="lowerRoman"/>
      <w:lvlText w:val="%9."/>
      <w:lvlJc w:val="right"/>
      <w:pPr>
        <w:ind w:left="6126" w:hanging="180"/>
      </w:pPr>
    </w:lvl>
  </w:abstractNum>
  <w:abstractNum w:abstractNumId="64" w15:restartNumberingAfterBreak="0">
    <w:nsid w:val="34607524"/>
    <w:multiLevelType w:val="multilevel"/>
    <w:tmpl w:val="7584A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EB406F"/>
    <w:multiLevelType w:val="multilevel"/>
    <w:tmpl w:val="41A4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0B75D7"/>
    <w:multiLevelType w:val="multilevel"/>
    <w:tmpl w:val="0D222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2278A4"/>
    <w:multiLevelType w:val="multilevel"/>
    <w:tmpl w:val="D842F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896461"/>
    <w:multiLevelType w:val="multilevel"/>
    <w:tmpl w:val="34806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B33C6D"/>
    <w:multiLevelType w:val="multilevel"/>
    <w:tmpl w:val="BEC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6A026D"/>
    <w:multiLevelType w:val="multilevel"/>
    <w:tmpl w:val="9D043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2A32C4"/>
    <w:multiLevelType w:val="hybridMultilevel"/>
    <w:tmpl w:val="210631D4"/>
    <w:lvl w:ilvl="0" w:tplc="20000001">
      <w:start w:val="1"/>
      <w:numFmt w:val="bullet"/>
      <w:lvlText w:val=""/>
      <w:lvlJc w:val="left"/>
      <w:pPr>
        <w:ind w:left="1069"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72" w15:restartNumberingAfterBreak="0">
    <w:nsid w:val="3930354E"/>
    <w:multiLevelType w:val="multilevel"/>
    <w:tmpl w:val="8484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E42EB4"/>
    <w:multiLevelType w:val="multilevel"/>
    <w:tmpl w:val="CE6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7244D1"/>
    <w:multiLevelType w:val="hybridMultilevel"/>
    <w:tmpl w:val="C29EAAA6"/>
    <w:lvl w:ilvl="0" w:tplc="51A0F7EA">
      <w:start w:val="1"/>
      <w:numFmt w:val="bullet"/>
      <w:lvlText w:val=""/>
      <w:lvlJc w:val="left"/>
      <w:pPr>
        <w:ind w:left="828" w:hanging="360"/>
      </w:pPr>
      <w:rPr>
        <w:rFonts w:ascii="Wingdings" w:hAnsi="Wingdings" w:hint="default"/>
      </w:rPr>
    </w:lvl>
    <w:lvl w:ilvl="1" w:tplc="5AACD63C">
      <w:start w:val="1"/>
      <w:numFmt w:val="bullet"/>
      <w:lvlText w:val="o"/>
      <w:lvlJc w:val="left"/>
      <w:pPr>
        <w:ind w:left="1086" w:hanging="360"/>
      </w:pPr>
      <w:rPr>
        <w:rFonts w:ascii="Courier New" w:hAnsi="Courier New" w:hint="default"/>
      </w:rPr>
    </w:lvl>
    <w:lvl w:ilvl="2" w:tplc="754EC5D6">
      <w:start w:val="1"/>
      <w:numFmt w:val="bullet"/>
      <w:lvlText w:val=""/>
      <w:lvlJc w:val="left"/>
      <w:pPr>
        <w:ind w:left="1806" w:hanging="360"/>
      </w:pPr>
      <w:rPr>
        <w:rFonts w:ascii="Wingdings" w:hAnsi="Wingdings" w:hint="default"/>
      </w:rPr>
    </w:lvl>
    <w:lvl w:ilvl="3" w:tplc="1BDE68B8">
      <w:start w:val="1"/>
      <w:numFmt w:val="bullet"/>
      <w:lvlText w:val=""/>
      <w:lvlJc w:val="left"/>
      <w:pPr>
        <w:ind w:left="2526" w:hanging="360"/>
      </w:pPr>
      <w:rPr>
        <w:rFonts w:ascii="Symbol" w:hAnsi="Symbol" w:hint="default"/>
      </w:rPr>
    </w:lvl>
    <w:lvl w:ilvl="4" w:tplc="C8BC9198">
      <w:start w:val="1"/>
      <w:numFmt w:val="bullet"/>
      <w:lvlText w:val="o"/>
      <w:lvlJc w:val="left"/>
      <w:pPr>
        <w:ind w:left="3246" w:hanging="360"/>
      </w:pPr>
      <w:rPr>
        <w:rFonts w:ascii="Courier New" w:hAnsi="Courier New" w:hint="default"/>
      </w:rPr>
    </w:lvl>
    <w:lvl w:ilvl="5" w:tplc="FFC6EBF2">
      <w:start w:val="1"/>
      <w:numFmt w:val="bullet"/>
      <w:lvlText w:val=""/>
      <w:lvlJc w:val="left"/>
      <w:pPr>
        <w:ind w:left="3966" w:hanging="360"/>
      </w:pPr>
      <w:rPr>
        <w:rFonts w:ascii="Wingdings" w:hAnsi="Wingdings" w:hint="default"/>
      </w:rPr>
    </w:lvl>
    <w:lvl w:ilvl="6" w:tplc="24A680BE">
      <w:start w:val="1"/>
      <w:numFmt w:val="bullet"/>
      <w:lvlText w:val=""/>
      <w:lvlJc w:val="left"/>
      <w:pPr>
        <w:ind w:left="4686" w:hanging="360"/>
      </w:pPr>
      <w:rPr>
        <w:rFonts w:ascii="Symbol" w:hAnsi="Symbol" w:hint="default"/>
      </w:rPr>
    </w:lvl>
    <w:lvl w:ilvl="7" w:tplc="5A1C3A9E">
      <w:start w:val="1"/>
      <w:numFmt w:val="bullet"/>
      <w:lvlText w:val="o"/>
      <w:lvlJc w:val="left"/>
      <w:pPr>
        <w:ind w:left="5406" w:hanging="360"/>
      </w:pPr>
      <w:rPr>
        <w:rFonts w:ascii="Courier New" w:hAnsi="Courier New" w:hint="default"/>
      </w:rPr>
    </w:lvl>
    <w:lvl w:ilvl="8" w:tplc="357A1034">
      <w:start w:val="1"/>
      <w:numFmt w:val="bullet"/>
      <w:lvlText w:val=""/>
      <w:lvlJc w:val="left"/>
      <w:pPr>
        <w:ind w:left="6126" w:hanging="360"/>
      </w:pPr>
      <w:rPr>
        <w:rFonts w:ascii="Wingdings" w:hAnsi="Wingdings" w:hint="default"/>
      </w:rPr>
    </w:lvl>
  </w:abstractNum>
  <w:abstractNum w:abstractNumId="75" w15:restartNumberingAfterBreak="0">
    <w:nsid w:val="3C1D655A"/>
    <w:multiLevelType w:val="hybridMultilevel"/>
    <w:tmpl w:val="116494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3E807020"/>
    <w:multiLevelType w:val="multilevel"/>
    <w:tmpl w:val="979E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427B45"/>
    <w:multiLevelType w:val="multilevel"/>
    <w:tmpl w:val="A1BC3FF2"/>
    <w:styleLink w:val="CurrentList1"/>
    <w:lvl w:ilvl="0">
      <w:start w:val="20"/>
      <w:numFmt w:val="decimal"/>
      <w:lvlText w:val="%1."/>
      <w:lvlJc w:val="left"/>
      <w:pPr>
        <w:ind w:left="1496" w:hanging="360"/>
      </w:pPr>
      <w:rPr>
        <w:rFonts w:hint="default"/>
      </w:rPr>
    </w:lvl>
    <w:lvl w:ilvl="1">
      <w:start w:val="1"/>
      <w:numFmt w:val="lowerLetter"/>
      <w:lvlText w:val="%2."/>
      <w:lvlJc w:val="left"/>
      <w:pPr>
        <w:ind w:left="2216" w:hanging="360"/>
      </w:pPr>
    </w:lvl>
    <w:lvl w:ilvl="2">
      <w:start w:val="1"/>
      <w:numFmt w:val="lowerRoman"/>
      <w:lvlText w:val="%3."/>
      <w:lvlJc w:val="right"/>
      <w:pPr>
        <w:ind w:left="2936" w:hanging="180"/>
      </w:pPr>
    </w:lvl>
    <w:lvl w:ilvl="3">
      <w:start w:val="1"/>
      <w:numFmt w:val="decimal"/>
      <w:lvlText w:val="%4."/>
      <w:lvlJc w:val="left"/>
      <w:pPr>
        <w:ind w:left="3656" w:hanging="360"/>
      </w:pPr>
    </w:lvl>
    <w:lvl w:ilvl="4">
      <w:start w:val="1"/>
      <w:numFmt w:val="lowerLetter"/>
      <w:lvlText w:val="%5."/>
      <w:lvlJc w:val="left"/>
      <w:pPr>
        <w:ind w:left="4376" w:hanging="360"/>
      </w:pPr>
    </w:lvl>
    <w:lvl w:ilvl="5">
      <w:start w:val="1"/>
      <w:numFmt w:val="lowerRoman"/>
      <w:lvlText w:val="%6."/>
      <w:lvlJc w:val="right"/>
      <w:pPr>
        <w:ind w:left="5096" w:hanging="180"/>
      </w:pPr>
    </w:lvl>
    <w:lvl w:ilvl="6">
      <w:start w:val="1"/>
      <w:numFmt w:val="decimal"/>
      <w:lvlText w:val="%7."/>
      <w:lvlJc w:val="left"/>
      <w:pPr>
        <w:ind w:left="5816" w:hanging="360"/>
      </w:pPr>
    </w:lvl>
    <w:lvl w:ilvl="7">
      <w:start w:val="1"/>
      <w:numFmt w:val="lowerLetter"/>
      <w:lvlText w:val="%8."/>
      <w:lvlJc w:val="left"/>
      <w:pPr>
        <w:ind w:left="6536" w:hanging="360"/>
      </w:pPr>
    </w:lvl>
    <w:lvl w:ilvl="8">
      <w:start w:val="1"/>
      <w:numFmt w:val="lowerRoman"/>
      <w:lvlText w:val="%9."/>
      <w:lvlJc w:val="right"/>
      <w:pPr>
        <w:ind w:left="7256" w:hanging="180"/>
      </w:pPr>
    </w:lvl>
  </w:abstractNum>
  <w:abstractNum w:abstractNumId="78" w15:restartNumberingAfterBreak="0">
    <w:nsid w:val="3F4E4EA9"/>
    <w:multiLevelType w:val="multilevel"/>
    <w:tmpl w:val="C456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2D506E"/>
    <w:multiLevelType w:val="multilevel"/>
    <w:tmpl w:val="C6BEF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CE535F"/>
    <w:multiLevelType w:val="multilevel"/>
    <w:tmpl w:val="6670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203C03"/>
    <w:multiLevelType w:val="multilevel"/>
    <w:tmpl w:val="E0AE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3093B7"/>
    <w:multiLevelType w:val="hybridMultilevel"/>
    <w:tmpl w:val="250A6696"/>
    <w:lvl w:ilvl="0" w:tplc="19344712">
      <w:start w:val="1"/>
      <w:numFmt w:val="bullet"/>
      <w:lvlText w:val=""/>
      <w:lvlJc w:val="left"/>
      <w:pPr>
        <w:ind w:left="720" w:hanging="360"/>
      </w:pPr>
      <w:rPr>
        <w:rFonts w:ascii="Symbol" w:hAnsi="Symbol" w:hint="default"/>
      </w:rPr>
    </w:lvl>
    <w:lvl w:ilvl="1" w:tplc="0D06EA56">
      <w:start w:val="1"/>
      <w:numFmt w:val="bullet"/>
      <w:lvlText w:val="o"/>
      <w:lvlJc w:val="left"/>
      <w:pPr>
        <w:ind w:left="1440" w:hanging="360"/>
      </w:pPr>
      <w:rPr>
        <w:rFonts w:ascii="Courier New" w:hAnsi="Courier New" w:hint="default"/>
      </w:rPr>
    </w:lvl>
    <w:lvl w:ilvl="2" w:tplc="9076AB8E">
      <w:start w:val="1"/>
      <w:numFmt w:val="bullet"/>
      <w:lvlText w:val=""/>
      <w:lvlJc w:val="left"/>
      <w:pPr>
        <w:ind w:left="2160" w:hanging="360"/>
      </w:pPr>
      <w:rPr>
        <w:rFonts w:ascii="Wingdings" w:hAnsi="Wingdings" w:hint="default"/>
      </w:rPr>
    </w:lvl>
    <w:lvl w:ilvl="3" w:tplc="DA08EF62">
      <w:start w:val="1"/>
      <w:numFmt w:val="bullet"/>
      <w:lvlText w:val=""/>
      <w:lvlJc w:val="left"/>
      <w:pPr>
        <w:ind w:left="2880" w:hanging="360"/>
      </w:pPr>
      <w:rPr>
        <w:rFonts w:ascii="Symbol" w:hAnsi="Symbol" w:hint="default"/>
      </w:rPr>
    </w:lvl>
    <w:lvl w:ilvl="4" w:tplc="317E1678">
      <w:start w:val="1"/>
      <w:numFmt w:val="bullet"/>
      <w:lvlText w:val="o"/>
      <w:lvlJc w:val="left"/>
      <w:pPr>
        <w:ind w:left="3600" w:hanging="360"/>
      </w:pPr>
      <w:rPr>
        <w:rFonts w:ascii="Courier New" w:hAnsi="Courier New" w:hint="default"/>
      </w:rPr>
    </w:lvl>
    <w:lvl w:ilvl="5" w:tplc="738075F4">
      <w:start w:val="1"/>
      <w:numFmt w:val="bullet"/>
      <w:lvlText w:val=""/>
      <w:lvlJc w:val="left"/>
      <w:pPr>
        <w:ind w:left="4320" w:hanging="360"/>
      </w:pPr>
      <w:rPr>
        <w:rFonts w:ascii="Wingdings" w:hAnsi="Wingdings" w:hint="default"/>
      </w:rPr>
    </w:lvl>
    <w:lvl w:ilvl="6" w:tplc="A01AB494">
      <w:start w:val="1"/>
      <w:numFmt w:val="bullet"/>
      <w:lvlText w:val=""/>
      <w:lvlJc w:val="left"/>
      <w:pPr>
        <w:ind w:left="5040" w:hanging="360"/>
      </w:pPr>
      <w:rPr>
        <w:rFonts w:ascii="Symbol" w:hAnsi="Symbol" w:hint="default"/>
      </w:rPr>
    </w:lvl>
    <w:lvl w:ilvl="7" w:tplc="02083132">
      <w:start w:val="1"/>
      <w:numFmt w:val="bullet"/>
      <w:lvlText w:val="o"/>
      <w:lvlJc w:val="left"/>
      <w:pPr>
        <w:ind w:left="5760" w:hanging="360"/>
      </w:pPr>
      <w:rPr>
        <w:rFonts w:ascii="Courier New" w:hAnsi="Courier New" w:hint="default"/>
      </w:rPr>
    </w:lvl>
    <w:lvl w:ilvl="8" w:tplc="C50AB47C">
      <w:start w:val="1"/>
      <w:numFmt w:val="bullet"/>
      <w:lvlText w:val=""/>
      <w:lvlJc w:val="left"/>
      <w:pPr>
        <w:ind w:left="6480" w:hanging="360"/>
      </w:pPr>
      <w:rPr>
        <w:rFonts w:ascii="Wingdings" w:hAnsi="Wingdings" w:hint="default"/>
      </w:rPr>
    </w:lvl>
  </w:abstractNum>
  <w:abstractNum w:abstractNumId="83" w15:restartNumberingAfterBreak="0">
    <w:nsid w:val="416453DA"/>
    <w:multiLevelType w:val="multilevel"/>
    <w:tmpl w:val="106C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673E15"/>
    <w:multiLevelType w:val="multilevel"/>
    <w:tmpl w:val="CD445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8F378B"/>
    <w:multiLevelType w:val="multilevel"/>
    <w:tmpl w:val="0D82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6E03E1"/>
    <w:multiLevelType w:val="multilevel"/>
    <w:tmpl w:val="DEF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E871F7"/>
    <w:multiLevelType w:val="hybridMultilevel"/>
    <w:tmpl w:val="2B0E08A4"/>
    <w:lvl w:ilvl="0" w:tplc="D19A9126">
      <w:start w:val="1"/>
      <w:numFmt w:val="bullet"/>
      <w:lvlText w:val=""/>
      <w:lvlJc w:val="left"/>
      <w:pPr>
        <w:ind w:left="720" w:hanging="360"/>
      </w:pPr>
      <w:rPr>
        <w:rFonts w:ascii="Symbol" w:hAnsi="Symbol" w:hint="default"/>
      </w:rPr>
    </w:lvl>
    <w:lvl w:ilvl="1" w:tplc="F82C6A7A">
      <w:start w:val="1"/>
      <w:numFmt w:val="bullet"/>
      <w:lvlText w:val="o"/>
      <w:lvlJc w:val="left"/>
      <w:pPr>
        <w:ind w:left="1440" w:hanging="360"/>
      </w:pPr>
      <w:rPr>
        <w:rFonts w:ascii="Courier New" w:hAnsi="Courier New" w:hint="default"/>
      </w:rPr>
    </w:lvl>
    <w:lvl w:ilvl="2" w:tplc="4E244942">
      <w:start w:val="1"/>
      <w:numFmt w:val="bullet"/>
      <w:lvlText w:val=""/>
      <w:lvlJc w:val="left"/>
      <w:pPr>
        <w:ind w:left="2160" w:hanging="360"/>
      </w:pPr>
      <w:rPr>
        <w:rFonts w:ascii="Wingdings" w:hAnsi="Wingdings" w:hint="default"/>
      </w:rPr>
    </w:lvl>
    <w:lvl w:ilvl="3" w:tplc="E66C5420">
      <w:start w:val="1"/>
      <w:numFmt w:val="bullet"/>
      <w:lvlText w:val=""/>
      <w:lvlJc w:val="left"/>
      <w:pPr>
        <w:ind w:left="2880" w:hanging="360"/>
      </w:pPr>
      <w:rPr>
        <w:rFonts w:ascii="Symbol" w:hAnsi="Symbol" w:hint="default"/>
      </w:rPr>
    </w:lvl>
    <w:lvl w:ilvl="4" w:tplc="CA7A5A08">
      <w:start w:val="1"/>
      <w:numFmt w:val="bullet"/>
      <w:lvlText w:val="o"/>
      <w:lvlJc w:val="left"/>
      <w:pPr>
        <w:ind w:left="3600" w:hanging="360"/>
      </w:pPr>
      <w:rPr>
        <w:rFonts w:ascii="Courier New" w:hAnsi="Courier New" w:hint="default"/>
      </w:rPr>
    </w:lvl>
    <w:lvl w:ilvl="5" w:tplc="70CEE894">
      <w:start w:val="1"/>
      <w:numFmt w:val="bullet"/>
      <w:lvlText w:val=""/>
      <w:lvlJc w:val="left"/>
      <w:pPr>
        <w:ind w:left="4320" w:hanging="360"/>
      </w:pPr>
      <w:rPr>
        <w:rFonts w:ascii="Wingdings" w:hAnsi="Wingdings" w:hint="default"/>
      </w:rPr>
    </w:lvl>
    <w:lvl w:ilvl="6" w:tplc="2CC87EEE">
      <w:start w:val="1"/>
      <w:numFmt w:val="bullet"/>
      <w:lvlText w:val=""/>
      <w:lvlJc w:val="left"/>
      <w:pPr>
        <w:ind w:left="5040" w:hanging="360"/>
      </w:pPr>
      <w:rPr>
        <w:rFonts w:ascii="Symbol" w:hAnsi="Symbol" w:hint="default"/>
      </w:rPr>
    </w:lvl>
    <w:lvl w:ilvl="7" w:tplc="D25A835E">
      <w:start w:val="1"/>
      <w:numFmt w:val="bullet"/>
      <w:lvlText w:val="o"/>
      <w:lvlJc w:val="left"/>
      <w:pPr>
        <w:ind w:left="5760" w:hanging="360"/>
      </w:pPr>
      <w:rPr>
        <w:rFonts w:ascii="Courier New" w:hAnsi="Courier New" w:hint="default"/>
      </w:rPr>
    </w:lvl>
    <w:lvl w:ilvl="8" w:tplc="307EA32C">
      <w:start w:val="1"/>
      <w:numFmt w:val="bullet"/>
      <w:lvlText w:val=""/>
      <w:lvlJc w:val="left"/>
      <w:pPr>
        <w:ind w:left="6480" w:hanging="360"/>
      </w:pPr>
      <w:rPr>
        <w:rFonts w:ascii="Wingdings" w:hAnsi="Wingdings" w:hint="default"/>
      </w:rPr>
    </w:lvl>
  </w:abstractNum>
  <w:abstractNum w:abstractNumId="88" w15:restartNumberingAfterBreak="0">
    <w:nsid w:val="440232FB"/>
    <w:multiLevelType w:val="multilevel"/>
    <w:tmpl w:val="EA04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0E0940"/>
    <w:multiLevelType w:val="multilevel"/>
    <w:tmpl w:val="103A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35609E"/>
    <w:multiLevelType w:val="multilevel"/>
    <w:tmpl w:val="D6D0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9A7A1D"/>
    <w:multiLevelType w:val="multilevel"/>
    <w:tmpl w:val="F4866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9F3439"/>
    <w:multiLevelType w:val="multilevel"/>
    <w:tmpl w:val="7B085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BF5A78"/>
    <w:multiLevelType w:val="multilevel"/>
    <w:tmpl w:val="F5A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553851"/>
    <w:multiLevelType w:val="multilevel"/>
    <w:tmpl w:val="5DAC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C43AE6"/>
    <w:multiLevelType w:val="multilevel"/>
    <w:tmpl w:val="8FCA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C7311D"/>
    <w:multiLevelType w:val="multilevel"/>
    <w:tmpl w:val="D27EE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0A50E2"/>
    <w:multiLevelType w:val="multilevel"/>
    <w:tmpl w:val="6D8C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4B17D1"/>
    <w:multiLevelType w:val="multilevel"/>
    <w:tmpl w:val="ADC4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3B06F4"/>
    <w:multiLevelType w:val="multilevel"/>
    <w:tmpl w:val="F82E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2A4DF3"/>
    <w:multiLevelType w:val="multilevel"/>
    <w:tmpl w:val="6C5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9D0338"/>
    <w:multiLevelType w:val="multilevel"/>
    <w:tmpl w:val="3254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C4CB19"/>
    <w:multiLevelType w:val="hybridMultilevel"/>
    <w:tmpl w:val="C818F594"/>
    <w:lvl w:ilvl="0" w:tplc="C0D2C63E">
      <w:start w:val="1"/>
      <w:numFmt w:val="bullet"/>
      <w:lvlText w:val=""/>
      <w:lvlJc w:val="left"/>
      <w:pPr>
        <w:ind w:left="726" w:hanging="360"/>
      </w:pPr>
      <w:rPr>
        <w:rFonts w:ascii="Wingdings" w:hAnsi="Wingdings" w:hint="default"/>
      </w:rPr>
    </w:lvl>
    <w:lvl w:ilvl="1" w:tplc="EEE2F662">
      <w:start w:val="1"/>
      <w:numFmt w:val="bullet"/>
      <w:lvlText w:val="o"/>
      <w:lvlJc w:val="left"/>
      <w:pPr>
        <w:ind w:left="1086" w:hanging="360"/>
      </w:pPr>
      <w:rPr>
        <w:rFonts w:ascii="Courier New" w:hAnsi="Courier New" w:hint="default"/>
      </w:rPr>
    </w:lvl>
    <w:lvl w:ilvl="2" w:tplc="C172C2D4">
      <w:start w:val="1"/>
      <w:numFmt w:val="bullet"/>
      <w:lvlText w:val=""/>
      <w:lvlJc w:val="left"/>
      <w:pPr>
        <w:ind w:left="1806" w:hanging="360"/>
      </w:pPr>
      <w:rPr>
        <w:rFonts w:ascii="Wingdings" w:hAnsi="Wingdings" w:hint="default"/>
      </w:rPr>
    </w:lvl>
    <w:lvl w:ilvl="3" w:tplc="E3562060">
      <w:start w:val="1"/>
      <w:numFmt w:val="bullet"/>
      <w:lvlText w:val=""/>
      <w:lvlJc w:val="left"/>
      <w:pPr>
        <w:ind w:left="2526" w:hanging="360"/>
      </w:pPr>
      <w:rPr>
        <w:rFonts w:ascii="Symbol" w:hAnsi="Symbol" w:hint="default"/>
      </w:rPr>
    </w:lvl>
    <w:lvl w:ilvl="4" w:tplc="7E7825BE">
      <w:start w:val="1"/>
      <w:numFmt w:val="bullet"/>
      <w:lvlText w:val="o"/>
      <w:lvlJc w:val="left"/>
      <w:pPr>
        <w:ind w:left="3246" w:hanging="360"/>
      </w:pPr>
      <w:rPr>
        <w:rFonts w:ascii="Courier New" w:hAnsi="Courier New" w:hint="default"/>
      </w:rPr>
    </w:lvl>
    <w:lvl w:ilvl="5" w:tplc="3ADEE2A6">
      <w:start w:val="1"/>
      <w:numFmt w:val="bullet"/>
      <w:lvlText w:val=""/>
      <w:lvlJc w:val="left"/>
      <w:pPr>
        <w:ind w:left="3966" w:hanging="360"/>
      </w:pPr>
      <w:rPr>
        <w:rFonts w:ascii="Wingdings" w:hAnsi="Wingdings" w:hint="default"/>
      </w:rPr>
    </w:lvl>
    <w:lvl w:ilvl="6" w:tplc="BE369ED8">
      <w:start w:val="1"/>
      <w:numFmt w:val="bullet"/>
      <w:lvlText w:val=""/>
      <w:lvlJc w:val="left"/>
      <w:pPr>
        <w:ind w:left="4686" w:hanging="360"/>
      </w:pPr>
      <w:rPr>
        <w:rFonts w:ascii="Symbol" w:hAnsi="Symbol" w:hint="default"/>
      </w:rPr>
    </w:lvl>
    <w:lvl w:ilvl="7" w:tplc="649AC8BE">
      <w:start w:val="1"/>
      <w:numFmt w:val="bullet"/>
      <w:lvlText w:val="o"/>
      <w:lvlJc w:val="left"/>
      <w:pPr>
        <w:ind w:left="5406" w:hanging="360"/>
      </w:pPr>
      <w:rPr>
        <w:rFonts w:ascii="Courier New" w:hAnsi="Courier New" w:hint="default"/>
      </w:rPr>
    </w:lvl>
    <w:lvl w:ilvl="8" w:tplc="CF7A2B7A">
      <w:start w:val="1"/>
      <w:numFmt w:val="bullet"/>
      <w:lvlText w:val=""/>
      <w:lvlJc w:val="left"/>
      <w:pPr>
        <w:ind w:left="6126" w:hanging="360"/>
      </w:pPr>
      <w:rPr>
        <w:rFonts w:ascii="Wingdings" w:hAnsi="Wingdings" w:hint="default"/>
      </w:rPr>
    </w:lvl>
  </w:abstractNum>
  <w:abstractNum w:abstractNumId="103" w15:restartNumberingAfterBreak="0">
    <w:nsid w:val="4DF33391"/>
    <w:multiLevelType w:val="multilevel"/>
    <w:tmpl w:val="DD34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874DBE"/>
    <w:multiLevelType w:val="multilevel"/>
    <w:tmpl w:val="89D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FC728D"/>
    <w:multiLevelType w:val="multilevel"/>
    <w:tmpl w:val="9C7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0527E4"/>
    <w:multiLevelType w:val="multilevel"/>
    <w:tmpl w:val="16482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3717F0"/>
    <w:multiLevelType w:val="hybridMultilevel"/>
    <w:tmpl w:val="DB3E9CC6"/>
    <w:lvl w:ilvl="0" w:tplc="EFA634FA">
      <w:start w:val="1"/>
      <w:numFmt w:val="bullet"/>
      <w:lvlText w:val=""/>
      <w:lvlJc w:val="left"/>
      <w:pPr>
        <w:ind w:left="720" w:hanging="360"/>
      </w:pPr>
      <w:rPr>
        <w:rFonts w:ascii="Wingdings" w:hAnsi="Wingdings" w:hint="default"/>
      </w:rPr>
    </w:lvl>
    <w:lvl w:ilvl="1" w:tplc="BF0CE3E4">
      <w:start w:val="1"/>
      <w:numFmt w:val="bullet"/>
      <w:lvlText w:val="o"/>
      <w:lvlJc w:val="left"/>
      <w:pPr>
        <w:ind w:left="1086" w:hanging="360"/>
      </w:pPr>
      <w:rPr>
        <w:rFonts w:ascii="Courier New" w:hAnsi="Courier New" w:hint="default"/>
      </w:rPr>
    </w:lvl>
    <w:lvl w:ilvl="2" w:tplc="2410C28C">
      <w:start w:val="1"/>
      <w:numFmt w:val="bullet"/>
      <w:lvlText w:val=""/>
      <w:lvlJc w:val="left"/>
      <w:pPr>
        <w:ind w:left="1806" w:hanging="360"/>
      </w:pPr>
      <w:rPr>
        <w:rFonts w:ascii="Wingdings" w:hAnsi="Wingdings" w:hint="default"/>
      </w:rPr>
    </w:lvl>
    <w:lvl w:ilvl="3" w:tplc="27347E02">
      <w:start w:val="1"/>
      <w:numFmt w:val="bullet"/>
      <w:lvlText w:val=""/>
      <w:lvlJc w:val="left"/>
      <w:pPr>
        <w:ind w:left="2526" w:hanging="360"/>
      </w:pPr>
      <w:rPr>
        <w:rFonts w:ascii="Symbol" w:hAnsi="Symbol" w:hint="default"/>
      </w:rPr>
    </w:lvl>
    <w:lvl w:ilvl="4" w:tplc="79E0E3A6">
      <w:start w:val="1"/>
      <w:numFmt w:val="bullet"/>
      <w:lvlText w:val="o"/>
      <w:lvlJc w:val="left"/>
      <w:pPr>
        <w:ind w:left="3246" w:hanging="360"/>
      </w:pPr>
      <w:rPr>
        <w:rFonts w:ascii="Courier New" w:hAnsi="Courier New" w:hint="default"/>
      </w:rPr>
    </w:lvl>
    <w:lvl w:ilvl="5" w:tplc="DE9201EA">
      <w:start w:val="1"/>
      <w:numFmt w:val="bullet"/>
      <w:lvlText w:val=""/>
      <w:lvlJc w:val="left"/>
      <w:pPr>
        <w:ind w:left="3966" w:hanging="360"/>
      </w:pPr>
      <w:rPr>
        <w:rFonts w:ascii="Wingdings" w:hAnsi="Wingdings" w:hint="default"/>
      </w:rPr>
    </w:lvl>
    <w:lvl w:ilvl="6" w:tplc="D03E91C6">
      <w:start w:val="1"/>
      <w:numFmt w:val="bullet"/>
      <w:lvlText w:val=""/>
      <w:lvlJc w:val="left"/>
      <w:pPr>
        <w:ind w:left="4686" w:hanging="360"/>
      </w:pPr>
      <w:rPr>
        <w:rFonts w:ascii="Symbol" w:hAnsi="Symbol" w:hint="default"/>
      </w:rPr>
    </w:lvl>
    <w:lvl w:ilvl="7" w:tplc="E0583B0C">
      <w:start w:val="1"/>
      <w:numFmt w:val="bullet"/>
      <w:lvlText w:val="o"/>
      <w:lvlJc w:val="left"/>
      <w:pPr>
        <w:ind w:left="5406" w:hanging="360"/>
      </w:pPr>
      <w:rPr>
        <w:rFonts w:ascii="Courier New" w:hAnsi="Courier New" w:hint="default"/>
      </w:rPr>
    </w:lvl>
    <w:lvl w:ilvl="8" w:tplc="BA1E8C1A">
      <w:start w:val="1"/>
      <w:numFmt w:val="bullet"/>
      <w:lvlText w:val=""/>
      <w:lvlJc w:val="left"/>
      <w:pPr>
        <w:ind w:left="6126" w:hanging="360"/>
      </w:pPr>
      <w:rPr>
        <w:rFonts w:ascii="Wingdings" w:hAnsi="Wingdings" w:hint="default"/>
      </w:rPr>
    </w:lvl>
  </w:abstractNum>
  <w:abstractNum w:abstractNumId="108" w15:restartNumberingAfterBreak="0">
    <w:nsid w:val="53147255"/>
    <w:multiLevelType w:val="multilevel"/>
    <w:tmpl w:val="DB2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6863DB"/>
    <w:multiLevelType w:val="hybridMultilevel"/>
    <w:tmpl w:val="EBE44D66"/>
    <w:lvl w:ilvl="0" w:tplc="D0E22DD4">
      <w:start w:val="1"/>
      <w:numFmt w:val="bullet"/>
      <w:lvlText w:val=""/>
      <w:lvlJc w:val="left"/>
      <w:pPr>
        <w:ind w:left="720" w:hanging="360"/>
      </w:pPr>
      <w:rPr>
        <w:rFonts w:ascii="Symbol" w:hAnsi="Symbol" w:hint="default"/>
      </w:rPr>
    </w:lvl>
    <w:lvl w:ilvl="1" w:tplc="71E28F44">
      <w:start w:val="1"/>
      <w:numFmt w:val="bullet"/>
      <w:lvlText w:val="o"/>
      <w:lvlJc w:val="left"/>
      <w:pPr>
        <w:ind w:left="1440" w:hanging="360"/>
      </w:pPr>
      <w:rPr>
        <w:rFonts w:ascii="Courier New" w:hAnsi="Courier New" w:hint="default"/>
      </w:rPr>
    </w:lvl>
    <w:lvl w:ilvl="2" w:tplc="9A9CBF16">
      <w:start w:val="1"/>
      <w:numFmt w:val="bullet"/>
      <w:lvlText w:val=""/>
      <w:lvlJc w:val="left"/>
      <w:pPr>
        <w:ind w:left="2160" w:hanging="360"/>
      </w:pPr>
      <w:rPr>
        <w:rFonts w:ascii="Wingdings" w:hAnsi="Wingdings" w:hint="default"/>
      </w:rPr>
    </w:lvl>
    <w:lvl w:ilvl="3" w:tplc="1F648CFA">
      <w:start w:val="1"/>
      <w:numFmt w:val="bullet"/>
      <w:lvlText w:val=""/>
      <w:lvlJc w:val="left"/>
      <w:pPr>
        <w:ind w:left="2880" w:hanging="360"/>
      </w:pPr>
      <w:rPr>
        <w:rFonts w:ascii="Symbol" w:hAnsi="Symbol" w:hint="default"/>
      </w:rPr>
    </w:lvl>
    <w:lvl w:ilvl="4" w:tplc="D242E594">
      <w:start w:val="1"/>
      <w:numFmt w:val="bullet"/>
      <w:lvlText w:val="o"/>
      <w:lvlJc w:val="left"/>
      <w:pPr>
        <w:ind w:left="3600" w:hanging="360"/>
      </w:pPr>
      <w:rPr>
        <w:rFonts w:ascii="Courier New" w:hAnsi="Courier New" w:hint="default"/>
      </w:rPr>
    </w:lvl>
    <w:lvl w:ilvl="5" w:tplc="1D8ABEEE">
      <w:start w:val="1"/>
      <w:numFmt w:val="bullet"/>
      <w:lvlText w:val=""/>
      <w:lvlJc w:val="left"/>
      <w:pPr>
        <w:ind w:left="4320" w:hanging="360"/>
      </w:pPr>
      <w:rPr>
        <w:rFonts w:ascii="Wingdings" w:hAnsi="Wingdings" w:hint="default"/>
      </w:rPr>
    </w:lvl>
    <w:lvl w:ilvl="6" w:tplc="307678D4">
      <w:start w:val="1"/>
      <w:numFmt w:val="bullet"/>
      <w:lvlText w:val=""/>
      <w:lvlJc w:val="left"/>
      <w:pPr>
        <w:ind w:left="5040" w:hanging="360"/>
      </w:pPr>
      <w:rPr>
        <w:rFonts w:ascii="Symbol" w:hAnsi="Symbol" w:hint="default"/>
      </w:rPr>
    </w:lvl>
    <w:lvl w:ilvl="7" w:tplc="B8D0A89E">
      <w:start w:val="1"/>
      <w:numFmt w:val="bullet"/>
      <w:lvlText w:val="o"/>
      <w:lvlJc w:val="left"/>
      <w:pPr>
        <w:ind w:left="5760" w:hanging="360"/>
      </w:pPr>
      <w:rPr>
        <w:rFonts w:ascii="Courier New" w:hAnsi="Courier New" w:hint="default"/>
      </w:rPr>
    </w:lvl>
    <w:lvl w:ilvl="8" w:tplc="29FCFB28">
      <w:start w:val="1"/>
      <w:numFmt w:val="bullet"/>
      <w:lvlText w:val=""/>
      <w:lvlJc w:val="left"/>
      <w:pPr>
        <w:ind w:left="6480" w:hanging="360"/>
      </w:pPr>
      <w:rPr>
        <w:rFonts w:ascii="Wingdings" w:hAnsi="Wingdings" w:hint="default"/>
      </w:rPr>
    </w:lvl>
  </w:abstractNum>
  <w:abstractNum w:abstractNumId="110" w15:restartNumberingAfterBreak="0">
    <w:nsid w:val="53E551B6"/>
    <w:multiLevelType w:val="multilevel"/>
    <w:tmpl w:val="E4B46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6160CF"/>
    <w:multiLevelType w:val="multilevel"/>
    <w:tmpl w:val="63CE4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8123E6"/>
    <w:multiLevelType w:val="hybridMultilevel"/>
    <w:tmpl w:val="7B4A40BA"/>
    <w:lvl w:ilvl="0" w:tplc="6B5868EE">
      <w:start w:val="1"/>
      <w:numFmt w:val="bullet"/>
      <w:lvlText w:val=""/>
      <w:lvlJc w:val="left"/>
      <w:pPr>
        <w:ind w:left="720" w:hanging="360"/>
      </w:pPr>
      <w:rPr>
        <w:rFonts w:ascii="Wingdings" w:hAnsi="Wingdings" w:hint="default"/>
      </w:rPr>
    </w:lvl>
    <w:lvl w:ilvl="1" w:tplc="1396E534">
      <w:start w:val="1"/>
      <w:numFmt w:val="bullet"/>
      <w:lvlText w:val="o"/>
      <w:lvlJc w:val="left"/>
      <w:pPr>
        <w:ind w:left="1086" w:hanging="360"/>
      </w:pPr>
      <w:rPr>
        <w:rFonts w:ascii="Courier New" w:hAnsi="Courier New" w:hint="default"/>
      </w:rPr>
    </w:lvl>
    <w:lvl w:ilvl="2" w:tplc="B4F2516E">
      <w:start w:val="1"/>
      <w:numFmt w:val="bullet"/>
      <w:lvlText w:val=""/>
      <w:lvlJc w:val="left"/>
      <w:pPr>
        <w:ind w:left="1806" w:hanging="360"/>
      </w:pPr>
      <w:rPr>
        <w:rFonts w:ascii="Wingdings" w:hAnsi="Wingdings" w:hint="default"/>
      </w:rPr>
    </w:lvl>
    <w:lvl w:ilvl="3" w:tplc="62D4B85E">
      <w:start w:val="1"/>
      <w:numFmt w:val="bullet"/>
      <w:lvlText w:val=""/>
      <w:lvlJc w:val="left"/>
      <w:pPr>
        <w:ind w:left="2526" w:hanging="360"/>
      </w:pPr>
      <w:rPr>
        <w:rFonts w:ascii="Symbol" w:hAnsi="Symbol" w:hint="default"/>
      </w:rPr>
    </w:lvl>
    <w:lvl w:ilvl="4" w:tplc="A3B4CA96">
      <w:start w:val="1"/>
      <w:numFmt w:val="bullet"/>
      <w:lvlText w:val="o"/>
      <w:lvlJc w:val="left"/>
      <w:pPr>
        <w:ind w:left="3246" w:hanging="360"/>
      </w:pPr>
      <w:rPr>
        <w:rFonts w:ascii="Courier New" w:hAnsi="Courier New" w:hint="default"/>
      </w:rPr>
    </w:lvl>
    <w:lvl w:ilvl="5" w:tplc="7A0C9468">
      <w:start w:val="1"/>
      <w:numFmt w:val="bullet"/>
      <w:lvlText w:val=""/>
      <w:lvlJc w:val="left"/>
      <w:pPr>
        <w:ind w:left="3966" w:hanging="360"/>
      </w:pPr>
      <w:rPr>
        <w:rFonts w:ascii="Wingdings" w:hAnsi="Wingdings" w:hint="default"/>
      </w:rPr>
    </w:lvl>
    <w:lvl w:ilvl="6" w:tplc="E996A7EC">
      <w:start w:val="1"/>
      <w:numFmt w:val="bullet"/>
      <w:lvlText w:val=""/>
      <w:lvlJc w:val="left"/>
      <w:pPr>
        <w:ind w:left="4686" w:hanging="360"/>
      </w:pPr>
      <w:rPr>
        <w:rFonts w:ascii="Symbol" w:hAnsi="Symbol" w:hint="default"/>
      </w:rPr>
    </w:lvl>
    <w:lvl w:ilvl="7" w:tplc="9F4E152C">
      <w:start w:val="1"/>
      <w:numFmt w:val="bullet"/>
      <w:lvlText w:val="o"/>
      <w:lvlJc w:val="left"/>
      <w:pPr>
        <w:ind w:left="5406" w:hanging="360"/>
      </w:pPr>
      <w:rPr>
        <w:rFonts w:ascii="Courier New" w:hAnsi="Courier New" w:hint="default"/>
      </w:rPr>
    </w:lvl>
    <w:lvl w:ilvl="8" w:tplc="9D0C4358">
      <w:start w:val="1"/>
      <w:numFmt w:val="bullet"/>
      <w:lvlText w:val=""/>
      <w:lvlJc w:val="left"/>
      <w:pPr>
        <w:ind w:left="6126" w:hanging="360"/>
      </w:pPr>
      <w:rPr>
        <w:rFonts w:ascii="Wingdings" w:hAnsi="Wingdings" w:hint="default"/>
      </w:rPr>
    </w:lvl>
  </w:abstractNum>
  <w:abstractNum w:abstractNumId="113" w15:restartNumberingAfterBreak="0">
    <w:nsid w:val="54CEF2CA"/>
    <w:multiLevelType w:val="hybridMultilevel"/>
    <w:tmpl w:val="9054831E"/>
    <w:lvl w:ilvl="0" w:tplc="754C4116">
      <w:start w:val="1"/>
      <w:numFmt w:val="decimal"/>
      <w:lvlText w:val="%1."/>
      <w:lvlJc w:val="left"/>
      <w:pPr>
        <w:ind w:left="366" w:hanging="360"/>
      </w:pPr>
    </w:lvl>
    <w:lvl w:ilvl="1" w:tplc="766A517A">
      <w:start w:val="1"/>
      <w:numFmt w:val="lowerLetter"/>
      <w:lvlText w:val="%2."/>
      <w:lvlJc w:val="left"/>
      <w:pPr>
        <w:ind w:left="1086" w:hanging="360"/>
      </w:pPr>
    </w:lvl>
    <w:lvl w:ilvl="2" w:tplc="2E18A64E">
      <w:start w:val="1"/>
      <w:numFmt w:val="lowerRoman"/>
      <w:lvlText w:val="%3."/>
      <w:lvlJc w:val="right"/>
      <w:pPr>
        <w:ind w:left="1806" w:hanging="180"/>
      </w:pPr>
    </w:lvl>
    <w:lvl w:ilvl="3" w:tplc="6B54EFAA">
      <w:start w:val="1"/>
      <w:numFmt w:val="decimal"/>
      <w:lvlText w:val="%4."/>
      <w:lvlJc w:val="left"/>
      <w:pPr>
        <w:ind w:left="2526" w:hanging="360"/>
      </w:pPr>
    </w:lvl>
    <w:lvl w:ilvl="4" w:tplc="F514A960">
      <w:start w:val="1"/>
      <w:numFmt w:val="lowerLetter"/>
      <w:lvlText w:val="%5."/>
      <w:lvlJc w:val="left"/>
      <w:pPr>
        <w:ind w:left="3246" w:hanging="360"/>
      </w:pPr>
    </w:lvl>
    <w:lvl w:ilvl="5" w:tplc="48BA8E90">
      <w:start w:val="1"/>
      <w:numFmt w:val="lowerRoman"/>
      <w:lvlText w:val="%6."/>
      <w:lvlJc w:val="right"/>
      <w:pPr>
        <w:ind w:left="3966" w:hanging="180"/>
      </w:pPr>
    </w:lvl>
    <w:lvl w:ilvl="6" w:tplc="D12C4102">
      <w:start w:val="1"/>
      <w:numFmt w:val="decimal"/>
      <w:lvlText w:val="%7."/>
      <w:lvlJc w:val="left"/>
      <w:pPr>
        <w:ind w:left="4686" w:hanging="360"/>
      </w:pPr>
    </w:lvl>
    <w:lvl w:ilvl="7" w:tplc="712066BE">
      <w:start w:val="1"/>
      <w:numFmt w:val="lowerLetter"/>
      <w:lvlText w:val="%8."/>
      <w:lvlJc w:val="left"/>
      <w:pPr>
        <w:ind w:left="5406" w:hanging="360"/>
      </w:pPr>
    </w:lvl>
    <w:lvl w:ilvl="8" w:tplc="DDC67326">
      <w:start w:val="1"/>
      <w:numFmt w:val="lowerRoman"/>
      <w:lvlText w:val="%9."/>
      <w:lvlJc w:val="right"/>
      <w:pPr>
        <w:ind w:left="6126" w:hanging="180"/>
      </w:pPr>
    </w:lvl>
  </w:abstractNum>
  <w:abstractNum w:abstractNumId="114" w15:restartNumberingAfterBreak="0">
    <w:nsid w:val="55286332"/>
    <w:multiLevelType w:val="hybridMultilevel"/>
    <w:tmpl w:val="DE2A85E2"/>
    <w:lvl w:ilvl="0" w:tplc="AEEC2118">
      <w:start w:val="1"/>
      <w:numFmt w:val="decimal"/>
      <w:lvlText w:val="%1."/>
      <w:lvlJc w:val="left"/>
      <w:pPr>
        <w:ind w:left="720" w:hanging="360"/>
      </w:pPr>
    </w:lvl>
    <w:lvl w:ilvl="1" w:tplc="FE4C761E">
      <w:start w:val="1"/>
      <w:numFmt w:val="lowerLetter"/>
      <w:lvlText w:val="%2."/>
      <w:lvlJc w:val="left"/>
      <w:pPr>
        <w:ind w:left="1086" w:hanging="360"/>
      </w:pPr>
    </w:lvl>
    <w:lvl w:ilvl="2" w:tplc="D22EC13A">
      <w:start w:val="1"/>
      <w:numFmt w:val="lowerRoman"/>
      <w:lvlText w:val="%3."/>
      <w:lvlJc w:val="right"/>
      <w:pPr>
        <w:ind w:left="1806" w:hanging="180"/>
      </w:pPr>
    </w:lvl>
    <w:lvl w:ilvl="3" w:tplc="70527D18">
      <w:start w:val="1"/>
      <w:numFmt w:val="decimal"/>
      <w:lvlText w:val="%4."/>
      <w:lvlJc w:val="left"/>
      <w:pPr>
        <w:ind w:left="2526" w:hanging="360"/>
      </w:pPr>
    </w:lvl>
    <w:lvl w:ilvl="4" w:tplc="6B725400">
      <w:start w:val="1"/>
      <w:numFmt w:val="lowerLetter"/>
      <w:lvlText w:val="%5."/>
      <w:lvlJc w:val="left"/>
      <w:pPr>
        <w:ind w:left="3246" w:hanging="360"/>
      </w:pPr>
    </w:lvl>
    <w:lvl w:ilvl="5" w:tplc="F7AACFF2">
      <w:start w:val="1"/>
      <w:numFmt w:val="lowerRoman"/>
      <w:lvlText w:val="%6."/>
      <w:lvlJc w:val="right"/>
      <w:pPr>
        <w:ind w:left="3966" w:hanging="180"/>
      </w:pPr>
    </w:lvl>
    <w:lvl w:ilvl="6" w:tplc="32F09654">
      <w:start w:val="1"/>
      <w:numFmt w:val="decimal"/>
      <w:lvlText w:val="%7."/>
      <w:lvlJc w:val="left"/>
      <w:pPr>
        <w:ind w:left="4686" w:hanging="360"/>
      </w:pPr>
    </w:lvl>
    <w:lvl w:ilvl="7" w:tplc="A55E94B6">
      <w:start w:val="1"/>
      <w:numFmt w:val="lowerLetter"/>
      <w:lvlText w:val="%8."/>
      <w:lvlJc w:val="left"/>
      <w:pPr>
        <w:ind w:left="5406" w:hanging="360"/>
      </w:pPr>
    </w:lvl>
    <w:lvl w:ilvl="8" w:tplc="9EDCFAEA">
      <w:start w:val="1"/>
      <w:numFmt w:val="lowerRoman"/>
      <w:lvlText w:val="%9."/>
      <w:lvlJc w:val="right"/>
      <w:pPr>
        <w:ind w:left="6126" w:hanging="180"/>
      </w:pPr>
    </w:lvl>
  </w:abstractNum>
  <w:abstractNum w:abstractNumId="115" w15:restartNumberingAfterBreak="0">
    <w:nsid w:val="5586E6D7"/>
    <w:multiLevelType w:val="hybridMultilevel"/>
    <w:tmpl w:val="EE1424E0"/>
    <w:lvl w:ilvl="0" w:tplc="E6EED434">
      <w:start w:val="1"/>
      <w:numFmt w:val="bullet"/>
      <w:lvlText w:val=""/>
      <w:lvlJc w:val="left"/>
      <w:pPr>
        <w:ind w:left="720" w:hanging="360"/>
      </w:pPr>
      <w:rPr>
        <w:rFonts w:ascii="Wingdings" w:hAnsi="Wingdings" w:hint="default"/>
      </w:rPr>
    </w:lvl>
    <w:lvl w:ilvl="1" w:tplc="7962215E">
      <w:start w:val="1"/>
      <w:numFmt w:val="bullet"/>
      <w:lvlText w:val="o"/>
      <w:lvlJc w:val="left"/>
      <w:pPr>
        <w:ind w:left="1086" w:hanging="360"/>
      </w:pPr>
      <w:rPr>
        <w:rFonts w:ascii="Courier New" w:hAnsi="Courier New" w:hint="default"/>
      </w:rPr>
    </w:lvl>
    <w:lvl w:ilvl="2" w:tplc="54603896">
      <w:start w:val="1"/>
      <w:numFmt w:val="bullet"/>
      <w:lvlText w:val=""/>
      <w:lvlJc w:val="left"/>
      <w:pPr>
        <w:ind w:left="1806" w:hanging="360"/>
      </w:pPr>
      <w:rPr>
        <w:rFonts w:ascii="Wingdings" w:hAnsi="Wingdings" w:hint="default"/>
      </w:rPr>
    </w:lvl>
    <w:lvl w:ilvl="3" w:tplc="4F829BF4">
      <w:start w:val="1"/>
      <w:numFmt w:val="bullet"/>
      <w:lvlText w:val=""/>
      <w:lvlJc w:val="left"/>
      <w:pPr>
        <w:ind w:left="2526" w:hanging="360"/>
      </w:pPr>
      <w:rPr>
        <w:rFonts w:ascii="Symbol" w:hAnsi="Symbol" w:hint="default"/>
      </w:rPr>
    </w:lvl>
    <w:lvl w:ilvl="4" w:tplc="629C7780">
      <w:start w:val="1"/>
      <w:numFmt w:val="bullet"/>
      <w:lvlText w:val="o"/>
      <w:lvlJc w:val="left"/>
      <w:pPr>
        <w:ind w:left="3246" w:hanging="360"/>
      </w:pPr>
      <w:rPr>
        <w:rFonts w:ascii="Courier New" w:hAnsi="Courier New" w:hint="default"/>
      </w:rPr>
    </w:lvl>
    <w:lvl w:ilvl="5" w:tplc="FBF24084">
      <w:start w:val="1"/>
      <w:numFmt w:val="bullet"/>
      <w:lvlText w:val=""/>
      <w:lvlJc w:val="left"/>
      <w:pPr>
        <w:ind w:left="3966" w:hanging="360"/>
      </w:pPr>
      <w:rPr>
        <w:rFonts w:ascii="Wingdings" w:hAnsi="Wingdings" w:hint="default"/>
      </w:rPr>
    </w:lvl>
    <w:lvl w:ilvl="6" w:tplc="862CD19C">
      <w:start w:val="1"/>
      <w:numFmt w:val="bullet"/>
      <w:lvlText w:val=""/>
      <w:lvlJc w:val="left"/>
      <w:pPr>
        <w:ind w:left="4686" w:hanging="360"/>
      </w:pPr>
      <w:rPr>
        <w:rFonts w:ascii="Symbol" w:hAnsi="Symbol" w:hint="default"/>
      </w:rPr>
    </w:lvl>
    <w:lvl w:ilvl="7" w:tplc="F8D829E2">
      <w:start w:val="1"/>
      <w:numFmt w:val="bullet"/>
      <w:lvlText w:val="o"/>
      <w:lvlJc w:val="left"/>
      <w:pPr>
        <w:ind w:left="5406" w:hanging="360"/>
      </w:pPr>
      <w:rPr>
        <w:rFonts w:ascii="Courier New" w:hAnsi="Courier New" w:hint="default"/>
      </w:rPr>
    </w:lvl>
    <w:lvl w:ilvl="8" w:tplc="463A91CC">
      <w:start w:val="1"/>
      <w:numFmt w:val="bullet"/>
      <w:lvlText w:val=""/>
      <w:lvlJc w:val="left"/>
      <w:pPr>
        <w:ind w:left="6126" w:hanging="360"/>
      </w:pPr>
      <w:rPr>
        <w:rFonts w:ascii="Wingdings" w:hAnsi="Wingdings" w:hint="default"/>
      </w:rPr>
    </w:lvl>
  </w:abstractNum>
  <w:abstractNum w:abstractNumId="116" w15:restartNumberingAfterBreak="0">
    <w:nsid w:val="55A31877"/>
    <w:multiLevelType w:val="multilevel"/>
    <w:tmpl w:val="91E0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3EF4B6"/>
    <w:multiLevelType w:val="hybridMultilevel"/>
    <w:tmpl w:val="67140286"/>
    <w:lvl w:ilvl="0" w:tplc="30B88CE4">
      <w:start w:val="1"/>
      <w:numFmt w:val="decimal"/>
      <w:lvlText w:val="%1."/>
      <w:lvlJc w:val="left"/>
      <w:pPr>
        <w:ind w:left="784" w:hanging="360"/>
      </w:pPr>
      <w:rPr>
        <w:rFonts w:ascii="Segoe UI" w:hAnsi="Segoe UI" w:hint="default"/>
      </w:rPr>
    </w:lvl>
    <w:lvl w:ilvl="1" w:tplc="74AECA0E">
      <w:start w:val="1"/>
      <w:numFmt w:val="lowerLetter"/>
      <w:lvlText w:val="%2."/>
      <w:lvlJc w:val="left"/>
      <w:pPr>
        <w:ind w:left="1086" w:hanging="360"/>
      </w:pPr>
    </w:lvl>
    <w:lvl w:ilvl="2" w:tplc="F5323530">
      <w:start w:val="1"/>
      <w:numFmt w:val="lowerRoman"/>
      <w:lvlText w:val="%3."/>
      <w:lvlJc w:val="right"/>
      <w:pPr>
        <w:ind w:left="1806" w:hanging="180"/>
      </w:pPr>
    </w:lvl>
    <w:lvl w:ilvl="3" w:tplc="F11A0172">
      <w:start w:val="1"/>
      <w:numFmt w:val="decimal"/>
      <w:lvlText w:val="%4."/>
      <w:lvlJc w:val="left"/>
      <w:pPr>
        <w:ind w:left="2526" w:hanging="360"/>
      </w:pPr>
    </w:lvl>
    <w:lvl w:ilvl="4" w:tplc="ADC4E2E0">
      <w:start w:val="1"/>
      <w:numFmt w:val="lowerLetter"/>
      <w:lvlText w:val="%5."/>
      <w:lvlJc w:val="left"/>
      <w:pPr>
        <w:ind w:left="3246" w:hanging="360"/>
      </w:pPr>
    </w:lvl>
    <w:lvl w:ilvl="5" w:tplc="378680EA">
      <w:start w:val="1"/>
      <w:numFmt w:val="lowerRoman"/>
      <w:lvlText w:val="%6."/>
      <w:lvlJc w:val="right"/>
      <w:pPr>
        <w:ind w:left="3966" w:hanging="180"/>
      </w:pPr>
    </w:lvl>
    <w:lvl w:ilvl="6" w:tplc="0428DCDE">
      <w:start w:val="1"/>
      <w:numFmt w:val="decimal"/>
      <w:lvlText w:val="%7."/>
      <w:lvlJc w:val="left"/>
      <w:pPr>
        <w:ind w:left="4686" w:hanging="360"/>
      </w:pPr>
    </w:lvl>
    <w:lvl w:ilvl="7" w:tplc="E4342478">
      <w:start w:val="1"/>
      <w:numFmt w:val="lowerLetter"/>
      <w:lvlText w:val="%8."/>
      <w:lvlJc w:val="left"/>
      <w:pPr>
        <w:ind w:left="5406" w:hanging="360"/>
      </w:pPr>
    </w:lvl>
    <w:lvl w:ilvl="8" w:tplc="7FCAFED2">
      <w:start w:val="1"/>
      <w:numFmt w:val="lowerRoman"/>
      <w:lvlText w:val="%9."/>
      <w:lvlJc w:val="right"/>
      <w:pPr>
        <w:ind w:left="6126" w:hanging="180"/>
      </w:pPr>
    </w:lvl>
  </w:abstractNum>
  <w:abstractNum w:abstractNumId="118" w15:restartNumberingAfterBreak="0">
    <w:nsid w:val="572275D9"/>
    <w:multiLevelType w:val="multilevel"/>
    <w:tmpl w:val="B32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424BC2"/>
    <w:multiLevelType w:val="multilevel"/>
    <w:tmpl w:val="41F6D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4A7821"/>
    <w:multiLevelType w:val="multilevel"/>
    <w:tmpl w:val="9B08E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830AE9"/>
    <w:multiLevelType w:val="multilevel"/>
    <w:tmpl w:val="960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3647FC"/>
    <w:multiLevelType w:val="multilevel"/>
    <w:tmpl w:val="80C0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AF0646"/>
    <w:multiLevelType w:val="multilevel"/>
    <w:tmpl w:val="B330E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BB483B"/>
    <w:multiLevelType w:val="multilevel"/>
    <w:tmpl w:val="68223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DD59B9"/>
    <w:multiLevelType w:val="multilevel"/>
    <w:tmpl w:val="CD282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3B039B"/>
    <w:multiLevelType w:val="multilevel"/>
    <w:tmpl w:val="FC9C9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8C2320"/>
    <w:multiLevelType w:val="multilevel"/>
    <w:tmpl w:val="889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4958DF"/>
    <w:multiLevelType w:val="multilevel"/>
    <w:tmpl w:val="6BB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1F7804"/>
    <w:multiLevelType w:val="multilevel"/>
    <w:tmpl w:val="12A80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A8613E"/>
    <w:multiLevelType w:val="multilevel"/>
    <w:tmpl w:val="81D2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AF2C67"/>
    <w:multiLevelType w:val="hybridMultilevel"/>
    <w:tmpl w:val="C1FA1762"/>
    <w:lvl w:ilvl="0" w:tplc="7604E0F2">
      <w:start w:val="1"/>
      <w:numFmt w:val="bullet"/>
      <w:lvlText w:val=""/>
      <w:lvlJc w:val="left"/>
      <w:pPr>
        <w:ind w:left="720" w:hanging="360"/>
      </w:pPr>
      <w:rPr>
        <w:rFonts w:ascii="Symbol" w:hAnsi="Symbol" w:hint="default"/>
      </w:rPr>
    </w:lvl>
    <w:lvl w:ilvl="1" w:tplc="44A026C4">
      <w:start w:val="1"/>
      <w:numFmt w:val="bullet"/>
      <w:lvlText w:val="o"/>
      <w:lvlJc w:val="left"/>
      <w:pPr>
        <w:ind w:left="1440" w:hanging="360"/>
      </w:pPr>
      <w:rPr>
        <w:rFonts w:ascii="Courier New" w:hAnsi="Courier New" w:hint="default"/>
      </w:rPr>
    </w:lvl>
    <w:lvl w:ilvl="2" w:tplc="B4886D50">
      <w:start w:val="1"/>
      <w:numFmt w:val="bullet"/>
      <w:lvlText w:val=""/>
      <w:lvlJc w:val="left"/>
      <w:pPr>
        <w:ind w:left="2160" w:hanging="360"/>
      </w:pPr>
      <w:rPr>
        <w:rFonts w:ascii="Wingdings" w:hAnsi="Wingdings" w:hint="default"/>
      </w:rPr>
    </w:lvl>
    <w:lvl w:ilvl="3" w:tplc="F2DA5E7E">
      <w:start w:val="1"/>
      <w:numFmt w:val="bullet"/>
      <w:lvlText w:val=""/>
      <w:lvlJc w:val="left"/>
      <w:pPr>
        <w:ind w:left="2880" w:hanging="360"/>
      </w:pPr>
      <w:rPr>
        <w:rFonts w:ascii="Symbol" w:hAnsi="Symbol" w:hint="default"/>
      </w:rPr>
    </w:lvl>
    <w:lvl w:ilvl="4" w:tplc="67E64D96">
      <w:start w:val="1"/>
      <w:numFmt w:val="bullet"/>
      <w:lvlText w:val="o"/>
      <w:lvlJc w:val="left"/>
      <w:pPr>
        <w:ind w:left="3600" w:hanging="360"/>
      </w:pPr>
      <w:rPr>
        <w:rFonts w:ascii="Courier New" w:hAnsi="Courier New" w:hint="default"/>
      </w:rPr>
    </w:lvl>
    <w:lvl w:ilvl="5" w:tplc="0CD0DB64">
      <w:start w:val="1"/>
      <w:numFmt w:val="bullet"/>
      <w:lvlText w:val=""/>
      <w:lvlJc w:val="left"/>
      <w:pPr>
        <w:ind w:left="4320" w:hanging="360"/>
      </w:pPr>
      <w:rPr>
        <w:rFonts w:ascii="Wingdings" w:hAnsi="Wingdings" w:hint="default"/>
      </w:rPr>
    </w:lvl>
    <w:lvl w:ilvl="6" w:tplc="389C3368">
      <w:start w:val="1"/>
      <w:numFmt w:val="bullet"/>
      <w:lvlText w:val=""/>
      <w:lvlJc w:val="left"/>
      <w:pPr>
        <w:ind w:left="5040" w:hanging="360"/>
      </w:pPr>
      <w:rPr>
        <w:rFonts w:ascii="Symbol" w:hAnsi="Symbol" w:hint="default"/>
      </w:rPr>
    </w:lvl>
    <w:lvl w:ilvl="7" w:tplc="7A0EE35E">
      <w:start w:val="1"/>
      <w:numFmt w:val="bullet"/>
      <w:lvlText w:val="o"/>
      <w:lvlJc w:val="left"/>
      <w:pPr>
        <w:ind w:left="5760" w:hanging="360"/>
      </w:pPr>
      <w:rPr>
        <w:rFonts w:ascii="Courier New" w:hAnsi="Courier New" w:hint="default"/>
      </w:rPr>
    </w:lvl>
    <w:lvl w:ilvl="8" w:tplc="3EA6D09C">
      <w:start w:val="1"/>
      <w:numFmt w:val="bullet"/>
      <w:lvlText w:val=""/>
      <w:lvlJc w:val="left"/>
      <w:pPr>
        <w:ind w:left="6480" w:hanging="360"/>
      </w:pPr>
      <w:rPr>
        <w:rFonts w:ascii="Wingdings" w:hAnsi="Wingdings" w:hint="default"/>
      </w:rPr>
    </w:lvl>
  </w:abstractNum>
  <w:abstractNum w:abstractNumId="132" w15:restartNumberingAfterBreak="0">
    <w:nsid w:val="5D4319FB"/>
    <w:multiLevelType w:val="multilevel"/>
    <w:tmpl w:val="CDACB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F0BD4E"/>
    <w:multiLevelType w:val="hybridMultilevel"/>
    <w:tmpl w:val="D9CAA644"/>
    <w:lvl w:ilvl="0" w:tplc="2B2A6EC2">
      <w:start w:val="1"/>
      <w:numFmt w:val="lowerRoman"/>
      <w:lvlText w:val="%1."/>
      <w:lvlJc w:val="left"/>
      <w:pPr>
        <w:ind w:left="780" w:hanging="720"/>
      </w:pPr>
    </w:lvl>
    <w:lvl w:ilvl="1" w:tplc="8CD67954">
      <w:start w:val="1"/>
      <w:numFmt w:val="lowerLetter"/>
      <w:lvlText w:val="%2."/>
      <w:lvlJc w:val="left"/>
      <w:pPr>
        <w:ind w:left="1086" w:hanging="360"/>
      </w:pPr>
    </w:lvl>
    <w:lvl w:ilvl="2" w:tplc="197020F2">
      <w:start w:val="1"/>
      <w:numFmt w:val="lowerRoman"/>
      <w:lvlText w:val="%3."/>
      <w:lvlJc w:val="right"/>
      <w:pPr>
        <w:ind w:left="1806" w:hanging="180"/>
      </w:pPr>
    </w:lvl>
    <w:lvl w:ilvl="3" w:tplc="5F547DD6">
      <w:start w:val="1"/>
      <w:numFmt w:val="decimal"/>
      <w:lvlText w:val="%4."/>
      <w:lvlJc w:val="left"/>
      <w:pPr>
        <w:ind w:left="2526" w:hanging="360"/>
      </w:pPr>
    </w:lvl>
    <w:lvl w:ilvl="4" w:tplc="EDA68638">
      <w:start w:val="1"/>
      <w:numFmt w:val="lowerLetter"/>
      <w:lvlText w:val="%5."/>
      <w:lvlJc w:val="left"/>
      <w:pPr>
        <w:ind w:left="3246" w:hanging="360"/>
      </w:pPr>
    </w:lvl>
    <w:lvl w:ilvl="5" w:tplc="A7723710">
      <w:start w:val="1"/>
      <w:numFmt w:val="lowerRoman"/>
      <w:lvlText w:val="%6."/>
      <w:lvlJc w:val="right"/>
      <w:pPr>
        <w:ind w:left="3966" w:hanging="180"/>
      </w:pPr>
    </w:lvl>
    <w:lvl w:ilvl="6" w:tplc="C1B27AAC">
      <w:start w:val="1"/>
      <w:numFmt w:val="decimal"/>
      <w:lvlText w:val="%7."/>
      <w:lvlJc w:val="left"/>
      <w:pPr>
        <w:ind w:left="4686" w:hanging="360"/>
      </w:pPr>
    </w:lvl>
    <w:lvl w:ilvl="7" w:tplc="7898F02E">
      <w:start w:val="1"/>
      <w:numFmt w:val="lowerLetter"/>
      <w:lvlText w:val="%8."/>
      <w:lvlJc w:val="left"/>
      <w:pPr>
        <w:ind w:left="5406" w:hanging="360"/>
      </w:pPr>
    </w:lvl>
    <w:lvl w:ilvl="8" w:tplc="DBF4D41C">
      <w:start w:val="1"/>
      <w:numFmt w:val="lowerRoman"/>
      <w:lvlText w:val="%9."/>
      <w:lvlJc w:val="right"/>
      <w:pPr>
        <w:ind w:left="6126" w:hanging="180"/>
      </w:pPr>
    </w:lvl>
  </w:abstractNum>
  <w:abstractNum w:abstractNumId="134" w15:restartNumberingAfterBreak="0">
    <w:nsid w:val="5E1D3B84"/>
    <w:multiLevelType w:val="multilevel"/>
    <w:tmpl w:val="FCA86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297EF6"/>
    <w:multiLevelType w:val="multilevel"/>
    <w:tmpl w:val="00FE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8129F8"/>
    <w:multiLevelType w:val="multilevel"/>
    <w:tmpl w:val="B75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F27F10"/>
    <w:multiLevelType w:val="multilevel"/>
    <w:tmpl w:val="AAA0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4A38F5"/>
    <w:multiLevelType w:val="multilevel"/>
    <w:tmpl w:val="78DE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4B615A"/>
    <w:multiLevelType w:val="multilevel"/>
    <w:tmpl w:val="240A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3A383E"/>
    <w:multiLevelType w:val="multilevel"/>
    <w:tmpl w:val="A10A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7179CA"/>
    <w:multiLevelType w:val="multilevel"/>
    <w:tmpl w:val="3866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D63BDB"/>
    <w:multiLevelType w:val="multilevel"/>
    <w:tmpl w:val="09DED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787305"/>
    <w:multiLevelType w:val="multilevel"/>
    <w:tmpl w:val="BC4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077F88"/>
    <w:multiLevelType w:val="hybridMultilevel"/>
    <w:tmpl w:val="B52AA7F8"/>
    <w:lvl w:ilvl="0" w:tplc="56EE3A7E">
      <w:start w:val="1"/>
      <w:numFmt w:val="bullet"/>
      <w:lvlText w:val=""/>
      <w:lvlJc w:val="left"/>
      <w:pPr>
        <w:ind w:left="720" w:hanging="360"/>
      </w:pPr>
      <w:rPr>
        <w:rFonts w:ascii="Wingdings" w:hAnsi="Wingdings" w:hint="default"/>
      </w:rPr>
    </w:lvl>
    <w:lvl w:ilvl="1" w:tplc="54E8B4F8">
      <w:start w:val="1"/>
      <w:numFmt w:val="bullet"/>
      <w:lvlText w:val="o"/>
      <w:lvlJc w:val="left"/>
      <w:pPr>
        <w:ind w:left="1086" w:hanging="360"/>
      </w:pPr>
      <w:rPr>
        <w:rFonts w:ascii="Courier New" w:hAnsi="Courier New" w:hint="default"/>
      </w:rPr>
    </w:lvl>
    <w:lvl w:ilvl="2" w:tplc="FC04AE3C">
      <w:start w:val="1"/>
      <w:numFmt w:val="bullet"/>
      <w:lvlText w:val=""/>
      <w:lvlJc w:val="left"/>
      <w:pPr>
        <w:ind w:left="1806" w:hanging="360"/>
      </w:pPr>
      <w:rPr>
        <w:rFonts w:ascii="Wingdings" w:hAnsi="Wingdings" w:hint="default"/>
      </w:rPr>
    </w:lvl>
    <w:lvl w:ilvl="3" w:tplc="D4A2CDF2">
      <w:start w:val="1"/>
      <w:numFmt w:val="bullet"/>
      <w:lvlText w:val=""/>
      <w:lvlJc w:val="left"/>
      <w:pPr>
        <w:ind w:left="2526" w:hanging="360"/>
      </w:pPr>
      <w:rPr>
        <w:rFonts w:ascii="Symbol" w:hAnsi="Symbol" w:hint="default"/>
      </w:rPr>
    </w:lvl>
    <w:lvl w:ilvl="4" w:tplc="32E853B2">
      <w:start w:val="1"/>
      <w:numFmt w:val="bullet"/>
      <w:lvlText w:val="o"/>
      <w:lvlJc w:val="left"/>
      <w:pPr>
        <w:ind w:left="3246" w:hanging="360"/>
      </w:pPr>
      <w:rPr>
        <w:rFonts w:ascii="Courier New" w:hAnsi="Courier New" w:hint="default"/>
      </w:rPr>
    </w:lvl>
    <w:lvl w:ilvl="5" w:tplc="3878C7CC">
      <w:start w:val="1"/>
      <w:numFmt w:val="bullet"/>
      <w:lvlText w:val=""/>
      <w:lvlJc w:val="left"/>
      <w:pPr>
        <w:ind w:left="3966" w:hanging="360"/>
      </w:pPr>
      <w:rPr>
        <w:rFonts w:ascii="Wingdings" w:hAnsi="Wingdings" w:hint="default"/>
      </w:rPr>
    </w:lvl>
    <w:lvl w:ilvl="6" w:tplc="707A8AB4">
      <w:start w:val="1"/>
      <w:numFmt w:val="bullet"/>
      <w:lvlText w:val=""/>
      <w:lvlJc w:val="left"/>
      <w:pPr>
        <w:ind w:left="4686" w:hanging="360"/>
      </w:pPr>
      <w:rPr>
        <w:rFonts w:ascii="Symbol" w:hAnsi="Symbol" w:hint="default"/>
      </w:rPr>
    </w:lvl>
    <w:lvl w:ilvl="7" w:tplc="B96CF5DE">
      <w:start w:val="1"/>
      <w:numFmt w:val="bullet"/>
      <w:lvlText w:val="o"/>
      <w:lvlJc w:val="left"/>
      <w:pPr>
        <w:ind w:left="5406" w:hanging="360"/>
      </w:pPr>
      <w:rPr>
        <w:rFonts w:ascii="Courier New" w:hAnsi="Courier New" w:hint="default"/>
      </w:rPr>
    </w:lvl>
    <w:lvl w:ilvl="8" w:tplc="D30E43E0">
      <w:start w:val="1"/>
      <w:numFmt w:val="bullet"/>
      <w:lvlText w:val=""/>
      <w:lvlJc w:val="left"/>
      <w:pPr>
        <w:ind w:left="6126" w:hanging="360"/>
      </w:pPr>
      <w:rPr>
        <w:rFonts w:ascii="Wingdings" w:hAnsi="Wingdings" w:hint="default"/>
      </w:rPr>
    </w:lvl>
  </w:abstractNum>
  <w:abstractNum w:abstractNumId="145" w15:restartNumberingAfterBreak="0">
    <w:nsid w:val="66115A8F"/>
    <w:multiLevelType w:val="multilevel"/>
    <w:tmpl w:val="EF14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5A6222"/>
    <w:multiLevelType w:val="multilevel"/>
    <w:tmpl w:val="E58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8B2590"/>
    <w:multiLevelType w:val="multilevel"/>
    <w:tmpl w:val="84D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1E2A59"/>
    <w:multiLevelType w:val="multilevel"/>
    <w:tmpl w:val="BD284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7D6364"/>
    <w:multiLevelType w:val="multilevel"/>
    <w:tmpl w:val="8966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FF0162"/>
    <w:multiLevelType w:val="multilevel"/>
    <w:tmpl w:val="70E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530DFA"/>
    <w:multiLevelType w:val="multilevel"/>
    <w:tmpl w:val="B35A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6E6D7B"/>
    <w:multiLevelType w:val="multilevel"/>
    <w:tmpl w:val="B7D4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C55792"/>
    <w:multiLevelType w:val="multilevel"/>
    <w:tmpl w:val="9D3A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D548C3"/>
    <w:multiLevelType w:val="multilevel"/>
    <w:tmpl w:val="380A3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753934"/>
    <w:multiLevelType w:val="multilevel"/>
    <w:tmpl w:val="85E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AB3B07"/>
    <w:multiLevelType w:val="hybridMultilevel"/>
    <w:tmpl w:val="6096E5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7" w15:restartNumberingAfterBreak="0">
    <w:nsid w:val="6C71CEE4"/>
    <w:multiLevelType w:val="hybridMultilevel"/>
    <w:tmpl w:val="73503C7E"/>
    <w:lvl w:ilvl="0" w:tplc="3768DCA0">
      <w:start w:val="1"/>
      <w:numFmt w:val="bullet"/>
      <w:lvlText w:val=""/>
      <w:lvlJc w:val="left"/>
      <w:pPr>
        <w:ind w:left="720" w:hanging="360"/>
      </w:pPr>
      <w:rPr>
        <w:rFonts w:ascii="Wingdings" w:hAnsi="Wingdings" w:hint="default"/>
      </w:rPr>
    </w:lvl>
    <w:lvl w:ilvl="1" w:tplc="9B52334C">
      <w:start w:val="1"/>
      <w:numFmt w:val="bullet"/>
      <w:lvlText w:val="o"/>
      <w:lvlJc w:val="left"/>
      <w:pPr>
        <w:ind w:left="1086" w:hanging="360"/>
      </w:pPr>
      <w:rPr>
        <w:rFonts w:ascii="Courier New" w:hAnsi="Courier New" w:hint="default"/>
      </w:rPr>
    </w:lvl>
    <w:lvl w:ilvl="2" w:tplc="462444F0">
      <w:start w:val="1"/>
      <w:numFmt w:val="bullet"/>
      <w:lvlText w:val=""/>
      <w:lvlJc w:val="left"/>
      <w:pPr>
        <w:ind w:left="1806" w:hanging="360"/>
      </w:pPr>
      <w:rPr>
        <w:rFonts w:ascii="Wingdings" w:hAnsi="Wingdings" w:hint="default"/>
      </w:rPr>
    </w:lvl>
    <w:lvl w:ilvl="3" w:tplc="39829F1A">
      <w:start w:val="1"/>
      <w:numFmt w:val="bullet"/>
      <w:lvlText w:val=""/>
      <w:lvlJc w:val="left"/>
      <w:pPr>
        <w:ind w:left="2526" w:hanging="360"/>
      </w:pPr>
      <w:rPr>
        <w:rFonts w:ascii="Symbol" w:hAnsi="Symbol" w:hint="default"/>
      </w:rPr>
    </w:lvl>
    <w:lvl w:ilvl="4" w:tplc="40183DA8">
      <w:start w:val="1"/>
      <w:numFmt w:val="bullet"/>
      <w:lvlText w:val="o"/>
      <w:lvlJc w:val="left"/>
      <w:pPr>
        <w:ind w:left="3246" w:hanging="360"/>
      </w:pPr>
      <w:rPr>
        <w:rFonts w:ascii="Courier New" w:hAnsi="Courier New" w:hint="default"/>
      </w:rPr>
    </w:lvl>
    <w:lvl w:ilvl="5" w:tplc="AB5450D0">
      <w:start w:val="1"/>
      <w:numFmt w:val="bullet"/>
      <w:lvlText w:val=""/>
      <w:lvlJc w:val="left"/>
      <w:pPr>
        <w:ind w:left="3966" w:hanging="360"/>
      </w:pPr>
      <w:rPr>
        <w:rFonts w:ascii="Wingdings" w:hAnsi="Wingdings" w:hint="default"/>
      </w:rPr>
    </w:lvl>
    <w:lvl w:ilvl="6" w:tplc="AFF6EB0E">
      <w:start w:val="1"/>
      <w:numFmt w:val="bullet"/>
      <w:lvlText w:val=""/>
      <w:lvlJc w:val="left"/>
      <w:pPr>
        <w:ind w:left="4686" w:hanging="360"/>
      </w:pPr>
      <w:rPr>
        <w:rFonts w:ascii="Symbol" w:hAnsi="Symbol" w:hint="default"/>
      </w:rPr>
    </w:lvl>
    <w:lvl w:ilvl="7" w:tplc="03368644">
      <w:start w:val="1"/>
      <w:numFmt w:val="bullet"/>
      <w:lvlText w:val="o"/>
      <w:lvlJc w:val="left"/>
      <w:pPr>
        <w:ind w:left="5406" w:hanging="360"/>
      </w:pPr>
      <w:rPr>
        <w:rFonts w:ascii="Courier New" w:hAnsi="Courier New" w:hint="default"/>
      </w:rPr>
    </w:lvl>
    <w:lvl w:ilvl="8" w:tplc="4C82951E">
      <w:start w:val="1"/>
      <w:numFmt w:val="bullet"/>
      <w:lvlText w:val=""/>
      <w:lvlJc w:val="left"/>
      <w:pPr>
        <w:ind w:left="6126" w:hanging="360"/>
      </w:pPr>
      <w:rPr>
        <w:rFonts w:ascii="Wingdings" w:hAnsi="Wingdings" w:hint="default"/>
      </w:rPr>
    </w:lvl>
  </w:abstractNum>
  <w:abstractNum w:abstractNumId="158" w15:restartNumberingAfterBreak="0">
    <w:nsid w:val="6C763AA6"/>
    <w:multiLevelType w:val="hybridMultilevel"/>
    <w:tmpl w:val="3EE07AA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59" w15:restartNumberingAfterBreak="0">
    <w:nsid w:val="6CBA6C0D"/>
    <w:multiLevelType w:val="multilevel"/>
    <w:tmpl w:val="0BF62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9D3F4F"/>
    <w:multiLevelType w:val="multilevel"/>
    <w:tmpl w:val="EFFE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F8695A"/>
    <w:multiLevelType w:val="multilevel"/>
    <w:tmpl w:val="DC7A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015102"/>
    <w:multiLevelType w:val="multilevel"/>
    <w:tmpl w:val="1B06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AB13F7"/>
    <w:multiLevelType w:val="multilevel"/>
    <w:tmpl w:val="5E06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CE51AB"/>
    <w:multiLevelType w:val="multilevel"/>
    <w:tmpl w:val="8E04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6E662B"/>
    <w:multiLevelType w:val="multilevel"/>
    <w:tmpl w:val="9F62E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6F4A7B"/>
    <w:multiLevelType w:val="multilevel"/>
    <w:tmpl w:val="3780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D17376"/>
    <w:multiLevelType w:val="multilevel"/>
    <w:tmpl w:val="AB60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0E0260"/>
    <w:multiLevelType w:val="multilevel"/>
    <w:tmpl w:val="A608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731CF6"/>
    <w:multiLevelType w:val="multilevel"/>
    <w:tmpl w:val="94C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C96A16"/>
    <w:multiLevelType w:val="multilevel"/>
    <w:tmpl w:val="289A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EE1CB4"/>
    <w:multiLevelType w:val="hybridMultilevel"/>
    <w:tmpl w:val="5C2EE83E"/>
    <w:lvl w:ilvl="0" w:tplc="48C65440">
      <w:start w:val="1"/>
      <w:numFmt w:val="bullet"/>
      <w:lvlText w:val=""/>
      <w:lvlJc w:val="left"/>
      <w:pPr>
        <w:ind w:left="828" w:hanging="360"/>
      </w:pPr>
      <w:rPr>
        <w:rFonts w:ascii="Wingdings" w:hAnsi="Wingdings" w:hint="default"/>
      </w:rPr>
    </w:lvl>
    <w:lvl w:ilvl="1" w:tplc="8676EFFC">
      <w:start w:val="1"/>
      <w:numFmt w:val="bullet"/>
      <w:lvlText w:val="o"/>
      <w:lvlJc w:val="left"/>
      <w:pPr>
        <w:ind w:left="1086" w:hanging="360"/>
      </w:pPr>
      <w:rPr>
        <w:rFonts w:ascii="Courier New" w:hAnsi="Courier New" w:hint="default"/>
      </w:rPr>
    </w:lvl>
    <w:lvl w:ilvl="2" w:tplc="45CC0DF0">
      <w:start w:val="1"/>
      <w:numFmt w:val="bullet"/>
      <w:lvlText w:val=""/>
      <w:lvlJc w:val="left"/>
      <w:pPr>
        <w:ind w:left="1806" w:hanging="360"/>
      </w:pPr>
      <w:rPr>
        <w:rFonts w:ascii="Wingdings" w:hAnsi="Wingdings" w:hint="default"/>
      </w:rPr>
    </w:lvl>
    <w:lvl w:ilvl="3" w:tplc="0FF0E7E6">
      <w:start w:val="1"/>
      <w:numFmt w:val="bullet"/>
      <w:lvlText w:val=""/>
      <w:lvlJc w:val="left"/>
      <w:pPr>
        <w:ind w:left="2526" w:hanging="360"/>
      </w:pPr>
      <w:rPr>
        <w:rFonts w:ascii="Symbol" w:hAnsi="Symbol" w:hint="default"/>
      </w:rPr>
    </w:lvl>
    <w:lvl w:ilvl="4" w:tplc="FFE6C8E2">
      <w:start w:val="1"/>
      <w:numFmt w:val="bullet"/>
      <w:lvlText w:val="o"/>
      <w:lvlJc w:val="left"/>
      <w:pPr>
        <w:ind w:left="3246" w:hanging="360"/>
      </w:pPr>
      <w:rPr>
        <w:rFonts w:ascii="Courier New" w:hAnsi="Courier New" w:hint="default"/>
      </w:rPr>
    </w:lvl>
    <w:lvl w:ilvl="5" w:tplc="1C7E724C">
      <w:start w:val="1"/>
      <w:numFmt w:val="bullet"/>
      <w:lvlText w:val=""/>
      <w:lvlJc w:val="left"/>
      <w:pPr>
        <w:ind w:left="3966" w:hanging="360"/>
      </w:pPr>
      <w:rPr>
        <w:rFonts w:ascii="Wingdings" w:hAnsi="Wingdings" w:hint="default"/>
      </w:rPr>
    </w:lvl>
    <w:lvl w:ilvl="6" w:tplc="3796082A">
      <w:start w:val="1"/>
      <w:numFmt w:val="bullet"/>
      <w:lvlText w:val=""/>
      <w:lvlJc w:val="left"/>
      <w:pPr>
        <w:ind w:left="4686" w:hanging="360"/>
      </w:pPr>
      <w:rPr>
        <w:rFonts w:ascii="Symbol" w:hAnsi="Symbol" w:hint="default"/>
      </w:rPr>
    </w:lvl>
    <w:lvl w:ilvl="7" w:tplc="9CDE9AA2">
      <w:start w:val="1"/>
      <w:numFmt w:val="bullet"/>
      <w:lvlText w:val="o"/>
      <w:lvlJc w:val="left"/>
      <w:pPr>
        <w:ind w:left="5406" w:hanging="360"/>
      </w:pPr>
      <w:rPr>
        <w:rFonts w:ascii="Courier New" w:hAnsi="Courier New" w:hint="default"/>
      </w:rPr>
    </w:lvl>
    <w:lvl w:ilvl="8" w:tplc="BD1C7452">
      <w:start w:val="1"/>
      <w:numFmt w:val="bullet"/>
      <w:lvlText w:val=""/>
      <w:lvlJc w:val="left"/>
      <w:pPr>
        <w:ind w:left="6126" w:hanging="360"/>
      </w:pPr>
      <w:rPr>
        <w:rFonts w:ascii="Wingdings" w:hAnsi="Wingdings" w:hint="default"/>
      </w:rPr>
    </w:lvl>
  </w:abstractNum>
  <w:abstractNum w:abstractNumId="172" w15:restartNumberingAfterBreak="0">
    <w:nsid w:val="760B5E6F"/>
    <w:multiLevelType w:val="multilevel"/>
    <w:tmpl w:val="096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5D2230"/>
    <w:multiLevelType w:val="multilevel"/>
    <w:tmpl w:val="9C1E9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C2C340"/>
    <w:multiLevelType w:val="hybridMultilevel"/>
    <w:tmpl w:val="A0EE3C94"/>
    <w:lvl w:ilvl="0" w:tplc="4A32F05C">
      <w:start w:val="1"/>
      <w:numFmt w:val="bullet"/>
      <w:lvlText w:val=""/>
      <w:lvlJc w:val="left"/>
      <w:pPr>
        <w:ind w:left="720" w:hanging="360"/>
      </w:pPr>
      <w:rPr>
        <w:rFonts w:ascii="Symbol" w:hAnsi="Symbol" w:hint="default"/>
      </w:rPr>
    </w:lvl>
    <w:lvl w:ilvl="1" w:tplc="BDF86796">
      <w:start w:val="1"/>
      <w:numFmt w:val="bullet"/>
      <w:lvlText w:val="o"/>
      <w:lvlJc w:val="left"/>
      <w:pPr>
        <w:ind w:left="1440" w:hanging="360"/>
      </w:pPr>
      <w:rPr>
        <w:rFonts w:ascii="Courier New" w:hAnsi="Courier New" w:hint="default"/>
      </w:rPr>
    </w:lvl>
    <w:lvl w:ilvl="2" w:tplc="6B8430A2">
      <w:start w:val="1"/>
      <w:numFmt w:val="bullet"/>
      <w:lvlText w:val=""/>
      <w:lvlJc w:val="left"/>
      <w:pPr>
        <w:ind w:left="2160" w:hanging="360"/>
      </w:pPr>
      <w:rPr>
        <w:rFonts w:ascii="Wingdings" w:hAnsi="Wingdings" w:hint="default"/>
      </w:rPr>
    </w:lvl>
    <w:lvl w:ilvl="3" w:tplc="472483CC">
      <w:start w:val="1"/>
      <w:numFmt w:val="bullet"/>
      <w:lvlText w:val=""/>
      <w:lvlJc w:val="left"/>
      <w:pPr>
        <w:ind w:left="2880" w:hanging="360"/>
      </w:pPr>
      <w:rPr>
        <w:rFonts w:ascii="Symbol" w:hAnsi="Symbol" w:hint="default"/>
      </w:rPr>
    </w:lvl>
    <w:lvl w:ilvl="4" w:tplc="B9DA8F2A">
      <w:start w:val="1"/>
      <w:numFmt w:val="bullet"/>
      <w:lvlText w:val="o"/>
      <w:lvlJc w:val="left"/>
      <w:pPr>
        <w:ind w:left="3600" w:hanging="360"/>
      </w:pPr>
      <w:rPr>
        <w:rFonts w:ascii="Courier New" w:hAnsi="Courier New" w:hint="default"/>
      </w:rPr>
    </w:lvl>
    <w:lvl w:ilvl="5" w:tplc="AF84FD1A">
      <w:start w:val="1"/>
      <w:numFmt w:val="bullet"/>
      <w:lvlText w:val=""/>
      <w:lvlJc w:val="left"/>
      <w:pPr>
        <w:ind w:left="4320" w:hanging="360"/>
      </w:pPr>
      <w:rPr>
        <w:rFonts w:ascii="Wingdings" w:hAnsi="Wingdings" w:hint="default"/>
      </w:rPr>
    </w:lvl>
    <w:lvl w:ilvl="6" w:tplc="7D0A75F6">
      <w:start w:val="1"/>
      <w:numFmt w:val="bullet"/>
      <w:lvlText w:val=""/>
      <w:lvlJc w:val="left"/>
      <w:pPr>
        <w:ind w:left="5040" w:hanging="360"/>
      </w:pPr>
      <w:rPr>
        <w:rFonts w:ascii="Symbol" w:hAnsi="Symbol" w:hint="default"/>
      </w:rPr>
    </w:lvl>
    <w:lvl w:ilvl="7" w:tplc="E12ABCEC">
      <w:start w:val="1"/>
      <w:numFmt w:val="bullet"/>
      <w:lvlText w:val="o"/>
      <w:lvlJc w:val="left"/>
      <w:pPr>
        <w:ind w:left="5760" w:hanging="360"/>
      </w:pPr>
      <w:rPr>
        <w:rFonts w:ascii="Courier New" w:hAnsi="Courier New" w:hint="default"/>
      </w:rPr>
    </w:lvl>
    <w:lvl w:ilvl="8" w:tplc="1CCE5D20">
      <w:start w:val="1"/>
      <w:numFmt w:val="bullet"/>
      <w:lvlText w:val=""/>
      <w:lvlJc w:val="left"/>
      <w:pPr>
        <w:ind w:left="6480" w:hanging="360"/>
      </w:pPr>
      <w:rPr>
        <w:rFonts w:ascii="Wingdings" w:hAnsi="Wingdings" w:hint="default"/>
      </w:rPr>
    </w:lvl>
  </w:abstractNum>
  <w:abstractNum w:abstractNumId="175" w15:restartNumberingAfterBreak="0">
    <w:nsid w:val="773862A5"/>
    <w:multiLevelType w:val="multilevel"/>
    <w:tmpl w:val="2E4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49012B"/>
    <w:multiLevelType w:val="multilevel"/>
    <w:tmpl w:val="1762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9A26FF"/>
    <w:multiLevelType w:val="multilevel"/>
    <w:tmpl w:val="62D2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3435A8"/>
    <w:multiLevelType w:val="multilevel"/>
    <w:tmpl w:val="548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66B869"/>
    <w:multiLevelType w:val="hybridMultilevel"/>
    <w:tmpl w:val="5D8672A0"/>
    <w:lvl w:ilvl="0" w:tplc="034A70BC">
      <w:start w:val="1"/>
      <w:numFmt w:val="bullet"/>
      <w:lvlText w:val=""/>
      <w:lvlJc w:val="left"/>
      <w:pPr>
        <w:ind w:left="828" w:hanging="360"/>
      </w:pPr>
      <w:rPr>
        <w:rFonts w:ascii="Wingdings" w:hAnsi="Wingdings" w:hint="default"/>
      </w:rPr>
    </w:lvl>
    <w:lvl w:ilvl="1" w:tplc="7384068E">
      <w:start w:val="1"/>
      <w:numFmt w:val="bullet"/>
      <w:lvlText w:val="o"/>
      <w:lvlJc w:val="left"/>
      <w:pPr>
        <w:ind w:left="1086" w:hanging="360"/>
      </w:pPr>
      <w:rPr>
        <w:rFonts w:ascii="Courier New" w:hAnsi="Courier New" w:hint="default"/>
      </w:rPr>
    </w:lvl>
    <w:lvl w:ilvl="2" w:tplc="BBE60666">
      <w:start w:val="1"/>
      <w:numFmt w:val="bullet"/>
      <w:lvlText w:val=""/>
      <w:lvlJc w:val="left"/>
      <w:pPr>
        <w:ind w:left="1806" w:hanging="360"/>
      </w:pPr>
      <w:rPr>
        <w:rFonts w:ascii="Wingdings" w:hAnsi="Wingdings" w:hint="default"/>
      </w:rPr>
    </w:lvl>
    <w:lvl w:ilvl="3" w:tplc="EA0C8012">
      <w:start w:val="1"/>
      <w:numFmt w:val="bullet"/>
      <w:lvlText w:val=""/>
      <w:lvlJc w:val="left"/>
      <w:pPr>
        <w:ind w:left="2526" w:hanging="360"/>
      </w:pPr>
      <w:rPr>
        <w:rFonts w:ascii="Symbol" w:hAnsi="Symbol" w:hint="default"/>
      </w:rPr>
    </w:lvl>
    <w:lvl w:ilvl="4" w:tplc="A5FC40F0">
      <w:start w:val="1"/>
      <w:numFmt w:val="bullet"/>
      <w:lvlText w:val="o"/>
      <w:lvlJc w:val="left"/>
      <w:pPr>
        <w:ind w:left="3246" w:hanging="360"/>
      </w:pPr>
      <w:rPr>
        <w:rFonts w:ascii="Courier New" w:hAnsi="Courier New" w:hint="default"/>
      </w:rPr>
    </w:lvl>
    <w:lvl w:ilvl="5" w:tplc="B2D4E2E2">
      <w:start w:val="1"/>
      <w:numFmt w:val="bullet"/>
      <w:lvlText w:val=""/>
      <w:lvlJc w:val="left"/>
      <w:pPr>
        <w:ind w:left="3966" w:hanging="360"/>
      </w:pPr>
      <w:rPr>
        <w:rFonts w:ascii="Wingdings" w:hAnsi="Wingdings" w:hint="default"/>
      </w:rPr>
    </w:lvl>
    <w:lvl w:ilvl="6" w:tplc="ABF0A79A">
      <w:start w:val="1"/>
      <w:numFmt w:val="bullet"/>
      <w:lvlText w:val=""/>
      <w:lvlJc w:val="left"/>
      <w:pPr>
        <w:ind w:left="4686" w:hanging="360"/>
      </w:pPr>
      <w:rPr>
        <w:rFonts w:ascii="Symbol" w:hAnsi="Symbol" w:hint="default"/>
      </w:rPr>
    </w:lvl>
    <w:lvl w:ilvl="7" w:tplc="72E2D27E">
      <w:start w:val="1"/>
      <w:numFmt w:val="bullet"/>
      <w:lvlText w:val="o"/>
      <w:lvlJc w:val="left"/>
      <w:pPr>
        <w:ind w:left="5406" w:hanging="360"/>
      </w:pPr>
      <w:rPr>
        <w:rFonts w:ascii="Courier New" w:hAnsi="Courier New" w:hint="default"/>
      </w:rPr>
    </w:lvl>
    <w:lvl w:ilvl="8" w:tplc="D3CCF844">
      <w:start w:val="1"/>
      <w:numFmt w:val="bullet"/>
      <w:lvlText w:val=""/>
      <w:lvlJc w:val="left"/>
      <w:pPr>
        <w:ind w:left="6126" w:hanging="360"/>
      </w:pPr>
      <w:rPr>
        <w:rFonts w:ascii="Wingdings" w:hAnsi="Wingdings" w:hint="default"/>
      </w:rPr>
    </w:lvl>
  </w:abstractNum>
  <w:abstractNum w:abstractNumId="180" w15:restartNumberingAfterBreak="0">
    <w:nsid w:val="7879A25E"/>
    <w:multiLevelType w:val="hybridMultilevel"/>
    <w:tmpl w:val="DA2091B4"/>
    <w:lvl w:ilvl="0" w:tplc="1806FCA6">
      <w:start w:val="2"/>
      <w:numFmt w:val="decimal"/>
      <w:lvlText w:val="%1."/>
      <w:lvlJc w:val="left"/>
      <w:pPr>
        <w:ind w:left="366" w:hanging="360"/>
      </w:pPr>
    </w:lvl>
    <w:lvl w:ilvl="1" w:tplc="0B8A024E">
      <w:start w:val="1"/>
      <w:numFmt w:val="lowerLetter"/>
      <w:lvlText w:val="%2."/>
      <w:lvlJc w:val="left"/>
      <w:pPr>
        <w:ind w:left="1086" w:hanging="360"/>
      </w:pPr>
    </w:lvl>
    <w:lvl w:ilvl="2" w:tplc="D5C44CFA">
      <w:start w:val="1"/>
      <w:numFmt w:val="lowerRoman"/>
      <w:lvlText w:val="%3."/>
      <w:lvlJc w:val="right"/>
      <w:pPr>
        <w:ind w:left="1806" w:hanging="180"/>
      </w:pPr>
    </w:lvl>
    <w:lvl w:ilvl="3" w:tplc="7A54735E">
      <w:start w:val="1"/>
      <w:numFmt w:val="decimal"/>
      <w:lvlText w:val="%4."/>
      <w:lvlJc w:val="left"/>
      <w:pPr>
        <w:ind w:left="2526" w:hanging="360"/>
      </w:pPr>
    </w:lvl>
    <w:lvl w:ilvl="4" w:tplc="3A8696DC">
      <w:start w:val="1"/>
      <w:numFmt w:val="lowerLetter"/>
      <w:lvlText w:val="%5."/>
      <w:lvlJc w:val="left"/>
      <w:pPr>
        <w:ind w:left="3246" w:hanging="360"/>
      </w:pPr>
    </w:lvl>
    <w:lvl w:ilvl="5" w:tplc="1D6625F0">
      <w:start w:val="1"/>
      <w:numFmt w:val="lowerRoman"/>
      <w:lvlText w:val="%6."/>
      <w:lvlJc w:val="right"/>
      <w:pPr>
        <w:ind w:left="3966" w:hanging="180"/>
      </w:pPr>
    </w:lvl>
    <w:lvl w:ilvl="6" w:tplc="DB92E880">
      <w:start w:val="1"/>
      <w:numFmt w:val="decimal"/>
      <w:lvlText w:val="%7."/>
      <w:lvlJc w:val="left"/>
      <w:pPr>
        <w:ind w:left="4686" w:hanging="360"/>
      </w:pPr>
    </w:lvl>
    <w:lvl w:ilvl="7" w:tplc="2C287E70">
      <w:start w:val="1"/>
      <w:numFmt w:val="lowerLetter"/>
      <w:lvlText w:val="%8."/>
      <w:lvlJc w:val="left"/>
      <w:pPr>
        <w:ind w:left="5406" w:hanging="360"/>
      </w:pPr>
    </w:lvl>
    <w:lvl w:ilvl="8" w:tplc="EE024568">
      <w:start w:val="1"/>
      <w:numFmt w:val="lowerRoman"/>
      <w:lvlText w:val="%9."/>
      <w:lvlJc w:val="right"/>
      <w:pPr>
        <w:ind w:left="6126" w:hanging="180"/>
      </w:pPr>
    </w:lvl>
  </w:abstractNum>
  <w:abstractNum w:abstractNumId="181" w15:restartNumberingAfterBreak="0">
    <w:nsid w:val="789D01D6"/>
    <w:multiLevelType w:val="multilevel"/>
    <w:tmpl w:val="4E6E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411330"/>
    <w:multiLevelType w:val="multilevel"/>
    <w:tmpl w:val="7356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E26175"/>
    <w:multiLevelType w:val="hybridMultilevel"/>
    <w:tmpl w:val="19E49F72"/>
    <w:lvl w:ilvl="0" w:tplc="6B561BB0">
      <w:start w:val="1"/>
      <w:numFmt w:val="decimal"/>
      <w:lvlText w:val="%1."/>
      <w:lvlJc w:val="left"/>
      <w:pPr>
        <w:ind w:left="784" w:hanging="360"/>
      </w:pPr>
      <w:rPr>
        <w:rFonts w:ascii="Segoe UI" w:hAnsi="Segoe UI" w:hint="default"/>
      </w:rPr>
    </w:lvl>
    <w:lvl w:ilvl="1" w:tplc="798C8F56">
      <w:start w:val="1"/>
      <w:numFmt w:val="lowerLetter"/>
      <w:lvlText w:val="%2."/>
      <w:lvlJc w:val="left"/>
      <w:pPr>
        <w:ind w:left="1086" w:hanging="360"/>
      </w:pPr>
    </w:lvl>
    <w:lvl w:ilvl="2" w:tplc="6C98672E">
      <w:start w:val="1"/>
      <w:numFmt w:val="lowerRoman"/>
      <w:lvlText w:val="%3."/>
      <w:lvlJc w:val="right"/>
      <w:pPr>
        <w:ind w:left="1806" w:hanging="180"/>
      </w:pPr>
    </w:lvl>
    <w:lvl w:ilvl="3" w:tplc="C4A0E91C">
      <w:start w:val="1"/>
      <w:numFmt w:val="decimal"/>
      <w:lvlText w:val="%4."/>
      <w:lvlJc w:val="left"/>
      <w:pPr>
        <w:ind w:left="2526" w:hanging="360"/>
      </w:pPr>
    </w:lvl>
    <w:lvl w:ilvl="4" w:tplc="9CD29818">
      <w:start w:val="1"/>
      <w:numFmt w:val="lowerLetter"/>
      <w:lvlText w:val="%5."/>
      <w:lvlJc w:val="left"/>
      <w:pPr>
        <w:ind w:left="3246" w:hanging="360"/>
      </w:pPr>
    </w:lvl>
    <w:lvl w:ilvl="5" w:tplc="433498B2">
      <w:start w:val="1"/>
      <w:numFmt w:val="lowerRoman"/>
      <w:lvlText w:val="%6."/>
      <w:lvlJc w:val="right"/>
      <w:pPr>
        <w:ind w:left="3966" w:hanging="180"/>
      </w:pPr>
    </w:lvl>
    <w:lvl w:ilvl="6" w:tplc="6C6C0794">
      <w:start w:val="1"/>
      <w:numFmt w:val="decimal"/>
      <w:lvlText w:val="%7."/>
      <w:lvlJc w:val="left"/>
      <w:pPr>
        <w:ind w:left="4686" w:hanging="360"/>
      </w:pPr>
    </w:lvl>
    <w:lvl w:ilvl="7" w:tplc="F55EB608">
      <w:start w:val="1"/>
      <w:numFmt w:val="lowerLetter"/>
      <w:lvlText w:val="%8."/>
      <w:lvlJc w:val="left"/>
      <w:pPr>
        <w:ind w:left="5406" w:hanging="360"/>
      </w:pPr>
    </w:lvl>
    <w:lvl w:ilvl="8" w:tplc="C86A0140">
      <w:start w:val="1"/>
      <w:numFmt w:val="lowerRoman"/>
      <w:lvlText w:val="%9."/>
      <w:lvlJc w:val="right"/>
      <w:pPr>
        <w:ind w:left="6126" w:hanging="180"/>
      </w:pPr>
    </w:lvl>
  </w:abstractNum>
  <w:abstractNum w:abstractNumId="184" w15:restartNumberingAfterBreak="0">
    <w:nsid w:val="7A4E6509"/>
    <w:multiLevelType w:val="multilevel"/>
    <w:tmpl w:val="9564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C74E05"/>
    <w:multiLevelType w:val="multilevel"/>
    <w:tmpl w:val="C5C0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65733D"/>
    <w:multiLevelType w:val="multilevel"/>
    <w:tmpl w:val="6B7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DE71D6"/>
    <w:multiLevelType w:val="multilevel"/>
    <w:tmpl w:val="E99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42284A"/>
    <w:multiLevelType w:val="hybridMultilevel"/>
    <w:tmpl w:val="5CC0CF74"/>
    <w:lvl w:ilvl="0" w:tplc="3CA85676">
      <w:start w:val="1"/>
      <w:numFmt w:val="bullet"/>
      <w:lvlText w:val=""/>
      <w:lvlJc w:val="left"/>
      <w:pPr>
        <w:ind w:left="720" w:hanging="360"/>
      </w:pPr>
      <w:rPr>
        <w:rFonts w:ascii="Wingdings" w:hAnsi="Wingdings" w:hint="default"/>
      </w:rPr>
    </w:lvl>
    <w:lvl w:ilvl="1" w:tplc="45CE62D4">
      <w:start w:val="1"/>
      <w:numFmt w:val="bullet"/>
      <w:lvlText w:val="o"/>
      <w:lvlJc w:val="left"/>
      <w:pPr>
        <w:ind w:left="1086" w:hanging="360"/>
      </w:pPr>
      <w:rPr>
        <w:rFonts w:ascii="Courier New" w:hAnsi="Courier New" w:hint="default"/>
      </w:rPr>
    </w:lvl>
    <w:lvl w:ilvl="2" w:tplc="D0F268B6">
      <w:start w:val="1"/>
      <w:numFmt w:val="bullet"/>
      <w:lvlText w:val=""/>
      <w:lvlJc w:val="left"/>
      <w:pPr>
        <w:ind w:left="1806" w:hanging="360"/>
      </w:pPr>
      <w:rPr>
        <w:rFonts w:ascii="Wingdings" w:hAnsi="Wingdings" w:hint="default"/>
      </w:rPr>
    </w:lvl>
    <w:lvl w:ilvl="3" w:tplc="A8C03890">
      <w:start w:val="1"/>
      <w:numFmt w:val="bullet"/>
      <w:lvlText w:val=""/>
      <w:lvlJc w:val="left"/>
      <w:pPr>
        <w:ind w:left="2526" w:hanging="360"/>
      </w:pPr>
      <w:rPr>
        <w:rFonts w:ascii="Symbol" w:hAnsi="Symbol" w:hint="default"/>
      </w:rPr>
    </w:lvl>
    <w:lvl w:ilvl="4" w:tplc="4E16354C">
      <w:start w:val="1"/>
      <w:numFmt w:val="bullet"/>
      <w:lvlText w:val="o"/>
      <w:lvlJc w:val="left"/>
      <w:pPr>
        <w:ind w:left="3246" w:hanging="360"/>
      </w:pPr>
      <w:rPr>
        <w:rFonts w:ascii="Courier New" w:hAnsi="Courier New" w:hint="default"/>
      </w:rPr>
    </w:lvl>
    <w:lvl w:ilvl="5" w:tplc="36F267B6">
      <w:start w:val="1"/>
      <w:numFmt w:val="bullet"/>
      <w:lvlText w:val=""/>
      <w:lvlJc w:val="left"/>
      <w:pPr>
        <w:ind w:left="3966" w:hanging="360"/>
      </w:pPr>
      <w:rPr>
        <w:rFonts w:ascii="Wingdings" w:hAnsi="Wingdings" w:hint="default"/>
      </w:rPr>
    </w:lvl>
    <w:lvl w:ilvl="6" w:tplc="0B3AFD26">
      <w:start w:val="1"/>
      <w:numFmt w:val="bullet"/>
      <w:lvlText w:val=""/>
      <w:lvlJc w:val="left"/>
      <w:pPr>
        <w:ind w:left="4686" w:hanging="360"/>
      </w:pPr>
      <w:rPr>
        <w:rFonts w:ascii="Symbol" w:hAnsi="Symbol" w:hint="default"/>
      </w:rPr>
    </w:lvl>
    <w:lvl w:ilvl="7" w:tplc="42B6C4E2">
      <w:start w:val="1"/>
      <w:numFmt w:val="bullet"/>
      <w:lvlText w:val="o"/>
      <w:lvlJc w:val="left"/>
      <w:pPr>
        <w:ind w:left="5406" w:hanging="360"/>
      </w:pPr>
      <w:rPr>
        <w:rFonts w:ascii="Courier New" w:hAnsi="Courier New" w:hint="default"/>
      </w:rPr>
    </w:lvl>
    <w:lvl w:ilvl="8" w:tplc="BCC8FCAA">
      <w:start w:val="1"/>
      <w:numFmt w:val="bullet"/>
      <w:lvlText w:val=""/>
      <w:lvlJc w:val="left"/>
      <w:pPr>
        <w:ind w:left="6126" w:hanging="360"/>
      </w:pPr>
      <w:rPr>
        <w:rFonts w:ascii="Wingdings" w:hAnsi="Wingdings" w:hint="default"/>
      </w:rPr>
    </w:lvl>
  </w:abstractNum>
  <w:num w:numId="1" w16cid:durableId="1329603100">
    <w:abstractNumId w:val="71"/>
  </w:num>
  <w:num w:numId="2" w16cid:durableId="241527087">
    <w:abstractNumId w:val="158"/>
  </w:num>
  <w:num w:numId="3" w16cid:durableId="311108451">
    <w:abstractNumId w:val="45"/>
  </w:num>
  <w:num w:numId="4" w16cid:durableId="864427">
    <w:abstractNumId w:val="60"/>
  </w:num>
  <w:num w:numId="5" w16cid:durableId="449012050">
    <w:abstractNumId w:val="112"/>
  </w:num>
  <w:num w:numId="6" w16cid:durableId="234626991">
    <w:abstractNumId w:val="188"/>
  </w:num>
  <w:num w:numId="7" w16cid:durableId="98835232">
    <w:abstractNumId w:val="144"/>
  </w:num>
  <w:num w:numId="8" w16cid:durableId="1927416098">
    <w:abstractNumId w:val="157"/>
  </w:num>
  <w:num w:numId="9" w16cid:durableId="221336210">
    <w:abstractNumId w:val="4"/>
  </w:num>
  <w:num w:numId="10" w16cid:durableId="1973250337">
    <w:abstractNumId w:val="180"/>
  </w:num>
  <w:num w:numId="11" w16cid:durableId="1659067647">
    <w:abstractNumId w:val="46"/>
  </w:num>
  <w:num w:numId="12" w16cid:durableId="283929212">
    <w:abstractNumId w:val="117"/>
  </w:num>
  <w:num w:numId="13" w16cid:durableId="1876692187">
    <w:abstractNumId w:val="63"/>
  </w:num>
  <w:num w:numId="14" w16cid:durableId="304241896">
    <w:abstractNumId w:val="107"/>
  </w:num>
  <w:num w:numId="15" w16cid:durableId="663165962">
    <w:abstractNumId w:val="102"/>
  </w:num>
  <w:num w:numId="16" w16cid:durableId="250164176">
    <w:abstractNumId w:val="74"/>
  </w:num>
  <w:num w:numId="17" w16cid:durableId="920219877">
    <w:abstractNumId w:val="133"/>
  </w:num>
  <w:num w:numId="18" w16cid:durableId="399401977">
    <w:abstractNumId w:val="61"/>
  </w:num>
  <w:num w:numId="19" w16cid:durableId="470564134">
    <w:abstractNumId w:val="183"/>
  </w:num>
  <w:num w:numId="20" w16cid:durableId="268389314">
    <w:abstractNumId w:val="113"/>
  </w:num>
  <w:num w:numId="21" w16cid:durableId="997002807">
    <w:abstractNumId w:val="115"/>
  </w:num>
  <w:num w:numId="22" w16cid:durableId="14380373">
    <w:abstractNumId w:val="114"/>
  </w:num>
  <w:num w:numId="23" w16cid:durableId="534083549">
    <w:abstractNumId w:val="179"/>
  </w:num>
  <w:num w:numId="24" w16cid:durableId="846479968">
    <w:abstractNumId w:val="171"/>
  </w:num>
  <w:num w:numId="25" w16cid:durableId="1409185398">
    <w:abstractNumId w:val="77"/>
  </w:num>
  <w:num w:numId="26" w16cid:durableId="1593586347">
    <w:abstractNumId w:val="16"/>
  </w:num>
  <w:num w:numId="27" w16cid:durableId="51196861">
    <w:abstractNumId w:val="12"/>
  </w:num>
  <w:num w:numId="28" w16cid:durableId="583758945">
    <w:abstractNumId w:val="156"/>
  </w:num>
  <w:num w:numId="29" w16cid:durableId="52854525">
    <w:abstractNumId w:val="11"/>
  </w:num>
  <w:num w:numId="30" w16cid:durableId="1817717497">
    <w:abstractNumId w:val="75"/>
  </w:num>
  <w:num w:numId="31" w16cid:durableId="788665124">
    <w:abstractNumId w:val="109"/>
  </w:num>
  <w:num w:numId="32" w16cid:durableId="1409962860">
    <w:abstractNumId w:val="174"/>
  </w:num>
  <w:num w:numId="33" w16cid:durableId="1124036923">
    <w:abstractNumId w:val="17"/>
  </w:num>
  <w:num w:numId="34" w16cid:durableId="543753442">
    <w:abstractNumId w:val="82"/>
  </w:num>
  <w:num w:numId="35" w16cid:durableId="1815953345">
    <w:abstractNumId w:val="87"/>
  </w:num>
  <w:num w:numId="36" w16cid:durableId="1736514315">
    <w:abstractNumId w:val="59"/>
  </w:num>
  <w:num w:numId="37" w16cid:durableId="2143308357">
    <w:abstractNumId w:val="131"/>
  </w:num>
  <w:num w:numId="38" w16cid:durableId="1489322462">
    <w:abstractNumId w:val="39"/>
  </w:num>
  <w:num w:numId="39" w16cid:durableId="1480927479">
    <w:abstractNumId w:val="178"/>
  </w:num>
  <w:num w:numId="40" w16cid:durableId="609701268">
    <w:abstractNumId w:val="161"/>
  </w:num>
  <w:num w:numId="41" w16cid:durableId="710226631">
    <w:abstractNumId w:val="53"/>
  </w:num>
  <w:num w:numId="42" w16cid:durableId="1707558304">
    <w:abstractNumId w:val="55"/>
  </w:num>
  <w:num w:numId="43" w16cid:durableId="1172912118">
    <w:abstractNumId w:val="83"/>
  </w:num>
  <w:num w:numId="44" w16cid:durableId="555629975">
    <w:abstractNumId w:val="172"/>
  </w:num>
  <w:num w:numId="45" w16cid:durableId="1252931278">
    <w:abstractNumId w:val="25"/>
  </w:num>
  <w:num w:numId="46" w16cid:durableId="1922056322">
    <w:abstractNumId w:val="101"/>
  </w:num>
  <w:num w:numId="47" w16cid:durableId="1586762097">
    <w:abstractNumId w:val="164"/>
  </w:num>
  <w:num w:numId="48" w16cid:durableId="1093864154">
    <w:abstractNumId w:val="127"/>
  </w:num>
  <w:num w:numId="49" w16cid:durableId="319651827">
    <w:abstractNumId w:val="2"/>
  </w:num>
  <w:num w:numId="50" w16cid:durableId="94789981">
    <w:abstractNumId w:val="151"/>
  </w:num>
  <w:num w:numId="51" w16cid:durableId="1913813581">
    <w:abstractNumId w:val="64"/>
  </w:num>
  <w:num w:numId="52" w16cid:durableId="784273750">
    <w:abstractNumId w:val="76"/>
  </w:num>
  <w:num w:numId="53" w16cid:durableId="1582985464">
    <w:abstractNumId w:val="31"/>
  </w:num>
  <w:num w:numId="54" w16cid:durableId="1799957262">
    <w:abstractNumId w:val="44"/>
  </w:num>
  <w:num w:numId="55" w16cid:durableId="768086832">
    <w:abstractNumId w:val="129"/>
  </w:num>
  <w:num w:numId="56" w16cid:durableId="800727214">
    <w:abstractNumId w:val="73"/>
  </w:num>
  <w:num w:numId="57" w16cid:durableId="1803185357">
    <w:abstractNumId w:val="62"/>
  </w:num>
  <w:num w:numId="58" w16cid:durableId="2083788816">
    <w:abstractNumId w:val="89"/>
  </w:num>
  <w:num w:numId="59" w16cid:durableId="318703439">
    <w:abstractNumId w:val="91"/>
  </w:num>
  <w:num w:numId="60" w16cid:durableId="1585648939">
    <w:abstractNumId w:val="8"/>
  </w:num>
  <w:num w:numId="61" w16cid:durableId="1783574117">
    <w:abstractNumId w:val="10"/>
  </w:num>
  <w:num w:numId="62" w16cid:durableId="572853256">
    <w:abstractNumId w:val="24"/>
  </w:num>
  <w:num w:numId="63" w16cid:durableId="1249535608">
    <w:abstractNumId w:val="104"/>
  </w:num>
  <w:num w:numId="64" w16cid:durableId="175384524">
    <w:abstractNumId w:val="21"/>
  </w:num>
  <w:num w:numId="65" w16cid:durableId="1857845613">
    <w:abstractNumId w:val="169"/>
  </w:num>
  <w:num w:numId="66" w16cid:durableId="1651011464">
    <w:abstractNumId w:val="19"/>
  </w:num>
  <w:num w:numId="67" w16cid:durableId="974065287">
    <w:abstractNumId w:val="5"/>
  </w:num>
  <w:num w:numId="68" w16cid:durableId="418792135">
    <w:abstractNumId w:val="7"/>
  </w:num>
  <w:num w:numId="69" w16cid:durableId="1341161313">
    <w:abstractNumId w:val="69"/>
  </w:num>
  <w:num w:numId="70" w16cid:durableId="92022647">
    <w:abstractNumId w:val="26"/>
  </w:num>
  <w:num w:numId="71" w16cid:durableId="2024437057">
    <w:abstractNumId w:val="54"/>
  </w:num>
  <w:num w:numId="72" w16cid:durableId="1682202324">
    <w:abstractNumId w:val="28"/>
  </w:num>
  <w:num w:numId="73" w16cid:durableId="28993761">
    <w:abstractNumId w:val="85"/>
  </w:num>
  <w:num w:numId="74" w16cid:durableId="1941719648">
    <w:abstractNumId w:val="110"/>
  </w:num>
  <w:num w:numId="75" w16cid:durableId="1357658701">
    <w:abstractNumId w:val="15"/>
  </w:num>
  <w:num w:numId="76" w16cid:durableId="662272127">
    <w:abstractNumId w:val="67"/>
  </w:num>
  <w:num w:numId="77" w16cid:durableId="1305282007">
    <w:abstractNumId w:val="138"/>
  </w:num>
  <w:num w:numId="78" w16cid:durableId="817527551">
    <w:abstractNumId w:val="119"/>
  </w:num>
  <w:num w:numId="79" w16cid:durableId="755902297">
    <w:abstractNumId w:val="130"/>
  </w:num>
  <w:num w:numId="80" w16cid:durableId="191769348">
    <w:abstractNumId w:val="142"/>
  </w:num>
  <w:num w:numId="81" w16cid:durableId="1749229462">
    <w:abstractNumId w:val="187"/>
  </w:num>
  <w:num w:numId="82" w16cid:durableId="227806851">
    <w:abstractNumId w:val="47"/>
  </w:num>
  <w:num w:numId="83" w16cid:durableId="1250892820">
    <w:abstractNumId w:val="135"/>
  </w:num>
  <w:num w:numId="84" w16cid:durableId="2081366514">
    <w:abstractNumId w:val="140"/>
  </w:num>
  <w:num w:numId="85" w16cid:durableId="161705936">
    <w:abstractNumId w:val="146"/>
  </w:num>
  <w:num w:numId="86" w16cid:durableId="5254777">
    <w:abstractNumId w:val="154"/>
  </w:num>
  <w:num w:numId="87" w16cid:durableId="1647466652">
    <w:abstractNumId w:val="9"/>
  </w:num>
  <w:num w:numId="88" w16cid:durableId="1689021452">
    <w:abstractNumId w:val="123"/>
  </w:num>
  <w:num w:numId="89" w16cid:durableId="361397378">
    <w:abstractNumId w:val="100"/>
  </w:num>
  <w:num w:numId="90" w16cid:durableId="476845273">
    <w:abstractNumId w:val="122"/>
  </w:num>
  <w:num w:numId="91" w16cid:durableId="49502316">
    <w:abstractNumId w:val="14"/>
  </w:num>
  <w:num w:numId="92" w16cid:durableId="1715545997">
    <w:abstractNumId w:val="57"/>
  </w:num>
  <w:num w:numId="93" w16cid:durableId="1545360711">
    <w:abstractNumId w:val="48"/>
  </w:num>
  <w:num w:numId="94" w16cid:durableId="804389240">
    <w:abstractNumId w:val="79"/>
  </w:num>
  <w:num w:numId="95" w16cid:durableId="930158510">
    <w:abstractNumId w:val="50"/>
  </w:num>
  <w:num w:numId="96" w16cid:durableId="430052501">
    <w:abstractNumId w:val="58"/>
  </w:num>
  <w:num w:numId="97" w16cid:durableId="1880127046">
    <w:abstractNumId w:val="33"/>
  </w:num>
  <w:num w:numId="98" w16cid:durableId="988559669">
    <w:abstractNumId w:val="65"/>
  </w:num>
  <w:num w:numId="99" w16cid:durableId="18506463">
    <w:abstractNumId w:val="168"/>
  </w:num>
  <w:num w:numId="100" w16cid:durableId="1227299886">
    <w:abstractNumId w:val="32"/>
  </w:num>
  <w:num w:numId="101" w16cid:durableId="1875191018">
    <w:abstractNumId w:val="97"/>
  </w:num>
  <w:num w:numId="102" w16cid:durableId="703677643">
    <w:abstractNumId w:val="153"/>
  </w:num>
  <w:num w:numId="103" w16cid:durableId="1867598531">
    <w:abstractNumId w:val="155"/>
  </w:num>
  <w:num w:numId="104" w16cid:durableId="354580866">
    <w:abstractNumId w:val="106"/>
  </w:num>
  <w:num w:numId="105" w16cid:durableId="449054566">
    <w:abstractNumId w:val="108"/>
  </w:num>
  <w:num w:numId="106" w16cid:durableId="1320960240">
    <w:abstractNumId w:val="36"/>
  </w:num>
  <w:num w:numId="107" w16cid:durableId="12348083">
    <w:abstractNumId w:val="176"/>
  </w:num>
  <w:num w:numId="108" w16cid:durableId="1028221007">
    <w:abstractNumId w:val="40"/>
  </w:num>
  <w:num w:numId="109" w16cid:durableId="2003387343">
    <w:abstractNumId w:val="72"/>
  </w:num>
  <w:num w:numId="110" w16cid:durableId="45758477">
    <w:abstractNumId w:val="30"/>
  </w:num>
  <w:num w:numId="111" w16cid:durableId="1177429704">
    <w:abstractNumId w:val="182"/>
  </w:num>
  <w:num w:numId="112" w16cid:durableId="2021808443">
    <w:abstractNumId w:val="38"/>
  </w:num>
  <w:num w:numId="113" w16cid:durableId="467473639">
    <w:abstractNumId w:val="159"/>
  </w:num>
  <w:num w:numId="114" w16cid:durableId="1610159771">
    <w:abstractNumId w:val="35"/>
  </w:num>
  <w:num w:numId="115" w16cid:durableId="1816725006">
    <w:abstractNumId w:val="13"/>
  </w:num>
  <w:num w:numId="116" w16cid:durableId="1571114502">
    <w:abstractNumId w:val="163"/>
  </w:num>
  <w:num w:numId="117" w16cid:durableId="1093548610">
    <w:abstractNumId w:val="162"/>
  </w:num>
  <w:num w:numId="118" w16cid:durableId="645865908">
    <w:abstractNumId w:val="22"/>
  </w:num>
  <w:num w:numId="119" w16cid:durableId="152918455">
    <w:abstractNumId w:val="37"/>
  </w:num>
  <w:num w:numId="120" w16cid:durableId="2037344918">
    <w:abstractNumId w:val="181"/>
  </w:num>
  <w:num w:numId="121" w16cid:durableId="1286934812">
    <w:abstractNumId w:val="56"/>
  </w:num>
  <w:num w:numId="122" w16cid:durableId="381177881">
    <w:abstractNumId w:val="20"/>
  </w:num>
  <w:num w:numId="123" w16cid:durableId="1043402823">
    <w:abstractNumId w:val="34"/>
  </w:num>
  <w:num w:numId="124" w16cid:durableId="1745836673">
    <w:abstractNumId w:val="90"/>
  </w:num>
  <w:num w:numId="125" w16cid:durableId="1317227506">
    <w:abstractNumId w:val="105"/>
  </w:num>
  <w:num w:numId="126" w16cid:durableId="2135981933">
    <w:abstractNumId w:val="98"/>
  </w:num>
  <w:num w:numId="127" w16cid:durableId="1996958448">
    <w:abstractNumId w:val="95"/>
  </w:num>
  <w:num w:numId="128" w16cid:durableId="1113672817">
    <w:abstractNumId w:val="150"/>
  </w:num>
  <w:num w:numId="129" w16cid:durableId="1647587039">
    <w:abstractNumId w:val="49"/>
  </w:num>
  <w:num w:numId="130" w16cid:durableId="1596326266">
    <w:abstractNumId w:val="132"/>
  </w:num>
  <w:num w:numId="131" w16cid:durableId="518931900">
    <w:abstractNumId w:val="145"/>
  </w:num>
  <w:num w:numId="132" w16cid:durableId="2035688528">
    <w:abstractNumId w:val="23"/>
  </w:num>
  <w:num w:numId="133" w16cid:durableId="969290060">
    <w:abstractNumId w:val="70"/>
  </w:num>
  <w:num w:numId="134" w16cid:durableId="1257010682">
    <w:abstractNumId w:val="147"/>
  </w:num>
  <w:num w:numId="135" w16cid:durableId="1740440581">
    <w:abstractNumId w:val="51"/>
  </w:num>
  <w:num w:numId="136" w16cid:durableId="2146846022">
    <w:abstractNumId w:val="125"/>
  </w:num>
  <w:num w:numId="137" w16cid:durableId="321008441">
    <w:abstractNumId w:val="78"/>
  </w:num>
  <w:num w:numId="138" w16cid:durableId="1760518213">
    <w:abstractNumId w:val="185"/>
  </w:num>
  <w:num w:numId="139" w16cid:durableId="836456148">
    <w:abstractNumId w:val="184"/>
  </w:num>
  <w:num w:numId="140" w16cid:durableId="919876437">
    <w:abstractNumId w:val="166"/>
  </w:num>
  <w:num w:numId="141" w16cid:durableId="540558415">
    <w:abstractNumId w:val="139"/>
  </w:num>
  <w:num w:numId="142" w16cid:durableId="828599696">
    <w:abstractNumId w:val="99"/>
  </w:num>
  <w:num w:numId="143" w16cid:durableId="252592620">
    <w:abstractNumId w:val="186"/>
  </w:num>
  <w:num w:numId="144" w16cid:durableId="95639398">
    <w:abstractNumId w:val="1"/>
  </w:num>
  <w:num w:numId="145" w16cid:durableId="684095956">
    <w:abstractNumId w:val="66"/>
  </w:num>
  <w:num w:numId="146" w16cid:durableId="1601792840">
    <w:abstractNumId w:val="18"/>
  </w:num>
  <w:num w:numId="147" w16cid:durableId="168562854">
    <w:abstractNumId w:val="81"/>
  </w:num>
  <w:num w:numId="148" w16cid:durableId="131603915">
    <w:abstractNumId w:val="118"/>
  </w:num>
  <w:num w:numId="149" w16cid:durableId="1692488090">
    <w:abstractNumId w:val="42"/>
  </w:num>
  <w:num w:numId="150" w16cid:durableId="12652917">
    <w:abstractNumId w:val="41"/>
  </w:num>
  <w:num w:numId="151" w16cid:durableId="949316412">
    <w:abstractNumId w:val="148"/>
  </w:num>
  <w:num w:numId="152" w16cid:durableId="10298721">
    <w:abstractNumId w:val="43"/>
  </w:num>
  <w:num w:numId="153" w16cid:durableId="1719813319">
    <w:abstractNumId w:val="27"/>
  </w:num>
  <w:num w:numId="154" w16cid:durableId="1822381073">
    <w:abstractNumId w:val="126"/>
  </w:num>
  <w:num w:numId="155" w16cid:durableId="1057389870">
    <w:abstractNumId w:val="143"/>
  </w:num>
  <w:num w:numId="156" w16cid:durableId="727991266">
    <w:abstractNumId w:val="103"/>
  </w:num>
  <w:num w:numId="157" w16cid:durableId="711227409">
    <w:abstractNumId w:val="165"/>
  </w:num>
  <w:num w:numId="158" w16cid:durableId="186452864">
    <w:abstractNumId w:val="3"/>
  </w:num>
  <w:num w:numId="159" w16cid:durableId="467822765">
    <w:abstractNumId w:val="149"/>
  </w:num>
  <w:num w:numId="160" w16cid:durableId="1110852633">
    <w:abstractNumId w:val="173"/>
  </w:num>
  <w:num w:numId="161" w16cid:durableId="723718790">
    <w:abstractNumId w:val="86"/>
  </w:num>
  <w:num w:numId="162" w16cid:durableId="2112315473">
    <w:abstractNumId w:val="121"/>
  </w:num>
  <w:num w:numId="163" w16cid:durableId="1036004086">
    <w:abstractNumId w:val="96"/>
  </w:num>
  <w:num w:numId="164" w16cid:durableId="574359727">
    <w:abstractNumId w:val="94"/>
  </w:num>
  <w:num w:numId="165" w16cid:durableId="848910053">
    <w:abstractNumId w:val="128"/>
  </w:num>
  <w:num w:numId="166" w16cid:durableId="419369690">
    <w:abstractNumId w:val="124"/>
  </w:num>
  <w:num w:numId="167" w16cid:durableId="1604533265">
    <w:abstractNumId w:val="175"/>
  </w:num>
  <w:num w:numId="168" w16cid:durableId="438447970">
    <w:abstractNumId w:val="160"/>
  </w:num>
  <w:num w:numId="169" w16cid:durableId="1843474508">
    <w:abstractNumId w:val="0"/>
  </w:num>
  <w:num w:numId="170" w16cid:durableId="419638708">
    <w:abstractNumId w:val="6"/>
  </w:num>
  <w:num w:numId="171" w16cid:durableId="1929456841">
    <w:abstractNumId w:val="137"/>
  </w:num>
  <w:num w:numId="172" w16cid:durableId="802305426">
    <w:abstractNumId w:val="120"/>
  </w:num>
  <w:num w:numId="173" w16cid:durableId="116803315">
    <w:abstractNumId w:val="141"/>
  </w:num>
  <w:num w:numId="174" w16cid:durableId="284970174">
    <w:abstractNumId w:val="167"/>
  </w:num>
  <w:num w:numId="175" w16cid:durableId="833298475">
    <w:abstractNumId w:val="111"/>
  </w:num>
  <w:num w:numId="176" w16cid:durableId="1433623640">
    <w:abstractNumId w:val="116"/>
  </w:num>
  <w:num w:numId="177" w16cid:durableId="762530231">
    <w:abstractNumId w:val="170"/>
  </w:num>
  <w:num w:numId="178" w16cid:durableId="388267769">
    <w:abstractNumId w:val="68"/>
  </w:num>
  <w:num w:numId="179" w16cid:durableId="1004699086">
    <w:abstractNumId w:val="136"/>
  </w:num>
  <w:num w:numId="180" w16cid:durableId="147063872">
    <w:abstractNumId w:val="152"/>
  </w:num>
  <w:num w:numId="181" w16cid:durableId="1703746039">
    <w:abstractNumId w:val="92"/>
  </w:num>
  <w:num w:numId="182" w16cid:durableId="75397061">
    <w:abstractNumId w:val="80"/>
  </w:num>
  <w:num w:numId="183" w16cid:durableId="1337924527">
    <w:abstractNumId w:val="177"/>
  </w:num>
  <w:num w:numId="184" w16cid:durableId="28722111">
    <w:abstractNumId w:val="84"/>
  </w:num>
  <w:num w:numId="185" w16cid:durableId="1305086951">
    <w:abstractNumId w:val="52"/>
  </w:num>
  <w:num w:numId="186" w16cid:durableId="1192456788">
    <w:abstractNumId w:val="29"/>
  </w:num>
  <w:num w:numId="187" w16cid:durableId="1563635619">
    <w:abstractNumId w:val="134"/>
  </w:num>
  <w:num w:numId="188" w16cid:durableId="746539129">
    <w:abstractNumId w:val="93"/>
  </w:num>
  <w:num w:numId="189" w16cid:durableId="1737119469">
    <w:abstractNumId w:val="8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6D"/>
    <w:rsid w:val="001C3E6D"/>
    <w:rsid w:val="001E7B0C"/>
    <w:rsid w:val="004B359F"/>
    <w:rsid w:val="005B584E"/>
    <w:rsid w:val="0061447E"/>
    <w:rsid w:val="0068486D"/>
    <w:rsid w:val="007D2D91"/>
    <w:rsid w:val="0085225A"/>
    <w:rsid w:val="0089611C"/>
    <w:rsid w:val="00952A4C"/>
    <w:rsid w:val="00A02920"/>
    <w:rsid w:val="00A34BED"/>
    <w:rsid w:val="00C42CF6"/>
    <w:rsid w:val="00C74E67"/>
    <w:rsid w:val="00D857F0"/>
    <w:rsid w:val="00E111B9"/>
    <w:rsid w:val="00E70A54"/>
    <w:rsid w:val="00EC3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4D66"/>
  <w15:chartTrackingRefBased/>
  <w15:docId w15:val="{4C68A069-B968-4477-861B-44AA42D3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E6D"/>
    <w:pPr>
      <w:spacing w:after="8" w:line="265" w:lineRule="auto"/>
      <w:ind w:left="16" w:hanging="10"/>
      <w:jc w:val="both"/>
    </w:pPr>
    <w:rPr>
      <w:rFonts w:ascii="Segoe UI" w:eastAsia="Segoe UI" w:hAnsi="Segoe UI" w:cs="Segoe UI"/>
      <w:color w:val="000000"/>
      <w:sz w:val="22"/>
      <w:lang w:val="en-GB" w:eastAsia="zh-CN"/>
    </w:rPr>
  </w:style>
  <w:style w:type="paragraph" w:styleId="Heading1">
    <w:name w:val="heading 1"/>
    <w:basedOn w:val="Normal"/>
    <w:next w:val="Normal"/>
    <w:link w:val="Heading1Char"/>
    <w:uiPriority w:val="9"/>
    <w:qFormat/>
    <w:rsid w:val="001C3E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3E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3E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C3E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C3E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C3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E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3E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3E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C3E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C3E6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C3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E6D"/>
    <w:rPr>
      <w:rFonts w:eastAsiaTheme="majorEastAsia" w:cstheme="majorBidi"/>
      <w:color w:val="272727" w:themeColor="text1" w:themeTint="D8"/>
    </w:rPr>
  </w:style>
  <w:style w:type="paragraph" w:styleId="Title">
    <w:name w:val="Title"/>
    <w:basedOn w:val="Normal"/>
    <w:next w:val="Normal"/>
    <w:link w:val="TitleChar"/>
    <w:uiPriority w:val="10"/>
    <w:qFormat/>
    <w:rsid w:val="001C3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E6D"/>
    <w:pPr>
      <w:numPr>
        <w:ilvl w:val="1"/>
      </w:numPr>
      <w:ind w:left="16"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E6D"/>
    <w:pPr>
      <w:spacing w:before="160"/>
      <w:jc w:val="center"/>
    </w:pPr>
    <w:rPr>
      <w:i/>
      <w:iCs/>
      <w:color w:val="404040" w:themeColor="text1" w:themeTint="BF"/>
    </w:rPr>
  </w:style>
  <w:style w:type="character" w:customStyle="1" w:styleId="QuoteChar">
    <w:name w:val="Quote Char"/>
    <w:basedOn w:val="DefaultParagraphFont"/>
    <w:link w:val="Quote"/>
    <w:uiPriority w:val="29"/>
    <w:rsid w:val="001C3E6D"/>
    <w:rPr>
      <w:i/>
      <w:iCs/>
      <w:color w:val="404040" w:themeColor="text1" w:themeTint="BF"/>
    </w:rPr>
  </w:style>
  <w:style w:type="paragraph" w:styleId="ListParagraph">
    <w:name w:val="List Paragraph"/>
    <w:basedOn w:val="Normal"/>
    <w:link w:val="ListParagraphChar"/>
    <w:uiPriority w:val="34"/>
    <w:qFormat/>
    <w:rsid w:val="001C3E6D"/>
    <w:pPr>
      <w:ind w:left="720"/>
      <w:contextualSpacing/>
    </w:pPr>
  </w:style>
  <w:style w:type="character" w:styleId="IntenseEmphasis">
    <w:name w:val="Intense Emphasis"/>
    <w:basedOn w:val="DefaultParagraphFont"/>
    <w:uiPriority w:val="21"/>
    <w:qFormat/>
    <w:rsid w:val="001C3E6D"/>
    <w:rPr>
      <w:i/>
      <w:iCs/>
      <w:color w:val="2F5496" w:themeColor="accent1" w:themeShade="BF"/>
    </w:rPr>
  </w:style>
  <w:style w:type="paragraph" w:styleId="IntenseQuote">
    <w:name w:val="Intense Quote"/>
    <w:basedOn w:val="Normal"/>
    <w:next w:val="Normal"/>
    <w:link w:val="IntenseQuoteChar"/>
    <w:uiPriority w:val="30"/>
    <w:qFormat/>
    <w:rsid w:val="001C3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E6D"/>
    <w:rPr>
      <w:i/>
      <w:iCs/>
      <w:color w:val="2F5496" w:themeColor="accent1" w:themeShade="BF"/>
    </w:rPr>
  </w:style>
  <w:style w:type="character" w:styleId="IntenseReference">
    <w:name w:val="Intense Reference"/>
    <w:basedOn w:val="DefaultParagraphFont"/>
    <w:uiPriority w:val="32"/>
    <w:qFormat/>
    <w:rsid w:val="001C3E6D"/>
    <w:rPr>
      <w:b/>
      <w:bCs/>
      <w:smallCaps/>
      <w:color w:val="2F5496" w:themeColor="accent1" w:themeShade="BF"/>
      <w:spacing w:val="5"/>
    </w:rPr>
  </w:style>
  <w:style w:type="table" w:customStyle="1" w:styleId="TableGrid">
    <w:name w:val="TableGrid"/>
    <w:rsid w:val="001C3E6D"/>
    <w:pPr>
      <w:spacing w:after="0" w:line="240" w:lineRule="auto"/>
    </w:pPr>
    <w:rPr>
      <w:rFonts w:eastAsiaTheme="minorEastAsia"/>
      <w:lang w:eastAsia="zh-CN"/>
    </w:rPr>
    <w:tblPr>
      <w:tblCellMar>
        <w:top w:w="0" w:type="dxa"/>
        <w:left w:w="0" w:type="dxa"/>
        <w:bottom w:w="0" w:type="dxa"/>
        <w:right w:w="0" w:type="dxa"/>
      </w:tblCellMar>
    </w:tblPr>
  </w:style>
  <w:style w:type="paragraph" w:styleId="Header">
    <w:name w:val="header"/>
    <w:basedOn w:val="Normal"/>
    <w:link w:val="HeaderChar"/>
    <w:uiPriority w:val="99"/>
    <w:unhideWhenUsed/>
    <w:rsid w:val="001C3E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3E6D"/>
    <w:rPr>
      <w:rFonts w:ascii="Segoe UI" w:eastAsia="Segoe UI" w:hAnsi="Segoe UI" w:cs="Segoe UI"/>
      <w:color w:val="000000"/>
      <w:sz w:val="22"/>
      <w:lang w:val="en-GB" w:eastAsia="zh-CN"/>
    </w:rPr>
  </w:style>
  <w:style w:type="paragraph" w:styleId="Footer">
    <w:name w:val="footer"/>
    <w:basedOn w:val="Normal"/>
    <w:link w:val="FooterChar"/>
    <w:uiPriority w:val="99"/>
    <w:unhideWhenUsed/>
    <w:rsid w:val="001C3E6D"/>
    <w:pPr>
      <w:tabs>
        <w:tab w:val="center" w:pos="4680"/>
        <w:tab w:val="right" w:pos="9360"/>
      </w:tabs>
      <w:spacing w:after="0" w:line="240" w:lineRule="auto"/>
      <w:ind w:left="0" w:firstLine="0"/>
      <w:jc w:val="left"/>
    </w:pPr>
    <w:rPr>
      <w:rFonts w:asciiTheme="minorHAnsi" w:eastAsiaTheme="minorHAnsi" w:hAnsiTheme="minorHAnsi" w:cstheme="minorBidi"/>
      <w:color w:val="auto"/>
      <w:kern w:val="0"/>
      <w:szCs w:val="22"/>
      <w:lang w:val="en-US" w:eastAsia="en-US"/>
      <w14:ligatures w14:val="none"/>
    </w:rPr>
  </w:style>
  <w:style w:type="character" w:customStyle="1" w:styleId="FooterChar">
    <w:name w:val="Footer Char"/>
    <w:basedOn w:val="DefaultParagraphFont"/>
    <w:link w:val="Footer"/>
    <w:uiPriority w:val="99"/>
    <w:rsid w:val="001C3E6D"/>
    <w:rPr>
      <w:kern w:val="0"/>
      <w:sz w:val="22"/>
      <w:szCs w:val="22"/>
      <w14:ligatures w14:val="none"/>
    </w:rPr>
  </w:style>
  <w:style w:type="paragraph" w:customStyle="1" w:styleId="ppstyleheading3">
    <w:name w:val="ppstyleheading3"/>
    <w:basedOn w:val="Normal"/>
    <w:rsid w:val="001C3E6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val="en-US" w:eastAsia="en-US"/>
      <w14:ligatures w14:val="none"/>
    </w:rPr>
  </w:style>
  <w:style w:type="paragraph" w:customStyle="1" w:styleId="ppstylebody">
    <w:name w:val="ppstylebody"/>
    <w:basedOn w:val="Normal"/>
    <w:rsid w:val="001C3E6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val="en-US" w:eastAsia="en-US"/>
      <w14:ligatures w14:val="none"/>
    </w:rPr>
  </w:style>
  <w:style w:type="paragraph" w:customStyle="1" w:styleId="ppstyleheading2">
    <w:name w:val="ppstyleheading2"/>
    <w:basedOn w:val="Normal"/>
    <w:rsid w:val="001C3E6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val="en-US" w:eastAsia="en-US"/>
      <w14:ligatures w14:val="none"/>
    </w:rPr>
  </w:style>
  <w:style w:type="character" w:customStyle="1" w:styleId="debold">
    <w:name w:val="debold"/>
    <w:basedOn w:val="DefaultParagraphFont"/>
    <w:rsid w:val="001C3E6D"/>
  </w:style>
  <w:style w:type="table" w:styleId="TableGrid0">
    <w:name w:val="Table Grid"/>
    <w:basedOn w:val="TableNormal"/>
    <w:uiPriority w:val="59"/>
    <w:rsid w:val="001C3E6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1C3E6D"/>
    <w:rPr>
      <w:rFonts w:ascii="Segoe UI" w:eastAsia="Segoe UI" w:hAnsi="Segoe UI" w:cs="Segoe UI"/>
      <w:color w:val="000000"/>
      <w:sz w:val="22"/>
      <w:lang w:val="en-GB" w:eastAsia="zh-CN"/>
    </w:rPr>
  </w:style>
  <w:style w:type="character" w:styleId="CommentReference">
    <w:name w:val="annotation reference"/>
    <w:uiPriority w:val="99"/>
    <w:semiHidden/>
    <w:unhideWhenUsed/>
    <w:rsid w:val="001C3E6D"/>
    <w:rPr>
      <w:sz w:val="16"/>
      <w:szCs w:val="16"/>
    </w:rPr>
  </w:style>
  <w:style w:type="paragraph" w:styleId="CommentText">
    <w:name w:val="annotation text"/>
    <w:basedOn w:val="Normal"/>
    <w:link w:val="CommentTextChar"/>
    <w:uiPriority w:val="99"/>
    <w:unhideWhenUsed/>
    <w:rsid w:val="001C3E6D"/>
    <w:pPr>
      <w:spacing w:after="200" w:line="240" w:lineRule="auto"/>
      <w:ind w:left="0" w:firstLine="0"/>
      <w:jc w:val="left"/>
    </w:pPr>
    <w:rPr>
      <w:rFonts w:ascii="Calibri" w:eastAsia="Calibri" w:hAnsi="Calibri" w:cs="Times New Roman"/>
      <w:color w:val="auto"/>
      <w:kern w:val="0"/>
      <w:sz w:val="20"/>
      <w:szCs w:val="20"/>
      <w:lang w:eastAsia="en-US"/>
      <w14:ligatures w14:val="none"/>
    </w:rPr>
  </w:style>
  <w:style w:type="character" w:customStyle="1" w:styleId="CommentTextChar">
    <w:name w:val="Comment Text Char"/>
    <w:basedOn w:val="DefaultParagraphFont"/>
    <w:link w:val="CommentText"/>
    <w:uiPriority w:val="99"/>
    <w:rsid w:val="001C3E6D"/>
    <w:rPr>
      <w:rFonts w:ascii="Calibri" w:eastAsia="Calibri" w:hAnsi="Calibri" w:cs="Times New Roman"/>
      <w:kern w:val="0"/>
      <w:sz w:val="20"/>
      <w:szCs w:val="20"/>
      <w:lang w:val="en-GB"/>
      <w14:ligatures w14:val="none"/>
    </w:rPr>
  </w:style>
  <w:style w:type="paragraph" w:styleId="BalloonText">
    <w:name w:val="Balloon Text"/>
    <w:basedOn w:val="Normal"/>
    <w:link w:val="BalloonTextChar"/>
    <w:uiPriority w:val="99"/>
    <w:semiHidden/>
    <w:unhideWhenUsed/>
    <w:rsid w:val="001C3E6D"/>
    <w:pPr>
      <w:widowControl w:val="0"/>
      <w:suppressAutoHyphens/>
      <w:spacing w:after="0" w:line="240" w:lineRule="auto"/>
      <w:ind w:left="0" w:firstLine="0"/>
      <w:jc w:val="left"/>
    </w:pPr>
    <w:rPr>
      <w:rFonts w:eastAsia="Times New Roman" w:cs="Mangal"/>
      <w:color w:val="auto"/>
      <w:sz w:val="18"/>
      <w:szCs w:val="16"/>
      <w:lang w:val="en-US" w:bidi="hi-IN"/>
      <w14:ligatures w14:val="none"/>
    </w:rPr>
  </w:style>
  <w:style w:type="character" w:customStyle="1" w:styleId="BalloonTextChar">
    <w:name w:val="Balloon Text Char"/>
    <w:basedOn w:val="DefaultParagraphFont"/>
    <w:link w:val="BalloonText"/>
    <w:uiPriority w:val="99"/>
    <w:semiHidden/>
    <w:rsid w:val="001C3E6D"/>
    <w:rPr>
      <w:rFonts w:ascii="Segoe UI" w:eastAsia="Times New Roman" w:hAnsi="Segoe UI" w:cs="Mangal"/>
      <w:sz w:val="18"/>
      <w:szCs w:val="16"/>
      <w:lang w:eastAsia="zh-CN" w:bidi="hi-IN"/>
      <w14:ligatures w14:val="none"/>
    </w:rPr>
  </w:style>
  <w:style w:type="character" w:styleId="Hyperlink">
    <w:name w:val="Hyperlink"/>
    <w:basedOn w:val="DefaultParagraphFont"/>
    <w:uiPriority w:val="99"/>
    <w:unhideWhenUsed/>
    <w:rsid w:val="001C3E6D"/>
    <w:rPr>
      <w:color w:val="0563C1" w:themeColor="hyperlink"/>
      <w:u w:val="single"/>
    </w:rPr>
  </w:style>
  <w:style w:type="character" w:styleId="Emphasis">
    <w:name w:val="Emphasis"/>
    <w:basedOn w:val="DefaultParagraphFont"/>
    <w:uiPriority w:val="20"/>
    <w:qFormat/>
    <w:rsid w:val="001C3E6D"/>
    <w:rPr>
      <w:i/>
      <w:iCs/>
    </w:rPr>
  </w:style>
  <w:style w:type="paragraph" w:styleId="BodyText">
    <w:name w:val="Body Text"/>
    <w:basedOn w:val="Normal"/>
    <w:link w:val="BodyTextChar"/>
    <w:uiPriority w:val="1"/>
    <w:unhideWhenUsed/>
    <w:qFormat/>
    <w:rsid w:val="001C3E6D"/>
    <w:pPr>
      <w:widowControl w:val="0"/>
      <w:autoSpaceDE w:val="0"/>
      <w:autoSpaceDN w:val="0"/>
      <w:spacing w:after="0" w:line="240" w:lineRule="auto"/>
      <w:ind w:left="0" w:firstLine="0"/>
      <w:jc w:val="left"/>
    </w:pPr>
    <w:rPr>
      <w:rFonts w:ascii="Arial" w:eastAsia="Arial" w:hAnsi="Arial" w:cs="Arial"/>
      <w:color w:val="auto"/>
      <w:kern w:val="0"/>
      <w:sz w:val="23"/>
      <w:szCs w:val="23"/>
      <w:lang w:val="en-US" w:eastAsia="en-US"/>
      <w14:ligatures w14:val="none"/>
    </w:rPr>
  </w:style>
  <w:style w:type="character" w:customStyle="1" w:styleId="BodyTextChar">
    <w:name w:val="Body Text Char"/>
    <w:basedOn w:val="DefaultParagraphFont"/>
    <w:link w:val="BodyText"/>
    <w:uiPriority w:val="1"/>
    <w:rsid w:val="001C3E6D"/>
    <w:rPr>
      <w:rFonts w:ascii="Arial" w:eastAsia="Arial" w:hAnsi="Arial" w:cs="Arial"/>
      <w:kern w:val="0"/>
      <w:sz w:val="23"/>
      <w:szCs w:val="23"/>
      <w14:ligatures w14:val="none"/>
    </w:rPr>
  </w:style>
  <w:style w:type="paragraph" w:customStyle="1" w:styleId="TableParagraph">
    <w:name w:val="Table Paragraph"/>
    <w:basedOn w:val="Normal"/>
    <w:uiPriority w:val="1"/>
    <w:qFormat/>
    <w:rsid w:val="001C3E6D"/>
    <w:pPr>
      <w:widowControl w:val="0"/>
      <w:autoSpaceDE w:val="0"/>
      <w:autoSpaceDN w:val="0"/>
      <w:spacing w:after="0" w:line="240" w:lineRule="auto"/>
      <w:ind w:left="0" w:firstLine="0"/>
      <w:jc w:val="left"/>
    </w:pPr>
    <w:rPr>
      <w:rFonts w:ascii="Arial" w:eastAsia="Arial" w:hAnsi="Arial" w:cs="Arial"/>
      <w:color w:val="auto"/>
      <w:kern w:val="0"/>
      <w:szCs w:val="22"/>
      <w:lang w:val="en-US" w:eastAsia="en-US"/>
      <w14:ligatures w14:val="none"/>
    </w:rPr>
  </w:style>
  <w:style w:type="paragraph" w:customStyle="1" w:styleId="Default">
    <w:name w:val="Default"/>
    <w:rsid w:val="001C3E6D"/>
    <w:pPr>
      <w:autoSpaceDE w:val="0"/>
      <w:autoSpaceDN w:val="0"/>
      <w:adjustRightInd w:val="0"/>
      <w:spacing w:after="0" w:line="240" w:lineRule="auto"/>
    </w:pPr>
    <w:rPr>
      <w:rFonts w:ascii="Arial" w:hAnsi="Arial" w:cs="Arial"/>
      <w:color w:val="000000"/>
      <w:kern w:val="0"/>
      <w14:ligatures w14:val="none"/>
    </w:rPr>
  </w:style>
  <w:style w:type="paragraph" w:customStyle="1" w:styleId="LetterText">
    <w:name w:val="Letter Text"/>
    <w:basedOn w:val="Normal"/>
    <w:uiPriority w:val="99"/>
    <w:rsid w:val="001C3E6D"/>
    <w:pPr>
      <w:widowControl w:val="0"/>
      <w:autoSpaceDN w:val="0"/>
      <w:adjustRightInd w:val="0"/>
      <w:spacing w:after="0" w:line="240" w:lineRule="auto"/>
      <w:ind w:left="0" w:firstLine="0"/>
      <w:jc w:val="left"/>
    </w:pPr>
    <w:rPr>
      <w:rFonts w:ascii="Times New Roman" w:eastAsia="Times New Roman" w:hAnsi="Times New Roman" w:cs="Times New Roman"/>
      <w:color w:val="auto"/>
      <w:kern w:val="0"/>
      <w:szCs w:val="22"/>
      <w:lang w:val="en-CA" w:eastAsia="en-US"/>
      <w14:ligatures w14:val="none"/>
    </w:rPr>
  </w:style>
  <w:style w:type="paragraph" w:styleId="NormalWeb">
    <w:name w:val="Normal (Web)"/>
    <w:basedOn w:val="Normal"/>
    <w:uiPriority w:val="99"/>
    <w:unhideWhenUsed/>
    <w:rsid w:val="001C3E6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C3E6D"/>
    <w:rPr>
      <w:b/>
      <w:bCs/>
    </w:rPr>
  </w:style>
  <w:style w:type="table" w:customStyle="1" w:styleId="TableGrid1">
    <w:name w:val="Table Grid1"/>
    <w:basedOn w:val="TableNormal"/>
    <w:next w:val="TableGrid0"/>
    <w:uiPriority w:val="39"/>
    <w:rsid w:val="001C3E6D"/>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1C3E6D"/>
    <w:pPr>
      <w:spacing w:after="8"/>
      <w:ind w:left="16" w:hanging="10"/>
      <w:jc w:val="both"/>
    </w:pPr>
    <w:rPr>
      <w:rFonts w:ascii="Segoe UI" w:eastAsia="Segoe UI" w:hAnsi="Segoe UI" w:cs="Segoe UI"/>
      <w:b/>
      <w:bCs/>
      <w:color w:val="000000"/>
      <w:kern w:val="2"/>
      <w:lang w:eastAsia="zh-CN"/>
      <w14:ligatures w14:val="standardContextual"/>
    </w:rPr>
  </w:style>
  <w:style w:type="character" w:customStyle="1" w:styleId="CommentSubjectChar">
    <w:name w:val="Comment Subject Char"/>
    <w:basedOn w:val="CommentTextChar"/>
    <w:link w:val="CommentSubject"/>
    <w:uiPriority w:val="99"/>
    <w:semiHidden/>
    <w:rsid w:val="001C3E6D"/>
    <w:rPr>
      <w:rFonts w:ascii="Segoe UI" w:eastAsia="Segoe UI" w:hAnsi="Segoe UI" w:cs="Segoe UI"/>
      <w:b/>
      <w:bCs/>
      <w:color w:val="000000"/>
      <w:kern w:val="0"/>
      <w:sz w:val="20"/>
      <w:szCs w:val="20"/>
      <w:lang w:val="en-GB" w:eastAsia="zh-CN"/>
      <w14:ligatures w14:val="none"/>
    </w:rPr>
  </w:style>
  <w:style w:type="paragraph" w:styleId="EndnoteText">
    <w:name w:val="endnote text"/>
    <w:basedOn w:val="Normal"/>
    <w:link w:val="EndnoteTextChar"/>
    <w:uiPriority w:val="99"/>
    <w:semiHidden/>
    <w:unhideWhenUsed/>
    <w:rsid w:val="001C3E6D"/>
    <w:pPr>
      <w:spacing w:after="0"/>
    </w:pPr>
    <w:rPr>
      <w:sz w:val="20"/>
      <w:szCs w:val="20"/>
    </w:rPr>
  </w:style>
  <w:style w:type="character" w:customStyle="1" w:styleId="EndnoteTextChar">
    <w:name w:val="Endnote Text Char"/>
    <w:basedOn w:val="DefaultParagraphFont"/>
    <w:link w:val="EndnoteText"/>
    <w:uiPriority w:val="99"/>
    <w:semiHidden/>
    <w:rsid w:val="001C3E6D"/>
    <w:rPr>
      <w:rFonts w:ascii="Segoe UI" w:eastAsia="Segoe UI" w:hAnsi="Segoe UI" w:cs="Segoe UI"/>
      <w:color w:val="000000"/>
      <w:sz w:val="20"/>
      <w:szCs w:val="20"/>
      <w:lang w:val="en-GB" w:eastAsia="zh-CN"/>
    </w:rPr>
  </w:style>
  <w:style w:type="character" w:styleId="EndnoteReference">
    <w:name w:val="endnote reference"/>
    <w:basedOn w:val="DefaultParagraphFont"/>
    <w:uiPriority w:val="99"/>
    <w:semiHidden/>
    <w:unhideWhenUsed/>
    <w:rsid w:val="001C3E6D"/>
    <w:rPr>
      <w:vertAlign w:val="superscript"/>
    </w:rPr>
  </w:style>
  <w:style w:type="paragraph" w:styleId="TOCHeading">
    <w:name w:val="TOC Heading"/>
    <w:basedOn w:val="Heading1"/>
    <w:next w:val="Normal"/>
    <w:uiPriority w:val="39"/>
    <w:unhideWhenUsed/>
    <w:qFormat/>
    <w:rsid w:val="001C3E6D"/>
    <w:pPr>
      <w:spacing w:before="240" w:after="0" w:line="259" w:lineRule="auto"/>
      <w:ind w:left="720" w:hanging="36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qFormat/>
    <w:rsid w:val="001C3E6D"/>
    <w:pPr>
      <w:spacing w:after="100"/>
      <w:ind w:left="0"/>
    </w:pPr>
  </w:style>
  <w:style w:type="paragraph" w:styleId="TOC2">
    <w:name w:val="toc 2"/>
    <w:basedOn w:val="Normal"/>
    <w:next w:val="Normal"/>
    <w:autoRedefine/>
    <w:uiPriority w:val="39"/>
    <w:unhideWhenUsed/>
    <w:qFormat/>
    <w:rsid w:val="001C3E6D"/>
    <w:pPr>
      <w:spacing w:after="100"/>
      <w:ind w:left="220"/>
    </w:pPr>
  </w:style>
  <w:style w:type="paragraph" w:styleId="TOC3">
    <w:name w:val="toc 3"/>
    <w:basedOn w:val="Normal"/>
    <w:next w:val="Normal"/>
    <w:autoRedefine/>
    <w:uiPriority w:val="39"/>
    <w:unhideWhenUsed/>
    <w:rsid w:val="001C3E6D"/>
    <w:pPr>
      <w:spacing w:after="100"/>
      <w:ind w:left="440"/>
    </w:pPr>
  </w:style>
  <w:style w:type="paragraph" w:styleId="TOC4">
    <w:name w:val="toc 4"/>
    <w:basedOn w:val="Normal"/>
    <w:next w:val="Normal"/>
    <w:autoRedefine/>
    <w:uiPriority w:val="39"/>
    <w:unhideWhenUsed/>
    <w:rsid w:val="001C3E6D"/>
    <w:pPr>
      <w:spacing w:after="100"/>
      <w:ind w:left="660"/>
    </w:pPr>
  </w:style>
  <w:style w:type="paragraph" w:styleId="TOC5">
    <w:name w:val="toc 5"/>
    <w:basedOn w:val="Normal"/>
    <w:next w:val="Normal"/>
    <w:autoRedefine/>
    <w:uiPriority w:val="39"/>
    <w:unhideWhenUsed/>
    <w:rsid w:val="001C3E6D"/>
    <w:pPr>
      <w:spacing w:after="100"/>
      <w:ind w:left="880"/>
    </w:pPr>
  </w:style>
  <w:style w:type="paragraph" w:styleId="TOC6">
    <w:name w:val="toc 6"/>
    <w:basedOn w:val="Normal"/>
    <w:next w:val="Normal"/>
    <w:autoRedefine/>
    <w:uiPriority w:val="39"/>
    <w:unhideWhenUsed/>
    <w:rsid w:val="001C3E6D"/>
    <w:pPr>
      <w:spacing w:after="100"/>
      <w:ind w:left="1100"/>
    </w:pPr>
  </w:style>
  <w:style w:type="paragraph" w:styleId="TOC7">
    <w:name w:val="toc 7"/>
    <w:basedOn w:val="Normal"/>
    <w:next w:val="Normal"/>
    <w:autoRedefine/>
    <w:uiPriority w:val="39"/>
    <w:unhideWhenUsed/>
    <w:rsid w:val="001C3E6D"/>
    <w:pPr>
      <w:spacing w:after="100" w:line="278" w:lineRule="auto"/>
      <w:ind w:left="1440" w:firstLine="0"/>
      <w:jc w:val="left"/>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1C3E6D"/>
    <w:pPr>
      <w:spacing w:after="100" w:line="278" w:lineRule="auto"/>
      <w:ind w:left="1680" w:firstLine="0"/>
      <w:jc w:val="left"/>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1C3E6D"/>
    <w:pPr>
      <w:spacing w:after="100" w:line="278" w:lineRule="auto"/>
      <w:ind w:left="1920" w:firstLine="0"/>
      <w:jc w:val="left"/>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1C3E6D"/>
    <w:rPr>
      <w:color w:val="605E5C"/>
      <w:shd w:val="clear" w:color="auto" w:fill="E1DFDD"/>
    </w:rPr>
  </w:style>
  <w:style w:type="character" w:customStyle="1" w:styleId="s1">
    <w:name w:val="s1"/>
    <w:basedOn w:val="DefaultParagraphFont"/>
    <w:uiPriority w:val="1"/>
    <w:rsid w:val="001C3E6D"/>
    <w:rPr>
      <w:rFonts w:asciiTheme="minorHAnsi" w:eastAsiaTheme="minorEastAsia" w:hAnsiTheme="minorHAnsi" w:cstheme="minorBidi"/>
      <w:sz w:val="24"/>
      <w:szCs w:val="24"/>
    </w:rPr>
  </w:style>
  <w:style w:type="character" w:customStyle="1" w:styleId="font131">
    <w:name w:val="font131"/>
    <w:basedOn w:val="DefaultParagraphFont"/>
    <w:rsid w:val="001C3E6D"/>
    <w:rPr>
      <w:rFonts w:ascii="Aptos Narrow" w:hAnsi="Aptos Narrow" w:hint="default"/>
      <w:b w:val="0"/>
      <w:bCs w:val="0"/>
      <w:i w:val="0"/>
      <w:iCs w:val="0"/>
      <w:strike w:val="0"/>
      <w:dstrike w:val="0"/>
      <w:color w:val="000000"/>
      <w:sz w:val="24"/>
      <w:szCs w:val="24"/>
      <w:u w:val="none"/>
      <w:effect w:val="none"/>
    </w:rPr>
  </w:style>
  <w:style w:type="character" w:customStyle="1" w:styleId="font761">
    <w:name w:val="font761"/>
    <w:basedOn w:val="DefaultParagraphFont"/>
    <w:rsid w:val="001C3E6D"/>
    <w:rPr>
      <w:rFonts w:ascii="Aptos Narrow" w:hAnsi="Aptos Narrow" w:hint="default"/>
      <w:b/>
      <w:bCs/>
      <w:i w:val="0"/>
      <w:iCs w:val="0"/>
      <w:strike w:val="0"/>
      <w:dstrike w:val="0"/>
      <w:color w:val="000000"/>
      <w:sz w:val="24"/>
      <w:szCs w:val="24"/>
      <w:u w:val="none"/>
      <w:effect w:val="none"/>
    </w:rPr>
  </w:style>
  <w:style w:type="character" w:customStyle="1" w:styleId="font61">
    <w:name w:val="font61"/>
    <w:basedOn w:val="DefaultParagraphFont"/>
    <w:rsid w:val="001C3E6D"/>
    <w:rPr>
      <w:rFonts w:ascii="Aptos Narrow" w:hAnsi="Aptos Narrow" w:hint="default"/>
      <w:b/>
      <w:bCs/>
      <w:i w:val="0"/>
      <w:iCs w:val="0"/>
      <w:strike w:val="0"/>
      <w:dstrike w:val="0"/>
      <w:color w:val="000000"/>
      <w:sz w:val="24"/>
      <w:szCs w:val="24"/>
      <w:u w:val="none"/>
      <w:effect w:val="none"/>
    </w:rPr>
  </w:style>
  <w:style w:type="character" w:customStyle="1" w:styleId="font181">
    <w:name w:val="font181"/>
    <w:basedOn w:val="DefaultParagraphFont"/>
    <w:rsid w:val="001C3E6D"/>
    <w:rPr>
      <w:rFonts w:ascii="Aptos Narrow" w:hAnsi="Aptos Narrow" w:hint="default"/>
      <w:b/>
      <w:bCs/>
      <w:i w:val="0"/>
      <w:iCs w:val="0"/>
      <w:strike w:val="0"/>
      <w:dstrike w:val="0"/>
      <w:color w:val="000000"/>
      <w:sz w:val="24"/>
      <w:szCs w:val="24"/>
      <w:u w:val="none"/>
      <w:effect w:val="none"/>
    </w:rPr>
  </w:style>
  <w:style w:type="character" w:styleId="FollowedHyperlink">
    <w:name w:val="FollowedHyperlink"/>
    <w:basedOn w:val="DefaultParagraphFont"/>
    <w:uiPriority w:val="99"/>
    <w:semiHidden/>
    <w:unhideWhenUsed/>
    <w:rsid w:val="001C3E6D"/>
    <w:rPr>
      <w:color w:val="954F72" w:themeColor="followedHyperlink"/>
      <w:u w:val="single"/>
    </w:rPr>
  </w:style>
  <w:style w:type="character" w:customStyle="1" w:styleId="font191">
    <w:name w:val="font191"/>
    <w:basedOn w:val="DefaultParagraphFont"/>
    <w:rsid w:val="001C3E6D"/>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201">
    <w:name w:val="font201"/>
    <w:basedOn w:val="DefaultParagraphFont"/>
    <w:rsid w:val="001C3E6D"/>
    <w:rPr>
      <w:rFonts w:ascii="Aptos" w:hAnsi="Aptos" w:hint="default"/>
      <w:b w:val="0"/>
      <w:bCs w:val="0"/>
      <w:i w:val="0"/>
      <w:iCs w:val="0"/>
      <w:strike w:val="0"/>
      <w:dstrike w:val="0"/>
      <w:color w:val="000000"/>
      <w:sz w:val="24"/>
      <w:szCs w:val="24"/>
      <w:u w:val="none"/>
      <w:effect w:val="none"/>
    </w:rPr>
  </w:style>
  <w:style w:type="table" w:styleId="GridTable4-Accent1">
    <w:name w:val="Grid Table 4 Accent 1"/>
    <w:basedOn w:val="TableNormal"/>
    <w:uiPriority w:val="49"/>
    <w:rsid w:val="001C3E6D"/>
    <w:pPr>
      <w:spacing w:after="0" w:line="240" w:lineRule="auto"/>
    </w:pPr>
    <w:rPr>
      <w:sz w:val="22"/>
      <w:szCs w:val="22"/>
      <w:lang w:val="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CurrentList1">
    <w:name w:val="Current List1"/>
    <w:uiPriority w:val="99"/>
    <w:rsid w:val="001C3E6D"/>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36</Pages>
  <Words>7335</Words>
  <Characters>41810</Characters>
  <Application>Microsoft Office Word</Application>
  <DocSecurity>0</DocSecurity>
  <Lines>348</Lines>
  <Paragraphs>98</Paragraphs>
  <ScaleCrop>false</ScaleCrop>
  <Company/>
  <LinksUpToDate>false</LinksUpToDate>
  <CharactersWithSpaces>49047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Halima Omary</dc:creator>
  <cp:keywords/>
  <dc:description/>
  <cp:lastModifiedBy>Halima Omary</cp:lastModifiedBy>
  <cp:revision>8</cp:revision>
  <dcterms:created xsi:type="dcterms:W3CDTF">2026-01-10T16:08:00Z</dcterms:created>
  <dcterms:modified xsi:type="dcterms:W3CDTF">2026-02-03T09:00:00Z</dcterms:modified>
</cp:coreProperties>
</file>