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2FF" w:rsidRPr="00B47CFE" w:rsidRDefault="006422FF" w:rsidP="006422FF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(Definitions) Let</w:t>
      </w:r>
    </w:p>
    <w:p w:rsidR="006422FF" w:rsidRPr="00B47CFE" w:rsidRDefault="006422FF" w:rsidP="006422FF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 xml:space="preserve">=feature vector of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data </m:t>
          </m:r>
        </m:oMath>
      </m:oMathPara>
    </w:p>
    <w:p w:rsidR="006422FF" w:rsidRPr="00B47CFE" w:rsidRDefault="006422FF" w:rsidP="006422FF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 xml:space="preserve">=label of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data 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-1, 1</m:t>
              </m:r>
            </m:e>
          </m:d>
        </m:oMath>
      </m:oMathPara>
    </w:p>
    <w:p w:rsidR="006422FF" w:rsidRPr="00CE0CF4" w:rsidRDefault="006422FF" w:rsidP="006422FF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=weight vector on the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iteration or mistake 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6422FF" w:rsidRPr="00B47CFE" w:rsidRDefault="006422FF" w:rsidP="006422FF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=unit weight vector that linearly separates all data</m:t>
          </m:r>
        </m:oMath>
      </m:oMathPara>
    </w:p>
    <w:p w:rsidR="006422FF" w:rsidRPr="00B47CFE" w:rsidRDefault="006422FF" w:rsidP="006422FF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γ=geometric margin (∃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s.t.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=1,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≥γ ∀i)</m:t>
          </m:r>
        </m:oMath>
      </m:oMathPara>
    </w:p>
    <w:p w:rsidR="006422FF" w:rsidRPr="00B47CFE" w:rsidRDefault="006422FF" w:rsidP="006422FF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R=upper bound of |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| ∀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(i)</m:t>
              </m:r>
            </m:sup>
          </m:sSup>
        </m:oMath>
      </m:oMathPara>
    </w:p>
    <w:p w:rsidR="006422FF" w:rsidRPr="00CE0CF4" w:rsidRDefault="006422FF" w:rsidP="006422FF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</w:p>
    <w:p w:rsidR="006422FF" w:rsidRDefault="006422FF" w:rsidP="006422FF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 will prove three lemmas first.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7880" w:rsidTr="00777880">
        <w:tc>
          <w:tcPr>
            <w:tcW w:w="4675" w:type="dxa"/>
          </w:tcPr>
          <w:p w:rsidR="00777880" w:rsidRPr="00777880" w:rsidRDefault="00777880" w:rsidP="006422FF">
            <w:pPr>
              <w:autoSpaceDE w:val="0"/>
              <w:autoSpaceDN w:val="0"/>
              <w:adjustRightInd w:val="0"/>
              <w:rPr>
                <w:rFonts w:asciiTheme="majorHAnsi" w:hAnsiTheme="majorHAnsi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lemma 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≥tγ</m:t>
                </m:r>
              </m:oMath>
            </m:oMathPara>
          </w:p>
        </w:tc>
        <w:tc>
          <w:tcPr>
            <w:tcW w:w="4675" w:type="dxa"/>
          </w:tcPr>
          <w:p w:rsidR="00777880" w:rsidRDefault="00777880" w:rsidP="006422F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7880" w:rsidTr="00777880">
        <w:tc>
          <w:tcPr>
            <w:tcW w:w="4675" w:type="dxa"/>
          </w:tcPr>
          <w:p w:rsidR="00777880" w:rsidRDefault="00777880" w:rsidP="006422F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777880" w:rsidRPr="00777880" w:rsidRDefault="00777880" w:rsidP="006422F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LHS=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777880" w:rsidTr="00777880">
        <w:tc>
          <w:tcPr>
            <w:tcW w:w="4675" w:type="dxa"/>
          </w:tcPr>
          <w:p w:rsidR="00777880" w:rsidRDefault="00133B43" w:rsidP="00777880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from definition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</w:p>
        </w:tc>
        <w:tc>
          <w:tcPr>
            <w:tcW w:w="4675" w:type="dxa"/>
          </w:tcPr>
          <w:p w:rsidR="00777880" w:rsidRPr="00777880" w:rsidRDefault="00777880" w:rsidP="00777880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777880" w:rsidTr="00777880">
        <w:tc>
          <w:tcPr>
            <w:tcW w:w="4675" w:type="dxa"/>
          </w:tcPr>
          <w:p w:rsidR="00777880" w:rsidRDefault="00777880" w:rsidP="00777880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distributive property</w:t>
            </w:r>
          </w:p>
        </w:tc>
        <w:tc>
          <w:tcPr>
            <w:tcW w:w="4675" w:type="dxa"/>
          </w:tcPr>
          <w:p w:rsidR="00777880" w:rsidRPr="00777880" w:rsidRDefault="00777880" w:rsidP="00777880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777880" w:rsidTr="00777880">
        <w:tc>
          <w:tcPr>
            <w:tcW w:w="4675" w:type="dxa"/>
          </w:tcPr>
          <w:p w:rsidR="00777880" w:rsidRDefault="00777880" w:rsidP="00777880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the definition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oMath>
          </w:p>
        </w:tc>
        <w:tc>
          <w:tcPr>
            <w:tcW w:w="4675" w:type="dxa"/>
          </w:tcPr>
          <w:p w:rsidR="00777880" w:rsidRPr="00777880" w:rsidRDefault="00777880" w:rsidP="00777880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+γ</m:t>
                </m:r>
              </m:oMath>
            </m:oMathPara>
          </w:p>
        </w:tc>
      </w:tr>
      <w:tr w:rsidR="00777880" w:rsidTr="00777880">
        <w:tc>
          <w:tcPr>
            <w:tcW w:w="4675" w:type="dxa"/>
          </w:tcPr>
          <w:p w:rsidR="00777880" w:rsidRDefault="00777880" w:rsidP="00777880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by induction</w:t>
            </w:r>
          </w:p>
        </w:tc>
        <w:tc>
          <w:tcPr>
            <w:tcW w:w="4675" w:type="dxa"/>
          </w:tcPr>
          <w:p w:rsidR="00777880" w:rsidRPr="00777880" w:rsidRDefault="00777880" w:rsidP="00777880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≥tγ</m:t>
                </m:r>
              </m:oMath>
            </m:oMathPara>
          </w:p>
        </w:tc>
      </w:tr>
    </w:tbl>
    <w:p w:rsidR="006422FF" w:rsidRDefault="006422FF"/>
    <w:p w:rsidR="008E3AEC" w:rsidRDefault="008E3AEC">
      <w:r>
        <w:t>The last step is a simple induction: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016B" w:rsidTr="00DB016B">
        <w:tc>
          <w:tcPr>
            <w:tcW w:w="9350" w:type="dxa"/>
            <w:gridSpan w:val="2"/>
          </w:tcPr>
          <w:p w:rsidR="00DB016B" w:rsidRPr="00DB016B" w:rsidRDefault="00DB016B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Induction hypothesis: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+γ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≥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tγ</m:t>
                </m:r>
              </m:oMath>
            </m:oMathPara>
          </w:p>
        </w:tc>
      </w:tr>
      <w:tr w:rsidR="00777880" w:rsidTr="00777880">
        <w:tc>
          <w:tcPr>
            <w:tcW w:w="4675" w:type="dxa"/>
          </w:tcPr>
          <w:p w:rsidR="00777880" w:rsidRPr="00777880" w:rsidRDefault="00777880" w:rsidP="00777880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Base case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t=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:rsidR="00777880" w:rsidRDefault="00777880"/>
        </w:tc>
      </w:tr>
      <w:tr w:rsidR="00777880" w:rsidTr="00777880">
        <w:tc>
          <w:tcPr>
            <w:tcW w:w="4675" w:type="dxa"/>
          </w:tcPr>
          <w:p w:rsidR="00777880" w:rsidRDefault="00777880" w:rsidP="00777880">
            <w:pPr>
              <w:jc w:val="right"/>
            </w:pPr>
            <w:r>
              <w:rPr>
                <w:sz w:val="24"/>
                <w:szCs w:val="24"/>
              </w:rPr>
              <w:t xml:space="preserve">from the definition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</w:p>
        </w:tc>
        <w:tc>
          <w:tcPr>
            <w:tcW w:w="4675" w:type="dxa"/>
          </w:tcPr>
          <w:p w:rsidR="00777880" w:rsidRDefault="007778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+γ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=γ</m:t>
                </m:r>
              </m:oMath>
            </m:oMathPara>
          </w:p>
        </w:tc>
      </w:tr>
      <w:tr w:rsidR="00777880" w:rsidTr="00777880">
        <w:tc>
          <w:tcPr>
            <w:tcW w:w="4675" w:type="dxa"/>
          </w:tcPr>
          <w:p w:rsidR="00777880" w:rsidRDefault="00777880"/>
        </w:tc>
        <w:tc>
          <w:tcPr>
            <w:tcW w:w="4675" w:type="dxa"/>
          </w:tcPr>
          <w:p w:rsidR="00777880" w:rsidRDefault="00777880">
            <m:oMathPara>
              <m:oMath>
                <m:r>
                  <w:rPr>
                    <w:rFonts w:ascii="Cambria Math" w:hAnsi="Cambria Math"/>
                  </w:rPr>
                  <m:t>≥tγ=1γ</m:t>
                </m:r>
              </m:oMath>
            </m:oMathPara>
          </w:p>
        </w:tc>
      </w:tr>
      <w:tr w:rsidR="00777880" w:rsidTr="00777880">
        <w:trPr>
          <w:trHeight w:val="257"/>
        </w:trPr>
        <w:tc>
          <w:tcPr>
            <w:tcW w:w="9350" w:type="dxa"/>
            <w:gridSpan w:val="2"/>
          </w:tcPr>
          <w:p w:rsidR="00777880" w:rsidRPr="00777880" w:rsidRDefault="00777880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General Case</m:t>
                    </m:r>
                  </m:e>
                </m:d>
              </m:oMath>
            </m:oMathPara>
          </w:p>
        </w:tc>
      </w:tr>
      <w:tr w:rsidR="00777880" w:rsidTr="00777880">
        <w:tc>
          <w:tcPr>
            <w:tcW w:w="4675" w:type="dxa"/>
          </w:tcPr>
          <w:p w:rsidR="00777880" w:rsidRDefault="00133B43" w:rsidP="00133B43">
            <w:pPr>
              <w:jc w:val="right"/>
            </w:pPr>
            <w:r>
              <w:rPr>
                <w:sz w:val="24"/>
                <w:szCs w:val="24"/>
              </w:rPr>
              <w:t xml:space="preserve">from the definition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</w:p>
        </w:tc>
        <w:tc>
          <w:tcPr>
            <w:tcW w:w="4675" w:type="dxa"/>
          </w:tcPr>
          <w:p w:rsidR="00777880" w:rsidRPr="00777880" w:rsidRDefault="00777880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+γ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+γ</m:t>
                </m:r>
              </m:oMath>
            </m:oMathPara>
          </w:p>
        </w:tc>
      </w:tr>
      <w:tr w:rsidR="00777880" w:rsidTr="00777880">
        <w:tc>
          <w:tcPr>
            <w:tcW w:w="4675" w:type="dxa"/>
          </w:tcPr>
          <w:p w:rsidR="00777880" w:rsidRDefault="00777880" w:rsidP="00777880">
            <w:pPr>
              <w:jc w:val="right"/>
            </w:pPr>
            <w:r>
              <w:rPr>
                <w:sz w:val="24"/>
                <w:szCs w:val="24"/>
              </w:rPr>
              <w:t>distributive property</w:t>
            </w:r>
          </w:p>
        </w:tc>
        <w:tc>
          <w:tcPr>
            <w:tcW w:w="4675" w:type="dxa"/>
          </w:tcPr>
          <w:p w:rsidR="00777880" w:rsidRPr="00777880" w:rsidRDefault="0077788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+γ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777880" w:rsidTr="00777880">
        <w:tc>
          <w:tcPr>
            <w:tcW w:w="4675" w:type="dxa"/>
          </w:tcPr>
          <w:p w:rsidR="00777880" w:rsidRDefault="008E3AEC">
            <w:r>
              <w:t xml:space="preserve">The first two terms is the LHS of the induction hypothesis and the last term is bounded by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t>.</w:t>
            </w:r>
          </w:p>
        </w:tc>
        <w:tc>
          <w:tcPr>
            <w:tcW w:w="4675" w:type="dxa"/>
          </w:tcPr>
          <w:p w:rsidR="00777880" w:rsidRPr="008E3AEC" w:rsidRDefault="008E3AEC">
            <m:oMath>
              <m:r>
                <w:rPr>
                  <w:rFonts w:ascii="Cambria Math" w:hAnsi="Cambria Math"/>
                </w:rPr>
                <m:t>=tγ+γ</m:t>
              </m:r>
            </m:oMath>
            <w:r>
              <w:t xml:space="preserve"> </w:t>
            </w:r>
          </w:p>
        </w:tc>
      </w:tr>
      <w:tr w:rsidR="00777880" w:rsidTr="00777880">
        <w:tc>
          <w:tcPr>
            <w:tcW w:w="4675" w:type="dxa"/>
          </w:tcPr>
          <w:p w:rsidR="00777880" w:rsidRDefault="00777880"/>
        </w:tc>
        <w:tc>
          <w:tcPr>
            <w:tcW w:w="4675" w:type="dxa"/>
          </w:tcPr>
          <w:p w:rsidR="008E3AEC" w:rsidRPr="008E3AEC" w:rsidRDefault="008E3AEC">
            <w:r>
              <w:t>=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</m:oMath>
          </w:p>
        </w:tc>
      </w:tr>
      <w:tr w:rsidR="008E3AEC" w:rsidTr="00777880">
        <w:tc>
          <w:tcPr>
            <w:tcW w:w="4675" w:type="dxa"/>
          </w:tcPr>
          <w:p w:rsidR="008E3AEC" w:rsidRDefault="008E3AEC"/>
        </w:tc>
        <w:tc>
          <w:tcPr>
            <w:tcW w:w="4675" w:type="dxa"/>
          </w:tcPr>
          <w:p w:rsidR="008E3AEC" w:rsidRPr="008E3AEC" w:rsidRDefault="008E3AE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≥tγ</m:t>
                </m:r>
              </m:oMath>
            </m:oMathPara>
          </w:p>
        </w:tc>
      </w:tr>
    </w:tbl>
    <w:p w:rsidR="00777880" w:rsidRDefault="007778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0DA5" w:rsidTr="00DB016B">
        <w:tc>
          <w:tcPr>
            <w:tcW w:w="4675" w:type="dxa"/>
          </w:tcPr>
          <w:p w:rsidR="00E90DA5" w:rsidRPr="00777880" w:rsidRDefault="00E90DA5" w:rsidP="00DB016B">
            <w:pPr>
              <w:autoSpaceDE w:val="0"/>
              <w:autoSpaceDN w:val="0"/>
              <w:adjustRightInd w:val="0"/>
              <w:rPr>
                <w:rFonts w:asciiTheme="majorHAnsi" w:hAnsiTheme="majorHAnsi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lemma 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≤t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:rsidR="00E90DA5" w:rsidRDefault="00E90DA5" w:rsidP="00DB016B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90DA5" w:rsidTr="00DB016B">
        <w:tc>
          <w:tcPr>
            <w:tcW w:w="4675" w:type="dxa"/>
          </w:tcPr>
          <w:p w:rsidR="00E90DA5" w:rsidRDefault="00E90DA5" w:rsidP="00DB016B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E90DA5" w:rsidRPr="00777880" w:rsidRDefault="00E90DA5" w:rsidP="00DB016B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LHS=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E90DA5" w:rsidTr="00DB016B">
        <w:tc>
          <w:tcPr>
            <w:tcW w:w="4675" w:type="dxa"/>
          </w:tcPr>
          <w:p w:rsidR="00E90DA5" w:rsidRDefault="00133B43" w:rsidP="00DB016B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the definition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</w:p>
        </w:tc>
        <w:tc>
          <w:tcPr>
            <w:tcW w:w="4675" w:type="dxa"/>
          </w:tcPr>
          <w:p w:rsidR="00E90DA5" w:rsidRPr="00777880" w:rsidRDefault="00E90DA5" w:rsidP="00DB016B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 w:rsidR="00E90DA5" w:rsidTr="00DB016B">
        <w:tc>
          <w:tcPr>
            <w:tcW w:w="4675" w:type="dxa"/>
          </w:tcPr>
          <w:p w:rsidR="00E90DA5" w:rsidRDefault="00DB016B" w:rsidP="00DB016B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Distributive property</w:t>
            </w:r>
          </w:p>
        </w:tc>
        <w:tc>
          <w:tcPr>
            <w:tcW w:w="4675" w:type="dxa"/>
          </w:tcPr>
          <w:p w:rsidR="00E90DA5" w:rsidRPr="00777880" w:rsidRDefault="00E90DA5" w:rsidP="00DB016B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oMath>
            </m:oMathPara>
          </w:p>
        </w:tc>
      </w:tr>
      <w:tr w:rsidR="00E90DA5" w:rsidTr="00DB016B">
        <w:tc>
          <w:tcPr>
            <w:tcW w:w="4675" w:type="dxa"/>
          </w:tcPr>
          <w:p w:rsidR="00E90DA5" w:rsidRDefault="00DB016B" w:rsidP="00DB016B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)≤0</m:t>
              </m:r>
            </m:oMath>
            <w:r>
              <w:rPr>
                <w:rFonts w:asciiTheme="majorHAnsi" w:hAnsiTheme="majorHAnsi"/>
                <w:sz w:val="24"/>
                <w:szCs w:val="24"/>
              </w:rPr>
              <w:t xml:space="preserve"> since it’s a mistake</w:t>
            </w:r>
          </w:p>
        </w:tc>
        <w:tc>
          <w:tcPr>
            <w:tcW w:w="4675" w:type="dxa"/>
          </w:tcPr>
          <w:p w:rsidR="00E90DA5" w:rsidRPr="00777880" w:rsidRDefault="00DB016B" w:rsidP="00DB016B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oMath>
            </m:oMathPara>
          </w:p>
        </w:tc>
      </w:tr>
      <w:tr w:rsidR="00E90DA5" w:rsidTr="00DB016B">
        <w:tc>
          <w:tcPr>
            <w:tcW w:w="4675" w:type="dxa"/>
          </w:tcPr>
          <w:p w:rsidR="00E90DA5" w:rsidRDefault="00DB016B" w:rsidP="00DB016B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from definition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oMath>
            <w:r>
              <w:rPr>
                <w:rFonts w:asciiTheme="majorHAnsi" w:hAnsiTheme="majorHAnsi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oMath>
          </w:p>
        </w:tc>
        <w:tc>
          <w:tcPr>
            <w:tcW w:w="4675" w:type="dxa"/>
          </w:tcPr>
          <w:p w:rsidR="00DB016B" w:rsidRPr="00DB016B" w:rsidRDefault="00DB016B" w:rsidP="00DB016B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DB016B" w:rsidTr="00DB016B">
        <w:tc>
          <w:tcPr>
            <w:tcW w:w="4675" w:type="dxa"/>
          </w:tcPr>
          <w:p w:rsidR="00DB016B" w:rsidRDefault="00DB016B" w:rsidP="00DB016B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DB016B" w:rsidRPr="00DB016B" w:rsidRDefault="00DB016B" w:rsidP="00DB016B">
            <w:pPr>
              <w:autoSpaceDE w:val="0"/>
              <w:autoSpaceDN w:val="0"/>
              <w:adjustRightInd w:val="0"/>
              <w:rPr>
                <w:rFonts w:ascii="Calibri Light" w:eastAsia="Malgun Gothic" w:hAnsi="Calibri Light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algun Gothic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DB016B" w:rsidTr="00DB016B">
        <w:tc>
          <w:tcPr>
            <w:tcW w:w="4675" w:type="dxa"/>
          </w:tcPr>
          <w:p w:rsidR="00DB016B" w:rsidRDefault="00DB016B" w:rsidP="00DB016B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By induction</w:t>
            </w:r>
          </w:p>
        </w:tc>
        <w:tc>
          <w:tcPr>
            <w:tcW w:w="4675" w:type="dxa"/>
          </w:tcPr>
          <w:p w:rsidR="00DB016B" w:rsidRPr="00DB016B" w:rsidRDefault="00DB016B" w:rsidP="00DB016B">
            <w:pPr>
              <w:autoSpaceDE w:val="0"/>
              <w:autoSpaceDN w:val="0"/>
              <w:adjustRightInd w:val="0"/>
              <w:rPr>
                <w:rFonts w:ascii="Calibri Light" w:eastAsia="Malgun Gothic" w:hAnsi="Calibri Light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algun Gothic" w:hAnsi="Cambria Math" w:cs="Times New Roman"/>
                    <w:sz w:val="24"/>
                    <w:szCs w:val="24"/>
                  </w:rPr>
                  <m:t>≤t</m:t>
                </m:r>
                <m:sSup>
                  <m:sSupPr>
                    <m:ctrlPr>
                      <w:rPr>
                        <w:rFonts w:ascii="Cambria Math" w:eastAsia="Malgun Gothic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algun Gothic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Malgun Gothic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777880" w:rsidRDefault="00777880" w:rsidP="00E90DA5"/>
    <w:p w:rsidR="00DB016B" w:rsidRDefault="00DB016B" w:rsidP="00DB016B">
      <w:r>
        <w:t>The last step follows from another simple induction: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016B" w:rsidTr="00DB016B">
        <w:tc>
          <w:tcPr>
            <w:tcW w:w="4675" w:type="dxa"/>
          </w:tcPr>
          <w:p w:rsidR="00DB016B" w:rsidRPr="00DB016B" w:rsidRDefault="00DB016B" w:rsidP="00DB016B">
            <w:pPr>
              <w:rPr>
                <w:rFonts w:ascii="Calibri" w:eastAsia="Malgun Gothic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Induction Hypothesis: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Malgun Gothic" w:hAnsi="Cambria Math" w:cs="Times New Roman"/>
                    <w:sz w:val="24"/>
                    <w:szCs w:val="24"/>
                  </w:rPr>
                  <m:t>≤t</m:t>
                </m:r>
                <m:sSup>
                  <m:sSupPr>
                    <m:ctrlPr>
                      <w:rPr>
                        <w:rFonts w:ascii="Cambria Math" w:eastAsia="Malgun Gothic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algun Gothic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Malgun Gothic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:rsidR="00DB016B" w:rsidRDefault="00DB016B" w:rsidP="00DB016B"/>
        </w:tc>
      </w:tr>
      <w:tr w:rsidR="00DB016B" w:rsidTr="00DB016B">
        <w:tc>
          <w:tcPr>
            <w:tcW w:w="4675" w:type="dxa"/>
          </w:tcPr>
          <w:p w:rsidR="00DB016B" w:rsidRPr="00777880" w:rsidRDefault="00DB016B" w:rsidP="00DB016B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Base case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t=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:rsidR="00DB016B" w:rsidRDefault="00DB016B" w:rsidP="00DB016B"/>
        </w:tc>
      </w:tr>
      <w:tr w:rsidR="00DB016B" w:rsidTr="00DB016B">
        <w:tc>
          <w:tcPr>
            <w:tcW w:w="4675" w:type="dxa"/>
          </w:tcPr>
          <w:p w:rsidR="00DB016B" w:rsidRDefault="00DB016B" w:rsidP="00DB016B">
            <w:pPr>
              <w:jc w:val="right"/>
            </w:pPr>
            <w:r>
              <w:rPr>
                <w:sz w:val="24"/>
                <w:szCs w:val="24"/>
              </w:rPr>
              <w:t xml:space="preserve">from the definition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</w:p>
        </w:tc>
        <w:tc>
          <w:tcPr>
            <w:tcW w:w="4675" w:type="dxa"/>
          </w:tcPr>
          <w:p w:rsidR="00DB016B" w:rsidRPr="00133B43" w:rsidRDefault="00133B43" w:rsidP="00DB016B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Malgun Gothic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algun Gothic" w:hAnsi="Cambria Math" w:cs="Times New Roman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eastAsia="Malgun Gothic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DB016B" w:rsidTr="00DB016B">
        <w:tc>
          <w:tcPr>
            <w:tcW w:w="4675" w:type="dxa"/>
          </w:tcPr>
          <w:p w:rsidR="00DB016B" w:rsidRDefault="00DB016B" w:rsidP="00DB016B"/>
        </w:tc>
        <w:tc>
          <w:tcPr>
            <w:tcW w:w="4675" w:type="dxa"/>
          </w:tcPr>
          <w:p w:rsidR="00DB016B" w:rsidRPr="00133B43" w:rsidRDefault="00133B43" w:rsidP="00DB016B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≤t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DB016B" w:rsidTr="00DB016B">
        <w:trPr>
          <w:trHeight w:val="257"/>
        </w:trPr>
        <w:tc>
          <w:tcPr>
            <w:tcW w:w="9350" w:type="dxa"/>
            <w:gridSpan w:val="2"/>
          </w:tcPr>
          <w:p w:rsidR="00DB016B" w:rsidRPr="00777880" w:rsidRDefault="00DB016B" w:rsidP="00DB016B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General Case</m:t>
                    </m:r>
                  </m:e>
                </m:d>
              </m:oMath>
            </m:oMathPara>
          </w:p>
        </w:tc>
      </w:tr>
      <w:tr w:rsidR="00DB016B" w:rsidTr="00DB016B">
        <w:tc>
          <w:tcPr>
            <w:tcW w:w="4675" w:type="dxa"/>
          </w:tcPr>
          <w:p w:rsidR="00DB016B" w:rsidRDefault="00133B43" w:rsidP="00133B43">
            <w:pPr>
              <w:jc w:val="right"/>
            </w:pPr>
            <w:r>
              <w:rPr>
                <w:sz w:val="24"/>
                <w:szCs w:val="24"/>
              </w:rPr>
              <w:t xml:space="preserve">from the definition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</w:p>
        </w:tc>
        <w:tc>
          <w:tcPr>
            <w:tcW w:w="4675" w:type="dxa"/>
          </w:tcPr>
          <w:p w:rsidR="00DB016B" w:rsidRPr="00777880" w:rsidRDefault="00133B43" w:rsidP="00DB016B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Malgun Gothic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  <w:bookmarkStart w:id="0" w:name="_GoBack"/>
            <w:bookmarkEnd w:id="0"/>
          </w:p>
        </w:tc>
      </w:tr>
      <w:tr w:rsidR="00DB016B" w:rsidTr="00DB016B">
        <w:tc>
          <w:tcPr>
            <w:tcW w:w="4675" w:type="dxa"/>
          </w:tcPr>
          <w:p w:rsidR="00DB016B" w:rsidRDefault="00DB016B" w:rsidP="00DB016B">
            <w:pPr>
              <w:jc w:val="right"/>
            </w:pPr>
            <w:r>
              <w:rPr>
                <w:sz w:val="24"/>
                <w:szCs w:val="24"/>
              </w:rPr>
              <w:t>distributive property</w:t>
            </w:r>
          </w:p>
        </w:tc>
        <w:tc>
          <w:tcPr>
            <w:tcW w:w="4675" w:type="dxa"/>
          </w:tcPr>
          <w:p w:rsidR="00DB016B" w:rsidRPr="00777880" w:rsidRDefault="00DB016B" w:rsidP="00DB016B"/>
        </w:tc>
      </w:tr>
      <w:tr w:rsidR="00DB016B" w:rsidTr="00DB016B">
        <w:tc>
          <w:tcPr>
            <w:tcW w:w="4675" w:type="dxa"/>
          </w:tcPr>
          <w:p w:rsidR="00DB016B" w:rsidRDefault="00DB016B" w:rsidP="00DB016B">
            <w:r>
              <w:t xml:space="preserve">The first two terms is the LHS of the induction hypothesis and the last term is bounded by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t>.</w:t>
            </w:r>
          </w:p>
        </w:tc>
        <w:tc>
          <w:tcPr>
            <w:tcW w:w="4675" w:type="dxa"/>
          </w:tcPr>
          <w:p w:rsidR="00DB016B" w:rsidRPr="008E3AEC" w:rsidRDefault="00DB016B" w:rsidP="00DB016B">
            <m:oMath>
              <m:r>
                <w:rPr>
                  <w:rFonts w:ascii="Cambria Math" w:hAnsi="Cambria Math"/>
                </w:rPr>
                <m:t>=tγ+γ</m:t>
              </m:r>
            </m:oMath>
            <w:r>
              <w:t xml:space="preserve"> </w:t>
            </w:r>
          </w:p>
        </w:tc>
      </w:tr>
      <w:tr w:rsidR="00DB016B" w:rsidTr="00DB016B">
        <w:tc>
          <w:tcPr>
            <w:tcW w:w="4675" w:type="dxa"/>
          </w:tcPr>
          <w:p w:rsidR="00DB016B" w:rsidRDefault="00DB016B" w:rsidP="00DB016B"/>
        </w:tc>
        <w:tc>
          <w:tcPr>
            <w:tcW w:w="4675" w:type="dxa"/>
          </w:tcPr>
          <w:p w:rsidR="00DB016B" w:rsidRPr="008E3AEC" w:rsidRDefault="00DB016B" w:rsidP="00DB016B">
            <w:r>
              <w:t>=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</m:oMath>
          </w:p>
        </w:tc>
      </w:tr>
      <w:tr w:rsidR="00DB016B" w:rsidTr="00DB016B">
        <w:tc>
          <w:tcPr>
            <w:tcW w:w="4675" w:type="dxa"/>
          </w:tcPr>
          <w:p w:rsidR="00DB016B" w:rsidRDefault="00DB016B" w:rsidP="00DB016B"/>
        </w:tc>
        <w:tc>
          <w:tcPr>
            <w:tcW w:w="4675" w:type="dxa"/>
          </w:tcPr>
          <w:p w:rsidR="00DB016B" w:rsidRPr="008E3AEC" w:rsidRDefault="00DB016B" w:rsidP="00DB016B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≥tγ</m:t>
                </m:r>
              </m:oMath>
            </m:oMathPara>
          </w:p>
        </w:tc>
      </w:tr>
    </w:tbl>
    <w:p w:rsidR="00DB016B" w:rsidRDefault="00DB016B" w:rsidP="00DB016B"/>
    <w:p w:rsidR="00DB016B" w:rsidRPr="006422FF" w:rsidRDefault="00DB016B" w:rsidP="00E90DA5"/>
    <w:sectPr w:rsidR="00DB016B" w:rsidRPr="00642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FF"/>
    <w:rsid w:val="000C0D48"/>
    <w:rsid w:val="00133B43"/>
    <w:rsid w:val="001C50F5"/>
    <w:rsid w:val="006422FF"/>
    <w:rsid w:val="006D567C"/>
    <w:rsid w:val="00777880"/>
    <w:rsid w:val="007D3231"/>
    <w:rsid w:val="008E3AEC"/>
    <w:rsid w:val="009A4F41"/>
    <w:rsid w:val="009B26E3"/>
    <w:rsid w:val="00C639FE"/>
    <w:rsid w:val="00DA3F4A"/>
    <w:rsid w:val="00DB016B"/>
    <w:rsid w:val="00E90DA5"/>
    <w:rsid w:val="00F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BE66"/>
  <w15:chartTrackingRefBased/>
  <w15:docId w15:val="{27DBE671-1AE8-4BF1-B30D-20D1F230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422FF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22FF"/>
    <w:rPr>
      <w:color w:val="808080"/>
    </w:rPr>
  </w:style>
  <w:style w:type="table" w:styleId="a4">
    <w:name w:val="Table Grid"/>
    <w:basedOn w:val="a1"/>
    <w:uiPriority w:val="39"/>
    <w:rsid w:val="00777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2017-02-23T10:41:00Z</dcterms:created>
  <dcterms:modified xsi:type="dcterms:W3CDTF">2017-02-23T12:42:00Z</dcterms:modified>
</cp:coreProperties>
</file>