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0A996F" w14:textId="313DBF77" w:rsidR="00AB0F53" w:rsidRDefault="00DF085D">
      <w:pPr>
        <w:pStyle w:val="normal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TODOs </w:t>
      </w:r>
      <w:r w:rsidR="005D0242">
        <w:rPr>
          <w:b/>
          <w:sz w:val="36"/>
          <w:szCs w:val="36"/>
        </w:rPr>
        <w:t>for</w:t>
      </w:r>
      <w:r>
        <w:rPr>
          <w:b/>
          <w:sz w:val="36"/>
          <w:szCs w:val="36"/>
        </w:rPr>
        <w:t xml:space="preserve"> CNN Recitation</w:t>
      </w:r>
    </w:p>
    <w:p w14:paraId="12AD2566" w14:textId="77777777" w:rsidR="00AB0F53" w:rsidRDefault="00AB0F53">
      <w:pPr>
        <w:pStyle w:val="normal0"/>
        <w:jc w:val="center"/>
        <w:rPr>
          <w:b/>
          <w:sz w:val="28"/>
          <w:szCs w:val="28"/>
        </w:rPr>
      </w:pPr>
    </w:p>
    <w:p w14:paraId="17806704" w14:textId="77777777" w:rsidR="00AB0F53" w:rsidRDefault="00DF085D">
      <w:pPr>
        <w:pStyle w:val="normal0"/>
        <w:rPr>
          <w:b/>
        </w:rPr>
      </w:pPr>
      <w:r>
        <w:rPr>
          <w:b/>
        </w:rPr>
        <w:t>Download the following files before recitation:</w:t>
      </w:r>
    </w:p>
    <w:p w14:paraId="33FCB755" w14:textId="77777777" w:rsidR="00AB0F53" w:rsidRDefault="00DF085D">
      <w:pPr>
        <w:pStyle w:val="normal0"/>
        <w:numPr>
          <w:ilvl w:val="0"/>
          <w:numId w:val="1"/>
        </w:numPr>
        <w:ind w:hanging="360"/>
        <w:contextualSpacing/>
      </w:pPr>
      <w:r>
        <w:t xml:space="preserve">Download and install </w:t>
      </w:r>
      <w:hyperlink r:id="rId6">
        <w:r>
          <w:rPr>
            <w:color w:val="1155CC"/>
            <w:u w:val="single"/>
          </w:rPr>
          <w:t>Anaconda</w:t>
        </w:r>
      </w:hyperlink>
      <w:r>
        <w:t xml:space="preserve"> for python 3.5+</w:t>
      </w:r>
    </w:p>
    <w:p w14:paraId="0111F82C" w14:textId="4CC015A1" w:rsidR="00AB0F53" w:rsidRDefault="00DF085D">
      <w:pPr>
        <w:pStyle w:val="normal0"/>
        <w:numPr>
          <w:ilvl w:val="0"/>
          <w:numId w:val="1"/>
        </w:numPr>
        <w:ind w:hanging="360"/>
        <w:contextualSpacing/>
      </w:pPr>
      <w:r>
        <w:t xml:space="preserve">Download vgg16_weights.h5 (~500mb) </w:t>
      </w:r>
    </w:p>
    <w:p w14:paraId="296A5D9E" w14:textId="312BB960" w:rsidR="00AB0F53" w:rsidRDefault="00DF085D">
      <w:pPr>
        <w:pStyle w:val="normal0"/>
        <w:numPr>
          <w:ilvl w:val="0"/>
          <w:numId w:val="1"/>
        </w:numPr>
        <w:ind w:hanging="360"/>
        <w:contextualSpacing/>
      </w:pPr>
      <w:r>
        <w:t xml:space="preserve">Download all </w:t>
      </w:r>
      <w:r w:rsidR="005D0242">
        <w:t xml:space="preserve">the </w:t>
      </w:r>
      <w:proofErr w:type="spellStart"/>
      <w:r w:rsidR="005D0242">
        <w:t>jupyter</w:t>
      </w:r>
      <w:proofErr w:type="spellEnd"/>
      <w:r w:rsidR="005D0242">
        <w:t xml:space="preserve"> n</w:t>
      </w:r>
      <w:r>
        <w:t>otebooks</w:t>
      </w:r>
      <w:r w:rsidR="005D0242">
        <w:t xml:space="preserve"> (MNIST, KERAS_VGG, CIFAR10)</w:t>
      </w:r>
    </w:p>
    <w:p w14:paraId="709641A0" w14:textId="77777777" w:rsidR="00AB0F53" w:rsidRDefault="00DF085D">
      <w:pPr>
        <w:pStyle w:val="normal0"/>
        <w:numPr>
          <w:ilvl w:val="0"/>
          <w:numId w:val="1"/>
        </w:numPr>
        <w:ind w:hanging="360"/>
        <w:contextualSpacing/>
      </w:pPr>
      <w:r>
        <w:t xml:space="preserve">Download </w:t>
      </w:r>
      <w:proofErr w:type="spellStart"/>
      <w:r>
        <w:t>environment.yml</w:t>
      </w:r>
      <w:proofErr w:type="spellEnd"/>
    </w:p>
    <w:p w14:paraId="4F608A8D" w14:textId="77777777" w:rsidR="00AB0F53" w:rsidRDefault="00AB0F53">
      <w:pPr>
        <w:pStyle w:val="normal0"/>
      </w:pPr>
    </w:p>
    <w:p w14:paraId="45B0295A" w14:textId="68EF95E0" w:rsidR="00AB0F53" w:rsidRDefault="00DF085D">
      <w:pPr>
        <w:pStyle w:val="normal0"/>
        <w:rPr>
          <w:b/>
        </w:rPr>
      </w:pPr>
      <w:r>
        <w:rPr>
          <w:b/>
        </w:rPr>
        <w:t>Install</w:t>
      </w:r>
      <w:r w:rsidR="005D0242">
        <w:rPr>
          <w:b/>
        </w:rPr>
        <w:t>ing the</w:t>
      </w:r>
      <w:r>
        <w:rPr>
          <w:b/>
        </w:rPr>
        <w:t xml:space="preserve"> Python packages required for</w:t>
      </w:r>
      <w:r w:rsidR="005D0242">
        <w:rPr>
          <w:b/>
        </w:rPr>
        <w:t xml:space="preserve"> this</w:t>
      </w:r>
      <w:r>
        <w:rPr>
          <w:b/>
        </w:rPr>
        <w:t xml:space="preserve"> recitation:</w:t>
      </w:r>
    </w:p>
    <w:p w14:paraId="122F2B47" w14:textId="77777777" w:rsidR="00AB0F53" w:rsidRDefault="00DF085D">
      <w:pPr>
        <w:pStyle w:val="normal0"/>
      </w:pPr>
      <w:r>
        <w:t xml:space="preserve">It is recommended that you use anaconda to install and manage all packages. You may follow these steps (see also, </w:t>
      </w:r>
      <w:proofErr w:type="spellStart"/>
      <w:r>
        <w:t>conda</w:t>
      </w:r>
      <w:proofErr w:type="spellEnd"/>
      <w:r>
        <w:t xml:space="preserve"> </w:t>
      </w:r>
      <w:hyperlink r:id="rId7">
        <w:r>
          <w:rPr>
            <w:color w:val="1155CC"/>
            <w:u w:val="single"/>
          </w:rPr>
          <w:t>doc</w:t>
        </w:r>
      </w:hyperlink>
      <w:r>
        <w:t>):</w:t>
      </w:r>
    </w:p>
    <w:p w14:paraId="4A55A816" w14:textId="77777777" w:rsidR="005D0242" w:rsidRDefault="005D0242">
      <w:pPr>
        <w:pStyle w:val="normal0"/>
      </w:pPr>
    </w:p>
    <w:p w14:paraId="369C0482" w14:textId="77777777" w:rsidR="00AB0F53" w:rsidRDefault="00DF085D">
      <w:pPr>
        <w:pStyle w:val="normal0"/>
        <w:numPr>
          <w:ilvl w:val="0"/>
          <w:numId w:val="2"/>
        </w:numPr>
        <w:ind w:hanging="360"/>
        <w:contextualSpacing/>
      </w:pPr>
      <w:r>
        <w:t>Open your terminal</w:t>
      </w:r>
    </w:p>
    <w:p w14:paraId="76D4A312" w14:textId="77777777" w:rsidR="005D0242" w:rsidRPr="005D0242" w:rsidRDefault="005D0242" w:rsidP="005D0242">
      <w:pPr>
        <w:pStyle w:val="normal0"/>
        <w:ind w:left="720"/>
        <w:contextualSpacing/>
        <w:rPr>
          <w:b/>
        </w:rPr>
      </w:pPr>
    </w:p>
    <w:p w14:paraId="1A65AE2B" w14:textId="7A82611E" w:rsidR="00AB0F53" w:rsidRDefault="005D0242">
      <w:pPr>
        <w:pStyle w:val="normal0"/>
        <w:numPr>
          <w:ilvl w:val="0"/>
          <w:numId w:val="3"/>
        </w:numPr>
        <w:ind w:hanging="360"/>
        <w:contextualSpacing/>
        <w:rPr>
          <w:b/>
        </w:rPr>
      </w:pPr>
      <w:r>
        <w:t>Create a virtual</w:t>
      </w:r>
      <w:r w:rsidR="00DF085D">
        <w:t xml:space="preserve"> env</w:t>
      </w:r>
      <w:r>
        <w:t>ironment</w:t>
      </w:r>
      <w:r w:rsidR="00DF085D">
        <w:t xml:space="preserve"> from the requirement file which is called “cnnPy3” (it clones an </w:t>
      </w:r>
      <w:proofErr w:type="spellStart"/>
      <w:r w:rsidR="00DF085D">
        <w:t>env</w:t>
      </w:r>
      <w:proofErr w:type="spellEnd"/>
      <w:r w:rsidR="00DF085D">
        <w:t xml:space="preserve"> that </w:t>
      </w:r>
      <w:r>
        <w:t>Bill</w:t>
      </w:r>
      <w:r w:rsidR="00DF085D">
        <w:t xml:space="preserve"> created, but you can also do it on your own)</w:t>
      </w:r>
    </w:p>
    <w:p w14:paraId="49D77146" w14:textId="77777777" w:rsidR="00AB0F53" w:rsidRDefault="00DF085D">
      <w:pPr>
        <w:pStyle w:val="normal0"/>
        <w:ind w:left="720" w:firstLine="720"/>
        <w:rPr>
          <w:b/>
        </w:rPr>
      </w:pPr>
      <w:proofErr w:type="spellStart"/>
      <w:proofErr w:type="gramStart"/>
      <w:r>
        <w:rPr>
          <w:rFonts w:ascii="Consolas" w:eastAsia="Consolas" w:hAnsi="Consolas" w:cs="Consolas"/>
          <w:color w:val="E74C3C"/>
          <w:highlight w:val="white"/>
        </w:rPr>
        <w:t>conda</w:t>
      </w:r>
      <w:proofErr w:type="spellEnd"/>
      <w:proofErr w:type="gramEnd"/>
      <w:r>
        <w:rPr>
          <w:rFonts w:ascii="Consolas" w:eastAsia="Consolas" w:hAnsi="Consolas" w:cs="Consolas"/>
          <w:color w:val="E74C3C"/>
          <w:highlight w:val="white"/>
        </w:rPr>
        <w:t xml:space="preserve"> </w:t>
      </w:r>
      <w:proofErr w:type="spellStart"/>
      <w:r>
        <w:rPr>
          <w:rFonts w:ascii="Consolas" w:eastAsia="Consolas" w:hAnsi="Consolas" w:cs="Consolas"/>
          <w:color w:val="E74C3C"/>
          <w:highlight w:val="white"/>
        </w:rPr>
        <w:t>env</w:t>
      </w:r>
      <w:proofErr w:type="spellEnd"/>
      <w:r>
        <w:rPr>
          <w:rFonts w:ascii="Consolas" w:eastAsia="Consolas" w:hAnsi="Consolas" w:cs="Consolas"/>
          <w:color w:val="E74C3C"/>
          <w:highlight w:val="white"/>
        </w:rPr>
        <w:t xml:space="preserve"> create -f </w:t>
      </w:r>
      <w:proofErr w:type="spellStart"/>
      <w:r>
        <w:rPr>
          <w:rFonts w:ascii="Consolas" w:eastAsia="Consolas" w:hAnsi="Consolas" w:cs="Consolas"/>
          <w:color w:val="E74C3C"/>
          <w:highlight w:val="white"/>
        </w:rPr>
        <w:t>environment.yml</w:t>
      </w:r>
      <w:proofErr w:type="spellEnd"/>
    </w:p>
    <w:p w14:paraId="3D6FDE25" w14:textId="77777777" w:rsidR="005D0242" w:rsidRDefault="005D0242" w:rsidP="005D0242">
      <w:pPr>
        <w:pStyle w:val="normal0"/>
        <w:ind w:left="720"/>
        <w:contextualSpacing/>
      </w:pPr>
    </w:p>
    <w:p w14:paraId="69217979" w14:textId="77777777" w:rsidR="00AB0F53" w:rsidRDefault="00DF085D">
      <w:pPr>
        <w:pStyle w:val="normal0"/>
        <w:numPr>
          <w:ilvl w:val="0"/>
          <w:numId w:val="3"/>
        </w:numPr>
        <w:ind w:hanging="360"/>
        <w:contextualSpacing/>
      </w:pPr>
      <w:r>
        <w:t>Activate the environment (always remember to do it before starting your assignment):</w:t>
      </w:r>
    </w:p>
    <w:p w14:paraId="443DF824" w14:textId="77777777" w:rsidR="00AB0F53" w:rsidRDefault="00DF085D">
      <w:pPr>
        <w:pStyle w:val="normal0"/>
        <w:numPr>
          <w:ilvl w:val="1"/>
          <w:numId w:val="3"/>
        </w:numPr>
        <w:spacing w:after="360" w:line="392" w:lineRule="auto"/>
        <w:ind w:hanging="360"/>
        <w:contextualSpacing/>
      </w:pPr>
      <w:r>
        <w:rPr>
          <w:b/>
          <w:color w:val="404040"/>
          <w:shd w:val="clear" w:color="auto" w:fill="FCFCFC"/>
        </w:rPr>
        <w:t>Linux, OS X:</w:t>
      </w:r>
      <w:r>
        <w:rPr>
          <w:color w:val="404040"/>
          <w:shd w:val="clear" w:color="auto" w:fill="FCFCFC"/>
        </w:rPr>
        <w:t xml:space="preserve"> </w:t>
      </w:r>
      <w:r>
        <w:rPr>
          <w:rFonts w:ascii="Consolas" w:eastAsia="Consolas" w:hAnsi="Consolas" w:cs="Consolas"/>
          <w:color w:val="E74C3C"/>
          <w:highlight w:val="white"/>
        </w:rPr>
        <w:t xml:space="preserve">source activate cnnPy3 </w:t>
      </w:r>
      <w:r>
        <w:t xml:space="preserve">(Deactivate: </w:t>
      </w:r>
      <w:r>
        <w:rPr>
          <w:rFonts w:ascii="Consolas" w:eastAsia="Consolas" w:hAnsi="Consolas" w:cs="Consolas"/>
          <w:color w:val="E74C3C"/>
          <w:sz w:val="18"/>
          <w:szCs w:val="18"/>
          <w:highlight w:val="white"/>
        </w:rPr>
        <w:t>source deactivate</w:t>
      </w:r>
      <w:r>
        <w:t>)</w:t>
      </w:r>
    </w:p>
    <w:p w14:paraId="1865471C" w14:textId="77777777" w:rsidR="00AB0F53" w:rsidRDefault="00DF085D">
      <w:pPr>
        <w:pStyle w:val="normal0"/>
        <w:numPr>
          <w:ilvl w:val="1"/>
          <w:numId w:val="3"/>
        </w:numPr>
        <w:spacing w:after="360" w:line="392" w:lineRule="auto"/>
        <w:ind w:hanging="360"/>
        <w:contextualSpacing/>
      </w:pPr>
      <w:r>
        <w:rPr>
          <w:b/>
          <w:color w:val="404040"/>
          <w:shd w:val="clear" w:color="auto" w:fill="FCFCFC"/>
        </w:rPr>
        <w:t>Windows</w:t>
      </w:r>
      <w:bookmarkStart w:id="0" w:name="_GoBack"/>
      <w:bookmarkEnd w:id="0"/>
      <w:r>
        <w:rPr>
          <w:b/>
          <w:color w:val="404040"/>
          <w:shd w:val="clear" w:color="auto" w:fill="FCFCFC"/>
        </w:rPr>
        <w:t>:</w:t>
      </w:r>
      <w:r>
        <w:rPr>
          <w:color w:val="404040"/>
          <w:shd w:val="clear" w:color="auto" w:fill="FCFCFC"/>
        </w:rPr>
        <w:t xml:space="preserve"> </w:t>
      </w:r>
      <w:r>
        <w:rPr>
          <w:rFonts w:ascii="Consolas" w:eastAsia="Consolas" w:hAnsi="Consolas" w:cs="Consolas"/>
          <w:color w:val="E74C3C"/>
          <w:highlight w:val="white"/>
        </w:rPr>
        <w:t xml:space="preserve">activate cnnPy3 </w:t>
      </w:r>
      <w:r>
        <w:t>(Deactivate:</w:t>
      </w:r>
      <w:r>
        <w:rPr>
          <w:rFonts w:ascii="Consolas" w:eastAsia="Consolas" w:hAnsi="Consolas" w:cs="Consolas"/>
          <w:color w:val="E74C3C"/>
          <w:highlight w:val="white"/>
        </w:rPr>
        <w:t xml:space="preserve"> </w:t>
      </w:r>
      <w:r>
        <w:rPr>
          <w:rFonts w:ascii="Consolas" w:eastAsia="Consolas" w:hAnsi="Consolas" w:cs="Consolas"/>
          <w:color w:val="E74C3C"/>
          <w:sz w:val="18"/>
          <w:szCs w:val="18"/>
          <w:highlight w:val="white"/>
        </w:rPr>
        <w:t>deactivate</w:t>
      </w:r>
      <w:r>
        <w:t>)</w:t>
      </w:r>
    </w:p>
    <w:p w14:paraId="07AA12C7" w14:textId="77777777" w:rsidR="005D0242" w:rsidRDefault="005D0242" w:rsidP="005D0242">
      <w:pPr>
        <w:pStyle w:val="normal0"/>
        <w:ind w:left="720"/>
        <w:contextualSpacing/>
      </w:pPr>
    </w:p>
    <w:p w14:paraId="0065C256" w14:textId="229F0DE6" w:rsidR="00AB0F53" w:rsidRDefault="00DF085D">
      <w:pPr>
        <w:pStyle w:val="normal0"/>
        <w:numPr>
          <w:ilvl w:val="0"/>
          <w:numId w:val="3"/>
        </w:numPr>
        <w:ind w:hanging="360"/>
        <w:contextualSpacing/>
      </w:pPr>
      <w:r>
        <w:t>Verify that the new environment was installed correctly</w:t>
      </w:r>
      <w:r w:rsidR="005D0242">
        <w:t xml:space="preserve"> (see the active modules)</w:t>
      </w:r>
      <w:r>
        <w:t>:</w:t>
      </w:r>
    </w:p>
    <w:p w14:paraId="5ADD0374" w14:textId="77777777" w:rsidR="00AB0F53" w:rsidRDefault="00DF085D">
      <w:pPr>
        <w:pStyle w:val="normal0"/>
      </w:pPr>
      <w:r>
        <w:tab/>
      </w:r>
      <w:r>
        <w:tab/>
      </w:r>
      <w:proofErr w:type="spellStart"/>
      <w:proofErr w:type="gramStart"/>
      <w:r>
        <w:rPr>
          <w:rFonts w:ascii="Consolas" w:eastAsia="Consolas" w:hAnsi="Consolas" w:cs="Consolas"/>
          <w:color w:val="E74C3C"/>
          <w:highlight w:val="white"/>
        </w:rPr>
        <w:t>conda</w:t>
      </w:r>
      <w:proofErr w:type="spellEnd"/>
      <w:proofErr w:type="gramEnd"/>
      <w:r>
        <w:rPr>
          <w:rFonts w:ascii="Consolas" w:eastAsia="Consolas" w:hAnsi="Consolas" w:cs="Consolas"/>
          <w:color w:val="E74C3C"/>
          <w:highlight w:val="white"/>
        </w:rPr>
        <w:t xml:space="preserve"> list</w:t>
      </w:r>
    </w:p>
    <w:p w14:paraId="6BDA6B68" w14:textId="77777777" w:rsidR="00AB0F53" w:rsidRDefault="00AB0F53">
      <w:pPr>
        <w:pStyle w:val="normal0"/>
      </w:pPr>
    </w:p>
    <w:p w14:paraId="35575D15" w14:textId="77777777" w:rsidR="00AB0F53" w:rsidRDefault="00AB0F53">
      <w:pPr>
        <w:pStyle w:val="normal0"/>
      </w:pPr>
    </w:p>
    <w:p w14:paraId="739AC279" w14:textId="77777777" w:rsidR="00AB0F53" w:rsidRDefault="00AB0F53">
      <w:pPr>
        <w:pStyle w:val="normal0"/>
      </w:pPr>
    </w:p>
    <w:p w14:paraId="13237F9D" w14:textId="77777777" w:rsidR="00AB0F53" w:rsidRDefault="00AB0F53">
      <w:pPr>
        <w:pStyle w:val="normal0"/>
      </w:pPr>
    </w:p>
    <w:sectPr w:rsidR="00AB0F53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A2A88"/>
    <w:multiLevelType w:val="multilevel"/>
    <w:tmpl w:val="AAAE824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AF438E5"/>
    <w:multiLevelType w:val="multilevel"/>
    <w:tmpl w:val="E31C2B7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5E775D1"/>
    <w:multiLevelType w:val="multilevel"/>
    <w:tmpl w:val="27F086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B0F53"/>
    <w:rsid w:val="005D0242"/>
    <w:rsid w:val="00AB0F53"/>
    <w:rsid w:val="00DF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7E595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continuum.io/downloads" TargetMode="External"/><Relationship Id="rId7" Type="http://schemas.openxmlformats.org/officeDocument/2006/relationships/hyperlink" Target="http://conda.pydata.org/docs/using/envs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906</Characters>
  <Application>Microsoft Macintosh Word</Application>
  <DocSecurity>0</DocSecurity>
  <Lines>7</Lines>
  <Paragraphs>2</Paragraphs>
  <ScaleCrop>false</ScaleCrop>
  <Company>NYU Shanghai</Company>
  <LinksUpToDate>false</LinksUpToDate>
  <CharactersWithSpaces>1062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Nishant Mohanchandra</cp:lastModifiedBy>
  <cp:revision>3</cp:revision>
  <dcterms:created xsi:type="dcterms:W3CDTF">2017-04-26T03:09:00Z</dcterms:created>
  <dcterms:modified xsi:type="dcterms:W3CDTF">2017-04-27T23:50:00Z</dcterms:modified>
</cp:coreProperties>
</file>