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B1DD" w14:textId="77777777" w:rsidR="00C17C6D" w:rsidRDefault="00000000">
      <w:pPr>
        <w:pStyle w:val="Heading1"/>
      </w:pPr>
      <w:r>
        <w:t>Bangkok Sightseeing Itinerary – Thailand Anniversary Trip</w:t>
      </w:r>
    </w:p>
    <w:p w14:paraId="546545A6" w14:textId="77777777" w:rsidR="00C17C6D" w:rsidRDefault="00000000">
      <w:r>
        <w:t>This custom itinerary is designed around your travel schedule, giving you memorable, efficient experiences in Bangkok without rushing.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697"/>
        <w:gridCol w:w="7497"/>
        <w:gridCol w:w="662"/>
      </w:tblGrid>
      <w:tr w:rsidR="00C17C6D" w14:paraId="28378168" w14:textId="77777777" w:rsidTr="00C17C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2DCD64" w14:textId="77777777" w:rsidR="00C17C6D" w:rsidRDefault="00000000">
            <w:r>
              <w:t>Date</w:t>
            </w:r>
          </w:p>
        </w:tc>
        <w:tc>
          <w:tcPr>
            <w:tcW w:w="2880" w:type="dxa"/>
          </w:tcPr>
          <w:p w14:paraId="142D583D" w14:textId="77777777" w:rsidR="00C17C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Suggested Activity</w:t>
            </w:r>
          </w:p>
        </w:tc>
        <w:tc>
          <w:tcPr>
            <w:tcW w:w="2880" w:type="dxa"/>
          </w:tcPr>
          <w:p w14:paraId="2A9EC6A5" w14:textId="77777777" w:rsidR="00C17C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Timeframe</w:t>
            </w:r>
          </w:p>
        </w:tc>
      </w:tr>
      <w:tr w:rsidR="00C17C6D" w14:paraId="06B88636" w14:textId="77777777" w:rsidTr="00C17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6C47F9" w14:textId="77777777" w:rsidR="00C17C6D" w:rsidRDefault="00000000">
            <w:r>
              <w:t>17 April (Evening)</w:t>
            </w:r>
          </w:p>
        </w:tc>
        <w:tc>
          <w:tcPr>
            <w:tcW w:w="2880" w:type="dxa"/>
          </w:tcPr>
          <w:p w14:paraId="0F26FB28" w14:textId="0C70D56F" w:rsidR="00955C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Chao Phraya Dinner Cruise </w:t>
            </w:r>
            <w:r w:rsidR="00955CDB">
              <w:br/>
            </w:r>
            <w:r w:rsidR="00955CDB">
              <w:br/>
            </w:r>
            <w:hyperlink r:id="rId6" w:history="1">
              <w:r w:rsidR="00955CDB" w:rsidRPr="00B32D98">
                <w:rPr>
                  <w:rStyle w:val="Hyperlink"/>
                </w:rPr>
                <w:t>https://www.tripadvisor.co.uk/AttractionProductReview-g293916-d15411709-Chaophraya_Cruise_Amazing_Dinner_Cruise-Bangkok.html</w:t>
              </w:r>
            </w:hyperlink>
          </w:p>
          <w:p w14:paraId="02328210" w14:textId="77777777" w:rsidR="00955CDB" w:rsidRDefault="00955C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9120973" w14:textId="7EAFFCD5" w:rsidR="00C17C6D" w:rsidRDefault="00C17C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401737E" w14:textId="77777777" w:rsidR="00C17C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20:00–22:00</w:t>
            </w:r>
          </w:p>
        </w:tc>
      </w:tr>
      <w:tr w:rsidR="00C17C6D" w14:paraId="71CF5D74" w14:textId="77777777" w:rsidTr="00C17C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018C7F" w14:textId="77777777" w:rsidR="00C17C6D" w:rsidRDefault="00000000">
            <w:r>
              <w:t>18 April (Morning)</w:t>
            </w:r>
          </w:p>
        </w:tc>
        <w:tc>
          <w:tcPr>
            <w:tcW w:w="2880" w:type="dxa"/>
          </w:tcPr>
          <w:p w14:paraId="7DD25A6F" w14:textId="0425232C" w:rsidR="00C17C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Visit Wat Pho (+ optional Grand Palace) </w:t>
            </w:r>
            <w:r w:rsidR="006D7C2C">
              <w:t>and Wat Arun</w:t>
            </w:r>
          </w:p>
          <w:p w14:paraId="153B6B6F" w14:textId="77777777" w:rsidR="00955CDB" w:rsidRDefault="00955C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  <w:p w14:paraId="16B85F7A" w14:textId="59573474" w:rsidR="00955CDB" w:rsidRDefault="00955C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7" w:history="1">
              <w:r w:rsidRPr="00B32D98">
                <w:rPr>
                  <w:rStyle w:val="Hyperlink"/>
                </w:rPr>
                <w:t>https://www.viator.com/en-GB/tours/Bangkok/Explore-the-Grand-Palace-the-emerald-Buddha-and-Wat-Pho-Complex-Private-Tour/d343-3685P265?&amp;m=64814&amp;supag=162821208475&amp;supsc=dsa-1583450326707&amp;supai=698927919784&amp;supdv=c&amp;supnt=g&amp;suplp=9194622&amp;supli=&amp;supti=dsa-1583450326707&amp;tsem=true&amp;supci=dsa-1583450326707&amp;supap1=&amp;supap2=&amp;gad_source=1&amp;gad_campaignid=21275569180&amp;gbraid=0AAAAAD-gbd4mEGoXPH3aI6tGoqd31bpxL&amp;gclid=CjwKCAjwiezABhBZEiwAEbTPGKHyBPSCrj9RUcLz9bnOVZHXYuBRhOjQ70zMPqMm1ARRbjJy82frvhoC9agQAvD_BwE&amp;gclsrc=aw.ds</w:t>
              </w:r>
            </w:hyperlink>
          </w:p>
          <w:p w14:paraId="0677DDE6" w14:textId="32EA5AA1" w:rsidR="00955CDB" w:rsidRDefault="00955C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F887A7A" w14:textId="77777777" w:rsidR="00C17C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07:30–10:30</w:t>
            </w:r>
          </w:p>
        </w:tc>
      </w:tr>
      <w:tr w:rsidR="00C17C6D" w14:paraId="09F62442" w14:textId="77777777" w:rsidTr="00C17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4121C1" w14:textId="77777777" w:rsidR="00C17C6D" w:rsidRDefault="00000000">
            <w:r>
              <w:t>28 April (Afternoon)</w:t>
            </w:r>
          </w:p>
        </w:tc>
        <w:tc>
          <w:tcPr>
            <w:tcW w:w="2880" w:type="dxa"/>
          </w:tcPr>
          <w:p w14:paraId="60CF9A1F" w14:textId="05960E65" w:rsidR="00955CDB" w:rsidRDefault="00955CDB" w:rsidP="00955C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16:30 – Visit </w:t>
            </w:r>
            <w:hyperlink r:id="rId8" w:history="1">
              <w:r w:rsidRPr="00955CDB">
                <w:rPr>
                  <w:rStyle w:val="Hyperlink"/>
                </w:rPr>
                <w:t>ICONSIAM</w:t>
              </w:r>
            </w:hyperlink>
            <w:r>
              <w:t xml:space="preserve"> (luxury mall with Thai food court and indoor floating market theme)</w:t>
            </w:r>
          </w:p>
          <w:p w14:paraId="175887CF" w14:textId="77777777" w:rsidR="00955CDB" w:rsidRDefault="00955CDB" w:rsidP="00955C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A5EBCEF" w14:textId="649C1153" w:rsidR="00955CDB" w:rsidRDefault="00955CDB" w:rsidP="00955C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18:30 – Head to </w:t>
            </w:r>
            <w:hyperlink r:id="rId9" w:history="1">
              <w:r w:rsidRPr="00955CDB">
                <w:rPr>
                  <w:rStyle w:val="Hyperlink"/>
                </w:rPr>
                <w:t>Vertigo at Banyan Tree</w:t>
              </w:r>
            </w:hyperlink>
            <w:r>
              <w:t xml:space="preserve"> for sunset and dinner</w:t>
            </w:r>
          </w:p>
          <w:p w14:paraId="5F82E128" w14:textId="77777777" w:rsidR="00955CDB" w:rsidRDefault="00955CDB" w:rsidP="00955C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B04AE8C" w14:textId="030D9093" w:rsidR="00955CDB" w:rsidRDefault="00955CDB" w:rsidP="00955C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20:30 –Sukhumvit nightlife areas (</w:t>
            </w:r>
            <w:proofErr w:type="spellStart"/>
            <w:r>
              <w:t>Thonglor</w:t>
            </w:r>
            <w:proofErr w:type="spellEnd"/>
            <w:r>
              <w:t>/</w:t>
            </w:r>
            <w:proofErr w:type="spellStart"/>
            <w:r>
              <w:t>Ekkamai</w:t>
            </w:r>
            <w:proofErr w:type="spellEnd"/>
            <w:r>
              <w:t>)</w:t>
            </w:r>
          </w:p>
          <w:p w14:paraId="4CB8B145" w14:textId="65598906" w:rsidR="00955CDB" w:rsidRDefault="00955C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4757AD5" w14:textId="77777777" w:rsidR="00C17C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15:00–20:00</w:t>
            </w:r>
          </w:p>
        </w:tc>
      </w:tr>
      <w:tr w:rsidR="00C17C6D" w14:paraId="09E72DA0" w14:textId="77777777" w:rsidTr="00C17C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D9BA83" w14:textId="77777777" w:rsidR="00C17C6D" w:rsidRDefault="00000000">
            <w:r>
              <w:t>29 April (Morning)</w:t>
            </w:r>
          </w:p>
        </w:tc>
        <w:tc>
          <w:tcPr>
            <w:tcW w:w="2880" w:type="dxa"/>
          </w:tcPr>
          <w:p w14:paraId="47903096" w14:textId="77777777" w:rsidR="00C17C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Explore Bang Kachao (Green Lung) OR floating market visit</w:t>
            </w:r>
          </w:p>
          <w:p w14:paraId="2B430913" w14:textId="77777777" w:rsidR="00955CDB" w:rsidRDefault="00955C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  <w:p w14:paraId="18F56F0C" w14:textId="26B78D10" w:rsidR="00955CDB" w:rsidRDefault="00955C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0" w:history="1">
              <w:r w:rsidRPr="00B32D98">
                <w:rPr>
                  <w:rStyle w:val="Hyperlink"/>
                </w:rPr>
                <w:t>https://www.getyourguide.com/bangkok-l169/bangkok-damnoen-saduak-market-and-maeklong-railway-market-t383872/?ranking_uuid=fae7a029-ceb0-403f-893e-7dfdd1c4184f</w:t>
              </w:r>
            </w:hyperlink>
          </w:p>
          <w:p w14:paraId="35D518D2" w14:textId="0B75C2F9" w:rsidR="00955CDB" w:rsidRDefault="00955C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B25F2FA" w14:textId="77777777" w:rsidR="00C17C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08:30–13:30</w:t>
            </w:r>
          </w:p>
        </w:tc>
      </w:tr>
    </w:tbl>
    <w:p w14:paraId="04CE0D93" w14:textId="77777777" w:rsidR="00C17C6D" w:rsidRDefault="00000000">
      <w:r>
        <w:br/>
        <w:t>Tips:</w:t>
      </w:r>
      <w:r>
        <w:br/>
        <w:t>- Use Grab app for fast, affordable local transport.</w:t>
      </w:r>
      <w:r>
        <w:br/>
        <w:t>- For temples, wear modest clothing (shoulders and knees covered).</w:t>
      </w:r>
      <w:r>
        <w:br/>
        <w:t>- Allow 2 hours for airport check-in before flights.</w:t>
      </w:r>
    </w:p>
    <w:sectPr w:rsidR="00C17C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9516550">
    <w:abstractNumId w:val="8"/>
  </w:num>
  <w:num w:numId="2" w16cid:durableId="1061832631">
    <w:abstractNumId w:val="6"/>
  </w:num>
  <w:num w:numId="3" w16cid:durableId="691154428">
    <w:abstractNumId w:val="5"/>
  </w:num>
  <w:num w:numId="4" w16cid:durableId="593393428">
    <w:abstractNumId w:val="4"/>
  </w:num>
  <w:num w:numId="5" w16cid:durableId="245964172">
    <w:abstractNumId w:val="7"/>
  </w:num>
  <w:num w:numId="6" w16cid:durableId="1754472779">
    <w:abstractNumId w:val="3"/>
  </w:num>
  <w:num w:numId="7" w16cid:durableId="1855146525">
    <w:abstractNumId w:val="2"/>
  </w:num>
  <w:num w:numId="8" w16cid:durableId="1457026589">
    <w:abstractNumId w:val="1"/>
  </w:num>
  <w:num w:numId="9" w16cid:durableId="1177499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7C2C"/>
    <w:rsid w:val="00835267"/>
    <w:rsid w:val="00836890"/>
    <w:rsid w:val="00955CDB"/>
    <w:rsid w:val="00AA1D8D"/>
    <w:rsid w:val="00B47730"/>
    <w:rsid w:val="00C17C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DDE5BD"/>
  <w14:defaultImageDpi w14:val="300"/>
  <w15:docId w15:val="{309C7E5E-EE86-784E-A146-C9C78F752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55C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5C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2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consiam.com/th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viator.com/en-GB/tours/Bangkok/Explore-the-Grand-Palace-the-emerald-Buddha-and-Wat-Pho-Complex-Private-Tour/d343-3685P265?&amp;m=64814&amp;supag=162821208475&amp;supsc=dsa-1583450326707&amp;supai=698927919784&amp;supdv=c&amp;supnt=g&amp;suplp=9194622&amp;supli=&amp;supti=dsa-1583450326707&amp;tsem=true&amp;supci=dsa-1583450326707&amp;supap1=&amp;supap2=&amp;gad_source=1&amp;gad_campaignid=21275569180&amp;gbraid=0AAAAAD-gbd4mEGoXPH3aI6tGoqd31bpxL&amp;gclid=CjwKCAjwiezABhBZEiwAEbTPGKHyBPSCrj9RUcLz9bnOVZHXYuBRhOjQ70zMPqMm1ARRbjJy82frvhoC9agQAvD_BwE&amp;gclsrc=aw.ds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ripadvisor.co.uk/AttractionProductReview-g293916-d15411709-Chaophraya_Cruise_Amazing_Dinner_Cruise-Bangkok.html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getyourguide.com/bangkok-l169/bangkok-damnoen-saduak-market-and-maeklong-railway-market-t383872/?ranking_uuid=fae7a029-ceb0-403f-893e-7dfdd1c4184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anyantree.com/thailand/bangkok/dining/vertig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1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 Shah</cp:lastModifiedBy>
  <cp:revision>2</cp:revision>
  <dcterms:created xsi:type="dcterms:W3CDTF">2013-12-23T23:15:00Z</dcterms:created>
  <dcterms:modified xsi:type="dcterms:W3CDTF">2025-05-08T07:00:00Z</dcterms:modified>
  <cp:category/>
</cp:coreProperties>
</file>