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24"/>
        </w:rPr>
        <w:t>CỘNG HÒA XÃ HỘI CHỦ NGHĨA VIỆT NAM</w:t>
        <w:br/>
        <w:t>Độc lập – Tự do – Hạnh phúc</w:t>
        <w:br/>
        <w:t>──────────────────────────────────────</w:t>
        <w:br/>
        <w:br/>
        <w:t>TRƯỜNG ĐẠI HỌC CÔNG THƯƠNG TP. HỒ CHÍ MINH (HUIT)</w:t>
        <w:br/>
        <w:t>CUỘC THI KHỞI NGHIỆP &amp; ĐỔI MỚI SÁNG TẠO HUIT STARTUP 2026</w:t>
      </w:r>
    </w:p>
    <w:p/>
    <w:p/>
    <w:p/>
    <w:p>
      <w:pPr>
        <w:jc w:val="center"/>
      </w:pPr>
      <w:r>
        <w:rPr>
          <w:rFonts w:ascii="Arial" w:hAnsi="Arial"/>
          <w:b/>
          <w:color w:val="0F172A"/>
          <w:sz w:val="44"/>
        </w:rPr>
        <w:t>BẢN THUYẾT MINH DỰ ÁN KHỞI NGHIỆP CHÍNH THỨC</w:t>
      </w:r>
    </w:p>
    <w:p>
      <w:pPr>
        <w:jc w:val="center"/>
      </w:pPr>
      <w:r>
        <w:rPr>
          <w:rFonts w:ascii="Arial" w:hAnsi="Arial"/>
          <w:color w:val="64748B"/>
          <w:sz w:val="26"/>
        </w:rPr>
        <w:t>(Hồ Sơ Dự Thi Bán Kết &amp; Chung Kết HUIT Startup 2026)</w:t>
      </w:r>
    </w:p>
    <w:p/>
    <w:p>
      <w:pPr>
        <w:jc w:val="center"/>
      </w:pPr>
      <w:r>
        <w:rPr>
          <w:rFonts w:ascii="Arial" w:hAnsi="Arial"/>
          <w:b/>
          <w:color w:val="0E7490"/>
          <w:sz w:val="32"/>
        </w:rPr>
        <w:t>TÊN DỰ ÁN:</w:t>
        <w:br/>
        <w:t>PC MASTER LMS</w:t>
        <w:br/>
        <w:t>Hệ Sinh Thái Học Tập, Mô Phỏng Lắp Ráp PC 3D/VR</w:t>
        <w:br/>
        <w:t>&amp; Hệ Thống Giám Thị Thi Cử AI Thông Minh</w:t>
      </w:r>
    </w:p>
    <w:p/>
    <w:tbl>
      <w:tblPr>
        <w:tblW w:type="auto" w:w="0"/>
        <w:jc w:val="center"/>
        <w:tblLook w:firstColumn="1" w:firstRow="1" w:lastColumn="0" w:lastRow="0" w:noHBand="0" w:noVBand="1" w:val="04A0"/>
      </w:tblPr>
      <w:tblGrid>
        <w:gridCol w:w="9314"/>
      </w:tblGrid>
      <w:tr>
        <w:tc>
          <w:tcPr>
            <w:tcW w:type="dxa" w:w="9314"/>
            <w:shd w:fill="F1F5F9" w:val="clear"/>
            <w:tcMar>
              <w:top w:w="150" w:type="dxa"/>
              <w:bottom w:w="150" w:type="dxa"/>
              <w:left w:w="200" w:type="dxa"/>
              <w:right w:w="200" w:type="dxa"/>
            </w:tcMar>
          </w:tcPr>
          <w:p>
            <w:pPr>
              <w:spacing w:line="336" w:lineRule="auto"/>
            </w:pPr>
            <w:r>
              <w:rPr>
                <w:rFonts w:ascii="Arial" w:hAnsi="Arial"/>
                <w:color w:val="334155"/>
                <w:sz w:val="21"/>
              </w:rPr>
              <w:t>Tên tiếng Anh: PC Master Builder — Virtual IT &amp; 3D Interactive LMS Platform</w:t>
              <w:br/>
              <w:br/>
              <w:t>Đơn vị dự thi: Trường THPT Nguyễn Công Trứ (TP. HCM) phối hợp</w:t>
              <w:br/>
              <w:t xml:space="preserve">                     Trường Đại học Công Thương TP. HCM (HUIT)</w:t>
              <w:br/>
              <w:br/>
              <w:t>Nhóm tác giả:</w:t>
              <w:br/>
              <w:t xml:space="preserve">  • Nguyễn Phúc Khánh Sơn  —  Trưởng nhóm, Tech Lead &amp; Full-Stack Developer</w:t>
              <w:br/>
              <w:t xml:space="preserve">  • Đặng Quốc An              —  Market/Sales Lead &amp; Business Development</w:t>
              <w:br/>
              <w:t xml:space="preserve">  • Nguyễn Phạm Gia Khiêm  —  3D WebGL Specialist &amp; Three.js Engineer</w:t>
              <w:br/>
              <w:t xml:space="preserve">  • Ngô Minh Khang            —  UI/UX Designer &amp; EdTech Content Specialist</w:t>
              <w:br/>
              <w:br/>
              <w:t>Giảng viên / Giáo viên Hướng dẫn:</w:t>
              <w:br/>
              <w:t xml:space="preserve">  • Cô Đoàn Thụy Kim Phượng  (THPT Nguyễn Công Trứ)</w:t>
              <w:br/>
              <w:t xml:space="preserve">  • Thầy Trần Minh Phụng       (Trường Đại học Công Thương TP. HCM)</w:t>
              <w:br/>
              <w:br/>
              <w:t>Website sản phẩm trực tuyến:  https://pc-master-lms.vercel.app/</w:t>
              <w:br/>
              <w:br/>
              <w:t>Sở hữu trí tuệ: Đã đăng ký Bản quyền Tác giả Mã nguồn &amp; Nhãn hiệu PC MASTER LMS</w:t>
            </w:r>
          </w:p>
        </w:tc>
      </w:tr>
    </w:tbl>
    <w:p/>
    <w:p>
      <w:pPr>
        <w:jc w:val="center"/>
      </w:pPr>
      <w:r>
        <w:rPr>
          <w:rFonts w:ascii="Arial" w:hAnsi="Arial"/>
          <w:i/>
          <w:color w:val="64748B"/>
          <w:sz w:val="22"/>
        </w:rPr>
        <w:t>TP. Hồ Chí Minh, tháng 7 năm 2026</w:t>
      </w:r>
    </w:p>
    <w:p>
      <w:r>
        <w:br w:type="page"/>
      </w:r>
    </w:p>
    <w:p>
      <w:pPr>
        <w:spacing w:before="360" w:after="160"/>
      </w:pPr>
      <w:r>
        <w:rPr>
          <w:rFonts w:ascii="Arial" w:hAnsi="Arial"/>
          <w:b/>
          <w:color w:val="0F172A"/>
          <w:sz w:val="28"/>
        </w:rPr>
        <w:t>MỤC LỤC</w:t>
      </w:r>
    </w:p>
    <w:p>
      <w:pPr>
        <w:pStyle w:val="ListBullet"/>
        <w:spacing w:before="40" w:after="40" w:line="288" w:lineRule="auto"/>
      </w:pPr>
      <w:r>
        <w:rPr>
          <w:rFonts w:ascii="Arial" w:hAnsi="Arial"/>
          <w:b/>
          <w:color w:val="0F172A"/>
          <w:sz w:val="21"/>
        </w:rPr>
        <w:t xml:space="preserve">PHẦN 1:  </w:t>
      </w:r>
      <w:r>
        <w:rPr>
          <w:rFonts w:ascii="Arial" w:hAnsi="Arial"/>
          <w:color w:val="334155"/>
          <w:sz w:val="21"/>
        </w:rPr>
        <w:t xml:space="preserve"> Tổng Quan Dự Án &amp; Tóm Tắt Điều Hành (Executive Summary)</w:t>
      </w:r>
    </w:p>
    <w:p>
      <w:pPr>
        <w:pStyle w:val="ListBullet"/>
        <w:spacing w:before="40" w:after="40" w:line="288" w:lineRule="auto"/>
      </w:pPr>
      <w:r>
        <w:rPr>
          <w:rFonts w:ascii="Arial" w:hAnsi="Arial"/>
          <w:b/>
          <w:color w:val="0F172A"/>
          <w:sz w:val="21"/>
        </w:rPr>
        <w:t xml:space="preserve">PHẦN 2:  </w:t>
      </w:r>
      <w:r>
        <w:rPr>
          <w:rFonts w:ascii="Arial" w:hAnsi="Arial"/>
          <w:color w:val="334155"/>
          <w:sz w:val="21"/>
        </w:rPr>
        <w:t xml:space="preserve"> Thực Trạng Giáo Dục Phần Cứng &amp; Tính Sáng Tạo Độc Đáo</w:t>
      </w:r>
    </w:p>
    <w:p>
      <w:pPr>
        <w:pStyle w:val="ListBullet"/>
        <w:spacing w:before="40" w:after="40" w:line="288" w:lineRule="auto"/>
      </w:pPr>
      <w:r>
        <w:rPr>
          <w:rFonts w:ascii="Arial" w:hAnsi="Arial"/>
          <w:b/>
          <w:color w:val="0F172A"/>
          <w:sz w:val="21"/>
        </w:rPr>
        <w:t xml:space="preserve">PHẦN 3:  </w:t>
      </w:r>
      <w:r>
        <w:rPr>
          <w:rFonts w:ascii="Arial" w:hAnsi="Arial"/>
          <w:color w:val="334155"/>
          <w:sz w:val="21"/>
        </w:rPr>
        <w:t xml:space="preserve"> Năng Lực Tổ Chức Thực Hiện &amp; Kế Hoạch Phát Triển Dự Án</w:t>
      </w:r>
    </w:p>
    <w:p>
      <w:pPr>
        <w:pStyle w:val="ListBullet"/>
        <w:spacing w:before="40" w:after="40" w:line="288" w:lineRule="auto"/>
      </w:pPr>
      <w:r>
        <w:rPr>
          <w:rFonts w:ascii="Arial" w:hAnsi="Arial"/>
          <w:b/>
          <w:color w:val="0F172A"/>
          <w:sz w:val="21"/>
        </w:rPr>
        <w:t xml:space="preserve">PHẦN 4:  </w:t>
      </w:r>
      <w:r>
        <w:rPr>
          <w:rFonts w:ascii="Arial" w:hAnsi="Arial"/>
          <w:color w:val="334155"/>
          <w:sz w:val="21"/>
        </w:rPr>
        <w:t xml:space="preserve"> Hiệu Quả Kinh Tế &amp; Tác Động Xã Hội — 17 UN SDGs</w:t>
      </w:r>
    </w:p>
    <w:p>
      <w:pPr>
        <w:pStyle w:val="ListBullet"/>
        <w:spacing w:before="40" w:after="40" w:line="288" w:lineRule="auto"/>
      </w:pPr>
      <w:r>
        <w:rPr>
          <w:rFonts w:ascii="Arial" w:hAnsi="Arial"/>
          <w:b/>
          <w:color w:val="0F172A"/>
          <w:sz w:val="21"/>
        </w:rPr>
        <w:t xml:space="preserve">PHẦN 5:  </w:t>
      </w:r>
      <w:r>
        <w:rPr>
          <w:rFonts w:ascii="Arial" w:hAnsi="Arial"/>
          <w:color w:val="334155"/>
          <w:sz w:val="21"/>
        </w:rPr>
        <w:t xml:space="preserve"> Phân Tích Thị Trường Tiềm Năng &amp; Năng Lực Cạnh Tranh</w:t>
      </w:r>
    </w:p>
    <w:p>
      <w:pPr>
        <w:pStyle w:val="ListBullet"/>
        <w:spacing w:before="40" w:after="40" w:line="288" w:lineRule="auto"/>
      </w:pPr>
      <w:r>
        <w:rPr>
          <w:rFonts w:ascii="Arial" w:hAnsi="Arial"/>
          <w:b/>
          <w:color w:val="0F172A"/>
          <w:sz w:val="21"/>
        </w:rPr>
        <w:t xml:space="preserve">PHẦN 6:  </w:t>
      </w:r>
      <w:r>
        <w:rPr>
          <w:rFonts w:ascii="Arial" w:hAnsi="Arial"/>
          <w:color w:val="334155"/>
          <w:sz w:val="21"/>
        </w:rPr>
        <w:t xml:space="preserve"> Ứng Dụng Công Nghệ Bùng Nổ Trên Website PC Master LMS</w:t>
      </w:r>
    </w:p>
    <w:p>
      <w:pPr>
        <w:pStyle w:val="ListBullet"/>
        <w:spacing w:before="40" w:after="40" w:line="288" w:lineRule="auto"/>
      </w:pPr>
      <w:r>
        <w:rPr>
          <w:rFonts w:ascii="Arial" w:hAnsi="Arial"/>
          <w:b/>
          <w:color w:val="0F172A"/>
          <w:sz w:val="21"/>
        </w:rPr>
        <w:t xml:space="preserve">PHẦN 7:  </w:t>
      </w:r>
      <w:r>
        <w:rPr>
          <w:rFonts w:ascii="Arial" w:hAnsi="Arial"/>
          <w:color w:val="334155"/>
          <w:sz w:val="21"/>
        </w:rPr>
        <w:t xml:space="preserve"> Kịch Bản Nội Dung Video Clip Giới Thiệu Dự Án</w:t>
      </w:r>
    </w:p>
    <w:p>
      <w:pPr>
        <w:pStyle w:val="ListBullet"/>
        <w:spacing w:before="40" w:after="40" w:line="288" w:lineRule="auto"/>
      </w:pPr>
      <w:r>
        <w:rPr>
          <w:rFonts w:ascii="Arial" w:hAnsi="Arial"/>
          <w:b/>
          <w:color w:val="0F172A"/>
          <w:sz w:val="21"/>
        </w:rPr>
        <w:t xml:space="preserve">PHẦN 8:  </w:t>
      </w:r>
      <w:r>
        <w:rPr>
          <w:rFonts w:ascii="Arial" w:hAnsi="Arial"/>
          <w:color w:val="334155"/>
          <w:sz w:val="21"/>
        </w:rPr>
        <w:t xml:space="preserve"> Phương Án Triển Khai Gian Hàng &amp; Trưng Bày Dự Án</w:t>
      </w:r>
    </w:p>
    <w:p>
      <w:pPr>
        <w:pStyle w:val="ListBullet"/>
        <w:spacing w:before="40" w:after="40" w:line="288" w:lineRule="auto"/>
      </w:pPr>
      <w:r>
        <w:rPr>
          <w:rFonts w:ascii="Arial" w:hAnsi="Arial"/>
          <w:b/>
          <w:color w:val="0F172A"/>
          <w:sz w:val="21"/>
        </w:rPr>
        <w:t xml:space="preserve">PHẦN 9:  </w:t>
      </w:r>
      <w:r>
        <w:rPr>
          <w:rFonts w:ascii="Arial" w:hAnsi="Arial"/>
          <w:color w:val="334155"/>
          <w:sz w:val="21"/>
        </w:rPr>
        <w:t xml:space="preserve"> Kịch Bản Thuyết Trình &amp; Bộ Câu Hỏi Phản Biện Chuyên Sâu</w:t>
      </w:r>
    </w:p>
    <w:p>
      <w:pPr>
        <w:pStyle w:val="ListBullet"/>
        <w:spacing w:before="40" w:after="40" w:line="288" w:lineRule="auto"/>
      </w:pPr>
      <w:r>
        <w:rPr>
          <w:rFonts w:ascii="Arial" w:hAnsi="Arial"/>
          <w:b/>
          <w:color w:val="0F172A"/>
          <w:sz w:val="21"/>
        </w:rPr>
        <w:t xml:space="preserve">PHẦN 10:  </w:t>
      </w:r>
      <w:r>
        <w:rPr>
          <w:rFonts w:ascii="Arial" w:hAnsi="Arial"/>
          <w:color w:val="334155"/>
          <w:sz w:val="21"/>
        </w:rPr>
        <w:t xml:space="preserve"> Chương Trình Khóa Học Career Build &amp; Hệ Thống Bài Giảng 3D</w:t>
      </w:r>
    </w:p>
    <w:p>
      <w:pPr>
        <w:pStyle w:val="ListBullet"/>
        <w:spacing w:before="40" w:after="40" w:line="288" w:lineRule="auto"/>
      </w:pPr>
      <w:r>
        <w:rPr>
          <w:rFonts w:ascii="Arial" w:hAnsi="Arial"/>
          <w:b/>
          <w:color w:val="0F172A"/>
          <w:sz w:val="21"/>
        </w:rPr>
        <w:t xml:space="preserve">PHẦN 11:  </w:t>
      </w:r>
      <w:r>
        <w:rPr>
          <w:rFonts w:ascii="Arial" w:hAnsi="Arial"/>
          <w:color w:val="334155"/>
          <w:sz w:val="21"/>
        </w:rPr>
        <w:t xml:space="preserve"> Bảng Dàn Dựng Chi Tiết 12 Slide Pitch Deck Dự Án</w:t>
      </w:r>
    </w:p>
    <w:p>
      <w:pPr>
        <w:pStyle w:val="ListBullet"/>
        <w:spacing w:before="40" w:after="40" w:line="288" w:lineRule="auto"/>
      </w:pPr>
      <w:r>
        <w:rPr>
          <w:rFonts w:ascii="Arial" w:hAnsi="Arial"/>
          <w:b/>
          <w:color w:val="0F172A"/>
          <w:sz w:val="21"/>
        </w:rPr>
        <w:t xml:space="preserve">PHẦN 12:  </w:t>
      </w:r>
      <w:r>
        <w:rPr>
          <w:rFonts w:ascii="Arial" w:hAnsi="Arial"/>
          <w:color w:val="334155"/>
          <w:sz w:val="21"/>
        </w:rPr>
        <w:t xml:space="preserve"> Hướng Dẫn Kỹ Thuật Vận Hành &amp; Hiệu Năng Mã Nguồn Cốt Lõi</w:t>
      </w:r>
    </w:p>
    <w:p>
      <w:pPr>
        <w:pStyle w:val="ListBullet"/>
        <w:spacing w:before="40" w:after="40" w:line="288" w:lineRule="auto"/>
      </w:pPr>
      <w:r>
        <w:rPr>
          <w:rFonts w:ascii="Arial" w:hAnsi="Arial"/>
          <w:b/>
          <w:color w:val="0F172A"/>
          <w:sz w:val="21"/>
        </w:rPr>
        <w:t xml:space="preserve">PHẦN 13:  </w:t>
      </w:r>
      <w:r>
        <w:rPr>
          <w:rFonts w:ascii="Arial" w:hAnsi="Arial"/>
          <w:color w:val="334155"/>
          <w:sz w:val="21"/>
        </w:rPr>
        <w:t xml:space="preserve"> An Toàn Bảo Mật Học Đường &amp; Tiêu Chuẩn Kỹ Thuật Mạng</w:t>
      </w:r>
    </w:p>
    <w:p>
      <w:pPr>
        <w:pStyle w:val="ListBullet"/>
        <w:spacing w:before="40" w:after="40" w:line="288" w:lineRule="auto"/>
      </w:pPr>
      <w:r>
        <w:rPr>
          <w:rFonts w:ascii="Arial" w:hAnsi="Arial"/>
          <w:b/>
          <w:color w:val="0F172A"/>
          <w:sz w:val="21"/>
        </w:rPr>
        <w:t xml:space="preserve">PHẦN 14:  </w:t>
      </w:r>
      <w:r>
        <w:rPr>
          <w:rFonts w:ascii="Arial" w:hAnsi="Arial"/>
          <w:color w:val="334155"/>
          <w:sz w:val="21"/>
        </w:rPr>
        <w:t xml:space="preserve"> Chiến Lược Hợp Tác Doanh Nghiệp Bán Lẻ &amp; Các Hãng Phần Cứng</w:t>
      </w:r>
    </w:p>
    <w:p>
      <w:pPr>
        <w:pStyle w:val="ListBullet"/>
        <w:spacing w:before="40" w:after="40" w:line="288" w:lineRule="auto"/>
      </w:pPr>
      <w:r>
        <w:rPr>
          <w:rFonts w:ascii="Arial" w:hAnsi="Arial"/>
          <w:b/>
          <w:color w:val="0F172A"/>
          <w:sz w:val="21"/>
        </w:rPr>
        <w:t xml:space="preserve">PHẦN 15:  </w:t>
      </w:r>
      <w:r>
        <w:rPr>
          <w:rFonts w:ascii="Arial" w:hAnsi="Arial"/>
          <w:color w:val="334155"/>
          <w:sz w:val="21"/>
        </w:rPr>
        <w:t xml:space="preserve"> Kế Hoạch Triển Khai 12 Tháng Toàn Quốc &amp; Cam Kết Dài Hạn</w:t>
      </w:r>
    </w:p>
    <w:p>
      <w:pPr>
        <w:pStyle w:val="ListBullet"/>
        <w:spacing w:before="40" w:after="40" w:line="288" w:lineRule="auto"/>
      </w:pPr>
      <w:r>
        <w:rPr>
          <w:rFonts w:ascii="Arial" w:hAnsi="Arial"/>
          <w:b/>
          <w:color w:val="0F172A"/>
          <w:sz w:val="21"/>
        </w:rPr>
        <w:t xml:space="preserve">PHỤ LỤC:  </w:t>
      </w:r>
      <w:r>
        <w:rPr>
          <w:rFonts w:ascii="Arial" w:hAnsi="Arial"/>
          <w:color w:val="334155"/>
          <w:sz w:val="21"/>
        </w:rPr>
        <w:t xml:space="preserve"> Bảng Tài Chính Chi Tiết, Bảng Khảo Sát &amp; Tài Liệu Tham Khảo</w:t>
      </w:r>
    </w:p>
    <w:p>
      <w:r>
        <w:br w:type="page"/>
      </w:r>
    </w:p>
    <w:p>
      <w:pPr>
        <w:spacing w:before="360" w:after="160"/>
      </w:pPr>
      <w:r>
        <w:rPr>
          <w:rFonts w:ascii="Arial" w:hAnsi="Arial"/>
          <w:b/>
          <w:color w:val="0F172A"/>
          <w:sz w:val="28"/>
        </w:rPr>
        <w:t>PHẦN 1: TỔNG QUAN DỰ ÁN &amp; TÓM TẮT ĐIỀU HÀNH (EXECUTIVE SUMMARY)</w:t>
      </w:r>
    </w:p>
    <w:p>
      <w:pPr>
        <w:spacing w:before="240" w:after="100"/>
      </w:pPr>
      <w:r>
        <w:rPr>
          <w:rFonts w:ascii="Arial" w:hAnsi="Arial"/>
          <w:b/>
          <w:color w:val="0E7490"/>
          <w:sz w:val="24"/>
        </w:rPr>
        <w:t>1.1. Bối Cảnh Ra Đời Dự Án</w:t>
      </w:r>
    </w:p>
    <w:p>
      <w:pPr>
        <w:spacing w:before="60" w:after="80" w:line="288" w:lineRule="auto"/>
        <w:jc w:val="both"/>
      </w:pPr>
      <w:r>
        <w:rPr>
          <w:rFonts w:ascii="Arial" w:hAnsi="Arial"/>
          <w:color w:val="334155"/>
          <w:sz w:val="21"/>
        </w:rPr>
        <w:t>Trong bối cảnh Chương trình Giáo dục Phổ thông 2018 (GDPT 2018) chính thức đưa nội dung phần cứng máy tính và Tin học ứng dụng vào chương trình học bắt buộc ở bậc THPT, nhu cầu về phòng thực hành lab thực tế đang tăng đột biến trên toàn quốc. Tuy nhiên, thực tế khảo sát tại 50 trường THPT công lập tại TP. Hồ Chí Minh cho thấy hơn 85% trường không có phòng lab phần cứng đúng nghĩa. Chi phí đầu tư một phòng lab phần cứng cơ bản dao động từ 400 đến 800 triệu đồng, vượt quá ngân sách của hầu hết các trường công lập. Thực trạng này buộc học sinh phải 'học chay', tiếp thu kiến thức thuần lý thuyết mà không có cơ hội thao tác thực tế trên linh kiện thật.</w:t>
      </w:r>
    </w:p>
    <w:p>
      <w:pPr>
        <w:spacing w:before="60" w:after="80" w:line="288" w:lineRule="auto"/>
        <w:jc w:val="both"/>
      </w:pPr>
      <w:r>
        <w:rPr>
          <w:rFonts w:ascii="Arial" w:hAnsi="Arial"/>
          <w:color w:val="334155"/>
          <w:sz w:val="21"/>
        </w:rPr>
        <w:t>Dự án PC Master LMS ra đời nhằm giải quyết triệt để bài toán nan giải này. Thay vì đầu tư hàng tỷ đồng vào phòng lab vật lý, nhà trường chỉ cần một máy tính kết nối Internet và trình duyệt Web hiện đại, học sinh có thể tức thì trải nghiệm việc lắp ráp, tháo dời và chẩn đoán sự cố máy tính trong môi trường mô phỏng 3D/VR cực kỳ chân thực, an toàn tuyệt đối và không tốn bất kỳ chi phí linh kiện nào.</w:t>
      </w:r>
    </w:p>
    <w:p>
      <w:pPr>
        <w:spacing w:before="60" w:after="80" w:line="288" w:lineRule="auto"/>
        <w:jc w:val="both"/>
      </w:pPr>
      <w:r>
        <w:rPr>
          <w:rFonts w:ascii="Arial" w:hAnsi="Arial"/>
          <w:color w:val="334155"/>
          <w:sz w:val="21"/>
        </w:rPr>
        <w:t>Được phát triển bởi nhóm học sinh — sinh viên trẻ đến từ THPT Nguyễn Công Trứ phối hợp với Đại học Công Thương TP. HCM (HUIT), PC Master LMS đã được thử nghiệm thực tế trên 76 học sinh, thu về những phản hồi cực kỳ tích cực với 92% người dùng đánh giá hiểu bài tốt hơn so với phương pháp học truyền thống.</w:t>
      </w:r>
    </w:p>
    <w:p>
      <w:pPr>
        <w:spacing w:before="240" w:after="100"/>
      </w:pPr>
      <w:r>
        <w:rPr>
          <w:rFonts w:ascii="Arial" w:hAnsi="Arial"/>
          <w:b/>
          <w:color w:val="0E7490"/>
          <w:sz w:val="24"/>
        </w:rPr>
        <w:t>1.2. Tóm Tắt Điều Hành (Executive Summary)</w:t>
      </w:r>
    </w:p>
    <w:p>
      <w:pPr>
        <w:spacing w:before="60" w:after="80" w:line="288" w:lineRule="auto"/>
        <w:jc w:val="both"/>
      </w:pPr>
      <w:r>
        <w:rPr>
          <w:rFonts w:ascii="Arial" w:hAnsi="Arial"/>
          <w:b/>
          <w:color w:val="0F172A"/>
          <w:sz w:val="21"/>
        </w:rPr>
        <w:t xml:space="preserve">Tên dự án: </w:t>
      </w:r>
      <w:r>
        <w:rPr>
          <w:rFonts w:ascii="Arial" w:hAnsi="Arial"/>
          <w:color w:val="334155"/>
          <w:sz w:val="21"/>
        </w:rPr>
        <w:t>PC Master LMS (PC Master Builder: Virtual IT &amp; 3D Interactive LMS Platform)</w:t>
      </w:r>
    </w:p>
    <w:p>
      <w:pPr>
        <w:spacing w:before="60" w:after="80" w:line="288" w:lineRule="auto"/>
        <w:jc w:val="both"/>
      </w:pPr>
      <w:r>
        <w:rPr>
          <w:rFonts w:ascii="Arial" w:hAnsi="Arial"/>
          <w:b/>
          <w:color w:val="0F172A"/>
          <w:sz w:val="21"/>
        </w:rPr>
        <w:t xml:space="preserve">Loại hình sản phẩm: </w:t>
      </w:r>
      <w:r>
        <w:rPr>
          <w:rFonts w:ascii="Arial" w:hAnsi="Arial"/>
          <w:color w:val="334155"/>
          <w:sz w:val="21"/>
        </w:rPr>
        <w:t>Nền tảng phần mềm SaaS (Software as a Service) trong lĩnh vực EdTech – STEM</w:t>
      </w:r>
    </w:p>
    <w:p>
      <w:pPr>
        <w:spacing w:before="60" w:after="80" w:line="288" w:lineRule="auto"/>
        <w:jc w:val="both"/>
      </w:pPr>
      <w:r>
        <w:rPr>
          <w:rFonts w:ascii="Arial" w:hAnsi="Arial"/>
          <w:b/>
          <w:color w:val="0F172A"/>
          <w:sz w:val="21"/>
        </w:rPr>
        <w:t xml:space="preserve">Thị trường mục tiêu: </w:t>
      </w:r>
      <w:r>
        <w:rPr>
          <w:rFonts w:ascii="Arial" w:hAnsi="Arial"/>
          <w:color w:val="334155"/>
          <w:sz w:val="21"/>
        </w:rPr>
        <w:t>Học sinh THPT (khối 10–12), giáo viên Tin học, trường THPT, trung tâm đào tạo CNTT, doanh nghiệp bán lẻ linh kiện máy tính</w:t>
      </w:r>
    </w:p>
    <w:p>
      <w:pPr>
        <w:spacing w:before="60" w:after="80" w:line="288" w:lineRule="auto"/>
        <w:jc w:val="both"/>
      </w:pPr>
      <w:r>
        <w:rPr>
          <w:rFonts w:ascii="Arial" w:hAnsi="Arial"/>
          <w:b/>
          <w:color w:val="0F172A"/>
          <w:sz w:val="21"/>
        </w:rPr>
        <w:t xml:space="preserve">Mô hình kinh doanh: </w:t>
      </w:r>
      <w:r>
        <w:rPr>
          <w:rFonts w:ascii="Arial" w:hAnsi="Arial"/>
          <w:color w:val="334155"/>
          <w:sz w:val="21"/>
        </w:rPr>
        <w:t>B2B (bán license trường học), B2C (gói học sinh cá nhân), B2B2C (affiliate linh kiện)</w:t>
      </w:r>
    </w:p>
    <w:p>
      <w:pPr>
        <w:spacing w:before="60" w:after="80" w:line="288" w:lineRule="auto"/>
        <w:jc w:val="both"/>
      </w:pPr>
      <w:r>
        <w:rPr>
          <w:rFonts w:ascii="Arial" w:hAnsi="Arial"/>
          <w:b/>
          <w:color w:val="0F172A"/>
          <w:sz w:val="21"/>
        </w:rPr>
        <w:t xml:space="preserve">Trạng thái hiện tại: </w:t>
      </w:r>
      <w:r>
        <w:rPr>
          <w:rFonts w:ascii="Arial" w:hAnsi="Arial"/>
          <w:color w:val="334155"/>
          <w:sz w:val="21"/>
        </w:rPr>
        <w:t>MVP đã ra mắt tại https://pc-master-lms.vercel.app/ — đang vận hành ổn định 24/7</w:t>
      </w:r>
    </w:p>
    <w:p>
      <w:pPr>
        <w:spacing w:before="60" w:after="80" w:line="288" w:lineRule="auto"/>
        <w:jc w:val="both"/>
      </w:pPr>
      <w:r>
        <w:rPr>
          <w:rFonts w:ascii="Arial" w:hAnsi="Arial"/>
          <w:b/>
          <w:color w:val="0F172A"/>
          <w:sz w:val="21"/>
        </w:rPr>
        <w:t xml:space="preserve">Tổng vốn đầu tư ban đầu: </w:t>
      </w:r>
      <w:r>
        <w:rPr>
          <w:rFonts w:ascii="Arial" w:hAnsi="Arial"/>
          <w:color w:val="334155"/>
          <w:sz w:val="21"/>
        </w:rPr>
        <w:t>85 triệu VNĐ (vốn tự có nhóm tác giả + hỗ trợ từ HUIT)</w:t>
      </w:r>
    </w:p>
    <w:p>
      <w:pPr>
        <w:spacing w:before="60" w:after="80" w:line="288" w:lineRule="auto"/>
        <w:jc w:val="both"/>
      </w:pPr>
      <w:r>
        <w:rPr>
          <w:rFonts w:ascii="Arial" w:hAnsi="Arial"/>
          <w:b/>
          <w:color w:val="0F172A"/>
          <w:sz w:val="21"/>
        </w:rPr>
        <w:t xml:space="preserve">Doanh thu dự kiến Năm 1: </w:t>
      </w:r>
      <w:r>
        <w:rPr>
          <w:rFonts w:ascii="Arial" w:hAnsi="Arial"/>
          <w:color w:val="334155"/>
          <w:sz w:val="21"/>
        </w:rPr>
        <w:t>450 triệu VNĐ; Năm 3: 4,6 tỷ VNĐ</w:t>
      </w:r>
    </w:p>
    <w:p>
      <w:pPr>
        <w:spacing w:before="60" w:after="80" w:line="288" w:lineRule="auto"/>
        <w:jc w:val="both"/>
      </w:pPr>
      <w:r>
        <w:rPr>
          <w:rFonts w:ascii="Arial" w:hAnsi="Arial"/>
          <w:b/>
          <w:color w:val="0F172A"/>
          <w:sz w:val="21"/>
        </w:rPr>
        <w:t xml:space="preserve">Điểm hòa vốn: </w:t>
      </w:r>
      <w:r>
        <w:rPr>
          <w:rFonts w:ascii="Arial" w:hAnsi="Arial"/>
          <w:color w:val="334155"/>
          <w:sz w:val="21"/>
        </w:rPr>
        <w:t>Tháng thứ 14 kể từ ngày ra mắt thương mại</w:t>
      </w:r>
    </w:p>
    <w:p>
      <w:pPr>
        <w:spacing w:before="240" w:after="100"/>
      </w:pPr>
      <w:r>
        <w:rPr>
          <w:rFonts w:ascii="Arial" w:hAnsi="Arial"/>
          <w:b/>
          <w:color w:val="0E7490"/>
          <w:sz w:val="24"/>
        </w:rPr>
        <w:t>1.3. Sứ Mệnh &amp; Tầm Nhìn Chiến Lược 2025–2030</w:t>
      </w:r>
    </w:p>
    <w:p>
      <w:pPr>
        <w:spacing w:before="60" w:after="80" w:line="288" w:lineRule="auto"/>
        <w:jc w:val="both"/>
      </w:pPr>
      <w:r>
        <w:rPr>
          <w:rFonts w:ascii="Arial" w:hAnsi="Arial"/>
          <w:b/>
          <w:color w:val="0F172A"/>
          <w:sz w:val="21"/>
        </w:rPr>
        <w:t xml:space="preserve">Sứ mệnh: </w:t>
      </w:r>
      <w:r>
        <w:rPr>
          <w:rFonts w:ascii="Arial" w:hAnsi="Arial"/>
          <w:color w:val="334155"/>
          <w:sz w:val="21"/>
        </w:rPr>
        <w:t>Bình dân hóa giáo dục STEM phần cứng máy tính, giúp 100% học sinh sinh viên Việt Nam — kể cả vùng sâu vùng xa — tiếp cận phòng lab ảo 3D/VR chất lượng cao mà không tốn chi phí linh kiện đắt đỏ.</w:t>
      </w:r>
    </w:p>
    <w:p>
      <w:pPr>
        <w:spacing w:before="60" w:after="80" w:line="288" w:lineRule="auto"/>
        <w:jc w:val="both"/>
      </w:pPr>
      <w:r>
        <w:rPr>
          <w:rFonts w:ascii="Arial" w:hAnsi="Arial"/>
          <w:b/>
          <w:color w:val="0F172A"/>
          <w:sz w:val="21"/>
        </w:rPr>
        <w:t xml:space="preserve">Tầm nhìn 2028: </w:t>
      </w:r>
      <w:r>
        <w:rPr>
          <w:rFonts w:ascii="Arial" w:hAnsi="Arial"/>
          <w:color w:val="334155"/>
          <w:sz w:val="21"/>
        </w:rPr>
        <w:t>Trở thành nền tảng LMS đào tạo phần cứng &amp; vi mạch bán dẫn số 1 Đông Nam Á, phục vụ hơn 2 triệu học sinh sinh viên tại 5 quốc gia ASEAN.</w:t>
      </w:r>
    </w:p>
    <w:p>
      <w:pPr>
        <w:spacing w:before="60" w:after="80" w:line="288" w:lineRule="auto"/>
        <w:jc w:val="both"/>
      </w:pPr>
      <w:r>
        <w:rPr>
          <w:rFonts w:ascii="Arial" w:hAnsi="Arial"/>
          <w:color w:val="334155"/>
          <w:sz w:val="21"/>
        </w:rPr>
        <w:t>Các giá trị cốt lõi của PC Master LMS được xây dựng trên nền tảng 5 nguyên tắc:</w:t>
      </w:r>
    </w:p>
    <w:p>
      <w:pPr>
        <w:pStyle w:val="ListBullet"/>
        <w:spacing w:before="40" w:after="40" w:line="288" w:lineRule="auto"/>
      </w:pPr>
      <w:r>
        <w:rPr>
          <w:rFonts w:ascii="Arial" w:hAnsi="Arial"/>
          <w:b/>
          <w:color w:val="0F172A"/>
          <w:sz w:val="21"/>
        </w:rPr>
        <w:t xml:space="preserve">• </w:t>
      </w:r>
      <w:r>
        <w:rPr>
          <w:rFonts w:ascii="Arial" w:hAnsi="Arial"/>
          <w:color w:val="334155"/>
          <w:sz w:val="21"/>
        </w:rPr>
        <w:t>Trực quan hóa (Visualization): Biến kiến thức phức tạp thành trải nghiệm 3D dễ hiểu.</w:t>
      </w:r>
    </w:p>
    <w:p>
      <w:pPr>
        <w:pStyle w:val="ListBullet"/>
        <w:spacing w:before="40" w:after="40" w:line="288" w:lineRule="auto"/>
      </w:pPr>
      <w:r>
        <w:rPr>
          <w:rFonts w:ascii="Arial" w:hAnsi="Arial"/>
          <w:b/>
          <w:color w:val="0F172A"/>
          <w:sz w:val="21"/>
        </w:rPr>
        <w:t xml:space="preserve">• </w:t>
      </w:r>
      <w:r>
        <w:rPr>
          <w:rFonts w:ascii="Arial" w:hAnsi="Arial"/>
          <w:color w:val="334155"/>
          <w:sz w:val="21"/>
        </w:rPr>
        <w:t>Tiếp cận (Accessibility): 100% Web, không cần cài đặt, chạy trên mọi thiết bị.</w:t>
      </w:r>
    </w:p>
    <w:p>
      <w:pPr>
        <w:pStyle w:val="ListBullet"/>
        <w:spacing w:before="40" w:after="40" w:line="288" w:lineRule="auto"/>
      </w:pPr>
      <w:r>
        <w:rPr>
          <w:rFonts w:ascii="Arial" w:hAnsi="Arial"/>
          <w:b/>
          <w:color w:val="0F172A"/>
          <w:sz w:val="21"/>
        </w:rPr>
        <w:t xml:space="preserve">• </w:t>
      </w:r>
      <w:r>
        <w:rPr>
          <w:rFonts w:ascii="Arial" w:hAnsi="Arial"/>
          <w:color w:val="334155"/>
          <w:sz w:val="21"/>
        </w:rPr>
        <w:t>An toàn (Safety): Không rủi ro điện giật, cháy nổ, hỏng linh kiện đắt tiền.</w:t>
      </w:r>
    </w:p>
    <w:p>
      <w:pPr>
        <w:pStyle w:val="ListBullet"/>
        <w:spacing w:before="40" w:after="40" w:line="288" w:lineRule="auto"/>
      </w:pPr>
      <w:r>
        <w:rPr>
          <w:rFonts w:ascii="Arial" w:hAnsi="Arial"/>
          <w:b/>
          <w:color w:val="0F172A"/>
          <w:sz w:val="21"/>
        </w:rPr>
        <w:t xml:space="preserve">• </w:t>
      </w:r>
      <w:r>
        <w:rPr>
          <w:rFonts w:ascii="Arial" w:hAnsi="Arial"/>
          <w:color w:val="334155"/>
          <w:sz w:val="21"/>
        </w:rPr>
        <w:t>Hiệu quả (Efficiency): Tốc độ học tăng 3x, chi phí giảm 95% so với lab thật.</w:t>
      </w:r>
    </w:p>
    <w:p>
      <w:pPr>
        <w:pStyle w:val="ListBullet"/>
        <w:spacing w:before="40" w:after="40" w:line="288" w:lineRule="auto"/>
      </w:pPr>
      <w:r>
        <w:rPr>
          <w:rFonts w:ascii="Arial" w:hAnsi="Arial"/>
          <w:b/>
          <w:color w:val="0F172A"/>
          <w:sz w:val="21"/>
        </w:rPr>
        <w:t xml:space="preserve">• </w:t>
      </w:r>
      <w:r>
        <w:rPr>
          <w:rFonts w:ascii="Arial" w:hAnsi="Arial"/>
          <w:color w:val="334155"/>
          <w:sz w:val="21"/>
        </w:rPr>
        <w:t>Bền vững (Sustainability): Giảm rác thải điện tử E-waste, đáp ứng 5 UN SDGs.</w:t>
      </w:r>
    </w:p>
    <w:p>
      <w:pPr>
        <w:spacing w:before="240" w:after="100"/>
      </w:pPr>
      <w:r>
        <w:rPr>
          <w:rFonts w:ascii="Arial" w:hAnsi="Arial"/>
          <w:b/>
          <w:color w:val="0E7490"/>
          <w:sz w:val="24"/>
        </w:rPr>
        <w:t>1.4. Kiến Trúc 4 Trụ Cột Công Nghệ</w:t>
      </w:r>
    </w:p>
    <w:p>
      <w:pPr>
        <w:spacing w:before="60" w:after="80" w:line="288" w:lineRule="auto"/>
        <w:jc w:val="both"/>
      </w:pPr>
      <w:r>
        <w:rPr>
          <w:rFonts w:ascii="Arial" w:hAnsi="Arial"/>
          <w:color w:val="334155"/>
          <w:sz w:val="21"/>
        </w:rPr>
        <w:t>Hệ sinh thái PC Master LMS được xây dựng trên 4 trụ cột công nghệ bùng nổ, kết hợp chặt chẽ với nhau tạo ra một trải nghiệm giáo dục hoàn toàn mới chưa từng có tại Việt Nam:</w:t>
      </w:r>
    </w:p>
    <w:tbl>
      <w:tblPr>
        <w:tblStyle w:val="TableGrid"/>
        <w:tblW w:type="auto" w:w="0"/>
        <w:jc w:val="center"/>
        <w:tblLook w:firstColumn="1" w:firstRow="1" w:lastColumn="0" w:lastRow="0" w:noHBand="0" w:noVBand="1" w:val="04A0"/>
      </w:tblPr>
      <w:tblGrid>
        <w:gridCol w:w="2328"/>
        <w:gridCol w:w="2328"/>
        <w:gridCol w:w="2328"/>
        <w:gridCol w:w="2328"/>
      </w:tblGrid>
      <w:tr>
        <w:tc>
          <w:tcPr>
            <w:tcW w:type="dxa" w:w="2328"/>
            <w:shd w:fill="0F172A" w:val="clear"/>
            <w:tcMar>
              <w:top w:w="80" w:type="dxa"/>
              <w:bottom w:w="80" w:type="dxa"/>
              <w:left w:w="100" w:type="dxa"/>
              <w:right w:w="100" w:type="dxa"/>
            </w:tcMar>
          </w:tcPr>
          <w:p>
            <w:pPr>
              <w:jc w:val="center"/>
            </w:pPr>
            <w:r>
              <w:rPr>
                <w:rFonts w:ascii="Arial" w:hAnsi="Arial"/>
                <w:b/>
                <w:color w:val="FFFFFF"/>
                <w:sz w:val="19"/>
              </w:rPr>
              <w:t>Trụ cột</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Công nghệ</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Tính năng chính</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Lợi thế độc đáo</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2D Builder</w:t>
            </w:r>
          </w:p>
        </w:tc>
        <w:tc>
          <w:tcPr>
            <w:tcW w:type="dxa" w:w="2328"/>
            <w:shd w:fill="F8FAFC" w:val="clear"/>
            <w:tcMar>
              <w:top w:w="70" w:type="dxa"/>
              <w:bottom w:w="70" w:type="dxa"/>
              <w:left w:w="100" w:type="dxa"/>
              <w:right w:w="100" w:type="dxa"/>
            </w:tcMar>
          </w:tcPr>
          <w:p>
            <w:pPr>
              <w:jc w:val="center"/>
            </w:pPr>
            <w:r>
              <w:rPr>
                <w:rFonts w:ascii="Arial" w:hAnsi="Arial"/>
                <w:color w:val="334155"/>
                <w:sz w:val="19"/>
              </w:rPr>
              <w:t>React DnD + Zustand</w:t>
            </w:r>
          </w:p>
        </w:tc>
        <w:tc>
          <w:tcPr>
            <w:tcW w:type="dxa" w:w="2328"/>
            <w:shd w:fill="F8FAFC" w:val="clear"/>
            <w:tcMar>
              <w:top w:w="70" w:type="dxa"/>
              <w:bottom w:w="70" w:type="dxa"/>
              <w:left w:w="100" w:type="dxa"/>
              <w:right w:w="100" w:type="dxa"/>
            </w:tcMar>
          </w:tcPr>
          <w:p>
            <w:pPr>
              <w:jc w:val="center"/>
            </w:pPr>
            <w:r>
              <w:rPr>
                <w:rFonts w:ascii="Arial" w:hAnsi="Arial"/>
                <w:color w:val="334155"/>
                <w:sz w:val="19"/>
              </w:rPr>
              <w:t>Kéo-thả linh kiện, check Socket</w:t>
            </w:r>
          </w:p>
        </w:tc>
        <w:tc>
          <w:tcPr>
            <w:tcW w:type="dxa" w:w="2328"/>
            <w:shd w:fill="F8FAFC" w:val="clear"/>
            <w:tcMar>
              <w:top w:w="70" w:type="dxa"/>
              <w:bottom w:w="70" w:type="dxa"/>
              <w:left w:w="100" w:type="dxa"/>
              <w:right w:w="100" w:type="dxa"/>
            </w:tcMar>
          </w:tcPr>
          <w:p>
            <w:pPr>
              <w:jc w:val="center"/>
            </w:pPr>
            <w:r>
              <w:rPr>
                <w:rFonts w:ascii="Arial" w:hAnsi="Arial"/>
                <w:color w:val="334155"/>
                <w:sz w:val="19"/>
              </w:rPr>
              <w:t>Học nguyên lý tương thích phần cứng</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3D WebGL</w:t>
            </w:r>
          </w:p>
        </w:tc>
        <w:tc>
          <w:tcPr>
            <w:tcW w:type="dxa" w:w="2328"/>
            <w:shd w:fill="EFF6FF" w:val="clear"/>
            <w:tcMar>
              <w:top w:w="70" w:type="dxa"/>
              <w:bottom w:w="70" w:type="dxa"/>
              <w:left w:w="100" w:type="dxa"/>
              <w:right w:w="100" w:type="dxa"/>
            </w:tcMar>
          </w:tcPr>
          <w:p>
            <w:pPr>
              <w:jc w:val="center"/>
            </w:pPr>
            <w:r>
              <w:rPr>
                <w:rFonts w:ascii="Arial" w:hAnsi="Arial"/>
                <w:color w:val="334155"/>
                <w:sz w:val="19"/>
              </w:rPr>
              <w:t>Three.js + React Three Fiber</w:t>
            </w:r>
          </w:p>
        </w:tc>
        <w:tc>
          <w:tcPr>
            <w:tcW w:type="dxa" w:w="2328"/>
            <w:shd w:fill="EFF6FF" w:val="clear"/>
            <w:tcMar>
              <w:top w:w="70" w:type="dxa"/>
              <w:bottom w:w="70" w:type="dxa"/>
              <w:left w:w="100" w:type="dxa"/>
              <w:right w:w="100" w:type="dxa"/>
            </w:tcMar>
          </w:tcPr>
          <w:p>
            <w:pPr>
              <w:jc w:val="center"/>
            </w:pPr>
            <w:r>
              <w:rPr>
                <w:rFonts w:ascii="Arial" w:hAnsi="Arial"/>
                <w:color w:val="334155"/>
                <w:sz w:val="19"/>
              </w:rPr>
              <w:t>Mô phỏng 3D 60 FPS, VR Mode</w:t>
            </w:r>
          </w:p>
        </w:tc>
        <w:tc>
          <w:tcPr>
            <w:tcW w:type="dxa" w:w="2328"/>
            <w:shd w:fill="EFF6FF" w:val="clear"/>
            <w:tcMar>
              <w:top w:w="70" w:type="dxa"/>
              <w:bottom w:w="70" w:type="dxa"/>
              <w:left w:w="100" w:type="dxa"/>
              <w:right w:w="100" w:type="dxa"/>
            </w:tcMar>
          </w:tcPr>
          <w:p>
            <w:pPr>
              <w:jc w:val="center"/>
            </w:pPr>
            <w:r>
              <w:rPr>
                <w:rFonts w:ascii="Arial" w:hAnsi="Arial"/>
                <w:color w:val="334155"/>
                <w:sz w:val="19"/>
              </w:rPr>
              <w:t>Trực quan hóa không gian 3 chiều</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Hand Tracking</w:t>
            </w:r>
          </w:p>
        </w:tc>
        <w:tc>
          <w:tcPr>
            <w:tcW w:type="dxa" w:w="2328"/>
            <w:shd w:fill="F8FAFC" w:val="clear"/>
            <w:tcMar>
              <w:top w:w="70" w:type="dxa"/>
              <w:bottom w:w="70" w:type="dxa"/>
              <w:left w:w="100" w:type="dxa"/>
              <w:right w:w="100" w:type="dxa"/>
            </w:tcMar>
          </w:tcPr>
          <w:p>
            <w:pPr>
              <w:jc w:val="center"/>
            </w:pPr>
            <w:r>
              <w:rPr>
                <w:rFonts w:ascii="Arial" w:hAnsi="Arial"/>
                <w:color w:val="334155"/>
                <w:sz w:val="19"/>
              </w:rPr>
              <w:t>MediaPipe 21 landmarks</w:t>
            </w:r>
          </w:p>
        </w:tc>
        <w:tc>
          <w:tcPr>
            <w:tcW w:type="dxa" w:w="2328"/>
            <w:shd w:fill="F8FAFC" w:val="clear"/>
            <w:tcMar>
              <w:top w:w="70" w:type="dxa"/>
              <w:bottom w:w="70" w:type="dxa"/>
              <w:left w:w="100" w:type="dxa"/>
              <w:right w:w="100" w:type="dxa"/>
            </w:tcMar>
          </w:tcPr>
          <w:p>
            <w:pPr>
              <w:jc w:val="center"/>
            </w:pPr>
            <w:r>
              <w:rPr>
                <w:rFonts w:ascii="Arial" w:hAnsi="Arial"/>
                <w:color w:val="334155"/>
                <w:sz w:val="19"/>
              </w:rPr>
              <w:t>Điều khiển tay không chạm</w:t>
            </w:r>
          </w:p>
        </w:tc>
        <w:tc>
          <w:tcPr>
            <w:tcW w:type="dxa" w:w="2328"/>
            <w:shd w:fill="F8FAFC" w:val="clear"/>
            <w:tcMar>
              <w:top w:w="70" w:type="dxa"/>
              <w:bottom w:w="70" w:type="dxa"/>
              <w:left w:w="100" w:type="dxa"/>
              <w:right w:w="100" w:type="dxa"/>
            </w:tcMar>
          </w:tcPr>
          <w:p>
            <w:pPr>
              <w:jc w:val="center"/>
            </w:pPr>
            <w:r>
              <w:rPr>
                <w:rFonts w:ascii="Arial" w:hAnsi="Arial"/>
                <w:color w:val="334155"/>
                <w:sz w:val="19"/>
              </w:rPr>
              <w:t>Tương tác tự nhiên qua Webcam</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AI Proctoring</w:t>
            </w:r>
          </w:p>
        </w:tc>
        <w:tc>
          <w:tcPr>
            <w:tcW w:type="dxa" w:w="2328"/>
            <w:shd w:fill="EFF6FF" w:val="clear"/>
            <w:tcMar>
              <w:top w:w="70" w:type="dxa"/>
              <w:bottom w:w="70" w:type="dxa"/>
              <w:left w:w="100" w:type="dxa"/>
              <w:right w:w="100" w:type="dxa"/>
            </w:tcMar>
          </w:tcPr>
          <w:p>
            <w:pPr>
              <w:jc w:val="center"/>
            </w:pPr>
            <w:r>
              <w:rPr>
                <w:rFonts w:ascii="Arial" w:hAnsi="Arial"/>
                <w:color w:val="334155"/>
                <w:sz w:val="19"/>
              </w:rPr>
              <w:t>TensorFlow.js + MediaPipe</w:t>
            </w:r>
          </w:p>
        </w:tc>
        <w:tc>
          <w:tcPr>
            <w:tcW w:type="dxa" w:w="2328"/>
            <w:shd w:fill="EFF6FF" w:val="clear"/>
            <w:tcMar>
              <w:top w:w="70" w:type="dxa"/>
              <w:bottom w:w="70" w:type="dxa"/>
              <w:left w:w="100" w:type="dxa"/>
              <w:right w:w="100" w:type="dxa"/>
            </w:tcMar>
          </w:tcPr>
          <w:p>
            <w:pPr>
              <w:jc w:val="center"/>
            </w:pPr>
            <w:r>
              <w:rPr>
                <w:rFonts w:ascii="Arial" w:hAnsi="Arial"/>
                <w:color w:val="334155"/>
                <w:sz w:val="19"/>
              </w:rPr>
              <w:t>Chống gian lận thi cử AI</w:t>
            </w:r>
          </w:p>
        </w:tc>
        <w:tc>
          <w:tcPr>
            <w:tcW w:type="dxa" w:w="2328"/>
            <w:shd w:fill="EFF6FF" w:val="clear"/>
            <w:tcMar>
              <w:top w:w="70" w:type="dxa"/>
              <w:bottom w:w="70" w:type="dxa"/>
              <w:left w:w="100" w:type="dxa"/>
              <w:right w:w="100" w:type="dxa"/>
            </w:tcMar>
          </w:tcPr>
          <w:p>
            <w:pPr>
              <w:jc w:val="center"/>
            </w:pPr>
            <w:r>
              <w:rPr>
                <w:rFonts w:ascii="Arial" w:hAnsi="Arial"/>
                <w:color w:val="334155"/>
                <w:sz w:val="19"/>
              </w:rPr>
              <w:t>Giám sát đầu, mắt, tab chuyển</w:t>
            </w:r>
          </w:p>
        </w:tc>
      </w:tr>
    </w:tbl>
    <w:p/>
    <w:p>
      <w:r>
        <w:br w:type="page"/>
      </w:r>
    </w:p>
    <w:p>
      <w:pPr>
        <w:spacing w:before="360" w:after="160"/>
      </w:pPr>
      <w:r>
        <w:rPr>
          <w:rFonts w:ascii="Arial" w:hAnsi="Arial"/>
          <w:b/>
          <w:color w:val="0F172A"/>
          <w:sz w:val="28"/>
        </w:rPr>
        <w:t>PHẦN 2: THỰC TRẠNG GIÁO DỤC PHẦN CỨNG &amp; TÍNH SÁNG TẠO ĐỘC ĐÁO</w:t>
      </w:r>
    </w:p>
    <w:p>
      <w:pPr>
        <w:spacing w:before="240" w:after="100"/>
      </w:pPr>
      <w:r>
        <w:rPr>
          <w:rFonts w:ascii="Arial" w:hAnsi="Arial"/>
          <w:b/>
          <w:color w:val="0E7490"/>
          <w:sz w:val="24"/>
        </w:rPr>
        <w:t>2.1. Nỗi Đau Thị Trường Giáo Dục STEM &amp; Phần Cứng Máy Tính Tại Việt Nam</w:t>
      </w:r>
    </w:p>
    <w:p>
      <w:pPr>
        <w:spacing w:before="60" w:after="80" w:line="288" w:lineRule="auto"/>
        <w:jc w:val="both"/>
      </w:pPr>
      <w:r>
        <w:rPr>
          <w:rFonts w:ascii="Arial" w:hAnsi="Arial"/>
          <w:color w:val="334155"/>
          <w:sz w:val="21"/>
        </w:rPr>
        <w:t>Việt Nam hiện có khoảng 2.600 trường THPT công lập với hơn 2,4 triệu học sinh đang theo học. Theo dữ liệu khảo sát thực địa của nhóm nghiên cứu PC Master LMS tại 50 trường THPT trên địa bàn TP. HCM trong giai đoạn tháng 3–5/2025, thực trạng cơ sở vật chất giảng dạy phần cứng máy tính như sau:</w:t>
      </w:r>
    </w:p>
    <w:tbl>
      <w:tblPr>
        <w:tblStyle w:val="TableGrid"/>
        <w:tblW w:type="auto" w:w="0"/>
        <w:jc w:val="center"/>
        <w:tblLook w:firstColumn="1" w:firstRow="1" w:lastColumn="0" w:lastRow="0" w:noHBand="0" w:noVBand="1" w:val="04A0"/>
      </w:tblPr>
      <w:tblGrid>
        <w:gridCol w:w="3105"/>
        <w:gridCol w:w="3105"/>
        <w:gridCol w:w="3105"/>
      </w:tblGrid>
      <w:tr>
        <w:tc>
          <w:tcPr>
            <w:tcW w:type="dxa" w:w="3105"/>
            <w:shd w:fill="0F172A" w:val="clear"/>
            <w:tcMar>
              <w:top w:w="80" w:type="dxa"/>
              <w:bottom w:w="80" w:type="dxa"/>
              <w:left w:w="100" w:type="dxa"/>
              <w:right w:w="100" w:type="dxa"/>
            </w:tcMar>
          </w:tcPr>
          <w:p>
            <w:pPr>
              <w:jc w:val="center"/>
            </w:pPr>
            <w:r>
              <w:rPr>
                <w:rFonts w:ascii="Arial" w:hAnsi="Arial"/>
                <w:b/>
                <w:color w:val="FFFFFF"/>
                <w:sz w:val="19"/>
              </w:rPr>
              <w:t>Vấn đề</w:t>
            </w:r>
          </w:p>
        </w:tc>
        <w:tc>
          <w:tcPr>
            <w:tcW w:type="dxa" w:w="3105"/>
            <w:shd w:fill="0F172A" w:val="clear"/>
            <w:tcMar>
              <w:top w:w="80" w:type="dxa"/>
              <w:bottom w:w="80" w:type="dxa"/>
              <w:left w:w="100" w:type="dxa"/>
              <w:right w:w="100" w:type="dxa"/>
            </w:tcMar>
          </w:tcPr>
          <w:p>
            <w:pPr>
              <w:jc w:val="center"/>
            </w:pPr>
            <w:r>
              <w:rPr>
                <w:rFonts w:ascii="Arial" w:hAnsi="Arial"/>
                <w:b/>
                <w:color w:val="FFFFFF"/>
                <w:sz w:val="19"/>
              </w:rPr>
              <w:t>Tỷ lệ trường gặp phải</w:t>
            </w:r>
          </w:p>
        </w:tc>
        <w:tc>
          <w:tcPr>
            <w:tcW w:type="dxa" w:w="3105"/>
            <w:shd w:fill="0F172A" w:val="clear"/>
            <w:tcMar>
              <w:top w:w="80" w:type="dxa"/>
              <w:bottom w:w="80" w:type="dxa"/>
              <w:left w:w="100" w:type="dxa"/>
              <w:right w:w="100" w:type="dxa"/>
            </w:tcMar>
          </w:tcPr>
          <w:p>
            <w:pPr>
              <w:jc w:val="center"/>
            </w:pPr>
            <w:r>
              <w:rPr>
                <w:rFonts w:ascii="Arial" w:hAnsi="Arial"/>
                <w:b/>
                <w:color w:val="FFFFFF"/>
                <w:sz w:val="19"/>
              </w:rPr>
              <w:t>Hậu quả thực tế</w:t>
            </w:r>
          </w:p>
        </w:tc>
      </w:tr>
      <w:tr>
        <w:tc>
          <w:tcPr>
            <w:tcW w:type="dxa" w:w="3105"/>
            <w:shd w:fill="F8FAFC" w:val="clear"/>
            <w:tcMar>
              <w:top w:w="70" w:type="dxa"/>
              <w:bottom w:w="70" w:type="dxa"/>
              <w:left w:w="100" w:type="dxa"/>
              <w:right w:w="100" w:type="dxa"/>
            </w:tcMar>
          </w:tcPr>
          <w:p>
            <w:pPr>
              <w:jc w:val="center"/>
            </w:pPr>
            <w:r>
              <w:rPr>
                <w:rFonts w:ascii="Arial" w:hAnsi="Arial"/>
                <w:color w:val="334155"/>
                <w:sz w:val="19"/>
              </w:rPr>
              <w:t>Thiếu phòng lab phần cứng</w:t>
            </w:r>
          </w:p>
        </w:tc>
        <w:tc>
          <w:tcPr>
            <w:tcW w:type="dxa" w:w="3105"/>
            <w:shd w:fill="F8FAFC" w:val="clear"/>
            <w:tcMar>
              <w:top w:w="70" w:type="dxa"/>
              <w:bottom w:w="70" w:type="dxa"/>
              <w:left w:w="100" w:type="dxa"/>
              <w:right w:w="100" w:type="dxa"/>
            </w:tcMar>
          </w:tcPr>
          <w:p>
            <w:pPr>
              <w:jc w:val="center"/>
            </w:pPr>
            <w:r>
              <w:rPr>
                <w:rFonts w:ascii="Arial" w:hAnsi="Arial"/>
                <w:color w:val="334155"/>
                <w:sz w:val="19"/>
              </w:rPr>
              <w:t>85%</w:t>
            </w:r>
          </w:p>
        </w:tc>
        <w:tc>
          <w:tcPr>
            <w:tcW w:type="dxa" w:w="3105"/>
            <w:shd w:fill="F8FAFC" w:val="clear"/>
            <w:tcMar>
              <w:top w:w="70" w:type="dxa"/>
              <w:bottom w:w="70" w:type="dxa"/>
              <w:left w:w="100" w:type="dxa"/>
              <w:right w:w="100" w:type="dxa"/>
            </w:tcMar>
          </w:tcPr>
          <w:p>
            <w:pPr>
              <w:jc w:val="center"/>
            </w:pPr>
            <w:r>
              <w:rPr>
                <w:rFonts w:ascii="Arial" w:hAnsi="Arial"/>
                <w:color w:val="334155"/>
                <w:sz w:val="19"/>
              </w:rPr>
              <w:t>Học sinh học lý thuyết thuần túy</w:t>
            </w:r>
          </w:p>
        </w:tc>
      </w:tr>
      <w:tr>
        <w:tc>
          <w:tcPr>
            <w:tcW w:type="dxa" w:w="3105"/>
            <w:shd w:fill="EFF6FF" w:val="clear"/>
            <w:tcMar>
              <w:top w:w="70" w:type="dxa"/>
              <w:bottom w:w="70" w:type="dxa"/>
              <w:left w:w="100" w:type="dxa"/>
              <w:right w:w="100" w:type="dxa"/>
            </w:tcMar>
          </w:tcPr>
          <w:p>
            <w:pPr>
              <w:jc w:val="center"/>
            </w:pPr>
            <w:r>
              <w:rPr>
                <w:rFonts w:ascii="Arial" w:hAnsi="Arial"/>
                <w:color w:val="334155"/>
                <w:sz w:val="19"/>
              </w:rPr>
              <w:t>Chi phí đầu tư quá cao (400–800 tr/phòng)</w:t>
            </w:r>
          </w:p>
        </w:tc>
        <w:tc>
          <w:tcPr>
            <w:tcW w:type="dxa" w:w="3105"/>
            <w:shd w:fill="EFF6FF" w:val="clear"/>
            <w:tcMar>
              <w:top w:w="70" w:type="dxa"/>
              <w:bottom w:w="70" w:type="dxa"/>
              <w:left w:w="100" w:type="dxa"/>
              <w:right w:w="100" w:type="dxa"/>
            </w:tcMar>
          </w:tcPr>
          <w:p>
            <w:pPr>
              <w:jc w:val="center"/>
            </w:pPr>
            <w:r>
              <w:rPr>
                <w:rFonts w:ascii="Arial" w:hAnsi="Arial"/>
                <w:color w:val="334155"/>
                <w:sz w:val="19"/>
              </w:rPr>
              <w:t>100%</w:t>
            </w:r>
          </w:p>
        </w:tc>
        <w:tc>
          <w:tcPr>
            <w:tcW w:type="dxa" w:w="3105"/>
            <w:shd w:fill="EFF6FF" w:val="clear"/>
            <w:tcMar>
              <w:top w:w="70" w:type="dxa"/>
              <w:bottom w:w="70" w:type="dxa"/>
              <w:left w:w="100" w:type="dxa"/>
              <w:right w:w="100" w:type="dxa"/>
            </w:tcMar>
          </w:tcPr>
          <w:p>
            <w:pPr>
              <w:jc w:val="center"/>
            </w:pPr>
            <w:r>
              <w:rPr>
                <w:rFonts w:ascii="Arial" w:hAnsi="Arial"/>
                <w:color w:val="334155"/>
                <w:sz w:val="19"/>
              </w:rPr>
              <w:t>Trường không đủ ngân sách</w:t>
            </w:r>
          </w:p>
        </w:tc>
      </w:tr>
      <w:tr>
        <w:tc>
          <w:tcPr>
            <w:tcW w:type="dxa" w:w="3105"/>
            <w:shd w:fill="F8FAFC" w:val="clear"/>
            <w:tcMar>
              <w:top w:w="70" w:type="dxa"/>
              <w:bottom w:w="70" w:type="dxa"/>
              <w:left w:w="100" w:type="dxa"/>
              <w:right w:w="100" w:type="dxa"/>
            </w:tcMar>
          </w:tcPr>
          <w:p>
            <w:pPr>
              <w:jc w:val="center"/>
            </w:pPr>
            <w:r>
              <w:rPr>
                <w:rFonts w:ascii="Arial" w:hAnsi="Arial"/>
                <w:color w:val="334155"/>
                <w:sz w:val="19"/>
              </w:rPr>
              <w:t>Rủi ro hỏng linh kiện do học sinh</w:t>
            </w:r>
          </w:p>
        </w:tc>
        <w:tc>
          <w:tcPr>
            <w:tcW w:type="dxa" w:w="3105"/>
            <w:shd w:fill="F8FAFC" w:val="clear"/>
            <w:tcMar>
              <w:top w:w="70" w:type="dxa"/>
              <w:bottom w:w="70" w:type="dxa"/>
              <w:left w:w="100" w:type="dxa"/>
              <w:right w:w="100" w:type="dxa"/>
            </w:tcMar>
          </w:tcPr>
          <w:p>
            <w:pPr>
              <w:jc w:val="center"/>
            </w:pPr>
            <w:r>
              <w:rPr>
                <w:rFonts w:ascii="Arial" w:hAnsi="Arial"/>
                <w:color w:val="334155"/>
                <w:sz w:val="19"/>
              </w:rPr>
              <w:t>72%</w:t>
            </w:r>
          </w:p>
        </w:tc>
        <w:tc>
          <w:tcPr>
            <w:tcW w:type="dxa" w:w="3105"/>
            <w:shd w:fill="F8FAFC" w:val="clear"/>
            <w:tcMar>
              <w:top w:w="70" w:type="dxa"/>
              <w:bottom w:w="70" w:type="dxa"/>
              <w:left w:w="100" w:type="dxa"/>
              <w:right w:w="100" w:type="dxa"/>
            </w:tcMar>
          </w:tcPr>
          <w:p>
            <w:pPr>
              <w:jc w:val="center"/>
            </w:pPr>
            <w:r>
              <w:rPr>
                <w:rFonts w:ascii="Arial" w:hAnsi="Arial"/>
                <w:color w:val="334155"/>
                <w:sz w:val="19"/>
              </w:rPr>
              <w:t>Tốn 20–50 tr/năm sửa chữa</w:t>
            </w:r>
          </w:p>
        </w:tc>
      </w:tr>
      <w:tr>
        <w:tc>
          <w:tcPr>
            <w:tcW w:type="dxa" w:w="3105"/>
            <w:shd w:fill="EFF6FF" w:val="clear"/>
            <w:tcMar>
              <w:top w:w="70" w:type="dxa"/>
              <w:bottom w:w="70" w:type="dxa"/>
              <w:left w:w="100" w:type="dxa"/>
              <w:right w:w="100" w:type="dxa"/>
            </w:tcMar>
          </w:tcPr>
          <w:p>
            <w:pPr>
              <w:jc w:val="center"/>
            </w:pPr>
            <w:r>
              <w:rPr>
                <w:rFonts w:ascii="Arial" w:hAnsi="Arial"/>
                <w:color w:val="334155"/>
                <w:sz w:val="19"/>
              </w:rPr>
              <w:t>Giáo viên thiếu kiến thức thực hành</w:t>
            </w:r>
          </w:p>
        </w:tc>
        <w:tc>
          <w:tcPr>
            <w:tcW w:type="dxa" w:w="3105"/>
            <w:shd w:fill="EFF6FF" w:val="clear"/>
            <w:tcMar>
              <w:top w:w="70" w:type="dxa"/>
              <w:bottom w:w="70" w:type="dxa"/>
              <w:left w:w="100" w:type="dxa"/>
              <w:right w:w="100" w:type="dxa"/>
            </w:tcMar>
          </w:tcPr>
          <w:p>
            <w:pPr>
              <w:jc w:val="center"/>
            </w:pPr>
            <w:r>
              <w:rPr>
                <w:rFonts w:ascii="Arial" w:hAnsi="Arial"/>
                <w:color w:val="334155"/>
                <w:sz w:val="19"/>
              </w:rPr>
              <w:t>63%</w:t>
            </w:r>
          </w:p>
        </w:tc>
        <w:tc>
          <w:tcPr>
            <w:tcW w:type="dxa" w:w="3105"/>
            <w:shd w:fill="EFF6FF" w:val="clear"/>
            <w:tcMar>
              <w:top w:w="70" w:type="dxa"/>
              <w:bottom w:w="70" w:type="dxa"/>
              <w:left w:w="100" w:type="dxa"/>
              <w:right w:w="100" w:type="dxa"/>
            </w:tcMar>
          </w:tcPr>
          <w:p>
            <w:pPr>
              <w:jc w:val="center"/>
            </w:pPr>
            <w:r>
              <w:rPr>
                <w:rFonts w:ascii="Arial" w:hAnsi="Arial"/>
                <w:color w:val="334155"/>
                <w:sz w:val="19"/>
              </w:rPr>
              <w:t>Giảng dạy không chính xác</w:t>
            </w:r>
          </w:p>
        </w:tc>
      </w:tr>
      <w:tr>
        <w:tc>
          <w:tcPr>
            <w:tcW w:type="dxa" w:w="3105"/>
            <w:shd w:fill="F8FAFC" w:val="clear"/>
            <w:tcMar>
              <w:top w:w="70" w:type="dxa"/>
              <w:bottom w:w="70" w:type="dxa"/>
              <w:left w:w="100" w:type="dxa"/>
              <w:right w:w="100" w:type="dxa"/>
            </w:tcMar>
          </w:tcPr>
          <w:p>
            <w:pPr>
              <w:jc w:val="center"/>
            </w:pPr>
            <w:r>
              <w:rPr>
                <w:rFonts w:ascii="Arial" w:hAnsi="Arial"/>
                <w:color w:val="334155"/>
                <w:sz w:val="19"/>
              </w:rPr>
              <w:t>Học sinh 'học chay', ra đời bị chặt chém</w:t>
            </w:r>
          </w:p>
        </w:tc>
        <w:tc>
          <w:tcPr>
            <w:tcW w:type="dxa" w:w="3105"/>
            <w:shd w:fill="F8FAFC" w:val="clear"/>
            <w:tcMar>
              <w:top w:w="70" w:type="dxa"/>
              <w:bottom w:w="70" w:type="dxa"/>
              <w:left w:w="100" w:type="dxa"/>
              <w:right w:w="100" w:type="dxa"/>
            </w:tcMar>
          </w:tcPr>
          <w:p>
            <w:pPr>
              <w:jc w:val="center"/>
            </w:pPr>
            <w:r>
              <w:rPr>
                <w:rFonts w:ascii="Arial" w:hAnsi="Arial"/>
                <w:color w:val="334155"/>
                <w:sz w:val="19"/>
              </w:rPr>
              <w:t>91%</w:t>
            </w:r>
          </w:p>
        </w:tc>
        <w:tc>
          <w:tcPr>
            <w:tcW w:type="dxa" w:w="3105"/>
            <w:shd w:fill="F8FAFC" w:val="clear"/>
            <w:tcMar>
              <w:top w:w="70" w:type="dxa"/>
              <w:bottom w:w="70" w:type="dxa"/>
              <w:left w:w="100" w:type="dxa"/>
              <w:right w:w="100" w:type="dxa"/>
            </w:tcMar>
          </w:tcPr>
          <w:p>
            <w:pPr>
              <w:jc w:val="center"/>
            </w:pPr>
            <w:r>
              <w:rPr>
                <w:rFonts w:ascii="Arial" w:hAnsi="Arial"/>
                <w:color w:val="334155"/>
                <w:sz w:val="19"/>
              </w:rPr>
              <w:t>Mất 2–5 tr khi mua PC đầu tiên</w:t>
            </w:r>
          </w:p>
        </w:tc>
      </w:tr>
    </w:tbl>
    <w:p/>
    <w:p>
      <w:pPr>
        <w:spacing w:before="60" w:after="80" w:line="288" w:lineRule="auto"/>
        <w:jc w:val="both"/>
      </w:pPr>
      <w:r>
        <w:rPr>
          <w:rFonts w:ascii="Arial" w:hAnsi="Arial"/>
          <w:color w:val="334155"/>
          <w:sz w:val="21"/>
        </w:rPr>
        <w:t>Đây là hệ quả tất yếu của một khoảng cách lớn giữa chương trình giảng dạy hiện đại và cơ sở hạ tầng giáo dục còn hạn chế. Chương trình GDPT 2018 yêu cầu học sinh lớp 10 phải nắm vững cấu tạo và nguyên lý hoạt động của máy tính, nhưng lại không có công cụ hỗ trợ nào đủ hiệu quả và chi phí phù hợp cho nhà trường.</w:t>
      </w:r>
    </w:p>
    <w:p>
      <w:pPr>
        <w:spacing w:before="60" w:after="80" w:line="288" w:lineRule="auto"/>
        <w:jc w:val="both"/>
      </w:pPr>
      <w:r>
        <w:rPr>
          <w:rFonts w:ascii="Arial" w:hAnsi="Arial"/>
          <w:color w:val="334155"/>
          <w:sz w:val="21"/>
        </w:rPr>
        <w:t>Ngoài ra, ngành công nghiệp bán dẫn và vi mạch đang bùng nổ mạnh mẽ tại Việt Nam với hàng loạt tập đoàn lớn như Samsung, Intel, TSMC, Amkor đầu tư vào thị trường trong nước. Điều này tạo ra nhu cầu khổng lồ về nguồn nhân lực kỹ sư phần cứng và vi mạch, nhưng chương trình đào tạo phổ thông chưa đáp ứng được cơ sở nền tảng cho thế hệ học sinh tương lai bước vào ngành này.</w:t>
      </w:r>
    </w:p>
    <w:p>
      <w:pPr>
        <w:spacing w:before="240" w:after="100"/>
      </w:pPr>
      <w:r>
        <w:rPr>
          <w:rFonts w:ascii="Arial" w:hAnsi="Arial"/>
          <w:b/>
          <w:color w:val="0E7490"/>
          <w:sz w:val="24"/>
        </w:rPr>
        <w:t>2.2. Đột Phá Giải Pháp — Nền Tảng Web 4-in-1 PC Master LMS</w:t>
      </w:r>
    </w:p>
    <w:p>
      <w:pPr>
        <w:spacing w:before="60" w:after="80" w:line="288" w:lineRule="auto"/>
        <w:jc w:val="both"/>
      </w:pPr>
      <w:r>
        <w:rPr>
          <w:rFonts w:ascii="Arial" w:hAnsi="Arial"/>
          <w:color w:val="334155"/>
          <w:sz w:val="21"/>
        </w:rPr>
        <w:t>PC Master LMS ra đời như một cuộc cách mạng trong giáo dục phần cứng. Thay vì buộc nhà trường đầu tư hàng trăm triệu đồng vào thiết bị vật lý, chúng tôi mang toàn bộ phòng lab phần cứng lên trình duyệt Web, hoàn toàn miễn phí thiết bị chuyên dụng:</w:t>
      </w:r>
    </w:p>
    <w:p>
      <w:pPr>
        <w:pStyle w:val="ListBullet"/>
        <w:spacing w:before="40" w:after="40" w:line="288" w:lineRule="auto"/>
      </w:pPr>
      <w:r>
        <w:rPr>
          <w:rFonts w:ascii="Arial" w:hAnsi="Arial"/>
          <w:b/>
          <w:color w:val="0F172A"/>
          <w:sz w:val="21"/>
        </w:rPr>
        <w:t xml:space="preserve">✅ </w:t>
      </w:r>
      <w:r>
        <w:rPr>
          <w:rFonts w:ascii="Arial" w:hAnsi="Arial"/>
          <w:color w:val="334155"/>
          <w:sz w:val="21"/>
        </w:rPr>
        <w:t>Học sinh chỉ cần một máy tính/tablet có trình duyệt Chrome/Edge hiện đại và kết nối internet.</w:t>
      </w:r>
    </w:p>
    <w:p>
      <w:pPr>
        <w:pStyle w:val="ListBullet"/>
        <w:spacing w:before="40" w:after="40" w:line="288" w:lineRule="auto"/>
      </w:pPr>
      <w:r>
        <w:rPr>
          <w:rFonts w:ascii="Arial" w:hAnsi="Arial"/>
          <w:b/>
          <w:color w:val="0F172A"/>
          <w:sz w:val="21"/>
        </w:rPr>
        <w:t xml:space="preserve">✅ </w:t>
      </w:r>
      <w:r>
        <w:rPr>
          <w:rFonts w:ascii="Arial" w:hAnsi="Arial"/>
          <w:color w:val="334155"/>
          <w:sz w:val="21"/>
        </w:rPr>
        <w:t>Giáo viên tạo lớp học, giao bài tập, theo dõi tiến độ và chấm điểm trực tiếp trên nền tảng.</w:t>
      </w:r>
    </w:p>
    <w:p>
      <w:pPr>
        <w:pStyle w:val="ListBullet"/>
        <w:spacing w:before="40" w:after="40" w:line="288" w:lineRule="auto"/>
      </w:pPr>
      <w:r>
        <w:rPr>
          <w:rFonts w:ascii="Arial" w:hAnsi="Arial"/>
          <w:b/>
          <w:color w:val="0F172A"/>
          <w:sz w:val="21"/>
        </w:rPr>
        <w:t xml:space="preserve">✅ </w:t>
      </w:r>
      <w:r>
        <w:rPr>
          <w:rFonts w:ascii="Arial" w:hAnsi="Arial"/>
          <w:color w:val="334155"/>
          <w:sz w:val="21"/>
        </w:rPr>
        <w:t>Hệ thống AI tự động kiểm tra tính tương thích linh kiện (Socket CPU, khe RAM, nguồn điện PSU).</w:t>
      </w:r>
    </w:p>
    <w:p>
      <w:pPr>
        <w:pStyle w:val="ListBullet"/>
        <w:spacing w:before="40" w:after="40" w:line="288" w:lineRule="auto"/>
      </w:pPr>
      <w:r>
        <w:rPr>
          <w:rFonts w:ascii="Arial" w:hAnsi="Arial"/>
          <w:b/>
          <w:color w:val="0F172A"/>
          <w:sz w:val="21"/>
        </w:rPr>
        <w:t xml:space="preserve">✅ </w:t>
      </w:r>
      <w:r>
        <w:rPr>
          <w:rFonts w:ascii="Arial" w:hAnsi="Arial"/>
          <w:color w:val="334155"/>
          <w:sz w:val="21"/>
        </w:rPr>
        <w:t>Camera Webcam thông thường biến thành thiết bị điều khiển tay 3D với 21 điểm nhận diện khớp ngón tay.</w:t>
      </w:r>
    </w:p>
    <w:p>
      <w:pPr>
        <w:pStyle w:val="ListBullet"/>
        <w:spacing w:before="40" w:after="40" w:line="288" w:lineRule="auto"/>
      </w:pPr>
      <w:r>
        <w:rPr>
          <w:rFonts w:ascii="Arial" w:hAnsi="Arial"/>
          <w:b/>
          <w:color w:val="0F172A"/>
          <w:sz w:val="21"/>
        </w:rPr>
        <w:t xml:space="preserve">✅ </w:t>
      </w:r>
      <w:r>
        <w:rPr>
          <w:rFonts w:ascii="Arial" w:hAnsi="Arial"/>
          <w:color w:val="334155"/>
          <w:sz w:val="21"/>
        </w:rPr>
        <w:t>AI Proctoring theo dõi hướng nhìn đầu và mắt để phát hiện gian lận trong các bài thi online.</w:t>
      </w:r>
    </w:p>
    <w:p>
      <w:pPr>
        <w:spacing w:before="240" w:after="100"/>
      </w:pPr>
      <w:r>
        <w:rPr>
          <w:rFonts w:ascii="Arial" w:hAnsi="Arial"/>
          <w:b/>
          <w:color w:val="0E7490"/>
          <w:sz w:val="24"/>
        </w:rPr>
        <w:t>2.3. Ma Trận So Sánh USP Vượt Trội — PC Master LMS vs 5 Giải Pháp Hiện Tại</w:t>
      </w:r>
    </w:p>
    <w:tbl>
      <w:tblPr>
        <w:tblStyle w:val="TableGrid"/>
        <w:tblW w:type="auto" w:w="0"/>
        <w:jc w:val="center"/>
        <w:tblLook w:firstColumn="1" w:firstRow="1" w:lastColumn="0" w:lastRow="0" w:noHBand="0" w:noVBand="1" w:val="04A0"/>
      </w:tblPr>
      <w:tblGrid>
        <w:gridCol w:w="1552"/>
        <w:gridCol w:w="1552"/>
        <w:gridCol w:w="1552"/>
        <w:gridCol w:w="1552"/>
        <w:gridCol w:w="1552"/>
        <w:gridCol w:w="1552"/>
      </w:tblGrid>
      <w:tr>
        <w:tc>
          <w:tcPr>
            <w:tcW w:type="dxa" w:w="1552"/>
            <w:shd w:fill="0F172A" w:val="clear"/>
            <w:tcMar>
              <w:top w:w="80" w:type="dxa"/>
              <w:bottom w:w="80" w:type="dxa"/>
              <w:left w:w="100" w:type="dxa"/>
              <w:right w:w="100" w:type="dxa"/>
            </w:tcMar>
          </w:tcPr>
          <w:p>
            <w:pPr>
              <w:jc w:val="center"/>
            </w:pPr>
            <w:r>
              <w:rPr>
                <w:rFonts w:ascii="Arial" w:hAnsi="Arial"/>
                <w:b/>
                <w:color w:val="FFFFFF"/>
                <w:sz w:val="19"/>
              </w:rPr>
              <w:t>Tiêu chí</w:t>
            </w:r>
          </w:p>
        </w:tc>
        <w:tc>
          <w:tcPr>
            <w:tcW w:type="dxa" w:w="1552"/>
            <w:shd w:fill="0F172A" w:val="clear"/>
            <w:tcMar>
              <w:top w:w="80" w:type="dxa"/>
              <w:bottom w:w="80" w:type="dxa"/>
              <w:left w:w="100" w:type="dxa"/>
              <w:right w:w="100" w:type="dxa"/>
            </w:tcMar>
          </w:tcPr>
          <w:p>
            <w:pPr>
              <w:jc w:val="center"/>
            </w:pPr>
            <w:r>
              <w:rPr>
                <w:rFonts w:ascii="Arial" w:hAnsi="Arial"/>
                <w:b/>
                <w:color w:val="FFFFFF"/>
                <w:sz w:val="19"/>
              </w:rPr>
              <w:t>Sách 2D</w:t>
            </w:r>
          </w:p>
        </w:tc>
        <w:tc>
          <w:tcPr>
            <w:tcW w:type="dxa" w:w="1552"/>
            <w:shd w:fill="0F172A" w:val="clear"/>
            <w:tcMar>
              <w:top w:w="80" w:type="dxa"/>
              <w:bottom w:w="80" w:type="dxa"/>
              <w:left w:w="100" w:type="dxa"/>
              <w:right w:w="100" w:type="dxa"/>
            </w:tcMar>
          </w:tcPr>
          <w:p>
            <w:pPr>
              <w:jc w:val="center"/>
            </w:pPr>
            <w:r>
              <w:rPr>
                <w:rFonts w:ascii="Arial" w:hAnsi="Arial"/>
                <w:b/>
                <w:color w:val="FFFFFF"/>
                <w:sz w:val="19"/>
              </w:rPr>
              <w:t>YouTube</w:t>
            </w:r>
          </w:p>
        </w:tc>
        <w:tc>
          <w:tcPr>
            <w:tcW w:type="dxa" w:w="1552"/>
            <w:shd w:fill="0F172A" w:val="clear"/>
            <w:tcMar>
              <w:top w:w="80" w:type="dxa"/>
              <w:bottom w:w="80" w:type="dxa"/>
              <w:left w:w="100" w:type="dxa"/>
              <w:right w:w="100" w:type="dxa"/>
            </w:tcMar>
          </w:tcPr>
          <w:p>
            <w:pPr>
              <w:jc w:val="center"/>
            </w:pPr>
            <w:r>
              <w:rPr>
                <w:rFonts w:ascii="Arial" w:hAnsi="Arial"/>
                <w:b/>
                <w:color w:val="FFFFFF"/>
                <w:sz w:val="19"/>
              </w:rPr>
              <w:t>PC Building</w:t>
              <w:br/>
              <w:t>Simulator (Steam)</w:t>
            </w:r>
          </w:p>
        </w:tc>
        <w:tc>
          <w:tcPr>
            <w:tcW w:type="dxa" w:w="1552"/>
            <w:shd w:fill="0F172A" w:val="clear"/>
            <w:tcMar>
              <w:top w:w="80" w:type="dxa"/>
              <w:bottom w:w="80" w:type="dxa"/>
              <w:left w:w="100" w:type="dxa"/>
              <w:right w:w="100" w:type="dxa"/>
            </w:tcMar>
          </w:tcPr>
          <w:p>
            <w:pPr>
              <w:jc w:val="center"/>
            </w:pPr>
            <w:r>
              <w:rPr>
                <w:rFonts w:ascii="Arial" w:hAnsi="Arial"/>
                <w:b/>
                <w:color w:val="FFFFFF"/>
                <w:sz w:val="19"/>
              </w:rPr>
              <w:t>Labster</w:t>
            </w:r>
          </w:p>
        </w:tc>
        <w:tc>
          <w:tcPr>
            <w:tcW w:type="dxa" w:w="1552"/>
            <w:shd w:fill="0F172A" w:val="clear"/>
            <w:tcMar>
              <w:top w:w="80" w:type="dxa"/>
              <w:bottom w:w="80" w:type="dxa"/>
              <w:left w:w="100" w:type="dxa"/>
              <w:right w:w="100" w:type="dxa"/>
            </w:tcMar>
          </w:tcPr>
          <w:p>
            <w:pPr>
              <w:jc w:val="center"/>
            </w:pPr>
            <w:r>
              <w:rPr>
                <w:rFonts w:ascii="Arial" w:hAnsi="Arial"/>
                <w:b/>
                <w:color w:val="FFFFFF"/>
                <w:sz w:val="19"/>
              </w:rPr>
              <w:t>PC Master LMS</w:t>
            </w:r>
          </w:p>
        </w:tc>
      </w:tr>
      <w:tr>
        <w:tc>
          <w:tcPr>
            <w:tcW w:type="dxa" w:w="1552"/>
            <w:shd w:fill="F8FAFC" w:val="clear"/>
            <w:tcMar>
              <w:top w:w="70" w:type="dxa"/>
              <w:bottom w:w="70" w:type="dxa"/>
              <w:left w:w="100" w:type="dxa"/>
              <w:right w:w="100" w:type="dxa"/>
            </w:tcMar>
          </w:tcPr>
          <w:p>
            <w:pPr>
              <w:jc w:val="center"/>
            </w:pPr>
            <w:r>
              <w:rPr>
                <w:rFonts w:ascii="Arial" w:hAnsi="Arial"/>
                <w:color w:val="334155"/>
                <w:sz w:val="19"/>
              </w:rPr>
              <w:t>Miễn phí thiết bị</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 (Steam $20)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 ($200+/lab)</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r>
      <w:tr>
        <w:tc>
          <w:tcPr>
            <w:tcW w:type="dxa" w:w="1552"/>
            <w:shd w:fill="EFF6FF" w:val="clear"/>
            <w:tcMar>
              <w:top w:w="70" w:type="dxa"/>
              <w:bottom w:w="70" w:type="dxa"/>
              <w:left w:w="100" w:type="dxa"/>
              <w:right w:w="100" w:type="dxa"/>
            </w:tcMar>
          </w:tcPr>
          <w:p>
            <w:pPr>
              <w:jc w:val="center"/>
            </w:pPr>
            <w:r>
              <w:rPr>
                <w:rFonts w:ascii="Arial" w:hAnsi="Arial"/>
                <w:color w:val="334155"/>
                <w:sz w:val="19"/>
              </w:rPr>
              <w:t>Chạy trên Web browser</w:t>
            </w:r>
          </w:p>
        </w:tc>
        <w:tc>
          <w:tcPr>
            <w:tcW w:type="dxa" w:w="1552"/>
            <w:shd w:fill="EFF6FF" w:val="clear"/>
            <w:tcMar>
              <w:top w:w="70" w:type="dxa"/>
              <w:bottom w:w="70" w:type="dxa"/>
              <w:left w:w="100" w:type="dxa"/>
              <w:right w:w="100" w:type="dxa"/>
            </w:tcMar>
          </w:tcPr>
          <w:p>
            <w:pPr>
              <w:jc w:val="center"/>
            </w:pPr>
            <w:r>
              <w:rPr>
                <w:rFonts w:ascii="Arial" w:hAnsi="Arial"/>
                <w:color w:val="334155"/>
                <w:sz w:val="19"/>
              </w:rPr>
              <w:t>N/A</w:t>
            </w:r>
          </w:p>
        </w:tc>
        <w:tc>
          <w:tcPr>
            <w:tcW w:type="dxa" w:w="1552"/>
            <w:shd w:fill="EFF6FF" w:val="clear"/>
            <w:tcMar>
              <w:top w:w="70" w:type="dxa"/>
              <w:bottom w:w="70" w:type="dxa"/>
              <w:left w:w="100" w:type="dxa"/>
              <w:right w:w="100" w:type="dxa"/>
            </w:tcMar>
          </w:tcPr>
          <w:p>
            <w:pPr>
              <w:jc w:val="center"/>
            </w:pPr>
            <w:r>
              <w:rPr>
                <w:rFonts w:ascii="Arial" w:hAnsi="Arial"/>
                <w:color w:val="334155"/>
                <w:sz w:val="19"/>
              </w:rPr>
              <w:t>✅</w:t>
            </w:r>
          </w:p>
        </w:tc>
        <w:tc>
          <w:tcPr>
            <w:tcW w:type="dxa" w:w="1552"/>
            <w:shd w:fill="EFF6FF" w:val="clear"/>
            <w:tcMar>
              <w:top w:w="70" w:type="dxa"/>
              <w:bottom w:w="70" w:type="dxa"/>
              <w:left w:w="100" w:type="dxa"/>
              <w:right w:w="100" w:type="dxa"/>
            </w:tcMar>
          </w:tcPr>
          <w:p>
            <w:pPr>
              <w:jc w:val="center"/>
            </w:pPr>
            <w:r>
              <w:rPr>
                <w:rFonts w:ascii="Arial" w:hAnsi="Arial"/>
                <w:color w:val="334155"/>
                <w:sz w:val="19"/>
              </w:rPr>
              <w:t>❌ Desktop only</w:t>
            </w:r>
          </w:p>
        </w:tc>
        <w:tc>
          <w:tcPr>
            <w:tcW w:type="dxa" w:w="1552"/>
            <w:shd w:fill="EFF6FF" w:val="clear"/>
            <w:tcMar>
              <w:top w:w="70" w:type="dxa"/>
              <w:bottom w:w="70" w:type="dxa"/>
              <w:left w:w="100" w:type="dxa"/>
              <w:right w:w="100" w:type="dxa"/>
            </w:tcMar>
          </w:tcPr>
          <w:p>
            <w:pPr>
              <w:jc w:val="center"/>
            </w:pPr>
            <w:r>
              <w:rPr>
                <w:rFonts w:ascii="Arial" w:hAnsi="Arial"/>
                <w:color w:val="334155"/>
                <w:sz w:val="19"/>
              </w:rPr>
              <w:t>⚠️ Giới hạn</w:t>
            </w:r>
          </w:p>
        </w:tc>
        <w:tc>
          <w:tcPr>
            <w:tcW w:type="dxa" w:w="1552"/>
            <w:shd w:fill="EFF6FF" w:val="clear"/>
            <w:tcMar>
              <w:top w:w="70" w:type="dxa"/>
              <w:bottom w:w="70" w:type="dxa"/>
              <w:left w:w="100" w:type="dxa"/>
              <w:right w:w="100" w:type="dxa"/>
            </w:tcMar>
          </w:tcPr>
          <w:p>
            <w:pPr>
              <w:jc w:val="center"/>
            </w:pPr>
            <w:r>
              <w:rPr>
                <w:rFonts w:ascii="Arial" w:hAnsi="Arial"/>
                <w:color w:val="334155"/>
                <w:sz w:val="19"/>
              </w:rPr>
              <w:t>✅ 100% Web</w:t>
            </w:r>
          </w:p>
        </w:tc>
      </w:tr>
      <w:tr>
        <w:tc>
          <w:tcPr>
            <w:tcW w:type="dxa" w:w="1552"/>
            <w:shd w:fill="F8FAFC" w:val="clear"/>
            <w:tcMar>
              <w:top w:w="70" w:type="dxa"/>
              <w:bottom w:w="70" w:type="dxa"/>
              <w:left w:w="100" w:type="dxa"/>
              <w:right w:w="100" w:type="dxa"/>
            </w:tcMar>
          </w:tcPr>
          <w:p>
            <w:pPr>
              <w:jc w:val="center"/>
            </w:pPr>
            <w:r>
              <w:rPr>
                <w:rFonts w:ascii="Arial" w:hAnsi="Arial"/>
                <w:color w:val="334155"/>
                <w:sz w:val="19"/>
              </w:rPr>
              <w:t>Tương tác 3D thực tế</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 Three.js 60FPS</w:t>
            </w:r>
          </w:p>
        </w:tc>
      </w:tr>
      <w:tr>
        <w:tc>
          <w:tcPr>
            <w:tcW w:type="dxa" w:w="1552"/>
            <w:shd w:fill="EFF6FF" w:val="clear"/>
            <w:tcMar>
              <w:top w:w="70" w:type="dxa"/>
              <w:bottom w:w="70" w:type="dxa"/>
              <w:left w:w="100" w:type="dxa"/>
              <w:right w:w="100" w:type="dxa"/>
            </w:tcMar>
          </w:tcPr>
          <w:p>
            <w:pPr>
              <w:jc w:val="center"/>
            </w:pPr>
            <w:r>
              <w:rPr>
                <w:rFonts w:ascii="Arial" w:hAnsi="Arial"/>
                <w:color w:val="334155"/>
                <w:sz w:val="19"/>
              </w:rPr>
              <w:t>Hand Tracking miễn phí</w:t>
            </w:r>
          </w:p>
        </w:tc>
        <w:tc>
          <w:tcPr>
            <w:tcW w:type="dxa" w:w="1552"/>
            <w:shd w:fill="EFF6FF" w:val="clear"/>
            <w:tcMar>
              <w:top w:w="70" w:type="dxa"/>
              <w:bottom w:w="70" w:type="dxa"/>
              <w:left w:w="100" w:type="dxa"/>
              <w:right w:w="100" w:type="dxa"/>
            </w:tcMar>
          </w:tcPr>
          <w:p>
            <w:pPr>
              <w:jc w:val="center"/>
            </w:pPr>
            <w:r>
              <w:rPr>
                <w:rFonts w:ascii="Arial" w:hAnsi="Arial"/>
                <w:color w:val="334155"/>
                <w:sz w:val="19"/>
              </w:rPr>
              <w:t>❌</w:t>
            </w:r>
          </w:p>
        </w:tc>
        <w:tc>
          <w:tcPr>
            <w:tcW w:type="dxa" w:w="1552"/>
            <w:shd w:fill="EFF6FF" w:val="clear"/>
            <w:tcMar>
              <w:top w:w="70" w:type="dxa"/>
              <w:bottom w:w="70" w:type="dxa"/>
              <w:left w:w="100" w:type="dxa"/>
              <w:right w:w="100" w:type="dxa"/>
            </w:tcMar>
          </w:tcPr>
          <w:p>
            <w:pPr>
              <w:jc w:val="center"/>
            </w:pPr>
            <w:r>
              <w:rPr>
                <w:rFonts w:ascii="Arial" w:hAnsi="Arial"/>
                <w:color w:val="334155"/>
                <w:sz w:val="19"/>
              </w:rPr>
              <w:t>❌</w:t>
            </w:r>
          </w:p>
        </w:tc>
        <w:tc>
          <w:tcPr>
            <w:tcW w:type="dxa" w:w="1552"/>
            <w:shd w:fill="EFF6FF" w:val="clear"/>
            <w:tcMar>
              <w:top w:w="70" w:type="dxa"/>
              <w:bottom w:w="70" w:type="dxa"/>
              <w:left w:w="100" w:type="dxa"/>
              <w:right w:w="100" w:type="dxa"/>
            </w:tcMar>
          </w:tcPr>
          <w:p>
            <w:pPr>
              <w:jc w:val="center"/>
            </w:pPr>
            <w:r>
              <w:rPr>
                <w:rFonts w:ascii="Arial" w:hAnsi="Arial"/>
                <w:color w:val="334155"/>
                <w:sz w:val="19"/>
              </w:rPr>
              <w:t>❌</w:t>
            </w:r>
          </w:p>
        </w:tc>
        <w:tc>
          <w:tcPr>
            <w:tcW w:type="dxa" w:w="1552"/>
            <w:shd w:fill="EFF6FF" w:val="clear"/>
            <w:tcMar>
              <w:top w:w="70" w:type="dxa"/>
              <w:bottom w:w="70" w:type="dxa"/>
              <w:left w:w="100" w:type="dxa"/>
              <w:right w:w="100" w:type="dxa"/>
            </w:tcMar>
          </w:tcPr>
          <w:p>
            <w:pPr>
              <w:jc w:val="center"/>
            </w:pPr>
            <w:r>
              <w:rPr>
                <w:rFonts w:ascii="Arial" w:hAnsi="Arial"/>
                <w:color w:val="334155"/>
                <w:sz w:val="19"/>
              </w:rPr>
              <w:t>❌</w:t>
            </w:r>
          </w:p>
        </w:tc>
        <w:tc>
          <w:tcPr>
            <w:tcW w:type="dxa" w:w="1552"/>
            <w:shd w:fill="EFF6FF" w:val="clear"/>
            <w:tcMar>
              <w:top w:w="70" w:type="dxa"/>
              <w:bottom w:w="70" w:type="dxa"/>
              <w:left w:w="100" w:type="dxa"/>
              <w:right w:w="100" w:type="dxa"/>
            </w:tcMar>
          </w:tcPr>
          <w:p>
            <w:pPr>
              <w:jc w:val="center"/>
            </w:pPr>
            <w:r>
              <w:rPr>
                <w:rFonts w:ascii="Arial" w:hAnsi="Arial"/>
                <w:color w:val="334155"/>
                <w:sz w:val="19"/>
              </w:rPr>
              <w:t>✅ MediaPipe</w:t>
            </w:r>
          </w:p>
        </w:tc>
      </w:tr>
      <w:tr>
        <w:tc>
          <w:tcPr>
            <w:tcW w:type="dxa" w:w="1552"/>
            <w:shd w:fill="F8FAFC" w:val="clear"/>
            <w:tcMar>
              <w:top w:w="70" w:type="dxa"/>
              <w:bottom w:w="70" w:type="dxa"/>
              <w:left w:w="100" w:type="dxa"/>
              <w:right w:w="100" w:type="dxa"/>
            </w:tcMar>
          </w:tcPr>
          <w:p>
            <w:pPr>
              <w:jc w:val="center"/>
            </w:pPr>
            <w:r>
              <w:rPr>
                <w:rFonts w:ascii="Arial" w:hAnsi="Arial"/>
                <w:color w:val="334155"/>
                <w:sz w:val="19"/>
              </w:rPr>
              <w:t>VR Mode (WebXR)</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 (Paid DLC)</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 Meta Quest</w:t>
            </w:r>
          </w:p>
        </w:tc>
      </w:tr>
      <w:tr>
        <w:tc>
          <w:tcPr>
            <w:tcW w:type="dxa" w:w="1552"/>
            <w:shd w:fill="EFF6FF" w:val="clear"/>
            <w:tcMar>
              <w:top w:w="70" w:type="dxa"/>
              <w:bottom w:w="70" w:type="dxa"/>
              <w:left w:w="100" w:type="dxa"/>
              <w:right w:w="100" w:type="dxa"/>
            </w:tcMar>
          </w:tcPr>
          <w:p>
            <w:pPr>
              <w:jc w:val="center"/>
            </w:pPr>
            <w:r>
              <w:rPr>
                <w:rFonts w:ascii="Arial" w:hAnsi="Arial"/>
                <w:color w:val="334155"/>
                <w:sz w:val="19"/>
              </w:rPr>
              <w:t>AI check tương thích</w:t>
            </w:r>
          </w:p>
        </w:tc>
        <w:tc>
          <w:tcPr>
            <w:tcW w:type="dxa" w:w="1552"/>
            <w:shd w:fill="EFF6FF" w:val="clear"/>
            <w:tcMar>
              <w:top w:w="70" w:type="dxa"/>
              <w:bottom w:w="70" w:type="dxa"/>
              <w:left w:w="100" w:type="dxa"/>
              <w:right w:w="100" w:type="dxa"/>
            </w:tcMar>
          </w:tcPr>
          <w:p>
            <w:pPr>
              <w:jc w:val="center"/>
            </w:pPr>
            <w:r>
              <w:rPr>
                <w:rFonts w:ascii="Arial" w:hAnsi="Arial"/>
                <w:color w:val="334155"/>
                <w:sz w:val="19"/>
              </w:rPr>
              <w:t>❌</w:t>
            </w:r>
          </w:p>
        </w:tc>
        <w:tc>
          <w:tcPr>
            <w:tcW w:type="dxa" w:w="1552"/>
            <w:shd w:fill="EFF6FF" w:val="clear"/>
            <w:tcMar>
              <w:top w:w="70" w:type="dxa"/>
              <w:bottom w:w="70" w:type="dxa"/>
              <w:left w:w="100" w:type="dxa"/>
              <w:right w:w="100" w:type="dxa"/>
            </w:tcMar>
          </w:tcPr>
          <w:p>
            <w:pPr>
              <w:jc w:val="center"/>
            </w:pPr>
            <w:r>
              <w:rPr>
                <w:rFonts w:ascii="Arial" w:hAnsi="Arial"/>
                <w:color w:val="334155"/>
                <w:sz w:val="19"/>
              </w:rPr>
              <w:t>❌</w:t>
            </w:r>
          </w:p>
        </w:tc>
        <w:tc>
          <w:tcPr>
            <w:tcW w:type="dxa" w:w="1552"/>
            <w:shd w:fill="EFF6FF" w:val="clear"/>
            <w:tcMar>
              <w:top w:w="70" w:type="dxa"/>
              <w:bottom w:w="70" w:type="dxa"/>
              <w:left w:w="100" w:type="dxa"/>
              <w:right w:w="100" w:type="dxa"/>
            </w:tcMar>
          </w:tcPr>
          <w:p>
            <w:pPr>
              <w:jc w:val="center"/>
            </w:pPr>
            <w:r>
              <w:rPr>
                <w:rFonts w:ascii="Arial" w:hAnsi="Arial"/>
                <w:color w:val="334155"/>
                <w:sz w:val="19"/>
              </w:rPr>
              <w:t>⚠️ Hạn chế</w:t>
            </w:r>
          </w:p>
        </w:tc>
        <w:tc>
          <w:tcPr>
            <w:tcW w:type="dxa" w:w="1552"/>
            <w:shd w:fill="EFF6FF" w:val="clear"/>
            <w:tcMar>
              <w:top w:w="70" w:type="dxa"/>
              <w:bottom w:w="70" w:type="dxa"/>
              <w:left w:w="100" w:type="dxa"/>
              <w:right w:w="100" w:type="dxa"/>
            </w:tcMar>
          </w:tcPr>
          <w:p>
            <w:pPr>
              <w:jc w:val="center"/>
            </w:pPr>
            <w:r>
              <w:rPr>
                <w:rFonts w:ascii="Arial" w:hAnsi="Arial"/>
                <w:color w:val="334155"/>
                <w:sz w:val="19"/>
              </w:rPr>
              <w:t>❌</w:t>
            </w:r>
          </w:p>
        </w:tc>
        <w:tc>
          <w:tcPr>
            <w:tcW w:type="dxa" w:w="1552"/>
            <w:shd w:fill="EFF6FF" w:val="clear"/>
            <w:tcMar>
              <w:top w:w="70" w:type="dxa"/>
              <w:bottom w:w="70" w:type="dxa"/>
              <w:left w:w="100" w:type="dxa"/>
              <w:right w:w="100" w:type="dxa"/>
            </w:tcMar>
          </w:tcPr>
          <w:p>
            <w:pPr>
              <w:jc w:val="center"/>
            </w:pPr>
            <w:r>
              <w:rPr>
                <w:rFonts w:ascii="Arial" w:hAnsi="Arial"/>
                <w:color w:val="334155"/>
                <w:sz w:val="19"/>
              </w:rPr>
              <w:t>✅ Socket/TDP AI</w:t>
            </w:r>
          </w:p>
        </w:tc>
      </w:tr>
      <w:tr>
        <w:tc>
          <w:tcPr>
            <w:tcW w:type="dxa" w:w="1552"/>
            <w:shd w:fill="F8FAFC" w:val="clear"/>
            <w:tcMar>
              <w:top w:w="70" w:type="dxa"/>
              <w:bottom w:w="70" w:type="dxa"/>
              <w:left w:w="100" w:type="dxa"/>
              <w:right w:w="100" w:type="dxa"/>
            </w:tcMar>
          </w:tcPr>
          <w:p>
            <w:pPr>
              <w:jc w:val="center"/>
            </w:pPr>
            <w:r>
              <w:rPr>
                <w:rFonts w:ascii="Arial" w:hAnsi="Arial"/>
                <w:color w:val="334155"/>
                <w:sz w:val="19"/>
              </w:rPr>
              <w:t>LMS quản lý lớp học</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 Full LMS</w:t>
            </w:r>
          </w:p>
        </w:tc>
      </w:tr>
      <w:tr>
        <w:tc>
          <w:tcPr>
            <w:tcW w:type="dxa" w:w="1552"/>
            <w:shd w:fill="EFF6FF" w:val="clear"/>
            <w:tcMar>
              <w:top w:w="70" w:type="dxa"/>
              <w:bottom w:w="70" w:type="dxa"/>
              <w:left w:w="100" w:type="dxa"/>
              <w:right w:w="100" w:type="dxa"/>
            </w:tcMar>
          </w:tcPr>
          <w:p>
            <w:pPr>
              <w:jc w:val="center"/>
            </w:pPr>
            <w:r>
              <w:rPr>
                <w:rFonts w:ascii="Arial" w:hAnsi="Arial"/>
                <w:color w:val="334155"/>
                <w:sz w:val="19"/>
              </w:rPr>
              <w:t>AI Proctoring thi cử</w:t>
            </w:r>
          </w:p>
        </w:tc>
        <w:tc>
          <w:tcPr>
            <w:tcW w:type="dxa" w:w="1552"/>
            <w:shd w:fill="EFF6FF" w:val="clear"/>
            <w:tcMar>
              <w:top w:w="70" w:type="dxa"/>
              <w:bottom w:w="70" w:type="dxa"/>
              <w:left w:w="100" w:type="dxa"/>
              <w:right w:w="100" w:type="dxa"/>
            </w:tcMar>
          </w:tcPr>
          <w:p>
            <w:pPr>
              <w:jc w:val="center"/>
            </w:pPr>
            <w:r>
              <w:rPr>
                <w:rFonts w:ascii="Arial" w:hAnsi="Arial"/>
                <w:color w:val="334155"/>
                <w:sz w:val="19"/>
              </w:rPr>
              <w:t>❌</w:t>
            </w:r>
          </w:p>
        </w:tc>
        <w:tc>
          <w:tcPr>
            <w:tcW w:type="dxa" w:w="1552"/>
            <w:shd w:fill="EFF6FF" w:val="clear"/>
            <w:tcMar>
              <w:top w:w="70" w:type="dxa"/>
              <w:bottom w:w="70" w:type="dxa"/>
              <w:left w:w="100" w:type="dxa"/>
              <w:right w:w="100" w:type="dxa"/>
            </w:tcMar>
          </w:tcPr>
          <w:p>
            <w:pPr>
              <w:jc w:val="center"/>
            </w:pPr>
            <w:r>
              <w:rPr>
                <w:rFonts w:ascii="Arial" w:hAnsi="Arial"/>
                <w:color w:val="334155"/>
                <w:sz w:val="19"/>
              </w:rPr>
              <w:t>❌</w:t>
            </w:r>
          </w:p>
        </w:tc>
        <w:tc>
          <w:tcPr>
            <w:tcW w:type="dxa" w:w="1552"/>
            <w:shd w:fill="EFF6FF" w:val="clear"/>
            <w:tcMar>
              <w:top w:w="70" w:type="dxa"/>
              <w:bottom w:w="70" w:type="dxa"/>
              <w:left w:w="100" w:type="dxa"/>
              <w:right w:w="100" w:type="dxa"/>
            </w:tcMar>
          </w:tcPr>
          <w:p>
            <w:pPr>
              <w:jc w:val="center"/>
            </w:pPr>
            <w:r>
              <w:rPr>
                <w:rFonts w:ascii="Arial" w:hAnsi="Arial"/>
                <w:color w:val="334155"/>
                <w:sz w:val="19"/>
              </w:rPr>
              <w:t>❌</w:t>
            </w:r>
          </w:p>
        </w:tc>
        <w:tc>
          <w:tcPr>
            <w:tcW w:type="dxa" w:w="1552"/>
            <w:shd w:fill="EFF6FF" w:val="clear"/>
            <w:tcMar>
              <w:top w:w="70" w:type="dxa"/>
              <w:bottom w:w="70" w:type="dxa"/>
              <w:left w:w="100" w:type="dxa"/>
              <w:right w:w="100" w:type="dxa"/>
            </w:tcMar>
          </w:tcPr>
          <w:p>
            <w:pPr>
              <w:jc w:val="center"/>
            </w:pPr>
            <w:r>
              <w:rPr>
                <w:rFonts w:ascii="Arial" w:hAnsi="Arial"/>
                <w:color w:val="334155"/>
                <w:sz w:val="19"/>
              </w:rPr>
              <w:t>❌</w:t>
            </w:r>
          </w:p>
        </w:tc>
        <w:tc>
          <w:tcPr>
            <w:tcW w:type="dxa" w:w="1552"/>
            <w:shd w:fill="EFF6FF" w:val="clear"/>
            <w:tcMar>
              <w:top w:w="70" w:type="dxa"/>
              <w:bottom w:w="70" w:type="dxa"/>
              <w:left w:w="100" w:type="dxa"/>
              <w:right w:w="100" w:type="dxa"/>
            </w:tcMar>
          </w:tcPr>
          <w:p>
            <w:pPr>
              <w:jc w:val="center"/>
            </w:pPr>
            <w:r>
              <w:rPr>
                <w:rFonts w:ascii="Arial" w:hAnsi="Arial"/>
                <w:color w:val="334155"/>
                <w:sz w:val="19"/>
              </w:rPr>
              <w:t>✅ TF.js Real-time</w:t>
            </w:r>
          </w:p>
        </w:tc>
      </w:tr>
      <w:tr>
        <w:tc>
          <w:tcPr>
            <w:tcW w:type="dxa" w:w="1552"/>
            <w:shd w:fill="F8FAFC" w:val="clear"/>
            <w:tcMar>
              <w:top w:w="70" w:type="dxa"/>
              <w:bottom w:w="70" w:type="dxa"/>
              <w:left w:w="100" w:type="dxa"/>
              <w:right w:w="100" w:type="dxa"/>
            </w:tcMar>
          </w:tcPr>
          <w:p>
            <w:pPr>
              <w:jc w:val="center"/>
            </w:pPr>
            <w:r>
              <w:rPr>
                <w:rFonts w:ascii="Arial" w:hAnsi="Arial"/>
                <w:color w:val="334155"/>
                <w:sz w:val="19"/>
              </w:rPr>
              <w:t>Nội dung Tiếng Việt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 Ít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w:t>
            </w:r>
          </w:p>
        </w:tc>
        <w:tc>
          <w:tcPr>
            <w:tcW w:type="dxa" w:w="1552"/>
            <w:shd w:fill="F8FAFC" w:val="clear"/>
            <w:tcMar>
              <w:top w:w="70" w:type="dxa"/>
              <w:bottom w:w="70" w:type="dxa"/>
              <w:left w:w="100" w:type="dxa"/>
              <w:right w:w="100" w:type="dxa"/>
            </w:tcMar>
          </w:tcPr>
          <w:p>
            <w:pPr>
              <w:jc w:val="center"/>
            </w:pPr>
            <w:r>
              <w:rPr>
                <w:rFonts w:ascii="Arial" w:hAnsi="Arial"/>
                <w:color w:val="334155"/>
                <w:sz w:val="19"/>
              </w:rPr>
              <w:t>✅ 100% Việt hóa</w:t>
            </w:r>
          </w:p>
        </w:tc>
      </w:tr>
      <w:tr>
        <w:tc>
          <w:tcPr>
            <w:tcW w:type="dxa" w:w="1552"/>
            <w:shd w:fill="EFF6FF" w:val="clear"/>
            <w:tcMar>
              <w:top w:w="70" w:type="dxa"/>
              <w:bottom w:w="70" w:type="dxa"/>
              <w:left w:w="100" w:type="dxa"/>
              <w:right w:w="100" w:type="dxa"/>
            </w:tcMar>
          </w:tcPr>
          <w:p>
            <w:pPr>
              <w:jc w:val="center"/>
            </w:pPr>
            <w:r>
              <w:rPr>
                <w:rFonts w:ascii="Arial" w:hAnsi="Arial"/>
                <w:color w:val="334155"/>
                <w:sz w:val="19"/>
              </w:rPr>
              <w:t>Phù hợp GDPT 2018</w:t>
            </w:r>
          </w:p>
        </w:tc>
        <w:tc>
          <w:tcPr>
            <w:tcW w:type="dxa" w:w="1552"/>
            <w:shd w:fill="EFF6FF" w:val="clear"/>
            <w:tcMar>
              <w:top w:w="70" w:type="dxa"/>
              <w:bottom w:w="70" w:type="dxa"/>
              <w:left w:w="100" w:type="dxa"/>
              <w:right w:w="100" w:type="dxa"/>
            </w:tcMar>
          </w:tcPr>
          <w:p>
            <w:pPr>
              <w:jc w:val="center"/>
            </w:pPr>
            <w:r>
              <w:rPr>
                <w:rFonts w:ascii="Arial" w:hAnsi="Arial"/>
                <w:color w:val="334155"/>
                <w:sz w:val="19"/>
              </w:rPr>
              <w:t>⚠️ Một phần</w:t>
            </w:r>
          </w:p>
        </w:tc>
        <w:tc>
          <w:tcPr>
            <w:tcW w:type="dxa" w:w="1552"/>
            <w:shd w:fill="EFF6FF" w:val="clear"/>
            <w:tcMar>
              <w:top w:w="70" w:type="dxa"/>
              <w:bottom w:w="70" w:type="dxa"/>
              <w:left w:w="100" w:type="dxa"/>
              <w:right w:w="100" w:type="dxa"/>
            </w:tcMar>
          </w:tcPr>
          <w:p>
            <w:pPr>
              <w:jc w:val="center"/>
            </w:pPr>
            <w:r>
              <w:rPr>
                <w:rFonts w:ascii="Arial" w:hAnsi="Arial"/>
                <w:color w:val="334155"/>
                <w:sz w:val="19"/>
              </w:rPr>
              <w:t>❌</w:t>
            </w:r>
          </w:p>
        </w:tc>
        <w:tc>
          <w:tcPr>
            <w:tcW w:type="dxa" w:w="1552"/>
            <w:shd w:fill="EFF6FF" w:val="clear"/>
            <w:tcMar>
              <w:top w:w="70" w:type="dxa"/>
              <w:bottom w:w="70" w:type="dxa"/>
              <w:left w:w="100" w:type="dxa"/>
              <w:right w:w="100" w:type="dxa"/>
            </w:tcMar>
          </w:tcPr>
          <w:p>
            <w:pPr>
              <w:jc w:val="center"/>
            </w:pPr>
            <w:r>
              <w:rPr>
                <w:rFonts w:ascii="Arial" w:hAnsi="Arial"/>
                <w:color w:val="334155"/>
                <w:sz w:val="19"/>
              </w:rPr>
              <w:t>❌</w:t>
            </w:r>
          </w:p>
        </w:tc>
        <w:tc>
          <w:tcPr>
            <w:tcW w:type="dxa" w:w="1552"/>
            <w:shd w:fill="EFF6FF" w:val="clear"/>
            <w:tcMar>
              <w:top w:w="70" w:type="dxa"/>
              <w:bottom w:w="70" w:type="dxa"/>
              <w:left w:w="100" w:type="dxa"/>
              <w:right w:w="100" w:type="dxa"/>
            </w:tcMar>
          </w:tcPr>
          <w:p>
            <w:pPr>
              <w:jc w:val="center"/>
            </w:pPr>
            <w:r>
              <w:rPr>
                <w:rFonts w:ascii="Arial" w:hAnsi="Arial"/>
                <w:color w:val="334155"/>
                <w:sz w:val="19"/>
              </w:rPr>
              <w:t>❌</w:t>
            </w:r>
          </w:p>
        </w:tc>
        <w:tc>
          <w:tcPr>
            <w:tcW w:type="dxa" w:w="1552"/>
            <w:shd w:fill="EFF6FF" w:val="clear"/>
            <w:tcMar>
              <w:top w:w="70" w:type="dxa"/>
              <w:bottom w:w="70" w:type="dxa"/>
              <w:left w:w="100" w:type="dxa"/>
              <w:right w:w="100" w:type="dxa"/>
            </w:tcMar>
          </w:tcPr>
          <w:p>
            <w:pPr>
              <w:jc w:val="center"/>
            </w:pPr>
            <w:r>
              <w:rPr>
                <w:rFonts w:ascii="Arial" w:hAnsi="Arial"/>
                <w:color w:val="334155"/>
                <w:sz w:val="19"/>
              </w:rPr>
              <w:t>✅ Thiết kế riêng</w:t>
            </w:r>
          </w:p>
        </w:tc>
      </w:tr>
    </w:tbl>
    <w:p/>
    <w:p>
      <w:pPr>
        <w:spacing w:before="60" w:after="80" w:line="288" w:lineRule="auto"/>
        <w:jc w:val="both"/>
      </w:pPr>
      <w:r>
        <w:rPr>
          <w:rFonts w:ascii="Arial" w:hAnsi="Arial"/>
          <w:color w:val="334155"/>
          <w:sz w:val="21"/>
        </w:rPr>
        <w:t>Từ ma trận so sánh trên, PC Master LMS là giải pháp DUY NHẤT đáp ứng đồng thời tất cả 10 tiêu chí quan trọng nhất mà một nền tảng đào tạo phần cứng thực sự hiệu quả cần có.</w:t>
      </w:r>
    </w:p>
    <w:p>
      <w:r>
        <w:br w:type="page"/>
      </w:r>
    </w:p>
    <w:p>
      <w:pPr>
        <w:spacing w:before="360" w:after="160"/>
      </w:pPr>
      <w:r>
        <w:rPr>
          <w:rFonts w:ascii="Arial" w:hAnsi="Arial"/>
          <w:b/>
          <w:color w:val="0F172A"/>
          <w:sz w:val="28"/>
        </w:rPr>
        <w:t>PHẦN 3: NĂNG LỰC TỔ CHỨC THỰC HIỆN &amp; KẾ HOẠCH PHÁT TRIỂN DỰ ÁN</w:t>
      </w:r>
    </w:p>
    <w:p>
      <w:pPr>
        <w:spacing w:before="240" w:after="100"/>
      </w:pPr>
      <w:r>
        <w:rPr>
          <w:rFonts w:ascii="Arial" w:hAnsi="Arial"/>
          <w:b/>
          <w:color w:val="0E7490"/>
          <w:sz w:val="24"/>
        </w:rPr>
        <w:t>3.1. Cơ Cấu Tổ Chức Nhóm Tác Giả &amp; Năng Lực Cốt Lõi</w:t>
      </w:r>
    </w:p>
    <w:p>
      <w:pPr>
        <w:spacing w:before="60" w:after="80" w:line="288" w:lineRule="auto"/>
        <w:jc w:val="both"/>
      </w:pPr>
      <w:r>
        <w:rPr>
          <w:rFonts w:ascii="Arial" w:hAnsi="Arial"/>
          <w:color w:val="334155"/>
          <w:sz w:val="21"/>
        </w:rPr>
        <w:t>Nhóm tác giả PC Master LMS được cấu thành bởi 4 thành viên với chuyên môn bổ trợ nhau hoàn hảo, cùng sự dẫn dắt của 2 giáo viên/giảng viên hướng dẫn dày dặn kinh nghiệm:</w:t>
      </w:r>
    </w:p>
    <w:tbl>
      <w:tblPr>
        <w:tblStyle w:val="TableGrid"/>
        <w:tblW w:type="auto" w:w="0"/>
        <w:jc w:val="center"/>
        <w:tblLook w:firstColumn="1" w:firstRow="1" w:lastColumn="0" w:lastRow="0" w:noHBand="0" w:noVBand="1" w:val="04A0"/>
      </w:tblPr>
      <w:tblGrid>
        <w:gridCol w:w="2328"/>
        <w:gridCol w:w="2328"/>
        <w:gridCol w:w="2328"/>
        <w:gridCol w:w="2328"/>
      </w:tblGrid>
      <w:tr>
        <w:tc>
          <w:tcPr>
            <w:tcW w:type="dxa" w:w="2328"/>
            <w:shd w:fill="0F172A" w:val="clear"/>
            <w:tcMar>
              <w:top w:w="80" w:type="dxa"/>
              <w:bottom w:w="80" w:type="dxa"/>
              <w:left w:w="100" w:type="dxa"/>
              <w:right w:w="100" w:type="dxa"/>
            </w:tcMar>
          </w:tcPr>
          <w:p>
            <w:pPr>
              <w:jc w:val="center"/>
            </w:pPr>
            <w:r>
              <w:rPr>
                <w:rFonts w:ascii="Arial" w:hAnsi="Arial"/>
                <w:b/>
                <w:color w:val="FFFFFF"/>
                <w:sz w:val="19"/>
              </w:rPr>
              <w:t>Thành viên</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Vai trò</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Năng lực cốt lõi</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Đóng góp chính</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Nguyễn Phúc Khánh Sơn</w:t>
            </w:r>
          </w:p>
        </w:tc>
        <w:tc>
          <w:tcPr>
            <w:tcW w:type="dxa" w:w="2328"/>
            <w:shd w:fill="F8FAFC" w:val="clear"/>
            <w:tcMar>
              <w:top w:w="70" w:type="dxa"/>
              <w:bottom w:w="70" w:type="dxa"/>
              <w:left w:w="100" w:type="dxa"/>
              <w:right w:w="100" w:type="dxa"/>
            </w:tcMar>
          </w:tcPr>
          <w:p>
            <w:pPr>
              <w:jc w:val="center"/>
            </w:pPr>
            <w:r>
              <w:rPr>
                <w:rFonts w:ascii="Arial" w:hAnsi="Arial"/>
                <w:color w:val="334155"/>
                <w:sz w:val="19"/>
              </w:rPr>
              <w:t>Trưởng nhóm</w:t>
              <w:br/>
              <w:t>Tech Lead</w:t>
            </w:r>
          </w:p>
        </w:tc>
        <w:tc>
          <w:tcPr>
            <w:tcW w:type="dxa" w:w="2328"/>
            <w:shd w:fill="F8FAFC" w:val="clear"/>
            <w:tcMar>
              <w:top w:w="70" w:type="dxa"/>
              <w:bottom w:w="70" w:type="dxa"/>
              <w:left w:w="100" w:type="dxa"/>
              <w:right w:w="100" w:type="dxa"/>
            </w:tcMar>
          </w:tcPr>
          <w:p>
            <w:pPr>
              <w:jc w:val="center"/>
            </w:pPr>
            <w:r>
              <w:rPr>
                <w:rFonts w:ascii="Arial" w:hAnsi="Arial"/>
                <w:color w:val="334155"/>
                <w:sz w:val="19"/>
              </w:rPr>
              <w:t>Next.js, Three.js, Supabase, Python</w:t>
            </w:r>
          </w:p>
        </w:tc>
        <w:tc>
          <w:tcPr>
            <w:tcW w:type="dxa" w:w="2328"/>
            <w:shd w:fill="F8FAFC" w:val="clear"/>
            <w:tcMar>
              <w:top w:w="70" w:type="dxa"/>
              <w:bottom w:w="70" w:type="dxa"/>
              <w:left w:w="100" w:type="dxa"/>
              <w:right w:w="100" w:type="dxa"/>
            </w:tcMar>
          </w:tcPr>
          <w:p>
            <w:pPr>
              <w:jc w:val="center"/>
            </w:pPr>
            <w:r>
              <w:rPr>
                <w:rFonts w:ascii="Arial" w:hAnsi="Arial"/>
                <w:color w:val="334155"/>
                <w:sz w:val="19"/>
              </w:rPr>
              <w:t>Kiến trúc hệ thống, 3D Engine, AI Proctoring</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Đặng Quốc An</w:t>
            </w:r>
          </w:p>
        </w:tc>
        <w:tc>
          <w:tcPr>
            <w:tcW w:type="dxa" w:w="2328"/>
            <w:shd w:fill="EFF6FF" w:val="clear"/>
            <w:tcMar>
              <w:top w:w="70" w:type="dxa"/>
              <w:bottom w:w="70" w:type="dxa"/>
              <w:left w:w="100" w:type="dxa"/>
              <w:right w:w="100" w:type="dxa"/>
            </w:tcMar>
          </w:tcPr>
          <w:p>
            <w:pPr>
              <w:jc w:val="center"/>
            </w:pPr>
            <w:r>
              <w:rPr>
                <w:rFonts w:ascii="Arial" w:hAnsi="Arial"/>
                <w:color w:val="334155"/>
                <w:sz w:val="19"/>
              </w:rPr>
              <w:t>Market/Sales Lead</w:t>
              <w:br/>
              <w:t>Business Dev</w:t>
            </w:r>
          </w:p>
        </w:tc>
        <w:tc>
          <w:tcPr>
            <w:tcW w:type="dxa" w:w="2328"/>
            <w:shd w:fill="EFF6FF" w:val="clear"/>
            <w:tcMar>
              <w:top w:w="70" w:type="dxa"/>
              <w:bottom w:w="70" w:type="dxa"/>
              <w:left w:w="100" w:type="dxa"/>
              <w:right w:w="100" w:type="dxa"/>
            </w:tcMar>
          </w:tcPr>
          <w:p>
            <w:pPr>
              <w:jc w:val="center"/>
            </w:pPr>
            <w:r>
              <w:rPr>
                <w:rFonts w:ascii="Arial" w:hAnsi="Arial"/>
                <w:color w:val="334155"/>
                <w:sz w:val="19"/>
              </w:rPr>
              <w:t>BMC, Marketing, Pitching, B2B Sales</w:t>
            </w:r>
          </w:p>
        </w:tc>
        <w:tc>
          <w:tcPr>
            <w:tcW w:type="dxa" w:w="2328"/>
            <w:shd w:fill="EFF6FF" w:val="clear"/>
            <w:tcMar>
              <w:top w:w="70" w:type="dxa"/>
              <w:bottom w:w="70" w:type="dxa"/>
              <w:left w:w="100" w:type="dxa"/>
              <w:right w:w="100" w:type="dxa"/>
            </w:tcMar>
          </w:tcPr>
          <w:p>
            <w:pPr>
              <w:jc w:val="center"/>
            </w:pPr>
            <w:r>
              <w:rPr>
                <w:rFonts w:ascii="Arial" w:hAnsi="Arial"/>
                <w:color w:val="334155"/>
                <w:sz w:val="19"/>
              </w:rPr>
              <w:t>Kế hoạch kinh doanh, GTM, đối tác trường học</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Nguyễn Phạm Gia Khiêm</w:t>
            </w:r>
          </w:p>
        </w:tc>
        <w:tc>
          <w:tcPr>
            <w:tcW w:type="dxa" w:w="2328"/>
            <w:shd w:fill="F8FAFC" w:val="clear"/>
            <w:tcMar>
              <w:top w:w="70" w:type="dxa"/>
              <w:bottom w:w="70" w:type="dxa"/>
              <w:left w:w="100" w:type="dxa"/>
              <w:right w:w="100" w:type="dxa"/>
            </w:tcMar>
          </w:tcPr>
          <w:p>
            <w:pPr>
              <w:jc w:val="center"/>
            </w:pPr>
            <w:r>
              <w:rPr>
                <w:rFonts w:ascii="Arial" w:hAnsi="Arial"/>
                <w:color w:val="334155"/>
                <w:sz w:val="19"/>
              </w:rPr>
              <w:t>3D WebGL Specialist</w:t>
            </w:r>
          </w:p>
        </w:tc>
        <w:tc>
          <w:tcPr>
            <w:tcW w:type="dxa" w:w="2328"/>
            <w:shd w:fill="F8FAFC" w:val="clear"/>
            <w:tcMar>
              <w:top w:w="70" w:type="dxa"/>
              <w:bottom w:w="70" w:type="dxa"/>
              <w:left w:w="100" w:type="dxa"/>
              <w:right w:w="100" w:type="dxa"/>
            </w:tcMar>
          </w:tcPr>
          <w:p>
            <w:pPr>
              <w:jc w:val="center"/>
            </w:pPr>
            <w:r>
              <w:rPr>
                <w:rFonts w:ascii="Arial" w:hAnsi="Arial"/>
                <w:color w:val="334155"/>
                <w:sz w:val="19"/>
              </w:rPr>
              <w:t>Three.js, WebXR, Blender, GLSL Shader</w:t>
            </w:r>
          </w:p>
        </w:tc>
        <w:tc>
          <w:tcPr>
            <w:tcW w:type="dxa" w:w="2328"/>
            <w:shd w:fill="F8FAFC" w:val="clear"/>
            <w:tcMar>
              <w:top w:w="70" w:type="dxa"/>
              <w:bottom w:w="70" w:type="dxa"/>
              <w:left w:w="100" w:type="dxa"/>
              <w:right w:w="100" w:type="dxa"/>
            </w:tcMar>
          </w:tcPr>
          <w:p>
            <w:pPr>
              <w:jc w:val="center"/>
            </w:pPr>
            <w:r>
              <w:rPr>
                <w:rFonts w:ascii="Arial" w:hAnsi="Arial"/>
                <w:color w:val="334155"/>
                <w:sz w:val="19"/>
              </w:rPr>
              <w:t>Toàn bộ hệ thống 3D, VR Mode, Hand Tracking</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Ngô Minh Khang</w:t>
            </w:r>
          </w:p>
        </w:tc>
        <w:tc>
          <w:tcPr>
            <w:tcW w:type="dxa" w:w="2328"/>
            <w:shd w:fill="EFF6FF" w:val="clear"/>
            <w:tcMar>
              <w:top w:w="70" w:type="dxa"/>
              <w:bottom w:w="70" w:type="dxa"/>
              <w:left w:w="100" w:type="dxa"/>
              <w:right w:w="100" w:type="dxa"/>
            </w:tcMar>
          </w:tcPr>
          <w:p>
            <w:pPr>
              <w:jc w:val="center"/>
            </w:pPr>
            <w:r>
              <w:rPr>
                <w:rFonts w:ascii="Arial" w:hAnsi="Arial"/>
                <w:color w:val="334155"/>
                <w:sz w:val="19"/>
              </w:rPr>
              <w:t>UI/UX &amp; Content</w:t>
            </w:r>
          </w:p>
        </w:tc>
        <w:tc>
          <w:tcPr>
            <w:tcW w:type="dxa" w:w="2328"/>
            <w:shd w:fill="EFF6FF" w:val="clear"/>
            <w:tcMar>
              <w:top w:w="70" w:type="dxa"/>
              <w:bottom w:w="70" w:type="dxa"/>
              <w:left w:w="100" w:type="dxa"/>
              <w:right w:w="100" w:type="dxa"/>
            </w:tcMar>
          </w:tcPr>
          <w:p>
            <w:pPr>
              <w:jc w:val="center"/>
            </w:pPr>
            <w:r>
              <w:rPr>
                <w:rFonts w:ascii="Arial" w:hAnsi="Arial"/>
                <w:color w:val="334155"/>
                <w:sz w:val="19"/>
              </w:rPr>
              <w:t>Figma, TailwindCSS, curriculum design</w:t>
            </w:r>
          </w:p>
        </w:tc>
        <w:tc>
          <w:tcPr>
            <w:tcW w:type="dxa" w:w="2328"/>
            <w:shd w:fill="EFF6FF" w:val="clear"/>
            <w:tcMar>
              <w:top w:w="70" w:type="dxa"/>
              <w:bottom w:w="70" w:type="dxa"/>
              <w:left w:w="100" w:type="dxa"/>
              <w:right w:w="100" w:type="dxa"/>
            </w:tcMar>
          </w:tcPr>
          <w:p>
            <w:pPr>
              <w:jc w:val="center"/>
            </w:pPr>
            <w:r>
              <w:rPr>
                <w:rFonts w:ascii="Arial" w:hAnsi="Arial"/>
                <w:color w:val="334155"/>
                <w:sz w:val="19"/>
              </w:rPr>
              <w:t>Giao diện, UX Flow, nội dung bài giảng</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Cô Kim Phượng</w:t>
            </w:r>
          </w:p>
        </w:tc>
        <w:tc>
          <w:tcPr>
            <w:tcW w:type="dxa" w:w="2328"/>
            <w:shd w:fill="F8FAFC" w:val="clear"/>
            <w:tcMar>
              <w:top w:w="70" w:type="dxa"/>
              <w:bottom w:w="70" w:type="dxa"/>
              <w:left w:w="100" w:type="dxa"/>
              <w:right w:w="100" w:type="dxa"/>
            </w:tcMar>
          </w:tcPr>
          <w:p>
            <w:pPr>
              <w:jc w:val="center"/>
            </w:pPr>
            <w:r>
              <w:rPr>
                <w:rFonts w:ascii="Arial" w:hAnsi="Arial"/>
                <w:color w:val="334155"/>
                <w:sz w:val="19"/>
              </w:rPr>
              <w:t>GVHD (THPT)</w:t>
            </w:r>
          </w:p>
        </w:tc>
        <w:tc>
          <w:tcPr>
            <w:tcW w:type="dxa" w:w="2328"/>
            <w:shd w:fill="F8FAFC" w:val="clear"/>
            <w:tcMar>
              <w:top w:w="70" w:type="dxa"/>
              <w:bottom w:w="70" w:type="dxa"/>
              <w:left w:w="100" w:type="dxa"/>
              <w:right w:w="100" w:type="dxa"/>
            </w:tcMar>
          </w:tcPr>
          <w:p>
            <w:pPr>
              <w:jc w:val="center"/>
            </w:pPr>
            <w:r>
              <w:rPr>
                <w:rFonts w:ascii="Arial" w:hAnsi="Arial"/>
                <w:color w:val="334155"/>
                <w:sz w:val="19"/>
              </w:rPr>
              <w:t>Kinh nghiệm 15+ năm giảng dạy Tin học</w:t>
            </w:r>
          </w:p>
        </w:tc>
        <w:tc>
          <w:tcPr>
            <w:tcW w:type="dxa" w:w="2328"/>
            <w:shd w:fill="F8FAFC" w:val="clear"/>
            <w:tcMar>
              <w:top w:w="70" w:type="dxa"/>
              <w:bottom w:w="70" w:type="dxa"/>
              <w:left w:w="100" w:type="dxa"/>
              <w:right w:w="100" w:type="dxa"/>
            </w:tcMar>
          </w:tcPr>
          <w:p>
            <w:pPr>
              <w:jc w:val="center"/>
            </w:pPr>
            <w:r>
              <w:rPr>
                <w:rFonts w:ascii="Arial" w:hAnsi="Arial"/>
                <w:color w:val="334155"/>
                <w:sz w:val="19"/>
              </w:rPr>
              <w:t>Định hướng sư phạm, kết nối trường học</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Thầy Minh Phụng</w:t>
            </w:r>
          </w:p>
        </w:tc>
        <w:tc>
          <w:tcPr>
            <w:tcW w:type="dxa" w:w="2328"/>
            <w:shd w:fill="EFF6FF" w:val="clear"/>
            <w:tcMar>
              <w:top w:w="70" w:type="dxa"/>
              <w:bottom w:w="70" w:type="dxa"/>
              <w:left w:w="100" w:type="dxa"/>
              <w:right w:w="100" w:type="dxa"/>
            </w:tcMar>
          </w:tcPr>
          <w:p>
            <w:pPr>
              <w:jc w:val="center"/>
            </w:pPr>
            <w:r>
              <w:rPr>
                <w:rFonts w:ascii="Arial" w:hAnsi="Arial"/>
                <w:color w:val="334155"/>
                <w:sz w:val="19"/>
              </w:rPr>
              <w:t>GVHD (HUIT)</w:t>
            </w:r>
          </w:p>
        </w:tc>
        <w:tc>
          <w:tcPr>
            <w:tcW w:type="dxa" w:w="2328"/>
            <w:shd w:fill="EFF6FF" w:val="clear"/>
            <w:tcMar>
              <w:top w:w="70" w:type="dxa"/>
              <w:bottom w:w="70" w:type="dxa"/>
              <w:left w:w="100" w:type="dxa"/>
              <w:right w:w="100" w:type="dxa"/>
            </w:tcMar>
          </w:tcPr>
          <w:p>
            <w:pPr>
              <w:jc w:val="center"/>
            </w:pPr>
            <w:r>
              <w:rPr>
                <w:rFonts w:ascii="Arial" w:hAnsi="Arial"/>
                <w:color w:val="334155"/>
                <w:sz w:val="19"/>
              </w:rPr>
              <w:t>Nghiên cứu EdTech, Khởi nghiệp GD</w:t>
            </w:r>
          </w:p>
        </w:tc>
        <w:tc>
          <w:tcPr>
            <w:tcW w:type="dxa" w:w="2328"/>
            <w:shd w:fill="EFF6FF" w:val="clear"/>
            <w:tcMar>
              <w:top w:w="70" w:type="dxa"/>
              <w:bottom w:w="70" w:type="dxa"/>
              <w:left w:w="100" w:type="dxa"/>
              <w:right w:w="100" w:type="dxa"/>
            </w:tcMar>
          </w:tcPr>
          <w:p>
            <w:pPr>
              <w:jc w:val="center"/>
            </w:pPr>
            <w:r>
              <w:rPr>
                <w:rFonts w:ascii="Arial" w:hAnsi="Arial"/>
                <w:color w:val="334155"/>
                <w:sz w:val="19"/>
              </w:rPr>
              <w:t>Hỗ trợ học thuật, kết nối Vườn ươm HUIT</w:t>
            </w:r>
          </w:p>
        </w:tc>
      </w:tr>
    </w:tbl>
    <w:p/>
    <w:p>
      <w:pPr>
        <w:spacing w:before="240" w:after="100"/>
      </w:pPr>
      <w:r>
        <w:rPr>
          <w:rFonts w:ascii="Arial" w:hAnsi="Arial"/>
          <w:b/>
          <w:color w:val="0E7490"/>
          <w:sz w:val="24"/>
        </w:rPr>
        <w:t>3.2. Lộ Trình Kỹ Thuật 4 Giai Đoạn (2025–2028)</w:t>
      </w:r>
    </w:p>
    <w:tbl>
      <w:tblPr>
        <w:tblStyle w:val="TableGrid"/>
        <w:tblW w:type="auto" w:w="0"/>
        <w:jc w:val="center"/>
        <w:tblLook w:firstColumn="1" w:firstRow="1" w:lastColumn="0" w:lastRow="0" w:noHBand="0" w:noVBand="1" w:val="04A0"/>
      </w:tblPr>
      <w:tblGrid>
        <w:gridCol w:w="2328"/>
        <w:gridCol w:w="2328"/>
        <w:gridCol w:w="2328"/>
        <w:gridCol w:w="2328"/>
      </w:tblGrid>
      <w:tr>
        <w:tc>
          <w:tcPr>
            <w:tcW w:type="dxa" w:w="2328"/>
            <w:shd w:fill="0F172A" w:val="clear"/>
            <w:tcMar>
              <w:top w:w="80" w:type="dxa"/>
              <w:bottom w:w="80" w:type="dxa"/>
              <w:left w:w="100" w:type="dxa"/>
              <w:right w:w="100" w:type="dxa"/>
            </w:tcMar>
          </w:tcPr>
          <w:p>
            <w:pPr>
              <w:jc w:val="center"/>
            </w:pPr>
            <w:r>
              <w:rPr>
                <w:rFonts w:ascii="Arial" w:hAnsi="Arial"/>
                <w:b/>
                <w:color w:val="FFFFFF"/>
                <w:sz w:val="19"/>
              </w:rPr>
              <w:t>Giai đoạn</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Thời gian</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Mục tiêu kỹ thuật</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KPI đo lường</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Phase 1: MVP</w:t>
            </w:r>
          </w:p>
        </w:tc>
        <w:tc>
          <w:tcPr>
            <w:tcW w:type="dxa" w:w="2328"/>
            <w:shd w:fill="F8FAFC" w:val="clear"/>
            <w:tcMar>
              <w:top w:w="70" w:type="dxa"/>
              <w:bottom w:w="70" w:type="dxa"/>
              <w:left w:w="100" w:type="dxa"/>
              <w:right w:w="100" w:type="dxa"/>
            </w:tcMar>
          </w:tcPr>
          <w:p>
            <w:pPr>
              <w:jc w:val="center"/>
            </w:pPr>
            <w:r>
              <w:rPr>
                <w:rFonts w:ascii="Arial" w:hAnsi="Arial"/>
                <w:color w:val="334155"/>
                <w:sz w:val="19"/>
              </w:rPr>
              <w:t>T1–T6/2025</w:t>
            </w:r>
          </w:p>
        </w:tc>
        <w:tc>
          <w:tcPr>
            <w:tcW w:type="dxa" w:w="2328"/>
            <w:shd w:fill="F8FAFC" w:val="clear"/>
            <w:tcMar>
              <w:top w:w="70" w:type="dxa"/>
              <w:bottom w:w="70" w:type="dxa"/>
              <w:left w:w="100" w:type="dxa"/>
              <w:right w:w="100" w:type="dxa"/>
            </w:tcMar>
          </w:tcPr>
          <w:p>
            <w:pPr>
              <w:jc w:val="center"/>
            </w:pPr>
            <w:r>
              <w:rPr>
                <w:rFonts w:ascii="Arial" w:hAnsi="Arial"/>
                <w:color w:val="334155"/>
                <w:sz w:val="19"/>
              </w:rPr>
              <w:t>2D Builder + 3D Basic + LMS cơ bản</w:t>
            </w:r>
          </w:p>
        </w:tc>
        <w:tc>
          <w:tcPr>
            <w:tcW w:type="dxa" w:w="2328"/>
            <w:shd w:fill="F8FAFC" w:val="clear"/>
            <w:tcMar>
              <w:top w:w="70" w:type="dxa"/>
              <w:bottom w:w="70" w:type="dxa"/>
              <w:left w:w="100" w:type="dxa"/>
              <w:right w:w="100" w:type="dxa"/>
            </w:tcMar>
          </w:tcPr>
          <w:p>
            <w:pPr>
              <w:jc w:val="center"/>
            </w:pPr>
            <w:r>
              <w:rPr>
                <w:rFonts w:ascii="Arial" w:hAnsi="Arial"/>
                <w:color w:val="334155"/>
                <w:sz w:val="19"/>
              </w:rPr>
              <w:t>76 user thử nghiệm, NPS 68</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Phase 2: Growth</w:t>
            </w:r>
          </w:p>
        </w:tc>
        <w:tc>
          <w:tcPr>
            <w:tcW w:type="dxa" w:w="2328"/>
            <w:shd w:fill="EFF6FF" w:val="clear"/>
            <w:tcMar>
              <w:top w:w="70" w:type="dxa"/>
              <w:bottom w:w="70" w:type="dxa"/>
              <w:left w:w="100" w:type="dxa"/>
              <w:right w:w="100" w:type="dxa"/>
            </w:tcMar>
          </w:tcPr>
          <w:p>
            <w:pPr>
              <w:jc w:val="center"/>
            </w:pPr>
            <w:r>
              <w:rPr>
                <w:rFonts w:ascii="Arial" w:hAnsi="Arial"/>
                <w:color w:val="334155"/>
                <w:sz w:val="19"/>
              </w:rPr>
              <w:t>T7/2025–T6/2026</w:t>
            </w:r>
          </w:p>
        </w:tc>
        <w:tc>
          <w:tcPr>
            <w:tcW w:type="dxa" w:w="2328"/>
            <w:shd w:fill="EFF6FF" w:val="clear"/>
            <w:tcMar>
              <w:top w:w="70" w:type="dxa"/>
              <w:bottom w:w="70" w:type="dxa"/>
              <w:left w:w="100" w:type="dxa"/>
              <w:right w:w="100" w:type="dxa"/>
            </w:tcMar>
          </w:tcPr>
          <w:p>
            <w:pPr>
              <w:jc w:val="center"/>
            </w:pPr>
            <w:r>
              <w:rPr>
                <w:rFonts w:ascii="Arial" w:hAnsi="Arial"/>
                <w:color w:val="334155"/>
                <w:sz w:val="19"/>
              </w:rPr>
              <w:t>Hand Tracking + AI Proctoring + Mobile PWA</w:t>
            </w:r>
          </w:p>
        </w:tc>
        <w:tc>
          <w:tcPr>
            <w:tcW w:type="dxa" w:w="2328"/>
            <w:shd w:fill="EFF6FF" w:val="clear"/>
            <w:tcMar>
              <w:top w:w="70" w:type="dxa"/>
              <w:bottom w:w="70" w:type="dxa"/>
              <w:left w:w="100" w:type="dxa"/>
              <w:right w:w="100" w:type="dxa"/>
            </w:tcMar>
          </w:tcPr>
          <w:p>
            <w:pPr>
              <w:jc w:val="center"/>
            </w:pPr>
            <w:r>
              <w:rPr>
                <w:rFonts w:ascii="Arial" w:hAnsi="Arial"/>
                <w:color w:val="334155"/>
                <w:sz w:val="19"/>
              </w:rPr>
              <w:t>500 trường đăng ký, 50K MAU</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Phase 3: Scale</w:t>
            </w:r>
          </w:p>
        </w:tc>
        <w:tc>
          <w:tcPr>
            <w:tcW w:type="dxa" w:w="2328"/>
            <w:shd w:fill="F8FAFC" w:val="clear"/>
            <w:tcMar>
              <w:top w:w="70" w:type="dxa"/>
              <w:bottom w:w="70" w:type="dxa"/>
              <w:left w:w="100" w:type="dxa"/>
              <w:right w:w="100" w:type="dxa"/>
            </w:tcMar>
          </w:tcPr>
          <w:p>
            <w:pPr>
              <w:jc w:val="center"/>
            </w:pPr>
            <w:r>
              <w:rPr>
                <w:rFonts w:ascii="Arial" w:hAnsi="Arial"/>
                <w:color w:val="334155"/>
                <w:sz w:val="19"/>
              </w:rPr>
              <w:t>T7/2026–T6/2027</w:t>
            </w:r>
          </w:p>
        </w:tc>
        <w:tc>
          <w:tcPr>
            <w:tcW w:type="dxa" w:w="2328"/>
            <w:shd w:fill="F8FAFC" w:val="clear"/>
            <w:tcMar>
              <w:top w:w="70" w:type="dxa"/>
              <w:bottom w:w="70" w:type="dxa"/>
              <w:left w:w="100" w:type="dxa"/>
              <w:right w:w="100" w:type="dxa"/>
            </w:tcMar>
          </w:tcPr>
          <w:p>
            <w:pPr>
              <w:jc w:val="center"/>
            </w:pPr>
            <w:r>
              <w:rPr>
                <w:rFonts w:ascii="Arial" w:hAnsi="Arial"/>
                <w:color w:val="334155"/>
                <w:sz w:val="19"/>
              </w:rPr>
              <w:t>IoT Board tích hợp + App Native + API Marketplace</w:t>
            </w:r>
          </w:p>
        </w:tc>
        <w:tc>
          <w:tcPr>
            <w:tcW w:type="dxa" w:w="2328"/>
            <w:shd w:fill="F8FAFC" w:val="clear"/>
            <w:tcMar>
              <w:top w:w="70" w:type="dxa"/>
              <w:bottom w:w="70" w:type="dxa"/>
              <w:left w:w="100" w:type="dxa"/>
              <w:right w:w="100" w:type="dxa"/>
            </w:tcMar>
          </w:tcPr>
          <w:p>
            <w:pPr>
              <w:jc w:val="center"/>
            </w:pPr>
            <w:r>
              <w:rPr>
                <w:rFonts w:ascii="Arial" w:hAnsi="Arial"/>
                <w:color w:val="334155"/>
                <w:sz w:val="19"/>
              </w:rPr>
              <w:t>200K MAU, 5 tỉnh thành</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Phase 4: Expand</w:t>
            </w:r>
          </w:p>
        </w:tc>
        <w:tc>
          <w:tcPr>
            <w:tcW w:type="dxa" w:w="2328"/>
            <w:shd w:fill="EFF6FF" w:val="clear"/>
            <w:tcMar>
              <w:top w:w="70" w:type="dxa"/>
              <w:bottom w:w="70" w:type="dxa"/>
              <w:left w:w="100" w:type="dxa"/>
              <w:right w:w="100" w:type="dxa"/>
            </w:tcMar>
          </w:tcPr>
          <w:p>
            <w:pPr>
              <w:jc w:val="center"/>
            </w:pPr>
            <w:r>
              <w:rPr>
                <w:rFonts w:ascii="Arial" w:hAnsi="Arial"/>
                <w:color w:val="334155"/>
                <w:sz w:val="19"/>
              </w:rPr>
              <w:t>T7/2027–2028</w:t>
            </w:r>
          </w:p>
        </w:tc>
        <w:tc>
          <w:tcPr>
            <w:tcW w:type="dxa" w:w="2328"/>
            <w:shd w:fill="EFF6FF" w:val="clear"/>
            <w:tcMar>
              <w:top w:w="70" w:type="dxa"/>
              <w:bottom w:w="70" w:type="dxa"/>
              <w:left w:w="100" w:type="dxa"/>
              <w:right w:w="100" w:type="dxa"/>
            </w:tcMar>
          </w:tcPr>
          <w:p>
            <w:pPr>
              <w:jc w:val="center"/>
            </w:pPr>
            <w:r>
              <w:rPr>
                <w:rFonts w:ascii="Arial" w:hAnsi="Arial"/>
                <w:color w:val="334155"/>
                <w:sz w:val="19"/>
              </w:rPr>
              <w:t>Xuất khẩu ASEAN + AI Curriculum Generator</w:t>
            </w:r>
          </w:p>
        </w:tc>
        <w:tc>
          <w:tcPr>
            <w:tcW w:type="dxa" w:w="2328"/>
            <w:shd w:fill="EFF6FF" w:val="clear"/>
            <w:tcMar>
              <w:top w:w="70" w:type="dxa"/>
              <w:bottom w:w="70" w:type="dxa"/>
              <w:left w:w="100" w:type="dxa"/>
              <w:right w:w="100" w:type="dxa"/>
            </w:tcMar>
          </w:tcPr>
          <w:p>
            <w:pPr>
              <w:jc w:val="center"/>
            </w:pPr>
            <w:r>
              <w:rPr>
                <w:rFonts w:ascii="Arial" w:hAnsi="Arial"/>
                <w:color w:val="334155"/>
                <w:sz w:val="19"/>
              </w:rPr>
              <w:t>2M MAU, 5 quốc gia ASEAN</w:t>
            </w:r>
          </w:p>
        </w:tc>
      </w:tr>
    </w:tbl>
    <w:p/>
    <w:p>
      <w:pPr>
        <w:spacing w:before="60" w:after="80" w:line="288" w:lineRule="auto"/>
        <w:jc w:val="both"/>
      </w:pPr>
      <w:r>
        <w:rPr>
          <w:rFonts w:ascii="Arial" w:hAnsi="Arial"/>
          <w:color w:val="334155"/>
          <w:sz w:val="21"/>
        </w:rPr>
        <w:t>Kiến trúc Client-Side Offloading là điểm khác biệt then chốt về mặt kỹ thuật: toàn bộ việc xử lý WebGL Three.js và MediaPipe AI đều chạy trực tiếp trên GPU/CPU của máy khách (trình duyệt học sinh), giảm 90% chi phí máy chủ Cloud GPU, cho phép hệ thống phục vụ hàng triệu user đồng thời với chi phí vận hành gần bằng 0.</w:t>
      </w:r>
    </w:p>
    <w:p>
      <w:pPr>
        <w:spacing w:before="240" w:after="100"/>
      </w:pPr>
      <w:r>
        <w:rPr>
          <w:rFonts w:ascii="Arial" w:hAnsi="Arial"/>
          <w:b/>
          <w:color w:val="0E7490"/>
          <w:sz w:val="24"/>
        </w:rPr>
        <w:t>3.3. Kế Hoạch Kinh Doanh &amp; Chiến Lược GTM (Go-to-Market)</w:t>
      </w:r>
    </w:p>
    <w:p>
      <w:pPr>
        <w:spacing w:before="160" w:after="80"/>
      </w:pPr>
      <w:r>
        <w:rPr>
          <w:rFonts w:ascii="Arial" w:hAnsi="Arial"/>
          <w:b/>
          <w:color w:val="10B981"/>
          <w:sz w:val="22"/>
        </w:rPr>
        <w:t>3.3.1. Phân Khúc Khách Hàng Mục Tiêu (Customer Segments)</w:t>
      </w:r>
    </w:p>
    <w:p>
      <w:pPr>
        <w:pStyle w:val="ListBullet"/>
        <w:spacing w:before="40" w:after="40" w:line="288" w:lineRule="auto"/>
      </w:pPr>
      <w:r>
        <w:rPr>
          <w:rFonts w:ascii="Arial" w:hAnsi="Arial"/>
          <w:b/>
          <w:color w:val="0F172A"/>
          <w:sz w:val="21"/>
        </w:rPr>
        <w:t xml:space="preserve">Phân khúc 1: </w:t>
      </w:r>
      <w:r>
        <w:rPr>
          <w:rFonts w:ascii="Arial" w:hAnsi="Arial"/>
          <w:color w:val="334155"/>
          <w:sz w:val="21"/>
        </w:rPr>
        <w:t>B2B — Trường THPT &amp; Trung tâm Tin học: 3.000 trường THPT, 400 trường ĐH/CĐ, 500 trung tâm đào tạo CNTT</w:t>
      </w:r>
    </w:p>
    <w:p>
      <w:pPr>
        <w:pStyle w:val="ListBullet"/>
        <w:spacing w:before="40" w:after="40" w:line="288" w:lineRule="auto"/>
      </w:pPr>
      <w:r>
        <w:rPr>
          <w:rFonts w:ascii="Arial" w:hAnsi="Arial"/>
          <w:b/>
          <w:color w:val="0F172A"/>
          <w:sz w:val="21"/>
        </w:rPr>
        <w:t xml:space="preserve">Phân khúc 2: </w:t>
      </w:r>
      <w:r>
        <w:rPr>
          <w:rFonts w:ascii="Arial" w:hAnsi="Arial"/>
          <w:color w:val="334155"/>
          <w:sz w:val="21"/>
        </w:rPr>
        <w:t>B2C — Học sinh &amp; Sinh viên: 2.4 triệu học sinh THPT học Tin học ứng dụng bắt buộc theo GDPT 2018</w:t>
      </w:r>
    </w:p>
    <w:p>
      <w:pPr>
        <w:pStyle w:val="ListBullet"/>
        <w:spacing w:before="40" w:after="40" w:line="288" w:lineRule="auto"/>
      </w:pPr>
      <w:r>
        <w:rPr>
          <w:rFonts w:ascii="Arial" w:hAnsi="Arial"/>
          <w:b/>
          <w:color w:val="0F172A"/>
          <w:sz w:val="21"/>
        </w:rPr>
        <w:t xml:space="preserve">Phân khúc 3: </w:t>
      </w:r>
      <w:r>
        <w:rPr>
          <w:rFonts w:ascii="Arial" w:hAnsi="Arial"/>
          <w:color w:val="334155"/>
          <w:sz w:val="21"/>
        </w:rPr>
        <w:t>B2B2C — Doanh nghiệp bán lẻ linh kiện: Phong Vũ, GearVN, An Phát, Chợ Điện Tử — affiliate marketing</w:t>
      </w:r>
    </w:p>
    <w:p>
      <w:pPr>
        <w:spacing w:before="160" w:after="80"/>
      </w:pPr>
      <w:r>
        <w:rPr>
          <w:rFonts w:ascii="Arial" w:hAnsi="Arial"/>
          <w:b/>
          <w:color w:val="10B981"/>
          <w:sz w:val="22"/>
        </w:rPr>
        <w:t>3.3.2. Cấu Trúc Định Giá (Pricing Model)</w:t>
      </w:r>
    </w:p>
    <w:tbl>
      <w:tblPr>
        <w:tblStyle w:val="TableGrid"/>
        <w:tblW w:type="auto" w:w="0"/>
        <w:jc w:val="center"/>
        <w:tblLook w:firstColumn="1" w:firstRow="1" w:lastColumn="0" w:lastRow="0" w:noHBand="0" w:noVBand="1" w:val="04A0"/>
      </w:tblPr>
      <w:tblGrid>
        <w:gridCol w:w="2328"/>
        <w:gridCol w:w="2328"/>
        <w:gridCol w:w="2328"/>
        <w:gridCol w:w="2328"/>
      </w:tblGrid>
      <w:tr>
        <w:tc>
          <w:tcPr>
            <w:tcW w:type="dxa" w:w="2328"/>
            <w:shd w:fill="0F172A" w:val="clear"/>
            <w:tcMar>
              <w:top w:w="80" w:type="dxa"/>
              <w:bottom w:w="80" w:type="dxa"/>
              <w:left w:w="100" w:type="dxa"/>
              <w:right w:w="100" w:type="dxa"/>
            </w:tcMar>
          </w:tcPr>
          <w:p>
            <w:pPr>
              <w:jc w:val="center"/>
            </w:pPr>
            <w:r>
              <w:rPr>
                <w:rFonts w:ascii="Arial" w:hAnsi="Arial"/>
                <w:b/>
                <w:color w:val="FFFFFF"/>
                <w:sz w:val="19"/>
              </w:rPr>
              <w:t>Gói sản phẩm</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Đối tượng</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Giá</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Tính năng chính</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Free Tier</w:t>
            </w:r>
          </w:p>
        </w:tc>
        <w:tc>
          <w:tcPr>
            <w:tcW w:type="dxa" w:w="2328"/>
            <w:shd w:fill="F8FAFC" w:val="clear"/>
            <w:tcMar>
              <w:top w:w="70" w:type="dxa"/>
              <w:bottom w:w="70" w:type="dxa"/>
              <w:left w:w="100" w:type="dxa"/>
              <w:right w:w="100" w:type="dxa"/>
            </w:tcMar>
          </w:tcPr>
          <w:p>
            <w:pPr>
              <w:jc w:val="center"/>
            </w:pPr>
            <w:r>
              <w:rPr>
                <w:rFonts w:ascii="Arial" w:hAnsi="Arial"/>
                <w:color w:val="334155"/>
                <w:sz w:val="19"/>
              </w:rPr>
              <w:t>Học sinh cá nhân</w:t>
            </w:r>
          </w:p>
        </w:tc>
        <w:tc>
          <w:tcPr>
            <w:tcW w:type="dxa" w:w="2328"/>
            <w:shd w:fill="F8FAFC" w:val="clear"/>
            <w:tcMar>
              <w:top w:w="70" w:type="dxa"/>
              <w:bottom w:w="70" w:type="dxa"/>
              <w:left w:w="100" w:type="dxa"/>
              <w:right w:w="100" w:type="dxa"/>
            </w:tcMar>
          </w:tcPr>
          <w:p>
            <w:pPr>
              <w:jc w:val="center"/>
            </w:pPr>
            <w:r>
              <w:rPr>
                <w:rFonts w:ascii="Arial" w:hAnsi="Arial"/>
                <w:color w:val="334155"/>
                <w:sz w:val="19"/>
              </w:rPr>
              <w:t>0 đ/tháng</w:t>
            </w:r>
          </w:p>
        </w:tc>
        <w:tc>
          <w:tcPr>
            <w:tcW w:type="dxa" w:w="2328"/>
            <w:shd w:fill="F8FAFC" w:val="clear"/>
            <w:tcMar>
              <w:top w:w="70" w:type="dxa"/>
              <w:bottom w:w="70" w:type="dxa"/>
              <w:left w:w="100" w:type="dxa"/>
              <w:right w:w="100" w:type="dxa"/>
            </w:tcMar>
          </w:tcPr>
          <w:p>
            <w:pPr>
              <w:jc w:val="center"/>
            </w:pPr>
            <w:r>
              <w:rPr>
                <w:rFonts w:ascii="Arial" w:hAnsi="Arial"/>
                <w:color w:val="334155"/>
                <w:sz w:val="19"/>
              </w:rPr>
              <w:t>2D Builder cơ bản, 3 bài học 3D</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Student Pro</w:t>
            </w:r>
          </w:p>
        </w:tc>
        <w:tc>
          <w:tcPr>
            <w:tcW w:type="dxa" w:w="2328"/>
            <w:shd w:fill="EFF6FF" w:val="clear"/>
            <w:tcMar>
              <w:top w:w="70" w:type="dxa"/>
              <w:bottom w:w="70" w:type="dxa"/>
              <w:left w:w="100" w:type="dxa"/>
              <w:right w:w="100" w:type="dxa"/>
            </w:tcMar>
          </w:tcPr>
          <w:p>
            <w:pPr>
              <w:jc w:val="center"/>
            </w:pPr>
            <w:r>
              <w:rPr>
                <w:rFonts w:ascii="Arial" w:hAnsi="Arial"/>
                <w:color w:val="334155"/>
                <w:sz w:val="19"/>
              </w:rPr>
              <w:t>Học sinh cá nhân</w:t>
            </w:r>
          </w:p>
        </w:tc>
        <w:tc>
          <w:tcPr>
            <w:tcW w:type="dxa" w:w="2328"/>
            <w:shd w:fill="EFF6FF" w:val="clear"/>
            <w:tcMar>
              <w:top w:w="70" w:type="dxa"/>
              <w:bottom w:w="70" w:type="dxa"/>
              <w:left w:w="100" w:type="dxa"/>
              <w:right w:w="100" w:type="dxa"/>
            </w:tcMar>
          </w:tcPr>
          <w:p>
            <w:pPr>
              <w:jc w:val="center"/>
            </w:pPr>
            <w:r>
              <w:rPr>
                <w:rFonts w:ascii="Arial" w:hAnsi="Arial"/>
                <w:color w:val="334155"/>
                <w:sz w:val="19"/>
              </w:rPr>
              <w:t>49.000 đ/tháng</w:t>
            </w:r>
          </w:p>
        </w:tc>
        <w:tc>
          <w:tcPr>
            <w:tcW w:type="dxa" w:w="2328"/>
            <w:shd w:fill="EFF6FF" w:val="clear"/>
            <w:tcMar>
              <w:top w:w="70" w:type="dxa"/>
              <w:bottom w:w="70" w:type="dxa"/>
              <w:left w:w="100" w:type="dxa"/>
              <w:right w:w="100" w:type="dxa"/>
            </w:tcMar>
          </w:tcPr>
          <w:p>
            <w:pPr>
              <w:jc w:val="center"/>
            </w:pPr>
            <w:r>
              <w:rPr>
                <w:rFonts w:ascii="Arial" w:hAnsi="Arial"/>
                <w:color w:val="334155"/>
                <w:sz w:val="19"/>
              </w:rPr>
              <w:t>Full 3D, VR, Hand Tracking, AI Tutor</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Teacher Pack</w:t>
            </w:r>
          </w:p>
        </w:tc>
        <w:tc>
          <w:tcPr>
            <w:tcW w:type="dxa" w:w="2328"/>
            <w:shd w:fill="F8FAFC" w:val="clear"/>
            <w:tcMar>
              <w:top w:w="70" w:type="dxa"/>
              <w:bottom w:w="70" w:type="dxa"/>
              <w:left w:w="100" w:type="dxa"/>
              <w:right w:w="100" w:type="dxa"/>
            </w:tcMar>
          </w:tcPr>
          <w:p>
            <w:pPr>
              <w:jc w:val="center"/>
            </w:pPr>
            <w:r>
              <w:rPr>
                <w:rFonts w:ascii="Arial" w:hAnsi="Arial"/>
                <w:color w:val="334155"/>
                <w:sz w:val="19"/>
              </w:rPr>
              <w:t>Giáo viên</w:t>
            </w:r>
          </w:p>
        </w:tc>
        <w:tc>
          <w:tcPr>
            <w:tcW w:type="dxa" w:w="2328"/>
            <w:shd w:fill="F8FAFC" w:val="clear"/>
            <w:tcMar>
              <w:top w:w="70" w:type="dxa"/>
              <w:bottom w:w="70" w:type="dxa"/>
              <w:left w:w="100" w:type="dxa"/>
              <w:right w:w="100" w:type="dxa"/>
            </w:tcMar>
          </w:tcPr>
          <w:p>
            <w:pPr>
              <w:jc w:val="center"/>
            </w:pPr>
            <w:r>
              <w:rPr>
                <w:rFonts w:ascii="Arial" w:hAnsi="Arial"/>
                <w:color w:val="334155"/>
                <w:sz w:val="19"/>
              </w:rPr>
              <w:t>199.000 đ/tháng</w:t>
            </w:r>
          </w:p>
        </w:tc>
        <w:tc>
          <w:tcPr>
            <w:tcW w:type="dxa" w:w="2328"/>
            <w:shd w:fill="F8FAFC" w:val="clear"/>
            <w:tcMar>
              <w:top w:w="70" w:type="dxa"/>
              <w:bottom w:w="70" w:type="dxa"/>
              <w:left w:w="100" w:type="dxa"/>
              <w:right w:w="100" w:type="dxa"/>
            </w:tcMar>
          </w:tcPr>
          <w:p>
            <w:pPr>
              <w:jc w:val="center"/>
            </w:pPr>
            <w:r>
              <w:rPr>
                <w:rFonts w:ascii="Arial" w:hAnsi="Arial"/>
                <w:color w:val="334155"/>
                <w:sz w:val="19"/>
              </w:rPr>
              <w:t>LMS quản lý 40 học sinh, chấm điểm tự động</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School License</w:t>
            </w:r>
          </w:p>
        </w:tc>
        <w:tc>
          <w:tcPr>
            <w:tcW w:type="dxa" w:w="2328"/>
            <w:shd w:fill="EFF6FF" w:val="clear"/>
            <w:tcMar>
              <w:top w:w="70" w:type="dxa"/>
              <w:bottom w:w="70" w:type="dxa"/>
              <w:left w:w="100" w:type="dxa"/>
              <w:right w:w="100" w:type="dxa"/>
            </w:tcMar>
          </w:tcPr>
          <w:p>
            <w:pPr>
              <w:jc w:val="center"/>
            </w:pPr>
            <w:r>
              <w:rPr>
                <w:rFonts w:ascii="Arial" w:hAnsi="Arial"/>
                <w:color w:val="334155"/>
                <w:sz w:val="19"/>
              </w:rPr>
              <w:t>Nhà trường (B2B)</w:t>
            </w:r>
          </w:p>
        </w:tc>
        <w:tc>
          <w:tcPr>
            <w:tcW w:type="dxa" w:w="2328"/>
            <w:shd w:fill="EFF6FF" w:val="clear"/>
            <w:tcMar>
              <w:top w:w="70" w:type="dxa"/>
              <w:bottom w:w="70" w:type="dxa"/>
              <w:left w:w="100" w:type="dxa"/>
              <w:right w:w="100" w:type="dxa"/>
            </w:tcMar>
          </w:tcPr>
          <w:p>
            <w:pPr>
              <w:jc w:val="center"/>
            </w:pPr>
            <w:r>
              <w:rPr>
                <w:rFonts w:ascii="Arial" w:hAnsi="Arial"/>
                <w:color w:val="334155"/>
                <w:sz w:val="19"/>
              </w:rPr>
              <w:t>4.800.000 đ/năm</w:t>
            </w:r>
          </w:p>
        </w:tc>
        <w:tc>
          <w:tcPr>
            <w:tcW w:type="dxa" w:w="2328"/>
            <w:shd w:fill="EFF6FF" w:val="clear"/>
            <w:tcMar>
              <w:top w:w="70" w:type="dxa"/>
              <w:bottom w:w="70" w:type="dxa"/>
              <w:left w:w="100" w:type="dxa"/>
              <w:right w:w="100" w:type="dxa"/>
            </w:tcMar>
          </w:tcPr>
          <w:p>
            <w:pPr>
              <w:jc w:val="center"/>
            </w:pPr>
            <w:r>
              <w:rPr>
                <w:rFonts w:ascii="Arial" w:hAnsi="Arial"/>
                <w:color w:val="334155"/>
                <w:sz w:val="19"/>
              </w:rPr>
              <w:t>Toàn bộ tính năng, 500 tài khoản, AI Proctoring</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Enterprise</w:t>
            </w:r>
          </w:p>
        </w:tc>
        <w:tc>
          <w:tcPr>
            <w:tcW w:type="dxa" w:w="2328"/>
            <w:shd w:fill="F8FAFC" w:val="clear"/>
            <w:tcMar>
              <w:top w:w="70" w:type="dxa"/>
              <w:bottom w:w="70" w:type="dxa"/>
              <w:left w:w="100" w:type="dxa"/>
              <w:right w:w="100" w:type="dxa"/>
            </w:tcMar>
          </w:tcPr>
          <w:p>
            <w:pPr>
              <w:jc w:val="center"/>
            </w:pPr>
            <w:r>
              <w:rPr>
                <w:rFonts w:ascii="Arial" w:hAnsi="Arial"/>
                <w:color w:val="334155"/>
                <w:sz w:val="19"/>
              </w:rPr>
              <w:t>Sở GD&amp;ĐT / Tập đoàn</w:t>
            </w:r>
          </w:p>
        </w:tc>
        <w:tc>
          <w:tcPr>
            <w:tcW w:type="dxa" w:w="2328"/>
            <w:shd w:fill="F8FAFC" w:val="clear"/>
            <w:tcMar>
              <w:top w:w="70" w:type="dxa"/>
              <w:bottom w:w="70" w:type="dxa"/>
              <w:left w:w="100" w:type="dxa"/>
              <w:right w:w="100" w:type="dxa"/>
            </w:tcMar>
          </w:tcPr>
          <w:p>
            <w:pPr>
              <w:jc w:val="center"/>
            </w:pPr>
            <w:r>
              <w:rPr>
                <w:rFonts w:ascii="Arial" w:hAnsi="Arial"/>
                <w:color w:val="334155"/>
                <w:sz w:val="19"/>
              </w:rPr>
              <w:t>Tùy chỉnh</w:t>
            </w:r>
          </w:p>
        </w:tc>
        <w:tc>
          <w:tcPr>
            <w:tcW w:type="dxa" w:w="2328"/>
            <w:shd w:fill="F8FAFC" w:val="clear"/>
            <w:tcMar>
              <w:top w:w="70" w:type="dxa"/>
              <w:bottom w:w="70" w:type="dxa"/>
              <w:left w:w="100" w:type="dxa"/>
              <w:right w:w="100" w:type="dxa"/>
            </w:tcMar>
          </w:tcPr>
          <w:p>
            <w:pPr>
              <w:jc w:val="center"/>
            </w:pPr>
            <w:r>
              <w:rPr>
                <w:rFonts w:ascii="Arial" w:hAnsi="Arial"/>
                <w:color w:val="334155"/>
                <w:sz w:val="19"/>
              </w:rPr>
              <w:t>API tích hợp, báo cáo thống kê, branding</w:t>
            </w:r>
          </w:p>
        </w:tc>
      </w:tr>
    </w:tbl>
    <w:p/>
    <w:p>
      <w:pPr>
        <w:spacing w:before="240" w:after="100"/>
      </w:pPr>
      <w:r>
        <w:rPr>
          <w:rFonts w:ascii="Arial" w:hAnsi="Arial"/>
          <w:b/>
          <w:color w:val="0E7490"/>
          <w:sz w:val="24"/>
        </w:rPr>
        <w:t>3.4. Báo Cáo Tài Chính Chi Tiết 5 Năm</w:t>
      </w:r>
    </w:p>
    <w:p>
      <w:pPr>
        <w:spacing w:before="160" w:after="80"/>
      </w:pPr>
      <w:r>
        <w:rPr>
          <w:rFonts w:ascii="Arial" w:hAnsi="Arial"/>
          <w:b/>
          <w:color w:val="10B981"/>
          <w:sz w:val="22"/>
        </w:rPr>
        <w:t>3.4.1. Bảng Dự Báo Doanh Thu — Chi Phí — Lợi Nhuận (Đơn vị: triệu VNĐ)</w:t>
      </w:r>
    </w:p>
    <w:tbl>
      <w:tblPr>
        <w:tblStyle w:val="TableGrid"/>
        <w:tblW w:type="auto" w:w="0"/>
        <w:jc w:val="center"/>
        <w:tblLook w:firstColumn="1" w:firstRow="1" w:lastColumn="0" w:lastRow="0" w:noHBand="0" w:noVBand="1" w:val="04A0"/>
      </w:tblPr>
      <w:tblGrid>
        <w:gridCol w:w="1552"/>
        <w:gridCol w:w="1552"/>
        <w:gridCol w:w="1552"/>
        <w:gridCol w:w="1552"/>
        <w:gridCol w:w="1552"/>
        <w:gridCol w:w="1552"/>
      </w:tblGrid>
      <w:tr>
        <w:tc>
          <w:tcPr>
            <w:tcW w:type="dxa" w:w="1552"/>
            <w:shd w:fill="0F172A" w:val="clear"/>
            <w:tcMar>
              <w:top w:w="80" w:type="dxa"/>
              <w:bottom w:w="80" w:type="dxa"/>
              <w:left w:w="100" w:type="dxa"/>
              <w:right w:w="100" w:type="dxa"/>
            </w:tcMar>
          </w:tcPr>
          <w:p>
            <w:pPr>
              <w:jc w:val="center"/>
            </w:pPr>
            <w:r>
              <w:rPr>
                <w:rFonts w:ascii="Arial" w:hAnsi="Arial"/>
                <w:b/>
                <w:color w:val="FFFFFF"/>
                <w:sz w:val="19"/>
              </w:rPr>
              <w:t>Chỉ tiêu</w:t>
            </w:r>
          </w:p>
        </w:tc>
        <w:tc>
          <w:tcPr>
            <w:tcW w:type="dxa" w:w="1552"/>
            <w:shd w:fill="0F172A" w:val="clear"/>
            <w:tcMar>
              <w:top w:w="80" w:type="dxa"/>
              <w:bottom w:w="80" w:type="dxa"/>
              <w:left w:w="100" w:type="dxa"/>
              <w:right w:w="100" w:type="dxa"/>
            </w:tcMar>
          </w:tcPr>
          <w:p>
            <w:pPr>
              <w:jc w:val="center"/>
            </w:pPr>
            <w:r>
              <w:rPr>
                <w:rFonts w:ascii="Arial" w:hAnsi="Arial"/>
                <w:b/>
                <w:color w:val="FFFFFF"/>
                <w:sz w:val="19"/>
              </w:rPr>
              <w:t>Năm 1 (2026)</w:t>
            </w:r>
          </w:p>
        </w:tc>
        <w:tc>
          <w:tcPr>
            <w:tcW w:type="dxa" w:w="1552"/>
            <w:shd w:fill="0F172A" w:val="clear"/>
            <w:tcMar>
              <w:top w:w="80" w:type="dxa"/>
              <w:bottom w:w="80" w:type="dxa"/>
              <w:left w:w="100" w:type="dxa"/>
              <w:right w:w="100" w:type="dxa"/>
            </w:tcMar>
          </w:tcPr>
          <w:p>
            <w:pPr>
              <w:jc w:val="center"/>
            </w:pPr>
            <w:r>
              <w:rPr>
                <w:rFonts w:ascii="Arial" w:hAnsi="Arial"/>
                <w:b/>
                <w:color w:val="FFFFFF"/>
                <w:sz w:val="19"/>
              </w:rPr>
              <w:t>Năm 2 (2027)</w:t>
            </w:r>
          </w:p>
        </w:tc>
        <w:tc>
          <w:tcPr>
            <w:tcW w:type="dxa" w:w="1552"/>
            <w:shd w:fill="0F172A" w:val="clear"/>
            <w:tcMar>
              <w:top w:w="80" w:type="dxa"/>
              <w:bottom w:w="80" w:type="dxa"/>
              <w:left w:w="100" w:type="dxa"/>
              <w:right w:w="100" w:type="dxa"/>
            </w:tcMar>
          </w:tcPr>
          <w:p>
            <w:pPr>
              <w:jc w:val="center"/>
            </w:pPr>
            <w:r>
              <w:rPr>
                <w:rFonts w:ascii="Arial" w:hAnsi="Arial"/>
                <w:b/>
                <w:color w:val="FFFFFF"/>
                <w:sz w:val="19"/>
              </w:rPr>
              <w:t>Năm 3 (2028)</w:t>
            </w:r>
          </w:p>
        </w:tc>
        <w:tc>
          <w:tcPr>
            <w:tcW w:type="dxa" w:w="1552"/>
            <w:shd w:fill="0F172A" w:val="clear"/>
            <w:tcMar>
              <w:top w:w="80" w:type="dxa"/>
              <w:bottom w:w="80" w:type="dxa"/>
              <w:left w:w="100" w:type="dxa"/>
              <w:right w:w="100" w:type="dxa"/>
            </w:tcMar>
          </w:tcPr>
          <w:p>
            <w:pPr>
              <w:jc w:val="center"/>
            </w:pPr>
            <w:r>
              <w:rPr>
                <w:rFonts w:ascii="Arial" w:hAnsi="Arial"/>
                <w:b/>
                <w:color w:val="FFFFFF"/>
                <w:sz w:val="19"/>
              </w:rPr>
              <w:t>Năm 4 (2029)</w:t>
            </w:r>
          </w:p>
        </w:tc>
        <w:tc>
          <w:tcPr>
            <w:tcW w:type="dxa" w:w="1552"/>
            <w:shd w:fill="0F172A" w:val="clear"/>
            <w:tcMar>
              <w:top w:w="80" w:type="dxa"/>
              <w:bottom w:w="80" w:type="dxa"/>
              <w:left w:w="100" w:type="dxa"/>
              <w:right w:w="100" w:type="dxa"/>
            </w:tcMar>
          </w:tcPr>
          <w:p>
            <w:pPr>
              <w:jc w:val="center"/>
            </w:pPr>
            <w:r>
              <w:rPr>
                <w:rFonts w:ascii="Arial" w:hAnsi="Arial"/>
                <w:b/>
                <w:color w:val="FFFFFF"/>
                <w:sz w:val="19"/>
              </w:rPr>
              <w:t>Năm 5 (2030)</w:t>
            </w:r>
          </w:p>
        </w:tc>
      </w:tr>
      <w:tr>
        <w:tc>
          <w:tcPr>
            <w:tcW w:type="dxa" w:w="1552"/>
            <w:shd w:fill="F8FAFC" w:val="clear"/>
            <w:tcMar>
              <w:top w:w="70" w:type="dxa"/>
              <w:bottom w:w="70" w:type="dxa"/>
              <w:left w:w="100" w:type="dxa"/>
              <w:right w:w="100" w:type="dxa"/>
            </w:tcMar>
          </w:tcPr>
          <w:p>
            <w:pPr>
              <w:jc w:val="center"/>
            </w:pPr>
            <w:r>
              <w:rPr>
                <w:rFonts w:ascii="Arial" w:hAnsi="Arial"/>
                <w:color w:val="334155"/>
                <w:sz w:val="19"/>
              </w:rPr>
              <w:t>Doanh thu B2B (trường học)</w:t>
            </w:r>
          </w:p>
        </w:tc>
        <w:tc>
          <w:tcPr>
            <w:tcW w:type="dxa" w:w="1552"/>
            <w:shd w:fill="F8FAFC" w:val="clear"/>
            <w:tcMar>
              <w:top w:w="70" w:type="dxa"/>
              <w:bottom w:w="70" w:type="dxa"/>
              <w:left w:w="100" w:type="dxa"/>
              <w:right w:w="100" w:type="dxa"/>
            </w:tcMar>
          </w:tcPr>
          <w:p>
            <w:pPr>
              <w:jc w:val="center"/>
            </w:pPr>
            <w:r>
              <w:rPr>
                <w:rFonts w:ascii="Arial" w:hAnsi="Arial"/>
                <w:color w:val="334155"/>
                <w:sz w:val="19"/>
              </w:rPr>
              <w:t>180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720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1.800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3.200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5.400</w:t>
            </w:r>
          </w:p>
        </w:tc>
      </w:tr>
      <w:tr>
        <w:tc>
          <w:tcPr>
            <w:tcW w:type="dxa" w:w="1552"/>
            <w:shd w:fill="EFF6FF" w:val="clear"/>
            <w:tcMar>
              <w:top w:w="70" w:type="dxa"/>
              <w:bottom w:w="70" w:type="dxa"/>
              <w:left w:w="100" w:type="dxa"/>
              <w:right w:w="100" w:type="dxa"/>
            </w:tcMar>
          </w:tcPr>
          <w:p>
            <w:pPr>
              <w:jc w:val="center"/>
            </w:pPr>
            <w:r>
              <w:rPr>
                <w:rFonts w:ascii="Arial" w:hAnsi="Arial"/>
                <w:color w:val="334155"/>
                <w:sz w:val="19"/>
              </w:rPr>
              <w:t>Doanh thu B2C (học sinh)</w:t>
            </w:r>
          </w:p>
        </w:tc>
        <w:tc>
          <w:tcPr>
            <w:tcW w:type="dxa" w:w="1552"/>
            <w:shd w:fill="EFF6FF" w:val="clear"/>
            <w:tcMar>
              <w:top w:w="70" w:type="dxa"/>
              <w:bottom w:w="70" w:type="dxa"/>
              <w:left w:w="100" w:type="dxa"/>
              <w:right w:w="100" w:type="dxa"/>
            </w:tcMar>
          </w:tcPr>
          <w:p>
            <w:pPr>
              <w:jc w:val="center"/>
            </w:pPr>
            <w:r>
              <w:rPr>
                <w:rFonts w:ascii="Arial" w:hAnsi="Arial"/>
                <w:color w:val="334155"/>
                <w:sz w:val="19"/>
              </w:rPr>
              <w:t>120</w:t>
            </w:r>
          </w:p>
        </w:tc>
        <w:tc>
          <w:tcPr>
            <w:tcW w:type="dxa" w:w="1552"/>
            <w:shd w:fill="EFF6FF" w:val="clear"/>
            <w:tcMar>
              <w:top w:w="70" w:type="dxa"/>
              <w:bottom w:w="70" w:type="dxa"/>
              <w:left w:w="100" w:type="dxa"/>
              <w:right w:w="100" w:type="dxa"/>
            </w:tcMar>
          </w:tcPr>
          <w:p>
            <w:pPr>
              <w:jc w:val="center"/>
            </w:pPr>
            <w:r>
              <w:rPr>
                <w:rFonts w:ascii="Arial" w:hAnsi="Arial"/>
                <w:color w:val="334155"/>
                <w:sz w:val="19"/>
              </w:rPr>
              <w:t>480</w:t>
            </w:r>
          </w:p>
        </w:tc>
        <w:tc>
          <w:tcPr>
            <w:tcW w:type="dxa" w:w="1552"/>
            <w:shd w:fill="EFF6FF" w:val="clear"/>
            <w:tcMar>
              <w:top w:w="70" w:type="dxa"/>
              <w:bottom w:w="70" w:type="dxa"/>
              <w:left w:w="100" w:type="dxa"/>
              <w:right w:w="100" w:type="dxa"/>
            </w:tcMar>
          </w:tcPr>
          <w:p>
            <w:pPr>
              <w:jc w:val="center"/>
            </w:pPr>
            <w:r>
              <w:rPr>
                <w:rFonts w:ascii="Arial" w:hAnsi="Arial"/>
                <w:color w:val="334155"/>
                <w:sz w:val="19"/>
              </w:rPr>
              <w:t>1.200</w:t>
            </w:r>
          </w:p>
        </w:tc>
        <w:tc>
          <w:tcPr>
            <w:tcW w:type="dxa" w:w="1552"/>
            <w:shd w:fill="EFF6FF" w:val="clear"/>
            <w:tcMar>
              <w:top w:w="70" w:type="dxa"/>
              <w:bottom w:w="70" w:type="dxa"/>
              <w:left w:w="100" w:type="dxa"/>
              <w:right w:w="100" w:type="dxa"/>
            </w:tcMar>
          </w:tcPr>
          <w:p>
            <w:pPr>
              <w:jc w:val="center"/>
            </w:pPr>
            <w:r>
              <w:rPr>
                <w:rFonts w:ascii="Arial" w:hAnsi="Arial"/>
                <w:color w:val="334155"/>
                <w:sz w:val="19"/>
              </w:rPr>
              <w:t>2.100</w:t>
            </w:r>
          </w:p>
        </w:tc>
        <w:tc>
          <w:tcPr>
            <w:tcW w:type="dxa" w:w="1552"/>
            <w:shd w:fill="EFF6FF" w:val="clear"/>
            <w:tcMar>
              <w:top w:w="70" w:type="dxa"/>
              <w:bottom w:w="70" w:type="dxa"/>
              <w:left w:w="100" w:type="dxa"/>
              <w:right w:w="100" w:type="dxa"/>
            </w:tcMar>
          </w:tcPr>
          <w:p>
            <w:pPr>
              <w:jc w:val="center"/>
            </w:pPr>
            <w:r>
              <w:rPr>
                <w:rFonts w:ascii="Arial" w:hAnsi="Arial"/>
                <w:color w:val="334155"/>
                <w:sz w:val="19"/>
              </w:rPr>
              <w:t>3.500</w:t>
            </w:r>
          </w:p>
        </w:tc>
      </w:tr>
      <w:tr>
        <w:tc>
          <w:tcPr>
            <w:tcW w:type="dxa" w:w="1552"/>
            <w:shd w:fill="F8FAFC" w:val="clear"/>
            <w:tcMar>
              <w:top w:w="70" w:type="dxa"/>
              <w:bottom w:w="70" w:type="dxa"/>
              <w:left w:w="100" w:type="dxa"/>
              <w:right w:w="100" w:type="dxa"/>
            </w:tcMar>
          </w:tcPr>
          <w:p>
            <w:pPr>
              <w:jc w:val="center"/>
            </w:pPr>
            <w:r>
              <w:rPr>
                <w:rFonts w:ascii="Arial" w:hAnsi="Arial"/>
                <w:color w:val="334155"/>
                <w:sz w:val="19"/>
              </w:rPr>
              <w:t>Doanh thu Affiliate</w:t>
            </w:r>
          </w:p>
        </w:tc>
        <w:tc>
          <w:tcPr>
            <w:tcW w:type="dxa" w:w="1552"/>
            <w:shd w:fill="F8FAFC" w:val="clear"/>
            <w:tcMar>
              <w:top w:w="70" w:type="dxa"/>
              <w:bottom w:w="70" w:type="dxa"/>
              <w:left w:w="100" w:type="dxa"/>
              <w:right w:w="100" w:type="dxa"/>
            </w:tcMar>
          </w:tcPr>
          <w:p>
            <w:pPr>
              <w:jc w:val="center"/>
            </w:pPr>
            <w:r>
              <w:rPr>
                <w:rFonts w:ascii="Arial" w:hAnsi="Arial"/>
                <w:color w:val="334155"/>
                <w:sz w:val="19"/>
              </w:rPr>
              <w:t>60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240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600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1.000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1.600</w:t>
            </w:r>
          </w:p>
        </w:tc>
      </w:tr>
      <w:tr>
        <w:tc>
          <w:tcPr>
            <w:tcW w:type="dxa" w:w="1552"/>
            <w:shd w:fill="EFF6FF" w:val="clear"/>
            <w:tcMar>
              <w:top w:w="70" w:type="dxa"/>
              <w:bottom w:w="70" w:type="dxa"/>
              <w:left w:w="100" w:type="dxa"/>
              <w:right w:w="100" w:type="dxa"/>
            </w:tcMar>
          </w:tcPr>
          <w:p>
            <w:pPr>
              <w:jc w:val="center"/>
            </w:pPr>
            <w:r>
              <w:rPr>
                <w:rFonts w:ascii="Arial" w:hAnsi="Arial"/>
                <w:color w:val="334155"/>
                <w:sz w:val="19"/>
              </w:rPr>
              <w:t>Doanh thu khác (API, Data)</w:t>
            </w:r>
          </w:p>
        </w:tc>
        <w:tc>
          <w:tcPr>
            <w:tcW w:type="dxa" w:w="1552"/>
            <w:shd w:fill="EFF6FF" w:val="clear"/>
            <w:tcMar>
              <w:top w:w="70" w:type="dxa"/>
              <w:bottom w:w="70" w:type="dxa"/>
              <w:left w:w="100" w:type="dxa"/>
              <w:right w:w="100" w:type="dxa"/>
            </w:tcMar>
          </w:tcPr>
          <w:p>
            <w:pPr>
              <w:jc w:val="center"/>
            </w:pPr>
            <w:r>
              <w:rPr>
                <w:rFonts w:ascii="Arial" w:hAnsi="Arial"/>
                <w:color w:val="334155"/>
                <w:sz w:val="19"/>
              </w:rPr>
              <w:t>90</w:t>
            </w:r>
          </w:p>
        </w:tc>
        <w:tc>
          <w:tcPr>
            <w:tcW w:type="dxa" w:w="1552"/>
            <w:shd w:fill="EFF6FF" w:val="clear"/>
            <w:tcMar>
              <w:top w:w="70" w:type="dxa"/>
              <w:bottom w:w="70" w:type="dxa"/>
              <w:left w:w="100" w:type="dxa"/>
              <w:right w:w="100" w:type="dxa"/>
            </w:tcMar>
          </w:tcPr>
          <w:p>
            <w:pPr>
              <w:jc w:val="center"/>
            </w:pPr>
            <w:r>
              <w:rPr>
                <w:rFonts w:ascii="Arial" w:hAnsi="Arial"/>
                <w:color w:val="334155"/>
                <w:sz w:val="19"/>
              </w:rPr>
              <w:t>410</w:t>
            </w:r>
          </w:p>
        </w:tc>
        <w:tc>
          <w:tcPr>
            <w:tcW w:type="dxa" w:w="1552"/>
            <w:shd w:fill="EFF6FF" w:val="clear"/>
            <w:tcMar>
              <w:top w:w="70" w:type="dxa"/>
              <w:bottom w:w="70" w:type="dxa"/>
              <w:left w:w="100" w:type="dxa"/>
              <w:right w:w="100" w:type="dxa"/>
            </w:tcMar>
          </w:tcPr>
          <w:p>
            <w:pPr>
              <w:jc w:val="center"/>
            </w:pPr>
            <w:r>
              <w:rPr>
                <w:rFonts w:ascii="Arial" w:hAnsi="Arial"/>
                <w:color w:val="334155"/>
                <w:sz w:val="19"/>
              </w:rPr>
              <w:t>1.000</w:t>
            </w:r>
          </w:p>
        </w:tc>
        <w:tc>
          <w:tcPr>
            <w:tcW w:type="dxa" w:w="1552"/>
            <w:shd w:fill="EFF6FF" w:val="clear"/>
            <w:tcMar>
              <w:top w:w="70" w:type="dxa"/>
              <w:bottom w:w="70" w:type="dxa"/>
              <w:left w:w="100" w:type="dxa"/>
              <w:right w:w="100" w:type="dxa"/>
            </w:tcMar>
          </w:tcPr>
          <w:p>
            <w:pPr>
              <w:jc w:val="center"/>
            </w:pPr>
            <w:r>
              <w:rPr>
                <w:rFonts w:ascii="Arial" w:hAnsi="Arial"/>
                <w:color w:val="334155"/>
                <w:sz w:val="19"/>
              </w:rPr>
              <w:t>1.700</w:t>
            </w:r>
          </w:p>
        </w:tc>
        <w:tc>
          <w:tcPr>
            <w:tcW w:type="dxa" w:w="1552"/>
            <w:shd w:fill="EFF6FF" w:val="clear"/>
            <w:tcMar>
              <w:top w:w="70" w:type="dxa"/>
              <w:bottom w:w="70" w:type="dxa"/>
              <w:left w:w="100" w:type="dxa"/>
              <w:right w:w="100" w:type="dxa"/>
            </w:tcMar>
          </w:tcPr>
          <w:p>
            <w:pPr>
              <w:jc w:val="center"/>
            </w:pPr>
            <w:r>
              <w:rPr>
                <w:rFonts w:ascii="Arial" w:hAnsi="Arial"/>
                <w:color w:val="334155"/>
                <w:sz w:val="19"/>
              </w:rPr>
              <w:t>2.900</w:t>
            </w:r>
          </w:p>
        </w:tc>
      </w:tr>
      <w:tr>
        <w:tc>
          <w:tcPr>
            <w:tcW w:type="dxa" w:w="1552"/>
            <w:shd w:fill="F8FAFC" w:val="clear"/>
            <w:tcMar>
              <w:top w:w="70" w:type="dxa"/>
              <w:bottom w:w="70" w:type="dxa"/>
              <w:left w:w="100" w:type="dxa"/>
              <w:right w:w="100" w:type="dxa"/>
            </w:tcMar>
          </w:tcPr>
          <w:p>
            <w:pPr>
              <w:jc w:val="center"/>
            </w:pPr>
            <w:r>
              <w:rPr>
                <w:rFonts w:ascii="Arial" w:hAnsi="Arial"/>
                <w:color w:val="334155"/>
                <w:sz w:val="19"/>
              </w:rPr>
              <w:t>Tổng Doanh thu</w:t>
            </w:r>
          </w:p>
        </w:tc>
        <w:tc>
          <w:tcPr>
            <w:tcW w:type="dxa" w:w="1552"/>
            <w:shd w:fill="F8FAFC" w:val="clear"/>
            <w:tcMar>
              <w:top w:w="70" w:type="dxa"/>
              <w:bottom w:w="70" w:type="dxa"/>
              <w:left w:w="100" w:type="dxa"/>
              <w:right w:w="100" w:type="dxa"/>
            </w:tcMar>
          </w:tcPr>
          <w:p>
            <w:pPr>
              <w:jc w:val="center"/>
            </w:pPr>
            <w:r>
              <w:rPr>
                <w:rFonts w:ascii="Arial" w:hAnsi="Arial"/>
                <w:color w:val="334155"/>
                <w:sz w:val="19"/>
              </w:rPr>
              <w:t>450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1.850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4.600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8.000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13.400</w:t>
            </w:r>
          </w:p>
        </w:tc>
      </w:tr>
      <w:tr>
        <w:tc>
          <w:tcPr>
            <w:tcW w:type="dxa" w:w="1552"/>
            <w:shd w:fill="EFF6FF" w:val="clear"/>
            <w:tcMar>
              <w:top w:w="70" w:type="dxa"/>
              <w:bottom w:w="70" w:type="dxa"/>
              <w:left w:w="100" w:type="dxa"/>
              <w:right w:w="100" w:type="dxa"/>
            </w:tcMar>
          </w:tcPr>
          <w:p>
            <w:pPr>
              <w:jc w:val="center"/>
            </w:pPr>
            <w:r>
              <w:rPr>
                <w:rFonts w:ascii="Arial" w:hAnsi="Arial"/>
                <w:color w:val="334155"/>
                <w:sz w:val="19"/>
              </w:rPr>
              <w:t>Chi phí vận hành</w:t>
            </w:r>
          </w:p>
        </w:tc>
        <w:tc>
          <w:tcPr>
            <w:tcW w:type="dxa" w:w="1552"/>
            <w:shd w:fill="EFF6FF" w:val="clear"/>
            <w:tcMar>
              <w:top w:w="70" w:type="dxa"/>
              <w:bottom w:w="70" w:type="dxa"/>
              <w:left w:w="100" w:type="dxa"/>
              <w:right w:w="100" w:type="dxa"/>
            </w:tcMar>
          </w:tcPr>
          <w:p>
            <w:pPr>
              <w:jc w:val="center"/>
            </w:pPr>
            <w:r>
              <w:rPr>
                <w:rFonts w:ascii="Arial" w:hAnsi="Arial"/>
                <w:color w:val="334155"/>
                <w:sz w:val="19"/>
              </w:rPr>
              <w:t>135</w:t>
            </w:r>
          </w:p>
        </w:tc>
        <w:tc>
          <w:tcPr>
            <w:tcW w:type="dxa" w:w="1552"/>
            <w:shd w:fill="EFF6FF" w:val="clear"/>
            <w:tcMar>
              <w:top w:w="70" w:type="dxa"/>
              <w:bottom w:w="70" w:type="dxa"/>
              <w:left w:w="100" w:type="dxa"/>
              <w:right w:w="100" w:type="dxa"/>
            </w:tcMar>
          </w:tcPr>
          <w:p>
            <w:pPr>
              <w:jc w:val="center"/>
            </w:pPr>
            <w:r>
              <w:rPr>
                <w:rFonts w:ascii="Arial" w:hAnsi="Arial"/>
                <w:color w:val="334155"/>
                <w:sz w:val="19"/>
              </w:rPr>
              <w:t>555</w:t>
            </w:r>
          </w:p>
        </w:tc>
        <w:tc>
          <w:tcPr>
            <w:tcW w:type="dxa" w:w="1552"/>
            <w:shd w:fill="EFF6FF" w:val="clear"/>
            <w:tcMar>
              <w:top w:w="70" w:type="dxa"/>
              <w:bottom w:w="70" w:type="dxa"/>
              <w:left w:w="100" w:type="dxa"/>
              <w:right w:w="100" w:type="dxa"/>
            </w:tcMar>
          </w:tcPr>
          <w:p>
            <w:pPr>
              <w:jc w:val="center"/>
            </w:pPr>
            <w:r>
              <w:rPr>
                <w:rFonts w:ascii="Arial" w:hAnsi="Arial"/>
                <w:color w:val="334155"/>
                <w:sz w:val="19"/>
              </w:rPr>
              <w:t>1.150</w:t>
            </w:r>
          </w:p>
        </w:tc>
        <w:tc>
          <w:tcPr>
            <w:tcW w:type="dxa" w:w="1552"/>
            <w:shd w:fill="EFF6FF" w:val="clear"/>
            <w:tcMar>
              <w:top w:w="70" w:type="dxa"/>
              <w:bottom w:w="70" w:type="dxa"/>
              <w:left w:w="100" w:type="dxa"/>
              <w:right w:w="100" w:type="dxa"/>
            </w:tcMar>
          </w:tcPr>
          <w:p>
            <w:pPr>
              <w:jc w:val="center"/>
            </w:pPr>
            <w:r>
              <w:rPr>
                <w:rFonts w:ascii="Arial" w:hAnsi="Arial"/>
                <w:color w:val="334155"/>
                <w:sz w:val="19"/>
              </w:rPr>
              <w:t>1.920</w:t>
            </w:r>
          </w:p>
        </w:tc>
        <w:tc>
          <w:tcPr>
            <w:tcW w:type="dxa" w:w="1552"/>
            <w:shd w:fill="EFF6FF" w:val="clear"/>
            <w:tcMar>
              <w:top w:w="70" w:type="dxa"/>
              <w:bottom w:w="70" w:type="dxa"/>
              <w:left w:w="100" w:type="dxa"/>
              <w:right w:w="100" w:type="dxa"/>
            </w:tcMar>
          </w:tcPr>
          <w:p>
            <w:pPr>
              <w:jc w:val="center"/>
            </w:pPr>
            <w:r>
              <w:rPr>
                <w:rFonts w:ascii="Arial" w:hAnsi="Arial"/>
                <w:color w:val="334155"/>
                <w:sz w:val="19"/>
              </w:rPr>
              <w:t>3.082</w:t>
            </w:r>
          </w:p>
        </w:tc>
      </w:tr>
      <w:tr>
        <w:tc>
          <w:tcPr>
            <w:tcW w:type="dxa" w:w="1552"/>
            <w:shd w:fill="F8FAFC" w:val="clear"/>
            <w:tcMar>
              <w:top w:w="70" w:type="dxa"/>
              <w:bottom w:w="70" w:type="dxa"/>
              <w:left w:w="100" w:type="dxa"/>
              <w:right w:w="100" w:type="dxa"/>
            </w:tcMar>
          </w:tcPr>
          <w:p>
            <w:pPr>
              <w:jc w:val="center"/>
            </w:pPr>
            <w:r>
              <w:rPr>
                <w:rFonts w:ascii="Arial" w:hAnsi="Arial"/>
                <w:color w:val="334155"/>
                <w:sz w:val="19"/>
              </w:rPr>
              <w:t>Chi phí Marketing &amp; Sales</w:t>
            </w:r>
          </w:p>
        </w:tc>
        <w:tc>
          <w:tcPr>
            <w:tcW w:type="dxa" w:w="1552"/>
            <w:shd w:fill="F8FAFC" w:val="clear"/>
            <w:tcMar>
              <w:top w:w="70" w:type="dxa"/>
              <w:bottom w:w="70" w:type="dxa"/>
              <w:left w:w="100" w:type="dxa"/>
              <w:right w:w="100" w:type="dxa"/>
            </w:tcMar>
          </w:tcPr>
          <w:p>
            <w:pPr>
              <w:jc w:val="center"/>
            </w:pPr>
            <w:r>
              <w:rPr>
                <w:rFonts w:ascii="Arial" w:hAnsi="Arial"/>
                <w:color w:val="334155"/>
                <w:sz w:val="19"/>
              </w:rPr>
              <w:t>90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370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690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1.200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1.876</w:t>
            </w:r>
          </w:p>
        </w:tc>
      </w:tr>
      <w:tr>
        <w:tc>
          <w:tcPr>
            <w:tcW w:type="dxa" w:w="1552"/>
            <w:shd w:fill="EFF6FF" w:val="clear"/>
            <w:tcMar>
              <w:top w:w="70" w:type="dxa"/>
              <w:bottom w:w="70" w:type="dxa"/>
              <w:left w:w="100" w:type="dxa"/>
              <w:right w:w="100" w:type="dxa"/>
            </w:tcMar>
          </w:tcPr>
          <w:p>
            <w:pPr>
              <w:jc w:val="center"/>
            </w:pPr>
            <w:r>
              <w:rPr>
                <w:rFonts w:ascii="Arial" w:hAnsi="Arial"/>
                <w:color w:val="334155"/>
                <w:sz w:val="19"/>
              </w:rPr>
              <w:t>Chi phí Nhân sự (5→25 người)</w:t>
            </w:r>
          </w:p>
        </w:tc>
        <w:tc>
          <w:tcPr>
            <w:tcW w:type="dxa" w:w="1552"/>
            <w:shd w:fill="EFF6FF" w:val="clear"/>
            <w:tcMar>
              <w:top w:w="70" w:type="dxa"/>
              <w:bottom w:w="70" w:type="dxa"/>
              <w:left w:w="100" w:type="dxa"/>
              <w:right w:w="100" w:type="dxa"/>
            </w:tcMar>
          </w:tcPr>
          <w:p>
            <w:pPr>
              <w:jc w:val="center"/>
            </w:pPr>
            <w:r>
              <w:rPr>
                <w:rFonts w:ascii="Arial" w:hAnsi="Arial"/>
                <w:color w:val="334155"/>
                <w:sz w:val="19"/>
              </w:rPr>
              <w:t>180</w:t>
            </w:r>
          </w:p>
        </w:tc>
        <w:tc>
          <w:tcPr>
            <w:tcW w:type="dxa" w:w="1552"/>
            <w:shd w:fill="EFF6FF" w:val="clear"/>
            <w:tcMar>
              <w:top w:w="70" w:type="dxa"/>
              <w:bottom w:w="70" w:type="dxa"/>
              <w:left w:w="100" w:type="dxa"/>
              <w:right w:w="100" w:type="dxa"/>
            </w:tcMar>
          </w:tcPr>
          <w:p>
            <w:pPr>
              <w:jc w:val="center"/>
            </w:pPr>
            <w:r>
              <w:rPr>
                <w:rFonts w:ascii="Arial" w:hAnsi="Arial"/>
                <w:color w:val="334155"/>
                <w:sz w:val="19"/>
              </w:rPr>
              <w:t>600</w:t>
            </w:r>
          </w:p>
        </w:tc>
        <w:tc>
          <w:tcPr>
            <w:tcW w:type="dxa" w:w="1552"/>
            <w:shd w:fill="EFF6FF" w:val="clear"/>
            <w:tcMar>
              <w:top w:w="70" w:type="dxa"/>
              <w:bottom w:w="70" w:type="dxa"/>
              <w:left w:w="100" w:type="dxa"/>
              <w:right w:w="100" w:type="dxa"/>
            </w:tcMar>
          </w:tcPr>
          <w:p>
            <w:pPr>
              <w:jc w:val="center"/>
            </w:pPr>
            <w:r>
              <w:rPr>
                <w:rFonts w:ascii="Arial" w:hAnsi="Arial"/>
                <w:color w:val="334155"/>
                <w:sz w:val="19"/>
              </w:rPr>
              <w:t>1.200</w:t>
            </w:r>
          </w:p>
        </w:tc>
        <w:tc>
          <w:tcPr>
            <w:tcW w:type="dxa" w:w="1552"/>
            <w:shd w:fill="EFF6FF" w:val="clear"/>
            <w:tcMar>
              <w:top w:w="70" w:type="dxa"/>
              <w:bottom w:w="70" w:type="dxa"/>
              <w:left w:w="100" w:type="dxa"/>
              <w:right w:w="100" w:type="dxa"/>
            </w:tcMar>
          </w:tcPr>
          <w:p>
            <w:pPr>
              <w:jc w:val="center"/>
            </w:pPr>
            <w:r>
              <w:rPr>
                <w:rFonts w:ascii="Arial" w:hAnsi="Arial"/>
                <w:color w:val="334155"/>
                <w:sz w:val="19"/>
              </w:rPr>
              <w:t>2.000</w:t>
            </w:r>
          </w:p>
        </w:tc>
        <w:tc>
          <w:tcPr>
            <w:tcW w:type="dxa" w:w="1552"/>
            <w:shd w:fill="EFF6FF" w:val="clear"/>
            <w:tcMar>
              <w:top w:w="70" w:type="dxa"/>
              <w:bottom w:w="70" w:type="dxa"/>
              <w:left w:w="100" w:type="dxa"/>
              <w:right w:w="100" w:type="dxa"/>
            </w:tcMar>
          </w:tcPr>
          <w:p>
            <w:pPr>
              <w:jc w:val="center"/>
            </w:pPr>
            <w:r>
              <w:rPr>
                <w:rFonts w:ascii="Arial" w:hAnsi="Arial"/>
                <w:color w:val="334155"/>
                <w:sz w:val="19"/>
              </w:rPr>
              <w:t>3.200</w:t>
            </w:r>
          </w:p>
        </w:tc>
      </w:tr>
      <w:tr>
        <w:tc>
          <w:tcPr>
            <w:tcW w:type="dxa" w:w="1552"/>
            <w:shd w:fill="F8FAFC" w:val="clear"/>
            <w:tcMar>
              <w:top w:w="70" w:type="dxa"/>
              <w:bottom w:w="70" w:type="dxa"/>
              <w:left w:w="100" w:type="dxa"/>
              <w:right w:w="100" w:type="dxa"/>
            </w:tcMar>
          </w:tcPr>
          <w:p>
            <w:pPr>
              <w:jc w:val="center"/>
            </w:pPr>
            <w:r>
              <w:rPr>
                <w:rFonts w:ascii="Arial" w:hAnsi="Arial"/>
                <w:color w:val="334155"/>
                <w:sz w:val="19"/>
              </w:rPr>
              <w:t>Tổng Chi phí</w:t>
            </w:r>
          </w:p>
        </w:tc>
        <w:tc>
          <w:tcPr>
            <w:tcW w:type="dxa" w:w="1552"/>
            <w:shd w:fill="F8FAFC" w:val="clear"/>
            <w:tcMar>
              <w:top w:w="70" w:type="dxa"/>
              <w:bottom w:w="70" w:type="dxa"/>
              <w:left w:w="100" w:type="dxa"/>
              <w:right w:w="100" w:type="dxa"/>
            </w:tcMar>
          </w:tcPr>
          <w:p>
            <w:pPr>
              <w:jc w:val="center"/>
            </w:pPr>
            <w:r>
              <w:rPr>
                <w:rFonts w:ascii="Arial" w:hAnsi="Arial"/>
                <w:color w:val="334155"/>
                <w:sz w:val="19"/>
              </w:rPr>
              <w:t>405</w:t>
            </w:r>
          </w:p>
        </w:tc>
        <w:tc>
          <w:tcPr>
            <w:tcW w:type="dxa" w:w="1552"/>
            <w:shd w:fill="F8FAFC" w:val="clear"/>
            <w:tcMar>
              <w:top w:w="70" w:type="dxa"/>
              <w:bottom w:w="70" w:type="dxa"/>
              <w:left w:w="100" w:type="dxa"/>
              <w:right w:w="100" w:type="dxa"/>
            </w:tcMar>
          </w:tcPr>
          <w:p>
            <w:pPr>
              <w:jc w:val="center"/>
            </w:pPr>
            <w:r>
              <w:rPr>
                <w:rFonts w:ascii="Arial" w:hAnsi="Arial"/>
                <w:color w:val="334155"/>
                <w:sz w:val="19"/>
              </w:rPr>
              <w:t>1.525</w:t>
            </w:r>
          </w:p>
        </w:tc>
        <w:tc>
          <w:tcPr>
            <w:tcW w:type="dxa" w:w="1552"/>
            <w:shd w:fill="F8FAFC" w:val="clear"/>
            <w:tcMar>
              <w:top w:w="70" w:type="dxa"/>
              <w:bottom w:w="70" w:type="dxa"/>
              <w:left w:w="100" w:type="dxa"/>
              <w:right w:w="100" w:type="dxa"/>
            </w:tcMar>
          </w:tcPr>
          <w:p>
            <w:pPr>
              <w:jc w:val="center"/>
            </w:pPr>
            <w:r>
              <w:rPr>
                <w:rFonts w:ascii="Arial" w:hAnsi="Arial"/>
                <w:color w:val="334155"/>
                <w:sz w:val="19"/>
              </w:rPr>
              <w:t>3.040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5.120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8.158</w:t>
            </w:r>
          </w:p>
        </w:tc>
      </w:tr>
      <w:tr>
        <w:tc>
          <w:tcPr>
            <w:tcW w:type="dxa" w:w="1552"/>
            <w:shd w:fill="EFF6FF" w:val="clear"/>
            <w:tcMar>
              <w:top w:w="70" w:type="dxa"/>
              <w:bottom w:w="70" w:type="dxa"/>
              <w:left w:w="100" w:type="dxa"/>
              <w:right w:w="100" w:type="dxa"/>
            </w:tcMar>
          </w:tcPr>
          <w:p>
            <w:pPr>
              <w:jc w:val="center"/>
            </w:pPr>
            <w:r>
              <w:rPr>
                <w:rFonts w:ascii="Arial" w:hAnsi="Arial"/>
                <w:color w:val="334155"/>
                <w:sz w:val="19"/>
              </w:rPr>
              <w:t>Lợi nhuận trước thuế</w:t>
            </w:r>
          </w:p>
        </w:tc>
        <w:tc>
          <w:tcPr>
            <w:tcW w:type="dxa" w:w="1552"/>
            <w:shd w:fill="EFF6FF" w:val="clear"/>
            <w:tcMar>
              <w:top w:w="70" w:type="dxa"/>
              <w:bottom w:w="70" w:type="dxa"/>
              <w:left w:w="100" w:type="dxa"/>
              <w:right w:w="100" w:type="dxa"/>
            </w:tcMar>
          </w:tcPr>
          <w:p>
            <w:pPr>
              <w:jc w:val="center"/>
            </w:pPr>
            <w:r>
              <w:rPr>
                <w:rFonts w:ascii="Arial" w:hAnsi="Arial"/>
                <w:color w:val="334155"/>
                <w:sz w:val="19"/>
              </w:rPr>
              <w:t>45</w:t>
            </w:r>
          </w:p>
        </w:tc>
        <w:tc>
          <w:tcPr>
            <w:tcW w:type="dxa" w:w="1552"/>
            <w:shd w:fill="EFF6FF" w:val="clear"/>
            <w:tcMar>
              <w:top w:w="70" w:type="dxa"/>
              <w:bottom w:w="70" w:type="dxa"/>
              <w:left w:w="100" w:type="dxa"/>
              <w:right w:w="100" w:type="dxa"/>
            </w:tcMar>
          </w:tcPr>
          <w:p>
            <w:pPr>
              <w:jc w:val="center"/>
            </w:pPr>
            <w:r>
              <w:rPr>
                <w:rFonts w:ascii="Arial" w:hAnsi="Arial"/>
                <w:color w:val="334155"/>
                <w:sz w:val="19"/>
              </w:rPr>
              <w:t>325</w:t>
            </w:r>
          </w:p>
        </w:tc>
        <w:tc>
          <w:tcPr>
            <w:tcW w:type="dxa" w:w="1552"/>
            <w:shd w:fill="EFF6FF" w:val="clear"/>
            <w:tcMar>
              <w:top w:w="70" w:type="dxa"/>
              <w:bottom w:w="70" w:type="dxa"/>
              <w:left w:w="100" w:type="dxa"/>
              <w:right w:w="100" w:type="dxa"/>
            </w:tcMar>
          </w:tcPr>
          <w:p>
            <w:pPr>
              <w:jc w:val="center"/>
            </w:pPr>
            <w:r>
              <w:rPr>
                <w:rFonts w:ascii="Arial" w:hAnsi="Arial"/>
                <w:color w:val="334155"/>
                <w:sz w:val="19"/>
              </w:rPr>
              <w:t>1.560</w:t>
            </w:r>
          </w:p>
        </w:tc>
        <w:tc>
          <w:tcPr>
            <w:tcW w:type="dxa" w:w="1552"/>
            <w:shd w:fill="EFF6FF" w:val="clear"/>
            <w:tcMar>
              <w:top w:w="70" w:type="dxa"/>
              <w:bottom w:w="70" w:type="dxa"/>
              <w:left w:w="100" w:type="dxa"/>
              <w:right w:w="100" w:type="dxa"/>
            </w:tcMar>
          </w:tcPr>
          <w:p>
            <w:pPr>
              <w:jc w:val="center"/>
            </w:pPr>
            <w:r>
              <w:rPr>
                <w:rFonts w:ascii="Arial" w:hAnsi="Arial"/>
                <w:color w:val="334155"/>
                <w:sz w:val="19"/>
              </w:rPr>
              <w:t>2.880</w:t>
            </w:r>
          </w:p>
        </w:tc>
        <w:tc>
          <w:tcPr>
            <w:tcW w:type="dxa" w:w="1552"/>
            <w:shd w:fill="EFF6FF" w:val="clear"/>
            <w:tcMar>
              <w:top w:w="70" w:type="dxa"/>
              <w:bottom w:w="70" w:type="dxa"/>
              <w:left w:w="100" w:type="dxa"/>
              <w:right w:w="100" w:type="dxa"/>
            </w:tcMar>
          </w:tcPr>
          <w:p>
            <w:pPr>
              <w:jc w:val="center"/>
            </w:pPr>
            <w:r>
              <w:rPr>
                <w:rFonts w:ascii="Arial" w:hAnsi="Arial"/>
                <w:color w:val="334155"/>
                <w:sz w:val="19"/>
              </w:rPr>
              <w:t>5.242</w:t>
            </w:r>
          </w:p>
        </w:tc>
      </w:tr>
      <w:tr>
        <w:tc>
          <w:tcPr>
            <w:tcW w:type="dxa" w:w="1552"/>
            <w:shd w:fill="F8FAFC" w:val="clear"/>
            <w:tcMar>
              <w:top w:w="70" w:type="dxa"/>
              <w:bottom w:w="70" w:type="dxa"/>
              <w:left w:w="100" w:type="dxa"/>
              <w:right w:w="100" w:type="dxa"/>
            </w:tcMar>
          </w:tcPr>
          <w:p>
            <w:pPr>
              <w:jc w:val="center"/>
            </w:pPr>
            <w:r>
              <w:rPr>
                <w:rFonts w:ascii="Arial" w:hAnsi="Arial"/>
                <w:color w:val="334155"/>
                <w:sz w:val="19"/>
              </w:rPr>
              <w:t>Biên lợi nhuận (%)</w:t>
            </w:r>
          </w:p>
        </w:tc>
        <w:tc>
          <w:tcPr>
            <w:tcW w:type="dxa" w:w="1552"/>
            <w:shd w:fill="F8FAFC" w:val="clear"/>
            <w:tcMar>
              <w:top w:w="70" w:type="dxa"/>
              <w:bottom w:w="70" w:type="dxa"/>
              <w:left w:w="100" w:type="dxa"/>
              <w:right w:w="100" w:type="dxa"/>
            </w:tcMar>
          </w:tcPr>
          <w:p>
            <w:pPr>
              <w:jc w:val="center"/>
            </w:pPr>
            <w:r>
              <w:rPr>
                <w:rFonts w:ascii="Arial" w:hAnsi="Arial"/>
                <w:color w:val="334155"/>
                <w:sz w:val="19"/>
              </w:rPr>
              <w:t>10%</w:t>
            </w:r>
          </w:p>
        </w:tc>
        <w:tc>
          <w:tcPr>
            <w:tcW w:type="dxa" w:w="1552"/>
            <w:shd w:fill="F8FAFC" w:val="clear"/>
            <w:tcMar>
              <w:top w:w="70" w:type="dxa"/>
              <w:bottom w:w="70" w:type="dxa"/>
              <w:left w:w="100" w:type="dxa"/>
              <w:right w:w="100" w:type="dxa"/>
            </w:tcMar>
          </w:tcPr>
          <w:p>
            <w:pPr>
              <w:jc w:val="center"/>
            </w:pPr>
            <w:r>
              <w:rPr>
                <w:rFonts w:ascii="Arial" w:hAnsi="Arial"/>
                <w:color w:val="334155"/>
                <w:sz w:val="19"/>
              </w:rPr>
              <w:t>17,6%</w:t>
            </w:r>
          </w:p>
        </w:tc>
        <w:tc>
          <w:tcPr>
            <w:tcW w:type="dxa" w:w="1552"/>
            <w:shd w:fill="F8FAFC" w:val="clear"/>
            <w:tcMar>
              <w:top w:w="70" w:type="dxa"/>
              <w:bottom w:w="70" w:type="dxa"/>
              <w:left w:w="100" w:type="dxa"/>
              <w:right w:w="100" w:type="dxa"/>
            </w:tcMar>
          </w:tcPr>
          <w:p>
            <w:pPr>
              <w:jc w:val="center"/>
            </w:pPr>
            <w:r>
              <w:rPr>
                <w:rFonts w:ascii="Arial" w:hAnsi="Arial"/>
                <w:color w:val="334155"/>
                <w:sz w:val="19"/>
              </w:rPr>
              <w:t>33,9%</w:t>
            </w:r>
          </w:p>
        </w:tc>
        <w:tc>
          <w:tcPr>
            <w:tcW w:type="dxa" w:w="1552"/>
            <w:shd w:fill="F8FAFC" w:val="clear"/>
            <w:tcMar>
              <w:top w:w="70" w:type="dxa"/>
              <w:bottom w:w="70" w:type="dxa"/>
              <w:left w:w="100" w:type="dxa"/>
              <w:right w:w="100" w:type="dxa"/>
            </w:tcMar>
          </w:tcPr>
          <w:p>
            <w:pPr>
              <w:jc w:val="center"/>
            </w:pPr>
            <w:r>
              <w:rPr>
                <w:rFonts w:ascii="Arial" w:hAnsi="Arial"/>
                <w:color w:val="334155"/>
                <w:sz w:val="19"/>
              </w:rPr>
              <w:t>36%</w:t>
            </w:r>
          </w:p>
        </w:tc>
        <w:tc>
          <w:tcPr>
            <w:tcW w:type="dxa" w:w="1552"/>
            <w:shd w:fill="F8FAFC" w:val="clear"/>
            <w:tcMar>
              <w:top w:w="70" w:type="dxa"/>
              <w:bottom w:w="70" w:type="dxa"/>
              <w:left w:w="100" w:type="dxa"/>
              <w:right w:w="100" w:type="dxa"/>
            </w:tcMar>
          </w:tcPr>
          <w:p>
            <w:pPr>
              <w:jc w:val="center"/>
            </w:pPr>
            <w:r>
              <w:rPr>
                <w:rFonts w:ascii="Arial" w:hAnsi="Arial"/>
                <w:color w:val="334155"/>
                <w:sz w:val="19"/>
              </w:rPr>
              <w:t>39,1%</w:t>
            </w:r>
          </w:p>
        </w:tc>
      </w:tr>
    </w:tbl>
    <w:p/>
    <w:p>
      <w:pPr>
        <w:spacing w:before="160" w:after="80"/>
      </w:pPr>
      <w:r>
        <w:rPr>
          <w:rFonts w:ascii="Arial" w:hAnsi="Arial"/>
          <w:b/>
          <w:color w:val="10B981"/>
          <w:sz w:val="22"/>
        </w:rPr>
        <w:t>3.4.2. Các Chỉ Số Tài Chính Quan Trọng</w:t>
      </w:r>
    </w:p>
    <w:tbl>
      <w:tblPr>
        <w:tblStyle w:val="TableGrid"/>
        <w:tblW w:type="auto" w:w="0"/>
        <w:jc w:val="center"/>
        <w:tblLook w:firstColumn="1" w:firstRow="1" w:lastColumn="0" w:lastRow="0" w:noHBand="0" w:noVBand="1" w:val="04A0"/>
      </w:tblPr>
      <w:tblGrid>
        <w:gridCol w:w="3105"/>
        <w:gridCol w:w="3105"/>
        <w:gridCol w:w="3105"/>
      </w:tblGrid>
      <w:tr>
        <w:tc>
          <w:tcPr>
            <w:tcW w:type="dxa" w:w="3105"/>
            <w:shd w:fill="0F172A" w:val="clear"/>
            <w:tcMar>
              <w:top w:w="80" w:type="dxa"/>
              <w:bottom w:w="80" w:type="dxa"/>
              <w:left w:w="100" w:type="dxa"/>
              <w:right w:w="100" w:type="dxa"/>
            </w:tcMar>
          </w:tcPr>
          <w:p>
            <w:pPr>
              <w:jc w:val="center"/>
            </w:pPr>
            <w:r>
              <w:rPr>
                <w:rFonts w:ascii="Arial" w:hAnsi="Arial"/>
                <w:b/>
                <w:color w:val="FFFFFF"/>
                <w:sz w:val="19"/>
              </w:rPr>
              <w:t>Chỉ số</w:t>
            </w:r>
          </w:p>
        </w:tc>
        <w:tc>
          <w:tcPr>
            <w:tcW w:type="dxa" w:w="3105"/>
            <w:shd w:fill="0F172A" w:val="clear"/>
            <w:tcMar>
              <w:top w:w="80" w:type="dxa"/>
              <w:bottom w:w="80" w:type="dxa"/>
              <w:left w:w="100" w:type="dxa"/>
              <w:right w:w="100" w:type="dxa"/>
            </w:tcMar>
          </w:tcPr>
          <w:p>
            <w:pPr>
              <w:jc w:val="center"/>
            </w:pPr>
            <w:r>
              <w:rPr>
                <w:rFonts w:ascii="Arial" w:hAnsi="Arial"/>
                <w:b/>
                <w:color w:val="FFFFFF"/>
                <w:sz w:val="19"/>
              </w:rPr>
              <w:t>Giá trị</w:t>
            </w:r>
          </w:p>
        </w:tc>
        <w:tc>
          <w:tcPr>
            <w:tcW w:type="dxa" w:w="3105"/>
            <w:shd w:fill="0F172A" w:val="clear"/>
            <w:tcMar>
              <w:top w:w="80" w:type="dxa"/>
              <w:bottom w:w="80" w:type="dxa"/>
              <w:left w:w="100" w:type="dxa"/>
              <w:right w:w="100" w:type="dxa"/>
            </w:tcMar>
          </w:tcPr>
          <w:p>
            <w:pPr>
              <w:jc w:val="center"/>
            </w:pPr>
            <w:r>
              <w:rPr>
                <w:rFonts w:ascii="Arial" w:hAnsi="Arial"/>
                <w:b/>
                <w:color w:val="FFFFFF"/>
                <w:sz w:val="19"/>
              </w:rPr>
              <w:t>Ghi chú</w:t>
            </w:r>
          </w:p>
        </w:tc>
      </w:tr>
      <w:tr>
        <w:tc>
          <w:tcPr>
            <w:tcW w:type="dxa" w:w="3105"/>
            <w:shd w:fill="F8FAFC" w:val="clear"/>
            <w:tcMar>
              <w:top w:w="70" w:type="dxa"/>
              <w:bottom w:w="70" w:type="dxa"/>
              <w:left w:w="100" w:type="dxa"/>
              <w:right w:w="100" w:type="dxa"/>
            </w:tcMar>
          </w:tcPr>
          <w:p>
            <w:pPr>
              <w:jc w:val="center"/>
            </w:pPr>
            <w:r>
              <w:rPr>
                <w:rFonts w:ascii="Arial" w:hAnsi="Arial"/>
                <w:color w:val="334155"/>
                <w:sz w:val="19"/>
              </w:rPr>
              <w:t>Vốn đầu tư ban đầu</w:t>
            </w:r>
          </w:p>
        </w:tc>
        <w:tc>
          <w:tcPr>
            <w:tcW w:type="dxa" w:w="3105"/>
            <w:shd w:fill="F8FAFC" w:val="clear"/>
            <w:tcMar>
              <w:top w:w="70" w:type="dxa"/>
              <w:bottom w:w="70" w:type="dxa"/>
              <w:left w:w="100" w:type="dxa"/>
              <w:right w:w="100" w:type="dxa"/>
            </w:tcMar>
          </w:tcPr>
          <w:p>
            <w:pPr>
              <w:jc w:val="center"/>
            </w:pPr>
            <w:r>
              <w:rPr>
                <w:rFonts w:ascii="Arial" w:hAnsi="Arial"/>
                <w:color w:val="334155"/>
                <w:sz w:val="19"/>
              </w:rPr>
              <w:t>85 triệu VNĐ</w:t>
            </w:r>
          </w:p>
        </w:tc>
        <w:tc>
          <w:tcPr>
            <w:tcW w:type="dxa" w:w="3105"/>
            <w:shd w:fill="F8FAFC" w:val="clear"/>
            <w:tcMar>
              <w:top w:w="70" w:type="dxa"/>
              <w:bottom w:w="70" w:type="dxa"/>
              <w:left w:w="100" w:type="dxa"/>
              <w:right w:w="100" w:type="dxa"/>
            </w:tcMar>
          </w:tcPr>
          <w:p>
            <w:pPr>
              <w:jc w:val="center"/>
            </w:pPr>
            <w:r>
              <w:rPr>
                <w:rFonts w:ascii="Arial" w:hAnsi="Arial"/>
                <w:color w:val="334155"/>
                <w:sz w:val="19"/>
              </w:rPr>
              <w:t>Vốn tự có nhóm + hỗ trợ HUIT</w:t>
            </w:r>
          </w:p>
        </w:tc>
      </w:tr>
      <w:tr>
        <w:tc>
          <w:tcPr>
            <w:tcW w:type="dxa" w:w="3105"/>
            <w:shd w:fill="EFF6FF" w:val="clear"/>
            <w:tcMar>
              <w:top w:w="70" w:type="dxa"/>
              <w:bottom w:w="70" w:type="dxa"/>
              <w:left w:w="100" w:type="dxa"/>
              <w:right w:w="100" w:type="dxa"/>
            </w:tcMar>
          </w:tcPr>
          <w:p>
            <w:pPr>
              <w:jc w:val="center"/>
            </w:pPr>
            <w:r>
              <w:rPr>
                <w:rFonts w:ascii="Arial" w:hAnsi="Arial"/>
                <w:color w:val="334155"/>
                <w:sz w:val="19"/>
              </w:rPr>
              <w:t>Điểm hòa vốn (BEP)</w:t>
            </w:r>
          </w:p>
        </w:tc>
        <w:tc>
          <w:tcPr>
            <w:tcW w:type="dxa" w:w="3105"/>
            <w:shd w:fill="EFF6FF" w:val="clear"/>
            <w:tcMar>
              <w:top w:w="70" w:type="dxa"/>
              <w:bottom w:w="70" w:type="dxa"/>
              <w:left w:w="100" w:type="dxa"/>
              <w:right w:w="100" w:type="dxa"/>
            </w:tcMar>
          </w:tcPr>
          <w:p>
            <w:pPr>
              <w:jc w:val="center"/>
            </w:pPr>
            <w:r>
              <w:rPr>
                <w:rFonts w:ascii="Arial" w:hAnsi="Arial"/>
                <w:color w:val="334155"/>
                <w:sz w:val="19"/>
              </w:rPr>
              <w:t>Tháng 14</w:t>
            </w:r>
          </w:p>
        </w:tc>
        <w:tc>
          <w:tcPr>
            <w:tcW w:type="dxa" w:w="3105"/>
            <w:shd w:fill="EFF6FF" w:val="clear"/>
            <w:tcMar>
              <w:top w:w="70" w:type="dxa"/>
              <w:bottom w:w="70" w:type="dxa"/>
              <w:left w:w="100" w:type="dxa"/>
              <w:right w:w="100" w:type="dxa"/>
            </w:tcMar>
          </w:tcPr>
          <w:p>
            <w:pPr>
              <w:jc w:val="center"/>
            </w:pPr>
            <w:r>
              <w:rPr>
                <w:rFonts w:ascii="Arial" w:hAnsi="Arial"/>
                <w:color w:val="334155"/>
                <w:sz w:val="19"/>
              </w:rPr>
              <w:t>Sau khi ra mắt thương mại</w:t>
            </w:r>
          </w:p>
        </w:tc>
      </w:tr>
      <w:tr>
        <w:tc>
          <w:tcPr>
            <w:tcW w:type="dxa" w:w="3105"/>
            <w:shd w:fill="F8FAFC" w:val="clear"/>
            <w:tcMar>
              <w:top w:w="70" w:type="dxa"/>
              <w:bottom w:w="70" w:type="dxa"/>
              <w:left w:w="100" w:type="dxa"/>
              <w:right w:w="100" w:type="dxa"/>
            </w:tcMar>
          </w:tcPr>
          <w:p>
            <w:pPr>
              <w:jc w:val="center"/>
            </w:pPr>
            <w:r>
              <w:rPr>
                <w:rFonts w:ascii="Arial" w:hAnsi="Arial"/>
                <w:color w:val="334155"/>
                <w:sz w:val="19"/>
              </w:rPr>
              <w:t>Tỷ suất hoàn vốn (ROI)</w:t>
            </w:r>
          </w:p>
        </w:tc>
        <w:tc>
          <w:tcPr>
            <w:tcW w:type="dxa" w:w="3105"/>
            <w:shd w:fill="F8FAFC" w:val="clear"/>
            <w:tcMar>
              <w:top w:w="70" w:type="dxa"/>
              <w:bottom w:w="70" w:type="dxa"/>
              <w:left w:w="100" w:type="dxa"/>
              <w:right w:w="100" w:type="dxa"/>
            </w:tcMar>
          </w:tcPr>
          <w:p>
            <w:pPr>
              <w:jc w:val="center"/>
            </w:pPr>
            <w:r>
              <w:rPr>
                <w:rFonts w:ascii="Arial" w:hAnsi="Arial"/>
                <w:color w:val="334155"/>
                <w:sz w:val="19"/>
              </w:rPr>
              <w:t>320%</w:t>
            </w:r>
          </w:p>
        </w:tc>
        <w:tc>
          <w:tcPr>
            <w:tcW w:type="dxa" w:w="3105"/>
            <w:shd w:fill="F8FAFC" w:val="clear"/>
            <w:tcMar>
              <w:top w:w="70" w:type="dxa"/>
              <w:bottom w:w="70" w:type="dxa"/>
              <w:left w:w="100" w:type="dxa"/>
              <w:right w:w="100" w:type="dxa"/>
            </w:tcMar>
          </w:tcPr>
          <w:p>
            <w:pPr>
              <w:jc w:val="center"/>
            </w:pPr>
            <w:r>
              <w:rPr>
                <w:rFonts w:ascii="Arial" w:hAnsi="Arial"/>
                <w:color w:val="334155"/>
                <w:sz w:val="19"/>
              </w:rPr>
              <w:t>Tính sau 3 năm vận hành</w:t>
            </w:r>
          </w:p>
        </w:tc>
      </w:tr>
      <w:tr>
        <w:tc>
          <w:tcPr>
            <w:tcW w:type="dxa" w:w="3105"/>
            <w:shd w:fill="EFF6FF" w:val="clear"/>
            <w:tcMar>
              <w:top w:w="70" w:type="dxa"/>
              <w:bottom w:w="70" w:type="dxa"/>
              <w:left w:w="100" w:type="dxa"/>
              <w:right w:w="100" w:type="dxa"/>
            </w:tcMar>
          </w:tcPr>
          <w:p>
            <w:pPr>
              <w:jc w:val="center"/>
            </w:pPr>
            <w:r>
              <w:rPr>
                <w:rFonts w:ascii="Arial" w:hAnsi="Arial"/>
                <w:color w:val="334155"/>
                <w:sz w:val="19"/>
              </w:rPr>
              <w:t>NPV (chiết khấu 10%/năm)</w:t>
            </w:r>
          </w:p>
        </w:tc>
        <w:tc>
          <w:tcPr>
            <w:tcW w:type="dxa" w:w="3105"/>
            <w:shd w:fill="EFF6FF" w:val="clear"/>
            <w:tcMar>
              <w:top w:w="70" w:type="dxa"/>
              <w:bottom w:w="70" w:type="dxa"/>
              <w:left w:w="100" w:type="dxa"/>
              <w:right w:w="100" w:type="dxa"/>
            </w:tcMar>
          </w:tcPr>
          <w:p>
            <w:pPr>
              <w:jc w:val="center"/>
            </w:pPr>
            <w:r>
              <w:rPr>
                <w:rFonts w:ascii="Arial" w:hAnsi="Arial"/>
                <w:color w:val="334155"/>
                <w:sz w:val="19"/>
              </w:rPr>
              <w:t>4,2 tỷ VNĐ</w:t>
            </w:r>
          </w:p>
        </w:tc>
        <w:tc>
          <w:tcPr>
            <w:tcW w:type="dxa" w:w="3105"/>
            <w:shd w:fill="EFF6FF" w:val="clear"/>
            <w:tcMar>
              <w:top w:w="70" w:type="dxa"/>
              <w:bottom w:w="70" w:type="dxa"/>
              <w:left w:w="100" w:type="dxa"/>
              <w:right w:w="100" w:type="dxa"/>
            </w:tcMar>
          </w:tcPr>
          <w:p>
            <w:pPr>
              <w:jc w:val="center"/>
            </w:pPr>
            <w:r>
              <w:rPr>
                <w:rFonts w:ascii="Arial" w:hAnsi="Arial"/>
                <w:color w:val="334155"/>
                <w:sz w:val="19"/>
              </w:rPr>
              <w:t>Dòng tiền chiết khấu 5 năm</w:t>
            </w:r>
          </w:p>
        </w:tc>
      </w:tr>
      <w:tr>
        <w:tc>
          <w:tcPr>
            <w:tcW w:type="dxa" w:w="3105"/>
            <w:shd w:fill="F8FAFC" w:val="clear"/>
            <w:tcMar>
              <w:top w:w="70" w:type="dxa"/>
              <w:bottom w:w="70" w:type="dxa"/>
              <w:left w:w="100" w:type="dxa"/>
              <w:right w:w="100" w:type="dxa"/>
            </w:tcMar>
          </w:tcPr>
          <w:p>
            <w:pPr>
              <w:jc w:val="center"/>
            </w:pPr>
            <w:r>
              <w:rPr>
                <w:rFonts w:ascii="Arial" w:hAnsi="Arial"/>
                <w:color w:val="334155"/>
                <w:sz w:val="19"/>
              </w:rPr>
              <w:t>IRR (tỷ suất nội tại)</w:t>
            </w:r>
          </w:p>
        </w:tc>
        <w:tc>
          <w:tcPr>
            <w:tcW w:type="dxa" w:w="3105"/>
            <w:shd w:fill="F8FAFC" w:val="clear"/>
            <w:tcMar>
              <w:top w:w="70" w:type="dxa"/>
              <w:bottom w:w="70" w:type="dxa"/>
              <w:left w:w="100" w:type="dxa"/>
              <w:right w:w="100" w:type="dxa"/>
            </w:tcMar>
          </w:tcPr>
          <w:p>
            <w:pPr>
              <w:jc w:val="center"/>
            </w:pPr>
            <w:r>
              <w:rPr>
                <w:rFonts w:ascii="Arial" w:hAnsi="Arial"/>
                <w:color w:val="334155"/>
                <w:sz w:val="19"/>
              </w:rPr>
              <w:t>58%/năm</w:t>
            </w:r>
          </w:p>
        </w:tc>
        <w:tc>
          <w:tcPr>
            <w:tcW w:type="dxa" w:w="3105"/>
            <w:shd w:fill="F8FAFC" w:val="clear"/>
            <w:tcMar>
              <w:top w:w="70" w:type="dxa"/>
              <w:bottom w:w="70" w:type="dxa"/>
              <w:left w:w="100" w:type="dxa"/>
              <w:right w:w="100" w:type="dxa"/>
            </w:tcMar>
          </w:tcPr>
          <w:p>
            <w:pPr>
              <w:jc w:val="center"/>
            </w:pPr>
            <w:r>
              <w:rPr>
                <w:rFonts w:ascii="Arial" w:hAnsi="Arial"/>
                <w:color w:val="334155"/>
                <w:sz w:val="19"/>
              </w:rPr>
              <w:t>Vượt ngưỡng đầu tư hấp dẫn</w:t>
            </w:r>
          </w:p>
        </w:tc>
      </w:tr>
      <w:tr>
        <w:tc>
          <w:tcPr>
            <w:tcW w:type="dxa" w:w="3105"/>
            <w:shd w:fill="EFF6FF" w:val="clear"/>
            <w:tcMar>
              <w:top w:w="70" w:type="dxa"/>
              <w:bottom w:w="70" w:type="dxa"/>
              <w:left w:w="100" w:type="dxa"/>
              <w:right w:w="100" w:type="dxa"/>
            </w:tcMar>
          </w:tcPr>
          <w:p>
            <w:pPr>
              <w:jc w:val="center"/>
            </w:pPr>
            <w:r>
              <w:rPr>
                <w:rFonts w:ascii="Arial" w:hAnsi="Arial"/>
                <w:color w:val="334155"/>
                <w:sz w:val="19"/>
              </w:rPr>
              <w:t>Thời gian hoàn vốn (Payback)</w:t>
            </w:r>
          </w:p>
        </w:tc>
        <w:tc>
          <w:tcPr>
            <w:tcW w:type="dxa" w:w="3105"/>
            <w:shd w:fill="EFF6FF" w:val="clear"/>
            <w:tcMar>
              <w:top w:w="70" w:type="dxa"/>
              <w:bottom w:w="70" w:type="dxa"/>
              <w:left w:w="100" w:type="dxa"/>
              <w:right w:w="100" w:type="dxa"/>
            </w:tcMar>
          </w:tcPr>
          <w:p>
            <w:pPr>
              <w:jc w:val="center"/>
            </w:pPr>
            <w:r>
              <w:rPr>
                <w:rFonts w:ascii="Arial" w:hAnsi="Arial"/>
                <w:color w:val="334155"/>
                <w:sz w:val="19"/>
              </w:rPr>
              <w:t>14 tháng</w:t>
            </w:r>
          </w:p>
        </w:tc>
        <w:tc>
          <w:tcPr>
            <w:tcW w:type="dxa" w:w="3105"/>
            <w:shd w:fill="EFF6FF" w:val="clear"/>
            <w:tcMar>
              <w:top w:w="70" w:type="dxa"/>
              <w:bottom w:w="70" w:type="dxa"/>
              <w:left w:w="100" w:type="dxa"/>
              <w:right w:w="100" w:type="dxa"/>
            </w:tcMar>
          </w:tcPr>
          <w:p>
            <w:pPr>
              <w:jc w:val="center"/>
            </w:pPr>
            <w:r>
              <w:rPr>
                <w:rFonts w:ascii="Arial" w:hAnsi="Arial"/>
                <w:color w:val="334155"/>
                <w:sz w:val="19"/>
              </w:rPr>
              <w:t>Dưới 2 năm — rủi ro thấp</w:t>
            </w:r>
          </w:p>
        </w:tc>
      </w:tr>
      <w:tr>
        <w:tc>
          <w:tcPr>
            <w:tcW w:type="dxa" w:w="3105"/>
            <w:shd w:fill="F8FAFC" w:val="clear"/>
            <w:tcMar>
              <w:top w:w="70" w:type="dxa"/>
              <w:bottom w:w="70" w:type="dxa"/>
              <w:left w:w="100" w:type="dxa"/>
              <w:right w:w="100" w:type="dxa"/>
            </w:tcMar>
          </w:tcPr>
          <w:p>
            <w:pPr>
              <w:jc w:val="center"/>
            </w:pPr>
            <w:r>
              <w:rPr>
                <w:rFonts w:ascii="Arial" w:hAnsi="Arial"/>
                <w:color w:val="334155"/>
                <w:sz w:val="19"/>
              </w:rPr>
              <w:t>LTV (Giá trị KH trung bình)</w:t>
            </w:r>
          </w:p>
        </w:tc>
        <w:tc>
          <w:tcPr>
            <w:tcW w:type="dxa" w:w="3105"/>
            <w:shd w:fill="F8FAFC" w:val="clear"/>
            <w:tcMar>
              <w:top w:w="70" w:type="dxa"/>
              <w:bottom w:w="70" w:type="dxa"/>
              <w:left w:w="100" w:type="dxa"/>
              <w:right w:w="100" w:type="dxa"/>
            </w:tcMar>
          </w:tcPr>
          <w:p>
            <w:pPr>
              <w:jc w:val="center"/>
            </w:pPr>
            <w:r>
              <w:rPr>
                <w:rFonts w:ascii="Arial" w:hAnsi="Arial"/>
                <w:color w:val="334155"/>
                <w:sz w:val="19"/>
              </w:rPr>
              <w:t>1,2 triệu VNĐ/KH</w:t>
            </w:r>
          </w:p>
        </w:tc>
        <w:tc>
          <w:tcPr>
            <w:tcW w:type="dxa" w:w="3105"/>
            <w:shd w:fill="F8FAFC" w:val="clear"/>
            <w:tcMar>
              <w:top w:w="70" w:type="dxa"/>
              <w:bottom w:w="70" w:type="dxa"/>
              <w:left w:w="100" w:type="dxa"/>
              <w:right w:w="100" w:type="dxa"/>
            </w:tcMar>
          </w:tcPr>
          <w:p>
            <w:pPr>
              <w:jc w:val="center"/>
            </w:pPr>
            <w:r>
              <w:rPr>
                <w:rFonts w:ascii="Arial" w:hAnsi="Arial"/>
                <w:color w:val="334155"/>
                <w:sz w:val="19"/>
              </w:rPr>
              <w:t>Tính trên 24 tháng sử dụng</w:t>
            </w:r>
          </w:p>
        </w:tc>
      </w:tr>
      <w:tr>
        <w:tc>
          <w:tcPr>
            <w:tcW w:type="dxa" w:w="3105"/>
            <w:shd w:fill="EFF6FF" w:val="clear"/>
            <w:tcMar>
              <w:top w:w="70" w:type="dxa"/>
              <w:bottom w:w="70" w:type="dxa"/>
              <w:left w:w="100" w:type="dxa"/>
              <w:right w:w="100" w:type="dxa"/>
            </w:tcMar>
          </w:tcPr>
          <w:p>
            <w:pPr>
              <w:jc w:val="center"/>
            </w:pPr>
            <w:r>
              <w:rPr>
                <w:rFonts w:ascii="Arial" w:hAnsi="Arial"/>
                <w:color w:val="334155"/>
                <w:sz w:val="19"/>
              </w:rPr>
              <w:t>CAC (Chi phí thu KH)</w:t>
            </w:r>
          </w:p>
        </w:tc>
        <w:tc>
          <w:tcPr>
            <w:tcW w:type="dxa" w:w="3105"/>
            <w:shd w:fill="EFF6FF" w:val="clear"/>
            <w:tcMar>
              <w:top w:w="70" w:type="dxa"/>
              <w:bottom w:w="70" w:type="dxa"/>
              <w:left w:w="100" w:type="dxa"/>
              <w:right w:w="100" w:type="dxa"/>
            </w:tcMar>
          </w:tcPr>
          <w:p>
            <w:pPr>
              <w:jc w:val="center"/>
            </w:pPr>
            <w:r>
              <w:rPr>
                <w:rFonts w:ascii="Arial" w:hAnsi="Arial"/>
                <w:color w:val="334155"/>
                <w:sz w:val="19"/>
              </w:rPr>
              <w:t>120.000 VNĐ</w:t>
            </w:r>
          </w:p>
        </w:tc>
        <w:tc>
          <w:tcPr>
            <w:tcW w:type="dxa" w:w="3105"/>
            <w:shd w:fill="EFF6FF" w:val="clear"/>
            <w:tcMar>
              <w:top w:w="70" w:type="dxa"/>
              <w:bottom w:w="70" w:type="dxa"/>
              <w:left w:w="100" w:type="dxa"/>
              <w:right w:w="100" w:type="dxa"/>
            </w:tcMar>
          </w:tcPr>
          <w:p>
            <w:pPr>
              <w:jc w:val="center"/>
            </w:pPr>
            <w:r>
              <w:rPr>
                <w:rFonts w:ascii="Arial" w:hAnsi="Arial"/>
                <w:color w:val="334155"/>
                <w:sz w:val="19"/>
              </w:rPr>
              <w:t>Digital marketing + word-of-mouth</w:t>
            </w:r>
          </w:p>
        </w:tc>
      </w:tr>
      <w:tr>
        <w:tc>
          <w:tcPr>
            <w:tcW w:type="dxa" w:w="3105"/>
            <w:shd w:fill="F8FAFC" w:val="clear"/>
            <w:tcMar>
              <w:top w:w="70" w:type="dxa"/>
              <w:bottom w:w="70" w:type="dxa"/>
              <w:left w:w="100" w:type="dxa"/>
              <w:right w:w="100" w:type="dxa"/>
            </w:tcMar>
          </w:tcPr>
          <w:p>
            <w:pPr>
              <w:jc w:val="center"/>
            </w:pPr>
            <w:r>
              <w:rPr>
                <w:rFonts w:ascii="Arial" w:hAnsi="Arial"/>
                <w:color w:val="334155"/>
                <w:sz w:val="19"/>
              </w:rPr>
              <w:t>LTV/CAC Ratio</w:t>
            </w:r>
          </w:p>
        </w:tc>
        <w:tc>
          <w:tcPr>
            <w:tcW w:type="dxa" w:w="3105"/>
            <w:shd w:fill="F8FAFC" w:val="clear"/>
            <w:tcMar>
              <w:top w:w="70" w:type="dxa"/>
              <w:bottom w:w="70" w:type="dxa"/>
              <w:left w:w="100" w:type="dxa"/>
              <w:right w:w="100" w:type="dxa"/>
            </w:tcMar>
          </w:tcPr>
          <w:p>
            <w:pPr>
              <w:jc w:val="center"/>
            </w:pPr>
            <w:r>
              <w:rPr>
                <w:rFonts w:ascii="Arial" w:hAnsi="Arial"/>
                <w:color w:val="334155"/>
                <w:sz w:val="19"/>
              </w:rPr>
              <w:t>10:1</w:t>
            </w:r>
          </w:p>
        </w:tc>
        <w:tc>
          <w:tcPr>
            <w:tcW w:type="dxa" w:w="3105"/>
            <w:shd w:fill="F8FAFC" w:val="clear"/>
            <w:tcMar>
              <w:top w:w="70" w:type="dxa"/>
              <w:bottom w:w="70" w:type="dxa"/>
              <w:left w:w="100" w:type="dxa"/>
              <w:right w:w="100" w:type="dxa"/>
            </w:tcMar>
          </w:tcPr>
          <w:p>
            <w:pPr>
              <w:jc w:val="center"/>
            </w:pPr>
            <w:r>
              <w:rPr>
                <w:rFonts w:ascii="Arial" w:hAnsi="Arial"/>
                <w:color w:val="334155"/>
                <w:sz w:val="19"/>
              </w:rPr>
              <w:t>Xuất sắc (chuẩn SaaS tốt là 3:1)</w:t>
            </w:r>
          </w:p>
        </w:tc>
      </w:tr>
    </w:tbl>
    <w:p/>
    <w:p>
      <w:r>
        <w:br w:type="page"/>
      </w:r>
    </w:p>
    <w:p>
      <w:pPr>
        <w:spacing w:before="360" w:after="160"/>
      </w:pPr>
      <w:r>
        <w:rPr>
          <w:rFonts w:ascii="Arial" w:hAnsi="Arial"/>
          <w:b/>
          <w:color w:val="0F172A"/>
          <w:sz w:val="28"/>
        </w:rPr>
        <w:t>PHẦN 4: HIỆU QUẢ KINH TẾ &amp; TÁC ĐỘNG XÃ HỘI — 5 MỤC TIÊU UN SDGS</w:t>
      </w:r>
    </w:p>
    <w:p>
      <w:pPr>
        <w:spacing w:before="240" w:after="100"/>
      </w:pPr>
      <w:r>
        <w:rPr>
          <w:rFonts w:ascii="Arial" w:hAnsi="Arial"/>
          <w:b/>
          <w:color w:val="0E7490"/>
          <w:sz w:val="24"/>
        </w:rPr>
        <w:t>4.1. Đóng Góp Cụ Thể Cho 5 Mục Tiêu Phát Triển Bền Vững (UN SDGs)</w:t>
      </w:r>
    </w:p>
    <w:tbl>
      <w:tblPr>
        <w:tblStyle w:val="TableGrid"/>
        <w:tblW w:type="auto" w:w="0"/>
        <w:jc w:val="center"/>
        <w:tblLook w:firstColumn="1" w:firstRow="1" w:lastColumn="0" w:lastRow="0" w:noHBand="0" w:noVBand="1" w:val="04A0"/>
      </w:tblPr>
      <w:tblGrid>
        <w:gridCol w:w="2328"/>
        <w:gridCol w:w="2328"/>
        <w:gridCol w:w="2328"/>
        <w:gridCol w:w="2328"/>
      </w:tblGrid>
      <w:tr>
        <w:tc>
          <w:tcPr>
            <w:tcW w:type="dxa" w:w="2328"/>
            <w:shd w:fill="0F172A" w:val="clear"/>
            <w:tcMar>
              <w:top w:w="80" w:type="dxa"/>
              <w:bottom w:w="80" w:type="dxa"/>
              <w:left w:w="100" w:type="dxa"/>
              <w:right w:w="100" w:type="dxa"/>
            </w:tcMar>
          </w:tcPr>
          <w:p>
            <w:pPr>
              <w:jc w:val="center"/>
            </w:pPr>
            <w:r>
              <w:rPr>
                <w:rFonts w:ascii="Arial" w:hAnsi="Arial"/>
                <w:b/>
                <w:color w:val="FFFFFF"/>
                <w:sz w:val="19"/>
              </w:rPr>
              <w:t>UN SDG</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Mục tiêu</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Đóng góp cụ thể của PC Master LMS</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KPI đo lường</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SDG 4</w:t>
            </w:r>
          </w:p>
        </w:tc>
        <w:tc>
          <w:tcPr>
            <w:tcW w:type="dxa" w:w="2328"/>
            <w:shd w:fill="F8FAFC" w:val="clear"/>
            <w:tcMar>
              <w:top w:w="70" w:type="dxa"/>
              <w:bottom w:w="70" w:type="dxa"/>
              <w:left w:w="100" w:type="dxa"/>
              <w:right w:w="100" w:type="dxa"/>
            </w:tcMar>
          </w:tcPr>
          <w:p>
            <w:pPr>
              <w:jc w:val="center"/>
            </w:pPr>
            <w:r>
              <w:rPr>
                <w:rFonts w:ascii="Arial" w:hAnsi="Arial"/>
                <w:color w:val="334155"/>
                <w:sz w:val="19"/>
              </w:rPr>
              <w:t>Giáo dục chất lượng</w:t>
            </w:r>
          </w:p>
        </w:tc>
        <w:tc>
          <w:tcPr>
            <w:tcW w:type="dxa" w:w="2328"/>
            <w:shd w:fill="F8FAFC" w:val="clear"/>
            <w:tcMar>
              <w:top w:w="70" w:type="dxa"/>
              <w:bottom w:w="70" w:type="dxa"/>
              <w:left w:w="100" w:type="dxa"/>
              <w:right w:w="100" w:type="dxa"/>
            </w:tcMar>
          </w:tcPr>
          <w:p>
            <w:pPr>
              <w:jc w:val="center"/>
            </w:pPr>
            <w:r>
              <w:rPr>
                <w:rFonts w:ascii="Arial" w:hAnsi="Arial"/>
                <w:color w:val="334155"/>
                <w:sz w:val="19"/>
              </w:rPr>
              <w:t>Nâng 92% mức hiểu bài; tiếp cận 2.4M học sinh THPT</w:t>
            </w:r>
          </w:p>
        </w:tc>
        <w:tc>
          <w:tcPr>
            <w:tcW w:type="dxa" w:w="2328"/>
            <w:shd w:fill="F8FAFC" w:val="clear"/>
            <w:tcMar>
              <w:top w:w="70" w:type="dxa"/>
              <w:bottom w:w="70" w:type="dxa"/>
              <w:left w:w="100" w:type="dxa"/>
              <w:right w:w="100" w:type="dxa"/>
            </w:tcMar>
          </w:tcPr>
          <w:p>
            <w:pPr>
              <w:jc w:val="center"/>
            </w:pPr>
            <w:r>
              <w:rPr>
                <w:rFonts w:ascii="Arial" w:hAnsi="Arial"/>
                <w:color w:val="334155"/>
                <w:sz w:val="19"/>
              </w:rPr>
              <w:t>92% học sinh hiểu bài tốt hơn</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SDG 8</w:t>
            </w:r>
          </w:p>
        </w:tc>
        <w:tc>
          <w:tcPr>
            <w:tcW w:type="dxa" w:w="2328"/>
            <w:shd w:fill="EFF6FF" w:val="clear"/>
            <w:tcMar>
              <w:top w:w="70" w:type="dxa"/>
              <w:bottom w:w="70" w:type="dxa"/>
              <w:left w:w="100" w:type="dxa"/>
              <w:right w:w="100" w:type="dxa"/>
            </w:tcMar>
          </w:tcPr>
          <w:p>
            <w:pPr>
              <w:jc w:val="center"/>
            </w:pPr>
            <w:r>
              <w:rPr>
                <w:rFonts w:ascii="Arial" w:hAnsi="Arial"/>
                <w:color w:val="334155"/>
                <w:sz w:val="19"/>
              </w:rPr>
              <w:t>Việc làm &amp; tăng trưởng</w:t>
            </w:r>
          </w:p>
        </w:tc>
        <w:tc>
          <w:tcPr>
            <w:tcW w:type="dxa" w:w="2328"/>
            <w:shd w:fill="EFF6FF" w:val="clear"/>
            <w:tcMar>
              <w:top w:w="70" w:type="dxa"/>
              <w:bottom w:w="70" w:type="dxa"/>
              <w:left w:w="100" w:type="dxa"/>
              <w:right w:w="100" w:type="dxa"/>
            </w:tcMar>
          </w:tcPr>
          <w:p>
            <w:pPr>
              <w:jc w:val="center"/>
            </w:pPr>
            <w:r>
              <w:rPr>
                <w:rFonts w:ascii="Arial" w:hAnsi="Arial"/>
                <w:color w:val="334155"/>
                <w:sz w:val="19"/>
              </w:rPr>
              <w:t>Định hướng nghề Kỹ sư Vi mạch Bán dẫn cho 1M học sinh/năm</w:t>
            </w:r>
          </w:p>
        </w:tc>
        <w:tc>
          <w:tcPr>
            <w:tcW w:type="dxa" w:w="2328"/>
            <w:shd w:fill="EFF6FF" w:val="clear"/>
            <w:tcMar>
              <w:top w:w="70" w:type="dxa"/>
              <w:bottom w:w="70" w:type="dxa"/>
              <w:left w:w="100" w:type="dxa"/>
              <w:right w:w="100" w:type="dxa"/>
            </w:tcMar>
          </w:tcPr>
          <w:p>
            <w:pPr>
              <w:jc w:val="center"/>
            </w:pPr>
            <w:r>
              <w:rPr>
                <w:rFonts w:ascii="Arial" w:hAnsi="Arial"/>
                <w:color w:val="334155"/>
                <w:sz w:val="19"/>
              </w:rPr>
              <w:t>30% HS chọn ngành CNTT sau khi dùng</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SDG 9</w:t>
            </w:r>
          </w:p>
        </w:tc>
        <w:tc>
          <w:tcPr>
            <w:tcW w:type="dxa" w:w="2328"/>
            <w:shd w:fill="F8FAFC" w:val="clear"/>
            <w:tcMar>
              <w:top w:w="70" w:type="dxa"/>
              <w:bottom w:w="70" w:type="dxa"/>
              <w:left w:w="100" w:type="dxa"/>
              <w:right w:w="100" w:type="dxa"/>
            </w:tcMar>
          </w:tcPr>
          <w:p>
            <w:pPr>
              <w:jc w:val="center"/>
            </w:pPr>
            <w:r>
              <w:rPr>
                <w:rFonts w:ascii="Arial" w:hAnsi="Arial"/>
                <w:color w:val="334155"/>
                <w:sz w:val="19"/>
              </w:rPr>
              <w:t>Hạ tầng &amp; đổi mới</w:t>
            </w:r>
          </w:p>
        </w:tc>
        <w:tc>
          <w:tcPr>
            <w:tcW w:type="dxa" w:w="2328"/>
            <w:shd w:fill="F8FAFC" w:val="clear"/>
            <w:tcMar>
              <w:top w:w="70" w:type="dxa"/>
              <w:bottom w:w="70" w:type="dxa"/>
              <w:left w:w="100" w:type="dxa"/>
              <w:right w:w="100" w:type="dxa"/>
            </w:tcMar>
          </w:tcPr>
          <w:p>
            <w:pPr>
              <w:jc w:val="center"/>
            </w:pPr>
            <w:r>
              <w:rPr>
                <w:rFonts w:ascii="Arial" w:hAnsi="Arial"/>
                <w:color w:val="334155"/>
                <w:sz w:val="19"/>
              </w:rPr>
              <w:t>Ứng dụng 3D/AI/WebXR — hạ tầng GD số thế hệ mới</w:t>
            </w:r>
          </w:p>
        </w:tc>
        <w:tc>
          <w:tcPr>
            <w:tcW w:type="dxa" w:w="2328"/>
            <w:shd w:fill="F8FAFC" w:val="clear"/>
            <w:tcMar>
              <w:top w:w="70" w:type="dxa"/>
              <w:bottom w:w="70" w:type="dxa"/>
              <w:left w:w="100" w:type="dxa"/>
              <w:right w:w="100" w:type="dxa"/>
            </w:tcMar>
          </w:tcPr>
          <w:p>
            <w:pPr>
              <w:jc w:val="center"/>
            </w:pPr>
            <w:r>
              <w:rPr>
                <w:rFonts w:ascii="Arial" w:hAnsi="Arial"/>
                <w:color w:val="334155"/>
                <w:sz w:val="19"/>
              </w:rPr>
              <w:t>Benchmark Lighthouse 98/100</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SDG 10</w:t>
            </w:r>
          </w:p>
        </w:tc>
        <w:tc>
          <w:tcPr>
            <w:tcW w:type="dxa" w:w="2328"/>
            <w:shd w:fill="EFF6FF" w:val="clear"/>
            <w:tcMar>
              <w:top w:w="70" w:type="dxa"/>
              <w:bottom w:w="70" w:type="dxa"/>
              <w:left w:w="100" w:type="dxa"/>
              <w:right w:w="100" w:type="dxa"/>
            </w:tcMar>
          </w:tcPr>
          <w:p>
            <w:pPr>
              <w:jc w:val="center"/>
            </w:pPr>
            <w:r>
              <w:rPr>
                <w:rFonts w:ascii="Arial" w:hAnsi="Arial"/>
                <w:color w:val="334155"/>
                <w:sz w:val="19"/>
              </w:rPr>
              <w:t>Giảm bất bình đẳng</w:t>
            </w:r>
          </w:p>
        </w:tc>
        <w:tc>
          <w:tcPr>
            <w:tcW w:type="dxa" w:w="2328"/>
            <w:shd w:fill="EFF6FF" w:val="clear"/>
            <w:tcMar>
              <w:top w:w="70" w:type="dxa"/>
              <w:bottom w:w="70" w:type="dxa"/>
              <w:left w:w="100" w:type="dxa"/>
              <w:right w:w="100" w:type="dxa"/>
            </w:tcMar>
          </w:tcPr>
          <w:p>
            <w:pPr>
              <w:jc w:val="center"/>
            </w:pPr>
            <w:r>
              <w:rPr>
                <w:rFonts w:ascii="Arial" w:hAnsi="Arial"/>
                <w:color w:val="334155"/>
                <w:sz w:val="19"/>
              </w:rPr>
              <w:t>100% miễn phí thiết bị, phục vụ học sinh vùng sâu vùng xa</w:t>
            </w:r>
          </w:p>
        </w:tc>
        <w:tc>
          <w:tcPr>
            <w:tcW w:type="dxa" w:w="2328"/>
            <w:shd w:fill="EFF6FF" w:val="clear"/>
            <w:tcMar>
              <w:top w:w="70" w:type="dxa"/>
              <w:bottom w:w="70" w:type="dxa"/>
              <w:left w:w="100" w:type="dxa"/>
              <w:right w:w="100" w:type="dxa"/>
            </w:tcMar>
          </w:tcPr>
          <w:p>
            <w:pPr>
              <w:jc w:val="center"/>
            </w:pPr>
            <w:r>
              <w:rPr>
                <w:rFonts w:ascii="Arial" w:hAnsi="Arial"/>
                <w:color w:val="334155"/>
                <w:sz w:val="19"/>
              </w:rPr>
              <w:t>85% trường nông thôn có thể sử dụng</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SDG 12</w:t>
            </w:r>
          </w:p>
        </w:tc>
        <w:tc>
          <w:tcPr>
            <w:tcW w:type="dxa" w:w="2328"/>
            <w:shd w:fill="F8FAFC" w:val="clear"/>
            <w:tcMar>
              <w:top w:w="70" w:type="dxa"/>
              <w:bottom w:w="70" w:type="dxa"/>
              <w:left w:w="100" w:type="dxa"/>
              <w:right w:w="100" w:type="dxa"/>
            </w:tcMar>
          </w:tcPr>
          <w:p>
            <w:pPr>
              <w:jc w:val="center"/>
            </w:pPr>
            <w:r>
              <w:rPr>
                <w:rFonts w:ascii="Arial" w:hAnsi="Arial"/>
                <w:color w:val="334155"/>
                <w:sz w:val="19"/>
              </w:rPr>
              <w:t>Tiêu dùng bền vững</w:t>
            </w:r>
          </w:p>
        </w:tc>
        <w:tc>
          <w:tcPr>
            <w:tcW w:type="dxa" w:w="2328"/>
            <w:shd w:fill="F8FAFC" w:val="clear"/>
            <w:tcMar>
              <w:top w:w="70" w:type="dxa"/>
              <w:bottom w:w="70" w:type="dxa"/>
              <w:left w:w="100" w:type="dxa"/>
              <w:right w:w="100" w:type="dxa"/>
            </w:tcMar>
          </w:tcPr>
          <w:p>
            <w:pPr>
              <w:jc w:val="center"/>
            </w:pPr>
            <w:r>
              <w:rPr>
                <w:rFonts w:ascii="Arial" w:hAnsi="Arial"/>
                <w:color w:val="334155"/>
                <w:sz w:val="19"/>
              </w:rPr>
              <w:t>Giảm rác thải E-waste: không cần linh kiện vật lý để học</w:t>
            </w:r>
          </w:p>
        </w:tc>
        <w:tc>
          <w:tcPr>
            <w:tcW w:type="dxa" w:w="2328"/>
            <w:shd w:fill="F8FAFC" w:val="clear"/>
            <w:tcMar>
              <w:top w:w="70" w:type="dxa"/>
              <w:bottom w:w="70" w:type="dxa"/>
              <w:left w:w="100" w:type="dxa"/>
              <w:right w:w="100" w:type="dxa"/>
            </w:tcMar>
          </w:tcPr>
          <w:p>
            <w:pPr>
              <w:jc w:val="center"/>
            </w:pPr>
            <w:r>
              <w:rPr>
                <w:rFonts w:ascii="Arial" w:hAnsi="Arial"/>
                <w:color w:val="334155"/>
                <w:sz w:val="19"/>
              </w:rPr>
              <w:t>Giảm 15 tấn E-waste/năm trên toàn quốc</w:t>
            </w:r>
          </w:p>
        </w:tc>
      </w:tr>
    </w:tbl>
    <w:p/>
    <w:p>
      <w:pPr>
        <w:spacing w:before="240" w:after="100"/>
      </w:pPr>
      <w:r>
        <w:rPr>
          <w:rFonts w:ascii="Arial" w:hAnsi="Arial"/>
          <w:b/>
          <w:color w:val="0E7490"/>
          <w:sz w:val="24"/>
        </w:rPr>
        <w:t>4.2. Tác Động Kinh Tế — Xã Hội Cụ Thể &amp; Đo Lường Được</w:t>
      </w:r>
    </w:p>
    <w:p>
      <w:pPr>
        <w:spacing w:before="160" w:after="80"/>
      </w:pPr>
      <w:r>
        <w:rPr>
          <w:rFonts w:ascii="Arial" w:hAnsi="Arial"/>
          <w:b/>
          <w:color w:val="10B981"/>
          <w:sz w:val="22"/>
        </w:rPr>
        <w:t>4.2.1. Đối Với Nhà Trường</w:t>
      </w:r>
    </w:p>
    <w:p>
      <w:pPr>
        <w:pStyle w:val="ListBullet"/>
        <w:spacing w:before="40" w:after="40" w:line="288" w:lineRule="auto"/>
      </w:pPr>
      <w:r>
        <w:rPr>
          <w:rFonts w:ascii="Arial" w:hAnsi="Arial"/>
          <w:b/>
          <w:color w:val="0F172A"/>
          <w:sz w:val="21"/>
        </w:rPr>
        <w:t xml:space="preserve">• </w:t>
      </w:r>
      <w:r>
        <w:rPr>
          <w:rFonts w:ascii="Arial" w:hAnsi="Arial"/>
          <w:color w:val="334155"/>
          <w:sz w:val="21"/>
        </w:rPr>
        <w:t>Tiết kiệm 400–800 triệu VNĐ chi phí đầu tư phòng lab phần cứng vật lý ban đầu.</w:t>
      </w:r>
    </w:p>
    <w:p>
      <w:pPr>
        <w:pStyle w:val="ListBullet"/>
        <w:spacing w:before="40" w:after="40" w:line="288" w:lineRule="auto"/>
      </w:pPr>
      <w:r>
        <w:rPr>
          <w:rFonts w:ascii="Arial" w:hAnsi="Arial"/>
          <w:b/>
          <w:color w:val="0F172A"/>
          <w:sz w:val="21"/>
        </w:rPr>
        <w:t xml:space="preserve">• </w:t>
      </w:r>
      <w:r>
        <w:rPr>
          <w:rFonts w:ascii="Arial" w:hAnsi="Arial"/>
          <w:color w:val="334155"/>
          <w:sz w:val="21"/>
        </w:rPr>
        <w:t>Tiết kiệm 20–50 triệu VNĐ/năm chi phí sửa chữa linh kiện hỏng do học sinh thao tác sai.</w:t>
      </w:r>
    </w:p>
    <w:p>
      <w:pPr>
        <w:pStyle w:val="ListBullet"/>
        <w:spacing w:before="40" w:after="40" w:line="288" w:lineRule="auto"/>
      </w:pPr>
      <w:r>
        <w:rPr>
          <w:rFonts w:ascii="Arial" w:hAnsi="Arial"/>
          <w:b/>
          <w:color w:val="0F172A"/>
          <w:sz w:val="21"/>
        </w:rPr>
        <w:t xml:space="preserve">• </w:t>
      </w:r>
      <w:r>
        <w:rPr>
          <w:rFonts w:ascii="Arial" w:hAnsi="Arial"/>
          <w:color w:val="334155"/>
          <w:sz w:val="21"/>
        </w:rPr>
        <w:t>Nâng cao chất lượng đào tạo đáp ứng chuẩn đầu ra Chương trình GDPT 2018 môn Tin học.</w:t>
      </w:r>
    </w:p>
    <w:p>
      <w:pPr>
        <w:pStyle w:val="ListBullet"/>
        <w:spacing w:before="40" w:after="40" w:line="288" w:lineRule="auto"/>
      </w:pPr>
      <w:r>
        <w:rPr>
          <w:rFonts w:ascii="Arial" w:hAnsi="Arial"/>
          <w:b/>
          <w:color w:val="0F172A"/>
          <w:sz w:val="21"/>
        </w:rPr>
        <w:t xml:space="preserve">• </w:t>
      </w:r>
      <w:r>
        <w:rPr>
          <w:rFonts w:ascii="Arial" w:hAnsi="Arial"/>
          <w:color w:val="334155"/>
          <w:sz w:val="21"/>
        </w:rPr>
        <w:t>Tạo lợi thế tuyển sinh và nâng cao uy tín nhà trường trong kỷ nguyên chuyển đổi số.</w:t>
      </w:r>
    </w:p>
    <w:p>
      <w:pPr>
        <w:spacing w:before="160" w:after="80"/>
      </w:pPr>
      <w:r>
        <w:rPr>
          <w:rFonts w:ascii="Arial" w:hAnsi="Arial"/>
          <w:b/>
          <w:color w:val="10B981"/>
          <w:sz w:val="22"/>
        </w:rPr>
        <w:t>4.2.2. Đối Với Học Sinh</w:t>
      </w:r>
    </w:p>
    <w:p>
      <w:pPr>
        <w:pStyle w:val="ListBullet"/>
        <w:spacing w:before="40" w:after="40" w:line="288" w:lineRule="auto"/>
      </w:pPr>
      <w:r>
        <w:rPr>
          <w:rFonts w:ascii="Arial" w:hAnsi="Arial"/>
          <w:b/>
          <w:color w:val="0F172A"/>
          <w:sz w:val="21"/>
        </w:rPr>
        <w:t xml:space="preserve">• </w:t>
      </w:r>
      <w:r>
        <w:rPr>
          <w:rFonts w:ascii="Arial" w:hAnsi="Arial"/>
          <w:color w:val="334155"/>
          <w:sz w:val="21"/>
        </w:rPr>
        <w:t>Nâng 92% tỷ lệ hiểu bài và ghi nhớ kiến thức phần cứng qua trực quan hóa 3D.</w:t>
      </w:r>
    </w:p>
    <w:p>
      <w:pPr>
        <w:pStyle w:val="ListBullet"/>
        <w:spacing w:before="40" w:after="40" w:line="288" w:lineRule="auto"/>
      </w:pPr>
      <w:r>
        <w:rPr>
          <w:rFonts w:ascii="Arial" w:hAnsi="Arial"/>
          <w:b/>
          <w:color w:val="0F172A"/>
          <w:sz w:val="21"/>
        </w:rPr>
        <w:t xml:space="preserve">• </w:t>
      </w:r>
      <w:r>
        <w:rPr>
          <w:rFonts w:ascii="Arial" w:hAnsi="Arial"/>
          <w:color w:val="334155"/>
          <w:sz w:val="21"/>
        </w:rPr>
        <w:t>Giảm 100% rủi ro điện giật, ngắn mạch, hỏng linh kiện trong quá trình học tập.</w:t>
      </w:r>
    </w:p>
    <w:p>
      <w:pPr>
        <w:pStyle w:val="ListBullet"/>
        <w:spacing w:before="40" w:after="40" w:line="288" w:lineRule="auto"/>
      </w:pPr>
      <w:r>
        <w:rPr>
          <w:rFonts w:ascii="Arial" w:hAnsi="Arial"/>
          <w:b/>
          <w:color w:val="0F172A"/>
          <w:sz w:val="21"/>
        </w:rPr>
        <w:t xml:space="preserve">• </w:t>
      </w:r>
      <w:r>
        <w:rPr>
          <w:rFonts w:ascii="Arial" w:hAnsi="Arial"/>
          <w:color w:val="334155"/>
          <w:sz w:val="21"/>
        </w:rPr>
        <w:t>Tiết kiệm 2–5 triệu VNĐ khi mua PC đầu tiên nhờ hiểu tường tận về tương thích linh kiện.</w:t>
      </w:r>
    </w:p>
    <w:p>
      <w:pPr>
        <w:pStyle w:val="ListBullet"/>
        <w:spacing w:before="40" w:after="40" w:line="288" w:lineRule="auto"/>
      </w:pPr>
      <w:r>
        <w:rPr>
          <w:rFonts w:ascii="Arial" w:hAnsi="Arial"/>
          <w:b/>
          <w:color w:val="0F172A"/>
          <w:sz w:val="21"/>
        </w:rPr>
        <w:t xml:space="preserve">• </w:t>
      </w:r>
      <w:r>
        <w:rPr>
          <w:rFonts w:ascii="Arial" w:hAnsi="Arial"/>
          <w:color w:val="334155"/>
          <w:sz w:val="21"/>
        </w:rPr>
        <w:t>Định hướng nghề nghiệp Kỹ sư Phần cứng &amp; Vi mạch Bán dẫn sớm từ bậc THPT.</w:t>
      </w:r>
    </w:p>
    <w:p>
      <w:pPr>
        <w:spacing w:before="160" w:after="80"/>
      </w:pPr>
      <w:r>
        <w:rPr>
          <w:rFonts w:ascii="Arial" w:hAnsi="Arial"/>
          <w:b/>
          <w:color w:val="10B981"/>
          <w:sz w:val="22"/>
        </w:rPr>
        <w:t>4.2.3. Đối Với Xã Hội &amp; Môi Trường</w:t>
      </w:r>
    </w:p>
    <w:p>
      <w:pPr>
        <w:pStyle w:val="ListBullet"/>
        <w:spacing w:before="40" w:after="40" w:line="288" w:lineRule="auto"/>
      </w:pPr>
      <w:r>
        <w:rPr>
          <w:rFonts w:ascii="Arial" w:hAnsi="Arial"/>
          <w:b/>
          <w:color w:val="0F172A"/>
          <w:sz w:val="21"/>
        </w:rPr>
        <w:t xml:space="preserve">• </w:t>
      </w:r>
      <w:r>
        <w:rPr>
          <w:rFonts w:ascii="Arial" w:hAnsi="Arial"/>
          <w:color w:val="334155"/>
          <w:sz w:val="21"/>
        </w:rPr>
        <w:t>Giảm thiểu rác thải điện tử E-waste: ước tính giảm 15 tấn linh kiện hỏng/năm.</w:t>
      </w:r>
    </w:p>
    <w:p>
      <w:pPr>
        <w:pStyle w:val="ListBullet"/>
        <w:spacing w:before="40" w:after="40" w:line="288" w:lineRule="auto"/>
      </w:pPr>
      <w:r>
        <w:rPr>
          <w:rFonts w:ascii="Arial" w:hAnsi="Arial"/>
          <w:b/>
          <w:color w:val="0F172A"/>
          <w:sz w:val="21"/>
        </w:rPr>
        <w:t xml:space="preserve">• </w:t>
      </w:r>
      <w:r>
        <w:rPr>
          <w:rFonts w:ascii="Arial" w:hAnsi="Arial"/>
          <w:color w:val="334155"/>
          <w:sz w:val="21"/>
        </w:rPr>
        <w:t>Đóng góp vào mục tiêu Quốc gia về phát triển nguồn nhân lực ngành Vi mạch Bán dẫn.</w:t>
      </w:r>
    </w:p>
    <w:p>
      <w:pPr>
        <w:pStyle w:val="ListBullet"/>
        <w:spacing w:before="40" w:after="40" w:line="288" w:lineRule="auto"/>
      </w:pPr>
      <w:r>
        <w:rPr>
          <w:rFonts w:ascii="Arial" w:hAnsi="Arial"/>
          <w:b/>
          <w:color w:val="0F172A"/>
          <w:sz w:val="21"/>
        </w:rPr>
        <w:t xml:space="preserve">• </w:t>
      </w:r>
      <w:r>
        <w:rPr>
          <w:rFonts w:ascii="Arial" w:hAnsi="Arial"/>
          <w:color w:val="334155"/>
          <w:sz w:val="21"/>
        </w:rPr>
        <w:t>Thu hẹp khoảng cách số giữa học sinh thành thị và nông thôn trong tiếp cận giáo dục STEM.</w:t>
      </w:r>
    </w:p>
    <w:p>
      <w:r>
        <w:br w:type="page"/>
      </w:r>
    </w:p>
    <w:p>
      <w:pPr>
        <w:spacing w:before="360" w:after="160"/>
      </w:pPr>
      <w:r>
        <w:rPr>
          <w:rFonts w:ascii="Arial" w:hAnsi="Arial"/>
          <w:b/>
          <w:color w:val="0F172A"/>
          <w:sz w:val="28"/>
        </w:rPr>
        <w:t>PHẦN 5: PHÂN TÍCH THỊ TRƯỜNG TIỀM NĂNG &amp; NĂNG LỰC CẠNH TRANH</w:t>
      </w:r>
    </w:p>
    <w:p>
      <w:pPr>
        <w:spacing w:before="240" w:after="100"/>
      </w:pPr>
      <w:r>
        <w:rPr>
          <w:rFonts w:ascii="Arial" w:hAnsi="Arial"/>
          <w:b/>
          <w:color w:val="0E7490"/>
          <w:sz w:val="24"/>
        </w:rPr>
        <w:t>5.1. Phân Tích Quy Mô Thị Trường (TAM – SAM – SOM)</w:t>
      </w:r>
    </w:p>
    <w:tbl>
      <w:tblPr>
        <w:tblStyle w:val="TableGrid"/>
        <w:tblW w:type="auto" w:w="0"/>
        <w:jc w:val="center"/>
        <w:tblLook w:firstColumn="1" w:firstRow="1" w:lastColumn="0" w:lastRow="0" w:noHBand="0" w:noVBand="1" w:val="04A0"/>
      </w:tblPr>
      <w:tblGrid>
        <w:gridCol w:w="2328"/>
        <w:gridCol w:w="2328"/>
        <w:gridCol w:w="2328"/>
        <w:gridCol w:w="2328"/>
      </w:tblGrid>
      <w:tr>
        <w:tc>
          <w:tcPr>
            <w:tcW w:type="dxa" w:w="2328"/>
            <w:shd w:fill="0F172A" w:val="clear"/>
            <w:tcMar>
              <w:top w:w="80" w:type="dxa"/>
              <w:bottom w:w="80" w:type="dxa"/>
              <w:left w:w="100" w:type="dxa"/>
              <w:right w:w="100" w:type="dxa"/>
            </w:tcMar>
          </w:tcPr>
          <w:p>
            <w:pPr>
              <w:jc w:val="center"/>
            </w:pPr>
            <w:r>
              <w:rPr>
                <w:rFonts w:ascii="Arial" w:hAnsi="Arial"/>
                <w:b/>
                <w:color w:val="FFFFFF"/>
                <w:sz w:val="19"/>
              </w:rPr>
              <w:t>Cấp độ</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Khái niệm</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Quy mô</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Cơ sở tính toán</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TAM</w:t>
            </w:r>
          </w:p>
        </w:tc>
        <w:tc>
          <w:tcPr>
            <w:tcW w:type="dxa" w:w="2328"/>
            <w:shd w:fill="F8FAFC" w:val="clear"/>
            <w:tcMar>
              <w:top w:w="70" w:type="dxa"/>
              <w:bottom w:w="70" w:type="dxa"/>
              <w:left w:w="100" w:type="dxa"/>
              <w:right w:w="100" w:type="dxa"/>
            </w:tcMar>
          </w:tcPr>
          <w:p>
            <w:pPr>
              <w:jc w:val="center"/>
            </w:pPr>
            <w:r>
              <w:rPr>
                <w:rFonts w:ascii="Arial" w:hAnsi="Arial"/>
                <w:color w:val="334155"/>
                <w:sz w:val="19"/>
              </w:rPr>
              <w:t>Tổng thị trường có thể tiếp cận</w:t>
            </w:r>
          </w:p>
        </w:tc>
        <w:tc>
          <w:tcPr>
            <w:tcW w:type="dxa" w:w="2328"/>
            <w:shd w:fill="F8FAFC" w:val="clear"/>
            <w:tcMar>
              <w:top w:w="70" w:type="dxa"/>
              <w:bottom w:w="70" w:type="dxa"/>
              <w:left w:w="100" w:type="dxa"/>
              <w:right w:w="100" w:type="dxa"/>
            </w:tcMar>
          </w:tcPr>
          <w:p>
            <w:pPr>
              <w:jc w:val="center"/>
            </w:pPr>
            <w:r>
              <w:rPr>
                <w:rFonts w:ascii="Arial" w:hAnsi="Arial"/>
                <w:color w:val="334155"/>
                <w:sz w:val="19"/>
              </w:rPr>
              <w:t>3,2 tỷ USD</w:t>
            </w:r>
          </w:p>
        </w:tc>
        <w:tc>
          <w:tcPr>
            <w:tcW w:type="dxa" w:w="2328"/>
            <w:shd w:fill="F8FAFC" w:val="clear"/>
            <w:tcMar>
              <w:top w:w="70" w:type="dxa"/>
              <w:bottom w:w="70" w:type="dxa"/>
              <w:left w:w="100" w:type="dxa"/>
              <w:right w:w="100" w:type="dxa"/>
            </w:tcMar>
          </w:tcPr>
          <w:p>
            <w:pPr>
              <w:jc w:val="center"/>
            </w:pPr>
            <w:r>
              <w:rPr>
                <w:rFonts w:ascii="Arial" w:hAnsi="Arial"/>
                <w:color w:val="334155"/>
                <w:sz w:val="19"/>
              </w:rPr>
              <w:t>EdTech Đông Nam Á 2025 (Holoniq Report)</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SAM</w:t>
            </w:r>
          </w:p>
        </w:tc>
        <w:tc>
          <w:tcPr>
            <w:tcW w:type="dxa" w:w="2328"/>
            <w:shd w:fill="EFF6FF" w:val="clear"/>
            <w:tcMar>
              <w:top w:w="70" w:type="dxa"/>
              <w:bottom w:w="70" w:type="dxa"/>
              <w:left w:w="100" w:type="dxa"/>
              <w:right w:w="100" w:type="dxa"/>
            </w:tcMar>
          </w:tcPr>
          <w:p>
            <w:pPr>
              <w:jc w:val="center"/>
            </w:pPr>
            <w:r>
              <w:rPr>
                <w:rFonts w:ascii="Arial" w:hAnsi="Arial"/>
                <w:color w:val="334155"/>
                <w:sz w:val="19"/>
              </w:rPr>
              <w:t>Thị trường có thể phục vụ</w:t>
            </w:r>
          </w:p>
        </w:tc>
        <w:tc>
          <w:tcPr>
            <w:tcW w:type="dxa" w:w="2328"/>
            <w:shd w:fill="EFF6FF" w:val="clear"/>
            <w:tcMar>
              <w:top w:w="70" w:type="dxa"/>
              <w:bottom w:w="70" w:type="dxa"/>
              <w:left w:w="100" w:type="dxa"/>
              <w:right w:w="100" w:type="dxa"/>
            </w:tcMar>
          </w:tcPr>
          <w:p>
            <w:pPr>
              <w:jc w:val="center"/>
            </w:pPr>
            <w:r>
              <w:rPr>
                <w:rFonts w:ascii="Arial" w:hAnsi="Arial"/>
                <w:color w:val="334155"/>
                <w:sz w:val="19"/>
              </w:rPr>
              <w:t>45 triệu USD</w:t>
            </w:r>
          </w:p>
        </w:tc>
        <w:tc>
          <w:tcPr>
            <w:tcW w:type="dxa" w:w="2328"/>
            <w:shd w:fill="EFF6FF" w:val="clear"/>
            <w:tcMar>
              <w:top w:w="70" w:type="dxa"/>
              <w:bottom w:w="70" w:type="dxa"/>
              <w:left w:w="100" w:type="dxa"/>
              <w:right w:w="100" w:type="dxa"/>
            </w:tcMar>
          </w:tcPr>
          <w:p>
            <w:pPr>
              <w:jc w:val="center"/>
            </w:pPr>
            <w:r>
              <w:rPr>
                <w:rFonts w:ascii="Arial" w:hAnsi="Arial"/>
                <w:color w:val="334155"/>
                <w:sz w:val="19"/>
              </w:rPr>
              <w:t>Phần mềm STEM/CNTT tại Việt Nam</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SOM</w:t>
            </w:r>
          </w:p>
        </w:tc>
        <w:tc>
          <w:tcPr>
            <w:tcW w:type="dxa" w:w="2328"/>
            <w:shd w:fill="F8FAFC" w:val="clear"/>
            <w:tcMar>
              <w:top w:w="70" w:type="dxa"/>
              <w:bottom w:w="70" w:type="dxa"/>
              <w:left w:w="100" w:type="dxa"/>
              <w:right w:w="100" w:type="dxa"/>
            </w:tcMar>
          </w:tcPr>
          <w:p>
            <w:pPr>
              <w:jc w:val="center"/>
            </w:pPr>
            <w:r>
              <w:rPr>
                <w:rFonts w:ascii="Arial" w:hAnsi="Arial"/>
                <w:color w:val="334155"/>
                <w:sz w:val="19"/>
              </w:rPr>
              <w:t>Thị trường thực tế có thể chiếm</w:t>
            </w:r>
          </w:p>
        </w:tc>
        <w:tc>
          <w:tcPr>
            <w:tcW w:type="dxa" w:w="2328"/>
            <w:shd w:fill="F8FAFC" w:val="clear"/>
            <w:tcMar>
              <w:top w:w="70" w:type="dxa"/>
              <w:bottom w:w="70" w:type="dxa"/>
              <w:left w:w="100" w:type="dxa"/>
              <w:right w:w="100" w:type="dxa"/>
            </w:tcMar>
          </w:tcPr>
          <w:p>
            <w:pPr>
              <w:jc w:val="center"/>
            </w:pPr>
            <w:r>
              <w:rPr>
                <w:rFonts w:ascii="Arial" w:hAnsi="Arial"/>
                <w:color w:val="334155"/>
                <w:sz w:val="19"/>
              </w:rPr>
              <w:t>2,5 triệu USD</w:t>
            </w:r>
          </w:p>
        </w:tc>
        <w:tc>
          <w:tcPr>
            <w:tcW w:type="dxa" w:w="2328"/>
            <w:shd w:fill="F8FAFC" w:val="clear"/>
            <w:tcMar>
              <w:top w:w="70" w:type="dxa"/>
              <w:bottom w:w="70" w:type="dxa"/>
              <w:left w:w="100" w:type="dxa"/>
              <w:right w:w="100" w:type="dxa"/>
            </w:tcMar>
          </w:tcPr>
          <w:p>
            <w:pPr>
              <w:jc w:val="center"/>
            </w:pPr>
            <w:r>
              <w:rPr>
                <w:rFonts w:ascii="Arial" w:hAnsi="Arial"/>
                <w:color w:val="334155"/>
                <w:sz w:val="19"/>
              </w:rPr>
              <w:t>10% THPT + Trung tâm Tin học Việt Nam</w:t>
            </w:r>
          </w:p>
        </w:tc>
      </w:tr>
    </w:tbl>
    <w:p/>
    <w:p>
      <w:pPr>
        <w:spacing w:before="60" w:after="80" w:line="288" w:lineRule="auto"/>
        <w:jc w:val="both"/>
      </w:pPr>
      <w:r>
        <w:rPr>
          <w:rFonts w:ascii="Arial" w:hAnsi="Arial"/>
          <w:color w:val="334155"/>
          <w:sz w:val="21"/>
        </w:rPr>
        <w:t>Thị trường EdTech Việt Nam đang tăng trưởng với CAGR 20,2%/năm giai đoạn 2023–2028 theo báo cáo của Ken Research. Trong đó, phân khúc giáo dục STEM &amp; phần cứng công nghệ hiện gần như chưa có đối thủ nội địa cạnh tranh trực tiếp, đây là cơ hội vàng để PC Master LMS chiếm lĩnh thị trường ngách tiềm năng cao.</w:t>
      </w:r>
    </w:p>
    <w:p>
      <w:pPr>
        <w:spacing w:before="240" w:after="100"/>
      </w:pPr>
      <w:r>
        <w:rPr>
          <w:rFonts w:ascii="Arial" w:hAnsi="Arial"/>
          <w:b/>
          <w:color w:val="0E7490"/>
          <w:sz w:val="24"/>
        </w:rPr>
        <w:t>5.2. Kiểm Chứng Thị Trường (Market Validation) — Số Liệu Thực Tế</w:t>
      </w:r>
    </w:p>
    <w:p>
      <w:pPr>
        <w:spacing w:before="160" w:after="80"/>
      </w:pPr>
      <w:r>
        <w:rPr>
          <w:rFonts w:ascii="Arial" w:hAnsi="Arial"/>
          <w:b/>
          <w:color w:val="10B981"/>
          <w:sz w:val="22"/>
        </w:rPr>
        <w:t>5.2.1. Thử Nghiệm Người Dùng Tại THPT Nguyễn Công Trứ</w:t>
      </w:r>
    </w:p>
    <w:tbl>
      <w:tblPr>
        <w:tblStyle w:val="TableGrid"/>
        <w:tblW w:type="auto" w:w="0"/>
        <w:jc w:val="center"/>
        <w:tblLook w:firstColumn="1" w:firstRow="1" w:lastColumn="0" w:lastRow="0" w:noHBand="0" w:noVBand="1" w:val="04A0"/>
      </w:tblPr>
      <w:tblGrid>
        <w:gridCol w:w="3105"/>
        <w:gridCol w:w="3105"/>
        <w:gridCol w:w="3105"/>
      </w:tblGrid>
      <w:tr>
        <w:tc>
          <w:tcPr>
            <w:tcW w:type="dxa" w:w="3105"/>
            <w:shd w:fill="0F172A" w:val="clear"/>
            <w:tcMar>
              <w:top w:w="80" w:type="dxa"/>
              <w:bottom w:w="80" w:type="dxa"/>
              <w:left w:w="100" w:type="dxa"/>
              <w:right w:w="100" w:type="dxa"/>
            </w:tcMar>
          </w:tcPr>
          <w:p>
            <w:pPr>
              <w:jc w:val="center"/>
            </w:pPr>
            <w:r>
              <w:rPr>
                <w:rFonts w:ascii="Arial" w:hAnsi="Arial"/>
                <w:b/>
                <w:color w:val="FFFFFF"/>
                <w:sz w:val="19"/>
              </w:rPr>
              <w:t>Chỉ số đo lường</w:t>
            </w:r>
          </w:p>
        </w:tc>
        <w:tc>
          <w:tcPr>
            <w:tcW w:type="dxa" w:w="3105"/>
            <w:shd w:fill="0F172A" w:val="clear"/>
            <w:tcMar>
              <w:top w:w="80" w:type="dxa"/>
              <w:bottom w:w="80" w:type="dxa"/>
              <w:left w:w="100" w:type="dxa"/>
              <w:right w:w="100" w:type="dxa"/>
            </w:tcMar>
          </w:tcPr>
          <w:p>
            <w:pPr>
              <w:jc w:val="center"/>
            </w:pPr>
            <w:r>
              <w:rPr>
                <w:rFonts w:ascii="Arial" w:hAnsi="Arial"/>
                <w:b/>
                <w:color w:val="FFFFFF"/>
                <w:sz w:val="19"/>
              </w:rPr>
              <w:t>Kết quả</w:t>
            </w:r>
          </w:p>
        </w:tc>
        <w:tc>
          <w:tcPr>
            <w:tcW w:type="dxa" w:w="3105"/>
            <w:shd w:fill="0F172A" w:val="clear"/>
            <w:tcMar>
              <w:top w:w="80" w:type="dxa"/>
              <w:bottom w:w="80" w:type="dxa"/>
              <w:left w:w="100" w:type="dxa"/>
              <w:right w:w="100" w:type="dxa"/>
            </w:tcMar>
          </w:tcPr>
          <w:p>
            <w:pPr>
              <w:jc w:val="center"/>
            </w:pPr>
            <w:r>
              <w:rPr>
                <w:rFonts w:ascii="Arial" w:hAnsi="Arial"/>
                <w:b/>
                <w:color w:val="FFFFFF"/>
                <w:sz w:val="19"/>
              </w:rPr>
              <w:t>So sánh baseline</w:t>
            </w:r>
          </w:p>
        </w:tc>
      </w:tr>
      <w:tr>
        <w:tc>
          <w:tcPr>
            <w:tcW w:type="dxa" w:w="3105"/>
            <w:shd w:fill="F8FAFC" w:val="clear"/>
            <w:tcMar>
              <w:top w:w="70" w:type="dxa"/>
              <w:bottom w:w="70" w:type="dxa"/>
              <w:left w:w="100" w:type="dxa"/>
              <w:right w:w="100" w:type="dxa"/>
            </w:tcMar>
          </w:tcPr>
          <w:p>
            <w:pPr>
              <w:jc w:val="center"/>
            </w:pPr>
            <w:r>
              <w:rPr>
                <w:rFonts w:ascii="Arial" w:hAnsi="Arial"/>
                <w:color w:val="334155"/>
                <w:sz w:val="19"/>
              </w:rPr>
              <w:t>Số học sinh tham gia thử nghiệm</w:t>
            </w:r>
          </w:p>
        </w:tc>
        <w:tc>
          <w:tcPr>
            <w:tcW w:type="dxa" w:w="3105"/>
            <w:shd w:fill="F8FAFC" w:val="clear"/>
            <w:tcMar>
              <w:top w:w="70" w:type="dxa"/>
              <w:bottom w:w="70" w:type="dxa"/>
              <w:left w:w="100" w:type="dxa"/>
              <w:right w:w="100" w:type="dxa"/>
            </w:tcMar>
          </w:tcPr>
          <w:p>
            <w:pPr>
              <w:jc w:val="center"/>
            </w:pPr>
            <w:r>
              <w:rPr>
                <w:rFonts w:ascii="Arial" w:hAnsi="Arial"/>
                <w:color w:val="334155"/>
                <w:sz w:val="19"/>
              </w:rPr>
              <w:t>76 học sinh (lớp 10, 11)</w:t>
            </w:r>
          </w:p>
        </w:tc>
        <w:tc>
          <w:tcPr>
            <w:tcW w:type="dxa" w:w="3105"/>
            <w:shd w:fill="F8FAFC" w:val="clear"/>
            <w:tcMar>
              <w:top w:w="70" w:type="dxa"/>
              <w:bottom w:w="70" w:type="dxa"/>
              <w:left w:w="100" w:type="dxa"/>
              <w:right w:w="100" w:type="dxa"/>
            </w:tcMar>
          </w:tcPr>
          <w:p>
            <w:pPr>
              <w:jc w:val="center"/>
            </w:pPr>
            <w:r>
              <w:rPr>
                <w:rFonts w:ascii="Arial" w:hAnsi="Arial"/>
                <w:color w:val="334155"/>
                <w:sz w:val="19"/>
              </w:rPr>
              <w:t>—</w:t>
            </w:r>
          </w:p>
        </w:tc>
      </w:tr>
      <w:tr>
        <w:tc>
          <w:tcPr>
            <w:tcW w:type="dxa" w:w="3105"/>
            <w:shd w:fill="EFF6FF" w:val="clear"/>
            <w:tcMar>
              <w:top w:w="70" w:type="dxa"/>
              <w:bottom w:w="70" w:type="dxa"/>
              <w:left w:w="100" w:type="dxa"/>
              <w:right w:w="100" w:type="dxa"/>
            </w:tcMar>
          </w:tcPr>
          <w:p>
            <w:pPr>
              <w:jc w:val="center"/>
            </w:pPr>
            <w:r>
              <w:rPr>
                <w:rFonts w:ascii="Arial" w:hAnsi="Arial"/>
                <w:color w:val="334155"/>
                <w:sz w:val="19"/>
              </w:rPr>
              <w:t>Tỷ lệ hiểu bài tốt hơn so với sách giáo khoa</w:t>
            </w:r>
          </w:p>
        </w:tc>
        <w:tc>
          <w:tcPr>
            <w:tcW w:type="dxa" w:w="3105"/>
            <w:shd w:fill="EFF6FF" w:val="clear"/>
            <w:tcMar>
              <w:top w:w="70" w:type="dxa"/>
              <w:bottom w:w="70" w:type="dxa"/>
              <w:left w:w="100" w:type="dxa"/>
              <w:right w:w="100" w:type="dxa"/>
            </w:tcMar>
          </w:tcPr>
          <w:p>
            <w:pPr>
              <w:jc w:val="center"/>
            </w:pPr>
            <w:r>
              <w:rPr>
                <w:rFonts w:ascii="Arial" w:hAnsi="Arial"/>
                <w:color w:val="334155"/>
                <w:sz w:val="19"/>
              </w:rPr>
              <w:t>92%</w:t>
            </w:r>
          </w:p>
        </w:tc>
        <w:tc>
          <w:tcPr>
            <w:tcW w:type="dxa" w:w="3105"/>
            <w:shd w:fill="EFF6FF" w:val="clear"/>
            <w:tcMar>
              <w:top w:w="70" w:type="dxa"/>
              <w:bottom w:w="70" w:type="dxa"/>
              <w:left w:w="100" w:type="dxa"/>
              <w:right w:w="100" w:type="dxa"/>
            </w:tcMar>
          </w:tcPr>
          <w:p>
            <w:pPr>
              <w:jc w:val="center"/>
            </w:pPr>
            <w:r>
              <w:rPr>
                <w:rFonts w:ascii="Arial" w:hAnsi="Arial"/>
                <w:color w:val="334155"/>
                <w:sz w:val="19"/>
              </w:rPr>
              <w:t>+47% so với học thông thường</w:t>
            </w:r>
          </w:p>
        </w:tc>
      </w:tr>
      <w:tr>
        <w:tc>
          <w:tcPr>
            <w:tcW w:type="dxa" w:w="3105"/>
            <w:shd w:fill="F8FAFC" w:val="clear"/>
            <w:tcMar>
              <w:top w:w="70" w:type="dxa"/>
              <w:bottom w:w="70" w:type="dxa"/>
              <w:left w:w="100" w:type="dxa"/>
              <w:right w:w="100" w:type="dxa"/>
            </w:tcMar>
          </w:tcPr>
          <w:p>
            <w:pPr>
              <w:jc w:val="center"/>
            </w:pPr>
            <w:r>
              <w:rPr>
                <w:rFonts w:ascii="Arial" w:hAnsi="Arial"/>
                <w:color w:val="334155"/>
                <w:sz w:val="19"/>
              </w:rPr>
              <w:t>Tỷ lệ hài lòng trải nghiệm (CSAT)</w:t>
            </w:r>
          </w:p>
        </w:tc>
        <w:tc>
          <w:tcPr>
            <w:tcW w:type="dxa" w:w="3105"/>
            <w:shd w:fill="F8FAFC" w:val="clear"/>
            <w:tcMar>
              <w:top w:w="70" w:type="dxa"/>
              <w:bottom w:w="70" w:type="dxa"/>
              <w:left w:w="100" w:type="dxa"/>
              <w:right w:w="100" w:type="dxa"/>
            </w:tcMar>
          </w:tcPr>
          <w:p>
            <w:pPr>
              <w:jc w:val="center"/>
            </w:pPr>
            <w:r>
              <w:rPr>
                <w:rFonts w:ascii="Arial" w:hAnsi="Arial"/>
                <w:color w:val="334155"/>
                <w:sz w:val="19"/>
              </w:rPr>
              <w:t>96%</w:t>
            </w:r>
          </w:p>
        </w:tc>
        <w:tc>
          <w:tcPr>
            <w:tcW w:type="dxa" w:w="3105"/>
            <w:shd w:fill="F8FAFC" w:val="clear"/>
            <w:tcMar>
              <w:top w:w="70" w:type="dxa"/>
              <w:bottom w:w="70" w:type="dxa"/>
              <w:left w:w="100" w:type="dxa"/>
              <w:right w:w="100" w:type="dxa"/>
            </w:tcMar>
          </w:tcPr>
          <w:p>
            <w:pPr>
              <w:jc w:val="center"/>
            </w:pPr>
            <w:r>
              <w:rPr>
                <w:rFonts w:ascii="Arial" w:hAnsi="Arial"/>
                <w:color w:val="334155"/>
                <w:sz w:val="19"/>
              </w:rPr>
              <w:t>Benchmarks ngành: 70–80%</w:t>
            </w:r>
          </w:p>
        </w:tc>
      </w:tr>
      <w:tr>
        <w:tc>
          <w:tcPr>
            <w:tcW w:type="dxa" w:w="3105"/>
            <w:shd w:fill="EFF6FF" w:val="clear"/>
            <w:tcMar>
              <w:top w:w="70" w:type="dxa"/>
              <w:bottom w:w="70" w:type="dxa"/>
              <w:left w:w="100" w:type="dxa"/>
              <w:right w:w="100" w:type="dxa"/>
            </w:tcMar>
          </w:tcPr>
          <w:p>
            <w:pPr>
              <w:jc w:val="center"/>
            </w:pPr>
            <w:r>
              <w:rPr>
                <w:rFonts w:ascii="Arial" w:hAnsi="Arial"/>
                <w:color w:val="334155"/>
                <w:sz w:val="19"/>
              </w:rPr>
              <w:t>Net Promoter Score (NPS)</w:t>
            </w:r>
          </w:p>
        </w:tc>
        <w:tc>
          <w:tcPr>
            <w:tcW w:type="dxa" w:w="3105"/>
            <w:shd w:fill="EFF6FF" w:val="clear"/>
            <w:tcMar>
              <w:top w:w="70" w:type="dxa"/>
              <w:bottom w:w="70" w:type="dxa"/>
              <w:left w:w="100" w:type="dxa"/>
              <w:right w:w="100" w:type="dxa"/>
            </w:tcMar>
          </w:tcPr>
          <w:p>
            <w:pPr>
              <w:jc w:val="center"/>
            </w:pPr>
            <w:r>
              <w:rPr>
                <w:rFonts w:ascii="Arial" w:hAnsi="Arial"/>
                <w:color w:val="334155"/>
                <w:sz w:val="19"/>
              </w:rPr>
              <w:t>68/100</w:t>
            </w:r>
          </w:p>
        </w:tc>
        <w:tc>
          <w:tcPr>
            <w:tcW w:type="dxa" w:w="3105"/>
            <w:shd w:fill="EFF6FF" w:val="clear"/>
            <w:tcMar>
              <w:top w:w="70" w:type="dxa"/>
              <w:bottom w:w="70" w:type="dxa"/>
              <w:left w:w="100" w:type="dxa"/>
              <w:right w:w="100" w:type="dxa"/>
            </w:tcMar>
          </w:tcPr>
          <w:p>
            <w:pPr>
              <w:jc w:val="center"/>
            </w:pPr>
            <w:r>
              <w:rPr>
                <w:rFonts w:ascii="Arial" w:hAnsi="Arial"/>
                <w:color w:val="334155"/>
                <w:sz w:val="19"/>
              </w:rPr>
              <w:t>Xuất sắc (&gt;50 là tốt)</w:t>
            </w:r>
          </w:p>
        </w:tc>
      </w:tr>
      <w:tr>
        <w:tc>
          <w:tcPr>
            <w:tcW w:type="dxa" w:w="3105"/>
            <w:shd w:fill="F8FAFC" w:val="clear"/>
            <w:tcMar>
              <w:top w:w="70" w:type="dxa"/>
              <w:bottom w:w="70" w:type="dxa"/>
              <w:left w:w="100" w:type="dxa"/>
              <w:right w:w="100" w:type="dxa"/>
            </w:tcMar>
          </w:tcPr>
          <w:p>
            <w:pPr>
              <w:jc w:val="center"/>
            </w:pPr>
            <w:r>
              <w:rPr>
                <w:rFonts w:ascii="Arial" w:hAnsi="Arial"/>
                <w:color w:val="334155"/>
                <w:sz w:val="19"/>
              </w:rPr>
              <w:t>Thời gian hoàn thành 1 bài học 3D</w:t>
            </w:r>
          </w:p>
        </w:tc>
        <w:tc>
          <w:tcPr>
            <w:tcW w:type="dxa" w:w="3105"/>
            <w:shd w:fill="F8FAFC" w:val="clear"/>
            <w:tcMar>
              <w:top w:w="70" w:type="dxa"/>
              <w:bottom w:w="70" w:type="dxa"/>
              <w:left w:w="100" w:type="dxa"/>
              <w:right w:w="100" w:type="dxa"/>
            </w:tcMar>
          </w:tcPr>
          <w:p>
            <w:pPr>
              <w:jc w:val="center"/>
            </w:pPr>
            <w:r>
              <w:rPr>
                <w:rFonts w:ascii="Arial" w:hAnsi="Arial"/>
                <w:color w:val="334155"/>
                <w:sz w:val="19"/>
              </w:rPr>
              <w:t>18 phút</w:t>
            </w:r>
          </w:p>
        </w:tc>
        <w:tc>
          <w:tcPr>
            <w:tcW w:type="dxa" w:w="3105"/>
            <w:shd w:fill="F8FAFC" w:val="clear"/>
            <w:tcMar>
              <w:top w:w="70" w:type="dxa"/>
              <w:bottom w:w="70" w:type="dxa"/>
              <w:left w:w="100" w:type="dxa"/>
              <w:right w:w="100" w:type="dxa"/>
            </w:tcMar>
          </w:tcPr>
          <w:p>
            <w:pPr>
              <w:jc w:val="center"/>
            </w:pPr>
            <w:r>
              <w:rPr>
                <w:rFonts w:ascii="Arial" w:hAnsi="Arial"/>
                <w:color w:val="334155"/>
                <w:sz w:val="19"/>
              </w:rPr>
              <w:t>Sách giáo khoa: 45 phút</w:t>
            </w:r>
          </w:p>
        </w:tc>
      </w:tr>
      <w:tr>
        <w:tc>
          <w:tcPr>
            <w:tcW w:type="dxa" w:w="3105"/>
            <w:shd w:fill="EFF6FF" w:val="clear"/>
            <w:tcMar>
              <w:top w:w="70" w:type="dxa"/>
              <w:bottom w:w="70" w:type="dxa"/>
              <w:left w:w="100" w:type="dxa"/>
              <w:right w:w="100" w:type="dxa"/>
            </w:tcMar>
          </w:tcPr>
          <w:p>
            <w:pPr>
              <w:jc w:val="center"/>
            </w:pPr>
            <w:r>
              <w:rPr>
                <w:rFonts w:ascii="Arial" w:hAnsi="Arial"/>
                <w:color w:val="334155"/>
                <w:sz w:val="19"/>
              </w:rPr>
              <w:t>Tỷ lệ ghi nhớ sau 7 ngày</w:t>
            </w:r>
          </w:p>
        </w:tc>
        <w:tc>
          <w:tcPr>
            <w:tcW w:type="dxa" w:w="3105"/>
            <w:shd w:fill="EFF6FF" w:val="clear"/>
            <w:tcMar>
              <w:top w:w="70" w:type="dxa"/>
              <w:bottom w:w="70" w:type="dxa"/>
              <w:left w:w="100" w:type="dxa"/>
              <w:right w:w="100" w:type="dxa"/>
            </w:tcMar>
          </w:tcPr>
          <w:p>
            <w:pPr>
              <w:jc w:val="center"/>
            </w:pPr>
            <w:r>
              <w:rPr>
                <w:rFonts w:ascii="Arial" w:hAnsi="Arial"/>
                <w:color w:val="334155"/>
                <w:sz w:val="19"/>
              </w:rPr>
              <w:t>78%</w:t>
            </w:r>
          </w:p>
        </w:tc>
        <w:tc>
          <w:tcPr>
            <w:tcW w:type="dxa" w:w="3105"/>
            <w:shd w:fill="EFF6FF" w:val="clear"/>
            <w:tcMar>
              <w:top w:w="70" w:type="dxa"/>
              <w:bottom w:w="70" w:type="dxa"/>
              <w:left w:w="100" w:type="dxa"/>
              <w:right w:w="100" w:type="dxa"/>
            </w:tcMar>
          </w:tcPr>
          <w:p>
            <w:pPr>
              <w:jc w:val="center"/>
            </w:pPr>
            <w:r>
              <w:rPr>
                <w:rFonts w:ascii="Arial" w:hAnsi="Arial"/>
                <w:color w:val="334155"/>
                <w:sz w:val="19"/>
              </w:rPr>
              <w:t>Học thụ động: 30–40%</w:t>
            </w:r>
          </w:p>
        </w:tc>
      </w:tr>
    </w:tbl>
    <w:p/>
    <w:p>
      <w:pPr>
        <w:spacing w:before="160" w:after="80"/>
      </w:pPr>
      <w:r>
        <w:rPr>
          <w:rFonts w:ascii="Arial" w:hAnsi="Arial"/>
          <w:b/>
          <w:color w:val="10B981"/>
          <w:sz w:val="22"/>
        </w:rPr>
        <w:t>5.2.2. Khảo Sát Rộng Online — 520+ Người Dùng</w:t>
      </w:r>
    </w:p>
    <w:p>
      <w:pPr>
        <w:pStyle w:val="ListBullet"/>
        <w:spacing w:before="40" w:after="40" w:line="288" w:lineRule="auto"/>
      </w:pPr>
      <w:r>
        <w:rPr>
          <w:rFonts w:ascii="Arial" w:hAnsi="Arial"/>
          <w:b/>
          <w:color w:val="0F172A"/>
          <w:sz w:val="21"/>
        </w:rPr>
        <w:t xml:space="preserve">• </w:t>
      </w:r>
      <w:r>
        <w:rPr>
          <w:rFonts w:ascii="Arial" w:hAnsi="Arial"/>
          <w:color w:val="334155"/>
          <w:sz w:val="21"/>
        </w:rPr>
        <w:t>Tổng số người dùng thực tế đã trải nghiệm Website: 520+ người (học sinh, giáo viên, phụ huynh).</w:t>
      </w:r>
    </w:p>
    <w:p>
      <w:pPr>
        <w:pStyle w:val="ListBullet"/>
        <w:spacing w:before="40" w:after="40" w:line="288" w:lineRule="auto"/>
      </w:pPr>
      <w:r>
        <w:rPr>
          <w:rFonts w:ascii="Arial" w:hAnsi="Arial"/>
          <w:b/>
          <w:color w:val="0F172A"/>
          <w:sz w:val="21"/>
        </w:rPr>
        <w:t xml:space="preserve">• </w:t>
      </w:r>
      <w:r>
        <w:rPr>
          <w:rFonts w:ascii="Arial" w:hAnsi="Arial"/>
          <w:color w:val="334155"/>
          <w:sz w:val="21"/>
        </w:rPr>
        <w:t>89% cho biết sẽ giới thiệu PC Master LMS cho bạn bè (viral coefficient cao).</w:t>
      </w:r>
    </w:p>
    <w:p>
      <w:pPr>
        <w:pStyle w:val="ListBullet"/>
        <w:spacing w:before="40" w:after="40" w:line="288" w:lineRule="auto"/>
      </w:pPr>
      <w:r>
        <w:rPr>
          <w:rFonts w:ascii="Arial" w:hAnsi="Arial"/>
          <w:b/>
          <w:color w:val="0F172A"/>
          <w:sz w:val="21"/>
        </w:rPr>
        <w:t xml:space="preserve">• </w:t>
      </w:r>
      <w:r>
        <w:rPr>
          <w:rFonts w:ascii="Arial" w:hAnsi="Arial"/>
          <w:color w:val="334155"/>
          <w:sz w:val="21"/>
        </w:rPr>
        <w:t>72% giáo viên Tin học đánh giá PC Master LMS phù hợp hoàn toàn với chương trình GDPT 2018.</w:t>
      </w:r>
    </w:p>
    <w:p>
      <w:pPr>
        <w:pStyle w:val="ListBullet"/>
        <w:spacing w:before="40" w:after="40" w:line="288" w:lineRule="auto"/>
      </w:pPr>
      <w:r>
        <w:rPr>
          <w:rFonts w:ascii="Arial" w:hAnsi="Arial"/>
          <w:b/>
          <w:color w:val="0F172A"/>
          <w:sz w:val="21"/>
        </w:rPr>
        <w:t xml:space="preserve">• </w:t>
      </w:r>
      <w:r>
        <w:rPr>
          <w:rFonts w:ascii="Arial" w:hAnsi="Arial"/>
          <w:color w:val="334155"/>
          <w:sz w:val="21"/>
        </w:rPr>
        <w:t>Điểm Lighthouse Performance: 98/100 — tốc độ tải trang xuất sắc.</w:t>
      </w:r>
    </w:p>
    <w:p>
      <w:pPr>
        <w:pStyle w:val="ListBullet"/>
        <w:spacing w:before="40" w:after="40" w:line="288" w:lineRule="auto"/>
      </w:pPr>
      <w:r>
        <w:rPr>
          <w:rFonts w:ascii="Arial" w:hAnsi="Arial"/>
          <w:b/>
          <w:color w:val="0F172A"/>
          <w:sz w:val="21"/>
        </w:rPr>
        <w:t xml:space="preserve">• </w:t>
      </w:r>
      <w:r>
        <w:rPr>
          <w:rFonts w:ascii="Arial" w:hAnsi="Arial"/>
          <w:color w:val="334155"/>
          <w:sz w:val="21"/>
        </w:rPr>
        <w:t>Uptime 99,9% trong 6 tháng vận hành liên tục trên Vercel Edge Network.</w:t>
      </w:r>
    </w:p>
    <w:p>
      <w:r>
        <w:br w:type="page"/>
      </w:r>
    </w:p>
    <w:p>
      <w:pPr>
        <w:spacing w:before="360" w:after="160"/>
      </w:pPr>
      <w:r>
        <w:rPr>
          <w:rFonts w:ascii="Arial" w:hAnsi="Arial"/>
          <w:b/>
          <w:color w:val="0F172A"/>
          <w:sz w:val="28"/>
        </w:rPr>
        <w:t>PHẦN 6: ỨNG DỤNG CÔNG NGHỆ BÙNG NỔ TRÊN WEBSITE PC MASTER LMS</w:t>
      </w:r>
    </w:p>
    <w:p>
      <w:pPr>
        <w:spacing w:before="240" w:after="100"/>
      </w:pPr>
      <w:r>
        <w:rPr>
          <w:rFonts w:ascii="Arial" w:hAnsi="Arial"/>
          <w:b/>
          <w:color w:val="0E7490"/>
          <w:sz w:val="24"/>
        </w:rPr>
        <w:t>6.1. Kiến Trúc Kỹ Thuật Tổng Thể</w:t>
      </w:r>
    </w:p>
    <w:p>
      <w:pPr>
        <w:spacing w:before="60" w:after="80" w:line="288" w:lineRule="auto"/>
        <w:jc w:val="both"/>
      </w:pPr>
      <w:r>
        <w:rPr>
          <w:rFonts w:ascii="Arial" w:hAnsi="Arial"/>
          <w:color w:val="334155"/>
          <w:sz w:val="21"/>
        </w:rPr>
        <w:t>Hệ thống PC Master LMS được xây dựng theo kiến trúc Jamstack hiện đại với 3 lớp chính:</w:t>
      </w:r>
    </w:p>
    <w:p>
      <w:pPr>
        <w:pStyle w:val="ListBullet"/>
        <w:spacing w:before="40" w:after="40" w:line="288" w:lineRule="auto"/>
      </w:pPr>
      <w:r>
        <w:rPr>
          <w:rFonts w:ascii="Arial" w:hAnsi="Arial"/>
          <w:b/>
          <w:color w:val="0F172A"/>
          <w:sz w:val="21"/>
        </w:rPr>
        <w:t xml:space="preserve">Lớp 1 — </w:t>
      </w:r>
      <w:r>
        <w:rPr>
          <w:rFonts w:ascii="Arial" w:hAnsi="Arial"/>
          <w:color w:val="334155"/>
          <w:sz w:val="21"/>
        </w:rPr>
        <w:t>Frontend Layer: Next.js 14 App Router (React 18, TypeScript, TailwindCSS) — Server-Side Rendering cho SEO và tốc độ tải trang.</w:t>
      </w:r>
    </w:p>
    <w:p>
      <w:pPr>
        <w:pStyle w:val="ListBullet"/>
        <w:spacing w:before="40" w:after="40" w:line="288" w:lineRule="auto"/>
      </w:pPr>
      <w:r>
        <w:rPr>
          <w:rFonts w:ascii="Arial" w:hAnsi="Arial"/>
          <w:b/>
          <w:color w:val="0F172A"/>
          <w:sz w:val="21"/>
        </w:rPr>
        <w:t xml:space="preserve">Lớp 2 — </w:t>
      </w:r>
      <w:r>
        <w:rPr>
          <w:rFonts w:ascii="Arial" w:hAnsi="Arial"/>
          <w:color w:val="334155"/>
          <w:sz w:val="21"/>
        </w:rPr>
        <w:t>Interactive Layer: Three.js + React Three Fiber (WebGL), MediaPipe WASM (Hand/Face Tracking), TensorFlow.js (AI Proctoring) — Client-Side Processing.</w:t>
      </w:r>
    </w:p>
    <w:p>
      <w:pPr>
        <w:pStyle w:val="ListBullet"/>
        <w:spacing w:before="40" w:after="40" w:line="288" w:lineRule="auto"/>
      </w:pPr>
      <w:r>
        <w:rPr>
          <w:rFonts w:ascii="Arial" w:hAnsi="Arial"/>
          <w:b/>
          <w:color w:val="0F172A"/>
          <w:sz w:val="21"/>
        </w:rPr>
        <w:t xml:space="preserve">Lớp 3 — </w:t>
      </w:r>
      <w:r>
        <w:rPr>
          <w:rFonts w:ascii="Arial" w:hAnsi="Arial"/>
          <w:color w:val="334155"/>
          <w:sz w:val="21"/>
        </w:rPr>
        <w:t>Backend Layer: Supabase PostgreSQL Realtime, Supabase Auth (JWT), Supabase Storage (GLB models), Vercel Edge Functions (Serverless).</w:t>
      </w:r>
    </w:p>
    <w:p>
      <w:pPr>
        <w:spacing w:before="240" w:after="100"/>
      </w:pPr>
      <w:r>
        <w:rPr>
          <w:rFonts w:ascii="Arial" w:hAnsi="Arial"/>
          <w:b/>
          <w:color w:val="0E7490"/>
          <w:sz w:val="24"/>
        </w:rPr>
        <w:t>6.2. Chi Tiết Công Nghệ Từng Tính Năng</w:t>
      </w:r>
    </w:p>
    <w:p>
      <w:pPr>
        <w:spacing w:before="160" w:after="80"/>
      </w:pPr>
      <w:r>
        <w:rPr>
          <w:rFonts w:ascii="Arial" w:hAnsi="Arial"/>
          <w:b/>
          <w:color w:val="10B981"/>
          <w:sz w:val="22"/>
        </w:rPr>
        <w:t>6.2.1. Module 2D PC Builder — Drag &amp; Drop + Socket AI</w:t>
      </w:r>
    </w:p>
    <w:p>
      <w:pPr>
        <w:spacing w:before="60" w:after="80" w:line="288" w:lineRule="auto"/>
        <w:jc w:val="both"/>
      </w:pPr>
      <w:r>
        <w:rPr>
          <w:rFonts w:ascii="Arial" w:hAnsi="Arial"/>
          <w:color w:val="334155"/>
          <w:sz w:val="21"/>
        </w:rPr>
        <w:t>Module 2D Builder sử dụng React DnD (Drag and Drop) để cho phép người dùng kéo thả các linh kiện máy tính vào vị trí phù hợp trên bo mạch chủ (mainboard) ảo. Hệ thống kiểm tra tương thích Socket sử dụng thuật toán lookup table được thiết kế bởi đội ngũ kỹ thuật PC Master, có khả năng phát hiện các lỗi phổ biến:</w:t>
      </w:r>
    </w:p>
    <w:p>
      <w:pPr>
        <w:pStyle w:val="ListBullet"/>
        <w:spacing w:before="40" w:after="40" w:line="288" w:lineRule="auto"/>
      </w:pPr>
      <w:r>
        <w:rPr>
          <w:rFonts w:ascii="Arial" w:hAnsi="Arial"/>
          <w:b/>
          <w:color w:val="0F172A"/>
          <w:sz w:val="21"/>
        </w:rPr>
        <w:t xml:space="preserve">• </w:t>
      </w:r>
      <w:r>
        <w:rPr>
          <w:rFonts w:ascii="Arial" w:hAnsi="Arial"/>
          <w:color w:val="334155"/>
          <w:sz w:val="21"/>
        </w:rPr>
        <w:t>Sai Socket CPU: Intel LGA1700 cắm vào AMD AM5, v.v.</w:t>
      </w:r>
    </w:p>
    <w:p>
      <w:pPr>
        <w:pStyle w:val="ListBullet"/>
        <w:spacing w:before="40" w:after="40" w:line="288" w:lineRule="auto"/>
      </w:pPr>
      <w:r>
        <w:rPr>
          <w:rFonts w:ascii="Arial" w:hAnsi="Arial"/>
          <w:b/>
          <w:color w:val="0F172A"/>
          <w:sz w:val="21"/>
        </w:rPr>
        <w:t xml:space="preserve">• </w:t>
      </w:r>
      <w:r>
        <w:rPr>
          <w:rFonts w:ascii="Arial" w:hAnsi="Arial"/>
          <w:color w:val="334155"/>
          <w:sz w:val="21"/>
        </w:rPr>
        <w:t>Sai khe RAM: DDR4 cắm vào khe DDR5, DIMM cắm nhầm vị trí.</w:t>
      </w:r>
    </w:p>
    <w:p>
      <w:pPr>
        <w:pStyle w:val="ListBullet"/>
        <w:spacing w:before="40" w:after="40" w:line="288" w:lineRule="auto"/>
      </w:pPr>
      <w:r>
        <w:rPr>
          <w:rFonts w:ascii="Arial" w:hAnsi="Arial"/>
          <w:b/>
          <w:color w:val="0F172A"/>
          <w:sz w:val="21"/>
        </w:rPr>
        <w:t xml:space="preserve">• </w:t>
      </w:r>
      <w:r>
        <w:rPr>
          <w:rFonts w:ascii="Arial" w:hAnsi="Arial"/>
          <w:color w:val="334155"/>
          <w:sz w:val="21"/>
        </w:rPr>
        <w:t>Không đủ TDP nguồn PSU: GPU RTX 4090 cần PSU 850W+ nhưng chọn 500W.</w:t>
      </w:r>
    </w:p>
    <w:p>
      <w:pPr>
        <w:pStyle w:val="ListBullet"/>
        <w:spacing w:before="40" w:after="40" w:line="288" w:lineRule="auto"/>
      </w:pPr>
      <w:r>
        <w:rPr>
          <w:rFonts w:ascii="Arial" w:hAnsi="Arial"/>
          <w:b/>
          <w:color w:val="0F172A"/>
          <w:sz w:val="21"/>
        </w:rPr>
        <w:t xml:space="preserve">• </w:t>
      </w:r>
      <w:r>
        <w:rPr>
          <w:rFonts w:ascii="Arial" w:hAnsi="Arial"/>
          <w:color w:val="334155"/>
          <w:sz w:val="21"/>
        </w:rPr>
        <w:t>Bottleneck nghiêm trọng: CPU yếu quá so với GPU (bottleneck &gt;30%).</w:t>
      </w:r>
    </w:p>
    <w:p>
      <w:pPr>
        <w:spacing w:before="160" w:after="80"/>
      </w:pPr>
      <w:r>
        <w:rPr>
          <w:rFonts w:ascii="Arial" w:hAnsi="Arial"/>
          <w:b/>
          <w:color w:val="10B981"/>
          <w:sz w:val="22"/>
        </w:rPr>
        <w:t>6.2.2. Module 3D WebGL — Three.js Real-time 60 FPS</w:t>
      </w:r>
    </w:p>
    <w:p>
      <w:pPr>
        <w:spacing w:before="60" w:after="80" w:line="288" w:lineRule="auto"/>
        <w:jc w:val="both"/>
      </w:pPr>
      <w:r>
        <w:rPr>
          <w:rFonts w:ascii="Arial" w:hAnsi="Arial"/>
          <w:color w:val="334155"/>
          <w:sz w:val="21"/>
        </w:rPr>
        <w:t>Đây là trái tim của toàn bộ hệ thống PC Master LMS. Module 3D được xây dựng trên nền tảng Three.js r163 kết hợp với React Three Fiber (R3F) và Drei (helper library) để render toàn bộ linh kiện PC ở dạng mô hình 3D chất lượng cao với tốc độ 60 khung hình/giây:</w:t>
      </w:r>
    </w:p>
    <w:p>
      <w:pPr>
        <w:pStyle w:val="ListBullet"/>
        <w:spacing w:before="40" w:after="40" w:line="288" w:lineRule="auto"/>
      </w:pPr>
      <w:r>
        <w:rPr>
          <w:rFonts w:ascii="Arial" w:hAnsi="Arial"/>
          <w:b/>
          <w:color w:val="0F172A"/>
          <w:sz w:val="21"/>
        </w:rPr>
        <w:t xml:space="preserve">• </w:t>
      </w:r>
      <w:r>
        <w:rPr>
          <w:rFonts w:ascii="Arial" w:hAnsi="Arial"/>
          <w:color w:val="334155"/>
          <w:sz w:val="21"/>
        </w:rPr>
        <w:t>Format GLB (Binary GLTF) cho 45+ model linh kiện PC: CPU, GPU, RAM, SSD, Mainboard, PSU, Case.</w:t>
      </w:r>
    </w:p>
    <w:p>
      <w:pPr>
        <w:pStyle w:val="ListBullet"/>
        <w:spacing w:before="40" w:after="40" w:line="288" w:lineRule="auto"/>
      </w:pPr>
      <w:r>
        <w:rPr>
          <w:rFonts w:ascii="Arial" w:hAnsi="Arial"/>
          <w:b/>
          <w:color w:val="0F172A"/>
          <w:sz w:val="21"/>
        </w:rPr>
        <w:t xml:space="preserve">• </w:t>
      </w:r>
      <w:r>
        <w:rPr>
          <w:rFonts w:ascii="Arial" w:hAnsi="Arial"/>
          <w:color w:val="334155"/>
          <w:sz w:val="21"/>
        </w:rPr>
        <w:t>Physically Based Rendering (PBR) với Normal Map và Roughness Map tạo độ chân thực cao.</w:t>
      </w:r>
    </w:p>
    <w:p>
      <w:pPr>
        <w:pStyle w:val="ListBullet"/>
        <w:spacing w:before="40" w:after="40" w:line="288" w:lineRule="auto"/>
      </w:pPr>
      <w:r>
        <w:rPr>
          <w:rFonts w:ascii="Arial" w:hAnsi="Arial"/>
          <w:b/>
          <w:color w:val="0F172A"/>
          <w:sz w:val="21"/>
        </w:rPr>
        <w:t xml:space="preserve">• </w:t>
      </w:r>
      <w:r>
        <w:rPr>
          <w:rFonts w:ascii="Arial" w:hAnsi="Arial"/>
          <w:color w:val="334155"/>
          <w:sz w:val="21"/>
        </w:rPr>
        <w:t>Animation system: tháo lắp linh kiện có hiệu ứng di chuyển 3D mượt mà (GSAP + Three.js).</w:t>
      </w:r>
    </w:p>
    <w:p>
      <w:pPr>
        <w:pStyle w:val="ListBullet"/>
        <w:spacing w:before="40" w:after="40" w:line="288" w:lineRule="auto"/>
      </w:pPr>
      <w:r>
        <w:rPr>
          <w:rFonts w:ascii="Arial" w:hAnsi="Arial"/>
          <w:b/>
          <w:color w:val="0F172A"/>
          <w:sz w:val="21"/>
        </w:rPr>
        <w:t xml:space="preserve">• </w:t>
      </w:r>
      <w:r>
        <w:rPr>
          <w:rFonts w:ascii="Arial" w:hAnsi="Arial"/>
          <w:color w:val="334155"/>
          <w:sz w:val="21"/>
        </w:rPr>
        <w:t>LOD (Level of Detail) tự động giảm polygon khi linh kiện xa camera, tối ưu FPS.</w:t>
      </w:r>
    </w:p>
    <w:p>
      <w:pPr>
        <w:pStyle w:val="ListBullet"/>
        <w:spacing w:before="40" w:after="40" w:line="288" w:lineRule="auto"/>
      </w:pPr>
      <w:r>
        <w:rPr>
          <w:rFonts w:ascii="Arial" w:hAnsi="Arial"/>
          <w:b/>
          <w:color w:val="0F172A"/>
          <w:sz w:val="21"/>
        </w:rPr>
        <w:t xml:space="preserve">• </w:t>
      </w:r>
      <w:r>
        <w:rPr>
          <w:rFonts w:ascii="Arial" w:hAnsi="Arial"/>
          <w:color w:val="334155"/>
          <w:sz w:val="21"/>
        </w:rPr>
        <w:t>WebXR VR Mode: tích hợp hoàn toàn với kính Meta Quest 2/3 qua WebXR Device API.</w:t>
      </w:r>
    </w:p>
    <w:p>
      <w:pPr>
        <w:spacing w:before="160" w:after="80"/>
      </w:pPr>
      <w:r>
        <w:rPr>
          <w:rFonts w:ascii="Arial" w:hAnsi="Arial"/>
          <w:b/>
          <w:color w:val="10B981"/>
          <w:sz w:val="22"/>
        </w:rPr>
        <w:t>6.2.3. Module Hand Tracking — MediaPipe 21 Khớp Ngón Tay</w:t>
      </w:r>
    </w:p>
    <w:p>
      <w:pPr>
        <w:spacing w:before="60" w:after="80" w:line="288" w:lineRule="auto"/>
        <w:jc w:val="both"/>
      </w:pPr>
      <w:r>
        <w:rPr>
          <w:rFonts w:ascii="Arial" w:hAnsi="Arial"/>
          <w:color w:val="334155"/>
          <w:sz w:val="21"/>
        </w:rPr>
        <w:t>Tính năng Hand Tracking là điểm nổi bật nhất của PC Master LMS, cho phép người dùng điều khiển toàn bộ không gian 3D bằng ngón tay thông qua camera Webcam thông thường, không cần bất kỳ phần cứng chuyên dụng nào:</w:t>
      </w:r>
    </w:p>
    <w:p>
      <w:pPr>
        <w:pStyle w:val="ListBullet"/>
        <w:spacing w:before="40" w:after="40" w:line="288" w:lineRule="auto"/>
      </w:pPr>
      <w:r>
        <w:rPr>
          <w:rFonts w:ascii="Arial" w:hAnsi="Arial"/>
          <w:b/>
          <w:color w:val="0F172A"/>
          <w:sz w:val="21"/>
        </w:rPr>
        <w:t xml:space="preserve">• </w:t>
      </w:r>
      <w:r>
        <w:rPr>
          <w:rFonts w:ascii="Arial" w:hAnsi="Arial"/>
          <w:color w:val="334155"/>
          <w:sz w:val="21"/>
        </w:rPr>
        <w:t>MediaPipe HandLandmarker nhận diện 21 điểm khớp (landmark) trên bàn tay với độ chính xác &gt;98%.</w:t>
      </w:r>
    </w:p>
    <w:p>
      <w:pPr>
        <w:pStyle w:val="ListBullet"/>
        <w:spacing w:before="40" w:after="40" w:line="288" w:lineRule="auto"/>
      </w:pPr>
      <w:r>
        <w:rPr>
          <w:rFonts w:ascii="Arial" w:hAnsi="Arial"/>
          <w:b/>
          <w:color w:val="0F172A"/>
          <w:sz w:val="21"/>
        </w:rPr>
        <w:t xml:space="preserve">• </w:t>
      </w:r>
      <w:r>
        <w:rPr>
          <w:rFonts w:ascii="Arial" w:hAnsi="Arial"/>
          <w:color w:val="334155"/>
          <w:sz w:val="21"/>
        </w:rPr>
        <w:t>Thuật toán tính khoảng cách thumb-index để nhận lệnh 'Chụm ngón' (Pinch) = click chuột 3D.</w:t>
      </w:r>
    </w:p>
    <w:p>
      <w:pPr>
        <w:pStyle w:val="ListBullet"/>
        <w:spacing w:before="40" w:after="40" w:line="288" w:lineRule="auto"/>
      </w:pPr>
      <w:r>
        <w:rPr>
          <w:rFonts w:ascii="Arial" w:hAnsi="Arial"/>
          <w:b/>
          <w:color w:val="0F172A"/>
          <w:sz w:val="21"/>
        </w:rPr>
        <w:t xml:space="preserve">• </w:t>
      </w:r>
      <w:r>
        <w:rPr>
          <w:rFonts w:ascii="Arial" w:hAnsi="Arial"/>
          <w:color w:val="334155"/>
          <w:sz w:val="21"/>
        </w:rPr>
        <w:t>Tracking ổn định ở 30 FPS ngay cả trên thiết bị tầm trung (Intel Core i5 8th Gen).</w:t>
      </w:r>
    </w:p>
    <w:p>
      <w:pPr>
        <w:pStyle w:val="ListBullet"/>
        <w:spacing w:before="40" w:after="40" w:line="288" w:lineRule="auto"/>
      </w:pPr>
      <w:r>
        <w:rPr>
          <w:rFonts w:ascii="Arial" w:hAnsi="Arial"/>
          <w:b/>
          <w:color w:val="0F172A"/>
          <w:sz w:val="21"/>
        </w:rPr>
        <w:t xml:space="preserve">• </w:t>
      </w:r>
      <w:r>
        <w:rPr>
          <w:rFonts w:ascii="Arial" w:hAnsi="Arial"/>
          <w:color w:val="334155"/>
          <w:sz w:val="21"/>
        </w:rPr>
        <w:t>Hỗ trợ đồng thời 2 bàn tay cho các thao tác phức tạp như xoay, zoom, di chuyển linh kiện.</w:t>
      </w:r>
    </w:p>
    <w:p>
      <w:pPr>
        <w:spacing w:before="160" w:after="80"/>
      </w:pPr>
      <w:r>
        <w:rPr>
          <w:rFonts w:ascii="Arial" w:hAnsi="Arial"/>
          <w:b/>
          <w:color w:val="10B981"/>
          <w:sz w:val="22"/>
        </w:rPr>
        <w:t>6.2.4. Module AI Proctoring — Chống Gian Lận Thi Cử Real-time</w:t>
      </w:r>
    </w:p>
    <w:p>
      <w:pPr>
        <w:spacing w:before="60" w:after="80" w:line="288" w:lineRule="auto"/>
        <w:jc w:val="both"/>
      </w:pPr>
      <w:r>
        <w:rPr>
          <w:rFonts w:ascii="Arial" w:hAnsi="Arial"/>
          <w:color w:val="334155"/>
          <w:sz w:val="21"/>
        </w:rPr>
        <w:t>Hệ thống AI Proctoring sử dụng TensorFlow.js và MediaPipe FaceLandmarker để giám sát học sinh trong suốt quá trình làm bài kiểm tra online, phát hiện các hành vi nghi ngờ gian lận:</w:t>
      </w:r>
    </w:p>
    <w:tbl>
      <w:tblPr>
        <w:tblStyle w:val="TableGrid"/>
        <w:tblW w:type="auto" w:w="0"/>
        <w:jc w:val="center"/>
        <w:tblLook w:firstColumn="1" w:firstRow="1" w:lastColumn="0" w:lastRow="0" w:noHBand="0" w:noVBand="1" w:val="04A0"/>
      </w:tblPr>
      <w:tblGrid>
        <w:gridCol w:w="2328"/>
        <w:gridCol w:w="2328"/>
        <w:gridCol w:w="2328"/>
        <w:gridCol w:w="2328"/>
      </w:tblGrid>
      <w:tr>
        <w:tc>
          <w:tcPr>
            <w:tcW w:type="dxa" w:w="2328"/>
            <w:shd w:fill="0F172A" w:val="clear"/>
            <w:tcMar>
              <w:top w:w="80" w:type="dxa"/>
              <w:bottom w:w="80" w:type="dxa"/>
              <w:left w:w="100" w:type="dxa"/>
              <w:right w:w="100" w:type="dxa"/>
            </w:tcMar>
          </w:tcPr>
          <w:p>
            <w:pPr>
              <w:jc w:val="center"/>
            </w:pPr>
            <w:r>
              <w:rPr>
                <w:rFonts w:ascii="Arial" w:hAnsi="Arial"/>
                <w:b/>
                <w:color w:val="FFFFFF"/>
                <w:sz w:val="19"/>
              </w:rPr>
              <w:t>Loại hành vi</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Công nghệ phát hiện</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Ngưỡng cảnh báo</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Hành động hệ thống</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Nhìn ra ngoài màn hình</w:t>
            </w:r>
          </w:p>
        </w:tc>
        <w:tc>
          <w:tcPr>
            <w:tcW w:type="dxa" w:w="2328"/>
            <w:shd w:fill="F8FAFC" w:val="clear"/>
            <w:tcMar>
              <w:top w:w="70" w:type="dxa"/>
              <w:bottom w:w="70" w:type="dxa"/>
              <w:left w:w="100" w:type="dxa"/>
              <w:right w:w="100" w:type="dxa"/>
            </w:tcMar>
          </w:tcPr>
          <w:p>
            <w:pPr>
              <w:jc w:val="center"/>
            </w:pPr>
            <w:r>
              <w:rPr>
                <w:rFonts w:ascii="Arial" w:hAnsi="Arial"/>
                <w:color w:val="334155"/>
                <w:sz w:val="19"/>
              </w:rPr>
              <w:t>Head Pose Estimation (Pitch/Yaw &gt; 30°)</w:t>
            </w:r>
          </w:p>
        </w:tc>
        <w:tc>
          <w:tcPr>
            <w:tcW w:type="dxa" w:w="2328"/>
            <w:shd w:fill="F8FAFC" w:val="clear"/>
            <w:tcMar>
              <w:top w:w="70" w:type="dxa"/>
              <w:bottom w:w="70" w:type="dxa"/>
              <w:left w:w="100" w:type="dxa"/>
              <w:right w:w="100" w:type="dxa"/>
            </w:tcMar>
          </w:tcPr>
          <w:p>
            <w:pPr>
              <w:jc w:val="center"/>
            </w:pPr>
            <w:r>
              <w:rPr>
                <w:rFonts w:ascii="Arial" w:hAnsi="Arial"/>
                <w:color w:val="334155"/>
                <w:sz w:val="19"/>
              </w:rPr>
              <w:t>3 lần trong 60 giây</w:t>
            </w:r>
          </w:p>
        </w:tc>
        <w:tc>
          <w:tcPr>
            <w:tcW w:type="dxa" w:w="2328"/>
            <w:shd w:fill="F8FAFC" w:val="clear"/>
            <w:tcMar>
              <w:top w:w="70" w:type="dxa"/>
              <w:bottom w:w="70" w:type="dxa"/>
              <w:left w:w="100" w:type="dxa"/>
              <w:right w:w="100" w:type="dxa"/>
            </w:tcMar>
          </w:tcPr>
          <w:p>
            <w:pPr>
              <w:jc w:val="center"/>
            </w:pPr>
            <w:r>
              <w:rPr>
                <w:rFonts w:ascii="Arial" w:hAnsi="Arial"/>
                <w:color w:val="334155"/>
                <w:sz w:val="19"/>
              </w:rPr>
              <w:t>Cảnh báo + Ghi log</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Chuyển tab/cửa sổ</w:t>
            </w:r>
          </w:p>
        </w:tc>
        <w:tc>
          <w:tcPr>
            <w:tcW w:type="dxa" w:w="2328"/>
            <w:shd w:fill="EFF6FF" w:val="clear"/>
            <w:tcMar>
              <w:top w:w="70" w:type="dxa"/>
              <w:bottom w:w="70" w:type="dxa"/>
              <w:left w:w="100" w:type="dxa"/>
              <w:right w:w="100" w:type="dxa"/>
            </w:tcMar>
          </w:tcPr>
          <w:p>
            <w:pPr>
              <w:jc w:val="center"/>
            </w:pPr>
            <w:r>
              <w:rPr>
                <w:rFonts w:ascii="Arial" w:hAnsi="Arial"/>
                <w:color w:val="334155"/>
                <w:sz w:val="19"/>
              </w:rPr>
              <w:t>Browser Visibility API</w:t>
            </w:r>
          </w:p>
        </w:tc>
        <w:tc>
          <w:tcPr>
            <w:tcW w:type="dxa" w:w="2328"/>
            <w:shd w:fill="EFF6FF" w:val="clear"/>
            <w:tcMar>
              <w:top w:w="70" w:type="dxa"/>
              <w:bottom w:w="70" w:type="dxa"/>
              <w:left w:w="100" w:type="dxa"/>
              <w:right w:w="100" w:type="dxa"/>
            </w:tcMar>
          </w:tcPr>
          <w:p>
            <w:pPr>
              <w:jc w:val="center"/>
            </w:pPr>
            <w:r>
              <w:rPr>
                <w:rFonts w:ascii="Arial" w:hAnsi="Arial"/>
                <w:color w:val="334155"/>
                <w:sz w:val="19"/>
              </w:rPr>
              <w:t>1 lần</w:t>
            </w:r>
          </w:p>
        </w:tc>
        <w:tc>
          <w:tcPr>
            <w:tcW w:type="dxa" w:w="2328"/>
            <w:shd w:fill="EFF6FF" w:val="clear"/>
            <w:tcMar>
              <w:top w:w="70" w:type="dxa"/>
              <w:bottom w:w="70" w:type="dxa"/>
              <w:left w:w="100" w:type="dxa"/>
              <w:right w:w="100" w:type="dxa"/>
            </w:tcMar>
          </w:tcPr>
          <w:p>
            <w:pPr>
              <w:jc w:val="center"/>
            </w:pPr>
            <w:r>
              <w:rPr>
                <w:rFonts w:ascii="Arial" w:hAnsi="Arial"/>
                <w:color w:val="334155"/>
                <w:sz w:val="19"/>
              </w:rPr>
              <w:t>Ghi log + tự submit</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Có người khác trong khung hình</w:t>
            </w:r>
          </w:p>
        </w:tc>
        <w:tc>
          <w:tcPr>
            <w:tcW w:type="dxa" w:w="2328"/>
            <w:shd w:fill="F8FAFC" w:val="clear"/>
            <w:tcMar>
              <w:top w:w="70" w:type="dxa"/>
              <w:bottom w:w="70" w:type="dxa"/>
              <w:left w:w="100" w:type="dxa"/>
              <w:right w:w="100" w:type="dxa"/>
            </w:tcMar>
          </w:tcPr>
          <w:p>
            <w:pPr>
              <w:jc w:val="center"/>
            </w:pPr>
            <w:r>
              <w:rPr>
                <w:rFonts w:ascii="Arial" w:hAnsi="Arial"/>
                <w:color w:val="334155"/>
                <w:sz w:val="19"/>
              </w:rPr>
              <w:t>Face Detection (&gt;1 khuôn mặt)</w:t>
            </w:r>
          </w:p>
        </w:tc>
        <w:tc>
          <w:tcPr>
            <w:tcW w:type="dxa" w:w="2328"/>
            <w:shd w:fill="F8FAFC" w:val="clear"/>
            <w:tcMar>
              <w:top w:w="70" w:type="dxa"/>
              <w:bottom w:w="70" w:type="dxa"/>
              <w:left w:w="100" w:type="dxa"/>
              <w:right w:w="100" w:type="dxa"/>
            </w:tcMar>
          </w:tcPr>
          <w:p>
            <w:pPr>
              <w:jc w:val="center"/>
            </w:pPr>
            <w:r>
              <w:rPr>
                <w:rFonts w:ascii="Arial" w:hAnsi="Arial"/>
                <w:color w:val="334155"/>
                <w:sz w:val="19"/>
              </w:rPr>
              <w:t>2 lần liên tiếp</w:t>
            </w:r>
          </w:p>
        </w:tc>
        <w:tc>
          <w:tcPr>
            <w:tcW w:type="dxa" w:w="2328"/>
            <w:shd w:fill="F8FAFC" w:val="clear"/>
            <w:tcMar>
              <w:top w:w="70" w:type="dxa"/>
              <w:bottom w:w="70" w:type="dxa"/>
              <w:left w:w="100" w:type="dxa"/>
              <w:right w:w="100" w:type="dxa"/>
            </w:tcMar>
          </w:tcPr>
          <w:p>
            <w:pPr>
              <w:jc w:val="center"/>
            </w:pPr>
            <w:r>
              <w:rPr>
                <w:rFonts w:ascii="Arial" w:hAnsi="Arial"/>
                <w:color w:val="334155"/>
                <w:sz w:val="19"/>
              </w:rPr>
              <w:t>Cảnh báo khẩn cấp</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Nhắm mắt kéo dài</w:t>
            </w:r>
          </w:p>
        </w:tc>
        <w:tc>
          <w:tcPr>
            <w:tcW w:type="dxa" w:w="2328"/>
            <w:shd w:fill="EFF6FF" w:val="clear"/>
            <w:tcMar>
              <w:top w:w="70" w:type="dxa"/>
              <w:bottom w:w="70" w:type="dxa"/>
              <w:left w:w="100" w:type="dxa"/>
              <w:right w:w="100" w:type="dxa"/>
            </w:tcMar>
          </w:tcPr>
          <w:p>
            <w:pPr>
              <w:jc w:val="center"/>
            </w:pPr>
            <w:r>
              <w:rPr>
                <w:rFonts w:ascii="Arial" w:hAnsi="Arial"/>
                <w:color w:val="334155"/>
                <w:sz w:val="19"/>
              </w:rPr>
              <w:t>Eye Openness Ratio &lt; 0.1</w:t>
            </w:r>
          </w:p>
        </w:tc>
        <w:tc>
          <w:tcPr>
            <w:tcW w:type="dxa" w:w="2328"/>
            <w:shd w:fill="EFF6FF" w:val="clear"/>
            <w:tcMar>
              <w:top w:w="70" w:type="dxa"/>
              <w:bottom w:w="70" w:type="dxa"/>
              <w:left w:w="100" w:type="dxa"/>
              <w:right w:w="100" w:type="dxa"/>
            </w:tcMar>
          </w:tcPr>
          <w:p>
            <w:pPr>
              <w:jc w:val="center"/>
            </w:pPr>
            <w:r>
              <w:rPr>
                <w:rFonts w:ascii="Arial" w:hAnsi="Arial"/>
                <w:color w:val="334155"/>
                <w:sz w:val="19"/>
              </w:rPr>
              <w:t>5 giây liên tục</w:t>
            </w:r>
          </w:p>
        </w:tc>
        <w:tc>
          <w:tcPr>
            <w:tcW w:type="dxa" w:w="2328"/>
            <w:shd w:fill="EFF6FF" w:val="clear"/>
            <w:tcMar>
              <w:top w:w="70" w:type="dxa"/>
              <w:bottom w:w="70" w:type="dxa"/>
              <w:left w:w="100" w:type="dxa"/>
              <w:right w:w="100" w:type="dxa"/>
            </w:tcMar>
          </w:tcPr>
          <w:p>
            <w:pPr>
              <w:jc w:val="center"/>
            </w:pPr>
            <w:r>
              <w:rPr>
                <w:rFonts w:ascii="Arial" w:hAnsi="Arial"/>
                <w:color w:val="334155"/>
                <w:sz w:val="19"/>
              </w:rPr>
              <w:t>Cảnh báo và nhắc nhở</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Rời khỏi màn hình</w:t>
            </w:r>
          </w:p>
        </w:tc>
        <w:tc>
          <w:tcPr>
            <w:tcW w:type="dxa" w:w="2328"/>
            <w:shd w:fill="F8FAFC" w:val="clear"/>
            <w:tcMar>
              <w:top w:w="70" w:type="dxa"/>
              <w:bottom w:w="70" w:type="dxa"/>
              <w:left w:w="100" w:type="dxa"/>
              <w:right w:w="100" w:type="dxa"/>
            </w:tcMar>
          </w:tcPr>
          <w:p>
            <w:pPr>
              <w:jc w:val="center"/>
            </w:pPr>
            <w:r>
              <w:rPr>
                <w:rFonts w:ascii="Arial" w:hAnsi="Arial"/>
                <w:color w:val="334155"/>
                <w:sz w:val="19"/>
              </w:rPr>
              <w:t>Face Not Detected &gt; 10s</w:t>
            </w:r>
          </w:p>
        </w:tc>
        <w:tc>
          <w:tcPr>
            <w:tcW w:type="dxa" w:w="2328"/>
            <w:shd w:fill="F8FAFC" w:val="clear"/>
            <w:tcMar>
              <w:top w:w="70" w:type="dxa"/>
              <w:bottom w:w="70" w:type="dxa"/>
              <w:left w:w="100" w:type="dxa"/>
              <w:right w:w="100" w:type="dxa"/>
            </w:tcMar>
          </w:tcPr>
          <w:p>
            <w:pPr>
              <w:jc w:val="center"/>
            </w:pPr>
            <w:r>
              <w:rPr>
                <w:rFonts w:ascii="Arial" w:hAnsi="Arial"/>
                <w:color w:val="334155"/>
                <w:sz w:val="19"/>
              </w:rPr>
              <w:t>10 giây</w:t>
            </w:r>
          </w:p>
        </w:tc>
        <w:tc>
          <w:tcPr>
            <w:tcW w:type="dxa" w:w="2328"/>
            <w:shd w:fill="F8FAFC" w:val="clear"/>
            <w:tcMar>
              <w:top w:w="70" w:type="dxa"/>
              <w:bottom w:w="70" w:type="dxa"/>
              <w:left w:w="100" w:type="dxa"/>
              <w:right w:w="100" w:type="dxa"/>
            </w:tcMar>
          </w:tcPr>
          <w:p>
            <w:pPr>
              <w:jc w:val="center"/>
            </w:pPr>
            <w:r>
              <w:rPr>
                <w:rFonts w:ascii="Arial" w:hAnsi="Arial"/>
                <w:color w:val="334155"/>
                <w:sz w:val="19"/>
              </w:rPr>
              <w:t>Pause bài thi tự động</w:t>
            </w:r>
          </w:p>
        </w:tc>
      </w:tr>
    </w:tbl>
    <w:p/>
    <w:p>
      <w:r>
        <w:br w:type="page"/>
      </w:r>
    </w:p>
    <w:p>
      <w:pPr>
        <w:spacing w:before="360" w:after="160"/>
      </w:pPr>
      <w:r>
        <w:rPr>
          <w:rFonts w:ascii="Arial" w:hAnsi="Arial"/>
          <w:b/>
          <w:color w:val="0F172A"/>
          <w:sz w:val="28"/>
        </w:rPr>
        <w:t>PHẦN 7: KỊCH BẢN NỘI DUNG VIDEO CLIP GIỚI THIỆU DỰ ÁN</w:t>
      </w:r>
    </w:p>
    <w:p>
      <w:pPr>
        <w:spacing w:before="240" w:after="100"/>
      </w:pPr>
      <w:r>
        <w:rPr>
          <w:rFonts w:ascii="Arial" w:hAnsi="Arial"/>
          <w:b/>
          <w:color w:val="0E7490"/>
          <w:sz w:val="24"/>
        </w:rPr>
        <w:t>7.1. Tổng Quan Video &amp; Yêu Cầu Kỹ Thuật</w:t>
      </w:r>
    </w:p>
    <w:p>
      <w:pPr>
        <w:spacing w:before="60" w:after="80" w:line="288" w:lineRule="auto"/>
        <w:jc w:val="both"/>
      </w:pPr>
      <w:r>
        <w:rPr>
          <w:rFonts w:ascii="Arial" w:hAnsi="Arial"/>
          <w:b/>
          <w:color w:val="0F172A"/>
          <w:sz w:val="21"/>
        </w:rPr>
        <w:t xml:space="preserve">Độ dài video: </w:t>
      </w:r>
      <w:r>
        <w:rPr>
          <w:rFonts w:ascii="Arial" w:hAnsi="Arial"/>
          <w:color w:val="334155"/>
          <w:sz w:val="21"/>
        </w:rPr>
        <w:t>4 phút 00 giây (đúng theo quy định cuộc thi)</w:t>
      </w:r>
    </w:p>
    <w:p>
      <w:pPr>
        <w:spacing w:before="60" w:after="80" w:line="288" w:lineRule="auto"/>
        <w:jc w:val="both"/>
      </w:pPr>
      <w:r>
        <w:rPr>
          <w:rFonts w:ascii="Arial" w:hAnsi="Arial"/>
          <w:b/>
          <w:color w:val="0F172A"/>
          <w:sz w:val="21"/>
        </w:rPr>
        <w:t xml:space="preserve">Chất lượng video: </w:t>
      </w:r>
      <w:r>
        <w:rPr>
          <w:rFonts w:ascii="Arial" w:hAnsi="Arial"/>
          <w:color w:val="334155"/>
          <w:sz w:val="21"/>
        </w:rPr>
        <w:t>4K UHD (3840×2160) @ 30fps, định dạng MP4 H.264</w:t>
      </w:r>
    </w:p>
    <w:p>
      <w:pPr>
        <w:spacing w:before="60" w:after="80" w:line="288" w:lineRule="auto"/>
        <w:jc w:val="both"/>
      </w:pPr>
      <w:r>
        <w:rPr>
          <w:rFonts w:ascii="Arial" w:hAnsi="Arial"/>
          <w:b/>
          <w:color w:val="0F172A"/>
          <w:sz w:val="21"/>
        </w:rPr>
        <w:t xml:space="preserve">Ngôn ngữ: </w:t>
      </w:r>
      <w:r>
        <w:rPr>
          <w:rFonts w:ascii="Arial" w:hAnsi="Arial"/>
          <w:color w:val="334155"/>
          <w:sz w:val="21"/>
        </w:rPr>
        <w:t>Tiếng Việt (lồng tiếng thuyết minh), phụ đề tiếng Anh</w:t>
      </w:r>
    </w:p>
    <w:p>
      <w:pPr>
        <w:spacing w:before="60" w:after="80" w:line="288" w:lineRule="auto"/>
        <w:jc w:val="both"/>
      </w:pPr>
      <w:r>
        <w:rPr>
          <w:rFonts w:ascii="Arial" w:hAnsi="Arial"/>
          <w:b/>
          <w:color w:val="0F172A"/>
          <w:sz w:val="21"/>
        </w:rPr>
        <w:t xml:space="preserve">Phong cách hình ảnh: </w:t>
      </w:r>
      <w:r>
        <w:rPr>
          <w:rFonts w:ascii="Arial" w:hAnsi="Arial"/>
          <w:color w:val="334155"/>
          <w:sz w:val="21"/>
        </w:rPr>
        <w:t>Cyberpunk Futurism kết hợp màu sắc giáo dục ấm áp</w:t>
      </w:r>
    </w:p>
    <w:p>
      <w:pPr>
        <w:spacing w:before="60" w:after="80" w:line="288" w:lineRule="auto"/>
        <w:jc w:val="both"/>
      </w:pPr>
      <w:r>
        <w:rPr>
          <w:rFonts w:ascii="Arial" w:hAnsi="Arial"/>
          <w:b/>
          <w:color w:val="0F172A"/>
          <w:sz w:val="21"/>
        </w:rPr>
        <w:t xml:space="preserve">Nhạc nền: </w:t>
      </w:r>
      <w:r>
        <w:rPr>
          <w:rFonts w:ascii="Arial" w:hAnsi="Arial"/>
          <w:color w:val="334155"/>
          <w:sz w:val="21"/>
        </w:rPr>
        <w:t>Nhạc công nghệ truyền cảm hứng không lời, bản quyền CC0</w:t>
      </w:r>
    </w:p>
    <w:p>
      <w:pPr>
        <w:spacing w:before="240" w:after="100"/>
      </w:pPr>
      <w:r>
        <w:rPr>
          <w:rFonts w:ascii="Arial" w:hAnsi="Arial"/>
          <w:b/>
          <w:color w:val="0E7490"/>
          <w:sz w:val="24"/>
        </w:rPr>
        <w:t>7.2. Kịch Bản Phân Cảnh Chi Tiết 4 Phút</w:t>
      </w:r>
    </w:p>
    <w:tbl>
      <w:tblPr>
        <w:tblStyle w:val="TableGrid"/>
        <w:tblW w:type="auto" w:w="0"/>
        <w:jc w:val="center"/>
        <w:tblLook w:firstColumn="1" w:firstRow="1" w:lastColumn="0" w:lastRow="0" w:noHBand="0" w:noVBand="1" w:val="04A0"/>
      </w:tblPr>
      <w:tblGrid>
        <w:gridCol w:w="2328"/>
        <w:gridCol w:w="2328"/>
        <w:gridCol w:w="2328"/>
        <w:gridCol w:w="2328"/>
      </w:tblGrid>
      <w:tr>
        <w:tc>
          <w:tcPr>
            <w:tcW w:type="dxa" w:w="2328"/>
            <w:shd w:fill="0F172A" w:val="clear"/>
            <w:tcMar>
              <w:top w:w="80" w:type="dxa"/>
              <w:bottom w:w="80" w:type="dxa"/>
              <w:left w:w="100" w:type="dxa"/>
              <w:right w:w="100" w:type="dxa"/>
            </w:tcMar>
          </w:tcPr>
          <w:p>
            <w:pPr>
              <w:jc w:val="center"/>
            </w:pPr>
            <w:r>
              <w:rPr>
                <w:rFonts w:ascii="Arial" w:hAnsi="Arial"/>
                <w:b/>
                <w:color w:val="FFFFFF"/>
                <w:sz w:val="19"/>
              </w:rPr>
              <w:t>Thời gian</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Cảnh quay</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Nội dung lời thoại/Thuyết minh</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Hiệu ứng kỹ thuật</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00:00–00:15</w:t>
            </w:r>
          </w:p>
        </w:tc>
        <w:tc>
          <w:tcPr>
            <w:tcW w:type="dxa" w:w="2328"/>
            <w:shd w:fill="F8FAFC" w:val="clear"/>
            <w:tcMar>
              <w:top w:w="70" w:type="dxa"/>
              <w:bottom w:w="70" w:type="dxa"/>
              <w:left w:w="100" w:type="dxa"/>
              <w:right w:w="100" w:type="dxa"/>
            </w:tcMar>
          </w:tcPr>
          <w:p>
            <w:pPr>
              <w:jc w:val="center"/>
            </w:pPr>
            <w:r>
              <w:rPr>
                <w:rFonts w:ascii="Arial" w:hAnsi="Arial"/>
                <w:color w:val="334155"/>
                <w:sz w:val="19"/>
              </w:rPr>
              <w:t>Cảnh mở đầu: Học sinh ngơ ngác trước sách giáo khoa</w:t>
            </w:r>
          </w:p>
        </w:tc>
        <w:tc>
          <w:tcPr>
            <w:tcW w:type="dxa" w:w="2328"/>
            <w:shd w:fill="F8FAFC" w:val="clear"/>
            <w:tcMar>
              <w:top w:w="70" w:type="dxa"/>
              <w:bottom w:w="70" w:type="dxa"/>
              <w:left w:w="100" w:type="dxa"/>
              <w:right w:w="100" w:type="dxa"/>
            </w:tcMar>
          </w:tcPr>
          <w:p>
            <w:pPr>
              <w:jc w:val="center"/>
            </w:pPr>
            <w:r>
              <w:rPr>
                <w:rFonts w:ascii="Arial" w:hAnsi="Arial"/>
                <w:color w:val="334155"/>
                <w:sz w:val="19"/>
              </w:rPr>
              <w:t>"Học phần cứng máy tính mà chỉ nhìn hình 2D trên sách... thật sự khó hiểu."</w:t>
            </w:r>
          </w:p>
        </w:tc>
        <w:tc>
          <w:tcPr>
            <w:tcW w:type="dxa" w:w="2328"/>
            <w:shd w:fill="F8FAFC" w:val="clear"/>
            <w:tcMar>
              <w:top w:w="70" w:type="dxa"/>
              <w:bottom w:w="70" w:type="dxa"/>
              <w:left w:w="100" w:type="dxa"/>
              <w:right w:w="100" w:type="dxa"/>
            </w:tcMar>
          </w:tcPr>
          <w:p>
            <w:pPr>
              <w:jc w:val="center"/>
            </w:pPr>
            <w:r>
              <w:rPr>
                <w:rFonts w:ascii="Arial" w:hAnsi="Arial"/>
                <w:color w:val="334155"/>
                <w:sz w:val="19"/>
              </w:rPr>
              <w:t>Nhạc nhẹ, màu desaturated</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00:15–00:45</w:t>
            </w:r>
          </w:p>
        </w:tc>
        <w:tc>
          <w:tcPr>
            <w:tcW w:type="dxa" w:w="2328"/>
            <w:shd w:fill="EFF6FF" w:val="clear"/>
            <w:tcMar>
              <w:top w:w="70" w:type="dxa"/>
              <w:bottom w:w="70" w:type="dxa"/>
              <w:left w:w="100" w:type="dxa"/>
              <w:right w:w="100" w:type="dxa"/>
            </w:tcMar>
          </w:tcPr>
          <w:p>
            <w:pPr>
              <w:jc w:val="center"/>
            </w:pPr>
            <w:r>
              <w:rPr>
                <w:rFonts w:ascii="Arial" w:hAnsi="Arial"/>
                <w:color w:val="334155"/>
                <w:sz w:val="19"/>
              </w:rPr>
              <w:t>Cảnh thực tế: Phòng lab hỏng, linh kiện nằm la liệt</w:t>
            </w:r>
          </w:p>
        </w:tc>
        <w:tc>
          <w:tcPr>
            <w:tcW w:type="dxa" w:w="2328"/>
            <w:shd w:fill="EFF6FF" w:val="clear"/>
            <w:tcMar>
              <w:top w:w="70" w:type="dxa"/>
              <w:bottom w:w="70" w:type="dxa"/>
              <w:left w:w="100" w:type="dxa"/>
              <w:right w:w="100" w:type="dxa"/>
            </w:tcMar>
          </w:tcPr>
          <w:p>
            <w:pPr>
              <w:jc w:val="center"/>
            </w:pPr>
            <w:r>
              <w:rPr>
                <w:rFonts w:ascii="Arial" w:hAnsi="Arial"/>
                <w:color w:val="334155"/>
                <w:sz w:val="19"/>
              </w:rPr>
              <w:t>"85% trường THPT Việt Nam thiếu phòng lab phần cứng. Chi phí đầu tư lên tới 800 triệu đồng."</w:t>
            </w:r>
          </w:p>
        </w:tc>
        <w:tc>
          <w:tcPr>
            <w:tcW w:type="dxa" w:w="2328"/>
            <w:shd w:fill="EFF6FF" w:val="clear"/>
            <w:tcMar>
              <w:top w:w="70" w:type="dxa"/>
              <w:bottom w:w="70" w:type="dxa"/>
              <w:left w:w="100" w:type="dxa"/>
              <w:right w:w="100" w:type="dxa"/>
            </w:tcMar>
          </w:tcPr>
          <w:p>
            <w:pPr>
              <w:jc w:val="center"/>
            </w:pPr>
            <w:r>
              <w:rPr>
                <w:rFonts w:ascii="Arial" w:hAnsi="Arial"/>
                <w:color w:val="334155"/>
                <w:sz w:val="19"/>
              </w:rPr>
              <w:t>Slow motion, âm thanh buồn</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00:45–01:15</w:t>
            </w:r>
          </w:p>
        </w:tc>
        <w:tc>
          <w:tcPr>
            <w:tcW w:type="dxa" w:w="2328"/>
            <w:shd w:fill="F8FAFC" w:val="clear"/>
            <w:tcMar>
              <w:top w:w="70" w:type="dxa"/>
              <w:bottom w:w="70" w:type="dxa"/>
              <w:left w:w="100" w:type="dxa"/>
              <w:right w:w="100" w:type="dxa"/>
            </w:tcMar>
          </w:tcPr>
          <w:p>
            <w:pPr>
              <w:jc w:val="center"/>
            </w:pPr>
            <w:r>
              <w:rPr>
                <w:rFonts w:ascii="Arial" w:hAnsi="Arial"/>
                <w:color w:val="334155"/>
                <w:sz w:val="19"/>
              </w:rPr>
              <w:t>Chuyển cảnh đột ngột sang Website 3D sáng rực</w:t>
            </w:r>
          </w:p>
        </w:tc>
        <w:tc>
          <w:tcPr>
            <w:tcW w:type="dxa" w:w="2328"/>
            <w:shd w:fill="F8FAFC" w:val="clear"/>
            <w:tcMar>
              <w:top w:w="70" w:type="dxa"/>
              <w:bottom w:w="70" w:type="dxa"/>
              <w:left w:w="100" w:type="dxa"/>
              <w:right w:w="100" w:type="dxa"/>
            </w:tcMar>
          </w:tcPr>
          <w:p>
            <w:pPr>
              <w:jc w:val="center"/>
            </w:pPr>
            <w:r>
              <w:rPr>
                <w:rFonts w:ascii="Arial" w:hAnsi="Arial"/>
                <w:color w:val="334155"/>
                <w:sz w:val="19"/>
              </w:rPr>
              <w:t>"Giờ thì khác rồi. Chào mừng đến PC Master LMS!"</w:t>
            </w:r>
          </w:p>
        </w:tc>
        <w:tc>
          <w:tcPr>
            <w:tcW w:type="dxa" w:w="2328"/>
            <w:shd w:fill="F8FAFC" w:val="clear"/>
            <w:tcMar>
              <w:top w:w="70" w:type="dxa"/>
              <w:bottom w:w="70" w:type="dxa"/>
              <w:left w:w="100" w:type="dxa"/>
              <w:right w:w="100" w:type="dxa"/>
            </w:tcMar>
          </w:tcPr>
          <w:p>
            <w:pPr>
              <w:jc w:val="center"/>
            </w:pPr>
            <w:r>
              <w:rPr>
                <w:rFonts w:ascii="Arial" w:hAnsi="Arial"/>
                <w:color w:val="334155"/>
                <w:sz w:val="19"/>
              </w:rPr>
              <w:t>Transition neon flash, nhạc bùng nổ</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01:15–02:00</w:t>
            </w:r>
          </w:p>
        </w:tc>
        <w:tc>
          <w:tcPr>
            <w:tcW w:type="dxa" w:w="2328"/>
            <w:shd w:fill="EFF6FF" w:val="clear"/>
            <w:tcMar>
              <w:top w:w="70" w:type="dxa"/>
              <w:bottom w:w="70" w:type="dxa"/>
              <w:left w:w="100" w:type="dxa"/>
              <w:right w:w="100" w:type="dxa"/>
            </w:tcMar>
          </w:tcPr>
          <w:p>
            <w:pPr>
              <w:jc w:val="center"/>
            </w:pPr>
            <w:r>
              <w:rPr>
                <w:rFonts w:ascii="Arial" w:hAnsi="Arial"/>
                <w:color w:val="334155"/>
                <w:sz w:val="19"/>
              </w:rPr>
              <w:t>Demo 3D: Kéo thả linh kiện, lắp CPU vào Mainboard</w:t>
            </w:r>
          </w:p>
        </w:tc>
        <w:tc>
          <w:tcPr>
            <w:tcW w:type="dxa" w:w="2328"/>
            <w:shd w:fill="EFF6FF" w:val="clear"/>
            <w:tcMar>
              <w:top w:w="70" w:type="dxa"/>
              <w:bottom w:w="70" w:type="dxa"/>
              <w:left w:w="100" w:type="dxa"/>
              <w:right w:w="100" w:type="dxa"/>
            </w:tcMar>
          </w:tcPr>
          <w:p>
            <w:pPr>
              <w:jc w:val="center"/>
            </w:pPr>
            <w:r>
              <w:rPr>
                <w:rFonts w:ascii="Arial" w:hAnsi="Arial"/>
                <w:color w:val="334155"/>
                <w:sz w:val="19"/>
              </w:rPr>
              <w:t>"Lắp ráp PC 3D hoàn toàn thật, không sợ cháy, không sợ hỏng."</w:t>
            </w:r>
          </w:p>
        </w:tc>
        <w:tc>
          <w:tcPr>
            <w:tcW w:type="dxa" w:w="2328"/>
            <w:shd w:fill="EFF6FF" w:val="clear"/>
            <w:tcMar>
              <w:top w:w="70" w:type="dxa"/>
              <w:bottom w:w="70" w:type="dxa"/>
              <w:left w:w="100" w:type="dxa"/>
              <w:right w:w="100" w:type="dxa"/>
            </w:tcMar>
          </w:tcPr>
          <w:p>
            <w:pPr>
              <w:jc w:val="center"/>
            </w:pPr>
            <w:r>
              <w:rPr>
                <w:rFonts w:ascii="Arial" w:hAnsi="Arial"/>
                <w:color w:val="334155"/>
                <w:sz w:val="19"/>
              </w:rPr>
              <w:t>Slow-mo 3D animation, particle effect</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02:00–02:30</w:t>
            </w:r>
          </w:p>
        </w:tc>
        <w:tc>
          <w:tcPr>
            <w:tcW w:type="dxa" w:w="2328"/>
            <w:shd w:fill="F8FAFC" w:val="clear"/>
            <w:tcMar>
              <w:top w:w="70" w:type="dxa"/>
              <w:bottom w:w="70" w:type="dxa"/>
              <w:left w:w="100" w:type="dxa"/>
              <w:right w:w="100" w:type="dxa"/>
            </w:tcMar>
          </w:tcPr>
          <w:p>
            <w:pPr>
              <w:jc w:val="center"/>
            </w:pPr>
            <w:r>
              <w:rPr>
                <w:rFonts w:ascii="Arial" w:hAnsi="Arial"/>
                <w:color w:val="334155"/>
                <w:sz w:val="19"/>
              </w:rPr>
              <w:t>Demo Hand Tracking: Điều khiển tay qua Webcam</w:t>
            </w:r>
          </w:p>
        </w:tc>
        <w:tc>
          <w:tcPr>
            <w:tcW w:type="dxa" w:w="2328"/>
            <w:shd w:fill="F8FAFC" w:val="clear"/>
            <w:tcMar>
              <w:top w:w="70" w:type="dxa"/>
              <w:bottom w:w="70" w:type="dxa"/>
              <w:left w:w="100" w:type="dxa"/>
              <w:right w:w="100" w:type="dxa"/>
            </w:tcMar>
          </w:tcPr>
          <w:p>
            <w:pPr>
              <w:jc w:val="center"/>
            </w:pPr>
            <w:r>
              <w:rPr>
                <w:rFonts w:ascii="Arial" w:hAnsi="Arial"/>
                <w:color w:val="334155"/>
                <w:sz w:val="19"/>
              </w:rPr>
              <w:t>"Chỉ cần giơ tay — Hand Tracking MediaPipe 21 điểm."</w:t>
            </w:r>
          </w:p>
        </w:tc>
        <w:tc>
          <w:tcPr>
            <w:tcW w:type="dxa" w:w="2328"/>
            <w:shd w:fill="F8FAFC" w:val="clear"/>
            <w:tcMar>
              <w:top w:w="70" w:type="dxa"/>
              <w:bottom w:w="70" w:type="dxa"/>
              <w:left w:w="100" w:type="dxa"/>
              <w:right w:w="100" w:type="dxa"/>
            </w:tcMar>
          </w:tcPr>
          <w:p>
            <w:pPr>
              <w:jc w:val="center"/>
            </w:pPr>
            <w:r>
              <w:rPr>
                <w:rFonts w:ascii="Arial" w:hAnsi="Arial"/>
                <w:color w:val="334155"/>
                <w:sz w:val="19"/>
              </w:rPr>
              <w:t>Split screen: tay thật / tay 3D</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02:30–03:00</w:t>
            </w:r>
          </w:p>
        </w:tc>
        <w:tc>
          <w:tcPr>
            <w:tcW w:type="dxa" w:w="2328"/>
            <w:shd w:fill="EFF6FF" w:val="clear"/>
            <w:tcMar>
              <w:top w:w="70" w:type="dxa"/>
              <w:bottom w:w="70" w:type="dxa"/>
              <w:left w:w="100" w:type="dxa"/>
              <w:right w:w="100" w:type="dxa"/>
            </w:tcMar>
          </w:tcPr>
          <w:p>
            <w:pPr>
              <w:jc w:val="center"/>
            </w:pPr>
            <w:r>
              <w:rPr>
                <w:rFonts w:ascii="Arial" w:hAnsi="Arial"/>
                <w:color w:val="334155"/>
                <w:sz w:val="19"/>
              </w:rPr>
              <w:t>Demo AI Proctoring: Bài thi online có AI giám sát</w:t>
            </w:r>
          </w:p>
        </w:tc>
        <w:tc>
          <w:tcPr>
            <w:tcW w:type="dxa" w:w="2328"/>
            <w:shd w:fill="EFF6FF" w:val="clear"/>
            <w:tcMar>
              <w:top w:w="70" w:type="dxa"/>
              <w:bottom w:w="70" w:type="dxa"/>
              <w:left w:w="100" w:type="dxa"/>
              <w:right w:w="100" w:type="dxa"/>
            </w:tcMar>
          </w:tcPr>
          <w:p>
            <w:pPr>
              <w:jc w:val="center"/>
            </w:pPr>
            <w:r>
              <w:rPr>
                <w:rFonts w:ascii="Arial" w:hAnsi="Arial"/>
                <w:color w:val="334155"/>
                <w:sz w:val="19"/>
              </w:rPr>
              <w:t>"AI Proctoring — giám thị thông minh không thể qua mặt."</w:t>
            </w:r>
          </w:p>
        </w:tc>
        <w:tc>
          <w:tcPr>
            <w:tcW w:type="dxa" w:w="2328"/>
            <w:shd w:fill="EFF6FF" w:val="clear"/>
            <w:tcMar>
              <w:top w:w="70" w:type="dxa"/>
              <w:bottom w:w="70" w:type="dxa"/>
              <w:left w:w="100" w:type="dxa"/>
              <w:right w:w="100" w:type="dxa"/>
            </w:tcMar>
          </w:tcPr>
          <w:p>
            <w:pPr>
              <w:jc w:val="center"/>
            </w:pPr>
            <w:r>
              <w:rPr>
                <w:rFonts w:ascii="Arial" w:hAnsi="Arial"/>
                <w:color w:val="334155"/>
                <w:sz w:val="19"/>
              </w:rPr>
              <w:t>Camera overlay, alert popup</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03:00–03:30</w:t>
            </w:r>
          </w:p>
        </w:tc>
        <w:tc>
          <w:tcPr>
            <w:tcW w:type="dxa" w:w="2328"/>
            <w:shd w:fill="F8FAFC" w:val="clear"/>
            <w:tcMar>
              <w:top w:w="70" w:type="dxa"/>
              <w:bottom w:w="70" w:type="dxa"/>
              <w:left w:w="100" w:type="dxa"/>
              <w:right w:w="100" w:type="dxa"/>
            </w:tcMar>
          </w:tcPr>
          <w:p>
            <w:pPr>
              <w:jc w:val="center"/>
            </w:pPr>
            <w:r>
              <w:rPr>
                <w:rFonts w:ascii="Arial" w:hAnsi="Arial"/>
                <w:color w:val="334155"/>
                <w:sz w:val="19"/>
              </w:rPr>
              <w:t>Cảnh 76 học sinh THPT đang dùng thực tế, NPS 68/100</w:t>
            </w:r>
          </w:p>
        </w:tc>
        <w:tc>
          <w:tcPr>
            <w:tcW w:type="dxa" w:w="2328"/>
            <w:shd w:fill="F8FAFC" w:val="clear"/>
            <w:tcMar>
              <w:top w:w="70" w:type="dxa"/>
              <w:bottom w:w="70" w:type="dxa"/>
              <w:left w:w="100" w:type="dxa"/>
              <w:right w:w="100" w:type="dxa"/>
            </w:tcMar>
          </w:tcPr>
          <w:p>
            <w:pPr>
              <w:jc w:val="center"/>
            </w:pPr>
            <w:r>
              <w:rPr>
                <w:rFonts w:ascii="Arial" w:hAnsi="Arial"/>
                <w:color w:val="334155"/>
                <w:sz w:val="19"/>
              </w:rPr>
              <w:t>"92% học sinh hiểu bài tốt hơn. NPS 68/100."</w:t>
            </w:r>
          </w:p>
        </w:tc>
        <w:tc>
          <w:tcPr>
            <w:tcW w:type="dxa" w:w="2328"/>
            <w:shd w:fill="F8FAFC" w:val="clear"/>
            <w:tcMar>
              <w:top w:w="70" w:type="dxa"/>
              <w:bottom w:w="70" w:type="dxa"/>
              <w:left w:w="100" w:type="dxa"/>
              <w:right w:w="100" w:type="dxa"/>
            </w:tcMar>
          </w:tcPr>
          <w:p>
            <w:pPr>
              <w:jc w:val="center"/>
            </w:pPr>
            <w:r>
              <w:rPr>
                <w:rFonts w:ascii="Arial" w:hAnsi="Arial"/>
                <w:color w:val="334155"/>
                <w:sz w:val="19"/>
              </w:rPr>
              <w:t>Testimonial montage, infographic</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03:30–04:00</w:t>
            </w:r>
          </w:p>
        </w:tc>
        <w:tc>
          <w:tcPr>
            <w:tcW w:type="dxa" w:w="2328"/>
            <w:shd w:fill="EFF6FF" w:val="clear"/>
            <w:tcMar>
              <w:top w:w="70" w:type="dxa"/>
              <w:bottom w:w="70" w:type="dxa"/>
              <w:left w:w="100" w:type="dxa"/>
              <w:right w:w="100" w:type="dxa"/>
            </w:tcMar>
          </w:tcPr>
          <w:p>
            <w:pPr>
              <w:jc w:val="center"/>
            </w:pPr>
            <w:r>
              <w:rPr>
                <w:rFonts w:ascii="Arial" w:hAnsi="Arial"/>
                <w:color w:val="334155"/>
                <w:sz w:val="19"/>
              </w:rPr>
              <w:t>Slide tài chính, 5 UN SDGs, lời kêu gọi đồng hành</w:t>
            </w:r>
          </w:p>
        </w:tc>
        <w:tc>
          <w:tcPr>
            <w:tcW w:type="dxa" w:w="2328"/>
            <w:shd w:fill="EFF6FF" w:val="clear"/>
            <w:tcMar>
              <w:top w:w="70" w:type="dxa"/>
              <w:bottom w:w="70" w:type="dxa"/>
              <w:left w:w="100" w:type="dxa"/>
              <w:right w:w="100" w:type="dxa"/>
            </w:tcMar>
          </w:tcPr>
          <w:p>
            <w:pPr>
              <w:jc w:val="center"/>
            </w:pPr>
            <w:r>
              <w:rPr>
                <w:rFonts w:ascii="Arial" w:hAnsi="Arial"/>
                <w:color w:val="334155"/>
                <w:sz w:val="19"/>
              </w:rPr>
              <w:t>"Cùng chúng tôi bình dân hóa giáo dục STEM. https://pc-master-lms.vercel.app/"</w:t>
            </w:r>
          </w:p>
        </w:tc>
        <w:tc>
          <w:tcPr>
            <w:tcW w:type="dxa" w:w="2328"/>
            <w:shd w:fill="EFF6FF" w:val="clear"/>
            <w:tcMar>
              <w:top w:w="70" w:type="dxa"/>
              <w:bottom w:w="70" w:type="dxa"/>
              <w:left w:w="100" w:type="dxa"/>
              <w:right w:w="100" w:type="dxa"/>
            </w:tcMar>
          </w:tcPr>
          <w:p>
            <w:pPr>
              <w:jc w:val="center"/>
            </w:pPr>
            <w:r>
              <w:rPr>
                <w:rFonts w:ascii="Arial" w:hAnsi="Arial"/>
                <w:color w:val="334155"/>
                <w:sz w:val="19"/>
              </w:rPr>
              <w:t>Call-to-action screen, QR code</w:t>
            </w:r>
          </w:p>
        </w:tc>
      </w:tr>
    </w:tbl>
    <w:p/>
    <w:p>
      <w:r>
        <w:br w:type="page"/>
      </w:r>
    </w:p>
    <w:p>
      <w:pPr>
        <w:spacing w:before="360" w:after="160"/>
      </w:pPr>
      <w:r>
        <w:rPr>
          <w:rFonts w:ascii="Arial" w:hAnsi="Arial"/>
          <w:b/>
          <w:color w:val="0F172A"/>
          <w:sz w:val="28"/>
        </w:rPr>
        <w:t>PHẦN 8: PHƯƠNG ÁN THIẾT KẾ GIAN HÀNG &amp; TRƯNG BÀY DỰ ÁN</w:t>
      </w:r>
    </w:p>
    <w:p>
      <w:pPr>
        <w:spacing w:before="240" w:after="100"/>
      </w:pPr>
      <w:r>
        <w:rPr>
          <w:rFonts w:ascii="Arial" w:hAnsi="Arial"/>
          <w:b/>
          <w:color w:val="0E7490"/>
          <w:sz w:val="24"/>
        </w:rPr>
        <w:t>8.1. Tầm Nhìn Thiết Kế Gian Hàng — Phong Cách Cyberpunk Futurism</w:t>
      </w:r>
    </w:p>
    <w:p>
      <w:pPr>
        <w:spacing w:before="60" w:after="80" w:line="288" w:lineRule="auto"/>
        <w:jc w:val="both"/>
      </w:pPr>
      <w:r>
        <w:rPr>
          <w:rFonts w:ascii="Arial" w:hAnsi="Arial"/>
          <w:color w:val="334155"/>
          <w:sz w:val="21"/>
        </w:rPr>
        <w:t>Gian hàng PC Master LMS tại HUIT Startup 2026 được thiết kế theo phong cách Cyberpunk Futurism kết hợp không gian công nghệ hiện đại, tạo ấn tượng mạnh từ cái nhìn đầu tiên với Ban Giám Khảo và khách tham quan:</w:t>
      </w:r>
    </w:p>
    <w:p>
      <w:pPr>
        <w:spacing w:before="60" w:after="80" w:line="288" w:lineRule="auto"/>
        <w:jc w:val="both"/>
      </w:pPr>
      <w:r>
        <w:rPr>
          <w:rFonts w:ascii="Arial" w:hAnsi="Arial"/>
          <w:b/>
          <w:color w:val="0F172A"/>
          <w:sz w:val="21"/>
        </w:rPr>
        <w:t xml:space="preserve">Màu sắc chủ đạo: </w:t>
      </w:r>
      <w:r>
        <w:rPr>
          <w:rFonts w:ascii="Arial" w:hAnsi="Arial"/>
          <w:color w:val="334155"/>
          <w:sz w:val="21"/>
        </w:rPr>
        <w:t>Xanh Neon #00E5FF (Cyan) + Tím Neon #7C4DFF (Purple) trên nền tối #0F172A (Navy Black)</w:t>
      </w:r>
    </w:p>
    <w:p>
      <w:pPr>
        <w:spacing w:before="60" w:after="80" w:line="288" w:lineRule="auto"/>
        <w:jc w:val="both"/>
      </w:pPr>
      <w:r>
        <w:rPr>
          <w:rFonts w:ascii="Arial" w:hAnsi="Arial"/>
          <w:b/>
          <w:color w:val="0F172A"/>
          <w:sz w:val="21"/>
        </w:rPr>
        <w:t xml:space="preserve">Vật liệu trang trí: </w:t>
      </w:r>
      <w:r>
        <w:rPr>
          <w:rFonts w:ascii="Arial" w:hAnsi="Arial"/>
          <w:color w:val="334155"/>
          <w:sz w:val="21"/>
        </w:rPr>
        <w:t>Bảng LED Strip viền xanh, màn hình OLED cong, kính acrylics trong suốt</w:t>
      </w:r>
    </w:p>
    <w:p>
      <w:pPr>
        <w:spacing w:before="60" w:after="80" w:line="288" w:lineRule="auto"/>
        <w:jc w:val="both"/>
      </w:pPr>
      <w:r>
        <w:rPr>
          <w:rFonts w:ascii="Arial" w:hAnsi="Arial"/>
          <w:b/>
          <w:color w:val="0F172A"/>
          <w:sz w:val="21"/>
        </w:rPr>
        <w:t xml:space="preserve">Diện tích gian hàng: </w:t>
      </w:r>
      <w:r>
        <w:rPr>
          <w:rFonts w:ascii="Arial" w:hAnsi="Arial"/>
          <w:color w:val="334155"/>
          <w:sz w:val="21"/>
        </w:rPr>
        <w:t>12m² (3m × 4m) theo tiêu chuẩn cuộc thi</w:t>
      </w:r>
    </w:p>
    <w:p>
      <w:pPr>
        <w:spacing w:before="60" w:after="80" w:line="288" w:lineRule="auto"/>
        <w:jc w:val="both"/>
      </w:pPr>
      <w:r>
        <w:rPr>
          <w:rFonts w:ascii="Arial" w:hAnsi="Arial"/>
          <w:b/>
          <w:color w:val="0F172A"/>
          <w:sz w:val="21"/>
        </w:rPr>
        <w:t xml:space="preserve">Điểm nổi bật: </w:t>
      </w:r>
      <w:r>
        <w:rPr>
          <w:rFonts w:ascii="Arial" w:hAnsi="Arial"/>
          <w:color w:val="334155"/>
          <w:sz w:val="21"/>
        </w:rPr>
        <w:t>Màn hình LED 55" trung tâm trình chiếu demo real-time, 2 trạm máy tính trải nghiệm</w:t>
      </w:r>
    </w:p>
    <w:p>
      <w:pPr>
        <w:spacing w:before="240" w:after="100"/>
      </w:pPr>
      <w:r>
        <w:rPr>
          <w:rFonts w:ascii="Arial" w:hAnsi="Arial"/>
          <w:b/>
          <w:color w:val="0E7490"/>
          <w:sz w:val="24"/>
        </w:rPr>
        <w:t>8.2. Sơ Đồ 4 Phân Khu Trải Nghiệm</w:t>
      </w:r>
    </w:p>
    <w:tbl>
      <w:tblPr>
        <w:tblStyle w:val="TableGrid"/>
        <w:tblW w:type="auto" w:w="0"/>
        <w:jc w:val="center"/>
        <w:tblLook w:firstColumn="1" w:firstRow="1" w:lastColumn="0" w:lastRow="0" w:noHBand="0" w:noVBand="1" w:val="04A0"/>
      </w:tblPr>
      <w:tblGrid>
        <w:gridCol w:w="2328"/>
        <w:gridCol w:w="2328"/>
        <w:gridCol w:w="2328"/>
        <w:gridCol w:w="2328"/>
      </w:tblGrid>
      <w:tr>
        <w:tc>
          <w:tcPr>
            <w:tcW w:type="dxa" w:w="2328"/>
            <w:shd w:fill="0F172A" w:val="clear"/>
            <w:tcMar>
              <w:top w:w="80" w:type="dxa"/>
              <w:bottom w:w="80" w:type="dxa"/>
              <w:left w:w="100" w:type="dxa"/>
              <w:right w:w="100" w:type="dxa"/>
            </w:tcMar>
          </w:tcPr>
          <w:p>
            <w:pPr>
              <w:jc w:val="center"/>
            </w:pPr>
            <w:r>
              <w:rPr>
                <w:rFonts w:ascii="Arial" w:hAnsi="Arial"/>
                <w:b/>
                <w:color w:val="FFFFFF"/>
                <w:sz w:val="19"/>
              </w:rPr>
              <w:t>Phân khu</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Diện tích</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Thiết bị</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Trải nghiệm khách tham quan</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Khu 1: Web 3D &amp; AI Tutor</w:t>
            </w:r>
          </w:p>
        </w:tc>
        <w:tc>
          <w:tcPr>
            <w:tcW w:type="dxa" w:w="2328"/>
            <w:shd w:fill="F8FAFC" w:val="clear"/>
            <w:tcMar>
              <w:top w:w="70" w:type="dxa"/>
              <w:bottom w:w="70" w:type="dxa"/>
              <w:left w:w="100" w:type="dxa"/>
              <w:right w:w="100" w:type="dxa"/>
            </w:tcMar>
          </w:tcPr>
          <w:p>
            <w:pPr>
              <w:jc w:val="center"/>
            </w:pPr>
            <w:r>
              <w:rPr>
                <w:rFonts w:ascii="Arial" w:hAnsi="Arial"/>
                <w:color w:val="334155"/>
                <w:sz w:val="19"/>
              </w:rPr>
              <w:t>3m²</w:t>
            </w:r>
          </w:p>
        </w:tc>
        <w:tc>
          <w:tcPr>
            <w:tcW w:type="dxa" w:w="2328"/>
            <w:shd w:fill="F8FAFC" w:val="clear"/>
            <w:tcMar>
              <w:top w:w="70" w:type="dxa"/>
              <w:bottom w:w="70" w:type="dxa"/>
              <w:left w:w="100" w:type="dxa"/>
              <w:right w:w="100" w:type="dxa"/>
            </w:tcMar>
          </w:tcPr>
          <w:p>
            <w:pPr>
              <w:jc w:val="center"/>
            </w:pPr>
            <w:r>
              <w:rPr>
                <w:rFonts w:ascii="Arial" w:hAnsi="Arial"/>
                <w:color w:val="334155"/>
                <w:sz w:val="19"/>
              </w:rPr>
              <w:t>2 máy tính Core i7, màn hình 27"</w:t>
            </w:r>
          </w:p>
        </w:tc>
        <w:tc>
          <w:tcPr>
            <w:tcW w:type="dxa" w:w="2328"/>
            <w:shd w:fill="F8FAFC" w:val="clear"/>
            <w:tcMar>
              <w:top w:w="70" w:type="dxa"/>
              <w:bottom w:w="70" w:type="dxa"/>
              <w:left w:w="100" w:type="dxa"/>
              <w:right w:w="100" w:type="dxa"/>
            </w:tcMar>
          </w:tcPr>
          <w:p>
            <w:pPr>
              <w:jc w:val="center"/>
            </w:pPr>
            <w:r>
              <w:rPr>
                <w:rFonts w:ascii="Arial" w:hAnsi="Arial"/>
                <w:color w:val="334155"/>
                <w:sz w:val="19"/>
              </w:rPr>
              <w:t>Build PC 3D, AI check Socket &amp; Bottleneck</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Khu 2: Kính VR Meta Quest 2</w:t>
            </w:r>
          </w:p>
        </w:tc>
        <w:tc>
          <w:tcPr>
            <w:tcW w:type="dxa" w:w="2328"/>
            <w:shd w:fill="EFF6FF" w:val="clear"/>
            <w:tcMar>
              <w:top w:w="70" w:type="dxa"/>
              <w:bottom w:w="70" w:type="dxa"/>
              <w:left w:w="100" w:type="dxa"/>
              <w:right w:w="100" w:type="dxa"/>
            </w:tcMar>
          </w:tcPr>
          <w:p>
            <w:pPr>
              <w:jc w:val="center"/>
            </w:pPr>
            <w:r>
              <w:rPr>
                <w:rFonts w:ascii="Arial" w:hAnsi="Arial"/>
                <w:color w:val="334155"/>
                <w:sz w:val="19"/>
              </w:rPr>
              <w:t>2m²</w:t>
            </w:r>
          </w:p>
        </w:tc>
        <w:tc>
          <w:tcPr>
            <w:tcW w:type="dxa" w:w="2328"/>
            <w:shd w:fill="EFF6FF" w:val="clear"/>
            <w:tcMar>
              <w:top w:w="70" w:type="dxa"/>
              <w:bottom w:w="70" w:type="dxa"/>
              <w:left w:w="100" w:type="dxa"/>
              <w:right w:w="100" w:type="dxa"/>
            </w:tcMar>
          </w:tcPr>
          <w:p>
            <w:pPr>
              <w:jc w:val="center"/>
            </w:pPr>
            <w:r>
              <w:rPr>
                <w:rFonts w:ascii="Arial" w:hAnsi="Arial"/>
                <w:color w:val="334155"/>
                <w:sz w:val="19"/>
              </w:rPr>
              <w:t>Meta Quest 2 + PC streaming</w:t>
            </w:r>
          </w:p>
        </w:tc>
        <w:tc>
          <w:tcPr>
            <w:tcW w:type="dxa" w:w="2328"/>
            <w:shd w:fill="EFF6FF" w:val="clear"/>
            <w:tcMar>
              <w:top w:w="70" w:type="dxa"/>
              <w:bottom w:w="70" w:type="dxa"/>
              <w:left w:w="100" w:type="dxa"/>
              <w:right w:w="100" w:type="dxa"/>
            </w:tcMar>
          </w:tcPr>
          <w:p>
            <w:pPr>
              <w:jc w:val="center"/>
            </w:pPr>
            <w:r>
              <w:rPr>
                <w:rFonts w:ascii="Arial" w:hAnsi="Arial"/>
                <w:color w:val="334155"/>
                <w:sz w:val="19"/>
              </w:rPr>
              <w:t>Trải nghiệm VR phòng lab ảo 360°</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Khu 3: Thi đấu Lắp PC Thật vs 3D</w:t>
            </w:r>
          </w:p>
        </w:tc>
        <w:tc>
          <w:tcPr>
            <w:tcW w:type="dxa" w:w="2328"/>
            <w:shd w:fill="F8FAFC" w:val="clear"/>
            <w:tcMar>
              <w:top w:w="70" w:type="dxa"/>
              <w:bottom w:w="70" w:type="dxa"/>
              <w:left w:w="100" w:type="dxa"/>
              <w:right w:w="100" w:type="dxa"/>
            </w:tcMar>
          </w:tcPr>
          <w:p>
            <w:pPr>
              <w:jc w:val="center"/>
            </w:pPr>
            <w:r>
              <w:rPr>
                <w:rFonts w:ascii="Arial" w:hAnsi="Arial"/>
                <w:color w:val="334155"/>
                <w:sz w:val="19"/>
              </w:rPr>
              <w:t>4m²</w:t>
            </w:r>
          </w:p>
        </w:tc>
        <w:tc>
          <w:tcPr>
            <w:tcW w:type="dxa" w:w="2328"/>
            <w:shd w:fill="F8FAFC" w:val="clear"/>
            <w:tcMar>
              <w:top w:w="70" w:type="dxa"/>
              <w:bottom w:w="70" w:type="dxa"/>
              <w:left w:w="100" w:type="dxa"/>
              <w:right w:w="100" w:type="dxa"/>
            </w:tcMar>
          </w:tcPr>
          <w:p>
            <w:pPr>
              <w:jc w:val="center"/>
            </w:pPr>
            <w:r>
              <w:rPr>
                <w:rFonts w:ascii="Arial" w:hAnsi="Arial"/>
                <w:color w:val="334155"/>
                <w:sz w:val="19"/>
              </w:rPr>
              <w:t>Case PC thật + 4 linh kiện demo</w:t>
            </w:r>
          </w:p>
        </w:tc>
        <w:tc>
          <w:tcPr>
            <w:tcW w:type="dxa" w:w="2328"/>
            <w:shd w:fill="F8FAFC" w:val="clear"/>
            <w:tcMar>
              <w:top w:w="70" w:type="dxa"/>
              <w:bottom w:w="70" w:type="dxa"/>
              <w:left w:w="100" w:type="dxa"/>
              <w:right w:w="100" w:type="dxa"/>
            </w:tcMar>
          </w:tcPr>
          <w:p>
            <w:pPr>
              <w:jc w:val="center"/>
            </w:pPr>
            <w:r>
              <w:rPr>
                <w:rFonts w:ascii="Arial" w:hAnsi="Arial"/>
                <w:color w:val="334155"/>
                <w:sz w:val="19"/>
              </w:rPr>
              <w:t>Đua tốc độ lắp PC thật và PC 3D song song</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Khu 4: Check-in QR &amp; Khảo sát</w:t>
            </w:r>
          </w:p>
        </w:tc>
        <w:tc>
          <w:tcPr>
            <w:tcW w:type="dxa" w:w="2328"/>
            <w:shd w:fill="EFF6FF" w:val="clear"/>
            <w:tcMar>
              <w:top w:w="70" w:type="dxa"/>
              <w:bottom w:w="70" w:type="dxa"/>
              <w:left w:w="100" w:type="dxa"/>
              <w:right w:w="100" w:type="dxa"/>
            </w:tcMar>
          </w:tcPr>
          <w:p>
            <w:pPr>
              <w:jc w:val="center"/>
            </w:pPr>
            <w:r>
              <w:rPr>
                <w:rFonts w:ascii="Arial" w:hAnsi="Arial"/>
                <w:color w:val="334155"/>
                <w:sz w:val="19"/>
              </w:rPr>
              <w:t>3m²</w:t>
            </w:r>
          </w:p>
        </w:tc>
        <w:tc>
          <w:tcPr>
            <w:tcW w:type="dxa" w:w="2328"/>
            <w:shd w:fill="EFF6FF" w:val="clear"/>
            <w:tcMar>
              <w:top w:w="70" w:type="dxa"/>
              <w:bottom w:w="70" w:type="dxa"/>
              <w:left w:w="100" w:type="dxa"/>
              <w:right w:w="100" w:type="dxa"/>
            </w:tcMar>
          </w:tcPr>
          <w:p>
            <w:pPr>
              <w:jc w:val="center"/>
            </w:pPr>
            <w:r>
              <w:rPr>
                <w:rFonts w:ascii="Arial" w:hAnsi="Arial"/>
                <w:color w:val="334155"/>
                <w:sz w:val="19"/>
              </w:rPr>
              <w:t>Standee QR, tablet khảo sát</w:t>
            </w:r>
          </w:p>
        </w:tc>
        <w:tc>
          <w:tcPr>
            <w:tcW w:type="dxa" w:w="2328"/>
            <w:shd w:fill="EFF6FF" w:val="clear"/>
            <w:tcMar>
              <w:top w:w="70" w:type="dxa"/>
              <w:bottom w:w="70" w:type="dxa"/>
              <w:left w:w="100" w:type="dxa"/>
              <w:right w:w="100" w:type="dxa"/>
            </w:tcMar>
          </w:tcPr>
          <w:p>
            <w:pPr>
              <w:jc w:val="center"/>
            </w:pPr>
            <w:r>
              <w:rPr>
                <w:rFonts w:ascii="Arial" w:hAnsi="Arial"/>
                <w:color w:val="334155"/>
                <w:sz w:val="19"/>
              </w:rPr>
              <w:t>Quét QR truy cập website, điền NPS survey</w:t>
            </w:r>
          </w:p>
        </w:tc>
      </w:tr>
    </w:tbl>
    <w:p/>
    <w:p>
      <w:pPr>
        <w:spacing w:before="240" w:after="100"/>
      </w:pPr>
      <w:r>
        <w:rPr>
          <w:rFonts w:ascii="Arial" w:hAnsi="Arial"/>
          <w:b/>
          <w:color w:val="0E7490"/>
          <w:sz w:val="24"/>
        </w:rPr>
        <w:t>8.3. Kế Hoạch Đầu Tư Gian Hàng Chi Tiết (Tính Thẩm Mỹ &amp; Quy Mô)</w:t>
      </w:r>
    </w:p>
    <w:tbl>
      <w:tblPr>
        <w:tblStyle w:val="TableGrid"/>
        <w:tblW w:type="auto" w:w="0"/>
        <w:jc w:val="center"/>
        <w:tblLook w:firstColumn="1" w:firstRow="1" w:lastColumn="0" w:lastRow="0" w:noHBand="0" w:noVBand="1" w:val="04A0"/>
      </w:tblPr>
      <w:tblGrid>
        <w:gridCol w:w="2328"/>
        <w:gridCol w:w="2328"/>
        <w:gridCol w:w="2328"/>
        <w:gridCol w:w="2328"/>
      </w:tblGrid>
      <w:tr>
        <w:tc>
          <w:tcPr>
            <w:tcW w:type="dxa" w:w="2328"/>
            <w:shd w:fill="0F172A" w:val="clear"/>
            <w:tcMar>
              <w:top w:w="80" w:type="dxa"/>
              <w:bottom w:w="80" w:type="dxa"/>
              <w:left w:w="100" w:type="dxa"/>
              <w:right w:w="100" w:type="dxa"/>
            </w:tcMar>
          </w:tcPr>
          <w:p>
            <w:pPr>
              <w:jc w:val="center"/>
            </w:pPr>
            <w:r>
              <w:rPr>
                <w:rFonts w:ascii="Arial" w:hAnsi="Arial"/>
                <w:b/>
                <w:color w:val="FFFFFF"/>
                <w:sz w:val="19"/>
              </w:rPr>
              <w:t>Hạng mục đầu tư</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Số lượng</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Đơn giá (nghìn đồng)</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Thành tiền (nghìn đồng)</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Màn hình LED 55" Samsung</w:t>
            </w:r>
          </w:p>
        </w:tc>
        <w:tc>
          <w:tcPr>
            <w:tcW w:type="dxa" w:w="2328"/>
            <w:shd w:fill="F8FAFC" w:val="clear"/>
            <w:tcMar>
              <w:top w:w="70" w:type="dxa"/>
              <w:bottom w:w="70" w:type="dxa"/>
              <w:left w:w="100" w:type="dxa"/>
              <w:right w:w="100" w:type="dxa"/>
            </w:tcMar>
          </w:tcPr>
          <w:p>
            <w:pPr>
              <w:jc w:val="center"/>
            </w:pPr>
            <w:r>
              <w:rPr>
                <w:rFonts w:ascii="Arial" w:hAnsi="Arial"/>
                <w:color w:val="334155"/>
                <w:sz w:val="19"/>
              </w:rPr>
              <w:t>1</w:t>
            </w:r>
          </w:p>
        </w:tc>
        <w:tc>
          <w:tcPr>
            <w:tcW w:type="dxa" w:w="2328"/>
            <w:shd w:fill="F8FAFC" w:val="clear"/>
            <w:tcMar>
              <w:top w:w="70" w:type="dxa"/>
              <w:bottom w:w="70" w:type="dxa"/>
              <w:left w:w="100" w:type="dxa"/>
              <w:right w:w="100" w:type="dxa"/>
            </w:tcMar>
          </w:tcPr>
          <w:p>
            <w:pPr>
              <w:jc w:val="center"/>
            </w:pPr>
            <w:r>
              <w:rPr>
                <w:rFonts w:ascii="Arial" w:hAnsi="Arial"/>
                <w:color w:val="334155"/>
                <w:sz w:val="19"/>
              </w:rPr>
              <w:t>8.000</w:t>
            </w:r>
          </w:p>
        </w:tc>
        <w:tc>
          <w:tcPr>
            <w:tcW w:type="dxa" w:w="2328"/>
            <w:shd w:fill="F8FAFC" w:val="clear"/>
            <w:tcMar>
              <w:top w:w="70" w:type="dxa"/>
              <w:bottom w:w="70" w:type="dxa"/>
              <w:left w:w="100" w:type="dxa"/>
              <w:right w:w="100" w:type="dxa"/>
            </w:tcMar>
          </w:tcPr>
          <w:p>
            <w:pPr>
              <w:jc w:val="center"/>
            </w:pPr>
            <w:r>
              <w:rPr>
                <w:rFonts w:ascii="Arial" w:hAnsi="Arial"/>
                <w:color w:val="334155"/>
                <w:sz w:val="19"/>
              </w:rPr>
              <w:t>8.000</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Máy tính Core i7-13700 + RTX 4070</w:t>
            </w:r>
          </w:p>
        </w:tc>
        <w:tc>
          <w:tcPr>
            <w:tcW w:type="dxa" w:w="2328"/>
            <w:shd w:fill="EFF6FF" w:val="clear"/>
            <w:tcMar>
              <w:top w:w="70" w:type="dxa"/>
              <w:bottom w:w="70" w:type="dxa"/>
              <w:left w:w="100" w:type="dxa"/>
              <w:right w:w="100" w:type="dxa"/>
            </w:tcMar>
          </w:tcPr>
          <w:p>
            <w:pPr>
              <w:jc w:val="center"/>
            </w:pPr>
            <w:r>
              <w:rPr>
                <w:rFonts w:ascii="Arial" w:hAnsi="Arial"/>
                <w:color w:val="334155"/>
                <w:sz w:val="19"/>
              </w:rPr>
              <w:t>2</w:t>
            </w:r>
          </w:p>
        </w:tc>
        <w:tc>
          <w:tcPr>
            <w:tcW w:type="dxa" w:w="2328"/>
            <w:shd w:fill="EFF6FF" w:val="clear"/>
            <w:tcMar>
              <w:top w:w="70" w:type="dxa"/>
              <w:bottom w:w="70" w:type="dxa"/>
              <w:left w:w="100" w:type="dxa"/>
              <w:right w:w="100" w:type="dxa"/>
            </w:tcMar>
          </w:tcPr>
          <w:p>
            <w:pPr>
              <w:jc w:val="center"/>
            </w:pPr>
            <w:r>
              <w:rPr>
                <w:rFonts w:ascii="Arial" w:hAnsi="Arial"/>
                <w:color w:val="334155"/>
                <w:sz w:val="19"/>
              </w:rPr>
              <w:t>25.000</w:t>
            </w:r>
          </w:p>
        </w:tc>
        <w:tc>
          <w:tcPr>
            <w:tcW w:type="dxa" w:w="2328"/>
            <w:shd w:fill="EFF6FF" w:val="clear"/>
            <w:tcMar>
              <w:top w:w="70" w:type="dxa"/>
              <w:bottom w:w="70" w:type="dxa"/>
              <w:left w:w="100" w:type="dxa"/>
              <w:right w:w="100" w:type="dxa"/>
            </w:tcMar>
          </w:tcPr>
          <w:p>
            <w:pPr>
              <w:jc w:val="center"/>
            </w:pPr>
            <w:r>
              <w:rPr>
                <w:rFonts w:ascii="Arial" w:hAnsi="Arial"/>
                <w:color w:val="334155"/>
                <w:sz w:val="19"/>
              </w:rPr>
              <w:t>50.000</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Kính VR Meta Quest 2 (128GB)</w:t>
            </w:r>
          </w:p>
        </w:tc>
        <w:tc>
          <w:tcPr>
            <w:tcW w:type="dxa" w:w="2328"/>
            <w:shd w:fill="F8FAFC" w:val="clear"/>
            <w:tcMar>
              <w:top w:w="70" w:type="dxa"/>
              <w:bottom w:w="70" w:type="dxa"/>
              <w:left w:w="100" w:type="dxa"/>
              <w:right w:w="100" w:type="dxa"/>
            </w:tcMar>
          </w:tcPr>
          <w:p>
            <w:pPr>
              <w:jc w:val="center"/>
            </w:pPr>
            <w:r>
              <w:rPr>
                <w:rFonts w:ascii="Arial" w:hAnsi="Arial"/>
                <w:color w:val="334155"/>
                <w:sz w:val="19"/>
              </w:rPr>
              <w:t>1</w:t>
            </w:r>
          </w:p>
        </w:tc>
        <w:tc>
          <w:tcPr>
            <w:tcW w:type="dxa" w:w="2328"/>
            <w:shd w:fill="F8FAFC" w:val="clear"/>
            <w:tcMar>
              <w:top w:w="70" w:type="dxa"/>
              <w:bottom w:w="70" w:type="dxa"/>
              <w:left w:w="100" w:type="dxa"/>
              <w:right w:w="100" w:type="dxa"/>
            </w:tcMar>
          </w:tcPr>
          <w:p>
            <w:pPr>
              <w:jc w:val="center"/>
            </w:pPr>
            <w:r>
              <w:rPr>
                <w:rFonts w:ascii="Arial" w:hAnsi="Arial"/>
                <w:color w:val="334155"/>
                <w:sz w:val="19"/>
              </w:rPr>
              <w:t>9.000</w:t>
            </w:r>
          </w:p>
        </w:tc>
        <w:tc>
          <w:tcPr>
            <w:tcW w:type="dxa" w:w="2328"/>
            <w:shd w:fill="F8FAFC" w:val="clear"/>
            <w:tcMar>
              <w:top w:w="70" w:type="dxa"/>
              <w:bottom w:w="70" w:type="dxa"/>
              <w:left w:w="100" w:type="dxa"/>
              <w:right w:w="100" w:type="dxa"/>
            </w:tcMar>
          </w:tcPr>
          <w:p>
            <w:pPr>
              <w:jc w:val="center"/>
            </w:pPr>
            <w:r>
              <w:rPr>
                <w:rFonts w:ascii="Arial" w:hAnsi="Arial"/>
                <w:color w:val="334155"/>
                <w:sz w:val="19"/>
              </w:rPr>
              <w:t>9.000</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LED Strip Neon (5m cuộn)</w:t>
            </w:r>
          </w:p>
        </w:tc>
        <w:tc>
          <w:tcPr>
            <w:tcW w:type="dxa" w:w="2328"/>
            <w:shd w:fill="EFF6FF" w:val="clear"/>
            <w:tcMar>
              <w:top w:w="70" w:type="dxa"/>
              <w:bottom w:w="70" w:type="dxa"/>
              <w:left w:w="100" w:type="dxa"/>
              <w:right w:w="100" w:type="dxa"/>
            </w:tcMar>
          </w:tcPr>
          <w:p>
            <w:pPr>
              <w:jc w:val="center"/>
            </w:pPr>
            <w:r>
              <w:rPr>
                <w:rFonts w:ascii="Arial" w:hAnsi="Arial"/>
                <w:color w:val="334155"/>
                <w:sz w:val="19"/>
              </w:rPr>
              <w:t>4</w:t>
            </w:r>
          </w:p>
        </w:tc>
        <w:tc>
          <w:tcPr>
            <w:tcW w:type="dxa" w:w="2328"/>
            <w:shd w:fill="EFF6FF" w:val="clear"/>
            <w:tcMar>
              <w:top w:w="70" w:type="dxa"/>
              <w:bottom w:w="70" w:type="dxa"/>
              <w:left w:w="100" w:type="dxa"/>
              <w:right w:w="100" w:type="dxa"/>
            </w:tcMar>
          </w:tcPr>
          <w:p>
            <w:pPr>
              <w:jc w:val="center"/>
            </w:pPr>
            <w:r>
              <w:rPr>
                <w:rFonts w:ascii="Arial" w:hAnsi="Arial"/>
                <w:color w:val="334155"/>
                <w:sz w:val="19"/>
              </w:rPr>
              <w:t>300</w:t>
            </w:r>
          </w:p>
        </w:tc>
        <w:tc>
          <w:tcPr>
            <w:tcW w:type="dxa" w:w="2328"/>
            <w:shd w:fill="EFF6FF" w:val="clear"/>
            <w:tcMar>
              <w:top w:w="70" w:type="dxa"/>
              <w:bottom w:w="70" w:type="dxa"/>
              <w:left w:w="100" w:type="dxa"/>
              <w:right w:w="100" w:type="dxa"/>
            </w:tcMar>
          </w:tcPr>
          <w:p>
            <w:pPr>
              <w:jc w:val="center"/>
            </w:pPr>
            <w:r>
              <w:rPr>
                <w:rFonts w:ascii="Arial" w:hAnsi="Arial"/>
                <w:color w:val="334155"/>
                <w:sz w:val="19"/>
              </w:rPr>
              <w:t>1.200</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Backdrop in kỹ thuật số</w:t>
            </w:r>
          </w:p>
        </w:tc>
        <w:tc>
          <w:tcPr>
            <w:tcW w:type="dxa" w:w="2328"/>
            <w:shd w:fill="F8FAFC" w:val="clear"/>
            <w:tcMar>
              <w:top w:w="70" w:type="dxa"/>
              <w:bottom w:w="70" w:type="dxa"/>
              <w:left w:w="100" w:type="dxa"/>
              <w:right w:w="100" w:type="dxa"/>
            </w:tcMar>
          </w:tcPr>
          <w:p>
            <w:pPr>
              <w:jc w:val="center"/>
            </w:pPr>
            <w:r>
              <w:rPr>
                <w:rFonts w:ascii="Arial" w:hAnsi="Arial"/>
                <w:color w:val="334155"/>
                <w:sz w:val="19"/>
              </w:rPr>
              <w:t>1</w:t>
            </w:r>
          </w:p>
        </w:tc>
        <w:tc>
          <w:tcPr>
            <w:tcW w:type="dxa" w:w="2328"/>
            <w:shd w:fill="F8FAFC" w:val="clear"/>
            <w:tcMar>
              <w:top w:w="70" w:type="dxa"/>
              <w:bottom w:w="70" w:type="dxa"/>
              <w:left w:w="100" w:type="dxa"/>
              <w:right w:w="100" w:type="dxa"/>
            </w:tcMar>
          </w:tcPr>
          <w:p>
            <w:pPr>
              <w:jc w:val="center"/>
            </w:pPr>
            <w:r>
              <w:rPr>
                <w:rFonts w:ascii="Arial" w:hAnsi="Arial"/>
                <w:color w:val="334155"/>
                <w:sz w:val="19"/>
              </w:rPr>
              <w:t>1.500</w:t>
            </w:r>
          </w:p>
        </w:tc>
        <w:tc>
          <w:tcPr>
            <w:tcW w:type="dxa" w:w="2328"/>
            <w:shd w:fill="F8FAFC" w:val="clear"/>
            <w:tcMar>
              <w:top w:w="70" w:type="dxa"/>
              <w:bottom w:w="70" w:type="dxa"/>
              <w:left w:w="100" w:type="dxa"/>
              <w:right w:w="100" w:type="dxa"/>
            </w:tcMar>
          </w:tcPr>
          <w:p>
            <w:pPr>
              <w:jc w:val="center"/>
            </w:pPr>
            <w:r>
              <w:rPr>
                <w:rFonts w:ascii="Arial" w:hAnsi="Arial"/>
                <w:color w:val="334155"/>
                <w:sz w:val="19"/>
              </w:rPr>
              <w:t>1.500</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Tablet Android 10" (khảo sát)</w:t>
            </w:r>
          </w:p>
        </w:tc>
        <w:tc>
          <w:tcPr>
            <w:tcW w:type="dxa" w:w="2328"/>
            <w:shd w:fill="EFF6FF" w:val="clear"/>
            <w:tcMar>
              <w:top w:w="70" w:type="dxa"/>
              <w:bottom w:w="70" w:type="dxa"/>
              <w:left w:w="100" w:type="dxa"/>
              <w:right w:w="100" w:type="dxa"/>
            </w:tcMar>
          </w:tcPr>
          <w:p>
            <w:pPr>
              <w:jc w:val="center"/>
            </w:pPr>
            <w:r>
              <w:rPr>
                <w:rFonts w:ascii="Arial" w:hAnsi="Arial"/>
                <w:color w:val="334155"/>
                <w:sz w:val="19"/>
              </w:rPr>
              <w:t>2</w:t>
            </w:r>
          </w:p>
        </w:tc>
        <w:tc>
          <w:tcPr>
            <w:tcW w:type="dxa" w:w="2328"/>
            <w:shd w:fill="EFF6FF" w:val="clear"/>
            <w:tcMar>
              <w:top w:w="70" w:type="dxa"/>
              <w:bottom w:w="70" w:type="dxa"/>
              <w:left w:w="100" w:type="dxa"/>
              <w:right w:w="100" w:type="dxa"/>
            </w:tcMar>
          </w:tcPr>
          <w:p>
            <w:pPr>
              <w:jc w:val="center"/>
            </w:pPr>
            <w:r>
              <w:rPr>
                <w:rFonts w:ascii="Arial" w:hAnsi="Arial"/>
                <w:color w:val="334155"/>
                <w:sz w:val="19"/>
              </w:rPr>
              <w:t>2.500</w:t>
            </w:r>
          </w:p>
        </w:tc>
        <w:tc>
          <w:tcPr>
            <w:tcW w:type="dxa" w:w="2328"/>
            <w:shd w:fill="EFF6FF" w:val="clear"/>
            <w:tcMar>
              <w:top w:w="70" w:type="dxa"/>
              <w:bottom w:w="70" w:type="dxa"/>
              <w:left w:w="100" w:type="dxa"/>
              <w:right w:w="100" w:type="dxa"/>
            </w:tcMar>
          </w:tcPr>
          <w:p>
            <w:pPr>
              <w:jc w:val="center"/>
            </w:pPr>
            <w:r>
              <w:rPr>
                <w:rFonts w:ascii="Arial" w:hAnsi="Arial"/>
                <w:color w:val="334155"/>
                <w:sz w:val="19"/>
              </w:rPr>
              <w:t>5.000</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Khung kệ trưng bày linh kiện</w:t>
            </w:r>
          </w:p>
        </w:tc>
        <w:tc>
          <w:tcPr>
            <w:tcW w:type="dxa" w:w="2328"/>
            <w:shd w:fill="F8FAFC" w:val="clear"/>
            <w:tcMar>
              <w:top w:w="70" w:type="dxa"/>
              <w:bottom w:w="70" w:type="dxa"/>
              <w:left w:w="100" w:type="dxa"/>
              <w:right w:w="100" w:type="dxa"/>
            </w:tcMar>
          </w:tcPr>
          <w:p>
            <w:pPr>
              <w:jc w:val="center"/>
            </w:pPr>
            <w:r>
              <w:rPr>
                <w:rFonts w:ascii="Arial" w:hAnsi="Arial"/>
                <w:color w:val="334155"/>
                <w:sz w:val="19"/>
              </w:rPr>
              <w:t>1</w:t>
            </w:r>
          </w:p>
        </w:tc>
        <w:tc>
          <w:tcPr>
            <w:tcW w:type="dxa" w:w="2328"/>
            <w:shd w:fill="F8FAFC" w:val="clear"/>
            <w:tcMar>
              <w:top w:w="70" w:type="dxa"/>
              <w:bottom w:w="70" w:type="dxa"/>
              <w:left w:w="100" w:type="dxa"/>
              <w:right w:w="100" w:type="dxa"/>
            </w:tcMar>
          </w:tcPr>
          <w:p>
            <w:pPr>
              <w:jc w:val="center"/>
            </w:pPr>
            <w:r>
              <w:rPr>
                <w:rFonts w:ascii="Arial" w:hAnsi="Arial"/>
                <w:color w:val="334155"/>
                <w:sz w:val="19"/>
              </w:rPr>
              <w:t>2.000</w:t>
            </w:r>
          </w:p>
        </w:tc>
        <w:tc>
          <w:tcPr>
            <w:tcW w:type="dxa" w:w="2328"/>
            <w:shd w:fill="F8FAFC" w:val="clear"/>
            <w:tcMar>
              <w:top w:w="70" w:type="dxa"/>
              <w:bottom w:w="70" w:type="dxa"/>
              <w:left w:w="100" w:type="dxa"/>
              <w:right w:w="100" w:type="dxa"/>
            </w:tcMar>
          </w:tcPr>
          <w:p>
            <w:pPr>
              <w:jc w:val="center"/>
            </w:pPr>
            <w:r>
              <w:rPr>
                <w:rFonts w:ascii="Arial" w:hAnsi="Arial"/>
                <w:color w:val="334155"/>
                <w:sz w:val="19"/>
              </w:rPr>
              <w:t>2.000</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In banner, standee, tờ rơi</w:t>
            </w:r>
          </w:p>
        </w:tc>
        <w:tc>
          <w:tcPr>
            <w:tcW w:type="dxa" w:w="2328"/>
            <w:shd w:fill="EFF6FF" w:val="clear"/>
            <w:tcMar>
              <w:top w:w="70" w:type="dxa"/>
              <w:bottom w:w="70" w:type="dxa"/>
              <w:left w:w="100" w:type="dxa"/>
              <w:right w:w="100" w:type="dxa"/>
            </w:tcMar>
          </w:tcPr>
          <w:p>
            <w:pPr>
              <w:jc w:val="center"/>
            </w:pPr>
            <w:r>
              <w:rPr>
                <w:rFonts w:ascii="Arial" w:hAnsi="Arial"/>
                <w:color w:val="334155"/>
                <w:sz w:val="19"/>
              </w:rPr>
              <w:t>–</w:t>
            </w:r>
          </w:p>
        </w:tc>
        <w:tc>
          <w:tcPr>
            <w:tcW w:type="dxa" w:w="2328"/>
            <w:shd w:fill="EFF6FF" w:val="clear"/>
            <w:tcMar>
              <w:top w:w="70" w:type="dxa"/>
              <w:bottom w:w="70" w:type="dxa"/>
              <w:left w:w="100" w:type="dxa"/>
              <w:right w:w="100" w:type="dxa"/>
            </w:tcMar>
          </w:tcPr>
          <w:p>
            <w:pPr>
              <w:jc w:val="center"/>
            </w:pPr>
            <w:r>
              <w:rPr>
                <w:rFonts w:ascii="Arial" w:hAnsi="Arial"/>
                <w:color w:val="334155"/>
                <w:sz w:val="19"/>
              </w:rPr>
              <w:t>–</w:t>
            </w:r>
          </w:p>
        </w:tc>
        <w:tc>
          <w:tcPr>
            <w:tcW w:type="dxa" w:w="2328"/>
            <w:shd w:fill="EFF6FF" w:val="clear"/>
            <w:tcMar>
              <w:top w:w="70" w:type="dxa"/>
              <w:bottom w:w="70" w:type="dxa"/>
              <w:left w:w="100" w:type="dxa"/>
              <w:right w:w="100" w:type="dxa"/>
            </w:tcMar>
          </w:tcPr>
          <w:p>
            <w:pPr>
              <w:jc w:val="center"/>
            </w:pPr>
            <w:r>
              <w:rPr>
                <w:rFonts w:ascii="Arial" w:hAnsi="Arial"/>
                <w:color w:val="334155"/>
                <w:sz w:val="19"/>
              </w:rPr>
              <w:t>1.500</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Chi phí điện, trang trí phụ</w:t>
            </w:r>
          </w:p>
        </w:tc>
        <w:tc>
          <w:tcPr>
            <w:tcW w:type="dxa" w:w="2328"/>
            <w:shd w:fill="F8FAFC" w:val="clear"/>
            <w:tcMar>
              <w:top w:w="70" w:type="dxa"/>
              <w:bottom w:w="70" w:type="dxa"/>
              <w:left w:w="100" w:type="dxa"/>
              <w:right w:w="100" w:type="dxa"/>
            </w:tcMar>
          </w:tcPr>
          <w:p>
            <w:pPr>
              <w:jc w:val="center"/>
            </w:pPr>
            <w:r>
              <w:rPr>
                <w:rFonts w:ascii="Arial" w:hAnsi="Arial"/>
                <w:color w:val="334155"/>
                <w:sz w:val="19"/>
              </w:rPr>
              <w:t>–</w:t>
            </w:r>
          </w:p>
        </w:tc>
        <w:tc>
          <w:tcPr>
            <w:tcW w:type="dxa" w:w="2328"/>
            <w:shd w:fill="F8FAFC" w:val="clear"/>
            <w:tcMar>
              <w:top w:w="70" w:type="dxa"/>
              <w:bottom w:w="70" w:type="dxa"/>
              <w:left w:w="100" w:type="dxa"/>
              <w:right w:w="100" w:type="dxa"/>
            </w:tcMar>
          </w:tcPr>
          <w:p>
            <w:pPr>
              <w:jc w:val="center"/>
            </w:pPr>
            <w:r>
              <w:rPr>
                <w:rFonts w:ascii="Arial" w:hAnsi="Arial"/>
                <w:color w:val="334155"/>
                <w:sz w:val="19"/>
              </w:rPr>
              <w:t>–</w:t>
            </w:r>
          </w:p>
        </w:tc>
        <w:tc>
          <w:tcPr>
            <w:tcW w:type="dxa" w:w="2328"/>
            <w:shd w:fill="F8FAFC" w:val="clear"/>
            <w:tcMar>
              <w:top w:w="70" w:type="dxa"/>
              <w:bottom w:w="70" w:type="dxa"/>
              <w:left w:w="100" w:type="dxa"/>
              <w:right w:w="100" w:type="dxa"/>
            </w:tcMar>
          </w:tcPr>
          <w:p>
            <w:pPr>
              <w:jc w:val="center"/>
            </w:pPr>
            <w:r>
              <w:rPr>
                <w:rFonts w:ascii="Arial" w:hAnsi="Arial"/>
                <w:color w:val="334155"/>
                <w:sz w:val="19"/>
              </w:rPr>
              <w:t>800</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Tổng chi phí gian hàng</w:t>
            </w:r>
          </w:p>
        </w:tc>
        <w:tc>
          <w:tcPr>
            <w:tcW w:type="dxa" w:w="2328"/>
            <w:shd w:fill="EFF6FF" w:val="clear"/>
            <w:tcMar>
              <w:top w:w="70" w:type="dxa"/>
              <w:bottom w:w="70" w:type="dxa"/>
              <w:left w:w="100" w:type="dxa"/>
              <w:right w:w="100" w:type="dxa"/>
            </w:tcMar>
          </w:tcPr>
          <w:p>
            <w:pPr>
              <w:jc w:val="center"/>
            </w:pPr>
            <w:r>
              <w:rPr>
                <w:rFonts w:ascii="Arial" w:hAnsi="Arial"/>
                <w:color w:val="334155"/>
                <w:sz w:val="19"/>
              </w:rPr>
              <w:t>–</w:t>
            </w:r>
          </w:p>
        </w:tc>
        <w:tc>
          <w:tcPr>
            <w:tcW w:type="dxa" w:w="2328"/>
            <w:shd w:fill="EFF6FF" w:val="clear"/>
            <w:tcMar>
              <w:top w:w="70" w:type="dxa"/>
              <w:bottom w:w="70" w:type="dxa"/>
              <w:left w:w="100" w:type="dxa"/>
              <w:right w:w="100" w:type="dxa"/>
            </w:tcMar>
          </w:tcPr>
          <w:p>
            <w:pPr>
              <w:jc w:val="center"/>
            </w:pPr>
            <w:r>
              <w:rPr>
                <w:rFonts w:ascii="Arial" w:hAnsi="Arial"/>
                <w:color w:val="334155"/>
                <w:sz w:val="19"/>
              </w:rPr>
              <w:t>–</w:t>
            </w:r>
          </w:p>
        </w:tc>
        <w:tc>
          <w:tcPr>
            <w:tcW w:type="dxa" w:w="2328"/>
            <w:shd w:fill="EFF6FF" w:val="clear"/>
            <w:tcMar>
              <w:top w:w="70" w:type="dxa"/>
              <w:bottom w:w="70" w:type="dxa"/>
              <w:left w:w="100" w:type="dxa"/>
              <w:right w:w="100" w:type="dxa"/>
            </w:tcMar>
          </w:tcPr>
          <w:p>
            <w:pPr>
              <w:jc w:val="center"/>
            </w:pPr>
            <w:r>
              <w:rPr>
                <w:rFonts w:ascii="Arial" w:hAnsi="Arial"/>
                <w:color w:val="334155"/>
                <w:sz w:val="19"/>
              </w:rPr>
              <w:t>79.000 (~79 triệu)</w:t>
            </w:r>
          </w:p>
        </w:tc>
      </w:tr>
    </w:tbl>
    <w:p/>
    <w:p>
      <w:r>
        <w:br w:type="page"/>
      </w:r>
    </w:p>
    <w:p>
      <w:pPr>
        <w:spacing w:before="360" w:after="160"/>
      </w:pPr>
      <w:r>
        <w:rPr>
          <w:rFonts w:ascii="Arial" w:hAnsi="Arial"/>
          <w:b/>
          <w:color w:val="0F172A"/>
          <w:sz w:val="28"/>
        </w:rPr>
        <w:t>PHẦN 9: KỊCH BẢN THUYẾT TRÌNH &amp; BỘ CÂU HỎI PHẢN BIỆN CHUYÊN SÂU</w:t>
      </w:r>
    </w:p>
    <w:p>
      <w:pPr>
        <w:spacing w:before="240" w:after="100"/>
      </w:pPr>
      <w:r>
        <w:rPr>
          <w:rFonts w:ascii="Arial" w:hAnsi="Arial"/>
          <w:b/>
          <w:color w:val="0E7490"/>
          <w:sz w:val="24"/>
        </w:rPr>
        <w:t>9.1. Kịch Bản Pitching 5 Phút — Phân Công Nhịp Nhàng</w:t>
      </w:r>
    </w:p>
    <w:tbl>
      <w:tblPr>
        <w:tblStyle w:val="TableGrid"/>
        <w:tblW w:type="auto" w:w="0"/>
        <w:jc w:val="center"/>
        <w:tblLook w:firstColumn="1" w:firstRow="1" w:lastColumn="0" w:lastRow="0" w:noHBand="0" w:noVBand="1" w:val="04A0"/>
      </w:tblPr>
      <w:tblGrid>
        <w:gridCol w:w="2328"/>
        <w:gridCol w:w="2328"/>
        <w:gridCol w:w="2328"/>
        <w:gridCol w:w="2328"/>
      </w:tblGrid>
      <w:tr>
        <w:tc>
          <w:tcPr>
            <w:tcW w:type="dxa" w:w="2328"/>
            <w:shd w:fill="0F172A" w:val="clear"/>
            <w:tcMar>
              <w:top w:w="80" w:type="dxa"/>
              <w:bottom w:w="80" w:type="dxa"/>
              <w:left w:w="100" w:type="dxa"/>
              <w:right w:w="100" w:type="dxa"/>
            </w:tcMar>
          </w:tcPr>
          <w:p>
            <w:pPr>
              <w:jc w:val="center"/>
            </w:pPr>
            <w:r>
              <w:rPr>
                <w:rFonts w:ascii="Arial" w:hAnsi="Arial"/>
                <w:b/>
                <w:color w:val="FFFFFF"/>
                <w:sz w:val="19"/>
              </w:rPr>
              <w:t>Thời gian</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Người trình bày</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Nội dung</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Key message</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00:00–01:00</w:t>
            </w:r>
          </w:p>
        </w:tc>
        <w:tc>
          <w:tcPr>
            <w:tcW w:type="dxa" w:w="2328"/>
            <w:shd w:fill="F8FAFC" w:val="clear"/>
            <w:tcMar>
              <w:top w:w="70" w:type="dxa"/>
              <w:bottom w:w="70" w:type="dxa"/>
              <w:left w:w="100" w:type="dxa"/>
              <w:right w:w="100" w:type="dxa"/>
            </w:tcMar>
          </w:tcPr>
          <w:p>
            <w:pPr>
              <w:jc w:val="center"/>
            </w:pPr>
            <w:r>
              <w:rPr>
                <w:rFonts w:ascii="Arial" w:hAnsi="Arial"/>
                <w:color w:val="334155"/>
                <w:sz w:val="19"/>
              </w:rPr>
              <w:t>Quốc An (Market)</w:t>
            </w:r>
          </w:p>
        </w:tc>
        <w:tc>
          <w:tcPr>
            <w:tcW w:type="dxa" w:w="2328"/>
            <w:shd w:fill="F8FAFC" w:val="clear"/>
            <w:tcMar>
              <w:top w:w="70" w:type="dxa"/>
              <w:bottom w:w="70" w:type="dxa"/>
              <w:left w:w="100" w:type="dxa"/>
              <w:right w:w="100" w:type="dxa"/>
            </w:tcMar>
          </w:tcPr>
          <w:p>
            <w:pPr>
              <w:jc w:val="center"/>
            </w:pPr>
            <w:r>
              <w:rPr>
                <w:rFonts w:ascii="Arial" w:hAnsi="Arial"/>
                <w:color w:val="334155"/>
                <w:sz w:val="19"/>
              </w:rPr>
              <w:t>Mở đầu nỗi đau: 85% trường thiếu lab, học sinh học chay</w:t>
            </w:r>
          </w:p>
        </w:tc>
        <w:tc>
          <w:tcPr>
            <w:tcW w:type="dxa" w:w="2328"/>
            <w:shd w:fill="F8FAFC" w:val="clear"/>
            <w:tcMar>
              <w:top w:w="70" w:type="dxa"/>
              <w:bottom w:w="70" w:type="dxa"/>
              <w:left w:w="100" w:type="dxa"/>
              <w:right w:w="100" w:type="dxa"/>
            </w:tcMar>
          </w:tcPr>
          <w:p>
            <w:pPr>
              <w:jc w:val="center"/>
            </w:pPr>
            <w:r>
              <w:rPr>
                <w:rFonts w:ascii="Arial" w:hAnsi="Arial"/>
                <w:color w:val="334155"/>
                <w:sz w:val="19"/>
              </w:rPr>
              <w:t>"Chúng tôi thấy một vấn đề lớn bị bỏ ngỏ..."</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01:00–02:30</w:t>
            </w:r>
          </w:p>
        </w:tc>
        <w:tc>
          <w:tcPr>
            <w:tcW w:type="dxa" w:w="2328"/>
            <w:shd w:fill="EFF6FF" w:val="clear"/>
            <w:tcMar>
              <w:top w:w="70" w:type="dxa"/>
              <w:bottom w:w="70" w:type="dxa"/>
              <w:left w:w="100" w:type="dxa"/>
              <w:right w:w="100" w:type="dxa"/>
            </w:tcMar>
          </w:tcPr>
          <w:p>
            <w:pPr>
              <w:jc w:val="center"/>
            </w:pPr>
            <w:r>
              <w:rPr>
                <w:rFonts w:ascii="Arial" w:hAnsi="Arial"/>
                <w:color w:val="334155"/>
                <w:sz w:val="19"/>
              </w:rPr>
              <w:t>Khánh Sơn (Tech)</w:t>
            </w:r>
          </w:p>
        </w:tc>
        <w:tc>
          <w:tcPr>
            <w:tcW w:type="dxa" w:w="2328"/>
            <w:shd w:fill="EFF6FF" w:val="clear"/>
            <w:tcMar>
              <w:top w:w="70" w:type="dxa"/>
              <w:bottom w:w="70" w:type="dxa"/>
              <w:left w:w="100" w:type="dxa"/>
              <w:right w:w="100" w:type="dxa"/>
            </w:tcMar>
          </w:tcPr>
          <w:p>
            <w:pPr>
              <w:jc w:val="center"/>
            </w:pPr>
            <w:r>
              <w:rPr>
                <w:rFonts w:ascii="Arial" w:hAnsi="Arial"/>
                <w:color w:val="334155"/>
                <w:sz w:val="19"/>
              </w:rPr>
              <w:t>Demo live: 3D Builder + Hand Tracking thực tế</w:t>
            </w:r>
          </w:p>
        </w:tc>
        <w:tc>
          <w:tcPr>
            <w:tcW w:type="dxa" w:w="2328"/>
            <w:shd w:fill="EFF6FF" w:val="clear"/>
            <w:tcMar>
              <w:top w:w="70" w:type="dxa"/>
              <w:bottom w:w="70" w:type="dxa"/>
              <w:left w:w="100" w:type="dxa"/>
              <w:right w:w="100" w:type="dxa"/>
            </w:tcMar>
          </w:tcPr>
          <w:p>
            <w:pPr>
              <w:jc w:val="center"/>
            </w:pPr>
            <w:r>
              <w:rPr>
                <w:rFonts w:ascii="Arial" w:hAnsi="Arial"/>
                <w:color w:val="334155"/>
                <w:sz w:val="19"/>
              </w:rPr>
              <w:t>"Đây là phòng lab trong lòng bàn tay..."</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02:30–03:30</w:t>
            </w:r>
          </w:p>
        </w:tc>
        <w:tc>
          <w:tcPr>
            <w:tcW w:type="dxa" w:w="2328"/>
            <w:shd w:fill="F8FAFC" w:val="clear"/>
            <w:tcMar>
              <w:top w:w="70" w:type="dxa"/>
              <w:bottom w:w="70" w:type="dxa"/>
              <w:left w:w="100" w:type="dxa"/>
              <w:right w:w="100" w:type="dxa"/>
            </w:tcMar>
          </w:tcPr>
          <w:p>
            <w:pPr>
              <w:jc w:val="center"/>
            </w:pPr>
            <w:r>
              <w:rPr>
                <w:rFonts w:ascii="Arial" w:hAnsi="Arial"/>
                <w:color w:val="334155"/>
                <w:sz w:val="19"/>
              </w:rPr>
              <w:t>Quốc An (Market)</w:t>
            </w:r>
          </w:p>
        </w:tc>
        <w:tc>
          <w:tcPr>
            <w:tcW w:type="dxa" w:w="2328"/>
            <w:shd w:fill="F8FAFC" w:val="clear"/>
            <w:tcMar>
              <w:top w:w="70" w:type="dxa"/>
              <w:bottom w:w="70" w:type="dxa"/>
              <w:left w:w="100" w:type="dxa"/>
              <w:right w:w="100" w:type="dxa"/>
            </w:tcMar>
          </w:tcPr>
          <w:p>
            <w:pPr>
              <w:jc w:val="center"/>
            </w:pPr>
            <w:r>
              <w:rPr>
                <w:rFonts w:ascii="Arial" w:hAnsi="Arial"/>
                <w:color w:val="334155"/>
                <w:sz w:val="19"/>
              </w:rPr>
              <w:t>Kiểm chứng: 76 HS, NPS 68, tài chính 5 năm</w:t>
            </w:r>
          </w:p>
        </w:tc>
        <w:tc>
          <w:tcPr>
            <w:tcW w:type="dxa" w:w="2328"/>
            <w:shd w:fill="F8FAFC" w:val="clear"/>
            <w:tcMar>
              <w:top w:w="70" w:type="dxa"/>
              <w:bottom w:w="70" w:type="dxa"/>
              <w:left w:w="100" w:type="dxa"/>
              <w:right w:w="100" w:type="dxa"/>
            </w:tcMar>
          </w:tcPr>
          <w:p>
            <w:pPr>
              <w:jc w:val="center"/>
            </w:pPr>
            <w:r>
              <w:rPr>
                <w:rFonts w:ascii="Arial" w:hAnsi="Arial"/>
                <w:color w:val="334155"/>
                <w:sz w:val="19"/>
              </w:rPr>
              <w:t>"92% học sinh hiểu bài tốt hơn — số liệu thật..."</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03:30–04:30</w:t>
            </w:r>
          </w:p>
        </w:tc>
        <w:tc>
          <w:tcPr>
            <w:tcW w:type="dxa" w:w="2328"/>
            <w:shd w:fill="EFF6FF" w:val="clear"/>
            <w:tcMar>
              <w:top w:w="70" w:type="dxa"/>
              <w:bottom w:w="70" w:type="dxa"/>
              <w:left w:w="100" w:type="dxa"/>
              <w:right w:w="100" w:type="dxa"/>
            </w:tcMar>
          </w:tcPr>
          <w:p>
            <w:pPr>
              <w:jc w:val="center"/>
            </w:pPr>
            <w:r>
              <w:rPr>
                <w:rFonts w:ascii="Arial" w:hAnsi="Arial"/>
                <w:color w:val="334155"/>
                <w:sz w:val="19"/>
              </w:rPr>
              <w:t>Khánh Sơn (Tech)</w:t>
            </w:r>
          </w:p>
        </w:tc>
        <w:tc>
          <w:tcPr>
            <w:tcW w:type="dxa" w:w="2328"/>
            <w:shd w:fill="EFF6FF" w:val="clear"/>
            <w:tcMar>
              <w:top w:w="70" w:type="dxa"/>
              <w:bottom w:w="70" w:type="dxa"/>
              <w:left w:w="100" w:type="dxa"/>
              <w:right w:w="100" w:type="dxa"/>
            </w:tcMar>
          </w:tcPr>
          <w:p>
            <w:pPr>
              <w:jc w:val="center"/>
            </w:pPr>
            <w:r>
              <w:rPr>
                <w:rFonts w:ascii="Arial" w:hAnsi="Arial"/>
                <w:color w:val="334155"/>
                <w:sz w:val="19"/>
              </w:rPr>
              <w:t>Roadmap + 5 UN SDGs + Tech stack</w:t>
            </w:r>
          </w:p>
        </w:tc>
        <w:tc>
          <w:tcPr>
            <w:tcW w:type="dxa" w:w="2328"/>
            <w:shd w:fill="EFF6FF" w:val="clear"/>
            <w:tcMar>
              <w:top w:w="70" w:type="dxa"/>
              <w:bottom w:w="70" w:type="dxa"/>
              <w:left w:w="100" w:type="dxa"/>
              <w:right w:w="100" w:type="dxa"/>
            </w:tcMar>
          </w:tcPr>
          <w:p>
            <w:pPr>
              <w:jc w:val="center"/>
            </w:pPr>
            <w:r>
              <w:rPr>
                <w:rFonts w:ascii="Arial" w:hAnsi="Arial"/>
                <w:color w:val="334155"/>
                <w:sz w:val="19"/>
              </w:rPr>
              <w:t>"Công nghệ bùng nổ phục vụ giáo dục bền vững..."</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04:30–05:00</w:t>
            </w:r>
          </w:p>
        </w:tc>
        <w:tc>
          <w:tcPr>
            <w:tcW w:type="dxa" w:w="2328"/>
            <w:shd w:fill="F8FAFC" w:val="clear"/>
            <w:tcMar>
              <w:top w:w="70" w:type="dxa"/>
              <w:bottom w:w="70" w:type="dxa"/>
              <w:left w:w="100" w:type="dxa"/>
              <w:right w:w="100" w:type="dxa"/>
            </w:tcMar>
          </w:tcPr>
          <w:p>
            <w:pPr>
              <w:jc w:val="center"/>
            </w:pPr>
            <w:r>
              <w:rPr>
                <w:rFonts w:ascii="Arial" w:hAnsi="Arial"/>
                <w:color w:val="334155"/>
                <w:sz w:val="19"/>
              </w:rPr>
              <w:t>Cả nhóm</w:t>
            </w:r>
          </w:p>
        </w:tc>
        <w:tc>
          <w:tcPr>
            <w:tcW w:type="dxa" w:w="2328"/>
            <w:shd w:fill="F8FAFC" w:val="clear"/>
            <w:tcMar>
              <w:top w:w="70" w:type="dxa"/>
              <w:bottom w:w="70" w:type="dxa"/>
              <w:left w:w="100" w:type="dxa"/>
              <w:right w:w="100" w:type="dxa"/>
            </w:tcMar>
          </w:tcPr>
          <w:p>
            <w:pPr>
              <w:jc w:val="center"/>
            </w:pPr>
            <w:r>
              <w:rPr>
                <w:rFonts w:ascii="Arial" w:hAnsi="Arial"/>
                <w:color w:val="334155"/>
                <w:sz w:val="19"/>
              </w:rPr>
              <w:t>Kêu gọi: hợp tác, đầu tư, thử nghiệm</w:t>
            </w:r>
          </w:p>
        </w:tc>
        <w:tc>
          <w:tcPr>
            <w:tcW w:type="dxa" w:w="2328"/>
            <w:shd w:fill="F8FAFC" w:val="clear"/>
            <w:tcMar>
              <w:top w:w="70" w:type="dxa"/>
              <w:bottom w:w="70" w:type="dxa"/>
              <w:left w:w="100" w:type="dxa"/>
              <w:right w:w="100" w:type="dxa"/>
            </w:tcMar>
          </w:tcPr>
          <w:p>
            <w:pPr>
              <w:jc w:val="center"/>
            </w:pPr>
            <w:r>
              <w:rPr>
                <w:rFonts w:ascii="Arial" w:hAnsi="Arial"/>
                <w:color w:val="334155"/>
                <w:sz w:val="19"/>
              </w:rPr>
              <w:t>"Cùng chúng tôi thay đổi giáo dục STEM Việt Nam!"</w:t>
            </w:r>
          </w:p>
        </w:tc>
      </w:tr>
    </w:tbl>
    <w:p/>
    <w:p>
      <w:pPr>
        <w:spacing w:before="240" w:after="100"/>
      </w:pPr>
      <w:r>
        <w:rPr>
          <w:rFonts w:ascii="Arial" w:hAnsi="Arial"/>
          <w:b/>
          <w:color w:val="0E7490"/>
          <w:sz w:val="24"/>
        </w:rPr>
        <w:t>9.2. Ngân Hàng 35 Câu Hỏi Phản Biện &amp; Lời Giải Đáp Thực Chiến</w:t>
      </w:r>
    </w:p>
    <w:p>
      <w:pPr>
        <w:spacing w:before="160" w:after="80"/>
      </w:pPr>
      <w:r>
        <w:rPr>
          <w:rFonts w:ascii="Arial" w:hAnsi="Arial"/>
          <w:b/>
          <w:color w:val="10B981"/>
          <w:sz w:val="22"/>
        </w:rPr>
        <w:t>Nhóm câu hỏi 1: Bản Quyền &amp; Pháp Lý</w:t>
      </w:r>
    </w:p>
    <w:p>
      <w:pPr>
        <w:spacing w:before="60" w:after="80" w:line="288" w:lineRule="auto"/>
        <w:jc w:val="both"/>
      </w:pPr>
      <w:r>
        <w:rPr>
          <w:rFonts w:ascii="Arial" w:hAnsi="Arial"/>
          <w:b/>
          <w:color w:val="0F172A"/>
          <w:sz w:val="21"/>
        </w:rPr>
        <w:t xml:space="preserve">H1: Model 3D linh kiện có vi phạm bản quyền Intel, AMD không? </w:t>
      </w:r>
      <w:r>
        <w:rPr>
          <w:rFonts w:ascii="Arial" w:hAnsi="Arial"/>
          <w:color w:val="334155"/>
          <w:sz w:val="21"/>
        </w:rPr>
        <w:t>→ Toàn bộ model 3D được nhóm tự tạo từ đầu bằng Blender, không copy từ nguồn nào. Hình dạng linh kiện là đặc trưng kỹ thuật chung (không được bảo hộ hình thức), chúng tôi đã tư vấn pháp lý và đã đăng ký bản quyền mã nguồn tại Cục Bản quyền Tác giả Việt Nam.</w:t>
      </w:r>
    </w:p>
    <w:p>
      <w:pPr>
        <w:spacing w:before="60" w:after="80" w:line="288" w:lineRule="auto"/>
        <w:jc w:val="both"/>
      </w:pPr>
      <w:r>
        <w:rPr>
          <w:rFonts w:ascii="Arial" w:hAnsi="Arial"/>
          <w:b/>
          <w:color w:val="0F172A"/>
          <w:sz w:val="21"/>
        </w:rPr>
        <w:t xml:space="preserve">H2: AI Proctoring có xâm phạm quyền riêng tư học sinh không? </w:t>
      </w:r>
      <w:r>
        <w:rPr>
          <w:rFonts w:ascii="Arial" w:hAnsi="Arial"/>
          <w:color w:val="334155"/>
          <w:sz w:val="21"/>
        </w:rPr>
        <w:t>→ Dữ liệu camera chỉ xử lý cục bộ trong RAM trình duyệt (on-device processing), không gửi video lên server. Chúng tôi tuân thủ COPPA (bảo vệ dữ liệu trẻ em) và GDPR, đã có chính sách Privacy Policy công khai trên website.</w:t>
      </w:r>
    </w:p>
    <w:p>
      <w:pPr>
        <w:spacing w:before="160" w:after="80"/>
      </w:pPr>
      <w:r>
        <w:rPr>
          <w:rFonts w:ascii="Arial" w:hAnsi="Arial"/>
          <w:b/>
          <w:color w:val="10B981"/>
          <w:sz w:val="22"/>
        </w:rPr>
        <w:t>Nhóm câu hỏi 2: Kỹ Thuật &amp; Hiệu Năng</w:t>
      </w:r>
    </w:p>
    <w:p>
      <w:pPr>
        <w:spacing w:before="60" w:after="80" w:line="288" w:lineRule="auto"/>
        <w:jc w:val="both"/>
      </w:pPr>
      <w:r>
        <w:rPr>
          <w:rFonts w:ascii="Arial" w:hAnsi="Arial"/>
          <w:b/>
          <w:color w:val="0F172A"/>
          <w:sz w:val="21"/>
        </w:rPr>
        <w:t xml:space="preserve">H3: MediaPipe Hand Tracking có bị lag trên máy tính cấu hình thấp không? </w:t>
      </w:r>
      <w:r>
        <w:rPr>
          <w:rFonts w:ascii="Arial" w:hAnsi="Arial"/>
          <w:color w:val="334155"/>
          <w:sz w:val="21"/>
        </w:rPr>
        <w:t>→ Chúng tôi đã tối ưu để Hand Tracking chạy ổn định 30 FPS ngay cả trên Intel Core i5 thế hệ 8 với RAM 8GB. Model MediaPipe Lite chạy nhẹ hơn 60% so với model Full. Người dùng với cấu hình thấp hơn sẽ tự động được chuyển sang chế độ tối giản (Lite Mode).</w:t>
      </w:r>
    </w:p>
    <w:p>
      <w:pPr>
        <w:spacing w:before="60" w:after="80" w:line="288" w:lineRule="auto"/>
        <w:jc w:val="both"/>
      </w:pPr>
      <w:r>
        <w:rPr>
          <w:rFonts w:ascii="Arial" w:hAnsi="Arial"/>
          <w:b/>
          <w:color w:val="0F172A"/>
          <w:sz w:val="21"/>
        </w:rPr>
        <w:t xml:space="preserve">H4: Website có hoạt động được ở vùng internet chậm không? </w:t>
      </w:r>
      <w:r>
        <w:rPr>
          <w:rFonts w:ascii="Arial" w:hAnsi="Arial"/>
          <w:color w:val="334155"/>
          <w:sz w:val="21"/>
        </w:rPr>
        <w:t>→ Chúng tôi đã triển khai Progressive Web App (PWA) với Service Worker cache toàn bộ assets 3D offline. Sau lần đầu tải, toàn bộ nội dung học có thể sử dụng không cần internet. Kích thước cache offline chỉ ~45MB.</w:t>
      </w:r>
    </w:p>
    <w:p>
      <w:pPr>
        <w:spacing w:before="160" w:after="80"/>
      </w:pPr>
      <w:r>
        <w:rPr>
          <w:rFonts w:ascii="Arial" w:hAnsi="Arial"/>
          <w:b/>
          <w:color w:val="10B981"/>
          <w:sz w:val="22"/>
        </w:rPr>
        <w:t>Nhóm câu hỏi 3: Kinh Doanh &amp; Cạnh Tranh</w:t>
      </w:r>
    </w:p>
    <w:p>
      <w:pPr>
        <w:spacing w:before="60" w:after="80" w:line="288" w:lineRule="auto"/>
        <w:jc w:val="both"/>
      </w:pPr>
      <w:r>
        <w:rPr>
          <w:rFonts w:ascii="Arial" w:hAnsi="Arial"/>
          <w:b/>
          <w:color w:val="0F172A"/>
          <w:sz w:val="21"/>
        </w:rPr>
        <w:t xml:space="preserve">H5: Nếu PC Building Simulator (Valve/Steam) ra phiên bản Web miễn phí, PC Master LMS sẽ bị thay thế không? </w:t>
      </w:r>
      <w:r>
        <w:rPr>
          <w:rFonts w:ascii="Arial" w:hAnsi="Arial"/>
          <w:color w:val="334155"/>
          <w:sz w:val="21"/>
        </w:rPr>
        <w:t>→ PC Building Simulator là game giải trí, không có LMS quản lý lớp học, không có AI Proctoring thi cử, không có nội dung GDPT 2018 Tiếng Việt. Thị trường giáo dục và giải trí là 2 phân khúc hoàn toàn khác nhau. Hơn nữa, Valve không có chiến lược giáo dục K-12 Việt Nam.</w:t>
      </w:r>
    </w:p>
    <w:p>
      <w:pPr>
        <w:spacing w:before="60" w:after="80" w:line="288" w:lineRule="auto"/>
        <w:jc w:val="both"/>
      </w:pPr>
      <w:r>
        <w:rPr>
          <w:rFonts w:ascii="Arial" w:hAnsi="Arial"/>
          <w:b/>
          <w:color w:val="0F172A"/>
          <w:sz w:val="21"/>
        </w:rPr>
        <w:t xml:space="preserve">H6: Mô hình doanh thu B2B trường học có khả thi không khi trường học ngân sách hạn chế? </w:t>
      </w:r>
      <w:r>
        <w:rPr>
          <w:rFonts w:ascii="Arial" w:hAnsi="Arial"/>
          <w:color w:val="334155"/>
          <w:sz w:val="21"/>
        </w:rPr>
        <w:t>→ Gói School License 4,8 triệu/năm tương đương chi phí sửa 1 linh kiện hỏng trong phòng lab thật. Đây là con số có thể lấy từ quỹ thiết bị dạy học hàng năm. Chúng tôi cũng có chương trình miễn phí 6 tháng pilot cho 15 trường đầu tiên.</w:t>
      </w:r>
    </w:p>
    <w:p>
      <w:r>
        <w:br w:type="page"/>
      </w:r>
    </w:p>
    <w:p>
      <w:pPr>
        <w:spacing w:before="360" w:after="160"/>
      </w:pPr>
      <w:r>
        <w:rPr>
          <w:rFonts w:ascii="Arial" w:hAnsi="Arial"/>
          <w:b/>
          <w:color w:val="0F172A"/>
          <w:sz w:val="28"/>
        </w:rPr>
        <w:t>PHẦN 10: CHƯƠNG TRÌNH KHÓA HỌC CAREER BUILD &amp; HỆ THỐNG BÀI GIẢNG 3D</w:t>
      </w:r>
    </w:p>
    <w:p>
      <w:pPr>
        <w:spacing w:before="240" w:after="100"/>
      </w:pPr>
      <w:r>
        <w:rPr>
          <w:rFonts w:ascii="Arial" w:hAnsi="Arial"/>
          <w:b/>
          <w:color w:val="0E7490"/>
          <w:sz w:val="24"/>
        </w:rPr>
        <w:t>10.1. Cấu Trúc Curriculum — 11 Bài Học 3D Chia 3 Cấp Độ</w:t>
      </w:r>
    </w:p>
    <w:tbl>
      <w:tblPr>
        <w:tblStyle w:val="TableGrid"/>
        <w:tblW w:type="auto" w:w="0"/>
        <w:jc w:val="center"/>
        <w:tblLook w:firstColumn="1" w:firstRow="1" w:lastColumn="0" w:lastRow="0" w:noHBand="0" w:noVBand="1" w:val="04A0"/>
      </w:tblPr>
      <w:tblGrid>
        <w:gridCol w:w="1863"/>
        <w:gridCol w:w="1863"/>
        <w:gridCol w:w="1863"/>
        <w:gridCol w:w="1863"/>
        <w:gridCol w:w="1863"/>
      </w:tblGrid>
      <w:tr>
        <w:tc>
          <w:tcPr>
            <w:tcW w:type="dxa" w:w="1863"/>
            <w:shd w:fill="0F172A" w:val="clear"/>
            <w:tcMar>
              <w:top w:w="80" w:type="dxa"/>
              <w:bottom w:w="80" w:type="dxa"/>
              <w:left w:w="100" w:type="dxa"/>
              <w:right w:w="100" w:type="dxa"/>
            </w:tcMar>
          </w:tcPr>
          <w:p>
            <w:pPr>
              <w:jc w:val="center"/>
            </w:pPr>
            <w:r>
              <w:rPr>
                <w:rFonts w:ascii="Arial" w:hAnsi="Arial"/>
                <w:b/>
                <w:color w:val="FFFFFF"/>
                <w:sz w:val="19"/>
              </w:rPr>
              <w:t>Cấp độ</w:t>
            </w:r>
          </w:p>
        </w:tc>
        <w:tc>
          <w:tcPr>
            <w:tcW w:type="dxa" w:w="1863"/>
            <w:shd w:fill="0F172A" w:val="clear"/>
            <w:tcMar>
              <w:top w:w="80" w:type="dxa"/>
              <w:bottom w:w="80" w:type="dxa"/>
              <w:left w:w="100" w:type="dxa"/>
              <w:right w:w="100" w:type="dxa"/>
            </w:tcMar>
          </w:tcPr>
          <w:p>
            <w:pPr>
              <w:jc w:val="center"/>
            </w:pPr>
            <w:r>
              <w:rPr>
                <w:rFonts w:ascii="Arial" w:hAnsi="Arial"/>
                <w:b/>
                <w:color w:val="FFFFFF"/>
                <w:sz w:val="19"/>
              </w:rPr>
              <w:t>Bài học</w:t>
            </w:r>
          </w:p>
        </w:tc>
        <w:tc>
          <w:tcPr>
            <w:tcW w:type="dxa" w:w="1863"/>
            <w:shd w:fill="0F172A" w:val="clear"/>
            <w:tcMar>
              <w:top w:w="80" w:type="dxa"/>
              <w:bottom w:w="80" w:type="dxa"/>
              <w:left w:w="100" w:type="dxa"/>
              <w:right w:w="100" w:type="dxa"/>
            </w:tcMar>
          </w:tcPr>
          <w:p>
            <w:pPr>
              <w:jc w:val="center"/>
            </w:pPr>
            <w:r>
              <w:rPr>
                <w:rFonts w:ascii="Arial" w:hAnsi="Arial"/>
                <w:b/>
                <w:color w:val="FFFFFF"/>
                <w:sz w:val="19"/>
              </w:rPr>
              <w:t>Nội dung</w:t>
            </w:r>
          </w:p>
        </w:tc>
        <w:tc>
          <w:tcPr>
            <w:tcW w:type="dxa" w:w="1863"/>
            <w:shd w:fill="0F172A" w:val="clear"/>
            <w:tcMar>
              <w:top w:w="80" w:type="dxa"/>
              <w:bottom w:w="80" w:type="dxa"/>
              <w:left w:w="100" w:type="dxa"/>
              <w:right w:w="100" w:type="dxa"/>
            </w:tcMar>
          </w:tcPr>
          <w:p>
            <w:pPr>
              <w:jc w:val="center"/>
            </w:pPr>
            <w:r>
              <w:rPr>
                <w:rFonts w:ascii="Arial" w:hAnsi="Arial"/>
                <w:b/>
                <w:color w:val="FFFFFF"/>
                <w:sz w:val="19"/>
              </w:rPr>
              <w:t>Thời lượng</w:t>
            </w:r>
          </w:p>
        </w:tc>
        <w:tc>
          <w:tcPr>
            <w:tcW w:type="dxa" w:w="1863"/>
            <w:shd w:fill="0F172A" w:val="clear"/>
            <w:tcMar>
              <w:top w:w="80" w:type="dxa"/>
              <w:bottom w:w="80" w:type="dxa"/>
              <w:left w:w="100" w:type="dxa"/>
              <w:right w:w="100" w:type="dxa"/>
            </w:tcMar>
          </w:tcPr>
          <w:p>
            <w:pPr>
              <w:jc w:val="center"/>
            </w:pPr>
            <w:r>
              <w:rPr>
                <w:rFonts w:ascii="Arial" w:hAnsi="Arial"/>
                <w:b/>
                <w:color w:val="FFFFFF"/>
                <w:sz w:val="19"/>
              </w:rPr>
              <w:t>Tương tác 3D</w:t>
            </w:r>
          </w:p>
        </w:tc>
      </w:tr>
      <w:tr>
        <w:tc>
          <w:tcPr>
            <w:tcW w:type="dxa" w:w="1863"/>
            <w:shd w:fill="F8FAFC" w:val="clear"/>
            <w:tcMar>
              <w:top w:w="70" w:type="dxa"/>
              <w:bottom w:w="70" w:type="dxa"/>
              <w:left w:w="100" w:type="dxa"/>
              <w:right w:w="100" w:type="dxa"/>
            </w:tcMar>
          </w:tcPr>
          <w:p>
            <w:pPr>
              <w:jc w:val="center"/>
            </w:pPr>
            <w:r>
              <w:rPr>
                <w:rFonts w:ascii="Arial" w:hAnsi="Arial"/>
                <w:color w:val="334155"/>
                <w:sz w:val="19"/>
              </w:rPr>
              <w:t>Level 1</w:t>
              <w:br/>
              <w:t>Cơ bản</w:t>
            </w:r>
          </w:p>
        </w:tc>
        <w:tc>
          <w:tcPr>
            <w:tcW w:type="dxa" w:w="1863"/>
            <w:shd w:fill="F8FAFC" w:val="clear"/>
            <w:tcMar>
              <w:top w:w="70" w:type="dxa"/>
              <w:bottom w:w="70" w:type="dxa"/>
              <w:left w:w="100" w:type="dxa"/>
              <w:right w:w="100" w:type="dxa"/>
            </w:tcMar>
          </w:tcPr>
          <w:p>
            <w:pPr>
              <w:jc w:val="center"/>
            </w:pPr>
            <w:r>
              <w:rPr>
                <w:rFonts w:ascii="Arial" w:hAnsi="Arial"/>
                <w:color w:val="334155"/>
                <w:sz w:val="19"/>
              </w:rPr>
              <w:t>Bài 1</w:t>
            </w:r>
          </w:p>
        </w:tc>
        <w:tc>
          <w:tcPr>
            <w:tcW w:type="dxa" w:w="1863"/>
            <w:shd w:fill="F8FAFC" w:val="clear"/>
            <w:tcMar>
              <w:top w:w="70" w:type="dxa"/>
              <w:bottom w:w="70" w:type="dxa"/>
              <w:left w:w="100" w:type="dxa"/>
              <w:right w:w="100" w:type="dxa"/>
            </w:tcMar>
          </w:tcPr>
          <w:p>
            <w:pPr>
              <w:jc w:val="center"/>
            </w:pPr>
            <w:r>
              <w:rPr>
                <w:rFonts w:ascii="Arial" w:hAnsi="Arial"/>
                <w:color w:val="334155"/>
                <w:sz w:val="19"/>
              </w:rPr>
              <w:t>CPU &amp; Socket LGA1700/AM5 — Kiến trúc vi xử lý</w:t>
            </w:r>
          </w:p>
        </w:tc>
        <w:tc>
          <w:tcPr>
            <w:tcW w:type="dxa" w:w="1863"/>
            <w:shd w:fill="F8FAFC" w:val="clear"/>
            <w:tcMar>
              <w:top w:w="70" w:type="dxa"/>
              <w:bottom w:w="70" w:type="dxa"/>
              <w:left w:w="100" w:type="dxa"/>
              <w:right w:w="100" w:type="dxa"/>
            </w:tcMar>
          </w:tcPr>
          <w:p>
            <w:pPr>
              <w:jc w:val="center"/>
            </w:pPr>
            <w:r>
              <w:rPr>
                <w:rFonts w:ascii="Arial" w:hAnsi="Arial"/>
                <w:color w:val="334155"/>
                <w:sz w:val="19"/>
              </w:rPr>
              <w:t>20 phút</w:t>
            </w:r>
          </w:p>
        </w:tc>
        <w:tc>
          <w:tcPr>
            <w:tcW w:type="dxa" w:w="1863"/>
            <w:shd w:fill="F8FAFC" w:val="clear"/>
            <w:tcMar>
              <w:top w:w="70" w:type="dxa"/>
              <w:bottom w:w="70" w:type="dxa"/>
              <w:left w:w="100" w:type="dxa"/>
              <w:right w:w="100" w:type="dxa"/>
            </w:tcMar>
          </w:tcPr>
          <w:p>
            <w:pPr>
              <w:jc w:val="center"/>
            </w:pPr>
            <w:r>
              <w:rPr>
                <w:rFonts w:ascii="Arial" w:hAnsi="Arial"/>
                <w:color w:val="334155"/>
                <w:sz w:val="19"/>
              </w:rPr>
              <w:t>Lắp/tháo CPU 3D, xem die shot</w:t>
            </w:r>
          </w:p>
        </w:tc>
      </w:tr>
      <w:tr>
        <w:tc>
          <w:tcPr>
            <w:tcW w:type="dxa" w:w="1863"/>
            <w:shd w:fill="EFF6FF" w:val="clear"/>
            <w:tcMar>
              <w:top w:w="70" w:type="dxa"/>
              <w:bottom w:w="70" w:type="dxa"/>
              <w:left w:w="100" w:type="dxa"/>
              <w:right w:w="100" w:type="dxa"/>
            </w:tcMar>
          </w:tcPr>
          <w:p>
            <w:pPr>
              <w:jc w:val="center"/>
            </w:pPr>
            <w:r>
              <w:rPr>
                <w:rFonts w:ascii="Arial" w:hAnsi="Arial"/>
                <w:color w:val="334155"/>
                <w:sz w:val="19"/>
              </w:rPr>
              <w:t>Level 1</w:t>
            </w:r>
          </w:p>
        </w:tc>
        <w:tc>
          <w:tcPr>
            <w:tcW w:type="dxa" w:w="1863"/>
            <w:shd w:fill="EFF6FF" w:val="clear"/>
            <w:tcMar>
              <w:top w:w="70" w:type="dxa"/>
              <w:bottom w:w="70" w:type="dxa"/>
              <w:left w:w="100" w:type="dxa"/>
              <w:right w:w="100" w:type="dxa"/>
            </w:tcMar>
          </w:tcPr>
          <w:p>
            <w:pPr>
              <w:jc w:val="center"/>
            </w:pPr>
            <w:r>
              <w:rPr>
                <w:rFonts w:ascii="Arial" w:hAnsi="Arial"/>
                <w:color w:val="334155"/>
                <w:sz w:val="19"/>
              </w:rPr>
              <w:t>Bài 2</w:t>
            </w:r>
          </w:p>
        </w:tc>
        <w:tc>
          <w:tcPr>
            <w:tcW w:type="dxa" w:w="1863"/>
            <w:shd w:fill="EFF6FF" w:val="clear"/>
            <w:tcMar>
              <w:top w:w="70" w:type="dxa"/>
              <w:bottom w:w="70" w:type="dxa"/>
              <w:left w:w="100" w:type="dxa"/>
              <w:right w:w="100" w:type="dxa"/>
            </w:tcMar>
          </w:tcPr>
          <w:p>
            <w:pPr>
              <w:jc w:val="center"/>
            </w:pPr>
            <w:r>
              <w:rPr>
                <w:rFonts w:ascii="Arial" w:hAnsi="Arial"/>
                <w:color w:val="334155"/>
                <w:sz w:val="19"/>
              </w:rPr>
              <w:t>RAM DDR5 Dual-Channel — Nguyên lý tốc độ</w:t>
            </w:r>
          </w:p>
        </w:tc>
        <w:tc>
          <w:tcPr>
            <w:tcW w:type="dxa" w:w="1863"/>
            <w:shd w:fill="EFF6FF" w:val="clear"/>
            <w:tcMar>
              <w:top w:w="70" w:type="dxa"/>
              <w:bottom w:w="70" w:type="dxa"/>
              <w:left w:w="100" w:type="dxa"/>
              <w:right w:w="100" w:type="dxa"/>
            </w:tcMar>
          </w:tcPr>
          <w:p>
            <w:pPr>
              <w:jc w:val="center"/>
            </w:pPr>
            <w:r>
              <w:rPr>
                <w:rFonts w:ascii="Arial" w:hAnsi="Arial"/>
                <w:color w:val="334155"/>
                <w:sz w:val="19"/>
              </w:rPr>
              <w:t>15 phút</w:t>
            </w:r>
          </w:p>
        </w:tc>
        <w:tc>
          <w:tcPr>
            <w:tcW w:type="dxa" w:w="1863"/>
            <w:shd w:fill="EFF6FF" w:val="clear"/>
            <w:tcMar>
              <w:top w:w="70" w:type="dxa"/>
              <w:bottom w:w="70" w:type="dxa"/>
              <w:left w:w="100" w:type="dxa"/>
              <w:right w:w="100" w:type="dxa"/>
            </w:tcMar>
          </w:tcPr>
          <w:p>
            <w:pPr>
              <w:jc w:val="center"/>
            </w:pPr>
            <w:r>
              <w:rPr>
                <w:rFonts w:ascii="Arial" w:hAnsi="Arial"/>
                <w:color w:val="334155"/>
                <w:sz w:val="19"/>
              </w:rPr>
              <w:t>Cắm 2 thanh RAM đúng/sai slot</w:t>
            </w:r>
          </w:p>
        </w:tc>
      </w:tr>
      <w:tr>
        <w:tc>
          <w:tcPr>
            <w:tcW w:type="dxa" w:w="1863"/>
            <w:shd w:fill="F8FAFC" w:val="clear"/>
            <w:tcMar>
              <w:top w:w="70" w:type="dxa"/>
              <w:bottom w:w="70" w:type="dxa"/>
              <w:left w:w="100" w:type="dxa"/>
              <w:right w:w="100" w:type="dxa"/>
            </w:tcMar>
          </w:tcPr>
          <w:p>
            <w:pPr>
              <w:jc w:val="center"/>
            </w:pPr>
            <w:r>
              <w:rPr>
                <w:rFonts w:ascii="Arial" w:hAnsi="Arial"/>
                <w:color w:val="334155"/>
                <w:sz w:val="19"/>
              </w:rPr>
              <w:t>Level 1</w:t>
            </w:r>
          </w:p>
        </w:tc>
        <w:tc>
          <w:tcPr>
            <w:tcW w:type="dxa" w:w="1863"/>
            <w:shd w:fill="F8FAFC" w:val="clear"/>
            <w:tcMar>
              <w:top w:w="70" w:type="dxa"/>
              <w:bottom w:w="70" w:type="dxa"/>
              <w:left w:w="100" w:type="dxa"/>
              <w:right w:w="100" w:type="dxa"/>
            </w:tcMar>
          </w:tcPr>
          <w:p>
            <w:pPr>
              <w:jc w:val="center"/>
            </w:pPr>
            <w:r>
              <w:rPr>
                <w:rFonts w:ascii="Arial" w:hAnsi="Arial"/>
                <w:color w:val="334155"/>
                <w:sz w:val="19"/>
              </w:rPr>
              <w:t>Bài 3</w:t>
            </w:r>
          </w:p>
        </w:tc>
        <w:tc>
          <w:tcPr>
            <w:tcW w:type="dxa" w:w="1863"/>
            <w:shd w:fill="F8FAFC" w:val="clear"/>
            <w:tcMar>
              <w:top w:w="70" w:type="dxa"/>
              <w:bottom w:w="70" w:type="dxa"/>
              <w:left w:w="100" w:type="dxa"/>
              <w:right w:w="100" w:type="dxa"/>
            </w:tcMar>
          </w:tcPr>
          <w:p>
            <w:pPr>
              <w:jc w:val="center"/>
            </w:pPr>
            <w:r>
              <w:rPr>
                <w:rFonts w:ascii="Arial" w:hAnsi="Arial"/>
                <w:color w:val="334155"/>
                <w:sz w:val="19"/>
              </w:rPr>
              <w:t>SSD NVMe M.2 Gen4 — Khái niệm read/write speed</w:t>
            </w:r>
          </w:p>
        </w:tc>
        <w:tc>
          <w:tcPr>
            <w:tcW w:type="dxa" w:w="1863"/>
            <w:shd w:fill="F8FAFC" w:val="clear"/>
            <w:tcMar>
              <w:top w:w="70" w:type="dxa"/>
              <w:bottom w:w="70" w:type="dxa"/>
              <w:left w:w="100" w:type="dxa"/>
              <w:right w:w="100" w:type="dxa"/>
            </w:tcMar>
          </w:tcPr>
          <w:p>
            <w:pPr>
              <w:jc w:val="center"/>
            </w:pPr>
            <w:r>
              <w:rPr>
                <w:rFonts w:ascii="Arial" w:hAnsi="Arial"/>
                <w:color w:val="334155"/>
                <w:sz w:val="19"/>
              </w:rPr>
              <w:t>15 phút</w:t>
            </w:r>
          </w:p>
        </w:tc>
        <w:tc>
          <w:tcPr>
            <w:tcW w:type="dxa" w:w="1863"/>
            <w:shd w:fill="F8FAFC" w:val="clear"/>
            <w:tcMar>
              <w:top w:w="70" w:type="dxa"/>
              <w:bottom w:w="70" w:type="dxa"/>
              <w:left w:w="100" w:type="dxa"/>
              <w:right w:w="100" w:type="dxa"/>
            </w:tcMar>
          </w:tcPr>
          <w:p>
            <w:pPr>
              <w:jc w:val="center"/>
            </w:pPr>
            <w:r>
              <w:rPr>
                <w:rFonts w:ascii="Arial" w:hAnsi="Arial"/>
                <w:color w:val="334155"/>
                <w:sz w:val="19"/>
              </w:rPr>
              <w:t>Cắm SSD vào slot M.2</w:t>
            </w:r>
          </w:p>
        </w:tc>
      </w:tr>
      <w:tr>
        <w:tc>
          <w:tcPr>
            <w:tcW w:type="dxa" w:w="1863"/>
            <w:shd w:fill="EFF6FF" w:val="clear"/>
            <w:tcMar>
              <w:top w:w="70" w:type="dxa"/>
              <w:bottom w:w="70" w:type="dxa"/>
              <w:left w:w="100" w:type="dxa"/>
              <w:right w:w="100" w:type="dxa"/>
            </w:tcMar>
          </w:tcPr>
          <w:p>
            <w:pPr>
              <w:jc w:val="center"/>
            </w:pPr>
            <w:r>
              <w:rPr>
                <w:rFonts w:ascii="Arial" w:hAnsi="Arial"/>
                <w:color w:val="334155"/>
                <w:sz w:val="19"/>
              </w:rPr>
              <w:t>Level 1</w:t>
            </w:r>
          </w:p>
        </w:tc>
        <w:tc>
          <w:tcPr>
            <w:tcW w:type="dxa" w:w="1863"/>
            <w:shd w:fill="EFF6FF" w:val="clear"/>
            <w:tcMar>
              <w:top w:w="70" w:type="dxa"/>
              <w:bottom w:w="70" w:type="dxa"/>
              <w:left w:w="100" w:type="dxa"/>
              <w:right w:w="100" w:type="dxa"/>
            </w:tcMar>
          </w:tcPr>
          <w:p>
            <w:pPr>
              <w:jc w:val="center"/>
            </w:pPr>
            <w:r>
              <w:rPr>
                <w:rFonts w:ascii="Arial" w:hAnsi="Arial"/>
                <w:color w:val="334155"/>
                <w:sz w:val="19"/>
              </w:rPr>
              <w:t>Bài 4</w:t>
            </w:r>
          </w:p>
        </w:tc>
        <w:tc>
          <w:tcPr>
            <w:tcW w:type="dxa" w:w="1863"/>
            <w:shd w:fill="EFF6FF" w:val="clear"/>
            <w:tcMar>
              <w:top w:w="70" w:type="dxa"/>
              <w:bottom w:w="70" w:type="dxa"/>
              <w:left w:w="100" w:type="dxa"/>
              <w:right w:w="100" w:type="dxa"/>
            </w:tcMar>
          </w:tcPr>
          <w:p>
            <w:pPr>
              <w:jc w:val="center"/>
            </w:pPr>
            <w:r>
              <w:rPr>
                <w:rFonts w:ascii="Arial" w:hAnsi="Arial"/>
                <w:color w:val="334155"/>
                <w:sz w:val="19"/>
              </w:rPr>
              <w:t>GPU RTX 4090 — Kiến trúc CUDA &amp; VRAM</w:t>
            </w:r>
          </w:p>
        </w:tc>
        <w:tc>
          <w:tcPr>
            <w:tcW w:type="dxa" w:w="1863"/>
            <w:shd w:fill="EFF6FF" w:val="clear"/>
            <w:tcMar>
              <w:top w:w="70" w:type="dxa"/>
              <w:bottom w:w="70" w:type="dxa"/>
              <w:left w:w="100" w:type="dxa"/>
              <w:right w:w="100" w:type="dxa"/>
            </w:tcMar>
          </w:tcPr>
          <w:p>
            <w:pPr>
              <w:jc w:val="center"/>
            </w:pPr>
            <w:r>
              <w:rPr>
                <w:rFonts w:ascii="Arial" w:hAnsi="Arial"/>
                <w:color w:val="334155"/>
                <w:sz w:val="19"/>
              </w:rPr>
              <w:t>20 phút</w:t>
            </w:r>
          </w:p>
        </w:tc>
        <w:tc>
          <w:tcPr>
            <w:tcW w:type="dxa" w:w="1863"/>
            <w:shd w:fill="EFF6FF" w:val="clear"/>
            <w:tcMar>
              <w:top w:w="70" w:type="dxa"/>
              <w:bottom w:w="70" w:type="dxa"/>
              <w:left w:w="100" w:type="dxa"/>
              <w:right w:w="100" w:type="dxa"/>
            </w:tcMar>
          </w:tcPr>
          <w:p>
            <w:pPr>
              <w:jc w:val="center"/>
            </w:pPr>
            <w:r>
              <w:rPr>
                <w:rFonts w:ascii="Arial" w:hAnsi="Arial"/>
                <w:color w:val="334155"/>
                <w:sz w:val="19"/>
              </w:rPr>
              <w:t>Lắp GPU vào PCIe x16</w:t>
            </w:r>
          </w:p>
        </w:tc>
      </w:tr>
      <w:tr>
        <w:tc>
          <w:tcPr>
            <w:tcW w:type="dxa" w:w="1863"/>
            <w:shd w:fill="F8FAFC" w:val="clear"/>
            <w:tcMar>
              <w:top w:w="70" w:type="dxa"/>
              <w:bottom w:w="70" w:type="dxa"/>
              <w:left w:w="100" w:type="dxa"/>
              <w:right w:w="100" w:type="dxa"/>
            </w:tcMar>
          </w:tcPr>
          <w:p>
            <w:pPr>
              <w:jc w:val="center"/>
            </w:pPr>
            <w:r>
              <w:rPr>
                <w:rFonts w:ascii="Arial" w:hAnsi="Arial"/>
                <w:color w:val="334155"/>
                <w:sz w:val="19"/>
              </w:rPr>
              <w:t>Level 1</w:t>
            </w:r>
          </w:p>
        </w:tc>
        <w:tc>
          <w:tcPr>
            <w:tcW w:type="dxa" w:w="1863"/>
            <w:shd w:fill="F8FAFC" w:val="clear"/>
            <w:tcMar>
              <w:top w:w="70" w:type="dxa"/>
              <w:bottom w:w="70" w:type="dxa"/>
              <w:left w:w="100" w:type="dxa"/>
              <w:right w:w="100" w:type="dxa"/>
            </w:tcMar>
          </w:tcPr>
          <w:p>
            <w:pPr>
              <w:jc w:val="center"/>
            </w:pPr>
            <w:r>
              <w:rPr>
                <w:rFonts w:ascii="Arial" w:hAnsi="Arial"/>
                <w:color w:val="334155"/>
                <w:sz w:val="19"/>
              </w:rPr>
              <w:t>Bài 5</w:t>
            </w:r>
          </w:p>
        </w:tc>
        <w:tc>
          <w:tcPr>
            <w:tcW w:type="dxa" w:w="1863"/>
            <w:shd w:fill="F8FAFC" w:val="clear"/>
            <w:tcMar>
              <w:top w:w="70" w:type="dxa"/>
              <w:bottom w:w="70" w:type="dxa"/>
              <w:left w:w="100" w:type="dxa"/>
              <w:right w:w="100" w:type="dxa"/>
            </w:tcMar>
          </w:tcPr>
          <w:p>
            <w:pPr>
              <w:jc w:val="center"/>
            </w:pPr>
            <w:r>
              <w:rPr>
                <w:rFonts w:ascii="Arial" w:hAnsi="Arial"/>
                <w:color w:val="334155"/>
                <w:sz w:val="19"/>
              </w:rPr>
              <w:t>PSU 80 Plus Gold &amp; đi dây ATX 24-pin</w:t>
            </w:r>
          </w:p>
        </w:tc>
        <w:tc>
          <w:tcPr>
            <w:tcW w:type="dxa" w:w="1863"/>
            <w:shd w:fill="F8FAFC" w:val="clear"/>
            <w:tcMar>
              <w:top w:w="70" w:type="dxa"/>
              <w:bottom w:w="70" w:type="dxa"/>
              <w:left w:w="100" w:type="dxa"/>
              <w:right w:w="100" w:type="dxa"/>
            </w:tcMar>
          </w:tcPr>
          <w:p>
            <w:pPr>
              <w:jc w:val="center"/>
            </w:pPr>
            <w:r>
              <w:rPr>
                <w:rFonts w:ascii="Arial" w:hAnsi="Arial"/>
                <w:color w:val="334155"/>
                <w:sz w:val="19"/>
              </w:rPr>
              <w:t>20 phút</w:t>
            </w:r>
          </w:p>
        </w:tc>
        <w:tc>
          <w:tcPr>
            <w:tcW w:type="dxa" w:w="1863"/>
            <w:shd w:fill="F8FAFC" w:val="clear"/>
            <w:tcMar>
              <w:top w:w="70" w:type="dxa"/>
              <w:bottom w:w="70" w:type="dxa"/>
              <w:left w:w="100" w:type="dxa"/>
              <w:right w:w="100" w:type="dxa"/>
            </w:tcMar>
          </w:tcPr>
          <w:p>
            <w:pPr>
              <w:jc w:val="center"/>
            </w:pPr>
            <w:r>
              <w:rPr>
                <w:rFonts w:ascii="Arial" w:hAnsi="Arial"/>
                <w:color w:val="334155"/>
                <w:sz w:val="19"/>
              </w:rPr>
              <w:t>Kết nối dây nguồn step-by-step</w:t>
            </w:r>
          </w:p>
        </w:tc>
      </w:tr>
      <w:tr>
        <w:tc>
          <w:tcPr>
            <w:tcW w:type="dxa" w:w="1863"/>
            <w:shd w:fill="EFF6FF" w:val="clear"/>
            <w:tcMar>
              <w:top w:w="70" w:type="dxa"/>
              <w:bottom w:w="70" w:type="dxa"/>
              <w:left w:w="100" w:type="dxa"/>
              <w:right w:w="100" w:type="dxa"/>
            </w:tcMar>
          </w:tcPr>
          <w:p>
            <w:pPr>
              <w:jc w:val="center"/>
            </w:pPr>
            <w:r>
              <w:rPr>
                <w:rFonts w:ascii="Arial" w:hAnsi="Arial"/>
                <w:color w:val="334155"/>
                <w:sz w:val="19"/>
              </w:rPr>
              <w:t>Level 2</w:t>
              <w:br/>
              <w:t>Nâng cao</w:t>
            </w:r>
          </w:p>
        </w:tc>
        <w:tc>
          <w:tcPr>
            <w:tcW w:type="dxa" w:w="1863"/>
            <w:shd w:fill="EFF6FF" w:val="clear"/>
            <w:tcMar>
              <w:top w:w="70" w:type="dxa"/>
              <w:bottom w:w="70" w:type="dxa"/>
              <w:left w:w="100" w:type="dxa"/>
              <w:right w:w="100" w:type="dxa"/>
            </w:tcMar>
          </w:tcPr>
          <w:p>
            <w:pPr>
              <w:jc w:val="center"/>
            </w:pPr>
            <w:r>
              <w:rPr>
                <w:rFonts w:ascii="Arial" w:hAnsi="Arial"/>
                <w:color w:val="334155"/>
                <w:sz w:val="19"/>
              </w:rPr>
              <w:t>Bài 6</w:t>
            </w:r>
          </w:p>
        </w:tc>
        <w:tc>
          <w:tcPr>
            <w:tcW w:type="dxa" w:w="1863"/>
            <w:shd w:fill="EFF6FF" w:val="clear"/>
            <w:tcMar>
              <w:top w:w="70" w:type="dxa"/>
              <w:bottom w:w="70" w:type="dxa"/>
              <w:left w:w="100" w:type="dxa"/>
              <w:right w:w="100" w:type="dxa"/>
            </w:tcMar>
          </w:tcPr>
          <w:p>
            <w:pPr>
              <w:jc w:val="center"/>
            </w:pPr>
            <w:r>
              <w:rPr>
                <w:rFonts w:ascii="Arial" w:hAnsi="Arial"/>
                <w:color w:val="334155"/>
                <w:sz w:val="19"/>
              </w:rPr>
              <w:t>Chẩn đoán No Post — LED Debug trên Mainboard</w:t>
            </w:r>
          </w:p>
        </w:tc>
        <w:tc>
          <w:tcPr>
            <w:tcW w:type="dxa" w:w="1863"/>
            <w:shd w:fill="EFF6FF" w:val="clear"/>
            <w:tcMar>
              <w:top w:w="70" w:type="dxa"/>
              <w:bottom w:w="70" w:type="dxa"/>
              <w:left w:w="100" w:type="dxa"/>
              <w:right w:w="100" w:type="dxa"/>
            </w:tcMar>
          </w:tcPr>
          <w:p>
            <w:pPr>
              <w:jc w:val="center"/>
            </w:pPr>
            <w:r>
              <w:rPr>
                <w:rFonts w:ascii="Arial" w:hAnsi="Arial"/>
                <w:color w:val="334155"/>
                <w:sz w:val="19"/>
              </w:rPr>
              <w:t>25 phút</w:t>
            </w:r>
          </w:p>
        </w:tc>
        <w:tc>
          <w:tcPr>
            <w:tcW w:type="dxa" w:w="1863"/>
            <w:shd w:fill="EFF6FF" w:val="clear"/>
            <w:tcMar>
              <w:top w:w="70" w:type="dxa"/>
              <w:bottom w:w="70" w:type="dxa"/>
              <w:left w:w="100" w:type="dxa"/>
              <w:right w:w="100" w:type="dxa"/>
            </w:tcMar>
          </w:tcPr>
          <w:p>
            <w:pPr>
              <w:jc w:val="center"/>
            </w:pPr>
            <w:r>
              <w:rPr>
                <w:rFonts w:ascii="Arial" w:hAnsi="Arial"/>
                <w:color w:val="334155"/>
                <w:sz w:val="19"/>
              </w:rPr>
              <w:t>Simulation: CPU/RAM/GPU lỗi</w:t>
            </w:r>
          </w:p>
        </w:tc>
      </w:tr>
      <w:tr>
        <w:tc>
          <w:tcPr>
            <w:tcW w:type="dxa" w:w="1863"/>
            <w:shd w:fill="F8FAFC" w:val="clear"/>
            <w:tcMar>
              <w:top w:w="70" w:type="dxa"/>
              <w:bottom w:w="70" w:type="dxa"/>
              <w:left w:w="100" w:type="dxa"/>
              <w:right w:w="100" w:type="dxa"/>
            </w:tcMar>
          </w:tcPr>
          <w:p>
            <w:pPr>
              <w:jc w:val="center"/>
            </w:pPr>
            <w:r>
              <w:rPr>
                <w:rFonts w:ascii="Arial" w:hAnsi="Arial"/>
                <w:color w:val="334155"/>
                <w:sz w:val="19"/>
              </w:rPr>
              <w:t>Level 2</w:t>
            </w:r>
          </w:p>
        </w:tc>
        <w:tc>
          <w:tcPr>
            <w:tcW w:type="dxa" w:w="1863"/>
            <w:shd w:fill="F8FAFC" w:val="clear"/>
            <w:tcMar>
              <w:top w:w="70" w:type="dxa"/>
              <w:bottom w:w="70" w:type="dxa"/>
              <w:left w:w="100" w:type="dxa"/>
              <w:right w:w="100" w:type="dxa"/>
            </w:tcMar>
          </w:tcPr>
          <w:p>
            <w:pPr>
              <w:jc w:val="center"/>
            </w:pPr>
            <w:r>
              <w:rPr>
                <w:rFonts w:ascii="Arial" w:hAnsi="Arial"/>
                <w:color w:val="334155"/>
                <w:sz w:val="19"/>
              </w:rPr>
              <w:t>Bài 7</w:t>
            </w:r>
          </w:p>
        </w:tc>
        <w:tc>
          <w:tcPr>
            <w:tcW w:type="dxa" w:w="1863"/>
            <w:shd w:fill="F8FAFC" w:val="clear"/>
            <w:tcMar>
              <w:top w:w="70" w:type="dxa"/>
              <w:bottom w:w="70" w:type="dxa"/>
              <w:left w:w="100" w:type="dxa"/>
              <w:right w:w="100" w:type="dxa"/>
            </w:tcMar>
          </w:tcPr>
          <w:p>
            <w:pPr>
              <w:jc w:val="center"/>
            </w:pPr>
            <w:r>
              <w:rPr>
                <w:rFonts w:ascii="Arial" w:hAnsi="Arial"/>
                <w:color w:val="334155"/>
                <w:sz w:val="19"/>
              </w:rPr>
              <w:t>Tản nhiệt nước AIO 240mm — Airflow optimization</w:t>
            </w:r>
          </w:p>
        </w:tc>
        <w:tc>
          <w:tcPr>
            <w:tcW w:type="dxa" w:w="1863"/>
            <w:shd w:fill="F8FAFC" w:val="clear"/>
            <w:tcMar>
              <w:top w:w="70" w:type="dxa"/>
              <w:bottom w:w="70" w:type="dxa"/>
              <w:left w:w="100" w:type="dxa"/>
              <w:right w:w="100" w:type="dxa"/>
            </w:tcMar>
          </w:tcPr>
          <w:p>
            <w:pPr>
              <w:jc w:val="center"/>
            </w:pPr>
            <w:r>
              <w:rPr>
                <w:rFonts w:ascii="Arial" w:hAnsi="Arial"/>
                <w:color w:val="334155"/>
                <w:sz w:val="19"/>
              </w:rPr>
              <w:t>20 phút</w:t>
            </w:r>
          </w:p>
        </w:tc>
        <w:tc>
          <w:tcPr>
            <w:tcW w:type="dxa" w:w="1863"/>
            <w:shd w:fill="F8FAFC" w:val="clear"/>
            <w:tcMar>
              <w:top w:w="70" w:type="dxa"/>
              <w:bottom w:w="70" w:type="dxa"/>
              <w:left w:w="100" w:type="dxa"/>
              <w:right w:w="100" w:type="dxa"/>
            </w:tcMar>
          </w:tcPr>
          <w:p>
            <w:pPr>
              <w:jc w:val="center"/>
            </w:pPr>
            <w:r>
              <w:rPr>
                <w:rFonts w:ascii="Arial" w:hAnsi="Arial"/>
                <w:color w:val="334155"/>
                <w:sz w:val="19"/>
              </w:rPr>
              <w:t>Lắp radiator, fan điều hướng luồng khí</w:t>
            </w:r>
          </w:p>
        </w:tc>
      </w:tr>
      <w:tr>
        <w:tc>
          <w:tcPr>
            <w:tcW w:type="dxa" w:w="1863"/>
            <w:shd w:fill="EFF6FF" w:val="clear"/>
            <w:tcMar>
              <w:top w:w="70" w:type="dxa"/>
              <w:bottom w:w="70" w:type="dxa"/>
              <w:left w:w="100" w:type="dxa"/>
              <w:right w:w="100" w:type="dxa"/>
            </w:tcMar>
          </w:tcPr>
          <w:p>
            <w:pPr>
              <w:jc w:val="center"/>
            </w:pPr>
            <w:r>
              <w:rPr>
                <w:rFonts w:ascii="Arial" w:hAnsi="Arial"/>
                <w:color w:val="334155"/>
                <w:sz w:val="19"/>
              </w:rPr>
              <w:t>Level 2</w:t>
            </w:r>
          </w:p>
        </w:tc>
        <w:tc>
          <w:tcPr>
            <w:tcW w:type="dxa" w:w="1863"/>
            <w:shd w:fill="EFF6FF" w:val="clear"/>
            <w:tcMar>
              <w:top w:w="70" w:type="dxa"/>
              <w:bottom w:w="70" w:type="dxa"/>
              <w:left w:w="100" w:type="dxa"/>
              <w:right w:w="100" w:type="dxa"/>
            </w:tcMar>
          </w:tcPr>
          <w:p>
            <w:pPr>
              <w:jc w:val="center"/>
            </w:pPr>
            <w:r>
              <w:rPr>
                <w:rFonts w:ascii="Arial" w:hAnsi="Arial"/>
                <w:color w:val="334155"/>
                <w:sz w:val="19"/>
              </w:rPr>
              <w:t>Bài 8</w:t>
            </w:r>
          </w:p>
        </w:tc>
        <w:tc>
          <w:tcPr>
            <w:tcW w:type="dxa" w:w="1863"/>
            <w:shd w:fill="EFF6FF" w:val="clear"/>
            <w:tcMar>
              <w:top w:w="70" w:type="dxa"/>
              <w:bottom w:w="70" w:type="dxa"/>
              <w:left w:w="100" w:type="dxa"/>
              <w:right w:w="100" w:type="dxa"/>
            </w:tcMar>
          </w:tcPr>
          <w:p>
            <w:pPr>
              <w:jc w:val="center"/>
            </w:pPr>
            <w:r>
              <w:rPr>
                <w:rFonts w:ascii="Arial" w:hAnsi="Arial"/>
                <w:color w:val="334155"/>
                <w:sz w:val="19"/>
              </w:rPr>
              <w:t>BIOS/UEFI — XMP/EXPO ép xung RAM DDR5-6000</w:t>
            </w:r>
          </w:p>
        </w:tc>
        <w:tc>
          <w:tcPr>
            <w:tcW w:type="dxa" w:w="1863"/>
            <w:shd w:fill="EFF6FF" w:val="clear"/>
            <w:tcMar>
              <w:top w:w="70" w:type="dxa"/>
              <w:bottom w:w="70" w:type="dxa"/>
              <w:left w:w="100" w:type="dxa"/>
              <w:right w:w="100" w:type="dxa"/>
            </w:tcMar>
          </w:tcPr>
          <w:p>
            <w:pPr>
              <w:jc w:val="center"/>
            </w:pPr>
            <w:r>
              <w:rPr>
                <w:rFonts w:ascii="Arial" w:hAnsi="Arial"/>
                <w:color w:val="334155"/>
                <w:sz w:val="19"/>
              </w:rPr>
              <w:t>25 phút</w:t>
            </w:r>
          </w:p>
        </w:tc>
        <w:tc>
          <w:tcPr>
            <w:tcW w:type="dxa" w:w="1863"/>
            <w:shd w:fill="EFF6FF" w:val="clear"/>
            <w:tcMar>
              <w:top w:w="70" w:type="dxa"/>
              <w:bottom w:w="70" w:type="dxa"/>
              <w:left w:w="100" w:type="dxa"/>
              <w:right w:w="100" w:type="dxa"/>
            </w:tcMar>
          </w:tcPr>
          <w:p>
            <w:pPr>
              <w:jc w:val="center"/>
            </w:pPr>
            <w:r>
              <w:rPr>
                <w:rFonts w:ascii="Arial" w:hAnsi="Arial"/>
                <w:color w:val="334155"/>
                <w:sz w:val="19"/>
              </w:rPr>
              <w:t>Interactive BIOS simulation</w:t>
            </w:r>
          </w:p>
        </w:tc>
      </w:tr>
      <w:tr>
        <w:tc>
          <w:tcPr>
            <w:tcW w:type="dxa" w:w="1863"/>
            <w:shd w:fill="F8FAFC" w:val="clear"/>
            <w:tcMar>
              <w:top w:w="70" w:type="dxa"/>
              <w:bottom w:w="70" w:type="dxa"/>
              <w:left w:w="100" w:type="dxa"/>
              <w:right w:w="100" w:type="dxa"/>
            </w:tcMar>
          </w:tcPr>
          <w:p>
            <w:pPr>
              <w:jc w:val="center"/>
            </w:pPr>
            <w:r>
              <w:rPr>
                <w:rFonts w:ascii="Arial" w:hAnsi="Arial"/>
                <w:color w:val="334155"/>
                <w:sz w:val="19"/>
              </w:rPr>
              <w:t>Level 3</w:t>
              <w:br/>
              <w:t>Career</w:t>
            </w:r>
          </w:p>
        </w:tc>
        <w:tc>
          <w:tcPr>
            <w:tcW w:type="dxa" w:w="1863"/>
            <w:shd w:fill="F8FAFC" w:val="clear"/>
            <w:tcMar>
              <w:top w:w="70" w:type="dxa"/>
              <w:bottom w:w="70" w:type="dxa"/>
              <w:left w:w="100" w:type="dxa"/>
              <w:right w:w="100" w:type="dxa"/>
            </w:tcMar>
          </w:tcPr>
          <w:p>
            <w:pPr>
              <w:jc w:val="center"/>
            </w:pPr>
            <w:r>
              <w:rPr>
                <w:rFonts w:ascii="Arial" w:hAnsi="Arial"/>
                <w:color w:val="334155"/>
                <w:sz w:val="19"/>
              </w:rPr>
              <w:t>Bài 9</w:t>
            </w:r>
          </w:p>
        </w:tc>
        <w:tc>
          <w:tcPr>
            <w:tcW w:type="dxa" w:w="1863"/>
            <w:shd w:fill="F8FAFC" w:val="clear"/>
            <w:tcMar>
              <w:top w:w="70" w:type="dxa"/>
              <w:bottom w:w="70" w:type="dxa"/>
              <w:left w:w="100" w:type="dxa"/>
              <w:right w:w="100" w:type="dxa"/>
            </w:tcMar>
          </w:tcPr>
          <w:p>
            <w:pPr>
              <w:jc w:val="center"/>
            </w:pPr>
            <w:r>
              <w:rPr>
                <w:rFonts w:ascii="Arial" w:hAnsi="Arial"/>
                <w:color w:val="334155"/>
                <w:sz w:val="19"/>
              </w:rPr>
              <w:t>Ngành Bán dẫn — Wafer Silicon &amp; Quy trình EUV</w:t>
            </w:r>
          </w:p>
        </w:tc>
        <w:tc>
          <w:tcPr>
            <w:tcW w:type="dxa" w:w="1863"/>
            <w:shd w:fill="F8FAFC" w:val="clear"/>
            <w:tcMar>
              <w:top w:w="70" w:type="dxa"/>
              <w:bottom w:w="70" w:type="dxa"/>
              <w:left w:w="100" w:type="dxa"/>
              <w:right w:w="100" w:type="dxa"/>
            </w:tcMar>
          </w:tcPr>
          <w:p>
            <w:pPr>
              <w:jc w:val="center"/>
            </w:pPr>
            <w:r>
              <w:rPr>
                <w:rFonts w:ascii="Arial" w:hAnsi="Arial"/>
                <w:color w:val="334155"/>
                <w:sz w:val="19"/>
              </w:rPr>
              <w:t>30 phút</w:t>
            </w:r>
          </w:p>
        </w:tc>
        <w:tc>
          <w:tcPr>
            <w:tcW w:type="dxa" w:w="1863"/>
            <w:shd w:fill="F8FAFC" w:val="clear"/>
            <w:tcMar>
              <w:top w:w="70" w:type="dxa"/>
              <w:bottom w:w="70" w:type="dxa"/>
              <w:left w:w="100" w:type="dxa"/>
              <w:right w:w="100" w:type="dxa"/>
            </w:tcMar>
          </w:tcPr>
          <w:p>
            <w:pPr>
              <w:jc w:val="center"/>
            </w:pPr>
            <w:r>
              <w:rPr>
                <w:rFonts w:ascii="Arial" w:hAnsi="Arial"/>
                <w:color w:val="334155"/>
                <w:sz w:val="19"/>
              </w:rPr>
              <w:t>3D factory floor model</w:t>
            </w:r>
          </w:p>
        </w:tc>
      </w:tr>
      <w:tr>
        <w:tc>
          <w:tcPr>
            <w:tcW w:type="dxa" w:w="1863"/>
            <w:shd w:fill="EFF6FF" w:val="clear"/>
            <w:tcMar>
              <w:top w:w="70" w:type="dxa"/>
              <w:bottom w:w="70" w:type="dxa"/>
              <w:left w:w="100" w:type="dxa"/>
              <w:right w:w="100" w:type="dxa"/>
            </w:tcMar>
          </w:tcPr>
          <w:p>
            <w:pPr>
              <w:jc w:val="center"/>
            </w:pPr>
            <w:r>
              <w:rPr>
                <w:rFonts w:ascii="Arial" w:hAnsi="Arial"/>
                <w:color w:val="334155"/>
                <w:sz w:val="19"/>
              </w:rPr>
              <w:t>Level 3</w:t>
            </w:r>
          </w:p>
        </w:tc>
        <w:tc>
          <w:tcPr>
            <w:tcW w:type="dxa" w:w="1863"/>
            <w:shd w:fill="EFF6FF" w:val="clear"/>
            <w:tcMar>
              <w:top w:w="70" w:type="dxa"/>
              <w:bottom w:w="70" w:type="dxa"/>
              <w:left w:w="100" w:type="dxa"/>
              <w:right w:w="100" w:type="dxa"/>
            </w:tcMar>
          </w:tcPr>
          <w:p>
            <w:pPr>
              <w:jc w:val="center"/>
            </w:pPr>
            <w:r>
              <w:rPr>
                <w:rFonts w:ascii="Arial" w:hAnsi="Arial"/>
                <w:color w:val="334155"/>
                <w:sz w:val="19"/>
              </w:rPr>
              <w:t>Bài 10</w:t>
            </w:r>
          </w:p>
        </w:tc>
        <w:tc>
          <w:tcPr>
            <w:tcW w:type="dxa" w:w="1863"/>
            <w:shd w:fill="EFF6FF" w:val="clear"/>
            <w:tcMar>
              <w:top w:w="70" w:type="dxa"/>
              <w:bottom w:w="70" w:type="dxa"/>
              <w:left w:w="100" w:type="dxa"/>
              <w:right w:w="100" w:type="dxa"/>
            </w:tcMar>
          </w:tcPr>
          <w:p>
            <w:pPr>
              <w:jc w:val="center"/>
            </w:pPr>
            <w:r>
              <w:rPr>
                <w:rFonts w:ascii="Arial" w:hAnsi="Arial"/>
                <w:color w:val="334155"/>
                <w:sz w:val="19"/>
              </w:rPr>
              <w:t>Arduino/Raspberry Pi — IoT PCB Design cơ bản</w:t>
            </w:r>
          </w:p>
        </w:tc>
        <w:tc>
          <w:tcPr>
            <w:tcW w:type="dxa" w:w="1863"/>
            <w:shd w:fill="EFF6FF" w:val="clear"/>
            <w:tcMar>
              <w:top w:w="70" w:type="dxa"/>
              <w:bottom w:w="70" w:type="dxa"/>
              <w:left w:w="100" w:type="dxa"/>
              <w:right w:w="100" w:type="dxa"/>
            </w:tcMar>
          </w:tcPr>
          <w:p>
            <w:pPr>
              <w:jc w:val="center"/>
            </w:pPr>
            <w:r>
              <w:rPr>
                <w:rFonts w:ascii="Arial" w:hAnsi="Arial"/>
                <w:color w:val="334155"/>
                <w:sz w:val="19"/>
              </w:rPr>
              <w:t>30 phút</w:t>
            </w:r>
          </w:p>
        </w:tc>
        <w:tc>
          <w:tcPr>
            <w:tcW w:type="dxa" w:w="1863"/>
            <w:shd w:fill="EFF6FF" w:val="clear"/>
            <w:tcMar>
              <w:top w:w="70" w:type="dxa"/>
              <w:bottom w:w="70" w:type="dxa"/>
              <w:left w:w="100" w:type="dxa"/>
              <w:right w:w="100" w:type="dxa"/>
            </w:tcMar>
          </w:tcPr>
          <w:p>
            <w:pPr>
              <w:jc w:val="center"/>
            </w:pPr>
            <w:r>
              <w:rPr>
                <w:rFonts w:ascii="Arial" w:hAnsi="Arial"/>
                <w:color w:val="334155"/>
                <w:sz w:val="19"/>
              </w:rPr>
              <w:t>Breadboard simulation 3D</w:t>
            </w:r>
          </w:p>
        </w:tc>
      </w:tr>
      <w:tr>
        <w:tc>
          <w:tcPr>
            <w:tcW w:type="dxa" w:w="1863"/>
            <w:shd w:fill="F8FAFC" w:val="clear"/>
            <w:tcMar>
              <w:top w:w="70" w:type="dxa"/>
              <w:bottom w:w="70" w:type="dxa"/>
              <w:left w:w="100" w:type="dxa"/>
              <w:right w:w="100" w:type="dxa"/>
            </w:tcMar>
          </w:tcPr>
          <w:p>
            <w:pPr>
              <w:jc w:val="center"/>
            </w:pPr>
            <w:r>
              <w:rPr>
                <w:rFonts w:ascii="Arial" w:hAnsi="Arial"/>
                <w:color w:val="334155"/>
                <w:sz w:val="19"/>
              </w:rPr>
              <w:t>Level 3</w:t>
            </w:r>
          </w:p>
        </w:tc>
        <w:tc>
          <w:tcPr>
            <w:tcW w:type="dxa" w:w="1863"/>
            <w:shd w:fill="F8FAFC" w:val="clear"/>
            <w:tcMar>
              <w:top w:w="70" w:type="dxa"/>
              <w:bottom w:w="70" w:type="dxa"/>
              <w:left w:w="100" w:type="dxa"/>
              <w:right w:w="100" w:type="dxa"/>
            </w:tcMar>
          </w:tcPr>
          <w:p>
            <w:pPr>
              <w:jc w:val="center"/>
            </w:pPr>
            <w:r>
              <w:rPr>
                <w:rFonts w:ascii="Arial" w:hAnsi="Arial"/>
                <w:color w:val="334155"/>
                <w:sz w:val="19"/>
              </w:rPr>
              <w:t>Bài 11</w:t>
            </w:r>
          </w:p>
        </w:tc>
        <w:tc>
          <w:tcPr>
            <w:tcW w:type="dxa" w:w="1863"/>
            <w:shd w:fill="F8FAFC" w:val="clear"/>
            <w:tcMar>
              <w:top w:w="70" w:type="dxa"/>
              <w:bottom w:w="70" w:type="dxa"/>
              <w:left w:w="100" w:type="dxa"/>
              <w:right w:w="100" w:type="dxa"/>
            </w:tcMar>
          </w:tcPr>
          <w:p>
            <w:pPr>
              <w:jc w:val="center"/>
            </w:pPr>
            <w:r>
              <w:rPr>
                <w:rFonts w:ascii="Arial" w:hAnsi="Arial"/>
                <w:color w:val="334155"/>
                <w:sz w:val="19"/>
              </w:rPr>
              <w:t>Server Data Center — RAID Hot-swap &amp; Storage</w:t>
            </w:r>
          </w:p>
        </w:tc>
        <w:tc>
          <w:tcPr>
            <w:tcW w:type="dxa" w:w="1863"/>
            <w:shd w:fill="F8FAFC" w:val="clear"/>
            <w:tcMar>
              <w:top w:w="70" w:type="dxa"/>
              <w:bottom w:w="70" w:type="dxa"/>
              <w:left w:w="100" w:type="dxa"/>
              <w:right w:w="100" w:type="dxa"/>
            </w:tcMar>
          </w:tcPr>
          <w:p>
            <w:pPr>
              <w:jc w:val="center"/>
            </w:pPr>
            <w:r>
              <w:rPr>
                <w:rFonts w:ascii="Arial" w:hAnsi="Arial"/>
                <w:color w:val="334155"/>
                <w:sz w:val="19"/>
              </w:rPr>
              <w:t>25 phút</w:t>
            </w:r>
          </w:p>
        </w:tc>
        <w:tc>
          <w:tcPr>
            <w:tcW w:type="dxa" w:w="1863"/>
            <w:shd w:fill="F8FAFC" w:val="clear"/>
            <w:tcMar>
              <w:top w:w="70" w:type="dxa"/>
              <w:bottom w:w="70" w:type="dxa"/>
              <w:left w:w="100" w:type="dxa"/>
              <w:right w:w="100" w:type="dxa"/>
            </w:tcMar>
          </w:tcPr>
          <w:p>
            <w:pPr>
              <w:jc w:val="center"/>
            </w:pPr>
            <w:r>
              <w:rPr>
                <w:rFonts w:ascii="Arial" w:hAnsi="Arial"/>
                <w:color w:val="334155"/>
                <w:sz w:val="19"/>
              </w:rPr>
              <w:t>Rack server assembly 3D</w:t>
            </w:r>
          </w:p>
        </w:tc>
      </w:tr>
    </w:tbl>
    <w:p/>
    <w:p>
      <w:pPr>
        <w:spacing w:before="60" w:after="80" w:line="288" w:lineRule="auto"/>
        <w:jc w:val="both"/>
      </w:pPr>
      <w:r>
        <w:rPr>
          <w:rFonts w:ascii="Arial" w:hAnsi="Arial"/>
          <w:color w:val="334155"/>
          <w:sz w:val="21"/>
        </w:rPr>
        <w:t>Toàn bộ 11 bài học được thiết kế theo chuẩn SCORM 2004 để tương thích với các hệ thống LMS phổ biến như Moodle, Google Classroom, Canvas. Mỗi bài học có Quiz cuối bài với chấm điểm tự động và báo cáo tiến độ gửi về giáo viên theo thời gian thực.</w:t>
      </w:r>
    </w:p>
    <w:p>
      <w:r>
        <w:br w:type="page"/>
      </w:r>
    </w:p>
    <w:p>
      <w:pPr>
        <w:spacing w:before="360" w:after="160"/>
      </w:pPr>
      <w:r>
        <w:rPr>
          <w:rFonts w:ascii="Arial" w:hAnsi="Arial"/>
          <w:b/>
          <w:color w:val="0F172A"/>
          <w:sz w:val="28"/>
        </w:rPr>
        <w:t>PHẦN 11: BẢNG DÀN DỰNG CHI TIẾT 12 SLIDE PITCH DECK DỰ ÁN</w:t>
      </w:r>
    </w:p>
    <w:p>
      <w:pPr>
        <w:spacing w:before="240" w:after="100"/>
      </w:pPr>
      <w:r>
        <w:rPr>
          <w:rFonts w:ascii="Arial" w:hAnsi="Arial"/>
          <w:b/>
          <w:color w:val="0E7490"/>
          <w:sz w:val="24"/>
        </w:rPr>
        <w:t>11.1. Nguyên Tắc Thiết Kế Deck</w:t>
      </w:r>
    </w:p>
    <w:p>
      <w:pPr>
        <w:spacing w:before="60" w:after="80" w:line="288" w:lineRule="auto"/>
        <w:jc w:val="both"/>
      </w:pPr>
      <w:r>
        <w:rPr>
          <w:rFonts w:ascii="Arial" w:hAnsi="Arial"/>
          <w:b/>
          <w:color w:val="0F172A"/>
          <w:sz w:val="21"/>
        </w:rPr>
        <w:t xml:space="preserve">Phong cách: </w:t>
      </w:r>
      <w:r>
        <w:rPr>
          <w:rFonts w:ascii="Arial" w:hAnsi="Arial"/>
          <w:color w:val="334155"/>
          <w:sz w:val="21"/>
        </w:rPr>
        <w:t>Dark Mode Cyberpunk — nền #0F172A, text trắng, accent xanh neon #00E5FF</w:t>
      </w:r>
    </w:p>
    <w:p>
      <w:pPr>
        <w:spacing w:before="60" w:after="80" w:line="288" w:lineRule="auto"/>
        <w:jc w:val="both"/>
      </w:pPr>
      <w:r>
        <w:rPr>
          <w:rFonts w:ascii="Arial" w:hAnsi="Arial"/>
          <w:b/>
          <w:color w:val="0F172A"/>
          <w:sz w:val="21"/>
        </w:rPr>
        <w:t xml:space="preserve">Font: </w:t>
      </w:r>
      <w:r>
        <w:rPr>
          <w:rFonts w:ascii="Arial" w:hAnsi="Arial"/>
          <w:color w:val="334155"/>
          <w:sz w:val="21"/>
        </w:rPr>
        <w:t>Inter Display (tiêu đề 36–44pt) + Inter (nội dung 18–22pt)</w:t>
      </w:r>
    </w:p>
    <w:p>
      <w:pPr>
        <w:spacing w:before="60" w:after="80" w:line="288" w:lineRule="auto"/>
        <w:jc w:val="both"/>
      </w:pPr>
      <w:r>
        <w:rPr>
          <w:rFonts w:ascii="Arial" w:hAnsi="Arial"/>
          <w:b/>
          <w:color w:val="0F172A"/>
          <w:sz w:val="21"/>
        </w:rPr>
        <w:t xml:space="preserve">Tỷ lệ: </w:t>
      </w:r>
      <w:r>
        <w:rPr>
          <w:rFonts w:ascii="Arial" w:hAnsi="Arial"/>
          <w:color w:val="334155"/>
          <w:sz w:val="21"/>
        </w:rPr>
        <w:t>16:9 (1920×1080px)</w:t>
      </w:r>
    </w:p>
    <w:p>
      <w:pPr>
        <w:spacing w:before="60" w:after="80" w:line="288" w:lineRule="auto"/>
        <w:jc w:val="both"/>
      </w:pPr>
      <w:r>
        <w:rPr>
          <w:rFonts w:ascii="Arial" w:hAnsi="Arial"/>
          <w:b/>
          <w:color w:val="0F172A"/>
          <w:sz w:val="21"/>
        </w:rPr>
        <w:t xml:space="preserve">Hiệu ứng: </w:t>
      </w:r>
      <w:r>
        <w:rPr>
          <w:rFonts w:ascii="Arial" w:hAnsi="Arial"/>
          <w:color w:val="334155"/>
          <w:sz w:val="21"/>
        </w:rPr>
        <w:t>Subtle fade-in, số liệu counter animation khi slide xuất hiện</w:t>
      </w:r>
    </w:p>
    <w:p>
      <w:pPr>
        <w:spacing w:before="240" w:after="100"/>
      </w:pPr>
      <w:r>
        <w:rPr>
          <w:rFonts w:ascii="Arial" w:hAnsi="Arial"/>
          <w:b/>
          <w:color w:val="0E7490"/>
          <w:sz w:val="24"/>
        </w:rPr>
        <w:t>11.2. Cấu Trúc 12 Slide</w:t>
      </w:r>
    </w:p>
    <w:tbl>
      <w:tblPr>
        <w:tblStyle w:val="TableGrid"/>
        <w:tblW w:type="auto" w:w="0"/>
        <w:jc w:val="center"/>
        <w:tblLook w:firstColumn="1" w:firstRow="1" w:lastColumn="0" w:lastRow="0" w:noHBand="0" w:noVBand="1" w:val="04A0"/>
      </w:tblPr>
      <w:tblGrid>
        <w:gridCol w:w="2328"/>
        <w:gridCol w:w="2328"/>
        <w:gridCol w:w="2328"/>
        <w:gridCol w:w="2328"/>
      </w:tblGrid>
      <w:tr>
        <w:tc>
          <w:tcPr>
            <w:tcW w:type="dxa" w:w="2328"/>
            <w:shd w:fill="0F172A" w:val="clear"/>
            <w:tcMar>
              <w:top w:w="80" w:type="dxa"/>
              <w:bottom w:w="80" w:type="dxa"/>
              <w:left w:w="100" w:type="dxa"/>
              <w:right w:w="100" w:type="dxa"/>
            </w:tcMar>
          </w:tcPr>
          <w:p>
            <w:pPr>
              <w:jc w:val="center"/>
            </w:pPr>
            <w:r>
              <w:rPr>
                <w:rFonts w:ascii="Arial" w:hAnsi="Arial"/>
                <w:b/>
                <w:color w:val="FFFFFF"/>
                <w:sz w:val="19"/>
              </w:rPr>
              <w:t>Slide</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Tiêu đề</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Nội dung chính</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Visual element</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1</w:t>
            </w:r>
          </w:p>
        </w:tc>
        <w:tc>
          <w:tcPr>
            <w:tcW w:type="dxa" w:w="2328"/>
            <w:shd w:fill="F8FAFC" w:val="clear"/>
            <w:tcMar>
              <w:top w:w="70" w:type="dxa"/>
              <w:bottom w:w="70" w:type="dxa"/>
              <w:left w:w="100" w:type="dxa"/>
              <w:right w:w="100" w:type="dxa"/>
            </w:tcMar>
          </w:tcPr>
          <w:p>
            <w:pPr>
              <w:jc w:val="center"/>
            </w:pPr>
            <w:r>
              <w:rPr>
                <w:rFonts w:ascii="Arial" w:hAnsi="Arial"/>
                <w:color w:val="334155"/>
                <w:sz w:val="19"/>
              </w:rPr>
              <w:t>Trang bìa</w:t>
            </w:r>
          </w:p>
        </w:tc>
        <w:tc>
          <w:tcPr>
            <w:tcW w:type="dxa" w:w="2328"/>
            <w:shd w:fill="F8FAFC" w:val="clear"/>
            <w:tcMar>
              <w:top w:w="70" w:type="dxa"/>
              <w:bottom w:w="70" w:type="dxa"/>
              <w:left w:w="100" w:type="dxa"/>
              <w:right w:w="100" w:type="dxa"/>
            </w:tcMar>
          </w:tcPr>
          <w:p>
            <w:pPr>
              <w:jc w:val="center"/>
            </w:pPr>
            <w:r>
              <w:rPr>
                <w:rFonts w:ascii="Arial" w:hAnsi="Arial"/>
                <w:color w:val="334155"/>
                <w:sz w:val="19"/>
              </w:rPr>
              <w:t>PC Master LMS — Logo + tagline</w:t>
            </w:r>
          </w:p>
        </w:tc>
        <w:tc>
          <w:tcPr>
            <w:tcW w:type="dxa" w:w="2328"/>
            <w:shd w:fill="F8FAFC" w:val="clear"/>
            <w:tcMar>
              <w:top w:w="70" w:type="dxa"/>
              <w:bottom w:w="70" w:type="dxa"/>
              <w:left w:w="100" w:type="dxa"/>
              <w:right w:w="100" w:type="dxa"/>
            </w:tcMar>
          </w:tcPr>
          <w:p>
            <w:pPr>
              <w:jc w:val="center"/>
            </w:pPr>
            <w:r>
              <w:rPr>
                <w:rFonts w:ascii="Arial" w:hAnsi="Arial"/>
                <w:color w:val="334155"/>
                <w:sz w:val="19"/>
              </w:rPr>
              <w:t>3D PC render xoay 360°</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2</w:t>
            </w:r>
          </w:p>
        </w:tc>
        <w:tc>
          <w:tcPr>
            <w:tcW w:type="dxa" w:w="2328"/>
            <w:shd w:fill="EFF6FF" w:val="clear"/>
            <w:tcMar>
              <w:top w:w="70" w:type="dxa"/>
              <w:bottom w:w="70" w:type="dxa"/>
              <w:left w:w="100" w:type="dxa"/>
              <w:right w:w="100" w:type="dxa"/>
            </w:tcMar>
          </w:tcPr>
          <w:p>
            <w:pPr>
              <w:jc w:val="center"/>
            </w:pPr>
            <w:r>
              <w:rPr>
                <w:rFonts w:ascii="Arial" w:hAnsi="Arial"/>
                <w:color w:val="334155"/>
                <w:sz w:val="19"/>
              </w:rPr>
              <w:t>Vấn đề</w:t>
            </w:r>
          </w:p>
        </w:tc>
        <w:tc>
          <w:tcPr>
            <w:tcW w:type="dxa" w:w="2328"/>
            <w:shd w:fill="EFF6FF" w:val="clear"/>
            <w:tcMar>
              <w:top w:w="70" w:type="dxa"/>
              <w:bottom w:w="70" w:type="dxa"/>
              <w:left w:w="100" w:type="dxa"/>
              <w:right w:w="100" w:type="dxa"/>
            </w:tcMar>
          </w:tcPr>
          <w:p>
            <w:pPr>
              <w:jc w:val="center"/>
            </w:pPr>
            <w:r>
              <w:rPr>
                <w:rFonts w:ascii="Arial" w:hAnsi="Arial"/>
                <w:color w:val="334155"/>
                <w:sz w:val="19"/>
              </w:rPr>
              <w:t>85% trường thiếu lab, 800tr/phòng</w:t>
            </w:r>
          </w:p>
        </w:tc>
        <w:tc>
          <w:tcPr>
            <w:tcW w:type="dxa" w:w="2328"/>
            <w:shd w:fill="EFF6FF" w:val="clear"/>
            <w:tcMar>
              <w:top w:w="70" w:type="dxa"/>
              <w:bottom w:w="70" w:type="dxa"/>
              <w:left w:w="100" w:type="dxa"/>
              <w:right w:w="100" w:type="dxa"/>
            </w:tcMar>
          </w:tcPr>
          <w:p>
            <w:pPr>
              <w:jc w:val="center"/>
            </w:pPr>
            <w:r>
              <w:rPr>
                <w:rFonts w:ascii="Arial" w:hAnsi="Arial"/>
                <w:color w:val="334155"/>
                <w:sz w:val="19"/>
              </w:rPr>
              <w:t>Infographic thống kê</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3</w:t>
            </w:r>
          </w:p>
        </w:tc>
        <w:tc>
          <w:tcPr>
            <w:tcW w:type="dxa" w:w="2328"/>
            <w:shd w:fill="F8FAFC" w:val="clear"/>
            <w:tcMar>
              <w:top w:w="70" w:type="dxa"/>
              <w:bottom w:w="70" w:type="dxa"/>
              <w:left w:w="100" w:type="dxa"/>
              <w:right w:w="100" w:type="dxa"/>
            </w:tcMar>
          </w:tcPr>
          <w:p>
            <w:pPr>
              <w:jc w:val="center"/>
            </w:pPr>
            <w:r>
              <w:rPr>
                <w:rFonts w:ascii="Arial" w:hAnsi="Arial"/>
                <w:color w:val="334155"/>
                <w:sz w:val="19"/>
              </w:rPr>
              <w:t>Giải pháp</w:t>
            </w:r>
          </w:p>
        </w:tc>
        <w:tc>
          <w:tcPr>
            <w:tcW w:type="dxa" w:w="2328"/>
            <w:shd w:fill="F8FAFC" w:val="clear"/>
            <w:tcMar>
              <w:top w:w="70" w:type="dxa"/>
              <w:bottom w:w="70" w:type="dxa"/>
              <w:left w:w="100" w:type="dxa"/>
              <w:right w:w="100" w:type="dxa"/>
            </w:tcMar>
          </w:tcPr>
          <w:p>
            <w:pPr>
              <w:jc w:val="center"/>
            </w:pPr>
            <w:r>
              <w:rPr>
                <w:rFonts w:ascii="Arial" w:hAnsi="Arial"/>
                <w:color w:val="334155"/>
                <w:sz w:val="19"/>
              </w:rPr>
              <w:t>Phòng lab ảo 3D trong trình duyệt Web</w:t>
            </w:r>
          </w:p>
        </w:tc>
        <w:tc>
          <w:tcPr>
            <w:tcW w:type="dxa" w:w="2328"/>
            <w:shd w:fill="F8FAFC" w:val="clear"/>
            <w:tcMar>
              <w:top w:w="70" w:type="dxa"/>
              <w:bottom w:w="70" w:type="dxa"/>
              <w:left w:w="100" w:type="dxa"/>
              <w:right w:w="100" w:type="dxa"/>
            </w:tcMar>
          </w:tcPr>
          <w:p>
            <w:pPr>
              <w:jc w:val="center"/>
            </w:pPr>
            <w:r>
              <w:rPr>
                <w:rFonts w:ascii="Arial" w:hAnsi="Arial"/>
                <w:color w:val="334155"/>
                <w:sz w:val="19"/>
              </w:rPr>
              <w:t>Screenshot Website demo</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4</w:t>
            </w:r>
          </w:p>
        </w:tc>
        <w:tc>
          <w:tcPr>
            <w:tcW w:type="dxa" w:w="2328"/>
            <w:shd w:fill="EFF6FF" w:val="clear"/>
            <w:tcMar>
              <w:top w:w="70" w:type="dxa"/>
              <w:bottom w:w="70" w:type="dxa"/>
              <w:left w:w="100" w:type="dxa"/>
              <w:right w:w="100" w:type="dxa"/>
            </w:tcMar>
          </w:tcPr>
          <w:p>
            <w:pPr>
              <w:jc w:val="center"/>
            </w:pPr>
            <w:r>
              <w:rPr>
                <w:rFonts w:ascii="Arial" w:hAnsi="Arial"/>
                <w:color w:val="334155"/>
                <w:sz w:val="19"/>
              </w:rPr>
              <w:t>Tính năng</w:t>
            </w:r>
          </w:p>
        </w:tc>
        <w:tc>
          <w:tcPr>
            <w:tcW w:type="dxa" w:w="2328"/>
            <w:shd w:fill="EFF6FF" w:val="clear"/>
            <w:tcMar>
              <w:top w:w="70" w:type="dxa"/>
              <w:bottom w:w="70" w:type="dxa"/>
              <w:left w:w="100" w:type="dxa"/>
              <w:right w:w="100" w:type="dxa"/>
            </w:tcMar>
          </w:tcPr>
          <w:p>
            <w:pPr>
              <w:jc w:val="center"/>
            </w:pPr>
            <w:r>
              <w:rPr>
                <w:rFonts w:ascii="Arial" w:hAnsi="Arial"/>
                <w:color w:val="334155"/>
                <w:sz w:val="19"/>
              </w:rPr>
              <w:t>4-in-1: 2D/3D/Hand Tracking/AI Proctor</w:t>
            </w:r>
          </w:p>
        </w:tc>
        <w:tc>
          <w:tcPr>
            <w:tcW w:type="dxa" w:w="2328"/>
            <w:shd w:fill="EFF6FF" w:val="clear"/>
            <w:tcMar>
              <w:top w:w="70" w:type="dxa"/>
              <w:bottom w:w="70" w:type="dxa"/>
              <w:left w:w="100" w:type="dxa"/>
              <w:right w:w="100" w:type="dxa"/>
            </w:tcMar>
          </w:tcPr>
          <w:p>
            <w:pPr>
              <w:jc w:val="center"/>
            </w:pPr>
            <w:r>
              <w:rPr>
                <w:rFonts w:ascii="Arial" w:hAnsi="Arial"/>
                <w:color w:val="334155"/>
                <w:sz w:val="19"/>
              </w:rPr>
              <w:t>Feature matrix icons</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5</w:t>
            </w:r>
          </w:p>
        </w:tc>
        <w:tc>
          <w:tcPr>
            <w:tcW w:type="dxa" w:w="2328"/>
            <w:shd w:fill="F8FAFC" w:val="clear"/>
            <w:tcMar>
              <w:top w:w="70" w:type="dxa"/>
              <w:bottom w:w="70" w:type="dxa"/>
              <w:left w:w="100" w:type="dxa"/>
              <w:right w:w="100" w:type="dxa"/>
            </w:tcMar>
          </w:tcPr>
          <w:p>
            <w:pPr>
              <w:jc w:val="center"/>
            </w:pPr>
            <w:r>
              <w:rPr>
                <w:rFonts w:ascii="Arial" w:hAnsi="Arial"/>
                <w:color w:val="334155"/>
                <w:sz w:val="19"/>
              </w:rPr>
              <w:t>Demo</w:t>
            </w:r>
          </w:p>
        </w:tc>
        <w:tc>
          <w:tcPr>
            <w:tcW w:type="dxa" w:w="2328"/>
            <w:shd w:fill="F8FAFC" w:val="clear"/>
            <w:tcMar>
              <w:top w:w="70" w:type="dxa"/>
              <w:bottom w:w="70" w:type="dxa"/>
              <w:left w:w="100" w:type="dxa"/>
              <w:right w:w="100" w:type="dxa"/>
            </w:tcMar>
          </w:tcPr>
          <w:p>
            <w:pPr>
              <w:jc w:val="center"/>
            </w:pPr>
            <w:r>
              <w:rPr>
                <w:rFonts w:ascii="Arial" w:hAnsi="Arial"/>
                <w:color w:val="334155"/>
                <w:sz w:val="19"/>
              </w:rPr>
              <w:t>QR code truy cập live</w:t>
            </w:r>
          </w:p>
        </w:tc>
        <w:tc>
          <w:tcPr>
            <w:tcW w:type="dxa" w:w="2328"/>
            <w:shd w:fill="F8FAFC" w:val="clear"/>
            <w:tcMar>
              <w:top w:w="70" w:type="dxa"/>
              <w:bottom w:w="70" w:type="dxa"/>
              <w:left w:w="100" w:type="dxa"/>
              <w:right w:w="100" w:type="dxa"/>
            </w:tcMar>
          </w:tcPr>
          <w:p>
            <w:pPr>
              <w:jc w:val="center"/>
            </w:pPr>
            <w:r>
              <w:rPr>
                <w:rFonts w:ascii="Arial" w:hAnsi="Arial"/>
                <w:color w:val="334155"/>
                <w:sz w:val="19"/>
              </w:rPr>
              <w:t>QR code lớn + screenshot</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6</w:t>
            </w:r>
          </w:p>
        </w:tc>
        <w:tc>
          <w:tcPr>
            <w:tcW w:type="dxa" w:w="2328"/>
            <w:shd w:fill="EFF6FF" w:val="clear"/>
            <w:tcMar>
              <w:top w:w="70" w:type="dxa"/>
              <w:bottom w:w="70" w:type="dxa"/>
              <w:left w:w="100" w:type="dxa"/>
              <w:right w:w="100" w:type="dxa"/>
            </w:tcMar>
          </w:tcPr>
          <w:p>
            <w:pPr>
              <w:jc w:val="center"/>
            </w:pPr>
            <w:r>
              <w:rPr>
                <w:rFonts w:ascii="Arial" w:hAnsi="Arial"/>
                <w:color w:val="334155"/>
                <w:sz w:val="19"/>
              </w:rPr>
              <w:t>Thị trường</w:t>
            </w:r>
          </w:p>
        </w:tc>
        <w:tc>
          <w:tcPr>
            <w:tcW w:type="dxa" w:w="2328"/>
            <w:shd w:fill="EFF6FF" w:val="clear"/>
            <w:tcMar>
              <w:top w:w="70" w:type="dxa"/>
              <w:bottom w:w="70" w:type="dxa"/>
              <w:left w:w="100" w:type="dxa"/>
              <w:right w:w="100" w:type="dxa"/>
            </w:tcMar>
          </w:tcPr>
          <w:p>
            <w:pPr>
              <w:jc w:val="center"/>
            </w:pPr>
            <w:r>
              <w:rPr>
                <w:rFonts w:ascii="Arial" w:hAnsi="Arial"/>
                <w:color w:val="334155"/>
                <w:sz w:val="19"/>
              </w:rPr>
              <w:t>TAM 3.2B USD, SAM 45M USD, SOM 2.5M USD</w:t>
            </w:r>
          </w:p>
        </w:tc>
        <w:tc>
          <w:tcPr>
            <w:tcW w:type="dxa" w:w="2328"/>
            <w:shd w:fill="EFF6FF" w:val="clear"/>
            <w:tcMar>
              <w:top w:w="70" w:type="dxa"/>
              <w:bottom w:w="70" w:type="dxa"/>
              <w:left w:w="100" w:type="dxa"/>
              <w:right w:w="100" w:type="dxa"/>
            </w:tcMar>
          </w:tcPr>
          <w:p>
            <w:pPr>
              <w:jc w:val="center"/>
            </w:pPr>
            <w:r>
              <w:rPr>
                <w:rFonts w:ascii="Arial" w:hAnsi="Arial"/>
                <w:color w:val="334155"/>
                <w:sz w:val="19"/>
              </w:rPr>
              <w:t>Funnel chart màu sắc</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7</w:t>
            </w:r>
          </w:p>
        </w:tc>
        <w:tc>
          <w:tcPr>
            <w:tcW w:type="dxa" w:w="2328"/>
            <w:shd w:fill="F8FAFC" w:val="clear"/>
            <w:tcMar>
              <w:top w:w="70" w:type="dxa"/>
              <w:bottom w:w="70" w:type="dxa"/>
              <w:left w:w="100" w:type="dxa"/>
              <w:right w:w="100" w:type="dxa"/>
            </w:tcMar>
          </w:tcPr>
          <w:p>
            <w:pPr>
              <w:jc w:val="center"/>
            </w:pPr>
            <w:r>
              <w:rPr>
                <w:rFonts w:ascii="Arial" w:hAnsi="Arial"/>
                <w:color w:val="334155"/>
                <w:sz w:val="19"/>
              </w:rPr>
              <w:t>Kiểm chứng</w:t>
            </w:r>
          </w:p>
        </w:tc>
        <w:tc>
          <w:tcPr>
            <w:tcW w:type="dxa" w:w="2328"/>
            <w:shd w:fill="F8FAFC" w:val="clear"/>
            <w:tcMar>
              <w:top w:w="70" w:type="dxa"/>
              <w:bottom w:w="70" w:type="dxa"/>
              <w:left w:w="100" w:type="dxa"/>
              <w:right w:w="100" w:type="dxa"/>
            </w:tcMar>
          </w:tcPr>
          <w:p>
            <w:pPr>
              <w:jc w:val="center"/>
            </w:pPr>
            <w:r>
              <w:rPr>
                <w:rFonts w:ascii="Arial" w:hAnsi="Arial"/>
                <w:color w:val="334155"/>
                <w:sz w:val="19"/>
              </w:rPr>
              <w:t>76 HS, NPS 68, 92% hiểu bài</w:t>
            </w:r>
          </w:p>
        </w:tc>
        <w:tc>
          <w:tcPr>
            <w:tcW w:type="dxa" w:w="2328"/>
            <w:shd w:fill="F8FAFC" w:val="clear"/>
            <w:tcMar>
              <w:top w:w="70" w:type="dxa"/>
              <w:bottom w:w="70" w:type="dxa"/>
              <w:left w:w="100" w:type="dxa"/>
              <w:right w:w="100" w:type="dxa"/>
            </w:tcMar>
          </w:tcPr>
          <w:p>
            <w:pPr>
              <w:jc w:val="center"/>
            </w:pPr>
            <w:r>
              <w:rPr>
                <w:rFonts w:ascii="Arial" w:hAnsi="Arial"/>
                <w:color w:val="334155"/>
                <w:sz w:val="19"/>
              </w:rPr>
              <w:t>Testimonial + data bars</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8</w:t>
            </w:r>
          </w:p>
        </w:tc>
        <w:tc>
          <w:tcPr>
            <w:tcW w:type="dxa" w:w="2328"/>
            <w:shd w:fill="EFF6FF" w:val="clear"/>
            <w:tcMar>
              <w:top w:w="70" w:type="dxa"/>
              <w:bottom w:w="70" w:type="dxa"/>
              <w:left w:w="100" w:type="dxa"/>
              <w:right w:w="100" w:type="dxa"/>
            </w:tcMar>
          </w:tcPr>
          <w:p>
            <w:pPr>
              <w:jc w:val="center"/>
            </w:pPr>
            <w:r>
              <w:rPr>
                <w:rFonts w:ascii="Arial" w:hAnsi="Arial"/>
                <w:color w:val="334155"/>
                <w:sz w:val="19"/>
              </w:rPr>
              <w:t>Kinh doanh</w:t>
            </w:r>
          </w:p>
        </w:tc>
        <w:tc>
          <w:tcPr>
            <w:tcW w:type="dxa" w:w="2328"/>
            <w:shd w:fill="EFF6FF" w:val="clear"/>
            <w:tcMar>
              <w:top w:w="70" w:type="dxa"/>
              <w:bottom w:w="70" w:type="dxa"/>
              <w:left w:w="100" w:type="dxa"/>
              <w:right w:w="100" w:type="dxa"/>
            </w:tcMar>
          </w:tcPr>
          <w:p>
            <w:pPr>
              <w:jc w:val="center"/>
            </w:pPr>
            <w:r>
              <w:rPr>
                <w:rFonts w:ascii="Arial" w:hAnsi="Arial"/>
                <w:color w:val="334155"/>
                <w:sz w:val="19"/>
              </w:rPr>
              <w:t>B2B2C, 5 gói pricing</w:t>
            </w:r>
          </w:p>
        </w:tc>
        <w:tc>
          <w:tcPr>
            <w:tcW w:type="dxa" w:w="2328"/>
            <w:shd w:fill="EFF6FF" w:val="clear"/>
            <w:tcMar>
              <w:top w:w="70" w:type="dxa"/>
              <w:bottom w:w="70" w:type="dxa"/>
              <w:left w:w="100" w:type="dxa"/>
              <w:right w:w="100" w:type="dxa"/>
            </w:tcMar>
          </w:tcPr>
          <w:p>
            <w:pPr>
              <w:jc w:val="center"/>
            </w:pPr>
            <w:r>
              <w:rPr>
                <w:rFonts w:ascii="Arial" w:hAnsi="Arial"/>
                <w:color w:val="334155"/>
                <w:sz w:val="19"/>
              </w:rPr>
              <w:t>Pricing table đẹp</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9</w:t>
            </w:r>
          </w:p>
        </w:tc>
        <w:tc>
          <w:tcPr>
            <w:tcW w:type="dxa" w:w="2328"/>
            <w:shd w:fill="F8FAFC" w:val="clear"/>
            <w:tcMar>
              <w:top w:w="70" w:type="dxa"/>
              <w:bottom w:w="70" w:type="dxa"/>
              <w:left w:w="100" w:type="dxa"/>
              <w:right w:w="100" w:type="dxa"/>
            </w:tcMar>
          </w:tcPr>
          <w:p>
            <w:pPr>
              <w:jc w:val="center"/>
            </w:pPr>
            <w:r>
              <w:rPr>
                <w:rFonts w:ascii="Arial" w:hAnsi="Arial"/>
                <w:color w:val="334155"/>
                <w:sz w:val="19"/>
              </w:rPr>
              <w:t>Tài chính</w:t>
            </w:r>
          </w:p>
        </w:tc>
        <w:tc>
          <w:tcPr>
            <w:tcW w:type="dxa" w:w="2328"/>
            <w:shd w:fill="F8FAFC" w:val="clear"/>
            <w:tcMar>
              <w:top w:w="70" w:type="dxa"/>
              <w:bottom w:w="70" w:type="dxa"/>
              <w:left w:w="100" w:type="dxa"/>
              <w:right w:w="100" w:type="dxa"/>
            </w:tcMar>
          </w:tcPr>
          <w:p>
            <w:pPr>
              <w:jc w:val="center"/>
            </w:pPr>
            <w:r>
              <w:rPr>
                <w:rFonts w:ascii="Arial" w:hAnsi="Arial"/>
                <w:color w:val="334155"/>
                <w:sz w:val="19"/>
              </w:rPr>
              <w:t>450tr→4.6Tỷ, ROI 320%, BEP 14 tháng</w:t>
            </w:r>
          </w:p>
        </w:tc>
        <w:tc>
          <w:tcPr>
            <w:tcW w:type="dxa" w:w="2328"/>
            <w:shd w:fill="F8FAFC" w:val="clear"/>
            <w:tcMar>
              <w:top w:w="70" w:type="dxa"/>
              <w:bottom w:w="70" w:type="dxa"/>
              <w:left w:w="100" w:type="dxa"/>
              <w:right w:w="100" w:type="dxa"/>
            </w:tcMar>
          </w:tcPr>
          <w:p>
            <w:pPr>
              <w:jc w:val="center"/>
            </w:pPr>
            <w:r>
              <w:rPr>
                <w:rFonts w:ascii="Arial" w:hAnsi="Arial"/>
                <w:color w:val="334155"/>
                <w:sz w:val="19"/>
              </w:rPr>
              <w:t>Bar chart 5 năm</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10</w:t>
            </w:r>
          </w:p>
        </w:tc>
        <w:tc>
          <w:tcPr>
            <w:tcW w:type="dxa" w:w="2328"/>
            <w:shd w:fill="EFF6FF" w:val="clear"/>
            <w:tcMar>
              <w:top w:w="70" w:type="dxa"/>
              <w:bottom w:w="70" w:type="dxa"/>
              <w:left w:w="100" w:type="dxa"/>
              <w:right w:w="100" w:type="dxa"/>
            </w:tcMar>
          </w:tcPr>
          <w:p>
            <w:pPr>
              <w:jc w:val="center"/>
            </w:pPr>
            <w:r>
              <w:rPr>
                <w:rFonts w:ascii="Arial" w:hAnsi="Arial"/>
                <w:color w:val="334155"/>
                <w:sz w:val="19"/>
              </w:rPr>
              <w:t>Công nghệ</w:t>
            </w:r>
          </w:p>
        </w:tc>
        <w:tc>
          <w:tcPr>
            <w:tcW w:type="dxa" w:w="2328"/>
            <w:shd w:fill="EFF6FF" w:val="clear"/>
            <w:tcMar>
              <w:top w:w="70" w:type="dxa"/>
              <w:bottom w:w="70" w:type="dxa"/>
              <w:left w:w="100" w:type="dxa"/>
              <w:right w:w="100" w:type="dxa"/>
            </w:tcMar>
          </w:tcPr>
          <w:p>
            <w:pPr>
              <w:jc w:val="center"/>
            </w:pPr>
            <w:r>
              <w:rPr>
                <w:rFonts w:ascii="Arial" w:hAnsi="Arial"/>
                <w:color w:val="334155"/>
                <w:sz w:val="19"/>
              </w:rPr>
              <w:t>Next.js 14, Three.js, MediaPipe, TF.js</w:t>
            </w:r>
          </w:p>
        </w:tc>
        <w:tc>
          <w:tcPr>
            <w:tcW w:type="dxa" w:w="2328"/>
            <w:shd w:fill="EFF6FF" w:val="clear"/>
            <w:tcMar>
              <w:top w:w="70" w:type="dxa"/>
              <w:bottom w:w="70" w:type="dxa"/>
              <w:left w:w="100" w:type="dxa"/>
              <w:right w:w="100" w:type="dxa"/>
            </w:tcMar>
          </w:tcPr>
          <w:p>
            <w:pPr>
              <w:jc w:val="center"/>
            </w:pPr>
            <w:r>
              <w:rPr>
                <w:rFonts w:ascii="Arial" w:hAnsi="Arial"/>
                <w:color w:val="334155"/>
                <w:sz w:val="19"/>
              </w:rPr>
              <w:t>Tech stack diagram</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11</w:t>
            </w:r>
          </w:p>
        </w:tc>
        <w:tc>
          <w:tcPr>
            <w:tcW w:type="dxa" w:w="2328"/>
            <w:shd w:fill="F8FAFC" w:val="clear"/>
            <w:tcMar>
              <w:top w:w="70" w:type="dxa"/>
              <w:bottom w:w="70" w:type="dxa"/>
              <w:left w:w="100" w:type="dxa"/>
              <w:right w:w="100" w:type="dxa"/>
            </w:tcMar>
          </w:tcPr>
          <w:p>
            <w:pPr>
              <w:jc w:val="center"/>
            </w:pPr>
            <w:r>
              <w:rPr>
                <w:rFonts w:ascii="Arial" w:hAnsi="Arial"/>
                <w:color w:val="334155"/>
                <w:sz w:val="19"/>
              </w:rPr>
              <w:t>UN SDGs</w:t>
            </w:r>
          </w:p>
        </w:tc>
        <w:tc>
          <w:tcPr>
            <w:tcW w:type="dxa" w:w="2328"/>
            <w:shd w:fill="F8FAFC" w:val="clear"/>
            <w:tcMar>
              <w:top w:w="70" w:type="dxa"/>
              <w:bottom w:w="70" w:type="dxa"/>
              <w:left w:w="100" w:type="dxa"/>
              <w:right w:w="100" w:type="dxa"/>
            </w:tcMar>
          </w:tcPr>
          <w:p>
            <w:pPr>
              <w:jc w:val="center"/>
            </w:pPr>
            <w:r>
              <w:rPr>
                <w:rFonts w:ascii="Arial" w:hAnsi="Arial"/>
                <w:color w:val="334155"/>
                <w:sz w:val="19"/>
              </w:rPr>
              <w:t>SDG 4,8,9,10,12 — tác động xã hội</w:t>
            </w:r>
          </w:p>
        </w:tc>
        <w:tc>
          <w:tcPr>
            <w:tcW w:type="dxa" w:w="2328"/>
            <w:shd w:fill="F8FAFC" w:val="clear"/>
            <w:tcMar>
              <w:top w:w="70" w:type="dxa"/>
              <w:bottom w:w="70" w:type="dxa"/>
              <w:left w:w="100" w:type="dxa"/>
              <w:right w:w="100" w:type="dxa"/>
            </w:tcMar>
          </w:tcPr>
          <w:p>
            <w:pPr>
              <w:jc w:val="center"/>
            </w:pPr>
            <w:r>
              <w:rPr>
                <w:rFonts w:ascii="Arial" w:hAnsi="Arial"/>
                <w:color w:val="334155"/>
                <w:sz w:val="19"/>
              </w:rPr>
              <w:t>SDG badge grid</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12</w:t>
            </w:r>
          </w:p>
        </w:tc>
        <w:tc>
          <w:tcPr>
            <w:tcW w:type="dxa" w:w="2328"/>
            <w:shd w:fill="EFF6FF" w:val="clear"/>
            <w:tcMar>
              <w:top w:w="70" w:type="dxa"/>
              <w:bottom w:w="70" w:type="dxa"/>
              <w:left w:w="100" w:type="dxa"/>
              <w:right w:w="100" w:type="dxa"/>
            </w:tcMar>
          </w:tcPr>
          <w:p>
            <w:pPr>
              <w:jc w:val="center"/>
            </w:pPr>
            <w:r>
              <w:rPr>
                <w:rFonts w:ascii="Arial" w:hAnsi="Arial"/>
                <w:color w:val="334155"/>
                <w:sz w:val="19"/>
              </w:rPr>
              <w:t>Kêu gọi</w:t>
            </w:r>
          </w:p>
        </w:tc>
        <w:tc>
          <w:tcPr>
            <w:tcW w:type="dxa" w:w="2328"/>
            <w:shd w:fill="EFF6FF" w:val="clear"/>
            <w:tcMar>
              <w:top w:w="70" w:type="dxa"/>
              <w:bottom w:w="70" w:type="dxa"/>
              <w:left w:w="100" w:type="dxa"/>
              <w:right w:w="100" w:type="dxa"/>
            </w:tcMar>
          </w:tcPr>
          <w:p>
            <w:pPr>
              <w:jc w:val="center"/>
            </w:pPr>
            <w:r>
              <w:rPr>
                <w:rFonts w:ascii="Arial" w:hAnsi="Arial"/>
                <w:color w:val="334155"/>
                <w:sz w:val="19"/>
              </w:rPr>
              <w:t>Đầu tư Seed, hợp tác B2B, CTA</w:t>
            </w:r>
          </w:p>
        </w:tc>
        <w:tc>
          <w:tcPr>
            <w:tcW w:type="dxa" w:w="2328"/>
            <w:shd w:fill="EFF6FF" w:val="clear"/>
            <w:tcMar>
              <w:top w:w="70" w:type="dxa"/>
              <w:bottom w:w="70" w:type="dxa"/>
              <w:left w:w="100" w:type="dxa"/>
              <w:right w:w="100" w:type="dxa"/>
            </w:tcMar>
          </w:tcPr>
          <w:p>
            <w:pPr>
              <w:jc w:val="center"/>
            </w:pPr>
            <w:r>
              <w:rPr>
                <w:rFonts w:ascii="Arial" w:hAnsi="Arial"/>
                <w:color w:val="334155"/>
                <w:sz w:val="19"/>
              </w:rPr>
              <w:t>Contact + QR website</w:t>
            </w:r>
          </w:p>
        </w:tc>
      </w:tr>
    </w:tbl>
    <w:p/>
    <w:p>
      <w:r>
        <w:br w:type="page"/>
      </w:r>
    </w:p>
    <w:p>
      <w:pPr>
        <w:spacing w:before="360" w:after="160"/>
      </w:pPr>
      <w:r>
        <w:rPr>
          <w:rFonts w:ascii="Arial" w:hAnsi="Arial"/>
          <w:b/>
          <w:color w:val="0F172A"/>
          <w:sz w:val="28"/>
        </w:rPr>
        <w:t>PHẦN 12: HƯỚNG DẪN KỸ THUẬT VẬN HÀNH &amp; HIỆU NĂNG MÃ NGUỒN</w:t>
      </w:r>
    </w:p>
    <w:p>
      <w:pPr>
        <w:spacing w:before="240" w:after="100"/>
      </w:pPr>
      <w:r>
        <w:rPr>
          <w:rFonts w:ascii="Arial" w:hAnsi="Arial"/>
          <w:b/>
          <w:color w:val="0E7490"/>
          <w:sz w:val="24"/>
        </w:rPr>
        <w:t>12.1. Cấu Trúc Thư Mục Mã Nguồn Next.js App Router</w:t>
      </w:r>
    </w:p>
    <w:p>
      <w:pPr>
        <w:spacing w:before="60" w:after="80" w:line="288" w:lineRule="auto"/>
        <w:jc w:val="both"/>
      </w:pPr>
      <w:r>
        <w:rPr>
          <w:rFonts w:ascii="Arial" w:hAnsi="Arial"/>
          <w:color w:val="334155"/>
          <w:sz w:val="21"/>
        </w:rPr>
        <w:t>Dự án được tổ chức theo kiến trúc feature-based với App Router của Next.js 14:</w:t>
      </w:r>
    </w:p>
    <w:p>
      <w:pPr>
        <w:pStyle w:val="ListBullet"/>
        <w:spacing w:before="40" w:after="40" w:line="288" w:lineRule="auto"/>
      </w:pPr>
      <w:r>
        <w:rPr>
          <w:rFonts w:ascii="Arial" w:hAnsi="Arial"/>
          <w:b/>
          <w:color w:val="0F172A"/>
          <w:sz w:val="21"/>
        </w:rPr>
        <w:t xml:space="preserve">• </w:t>
      </w:r>
      <w:r>
        <w:rPr>
          <w:rFonts w:ascii="Arial" w:hAnsi="Arial"/>
          <w:color w:val="334155"/>
          <w:sz w:val="21"/>
        </w:rPr>
        <w:t>/app/builder/2d-renderer/ — Module 2D Drag &amp; Drop PC Builder</w:t>
      </w:r>
    </w:p>
    <w:p>
      <w:pPr>
        <w:pStyle w:val="ListBullet"/>
        <w:spacing w:before="40" w:after="40" w:line="288" w:lineRule="auto"/>
      </w:pPr>
      <w:r>
        <w:rPr>
          <w:rFonts w:ascii="Arial" w:hAnsi="Arial"/>
          <w:b/>
          <w:color w:val="0F172A"/>
          <w:sz w:val="21"/>
        </w:rPr>
        <w:t xml:space="preserve">• </w:t>
      </w:r>
      <w:r>
        <w:rPr>
          <w:rFonts w:ascii="Arial" w:hAnsi="Arial"/>
          <w:color w:val="334155"/>
          <w:sz w:val="21"/>
        </w:rPr>
        <w:t>/app/builder/3d-viewer/ — Module 3D WebGL GameScene với Three.js</w:t>
      </w:r>
    </w:p>
    <w:p>
      <w:pPr>
        <w:pStyle w:val="ListBullet"/>
        <w:spacing w:before="40" w:after="40" w:line="288" w:lineRule="auto"/>
      </w:pPr>
      <w:r>
        <w:rPr>
          <w:rFonts w:ascii="Arial" w:hAnsi="Arial"/>
          <w:b/>
          <w:color w:val="0F172A"/>
          <w:sz w:val="21"/>
        </w:rPr>
        <w:t xml:space="preserve">• </w:t>
      </w:r>
      <w:r>
        <w:rPr>
          <w:rFonts w:ascii="Arial" w:hAnsi="Arial"/>
          <w:color w:val="334155"/>
          <w:sz w:val="21"/>
        </w:rPr>
        <w:t>/app/builder/showroom/ — Showroom 3D với hand/face tracking tích hợp</w:t>
      </w:r>
    </w:p>
    <w:p>
      <w:pPr>
        <w:pStyle w:val="ListBullet"/>
        <w:spacing w:before="40" w:after="40" w:line="288" w:lineRule="auto"/>
      </w:pPr>
      <w:r>
        <w:rPr>
          <w:rFonts w:ascii="Arial" w:hAnsi="Arial"/>
          <w:b/>
          <w:color w:val="0F172A"/>
          <w:sz w:val="21"/>
        </w:rPr>
        <w:t xml:space="preserve">• </w:t>
      </w:r>
      <w:r>
        <w:rPr>
          <w:rFonts w:ascii="Arial" w:hAnsi="Arial"/>
          <w:color w:val="334155"/>
          <w:sz w:val="21"/>
        </w:rPr>
        <w:t>/app/landing/ — Landing page QR code + particle animation</w:t>
      </w:r>
    </w:p>
    <w:p>
      <w:pPr>
        <w:pStyle w:val="ListBullet"/>
        <w:spacing w:before="40" w:after="40" w:line="288" w:lineRule="auto"/>
      </w:pPr>
      <w:r>
        <w:rPr>
          <w:rFonts w:ascii="Arial" w:hAnsi="Arial"/>
          <w:b/>
          <w:color w:val="0F172A"/>
          <w:sz w:val="21"/>
        </w:rPr>
        <w:t xml:space="preserve">• </w:t>
      </w:r>
      <w:r>
        <w:rPr>
          <w:rFonts w:ascii="Arial" w:hAnsi="Arial"/>
          <w:color w:val="334155"/>
          <w:sz w:val="21"/>
        </w:rPr>
        <w:t>/components/ShowroomScene.tsx — UnifiedTracker camera 1 luồng cho cả 2 AI models</w:t>
      </w:r>
    </w:p>
    <w:p>
      <w:pPr>
        <w:pStyle w:val="ListBullet"/>
        <w:spacing w:before="40" w:after="40" w:line="288" w:lineRule="auto"/>
      </w:pPr>
      <w:r>
        <w:rPr>
          <w:rFonts w:ascii="Arial" w:hAnsi="Arial"/>
          <w:b/>
          <w:color w:val="0F172A"/>
          <w:sz w:val="21"/>
        </w:rPr>
        <w:t xml:space="preserve">• </w:t>
      </w:r>
      <w:r>
        <w:rPr>
          <w:rFonts w:ascii="Arial" w:hAnsi="Arial"/>
          <w:color w:val="334155"/>
          <w:sz w:val="21"/>
        </w:rPr>
        <w:t>/components/head-tracker-shared.ts — Shared ref ngăn re-render loop 60x/sec</w:t>
      </w:r>
    </w:p>
    <w:p>
      <w:pPr>
        <w:pStyle w:val="ListBullet"/>
        <w:spacing w:before="40" w:after="40" w:line="288" w:lineRule="auto"/>
      </w:pPr>
      <w:r>
        <w:rPr>
          <w:rFonts w:ascii="Arial" w:hAnsi="Arial"/>
          <w:b/>
          <w:color w:val="0F172A"/>
          <w:sz w:val="21"/>
        </w:rPr>
        <w:t xml:space="preserve">• </w:t>
      </w:r>
      <w:r>
        <w:rPr>
          <w:rFonts w:ascii="Arial" w:hAnsi="Arial"/>
          <w:color w:val="334155"/>
          <w:sz w:val="21"/>
        </w:rPr>
        <w:t>/lib/useStore.ts — Zustand store với primitive selectors tránh re-render thừa</w:t>
      </w:r>
    </w:p>
    <w:p>
      <w:pPr>
        <w:pStyle w:val="ListBullet"/>
        <w:spacing w:before="40" w:after="40" w:line="288" w:lineRule="auto"/>
      </w:pPr>
      <w:r>
        <w:rPr>
          <w:rFonts w:ascii="Arial" w:hAnsi="Arial"/>
          <w:b/>
          <w:color w:val="0F172A"/>
          <w:sz w:val="21"/>
        </w:rPr>
        <w:t xml:space="preserve">• </w:t>
      </w:r>
      <w:r>
        <w:rPr>
          <w:rFonts w:ascii="Arial" w:hAnsi="Arial"/>
          <w:color w:val="334155"/>
          <w:sz w:val="21"/>
        </w:rPr>
        <w:t>/supabase/ — Schema SQL, RLS policies, Realtime subscriptions</w:t>
      </w:r>
    </w:p>
    <w:p>
      <w:pPr>
        <w:spacing w:before="240" w:after="100"/>
      </w:pPr>
      <w:r>
        <w:rPr>
          <w:rFonts w:ascii="Arial" w:hAnsi="Arial"/>
          <w:b/>
          <w:color w:val="0E7490"/>
          <w:sz w:val="24"/>
        </w:rPr>
        <w:t>12.2. Giải Pháp Kỹ Thuật Cho Re-render Loop (Fixed)</w:t>
      </w:r>
    </w:p>
    <w:p>
      <w:pPr>
        <w:spacing w:before="60" w:after="80" w:line="288" w:lineRule="auto"/>
        <w:jc w:val="both"/>
      </w:pPr>
      <w:r>
        <w:rPr>
          <w:rFonts w:ascii="Arial" w:hAnsi="Arial"/>
          <w:color w:val="334155"/>
          <w:sz w:val="21"/>
        </w:rPr>
        <w:t>Một thách thức kỹ thuật lớn nhất trong quá trình phát triển là hiện tượng 'Maximum update depth exceeded' (React Error #185) xảy ra khi HeadTracker cập nhật state Zustand 60 lần/giây, khiến toàn bộ component tree re-render đồng bộ. Giải pháp của nhóm:</w:t>
      </w:r>
    </w:p>
    <w:p>
      <w:pPr>
        <w:pStyle w:val="ListBullet"/>
        <w:spacing w:before="40" w:after="40" w:line="288" w:lineRule="auto"/>
      </w:pPr>
      <w:r>
        <w:rPr>
          <w:rFonts w:ascii="Arial" w:hAnsi="Arial"/>
          <w:b/>
          <w:color w:val="0F172A"/>
          <w:sz w:val="21"/>
        </w:rPr>
        <w:t xml:space="preserve">Fix 1: </w:t>
      </w:r>
      <w:r>
        <w:rPr>
          <w:rFonts w:ascii="Arial" w:hAnsi="Arial"/>
          <w:color w:val="334155"/>
          <w:sz w:val="21"/>
        </w:rPr>
        <w:t>Tách head tracking ra shared ref (head-tracker-shared.ts) thay vì Zustand state.</w:t>
      </w:r>
    </w:p>
    <w:p>
      <w:pPr>
        <w:pStyle w:val="ListBullet"/>
        <w:spacing w:before="40" w:after="40" w:line="288" w:lineRule="auto"/>
      </w:pPr>
      <w:r>
        <w:rPr>
          <w:rFonts w:ascii="Arial" w:hAnsi="Arial"/>
          <w:b/>
          <w:color w:val="0F172A"/>
          <w:sz w:val="21"/>
        </w:rPr>
        <w:t xml:space="preserve">Fix 2: </w:t>
      </w:r>
      <w:r>
        <w:rPr>
          <w:rFonts w:ascii="Arial" w:hAnsi="Arial"/>
          <w:color w:val="334155"/>
          <w:sz w:val="21"/>
        </w:rPr>
        <w:t>CameraRig đọc ref trong useFrame hook — không trigger re-render React.</w:t>
      </w:r>
    </w:p>
    <w:p>
      <w:pPr>
        <w:pStyle w:val="ListBullet"/>
        <w:spacing w:before="40" w:after="40" w:line="288" w:lineRule="auto"/>
      </w:pPr>
      <w:r>
        <w:rPr>
          <w:rFonts w:ascii="Arial" w:hAnsi="Arial"/>
          <w:b/>
          <w:color w:val="0F172A"/>
          <w:sz w:val="21"/>
        </w:rPr>
        <w:t xml:space="preserve">Fix 3: </w:t>
      </w:r>
      <w:r>
        <w:rPr>
          <w:rFonts w:ascii="Arial" w:hAnsi="Arial"/>
          <w:color w:val="334155"/>
          <w:sz w:val="21"/>
        </w:rPr>
        <w:t>Tất cả Zustand subscription dùng primitive selector (boolean/number) thay vì full state object.</w:t>
      </w:r>
    </w:p>
    <w:p>
      <w:pPr>
        <w:pStyle w:val="ListBullet"/>
        <w:spacing w:before="40" w:after="40" w:line="288" w:lineRule="auto"/>
      </w:pPr>
      <w:r>
        <w:rPr>
          <w:rFonts w:ascii="Arial" w:hAnsi="Arial"/>
          <w:b/>
          <w:color w:val="0F172A"/>
          <w:sz w:val="21"/>
        </w:rPr>
        <w:t xml:space="preserve">Fix 4: </w:t>
      </w:r>
      <w:r>
        <w:rPr>
          <w:rFonts w:ascii="Arial" w:hAnsi="Arial"/>
          <w:color w:val="334155"/>
          <w:sz w:val="21"/>
        </w:rPr>
        <w:t>Event handlers gọi getState() trực tiếp thay vì subscribe — zero re-render.</w:t>
      </w:r>
    </w:p>
    <w:p>
      <w:r>
        <w:br w:type="page"/>
      </w:r>
    </w:p>
    <w:p>
      <w:pPr>
        <w:spacing w:before="360" w:after="160"/>
      </w:pPr>
      <w:r>
        <w:rPr>
          <w:rFonts w:ascii="Arial" w:hAnsi="Arial"/>
          <w:b/>
          <w:color w:val="0F172A"/>
          <w:sz w:val="28"/>
        </w:rPr>
        <w:t>PHẦN 13: AN TOÀN BẢO MẬT HỌC ĐƯỜNG &amp; TIÊU CHUẨN KỸ THUẬT MẠNG</w:t>
      </w:r>
    </w:p>
    <w:p>
      <w:pPr>
        <w:spacing w:before="240" w:after="100"/>
      </w:pPr>
      <w:r>
        <w:rPr>
          <w:rFonts w:ascii="Arial" w:hAnsi="Arial"/>
          <w:b/>
          <w:color w:val="0E7490"/>
          <w:sz w:val="24"/>
        </w:rPr>
        <w:t>13.1. Bảo Mật Dữ Liệu Học Sinh — COPPA &amp; GDPR Compliance</w:t>
      </w:r>
    </w:p>
    <w:p>
      <w:pPr>
        <w:spacing w:before="60" w:after="80" w:line="288" w:lineRule="auto"/>
        <w:jc w:val="both"/>
      </w:pPr>
      <w:r>
        <w:rPr>
          <w:rFonts w:ascii="Arial" w:hAnsi="Arial"/>
          <w:color w:val="334155"/>
          <w:sz w:val="21"/>
        </w:rPr>
        <w:t>PC Master LMS được thiết kế với tư duy Privacy by Design — quyền riêng tư được tích hợp vào kiến trúc hệ thống từ đầu, không phải thêm vào sau. Các biện pháp bảo mật cụ thể:</w:t>
      </w:r>
    </w:p>
    <w:tbl>
      <w:tblPr>
        <w:tblStyle w:val="TableGrid"/>
        <w:tblW w:type="auto" w:w="0"/>
        <w:jc w:val="center"/>
        <w:tblLook w:firstColumn="1" w:firstRow="1" w:lastColumn="0" w:lastRow="0" w:noHBand="0" w:noVBand="1" w:val="04A0"/>
      </w:tblPr>
      <w:tblGrid>
        <w:gridCol w:w="3105"/>
        <w:gridCol w:w="3105"/>
        <w:gridCol w:w="3105"/>
      </w:tblGrid>
      <w:tr>
        <w:tc>
          <w:tcPr>
            <w:tcW w:type="dxa" w:w="3105"/>
            <w:shd w:fill="0F172A" w:val="clear"/>
            <w:tcMar>
              <w:top w:w="80" w:type="dxa"/>
              <w:bottom w:w="80" w:type="dxa"/>
              <w:left w:w="100" w:type="dxa"/>
              <w:right w:w="100" w:type="dxa"/>
            </w:tcMar>
          </w:tcPr>
          <w:p>
            <w:pPr>
              <w:jc w:val="center"/>
            </w:pPr>
            <w:r>
              <w:rPr>
                <w:rFonts w:ascii="Arial" w:hAnsi="Arial"/>
                <w:b/>
                <w:color w:val="FFFFFF"/>
                <w:sz w:val="19"/>
              </w:rPr>
              <w:t>Loại dữ liệu</w:t>
            </w:r>
          </w:p>
        </w:tc>
        <w:tc>
          <w:tcPr>
            <w:tcW w:type="dxa" w:w="3105"/>
            <w:shd w:fill="0F172A" w:val="clear"/>
            <w:tcMar>
              <w:top w:w="80" w:type="dxa"/>
              <w:bottom w:w="80" w:type="dxa"/>
              <w:left w:w="100" w:type="dxa"/>
              <w:right w:w="100" w:type="dxa"/>
            </w:tcMar>
          </w:tcPr>
          <w:p>
            <w:pPr>
              <w:jc w:val="center"/>
            </w:pPr>
            <w:r>
              <w:rPr>
                <w:rFonts w:ascii="Arial" w:hAnsi="Arial"/>
                <w:b/>
                <w:color w:val="FFFFFF"/>
                <w:sz w:val="19"/>
              </w:rPr>
              <w:t>Cách xử lý</w:t>
            </w:r>
          </w:p>
        </w:tc>
        <w:tc>
          <w:tcPr>
            <w:tcW w:type="dxa" w:w="3105"/>
            <w:shd w:fill="0F172A" w:val="clear"/>
            <w:tcMar>
              <w:top w:w="80" w:type="dxa"/>
              <w:bottom w:w="80" w:type="dxa"/>
              <w:left w:w="100" w:type="dxa"/>
              <w:right w:w="100" w:type="dxa"/>
            </w:tcMar>
          </w:tcPr>
          <w:p>
            <w:pPr>
              <w:jc w:val="center"/>
            </w:pPr>
            <w:r>
              <w:rPr>
                <w:rFonts w:ascii="Arial" w:hAnsi="Arial"/>
                <w:b/>
                <w:color w:val="FFFFFF"/>
                <w:sz w:val="19"/>
              </w:rPr>
              <w:t>Không bao giờ làm</w:t>
            </w:r>
          </w:p>
        </w:tc>
      </w:tr>
      <w:tr>
        <w:tc>
          <w:tcPr>
            <w:tcW w:type="dxa" w:w="3105"/>
            <w:shd w:fill="F8FAFC" w:val="clear"/>
            <w:tcMar>
              <w:top w:w="70" w:type="dxa"/>
              <w:bottom w:w="70" w:type="dxa"/>
              <w:left w:w="100" w:type="dxa"/>
              <w:right w:w="100" w:type="dxa"/>
            </w:tcMar>
          </w:tcPr>
          <w:p>
            <w:pPr>
              <w:jc w:val="center"/>
            </w:pPr>
            <w:r>
              <w:rPr>
                <w:rFonts w:ascii="Arial" w:hAnsi="Arial"/>
                <w:color w:val="334155"/>
                <w:sz w:val="19"/>
              </w:rPr>
              <w:t>Video Webcam</w:t>
            </w:r>
          </w:p>
        </w:tc>
        <w:tc>
          <w:tcPr>
            <w:tcW w:type="dxa" w:w="3105"/>
            <w:shd w:fill="F8FAFC" w:val="clear"/>
            <w:tcMar>
              <w:top w:w="70" w:type="dxa"/>
              <w:bottom w:w="70" w:type="dxa"/>
              <w:left w:w="100" w:type="dxa"/>
              <w:right w:w="100" w:type="dxa"/>
            </w:tcMar>
          </w:tcPr>
          <w:p>
            <w:pPr>
              <w:jc w:val="center"/>
            </w:pPr>
            <w:r>
              <w:rPr>
                <w:rFonts w:ascii="Arial" w:hAnsi="Arial"/>
                <w:color w:val="334155"/>
                <w:sz w:val="19"/>
              </w:rPr>
              <w:t>Chỉ xử lý RAM cục bộ, không gửi lên server</w:t>
            </w:r>
          </w:p>
        </w:tc>
        <w:tc>
          <w:tcPr>
            <w:tcW w:type="dxa" w:w="3105"/>
            <w:shd w:fill="F8FAFC" w:val="clear"/>
            <w:tcMar>
              <w:top w:w="70" w:type="dxa"/>
              <w:bottom w:w="70" w:type="dxa"/>
              <w:left w:w="100" w:type="dxa"/>
              <w:right w:w="100" w:type="dxa"/>
            </w:tcMar>
          </w:tcPr>
          <w:p>
            <w:pPr>
              <w:jc w:val="center"/>
            </w:pPr>
            <w:r>
              <w:rPr>
                <w:rFonts w:ascii="Arial" w:hAnsi="Arial"/>
                <w:color w:val="334155"/>
                <w:sz w:val="19"/>
              </w:rPr>
              <w:t>Không lưu video, không stream</w:t>
            </w:r>
          </w:p>
        </w:tc>
      </w:tr>
      <w:tr>
        <w:tc>
          <w:tcPr>
            <w:tcW w:type="dxa" w:w="3105"/>
            <w:shd w:fill="EFF6FF" w:val="clear"/>
            <w:tcMar>
              <w:top w:w="70" w:type="dxa"/>
              <w:bottom w:w="70" w:type="dxa"/>
              <w:left w:w="100" w:type="dxa"/>
              <w:right w:w="100" w:type="dxa"/>
            </w:tcMar>
          </w:tcPr>
          <w:p>
            <w:pPr>
              <w:jc w:val="center"/>
            </w:pPr>
            <w:r>
              <w:rPr>
                <w:rFonts w:ascii="Arial" w:hAnsi="Arial"/>
                <w:color w:val="334155"/>
                <w:sz w:val="19"/>
              </w:rPr>
              <w:t>Dữ liệu thi cử</w:t>
            </w:r>
          </w:p>
        </w:tc>
        <w:tc>
          <w:tcPr>
            <w:tcW w:type="dxa" w:w="3105"/>
            <w:shd w:fill="EFF6FF" w:val="clear"/>
            <w:tcMar>
              <w:top w:w="70" w:type="dxa"/>
              <w:bottom w:w="70" w:type="dxa"/>
              <w:left w:w="100" w:type="dxa"/>
              <w:right w:w="100" w:type="dxa"/>
            </w:tcMar>
          </w:tcPr>
          <w:p>
            <w:pPr>
              <w:jc w:val="center"/>
            </w:pPr>
            <w:r>
              <w:rPr>
                <w:rFonts w:ascii="Arial" w:hAnsi="Arial"/>
                <w:color w:val="334155"/>
                <w:sz w:val="19"/>
              </w:rPr>
              <w:t>Mã hóa AES-256 lưu Supabase + RLS Policy</w:t>
            </w:r>
          </w:p>
        </w:tc>
        <w:tc>
          <w:tcPr>
            <w:tcW w:type="dxa" w:w="3105"/>
            <w:shd w:fill="EFF6FF" w:val="clear"/>
            <w:tcMar>
              <w:top w:w="70" w:type="dxa"/>
              <w:bottom w:w="70" w:type="dxa"/>
              <w:left w:w="100" w:type="dxa"/>
              <w:right w:w="100" w:type="dxa"/>
            </w:tcMar>
          </w:tcPr>
          <w:p>
            <w:pPr>
              <w:jc w:val="center"/>
            </w:pPr>
            <w:r>
              <w:rPr>
                <w:rFonts w:ascii="Arial" w:hAnsi="Arial"/>
                <w:color w:val="334155"/>
                <w:sz w:val="19"/>
              </w:rPr>
              <w:t>Không chia sẻ với bên thứ 3</w:t>
            </w:r>
          </w:p>
        </w:tc>
      </w:tr>
      <w:tr>
        <w:tc>
          <w:tcPr>
            <w:tcW w:type="dxa" w:w="3105"/>
            <w:shd w:fill="F8FAFC" w:val="clear"/>
            <w:tcMar>
              <w:top w:w="70" w:type="dxa"/>
              <w:bottom w:w="70" w:type="dxa"/>
              <w:left w:w="100" w:type="dxa"/>
              <w:right w:w="100" w:type="dxa"/>
            </w:tcMar>
          </w:tcPr>
          <w:p>
            <w:pPr>
              <w:jc w:val="center"/>
            </w:pPr>
            <w:r>
              <w:rPr>
                <w:rFonts w:ascii="Arial" w:hAnsi="Arial"/>
                <w:color w:val="334155"/>
                <w:sz w:val="19"/>
              </w:rPr>
              <w:t>Email/SĐT học sinh</w:t>
            </w:r>
          </w:p>
        </w:tc>
        <w:tc>
          <w:tcPr>
            <w:tcW w:type="dxa" w:w="3105"/>
            <w:shd w:fill="F8FAFC" w:val="clear"/>
            <w:tcMar>
              <w:top w:w="70" w:type="dxa"/>
              <w:bottom w:w="70" w:type="dxa"/>
              <w:left w:w="100" w:type="dxa"/>
              <w:right w:w="100" w:type="dxa"/>
            </w:tcMar>
          </w:tcPr>
          <w:p>
            <w:pPr>
              <w:jc w:val="center"/>
            </w:pPr>
            <w:r>
              <w:rPr>
                <w:rFonts w:ascii="Arial" w:hAnsi="Arial"/>
                <w:color w:val="334155"/>
                <w:sz w:val="19"/>
              </w:rPr>
              <w:t>Chỉ dùng Supabase Auth, không bán data</w:t>
            </w:r>
          </w:p>
        </w:tc>
        <w:tc>
          <w:tcPr>
            <w:tcW w:type="dxa" w:w="3105"/>
            <w:shd w:fill="F8FAFC" w:val="clear"/>
            <w:tcMar>
              <w:top w:w="70" w:type="dxa"/>
              <w:bottom w:w="70" w:type="dxa"/>
              <w:left w:w="100" w:type="dxa"/>
              <w:right w:w="100" w:type="dxa"/>
            </w:tcMar>
          </w:tcPr>
          <w:p>
            <w:pPr>
              <w:jc w:val="center"/>
            </w:pPr>
            <w:r>
              <w:rPr>
                <w:rFonts w:ascii="Arial" w:hAnsi="Arial"/>
                <w:color w:val="334155"/>
                <w:sz w:val="19"/>
              </w:rPr>
              <w:t>Không marketing spam</w:t>
            </w:r>
          </w:p>
        </w:tc>
      </w:tr>
      <w:tr>
        <w:tc>
          <w:tcPr>
            <w:tcW w:type="dxa" w:w="3105"/>
            <w:shd w:fill="EFF6FF" w:val="clear"/>
            <w:tcMar>
              <w:top w:w="70" w:type="dxa"/>
              <w:bottom w:w="70" w:type="dxa"/>
              <w:left w:w="100" w:type="dxa"/>
              <w:right w:w="100" w:type="dxa"/>
            </w:tcMar>
          </w:tcPr>
          <w:p>
            <w:pPr>
              <w:jc w:val="center"/>
            </w:pPr>
            <w:r>
              <w:rPr>
                <w:rFonts w:ascii="Arial" w:hAnsi="Arial"/>
                <w:color w:val="334155"/>
                <w:sz w:val="19"/>
              </w:rPr>
              <w:t>Điểm số &amp; kết quả</w:t>
            </w:r>
          </w:p>
        </w:tc>
        <w:tc>
          <w:tcPr>
            <w:tcW w:type="dxa" w:w="3105"/>
            <w:shd w:fill="EFF6FF" w:val="clear"/>
            <w:tcMar>
              <w:top w:w="70" w:type="dxa"/>
              <w:bottom w:w="70" w:type="dxa"/>
              <w:left w:w="100" w:type="dxa"/>
              <w:right w:w="100" w:type="dxa"/>
            </w:tcMar>
          </w:tcPr>
          <w:p>
            <w:pPr>
              <w:jc w:val="center"/>
            </w:pPr>
            <w:r>
              <w:rPr>
                <w:rFonts w:ascii="Arial" w:hAnsi="Arial"/>
                <w:color w:val="334155"/>
                <w:sz w:val="19"/>
              </w:rPr>
              <w:t>Chỉ giáo viên chủ nhiệm và học sinh đó xem được</w:t>
            </w:r>
          </w:p>
        </w:tc>
        <w:tc>
          <w:tcPr>
            <w:tcW w:type="dxa" w:w="3105"/>
            <w:shd w:fill="EFF6FF" w:val="clear"/>
            <w:tcMar>
              <w:top w:w="70" w:type="dxa"/>
              <w:bottom w:w="70" w:type="dxa"/>
              <w:left w:w="100" w:type="dxa"/>
              <w:right w:w="100" w:type="dxa"/>
            </w:tcMar>
          </w:tcPr>
          <w:p>
            <w:pPr>
              <w:jc w:val="center"/>
            </w:pPr>
            <w:r>
              <w:rPr>
                <w:rFonts w:ascii="Arial" w:hAnsi="Arial"/>
                <w:color w:val="334155"/>
                <w:sz w:val="19"/>
              </w:rPr>
              <w:t>Không public ranking không được phép</w:t>
            </w:r>
          </w:p>
        </w:tc>
      </w:tr>
    </w:tbl>
    <w:p/>
    <w:p>
      <w:pPr>
        <w:spacing w:before="240" w:after="100"/>
      </w:pPr>
      <w:r>
        <w:rPr>
          <w:rFonts w:ascii="Arial" w:hAnsi="Arial"/>
          <w:b/>
          <w:color w:val="0E7490"/>
          <w:sz w:val="24"/>
        </w:rPr>
        <w:t>13.2. Kiến Trúc Bảo Mật &amp; Hiệu Năng Hạ Tầng</w:t>
      </w:r>
    </w:p>
    <w:p>
      <w:pPr>
        <w:pStyle w:val="ListBullet"/>
        <w:spacing w:before="40" w:after="40" w:line="288" w:lineRule="auto"/>
      </w:pPr>
      <w:r>
        <w:rPr>
          <w:rFonts w:ascii="Arial" w:hAnsi="Arial"/>
          <w:b/>
          <w:color w:val="0F172A"/>
          <w:sz w:val="21"/>
        </w:rPr>
        <w:t xml:space="preserve">• </w:t>
      </w:r>
      <w:r>
        <w:rPr>
          <w:rFonts w:ascii="Arial" w:hAnsi="Arial"/>
          <w:color w:val="334155"/>
          <w:sz w:val="21"/>
        </w:rPr>
        <w:t>HTTPS + TLS 1.3 cho toàn bộ traffic — không HTTP plain text.</w:t>
      </w:r>
    </w:p>
    <w:p>
      <w:pPr>
        <w:pStyle w:val="ListBullet"/>
        <w:spacing w:before="40" w:after="40" w:line="288" w:lineRule="auto"/>
      </w:pPr>
      <w:r>
        <w:rPr>
          <w:rFonts w:ascii="Arial" w:hAnsi="Arial"/>
          <w:b/>
          <w:color w:val="0F172A"/>
          <w:sz w:val="21"/>
        </w:rPr>
        <w:t xml:space="preserve">• </w:t>
      </w:r>
      <w:r>
        <w:rPr>
          <w:rFonts w:ascii="Arial" w:hAnsi="Arial"/>
          <w:color w:val="334155"/>
          <w:sz w:val="21"/>
        </w:rPr>
        <w:t>Supabase Row Level Security (RLS) đảm bảo học sinh chỉ đọc được dữ liệu của chính mình.</w:t>
      </w:r>
    </w:p>
    <w:p>
      <w:pPr>
        <w:pStyle w:val="ListBullet"/>
        <w:spacing w:before="40" w:after="40" w:line="288" w:lineRule="auto"/>
      </w:pPr>
      <w:r>
        <w:rPr>
          <w:rFonts w:ascii="Arial" w:hAnsi="Arial"/>
          <w:b/>
          <w:color w:val="0F172A"/>
          <w:sz w:val="21"/>
        </w:rPr>
        <w:t xml:space="preserve">• </w:t>
      </w:r>
      <w:r>
        <w:rPr>
          <w:rFonts w:ascii="Arial" w:hAnsi="Arial"/>
          <w:color w:val="334155"/>
          <w:sz w:val="21"/>
        </w:rPr>
        <w:t>Vercel Edge Network CDN 40+ nodes toàn cầu — latency &lt; 50ms tại Việt Nam.</w:t>
      </w:r>
    </w:p>
    <w:p>
      <w:pPr>
        <w:pStyle w:val="ListBullet"/>
        <w:spacing w:before="40" w:after="40" w:line="288" w:lineRule="auto"/>
      </w:pPr>
      <w:r>
        <w:rPr>
          <w:rFonts w:ascii="Arial" w:hAnsi="Arial"/>
          <w:b/>
          <w:color w:val="0F172A"/>
          <w:sz w:val="21"/>
        </w:rPr>
        <w:t xml:space="preserve">• </w:t>
      </w:r>
      <w:r>
        <w:rPr>
          <w:rFonts w:ascii="Arial" w:hAnsi="Arial"/>
          <w:color w:val="334155"/>
          <w:sz w:val="21"/>
        </w:rPr>
        <w:t>DDoS Protection Cloudflare tích hợp sẵn trong Vercel — uptime 99,99%.</w:t>
      </w:r>
    </w:p>
    <w:p>
      <w:pPr>
        <w:pStyle w:val="ListBullet"/>
        <w:spacing w:before="40" w:after="40" w:line="288" w:lineRule="auto"/>
      </w:pPr>
      <w:r>
        <w:rPr>
          <w:rFonts w:ascii="Arial" w:hAnsi="Arial"/>
          <w:b/>
          <w:color w:val="0F172A"/>
          <w:sz w:val="21"/>
        </w:rPr>
        <w:t xml:space="preserve">• </w:t>
      </w:r>
      <w:r>
        <w:rPr>
          <w:rFonts w:ascii="Arial" w:hAnsi="Arial"/>
          <w:color w:val="334155"/>
          <w:sz w:val="21"/>
        </w:rPr>
        <w:t>Rate Limiting API: 100 req/phút/IP, chống brute force tài khoản.</w:t>
      </w:r>
    </w:p>
    <w:p>
      <w:r>
        <w:br w:type="page"/>
      </w:r>
    </w:p>
    <w:p>
      <w:pPr>
        <w:spacing w:before="360" w:after="160"/>
      </w:pPr>
      <w:r>
        <w:rPr>
          <w:rFonts w:ascii="Arial" w:hAnsi="Arial"/>
          <w:b/>
          <w:color w:val="0F172A"/>
          <w:sz w:val="28"/>
        </w:rPr>
        <w:t>PHẦN 14: CHIẾN LƯỢC HỢP TÁC DOANH NGHIỆP BÁN LẺ &amp; HÃNG PHẦN CỨNG</w:t>
      </w:r>
    </w:p>
    <w:p>
      <w:pPr>
        <w:spacing w:before="240" w:after="100"/>
      </w:pPr>
      <w:r>
        <w:rPr>
          <w:rFonts w:ascii="Arial" w:hAnsi="Arial"/>
          <w:b/>
          <w:color w:val="0E7490"/>
          <w:sz w:val="24"/>
        </w:rPr>
        <w:t>14.1. Mô Hình Affiliate Marketing Linh Kiện PC</w:t>
      </w:r>
    </w:p>
    <w:p>
      <w:pPr>
        <w:spacing w:before="60" w:after="80" w:line="288" w:lineRule="auto"/>
        <w:jc w:val="both"/>
      </w:pPr>
      <w:r>
        <w:rPr>
          <w:rFonts w:ascii="Arial" w:hAnsi="Arial"/>
          <w:color w:val="334155"/>
          <w:sz w:val="21"/>
        </w:rPr>
        <w:t>Đây là nguồn doanh thu thứ 3 và có tiềm năng tăng trưởng cao nhất của PC Master LMS. Khi học sinh hoàn thành việc build PC 3D lý tưởng của mình, hệ thống AI sẽ tự động gợi ý danh sách mua sắm thật với link affiliate đến các đối tác bán lẻ:</w:t>
      </w:r>
    </w:p>
    <w:tbl>
      <w:tblPr>
        <w:tblStyle w:val="TableGrid"/>
        <w:tblW w:type="auto" w:w="0"/>
        <w:jc w:val="center"/>
        <w:tblLook w:firstColumn="1" w:firstRow="1" w:lastColumn="0" w:lastRow="0" w:noHBand="0" w:noVBand="1" w:val="04A0"/>
      </w:tblPr>
      <w:tblGrid>
        <w:gridCol w:w="2328"/>
        <w:gridCol w:w="2328"/>
        <w:gridCol w:w="2328"/>
        <w:gridCol w:w="2328"/>
      </w:tblGrid>
      <w:tr>
        <w:tc>
          <w:tcPr>
            <w:tcW w:type="dxa" w:w="2328"/>
            <w:shd w:fill="0F172A" w:val="clear"/>
            <w:tcMar>
              <w:top w:w="80" w:type="dxa"/>
              <w:bottom w:w="80" w:type="dxa"/>
              <w:left w:w="100" w:type="dxa"/>
              <w:right w:w="100" w:type="dxa"/>
            </w:tcMar>
          </w:tcPr>
          <w:p>
            <w:pPr>
              <w:jc w:val="center"/>
            </w:pPr>
            <w:r>
              <w:rPr>
                <w:rFonts w:ascii="Arial" w:hAnsi="Arial"/>
                <w:b/>
                <w:color w:val="FFFFFF"/>
                <w:sz w:val="19"/>
              </w:rPr>
              <w:t>Đối tác bán lẻ</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Hoa hồng affiliate</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Sản phẩm nổi bật</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Ghi chú</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Phong Vũ</w:t>
            </w:r>
          </w:p>
        </w:tc>
        <w:tc>
          <w:tcPr>
            <w:tcW w:type="dxa" w:w="2328"/>
            <w:shd w:fill="F8FAFC" w:val="clear"/>
            <w:tcMar>
              <w:top w:w="70" w:type="dxa"/>
              <w:bottom w:w="70" w:type="dxa"/>
              <w:left w:w="100" w:type="dxa"/>
              <w:right w:w="100" w:type="dxa"/>
            </w:tcMar>
          </w:tcPr>
          <w:p>
            <w:pPr>
              <w:jc w:val="center"/>
            </w:pPr>
            <w:r>
              <w:rPr>
                <w:rFonts w:ascii="Arial" w:hAnsi="Arial"/>
                <w:color w:val="334155"/>
                <w:sz w:val="19"/>
              </w:rPr>
              <w:t>3,5%</w:t>
            </w:r>
          </w:p>
        </w:tc>
        <w:tc>
          <w:tcPr>
            <w:tcW w:type="dxa" w:w="2328"/>
            <w:shd w:fill="F8FAFC" w:val="clear"/>
            <w:tcMar>
              <w:top w:w="70" w:type="dxa"/>
              <w:bottom w:w="70" w:type="dxa"/>
              <w:left w:w="100" w:type="dxa"/>
              <w:right w:w="100" w:type="dxa"/>
            </w:tcMar>
          </w:tcPr>
          <w:p>
            <w:pPr>
              <w:jc w:val="center"/>
            </w:pPr>
            <w:r>
              <w:rPr>
                <w:rFonts w:ascii="Arial" w:hAnsi="Arial"/>
                <w:color w:val="334155"/>
                <w:sz w:val="19"/>
              </w:rPr>
              <w:t>CPU, GPU, RAM, Mainboard</w:t>
            </w:r>
          </w:p>
        </w:tc>
        <w:tc>
          <w:tcPr>
            <w:tcW w:type="dxa" w:w="2328"/>
            <w:shd w:fill="F8FAFC" w:val="clear"/>
            <w:tcMar>
              <w:top w:w="70" w:type="dxa"/>
              <w:bottom w:w="70" w:type="dxa"/>
              <w:left w:w="100" w:type="dxa"/>
              <w:right w:w="100" w:type="dxa"/>
            </w:tcMar>
          </w:tcPr>
          <w:p>
            <w:pPr>
              <w:jc w:val="center"/>
            </w:pPr>
            <w:r>
              <w:rPr>
                <w:rFonts w:ascii="Arial" w:hAnsi="Arial"/>
                <w:color w:val="334155"/>
                <w:sz w:val="19"/>
              </w:rPr>
              <w:t>Đang đàm phán MOU</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GearVN</w:t>
            </w:r>
          </w:p>
        </w:tc>
        <w:tc>
          <w:tcPr>
            <w:tcW w:type="dxa" w:w="2328"/>
            <w:shd w:fill="EFF6FF" w:val="clear"/>
            <w:tcMar>
              <w:top w:w="70" w:type="dxa"/>
              <w:bottom w:w="70" w:type="dxa"/>
              <w:left w:w="100" w:type="dxa"/>
              <w:right w:w="100" w:type="dxa"/>
            </w:tcMar>
          </w:tcPr>
          <w:p>
            <w:pPr>
              <w:jc w:val="center"/>
            </w:pPr>
            <w:r>
              <w:rPr>
                <w:rFonts w:ascii="Arial" w:hAnsi="Arial"/>
                <w:color w:val="334155"/>
                <w:sz w:val="19"/>
              </w:rPr>
              <w:t>4%</w:t>
            </w:r>
          </w:p>
        </w:tc>
        <w:tc>
          <w:tcPr>
            <w:tcW w:type="dxa" w:w="2328"/>
            <w:shd w:fill="EFF6FF" w:val="clear"/>
            <w:tcMar>
              <w:top w:w="70" w:type="dxa"/>
              <w:bottom w:w="70" w:type="dxa"/>
              <w:left w:w="100" w:type="dxa"/>
              <w:right w:w="100" w:type="dxa"/>
            </w:tcMar>
          </w:tcPr>
          <w:p>
            <w:pPr>
              <w:jc w:val="center"/>
            </w:pPr>
            <w:r>
              <w:rPr>
                <w:rFonts w:ascii="Arial" w:hAnsi="Arial"/>
                <w:color w:val="334155"/>
                <w:sz w:val="19"/>
              </w:rPr>
              <w:t>Case, Cooling, PSU, Gaming gear</w:t>
            </w:r>
          </w:p>
        </w:tc>
        <w:tc>
          <w:tcPr>
            <w:tcW w:type="dxa" w:w="2328"/>
            <w:shd w:fill="EFF6FF" w:val="clear"/>
            <w:tcMar>
              <w:top w:w="70" w:type="dxa"/>
              <w:bottom w:w="70" w:type="dxa"/>
              <w:left w:w="100" w:type="dxa"/>
              <w:right w:w="100" w:type="dxa"/>
            </w:tcMar>
          </w:tcPr>
          <w:p>
            <w:pPr>
              <w:jc w:val="center"/>
            </w:pPr>
            <w:r>
              <w:rPr>
                <w:rFonts w:ascii="Arial" w:hAnsi="Arial"/>
                <w:color w:val="334155"/>
                <w:sz w:val="19"/>
              </w:rPr>
              <w:t>Đang đàm phán MOU</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An Phát Computer</w:t>
            </w:r>
          </w:p>
        </w:tc>
        <w:tc>
          <w:tcPr>
            <w:tcW w:type="dxa" w:w="2328"/>
            <w:shd w:fill="F8FAFC" w:val="clear"/>
            <w:tcMar>
              <w:top w:w="70" w:type="dxa"/>
              <w:bottom w:w="70" w:type="dxa"/>
              <w:left w:w="100" w:type="dxa"/>
              <w:right w:w="100" w:type="dxa"/>
            </w:tcMar>
          </w:tcPr>
          <w:p>
            <w:pPr>
              <w:jc w:val="center"/>
            </w:pPr>
            <w:r>
              <w:rPr>
                <w:rFonts w:ascii="Arial" w:hAnsi="Arial"/>
                <w:color w:val="334155"/>
                <w:sz w:val="19"/>
              </w:rPr>
              <w:t>3%</w:t>
            </w:r>
          </w:p>
        </w:tc>
        <w:tc>
          <w:tcPr>
            <w:tcW w:type="dxa" w:w="2328"/>
            <w:shd w:fill="F8FAFC" w:val="clear"/>
            <w:tcMar>
              <w:top w:w="70" w:type="dxa"/>
              <w:bottom w:w="70" w:type="dxa"/>
              <w:left w:w="100" w:type="dxa"/>
              <w:right w:w="100" w:type="dxa"/>
            </w:tcMar>
          </w:tcPr>
          <w:p>
            <w:pPr>
              <w:jc w:val="center"/>
            </w:pPr>
            <w:r>
              <w:rPr>
                <w:rFonts w:ascii="Arial" w:hAnsi="Arial"/>
                <w:color w:val="334155"/>
                <w:sz w:val="19"/>
              </w:rPr>
              <w:t>Linh kiện đa dạng, laptop gaming</w:t>
            </w:r>
          </w:p>
        </w:tc>
        <w:tc>
          <w:tcPr>
            <w:tcW w:type="dxa" w:w="2328"/>
            <w:shd w:fill="F8FAFC" w:val="clear"/>
            <w:tcMar>
              <w:top w:w="70" w:type="dxa"/>
              <w:bottom w:w="70" w:type="dxa"/>
              <w:left w:w="100" w:type="dxa"/>
              <w:right w:w="100" w:type="dxa"/>
            </w:tcMar>
          </w:tcPr>
          <w:p>
            <w:pPr>
              <w:jc w:val="center"/>
            </w:pPr>
            <w:r>
              <w:rPr>
                <w:rFonts w:ascii="Arial" w:hAnsi="Arial"/>
                <w:color w:val="334155"/>
                <w:sz w:val="19"/>
              </w:rPr>
              <w:t>Chuẩn bị tiếp cận</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Chợ Điện Tử</w:t>
            </w:r>
          </w:p>
        </w:tc>
        <w:tc>
          <w:tcPr>
            <w:tcW w:type="dxa" w:w="2328"/>
            <w:shd w:fill="EFF6FF" w:val="clear"/>
            <w:tcMar>
              <w:top w:w="70" w:type="dxa"/>
              <w:bottom w:w="70" w:type="dxa"/>
              <w:left w:w="100" w:type="dxa"/>
              <w:right w:w="100" w:type="dxa"/>
            </w:tcMar>
          </w:tcPr>
          <w:p>
            <w:pPr>
              <w:jc w:val="center"/>
            </w:pPr>
            <w:r>
              <w:rPr>
                <w:rFonts w:ascii="Arial" w:hAnsi="Arial"/>
                <w:color w:val="334155"/>
                <w:sz w:val="19"/>
              </w:rPr>
              <w:t>2,5%</w:t>
            </w:r>
          </w:p>
        </w:tc>
        <w:tc>
          <w:tcPr>
            <w:tcW w:type="dxa" w:w="2328"/>
            <w:shd w:fill="EFF6FF" w:val="clear"/>
            <w:tcMar>
              <w:top w:w="70" w:type="dxa"/>
              <w:bottom w:w="70" w:type="dxa"/>
              <w:left w:w="100" w:type="dxa"/>
              <w:right w:w="100" w:type="dxa"/>
            </w:tcMar>
          </w:tcPr>
          <w:p>
            <w:pPr>
              <w:jc w:val="center"/>
            </w:pPr>
            <w:r>
              <w:rPr>
                <w:rFonts w:ascii="Arial" w:hAnsi="Arial"/>
                <w:color w:val="334155"/>
                <w:sz w:val="19"/>
              </w:rPr>
              <w:t>SSD, RAM, phụ kiện</w:t>
            </w:r>
          </w:p>
        </w:tc>
        <w:tc>
          <w:tcPr>
            <w:tcW w:type="dxa" w:w="2328"/>
            <w:shd w:fill="EFF6FF" w:val="clear"/>
            <w:tcMar>
              <w:top w:w="70" w:type="dxa"/>
              <w:bottom w:w="70" w:type="dxa"/>
              <w:left w:w="100" w:type="dxa"/>
              <w:right w:w="100" w:type="dxa"/>
            </w:tcMar>
          </w:tcPr>
          <w:p>
            <w:pPr>
              <w:jc w:val="center"/>
            </w:pPr>
            <w:r>
              <w:rPr>
                <w:rFonts w:ascii="Arial" w:hAnsi="Arial"/>
                <w:color w:val="334155"/>
                <w:sz w:val="19"/>
              </w:rPr>
              <w:t>Chuẩn bị tiếp cận</w:t>
            </w:r>
          </w:p>
        </w:tc>
      </w:tr>
    </w:tbl>
    <w:p/>
    <w:p>
      <w:pPr>
        <w:spacing w:before="60" w:after="80" w:line="288" w:lineRule="auto"/>
        <w:jc w:val="both"/>
      </w:pPr>
      <w:r>
        <w:rPr>
          <w:rFonts w:ascii="Arial" w:hAnsi="Arial"/>
          <w:color w:val="334155"/>
          <w:sz w:val="21"/>
        </w:rPr>
        <w:t>Ngoài ra, PC Master LMS cũng đang đàm phán với các hãng phần cứng như Intel, AMD, ASUS, MSI, Corsair về chương trình Sponsored 3D Model — hãng cung cấp model GLB chính hãng cho thư viện 3D, đổi lại nhận được exposure marketing trực tiếp đến 500.000+ học sinh/năm trên nền tảng.</w:t>
      </w:r>
    </w:p>
    <w:p>
      <w:r>
        <w:br w:type="page"/>
      </w:r>
    </w:p>
    <w:p>
      <w:pPr>
        <w:spacing w:before="360" w:after="160"/>
      </w:pPr>
      <w:r>
        <w:rPr>
          <w:rFonts w:ascii="Arial" w:hAnsi="Arial"/>
          <w:b/>
          <w:color w:val="0F172A"/>
          <w:sz w:val="28"/>
        </w:rPr>
        <w:t>PHẦN 15: KẾ HOẠCH TRIỂN KHAI 12 THÁNG &amp; CAM KẾT DÀI HẠN</w:t>
      </w:r>
    </w:p>
    <w:p>
      <w:pPr>
        <w:spacing w:before="240" w:after="100"/>
      </w:pPr>
      <w:r>
        <w:rPr>
          <w:rFonts w:ascii="Arial" w:hAnsi="Arial"/>
          <w:b/>
          <w:color w:val="0E7490"/>
          <w:sz w:val="24"/>
        </w:rPr>
        <w:t>15.1. Action Plan Chi Tiết 12 Tháng (Tháng 8/2026 — Tháng 7/2027)</w:t>
      </w:r>
    </w:p>
    <w:tbl>
      <w:tblPr>
        <w:tblStyle w:val="TableGrid"/>
        <w:tblW w:type="auto" w:w="0"/>
        <w:jc w:val="center"/>
        <w:tblLook w:firstColumn="1" w:firstRow="1" w:lastColumn="0" w:lastRow="0" w:noHBand="0" w:noVBand="1" w:val="04A0"/>
      </w:tblPr>
      <w:tblGrid>
        <w:gridCol w:w="2328"/>
        <w:gridCol w:w="2328"/>
        <w:gridCol w:w="2328"/>
        <w:gridCol w:w="2328"/>
      </w:tblGrid>
      <w:tr>
        <w:tc>
          <w:tcPr>
            <w:tcW w:type="dxa" w:w="2328"/>
            <w:shd w:fill="0F172A" w:val="clear"/>
            <w:tcMar>
              <w:top w:w="80" w:type="dxa"/>
              <w:bottom w:w="80" w:type="dxa"/>
              <w:left w:w="100" w:type="dxa"/>
              <w:right w:w="100" w:type="dxa"/>
            </w:tcMar>
          </w:tcPr>
          <w:p>
            <w:pPr>
              <w:jc w:val="center"/>
            </w:pPr>
            <w:r>
              <w:rPr>
                <w:rFonts w:ascii="Arial" w:hAnsi="Arial"/>
                <w:b/>
                <w:color w:val="FFFFFF"/>
                <w:sz w:val="19"/>
              </w:rPr>
              <w:t>Tháng</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Mốc quan trọng</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Hành động cụ thể</w:t>
            </w:r>
          </w:p>
        </w:tc>
        <w:tc>
          <w:tcPr>
            <w:tcW w:type="dxa" w:w="2328"/>
            <w:shd w:fill="0F172A" w:val="clear"/>
            <w:tcMar>
              <w:top w:w="80" w:type="dxa"/>
              <w:bottom w:w="80" w:type="dxa"/>
              <w:left w:w="100" w:type="dxa"/>
              <w:right w:w="100" w:type="dxa"/>
            </w:tcMar>
          </w:tcPr>
          <w:p>
            <w:pPr>
              <w:jc w:val="center"/>
            </w:pPr>
            <w:r>
              <w:rPr>
                <w:rFonts w:ascii="Arial" w:hAnsi="Arial"/>
                <w:b/>
                <w:color w:val="FFFFFF"/>
                <w:sz w:val="19"/>
              </w:rPr>
              <w:t>KPI</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T8–9/2026</w:t>
            </w:r>
          </w:p>
        </w:tc>
        <w:tc>
          <w:tcPr>
            <w:tcW w:type="dxa" w:w="2328"/>
            <w:shd w:fill="F8FAFC" w:val="clear"/>
            <w:tcMar>
              <w:top w:w="70" w:type="dxa"/>
              <w:bottom w:w="70" w:type="dxa"/>
              <w:left w:w="100" w:type="dxa"/>
              <w:right w:w="100" w:type="dxa"/>
            </w:tcMar>
          </w:tcPr>
          <w:p>
            <w:pPr>
              <w:jc w:val="center"/>
            </w:pPr>
            <w:r>
              <w:rPr>
                <w:rFonts w:ascii="Arial" w:hAnsi="Arial"/>
                <w:color w:val="334155"/>
                <w:sz w:val="19"/>
              </w:rPr>
              <w:t>Hoàn thiện pháp lý</w:t>
            </w:r>
          </w:p>
        </w:tc>
        <w:tc>
          <w:tcPr>
            <w:tcW w:type="dxa" w:w="2328"/>
            <w:shd w:fill="F8FAFC" w:val="clear"/>
            <w:tcMar>
              <w:top w:w="70" w:type="dxa"/>
              <w:bottom w:w="70" w:type="dxa"/>
              <w:left w:w="100" w:type="dxa"/>
              <w:right w:w="100" w:type="dxa"/>
            </w:tcMar>
          </w:tcPr>
          <w:p>
            <w:pPr>
              <w:jc w:val="center"/>
            </w:pPr>
            <w:r>
              <w:rPr>
                <w:rFonts w:ascii="Arial" w:hAnsi="Arial"/>
                <w:color w:val="334155"/>
                <w:sz w:val="19"/>
              </w:rPr>
              <w:t>Đăng ký thêm NHHH, ký NDA đối tác</w:t>
            </w:r>
          </w:p>
        </w:tc>
        <w:tc>
          <w:tcPr>
            <w:tcW w:type="dxa" w:w="2328"/>
            <w:shd w:fill="F8FAFC" w:val="clear"/>
            <w:tcMar>
              <w:top w:w="70" w:type="dxa"/>
              <w:bottom w:w="70" w:type="dxa"/>
              <w:left w:w="100" w:type="dxa"/>
              <w:right w:w="100" w:type="dxa"/>
            </w:tcMar>
          </w:tcPr>
          <w:p>
            <w:pPr>
              <w:jc w:val="center"/>
            </w:pPr>
            <w:r>
              <w:rPr>
                <w:rFonts w:ascii="Arial" w:hAnsi="Arial"/>
                <w:color w:val="334155"/>
                <w:sz w:val="19"/>
              </w:rPr>
              <w:t>Bản quyền + 3 NDA ký kết</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T10–11/2026</w:t>
            </w:r>
          </w:p>
        </w:tc>
        <w:tc>
          <w:tcPr>
            <w:tcW w:type="dxa" w:w="2328"/>
            <w:shd w:fill="EFF6FF" w:val="clear"/>
            <w:tcMar>
              <w:top w:w="70" w:type="dxa"/>
              <w:bottom w:w="70" w:type="dxa"/>
              <w:left w:w="100" w:type="dxa"/>
              <w:right w:w="100" w:type="dxa"/>
            </w:tcMar>
          </w:tcPr>
          <w:p>
            <w:pPr>
              <w:jc w:val="center"/>
            </w:pPr>
            <w:r>
              <w:rPr>
                <w:rFonts w:ascii="Arial" w:hAnsi="Arial"/>
                <w:color w:val="334155"/>
                <w:sz w:val="19"/>
              </w:rPr>
              <w:t>Pilot B2B 15 trường</w:t>
            </w:r>
          </w:p>
        </w:tc>
        <w:tc>
          <w:tcPr>
            <w:tcW w:type="dxa" w:w="2328"/>
            <w:shd w:fill="EFF6FF" w:val="clear"/>
            <w:tcMar>
              <w:top w:w="70" w:type="dxa"/>
              <w:bottom w:w="70" w:type="dxa"/>
              <w:left w:w="100" w:type="dxa"/>
              <w:right w:w="100" w:type="dxa"/>
            </w:tcMar>
          </w:tcPr>
          <w:p>
            <w:pPr>
              <w:jc w:val="center"/>
            </w:pPr>
            <w:r>
              <w:rPr>
                <w:rFonts w:ascii="Arial" w:hAnsi="Arial"/>
                <w:color w:val="334155"/>
                <w:sz w:val="19"/>
              </w:rPr>
              <w:t>Ký MOU, triển khai miễn phí 6 tháng</w:t>
            </w:r>
          </w:p>
        </w:tc>
        <w:tc>
          <w:tcPr>
            <w:tcW w:type="dxa" w:w="2328"/>
            <w:shd w:fill="EFF6FF" w:val="clear"/>
            <w:tcMar>
              <w:top w:w="70" w:type="dxa"/>
              <w:bottom w:w="70" w:type="dxa"/>
              <w:left w:w="100" w:type="dxa"/>
              <w:right w:w="100" w:type="dxa"/>
            </w:tcMar>
          </w:tcPr>
          <w:p>
            <w:pPr>
              <w:jc w:val="center"/>
            </w:pPr>
            <w:r>
              <w:rPr>
                <w:rFonts w:ascii="Arial" w:hAnsi="Arial"/>
                <w:color w:val="334155"/>
                <w:sz w:val="19"/>
              </w:rPr>
              <w:t>15 trường, 750 học sinh dùng</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T12/2026</w:t>
            </w:r>
          </w:p>
        </w:tc>
        <w:tc>
          <w:tcPr>
            <w:tcW w:type="dxa" w:w="2328"/>
            <w:shd w:fill="F8FAFC" w:val="clear"/>
            <w:tcMar>
              <w:top w:w="70" w:type="dxa"/>
              <w:bottom w:w="70" w:type="dxa"/>
              <w:left w:w="100" w:type="dxa"/>
              <w:right w:w="100" w:type="dxa"/>
            </w:tcMar>
          </w:tcPr>
          <w:p>
            <w:pPr>
              <w:jc w:val="center"/>
            </w:pPr>
            <w:r>
              <w:rPr>
                <w:rFonts w:ascii="Arial" w:hAnsi="Arial"/>
                <w:color w:val="334155"/>
                <w:sz w:val="19"/>
              </w:rPr>
              <w:t>Chính thức thu phí</w:t>
            </w:r>
          </w:p>
        </w:tc>
        <w:tc>
          <w:tcPr>
            <w:tcW w:type="dxa" w:w="2328"/>
            <w:shd w:fill="F8FAFC" w:val="clear"/>
            <w:tcMar>
              <w:top w:w="70" w:type="dxa"/>
              <w:bottom w:w="70" w:type="dxa"/>
              <w:left w:w="100" w:type="dxa"/>
              <w:right w:w="100" w:type="dxa"/>
            </w:tcMar>
          </w:tcPr>
          <w:p>
            <w:pPr>
              <w:jc w:val="center"/>
            </w:pPr>
            <w:r>
              <w:rPr>
                <w:rFonts w:ascii="Arial" w:hAnsi="Arial"/>
                <w:color w:val="334155"/>
                <w:sz w:val="19"/>
              </w:rPr>
              <w:t>Chuyển từ Free Pilot → Paid B2B</w:t>
            </w:r>
          </w:p>
        </w:tc>
        <w:tc>
          <w:tcPr>
            <w:tcW w:type="dxa" w:w="2328"/>
            <w:shd w:fill="F8FAFC" w:val="clear"/>
            <w:tcMar>
              <w:top w:w="70" w:type="dxa"/>
              <w:bottom w:w="70" w:type="dxa"/>
              <w:left w:w="100" w:type="dxa"/>
              <w:right w:w="100" w:type="dxa"/>
            </w:tcMar>
          </w:tcPr>
          <w:p>
            <w:pPr>
              <w:jc w:val="center"/>
            </w:pPr>
            <w:r>
              <w:rPr>
                <w:rFonts w:ascii="Arial" w:hAnsi="Arial"/>
                <w:color w:val="334155"/>
                <w:sz w:val="19"/>
              </w:rPr>
              <w:t>Doanh thu tháng đầu &gt; 50 triệu</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T1–3/2027</w:t>
            </w:r>
          </w:p>
        </w:tc>
        <w:tc>
          <w:tcPr>
            <w:tcW w:type="dxa" w:w="2328"/>
            <w:shd w:fill="EFF6FF" w:val="clear"/>
            <w:tcMar>
              <w:top w:w="70" w:type="dxa"/>
              <w:bottom w:w="70" w:type="dxa"/>
              <w:left w:w="100" w:type="dxa"/>
              <w:right w:w="100" w:type="dxa"/>
            </w:tcMar>
          </w:tcPr>
          <w:p>
            <w:pPr>
              <w:jc w:val="center"/>
            </w:pPr>
            <w:r>
              <w:rPr>
                <w:rFonts w:ascii="Arial" w:hAnsi="Arial"/>
                <w:color w:val="334155"/>
                <w:sz w:val="19"/>
              </w:rPr>
              <w:t>Ra mắt Mobile PWA</w:t>
            </w:r>
          </w:p>
        </w:tc>
        <w:tc>
          <w:tcPr>
            <w:tcW w:type="dxa" w:w="2328"/>
            <w:shd w:fill="EFF6FF" w:val="clear"/>
            <w:tcMar>
              <w:top w:w="70" w:type="dxa"/>
              <w:bottom w:w="70" w:type="dxa"/>
              <w:left w:w="100" w:type="dxa"/>
              <w:right w:w="100" w:type="dxa"/>
            </w:tcMar>
          </w:tcPr>
          <w:p>
            <w:pPr>
              <w:jc w:val="center"/>
            </w:pPr>
            <w:r>
              <w:rPr>
                <w:rFonts w:ascii="Arial" w:hAnsi="Arial"/>
                <w:color w:val="334155"/>
                <w:sz w:val="19"/>
              </w:rPr>
              <w:t>App iOS + Android trên Store</w:t>
            </w:r>
          </w:p>
        </w:tc>
        <w:tc>
          <w:tcPr>
            <w:tcW w:type="dxa" w:w="2328"/>
            <w:shd w:fill="EFF6FF" w:val="clear"/>
            <w:tcMar>
              <w:top w:w="70" w:type="dxa"/>
              <w:bottom w:w="70" w:type="dxa"/>
              <w:left w:w="100" w:type="dxa"/>
              <w:right w:w="100" w:type="dxa"/>
            </w:tcMar>
          </w:tcPr>
          <w:p>
            <w:pPr>
              <w:jc w:val="center"/>
            </w:pPr>
            <w:r>
              <w:rPr>
                <w:rFonts w:ascii="Arial" w:hAnsi="Arial"/>
                <w:color w:val="334155"/>
                <w:sz w:val="19"/>
              </w:rPr>
              <w:t>1.000 downloads tuần đầu</w:t>
            </w:r>
          </w:p>
        </w:tc>
      </w:tr>
      <w:tr>
        <w:tc>
          <w:tcPr>
            <w:tcW w:type="dxa" w:w="2328"/>
            <w:shd w:fill="F8FAFC" w:val="clear"/>
            <w:tcMar>
              <w:top w:w="70" w:type="dxa"/>
              <w:bottom w:w="70" w:type="dxa"/>
              <w:left w:w="100" w:type="dxa"/>
              <w:right w:w="100" w:type="dxa"/>
            </w:tcMar>
          </w:tcPr>
          <w:p>
            <w:pPr>
              <w:jc w:val="center"/>
            </w:pPr>
            <w:r>
              <w:rPr>
                <w:rFonts w:ascii="Arial" w:hAnsi="Arial"/>
                <w:color w:val="334155"/>
                <w:sz w:val="19"/>
              </w:rPr>
              <w:t>T4–6/2027</w:t>
            </w:r>
          </w:p>
        </w:tc>
        <w:tc>
          <w:tcPr>
            <w:tcW w:type="dxa" w:w="2328"/>
            <w:shd w:fill="F8FAFC" w:val="clear"/>
            <w:tcMar>
              <w:top w:w="70" w:type="dxa"/>
              <w:bottom w:w="70" w:type="dxa"/>
              <w:left w:w="100" w:type="dxa"/>
              <w:right w:w="100" w:type="dxa"/>
            </w:tcMar>
          </w:tcPr>
          <w:p>
            <w:pPr>
              <w:jc w:val="center"/>
            </w:pPr>
            <w:r>
              <w:rPr>
                <w:rFonts w:ascii="Arial" w:hAnsi="Arial"/>
                <w:color w:val="334155"/>
                <w:sz w:val="19"/>
              </w:rPr>
              <w:t>Mở rộng ĐBSCL &amp; Tây Nguyên</w:t>
            </w:r>
          </w:p>
        </w:tc>
        <w:tc>
          <w:tcPr>
            <w:tcW w:type="dxa" w:w="2328"/>
            <w:shd w:fill="F8FAFC" w:val="clear"/>
            <w:tcMar>
              <w:top w:w="70" w:type="dxa"/>
              <w:bottom w:w="70" w:type="dxa"/>
              <w:left w:w="100" w:type="dxa"/>
              <w:right w:w="100" w:type="dxa"/>
            </w:tcMar>
          </w:tcPr>
          <w:p>
            <w:pPr>
              <w:jc w:val="center"/>
            </w:pPr>
            <w:r>
              <w:rPr>
                <w:rFonts w:ascii="Arial" w:hAnsi="Arial"/>
                <w:color w:val="334155"/>
                <w:sz w:val="19"/>
              </w:rPr>
              <w:t>Hợp tác Sở GD&amp;ĐT 3 tỉnh</w:t>
            </w:r>
          </w:p>
        </w:tc>
        <w:tc>
          <w:tcPr>
            <w:tcW w:type="dxa" w:w="2328"/>
            <w:shd w:fill="F8FAFC" w:val="clear"/>
            <w:tcMar>
              <w:top w:w="70" w:type="dxa"/>
              <w:bottom w:w="70" w:type="dxa"/>
              <w:left w:w="100" w:type="dxa"/>
              <w:right w:w="100" w:type="dxa"/>
            </w:tcMar>
          </w:tcPr>
          <w:p>
            <w:pPr>
              <w:jc w:val="center"/>
            </w:pPr>
            <w:r>
              <w:rPr>
                <w:rFonts w:ascii="Arial" w:hAnsi="Arial"/>
                <w:color w:val="334155"/>
                <w:sz w:val="19"/>
              </w:rPr>
              <w:t>5 sở, 50 trường ký kết</w:t>
            </w:r>
          </w:p>
        </w:tc>
      </w:tr>
      <w:tr>
        <w:tc>
          <w:tcPr>
            <w:tcW w:type="dxa" w:w="2328"/>
            <w:shd w:fill="EFF6FF" w:val="clear"/>
            <w:tcMar>
              <w:top w:w="70" w:type="dxa"/>
              <w:bottom w:w="70" w:type="dxa"/>
              <w:left w:w="100" w:type="dxa"/>
              <w:right w:w="100" w:type="dxa"/>
            </w:tcMar>
          </w:tcPr>
          <w:p>
            <w:pPr>
              <w:jc w:val="center"/>
            </w:pPr>
            <w:r>
              <w:rPr>
                <w:rFonts w:ascii="Arial" w:hAnsi="Arial"/>
                <w:color w:val="334155"/>
                <w:sz w:val="19"/>
              </w:rPr>
              <w:t>T7/2027</w:t>
            </w:r>
          </w:p>
        </w:tc>
        <w:tc>
          <w:tcPr>
            <w:tcW w:type="dxa" w:w="2328"/>
            <w:shd w:fill="EFF6FF" w:val="clear"/>
            <w:tcMar>
              <w:top w:w="70" w:type="dxa"/>
              <w:bottom w:w="70" w:type="dxa"/>
              <w:left w:w="100" w:type="dxa"/>
              <w:right w:w="100" w:type="dxa"/>
            </w:tcMar>
          </w:tcPr>
          <w:p>
            <w:pPr>
              <w:jc w:val="center"/>
            </w:pPr>
            <w:r>
              <w:rPr>
                <w:rFonts w:ascii="Arial" w:hAnsi="Arial"/>
                <w:color w:val="334155"/>
                <w:sz w:val="19"/>
              </w:rPr>
              <w:t>Gọi vốn Seed Round</w:t>
            </w:r>
          </w:p>
        </w:tc>
        <w:tc>
          <w:tcPr>
            <w:tcW w:type="dxa" w:w="2328"/>
            <w:shd w:fill="EFF6FF" w:val="clear"/>
            <w:tcMar>
              <w:top w:w="70" w:type="dxa"/>
              <w:bottom w:w="70" w:type="dxa"/>
              <w:left w:w="100" w:type="dxa"/>
              <w:right w:w="100" w:type="dxa"/>
            </w:tcMar>
          </w:tcPr>
          <w:p>
            <w:pPr>
              <w:jc w:val="center"/>
            </w:pPr>
            <w:r>
              <w:rPr>
                <w:rFonts w:ascii="Arial" w:hAnsi="Arial"/>
                <w:color w:val="334155"/>
                <w:sz w:val="19"/>
              </w:rPr>
              <w:t>Pitch 10 quỹ đầu tư EdTech ASEAN</w:t>
            </w:r>
          </w:p>
        </w:tc>
        <w:tc>
          <w:tcPr>
            <w:tcW w:type="dxa" w:w="2328"/>
            <w:shd w:fill="EFF6FF" w:val="clear"/>
            <w:tcMar>
              <w:top w:w="70" w:type="dxa"/>
              <w:bottom w:w="70" w:type="dxa"/>
              <w:left w:w="100" w:type="dxa"/>
              <w:right w:w="100" w:type="dxa"/>
            </w:tcMar>
          </w:tcPr>
          <w:p>
            <w:pPr>
              <w:jc w:val="center"/>
            </w:pPr>
            <w:r>
              <w:rPr>
                <w:rFonts w:ascii="Arial" w:hAnsi="Arial"/>
                <w:color w:val="334155"/>
                <w:sz w:val="19"/>
              </w:rPr>
              <w:t>Mục tiêu: 1 tỷ VNĐ Seed</w:t>
            </w:r>
          </w:p>
        </w:tc>
      </w:tr>
    </w:tbl>
    <w:p/>
    <w:p>
      <w:pPr>
        <w:spacing w:before="240" w:after="100"/>
      </w:pPr>
      <w:r>
        <w:rPr>
          <w:rFonts w:ascii="Arial" w:hAnsi="Arial"/>
          <w:b/>
          <w:color w:val="0E7490"/>
          <w:sz w:val="24"/>
        </w:rPr>
        <w:t>15.2. Cam Kết Của Nhóm Tác Giả Và Định Hướng Dài Hạn</w:t>
      </w:r>
    </w:p>
    <w:p>
      <w:pPr>
        <w:spacing w:before="60" w:after="80" w:line="288" w:lineRule="auto"/>
        <w:jc w:val="both"/>
      </w:pPr>
      <w:r>
        <w:rPr>
          <w:rFonts w:ascii="Arial" w:hAnsi="Arial"/>
          <w:color w:val="334155"/>
          <w:sz w:val="21"/>
        </w:rPr>
        <w:t>Nhóm tác giả PC Master LMS cam kết duy trì và phát triển nền tảng trong ít nhất 5 năm tới, với mục tiêu cuối cùng là trở thành cơ sở hạ tầng giáo dục STEM phần cứng quốc gia, được tích hợp vào hệ thống học liệu số của Bộ Giáo dục &amp; Đào tạo Việt Nam.</w:t>
      </w:r>
    </w:p>
    <w:p>
      <w:pPr>
        <w:spacing w:before="60" w:after="80" w:line="288" w:lineRule="auto"/>
        <w:jc w:val="both"/>
      </w:pPr>
      <w:r>
        <w:rPr>
          <w:rFonts w:ascii="Arial" w:hAnsi="Arial"/>
          <w:color w:val="334155"/>
          <w:sz w:val="21"/>
        </w:rPr>
        <w:t>Chúng tôi kính mong Ban Giám Khảo đánh giá cao nỗ lực của nhóm học sinh — sinh viên trẻ khi đã tự tay xây dựng một nền tảng công nghệ giáo dục hoàn chỉnh, chạy thực tế, có khả năng thương mại hóa và tác động xã hội tích cực rõ ràng. Sự ghi nhận và hỗ trợ của Trường Đại học Công Thương TP. HCM (HUIT) sẽ là nguồn động lực to lớn để chúng tôi tiếp tục hành trình đổi mới sáng tạo vì một nền giáo dục STEM tốt hơn cho Việt Nam.</w:t>
      </w:r>
    </w:p>
    <w:tbl>
      <w:tblPr>
        <w:tblW w:type="auto" w:w="0"/>
        <w:jc w:val="center"/>
        <w:tblLook w:firstColumn="1" w:firstRow="1" w:lastColumn="0" w:lastRow="0" w:noHBand="0" w:noVBand="1" w:val="04A0"/>
      </w:tblPr>
      <w:tblGrid>
        <w:gridCol w:w="9314"/>
      </w:tblGrid>
      <w:tr>
        <w:tc>
          <w:tcPr>
            <w:tcW w:type="dxa" w:w="9314"/>
            <w:shd w:fill="EFF6FF" w:val="clear"/>
            <w:tcMar>
              <w:top w:w="100" w:type="dxa"/>
              <w:bottom w:w="100" w:type="dxa"/>
              <w:left w:w="150" w:type="dxa"/>
              <w:right w:w="150" w:type="dxa"/>
            </w:tcMar>
          </w:tcPr>
          <w:p>
            <w:pPr>
              <w:spacing w:line="288" w:lineRule="auto"/>
            </w:pPr>
            <w:r>
              <w:rPr>
                <w:rFonts w:ascii="Arial" w:hAnsi="Arial"/>
                <w:b/>
                <w:color w:val="0E7490"/>
                <w:sz w:val="21"/>
              </w:rPr>
              <w:t>▶ Lời cảm ơn chân thành nhất từ toàn thể nhóm tác giả PC Master LMS tới:</w:t>
              <w:br/>
              <w:t>• Ban Giám hiệu &amp; Ban Tổ chức Cuộc thi HUIT Startup 2026</w:t>
              <w:br/>
              <w:t>• Cô Đoàn Thụy Kim Phượng và Thầy Trần Minh Phụng — GVHD tận tâm</w:t>
              <w:br/>
              <w:t>• Ban Giám hiệu Trường THPT Nguyễn Công Trứ đã tạo điều kiện thử nghiệm thực tế</w:t>
              <w:br/>
              <w:t>• 76 học sinh THPT Nguyễn Công Trứ đã tham gia trải nghiệm và đóng góp ý kiến quý báu</w:t>
              <w:br/>
              <w:t>• Vườn ươm Khởi nghiệp HUIT — kính mong tiếp tục đồng hành cùng chúng tôi!</w:t>
              <w:br/>
            </w:r>
            <w:r>
              <w:rPr>
                <w:rFonts w:ascii="Arial" w:hAnsi="Arial"/>
                <w:color w:val="334155"/>
                <w:sz w:val="20"/>
              </w:rPr>
              <w:t>LỜI CẢM ƠN</w:t>
            </w:r>
          </w:p>
        </w:tc>
      </w:tr>
    </w:tbl>
    <w:p/>
    <w:p>
      <w:r>
        <w:br w:type="page"/>
      </w:r>
    </w:p>
    <w:p>
      <w:pPr>
        <w:spacing w:before="360" w:after="160"/>
      </w:pPr>
      <w:r>
        <w:rPr>
          <w:rFonts w:ascii="Arial" w:hAnsi="Arial"/>
          <w:b/>
          <w:color w:val="0F172A"/>
          <w:sz w:val="28"/>
        </w:rPr>
        <w:t>PHỤ LỤC: TÀI LIỆU THAM KHẢO &amp; BẢNG KHẢO SÁT CHI TIẾT</w:t>
      </w:r>
    </w:p>
    <w:p>
      <w:pPr>
        <w:spacing w:before="240" w:after="100"/>
      </w:pPr>
      <w:r>
        <w:rPr>
          <w:rFonts w:ascii="Arial" w:hAnsi="Arial"/>
          <w:b/>
          <w:color w:val="0E7490"/>
          <w:sz w:val="24"/>
        </w:rPr>
        <w:t>A. Tài Liệu Tham Khảo</w:t>
      </w:r>
    </w:p>
    <w:p>
      <w:pPr>
        <w:pStyle w:val="ListBullet"/>
        <w:spacing w:before="40" w:after="40" w:line="288" w:lineRule="auto"/>
      </w:pPr>
      <w:r>
        <w:rPr>
          <w:rFonts w:ascii="Arial" w:hAnsi="Arial"/>
          <w:b/>
          <w:color w:val="0F172A"/>
          <w:sz w:val="21"/>
        </w:rPr>
        <w:t xml:space="preserve">[1] </w:t>
      </w:r>
      <w:r>
        <w:rPr>
          <w:rFonts w:ascii="Arial" w:hAnsi="Arial"/>
          <w:color w:val="334155"/>
          <w:sz w:val="21"/>
        </w:rPr>
        <w:t>Holoniq. (2025). Southeast Asia EdTech Landscape Report 2025. www.holoniq.com</w:t>
      </w:r>
    </w:p>
    <w:p>
      <w:pPr>
        <w:pStyle w:val="ListBullet"/>
        <w:spacing w:before="40" w:after="40" w:line="288" w:lineRule="auto"/>
      </w:pPr>
      <w:r>
        <w:rPr>
          <w:rFonts w:ascii="Arial" w:hAnsi="Arial"/>
          <w:b/>
          <w:color w:val="0F172A"/>
          <w:sz w:val="21"/>
        </w:rPr>
        <w:t xml:space="preserve">[2] </w:t>
      </w:r>
      <w:r>
        <w:rPr>
          <w:rFonts w:ascii="Arial" w:hAnsi="Arial"/>
          <w:color w:val="334155"/>
          <w:sz w:val="21"/>
        </w:rPr>
        <w:t>Bộ GD&amp;ĐT. (2018). Chương trình Giáo dục Phổ thông 2018 — Môn Tin học. Hà Nội: NXB Giáo dục.</w:t>
      </w:r>
    </w:p>
    <w:p>
      <w:pPr>
        <w:pStyle w:val="ListBullet"/>
        <w:spacing w:before="40" w:after="40" w:line="288" w:lineRule="auto"/>
      </w:pPr>
      <w:r>
        <w:rPr>
          <w:rFonts w:ascii="Arial" w:hAnsi="Arial"/>
          <w:b/>
          <w:color w:val="0F172A"/>
          <w:sz w:val="21"/>
        </w:rPr>
        <w:t xml:space="preserve">[3] </w:t>
      </w:r>
      <w:r>
        <w:rPr>
          <w:rFonts w:ascii="Arial" w:hAnsi="Arial"/>
          <w:color w:val="334155"/>
          <w:sz w:val="21"/>
        </w:rPr>
        <w:t>Ken Research. (2024). Vietnam EdTech Market Forecast 2024–2028. New Delhi: Ken Research.</w:t>
      </w:r>
    </w:p>
    <w:p>
      <w:pPr>
        <w:pStyle w:val="ListBullet"/>
        <w:spacing w:before="40" w:after="40" w:line="288" w:lineRule="auto"/>
      </w:pPr>
      <w:r>
        <w:rPr>
          <w:rFonts w:ascii="Arial" w:hAnsi="Arial"/>
          <w:b/>
          <w:color w:val="0F172A"/>
          <w:sz w:val="21"/>
        </w:rPr>
        <w:t xml:space="preserve">[4] </w:t>
      </w:r>
      <w:r>
        <w:rPr>
          <w:rFonts w:ascii="Arial" w:hAnsi="Arial"/>
          <w:color w:val="334155"/>
          <w:sz w:val="21"/>
        </w:rPr>
        <w:t>Mediapipe Team, Google. (2023). MediaPipe Solutions Guide — HandLandmarker. developers.google.com</w:t>
      </w:r>
    </w:p>
    <w:p>
      <w:pPr>
        <w:pStyle w:val="ListBullet"/>
        <w:spacing w:before="40" w:after="40" w:line="288" w:lineRule="auto"/>
      </w:pPr>
      <w:r>
        <w:rPr>
          <w:rFonts w:ascii="Arial" w:hAnsi="Arial"/>
          <w:b/>
          <w:color w:val="0F172A"/>
          <w:sz w:val="21"/>
        </w:rPr>
        <w:t xml:space="preserve">[5] </w:t>
      </w:r>
      <w:r>
        <w:rPr>
          <w:rFonts w:ascii="Arial" w:hAnsi="Arial"/>
          <w:color w:val="334155"/>
          <w:sz w:val="21"/>
        </w:rPr>
        <w:t>Three.js Documentation r163. (2024). Three.js — JavaScript 3D Library. threejs.org</w:t>
      </w:r>
    </w:p>
    <w:p>
      <w:pPr>
        <w:pStyle w:val="ListBullet"/>
        <w:spacing w:before="40" w:after="40" w:line="288" w:lineRule="auto"/>
      </w:pPr>
      <w:r>
        <w:rPr>
          <w:rFonts w:ascii="Arial" w:hAnsi="Arial"/>
          <w:b/>
          <w:color w:val="0F172A"/>
          <w:sz w:val="21"/>
        </w:rPr>
        <w:t xml:space="preserve">[6] </w:t>
      </w:r>
      <w:r>
        <w:rPr>
          <w:rFonts w:ascii="Arial" w:hAnsi="Arial"/>
          <w:color w:val="334155"/>
          <w:sz w:val="21"/>
        </w:rPr>
        <w:t>Vercel Inc. (2024). Vercel Edge Network &amp; Serverless Functions Documentation. vercel.com/docs</w:t>
      </w:r>
    </w:p>
    <w:p>
      <w:pPr>
        <w:pStyle w:val="ListBullet"/>
        <w:spacing w:before="40" w:after="40" w:line="288" w:lineRule="auto"/>
      </w:pPr>
      <w:r>
        <w:rPr>
          <w:rFonts w:ascii="Arial" w:hAnsi="Arial"/>
          <w:b/>
          <w:color w:val="0F172A"/>
          <w:sz w:val="21"/>
        </w:rPr>
        <w:t xml:space="preserve">[7] </w:t>
      </w:r>
      <w:r>
        <w:rPr>
          <w:rFonts w:ascii="Arial" w:hAnsi="Arial"/>
          <w:color w:val="334155"/>
          <w:sz w:val="21"/>
        </w:rPr>
        <w:t>Supabase Inc. (2024). Supabase PostgreSQL &amp; Realtime Documentation. supabase.io/docs</w:t>
      </w:r>
    </w:p>
    <w:p>
      <w:pPr>
        <w:spacing w:before="240" w:after="100"/>
      </w:pPr>
      <w:r>
        <w:rPr>
          <w:rFonts w:ascii="Arial" w:hAnsi="Arial"/>
          <w:b/>
          <w:color w:val="0E7490"/>
          <w:sz w:val="24"/>
        </w:rPr>
        <w:t>B. Kết Quả Khảo Sát Học Sinh THPT Nguyễn Công Trứ</w:t>
      </w:r>
    </w:p>
    <w:tbl>
      <w:tblPr>
        <w:tblStyle w:val="TableGrid"/>
        <w:tblW w:type="auto" w:w="0"/>
        <w:jc w:val="center"/>
        <w:tblLook w:firstColumn="1" w:firstRow="1" w:lastColumn="0" w:lastRow="0" w:noHBand="0" w:noVBand="1" w:val="04A0"/>
      </w:tblPr>
      <w:tblGrid>
        <w:gridCol w:w="1863"/>
        <w:gridCol w:w="1863"/>
        <w:gridCol w:w="1863"/>
        <w:gridCol w:w="1863"/>
        <w:gridCol w:w="1863"/>
      </w:tblGrid>
      <w:tr>
        <w:tc>
          <w:tcPr>
            <w:tcW w:type="dxa" w:w="1863"/>
            <w:shd w:fill="0F172A" w:val="clear"/>
            <w:tcMar>
              <w:top w:w="80" w:type="dxa"/>
              <w:bottom w:w="80" w:type="dxa"/>
              <w:left w:w="100" w:type="dxa"/>
              <w:right w:w="100" w:type="dxa"/>
            </w:tcMar>
          </w:tcPr>
          <w:p>
            <w:pPr>
              <w:jc w:val="center"/>
            </w:pPr>
            <w:r>
              <w:rPr>
                <w:rFonts w:ascii="Arial" w:hAnsi="Arial"/>
                <w:b/>
                <w:color w:val="FFFFFF"/>
                <w:sz w:val="19"/>
              </w:rPr>
              <w:t>Câu hỏi khảo sát</w:t>
            </w:r>
          </w:p>
        </w:tc>
        <w:tc>
          <w:tcPr>
            <w:tcW w:type="dxa" w:w="1863"/>
            <w:shd w:fill="0F172A" w:val="clear"/>
            <w:tcMar>
              <w:top w:w="80" w:type="dxa"/>
              <w:bottom w:w="80" w:type="dxa"/>
              <w:left w:w="100" w:type="dxa"/>
              <w:right w:w="100" w:type="dxa"/>
            </w:tcMar>
          </w:tcPr>
          <w:p>
            <w:pPr>
              <w:jc w:val="center"/>
            </w:pPr>
            <w:r>
              <w:rPr>
                <w:rFonts w:ascii="Arial" w:hAnsi="Arial"/>
                <w:b/>
                <w:color w:val="FFFFFF"/>
                <w:sz w:val="19"/>
              </w:rPr>
              <w:t>Rất đồng ý</w:t>
            </w:r>
          </w:p>
        </w:tc>
        <w:tc>
          <w:tcPr>
            <w:tcW w:type="dxa" w:w="1863"/>
            <w:shd w:fill="0F172A" w:val="clear"/>
            <w:tcMar>
              <w:top w:w="80" w:type="dxa"/>
              <w:bottom w:w="80" w:type="dxa"/>
              <w:left w:w="100" w:type="dxa"/>
              <w:right w:w="100" w:type="dxa"/>
            </w:tcMar>
          </w:tcPr>
          <w:p>
            <w:pPr>
              <w:jc w:val="center"/>
            </w:pPr>
            <w:r>
              <w:rPr>
                <w:rFonts w:ascii="Arial" w:hAnsi="Arial"/>
                <w:b/>
                <w:color w:val="FFFFFF"/>
                <w:sz w:val="19"/>
              </w:rPr>
              <w:t>Đồng ý</w:t>
            </w:r>
          </w:p>
        </w:tc>
        <w:tc>
          <w:tcPr>
            <w:tcW w:type="dxa" w:w="1863"/>
            <w:shd w:fill="0F172A" w:val="clear"/>
            <w:tcMar>
              <w:top w:w="80" w:type="dxa"/>
              <w:bottom w:w="80" w:type="dxa"/>
              <w:left w:w="100" w:type="dxa"/>
              <w:right w:w="100" w:type="dxa"/>
            </w:tcMar>
          </w:tcPr>
          <w:p>
            <w:pPr>
              <w:jc w:val="center"/>
            </w:pPr>
            <w:r>
              <w:rPr>
                <w:rFonts w:ascii="Arial" w:hAnsi="Arial"/>
                <w:b/>
                <w:color w:val="FFFFFF"/>
                <w:sz w:val="19"/>
              </w:rPr>
              <w:t>Trung lập</w:t>
            </w:r>
          </w:p>
        </w:tc>
        <w:tc>
          <w:tcPr>
            <w:tcW w:type="dxa" w:w="1863"/>
            <w:shd w:fill="0F172A" w:val="clear"/>
            <w:tcMar>
              <w:top w:w="80" w:type="dxa"/>
              <w:bottom w:w="80" w:type="dxa"/>
              <w:left w:w="100" w:type="dxa"/>
              <w:right w:w="100" w:type="dxa"/>
            </w:tcMar>
          </w:tcPr>
          <w:p>
            <w:pPr>
              <w:jc w:val="center"/>
            </w:pPr>
            <w:r>
              <w:rPr>
                <w:rFonts w:ascii="Arial" w:hAnsi="Arial"/>
                <w:b/>
                <w:color w:val="FFFFFF"/>
                <w:sz w:val="19"/>
              </w:rPr>
              <w:t>Không đồng ý</w:t>
            </w:r>
          </w:p>
        </w:tc>
      </w:tr>
      <w:tr>
        <w:tc>
          <w:tcPr>
            <w:tcW w:type="dxa" w:w="1863"/>
            <w:shd w:fill="F8FAFC" w:val="clear"/>
            <w:tcMar>
              <w:top w:w="70" w:type="dxa"/>
              <w:bottom w:w="70" w:type="dxa"/>
              <w:left w:w="100" w:type="dxa"/>
              <w:right w:w="100" w:type="dxa"/>
            </w:tcMar>
          </w:tcPr>
          <w:p>
            <w:pPr>
              <w:jc w:val="center"/>
            </w:pPr>
            <w:r>
              <w:rPr>
                <w:rFonts w:ascii="Arial" w:hAnsi="Arial"/>
                <w:color w:val="334155"/>
                <w:sz w:val="19"/>
              </w:rPr>
              <w:t>Giao diện 3D dễ sử dụng hơn sách giáo khoa</w:t>
            </w:r>
          </w:p>
        </w:tc>
        <w:tc>
          <w:tcPr>
            <w:tcW w:type="dxa" w:w="1863"/>
            <w:shd w:fill="F8FAFC" w:val="clear"/>
            <w:tcMar>
              <w:top w:w="70" w:type="dxa"/>
              <w:bottom w:w="70" w:type="dxa"/>
              <w:left w:w="100" w:type="dxa"/>
              <w:right w:w="100" w:type="dxa"/>
            </w:tcMar>
          </w:tcPr>
          <w:p>
            <w:pPr>
              <w:jc w:val="center"/>
            </w:pPr>
            <w:r>
              <w:rPr>
                <w:rFonts w:ascii="Arial" w:hAnsi="Arial"/>
                <w:color w:val="334155"/>
                <w:sz w:val="19"/>
              </w:rPr>
              <w:t>58%</w:t>
            </w:r>
          </w:p>
        </w:tc>
        <w:tc>
          <w:tcPr>
            <w:tcW w:type="dxa" w:w="1863"/>
            <w:shd w:fill="F8FAFC" w:val="clear"/>
            <w:tcMar>
              <w:top w:w="70" w:type="dxa"/>
              <w:bottom w:w="70" w:type="dxa"/>
              <w:left w:w="100" w:type="dxa"/>
              <w:right w:w="100" w:type="dxa"/>
            </w:tcMar>
          </w:tcPr>
          <w:p>
            <w:pPr>
              <w:jc w:val="center"/>
            </w:pPr>
            <w:r>
              <w:rPr>
                <w:rFonts w:ascii="Arial" w:hAnsi="Arial"/>
                <w:color w:val="334155"/>
                <w:sz w:val="19"/>
              </w:rPr>
              <w:t>38%</w:t>
            </w:r>
          </w:p>
        </w:tc>
        <w:tc>
          <w:tcPr>
            <w:tcW w:type="dxa" w:w="1863"/>
            <w:shd w:fill="F8FAFC" w:val="clear"/>
            <w:tcMar>
              <w:top w:w="70" w:type="dxa"/>
              <w:bottom w:w="70" w:type="dxa"/>
              <w:left w:w="100" w:type="dxa"/>
              <w:right w:w="100" w:type="dxa"/>
            </w:tcMar>
          </w:tcPr>
          <w:p>
            <w:pPr>
              <w:jc w:val="center"/>
            </w:pPr>
            <w:r>
              <w:rPr>
                <w:rFonts w:ascii="Arial" w:hAnsi="Arial"/>
                <w:color w:val="334155"/>
                <w:sz w:val="19"/>
              </w:rPr>
              <w:t>4%</w:t>
            </w:r>
          </w:p>
        </w:tc>
        <w:tc>
          <w:tcPr>
            <w:tcW w:type="dxa" w:w="1863"/>
            <w:shd w:fill="F8FAFC" w:val="clear"/>
            <w:tcMar>
              <w:top w:w="70" w:type="dxa"/>
              <w:bottom w:w="70" w:type="dxa"/>
              <w:left w:w="100" w:type="dxa"/>
              <w:right w:w="100" w:type="dxa"/>
            </w:tcMar>
          </w:tcPr>
          <w:p>
            <w:pPr>
              <w:jc w:val="center"/>
            </w:pPr>
            <w:r>
              <w:rPr>
                <w:rFonts w:ascii="Arial" w:hAnsi="Arial"/>
                <w:color w:val="334155"/>
                <w:sz w:val="19"/>
              </w:rPr>
              <w:t>0%</w:t>
            </w:r>
          </w:p>
        </w:tc>
      </w:tr>
      <w:tr>
        <w:tc>
          <w:tcPr>
            <w:tcW w:type="dxa" w:w="1863"/>
            <w:shd w:fill="EFF6FF" w:val="clear"/>
            <w:tcMar>
              <w:top w:w="70" w:type="dxa"/>
              <w:bottom w:w="70" w:type="dxa"/>
              <w:left w:w="100" w:type="dxa"/>
              <w:right w:w="100" w:type="dxa"/>
            </w:tcMar>
          </w:tcPr>
          <w:p>
            <w:pPr>
              <w:jc w:val="center"/>
            </w:pPr>
            <w:r>
              <w:rPr>
                <w:rFonts w:ascii="Arial" w:hAnsi="Arial"/>
                <w:color w:val="334155"/>
                <w:sz w:val="19"/>
              </w:rPr>
              <w:t>Tôi hiểu cấu tạo PC sau khi dùng phần mềm</w:t>
            </w:r>
          </w:p>
        </w:tc>
        <w:tc>
          <w:tcPr>
            <w:tcW w:type="dxa" w:w="1863"/>
            <w:shd w:fill="EFF6FF" w:val="clear"/>
            <w:tcMar>
              <w:top w:w="70" w:type="dxa"/>
              <w:bottom w:w="70" w:type="dxa"/>
              <w:left w:w="100" w:type="dxa"/>
              <w:right w:w="100" w:type="dxa"/>
            </w:tcMar>
          </w:tcPr>
          <w:p>
            <w:pPr>
              <w:jc w:val="center"/>
            </w:pPr>
            <w:r>
              <w:rPr>
                <w:rFonts w:ascii="Arial" w:hAnsi="Arial"/>
                <w:color w:val="334155"/>
                <w:sz w:val="19"/>
              </w:rPr>
              <w:t>54%</w:t>
            </w:r>
          </w:p>
        </w:tc>
        <w:tc>
          <w:tcPr>
            <w:tcW w:type="dxa" w:w="1863"/>
            <w:shd w:fill="EFF6FF" w:val="clear"/>
            <w:tcMar>
              <w:top w:w="70" w:type="dxa"/>
              <w:bottom w:w="70" w:type="dxa"/>
              <w:left w:w="100" w:type="dxa"/>
              <w:right w:w="100" w:type="dxa"/>
            </w:tcMar>
          </w:tcPr>
          <w:p>
            <w:pPr>
              <w:jc w:val="center"/>
            </w:pPr>
            <w:r>
              <w:rPr>
                <w:rFonts w:ascii="Arial" w:hAnsi="Arial"/>
                <w:color w:val="334155"/>
                <w:sz w:val="19"/>
              </w:rPr>
              <w:t>38%</w:t>
            </w:r>
          </w:p>
        </w:tc>
        <w:tc>
          <w:tcPr>
            <w:tcW w:type="dxa" w:w="1863"/>
            <w:shd w:fill="EFF6FF" w:val="clear"/>
            <w:tcMar>
              <w:top w:w="70" w:type="dxa"/>
              <w:bottom w:w="70" w:type="dxa"/>
              <w:left w:w="100" w:type="dxa"/>
              <w:right w:w="100" w:type="dxa"/>
            </w:tcMar>
          </w:tcPr>
          <w:p>
            <w:pPr>
              <w:jc w:val="center"/>
            </w:pPr>
            <w:r>
              <w:rPr>
                <w:rFonts w:ascii="Arial" w:hAnsi="Arial"/>
                <w:color w:val="334155"/>
                <w:sz w:val="19"/>
              </w:rPr>
              <w:t>8%</w:t>
            </w:r>
          </w:p>
        </w:tc>
        <w:tc>
          <w:tcPr>
            <w:tcW w:type="dxa" w:w="1863"/>
            <w:shd w:fill="EFF6FF" w:val="clear"/>
            <w:tcMar>
              <w:top w:w="70" w:type="dxa"/>
              <w:bottom w:w="70" w:type="dxa"/>
              <w:left w:w="100" w:type="dxa"/>
              <w:right w:w="100" w:type="dxa"/>
            </w:tcMar>
          </w:tcPr>
          <w:p>
            <w:pPr>
              <w:jc w:val="center"/>
            </w:pPr>
            <w:r>
              <w:rPr>
                <w:rFonts w:ascii="Arial" w:hAnsi="Arial"/>
                <w:color w:val="334155"/>
                <w:sz w:val="19"/>
              </w:rPr>
              <w:t>0%</w:t>
            </w:r>
          </w:p>
        </w:tc>
      </w:tr>
      <w:tr>
        <w:tc>
          <w:tcPr>
            <w:tcW w:type="dxa" w:w="1863"/>
            <w:shd w:fill="F8FAFC" w:val="clear"/>
            <w:tcMar>
              <w:top w:w="70" w:type="dxa"/>
              <w:bottom w:w="70" w:type="dxa"/>
              <w:left w:w="100" w:type="dxa"/>
              <w:right w:w="100" w:type="dxa"/>
            </w:tcMar>
          </w:tcPr>
          <w:p>
            <w:pPr>
              <w:jc w:val="center"/>
            </w:pPr>
            <w:r>
              <w:rPr>
                <w:rFonts w:ascii="Arial" w:hAnsi="Arial"/>
                <w:color w:val="334155"/>
                <w:sz w:val="19"/>
              </w:rPr>
              <w:t>Hand Tracking thú vị và dễ điều khiển</w:t>
            </w:r>
          </w:p>
        </w:tc>
        <w:tc>
          <w:tcPr>
            <w:tcW w:type="dxa" w:w="1863"/>
            <w:shd w:fill="F8FAFC" w:val="clear"/>
            <w:tcMar>
              <w:top w:w="70" w:type="dxa"/>
              <w:bottom w:w="70" w:type="dxa"/>
              <w:left w:w="100" w:type="dxa"/>
              <w:right w:w="100" w:type="dxa"/>
            </w:tcMar>
          </w:tcPr>
          <w:p>
            <w:pPr>
              <w:jc w:val="center"/>
            </w:pPr>
            <w:r>
              <w:rPr>
                <w:rFonts w:ascii="Arial" w:hAnsi="Arial"/>
                <w:color w:val="334155"/>
                <w:sz w:val="19"/>
              </w:rPr>
              <w:t>46%</w:t>
            </w:r>
          </w:p>
        </w:tc>
        <w:tc>
          <w:tcPr>
            <w:tcW w:type="dxa" w:w="1863"/>
            <w:shd w:fill="F8FAFC" w:val="clear"/>
            <w:tcMar>
              <w:top w:w="70" w:type="dxa"/>
              <w:bottom w:w="70" w:type="dxa"/>
              <w:left w:w="100" w:type="dxa"/>
              <w:right w:w="100" w:type="dxa"/>
            </w:tcMar>
          </w:tcPr>
          <w:p>
            <w:pPr>
              <w:jc w:val="center"/>
            </w:pPr>
            <w:r>
              <w:rPr>
                <w:rFonts w:ascii="Arial" w:hAnsi="Arial"/>
                <w:color w:val="334155"/>
                <w:sz w:val="19"/>
              </w:rPr>
              <w:t>42%</w:t>
            </w:r>
          </w:p>
        </w:tc>
        <w:tc>
          <w:tcPr>
            <w:tcW w:type="dxa" w:w="1863"/>
            <w:shd w:fill="F8FAFC" w:val="clear"/>
            <w:tcMar>
              <w:top w:w="70" w:type="dxa"/>
              <w:bottom w:w="70" w:type="dxa"/>
              <w:left w:w="100" w:type="dxa"/>
              <w:right w:w="100" w:type="dxa"/>
            </w:tcMar>
          </w:tcPr>
          <w:p>
            <w:pPr>
              <w:jc w:val="center"/>
            </w:pPr>
            <w:r>
              <w:rPr>
                <w:rFonts w:ascii="Arial" w:hAnsi="Arial"/>
                <w:color w:val="334155"/>
                <w:sz w:val="19"/>
              </w:rPr>
              <w:t>9%</w:t>
            </w:r>
          </w:p>
        </w:tc>
        <w:tc>
          <w:tcPr>
            <w:tcW w:type="dxa" w:w="1863"/>
            <w:shd w:fill="F8FAFC" w:val="clear"/>
            <w:tcMar>
              <w:top w:w="70" w:type="dxa"/>
              <w:bottom w:w="70" w:type="dxa"/>
              <w:left w:w="100" w:type="dxa"/>
              <w:right w:w="100" w:type="dxa"/>
            </w:tcMar>
          </w:tcPr>
          <w:p>
            <w:pPr>
              <w:jc w:val="center"/>
            </w:pPr>
            <w:r>
              <w:rPr>
                <w:rFonts w:ascii="Arial" w:hAnsi="Arial"/>
                <w:color w:val="334155"/>
                <w:sz w:val="19"/>
              </w:rPr>
              <w:t>3%</w:t>
            </w:r>
          </w:p>
        </w:tc>
      </w:tr>
      <w:tr>
        <w:tc>
          <w:tcPr>
            <w:tcW w:type="dxa" w:w="1863"/>
            <w:shd w:fill="EFF6FF" w:val="clear"/>
            <w:tcMar>
              <w:top w:w="70" w:type="dxa"/>
              <w:bottom w:w="70" w:type="dxa"/>
              <w:left w:w="100" w:type="dxa"/>
              <w:right w:w="100" w:type="dxa"/>
            </w:tcMar>
          </w:tcPr>
          <w:p>
            <w:pPr>
              <w:jc w:val="center"/>
            </w:pPr>
            <w:r>
              <w:rPr>
                <w:rFonts w:ascii="Arial" w:hAnsi="Arial"/>
                <w:color w:val="334155"/>
                <w:sz w:val="19"/>
              </w:rPr>
              <w:t>Tôi muốn dùng PC Master LMS thường xuyên</w:t>
            </w:r>
          </w:p>
        </w:tc>
        <w:tc>
          <w:tcPr>
            <w:tcW w:type="dxa" w:w="1863"/>
            <w:shd w:fill="EFF6FF" w:val="clear"/>
            <w:tcMar>
              <w:top w:w="70" w:type="dxa"/>
              <w:bottom w:w="70" w:type="dxa"/>
              <w:left w:w="100" w:type="dxa"/>
              <w:right w:w="100" w:type="dxa"/>
            </w:tcMar>
          </w:tcPr>
          <w:p>
            <w:pPr>
              <w:jc w:val="center"/>
            </w:pPr>
            <w:r>
              <w:rPr>
                <w:rFonts w:ascii="Arial" w:hAnsi="Arial"/>
                <w:color w:val="334155"/>
                <w:sz w:val="19"/>
              </w:rPr>
              <w:t>52%</w:t>
            </w:r>
          </w:p>
        </w:tc>
        <w:tc>
          <w:tcPr>
            <w:tcW w:type="dxa" w:w="1863"/>
            <w:shd w:fill="EFF6FF" w:val="clear"/>
            <w:tcMar>
              <w:top w:w="70" w:type="dxa"/>
              <w:bottom w:w="70" w:type="dxa"/>
              <w:left w:w="100" w:type="dxa"/>
              <w:right w:w="100" w:type="dxa"/>
            </w:tcMar>
          </w:tcPr>
          <w:p>
            <w:pPr>
              <w:jc w:val="center"/>
            </w:pPr>
            <w:r>
              <w:rPr>
                <w:rFonts w:ascii="Arial" w:hAnsi="Arial"/>
                <w:color w:val="334155"/>
                <w:sz w:val="19"/>
              </w:rPr>
              <w:t>36%</w:t>
            </w:r>
          </w:p>
        </w:tc>
        <w:tc>
          <w:tcPr>
            <w:tcW w:type="dxa" w:w="1863"/>
            <w:shd w:fill="EFF6FF" w:val="clear"/>
            <w:tcMar>
              <w:top w:w="70" w:type="dxa"/>
              <w:bottom w:w="70" w:type="dxa"/>
              <w:left w:w="100" w:type="dxa"/>
              <w:right w:w="100" w:type="dxa"/>
            </w:tcMar>
          </w:tcPr>
          <w:p>
            <w:pPr>
              <w:jc w:val="center"/>
            </w:pPr>
            <w:r>
              <w:rPr>
                <w:rFonts w:ascii="Arial" w:hAnsi="Arial"/>
                <w:color w:val="334155"/>
                <w:sz w:val="19"/>
              </w:rPr>
              <w:t>12%</w:t>
            </w:r>
          </w:p>
        </w:tc>
        <w:tc>
          <w:tcPr>
            <w:tcW w:type="dxa" w:w="1863"/>
            <w:shd w:fill="EFF6FF" w:val="clear"/>
            <w:tcMar>
              <w:top w:w="70" w:type="dxa"/>
              <w:bottom w:w="70" w:type="dxa"/>
              <w:left w:w="100" w:type="dxa"/>
              <w:right w:w="100" w:type="dxa"/>
            </w:tcMar>
          </w:tcPr>
          <w:p>
            <w:pPr>
              <w:jc w:val="center"/>
            </w:pPr>
            <w:r>
              <w:rPr>
                <w:rFonts w:ascii="Arial" w:hAnsi="Arial"/>
                <w:color w:val="334155"/>
                <w:sz w:val="19"/>
              </w:rPr>
              <w:t>0%</w:t>
            </w:r>
          </w:p>
        </w:tc>
      </w:tr>
      <w:tr>
        <w:tc>
          <w:tcPr>
            <w:tcW w:type="dxa" w:w="1863"/>
            <w:shd w:fill="F8FAFC" w:val="clear"/>
            <w:tcMar>
              <w:top w:w="70" w:type="dxa"/>
              <w:bottom w:w="70" w:type="dxa"/>
              <w:left w:w="100" w:type="dxa"/>
              <w:right w:w="100" w:type="dxa"/>
            </w:tcMar>
          </w:tcPr>
          <w:p>
            <w:pPr>
              <w:jc w:val="center"/>
            </w:pPr>
            <w:r>
              <w:rPr>
                <w:rFonts w:ascii="Arial" w:hAnsi="Arial"/>
                <w:color w:val="334155"/>
                <w:sz w:val="19"/>
              </w:rPr>
              <w:t>Tôi sẽ giới thiệu PC Master LMS cho bạn bè</w:t>
            </w:r>
          </w:p>
        </w:tc>
        <w:tc>
          <w:tcPr>
            <w:tcW w:type="dxa" w:w="1863"/>
            <w:shd w:fill="F8FAFC" w:val="clear"/>
            <w:tcMar>
              <w:top w:w="70" w:type="dxa"/>
              <w:bottom w:w="70" w:type="dxa"/>
              <w:left w:w="100" w:type="dxa"/>
              <w:right w:w="100" w:type="dxa"/>
            </w:tcMar>
          </w:tcPr>
          <w:p>
            <w:pPr>
              <w:jc w:val="center"/>
            </w:pPr>
            <w:r>
              <w:rPr>
                <w:rFonts w:ascii="Arial" w:hAnsi="Arial"/>
                <w:color w:val="334155"/>
                <w:sz w:val="19"/>
              </w:rPr>
              <w:t>61%</w:t>
            </w:r>
          </w:p>
        </w:tc>
        <w:tc>
          <w:tcPr>
            <w:tcW w:type="dxa" w:w="1863"/>
            <w:shd w:fill="F8FAFC" w:val="clear"/>
            <w:tcMar>
              <w:top w:w="70" w:type="dxa"/>
              <w:bottom w:w="70" w:type="dxa"/>
              <w:left w:w="100" w:type="dxa"/>
              <w:right w:w="100" w:type="dxa"/>
            </w:tcMar>
          </w:tcPr>
          <w:p>
            <w:pPr>
              <w:jc w:val="center"/>
            </w:pPr>
            <w:r>
              <w:rPr>
                <w:rFonts w:ascii="Arial" w:hAnsi="Arial"/>
                <w:color w:val="334155"/>
                <w:sz w:val="19"/>
              </w:rPr>
              <w:t>28%</w:t>
            </w:r>
          </w:p>
        </w:tc>
        <w:tc>
          <w:tcPr>
            <w:tcW w:type="dxa" w:w="1863"/>
            <w:shd w:fill="F8FAFC" w:val="clear"/>
            <w:tcMar>
              <w:top w:w="70" w:type="dxa"/>
              <w:bottom w:w="70" w:type="dxa"/>
              <w:left w:w="100" w:type="dxa"/>
              <w:right w:w="100" w:type="dxa"/>
            </w:tcMar>
          </w:tcPr>
          <w:p>
            <w:pPr>
              <w:jc w:val="center"/>
            </w:pPr>
            <w:r>
              <w:rPr>
                <w:rFonts w:ascii="Arial" w:hAnsi="Arial"/>
                <w:color w:val="334155"/>
                <w:sz w:val="19"/>
              </w:rPr>
              <w:t>11%</w:t>
            </w:r>
          </w:p>
        </w:tc>
        <w:tc>
          <w:tcPr>
            <w:tcW w:type="dxa" w:w="1863"/>
            <w:shd w:fill="F8FAFC" w:val="clear"/>
            <w:tcMar>
              <w:top w:w="70" w:type="dxa"/>
              <w:bottom w:w="70" w:type="dxa"/>
              <w:left w:w="100" w:type="dxa"/>
              <w:right w:w="100" w:type="dxa"/>
            </w:tcMar>
          </w:tcPr>
          <w:p>
            <w:pPr>
              <w:jc w:val="center"/>
            </w:pPr>
            <w:r>
              <w:rPr>
                <w:rFonts w:ascii="Arial" w:hAnsi="Arial"/>
                <w:color w:val="334155"/>
                <w:sz w:val="19"/>
              </w:rPr>
              <w:t>0%</w:t>
            </w:r>
          </w:p>
        </w:tc>
      </w:tr>
      <w:tr>
        <w:tc>
          <w:tcPr>
            <w:tcW w:type="dxa" w:w="1863"/>
            <w:shd w:fill="EFF6FF" w:val="clear"/>
            <w:tcMar>
              <w:top w:w="70" w:type="dxa"/>
              <w:bottom w:w="70" w:type="dxa"/>
              <w:left w:w="100" w:type="dxa"/>
              <w:right w:w="100" w:type="dxa"/>
            </w:tcMar>
          </w:tcPr>
          <w:p>
            <w:pPr>
              <w:jc w:val="center"/>
            </w:pPr>
            <w:r>
              <w:rPr>
                <w:rFonts w:ascii="Arial" w:hAnsi="Arial"/>
                <w:color w:val="334155"/>
                <w:sz w:val="19"/>
              </w:rPr>
              <w:t>Phù hợp với chương trình học Tin học lớp 10</w:t>
            </w:r>
          </w:p>
        </w:tc>
        <w:tc>
          <w:tcPr>
            <w:tcW w:type="dxa" w:w="1863"/>
            <w:shd w:fill="EFF6FF" w:val="clear"/>
            <w:tcMar>
              <w:top w:w="70" w:type="dxa"/>
              <w:bottom w:w="70" w:type="dxa"/>
              <w:left w:w="100" w:type="dxa"/>
              <w:right w:w="100" w:type="dxa"/>
            </w:tcMar>
          </w:tcPr>
          <w:p>
            <w:pPr>
              <w:jc w:val="center"/>
            </w:pPr>
            <w:r>
              <w:rPr>
                <w:rFonts w:ascii="Arial" w:hAnsi="Arial"/>
                <w:color w:val="334155"/>
                <w:sz w:val="19"/>
              </w:rPr>
              <w:t>48%</w:t>
            </w:r>
          </w:p>
        </w:tc>
        <w:tc>
          <w:tcPr>
            <w:tcW w:type="dxa" w:w="1863"/>
            <w:shd w:fill="EFF6FF" w:val="clear"/>
            <w:tcMar>
              <w:top w:w="70" w:type="dxa"/>
              <w:bottom w:w="70" w:type="dxa"/>
              <w:left w:w="100" w:type="dxa"/>
              <w:right w:w="100" w:type="dxa"/>
            </w:tcMar>
          </w:tcPr>
          <w:p>
            <w:pPr>
              <w:jc w:val="center"/>
            </w:pPr>
            <w:r>
              <w:rPr>
                <w:rFonts w:ascii="Arial" w:hAnsi="Arial"/>
                <w:color w:val="334155"/>
                <w:sz w:val="19"/>
              </w:rPr>
              <w:t>44%</w:t>
            </w:r>
          </w:p>
        </w:tc>
        <w:tc>
          <w:tcPr>
            <w:tcW w:type="dxa" w:w="1863"/>
            <w:shd w:fill="EFF6FF" w:val="clear"/>
            <w:tcMar>
              <w:top w:w="70" w:type="dxa"/>
              <w:bottom w:w="70" w:type="dxa"/>
              <w:left w:w="100" w:type="dxa"/>
              <w:right w:w="100" w:type="dxa"/>
            </w:tcMar>
          </w:tcPr>
          <w:p>
            <w:pPr>
              <w:jc w:val="center"/>
            </w:pPr>
            <w:r>
              <w:rPr>
                <w:rFonts w:ascii="Arial" w:hAnsi="Arial"/>
                <w:color w:val="334155"/>
                <w:sz w:val="19"/>
              </w:rPr>
              <w:t>8%</w:t>
            </w:r>
          </w:p>
        </w:tc>
        <w:tc>
          <w:tcPr>
            <w:tcW w:type="dxa" w:w="1863"/>
            <w:shd w:fill="EFF6FF" w:val="clear"/>
            <w:tcMar>
              <w:top w:w="70" w:type="dxa"/>
              <w:bottom w:w="70" w:type="dxa"/>
              <w:left w:w="100" w:type="dxa"/>
              <w:right w:w="100" w:type="dxa"/>
            </w:tcMar>
          </w:tcPr>
          <w:p>
            <w:pPr>
              <w:jc w:val="center"/>
            </w:pPr>
            <w:r>
              <w:rPr>
                <w:rFonts w:ascii="Arial" w:hAnsi="Arial"/>
                <w:color w:val="334155"/>
                <w:sz w:val="19"/>
              </w:rPr>
              <w:t>0%</w:t>
            </w:r>
          </w:p>
        </w:tc>
      </w:tr>
    </w:tbl>
    <w:p/>
    <w:p>
      <w:pPr>
        <w:spacing w:before="240" w:after="100"/>
      </w:pPr>
      <w:r>
        <w:rPr>
          <w:rFonts w:ascii="Arial" w:hAnsi="Arial"/>
          <w:b/>
          <w:color w:val="0E7490"/>
          <w:sz w:val="24"/>
        </w:rPr>
        <w:t>C. Thông Tin Liên Hệ &amp; Truy Cập Sản Phẩm</w:t>
      </w:r>
    </w:p>
    <w:p>
      <w:pPr>
        <w:spacing w:before="60" w:after="80" w:line="288" w:lineRule="auto"/>
        <w:jc w:val="both"/>
      </w:pPr>
      <w:r>
        <w:rPr>
          <w:rFonts w:ascii="Arial" w:hAnsi="Arial"/>
          <w:b/>
          <w:color w:val="0F172A"/>
          <w:sz w:val="21"/>
        </w:rPr>
        <w:t xml:space="preserve">Website sản phẩm: </w:t>
      </w:r>
      <w:r>
        <w:rPr>
          <w:rFonts w:ascii="Arial" w:hAnsi="Arial"/>
          <w:color w:val="334155"/>
          <w:sz w:val="21"/>
        </w:rPr>
        <w:t>https://pc-master-lms.vercel.app/</w:t>
      </w:r>
    </w:p>
    <w:p>
      <w:pPr>
        <w:spacing w:before="60" w:after="80" w:line="288" w:lineRule="auto"/>
        <w:jc w:val="both"/>
      </w:pPr>
      <w:r>
        <w:rPr>
          <w:rFonts w:ascii="Arial" w:hAnsi="Arial"/>
          <w:b/>
          <w:color w:val="0F172A"/>
          <w:sz w:val="21"/>
        </w:rPr>
        <w:t xml:space="preserve">GitHub mã nguồn: </w:t>
      </w:r>
      <w:r>
        <w:rPr>
          <w:rFonts w:ascii="Arial" w:hAnsi="Arial"/>
          <w:color w:val="334155"/>
          <w:sz w:val="21"/>
        </w:rPr>
        <w:t>https://github.com/simonsown/pc-master-lms (private — cấp quyền theo yêu cầu)</w:t>
      </w:r>
    </w:p>
    <w:p>
      <w:pPr>
        <w:spacing w:before="60" w:after="80" w:line="288" w:lineRule="auto"/>
        <w:jc w:val="both"/>
      </w:pPr>
      <w:r>
        <w:rPr>
          <w:rFonts w:ascii="Arial" w:hAnsi="Arial"/>
          <w:b/>
          <w:color w:val="0F172A"/>
          <w:sz w:val="21"/>
        </w:rPr>
        <w:t xml:space="preserve">Email liên hệ nhóm: </w:t>
      </w:r>
      <w:r>
        <w:rPr>
          <w:rFonts w:ascii="Arial" w:hAnsi="Arial"/>
          <w:color w:val="334155"/>
          <w:sz w:val="21"/>
        </w:rPr>
        <w:t>pcmaster.lms@gmail.com</w:t>
      </w:r>
    </w:p>
    <w:p>
      <w:pPr>
        <w:spacing w:before="60" w:after="80" w:line="288" w:lineRule="auto"/>
        <w:jc w:val="both"/>
      </w:pPr>
      <w:r>
        <w:rPr>
          <w:rFonts w:ascii="Arial" w:hAnsi="Arial"/>
          <w:b/>
          <w:color w:val="0F172A"/>
          <w:sz w:val="21"/>
        </w:rPr>
        <w:t xml:space="preserve">GVHD phụ trách: </w:t>
      </w:r>
      <w:r>
        <w:rPr>
          <w:rFonts w:ascii="Arial" w:hAnsi="Arial"/>
          <w:color w:val="334155"/>
          <w:sz w:val="21"/>
        </w:rPr>
        <w:t>Thầy Trần Minh Phụng — Trường ĐH Công Thương TP. HCM</w:t>
      </w:r>
    </w:p>
    <w:p>
      <w:pPr>
        <w:spacing w:before="60" w:after="80" w:line="288" w:lineRule="auto"/>
        <w:jc w:val="both"/>
      </w:pPr>
      <w:r>
        <w:rPr>
          <w:rFonts w:ascii="Arial" w:hAnsi="Arial"/>
          <w:color w:val="334155"/>
          <w:sz w:val="21"/>
        </w:rPr>
        <w:br/>
        <w:br/>
      </w:r>
    </w:p>
    <w:p>
      <w:pPr>
        <w:jc w:val="center"/>
      </w:pPr>
      <w:r>
        <w:rPr>
          <w:rFonts w:ascii="Arial" w:hAnsi="Arial"/>
          <w:i/>
          <w:color w:val="64748B"/>
          <w:sz w:val="20"/>
        </w:rPr>
        <w:t>─────────────────────────────────────────────</w:t>
        <w:br/>
        <w:t>Cuốn thuyết minh này được in ấn và đóng bìa</w:t>
        <w:br/>
        <w:t>chính thức phục vụ Ban Giám Khảo Cuộc thi Khởi nghiệp HUIT Startup 2026.</w:t>
        <w:br/>
        <w:t>TP. Hồ Chí Minh, tháng 7 năm 2026</w:t>
        <w:br/>
        <w:t>─────────────────────────────────────────────</w:t>
      </w:r>
    </w:p>
    <w:p>
      <w:r>
        <w:br w:type="page"/>
      </w:r>
    </w:p>
    <w:p>
      <w:pPr>
        <w:spacing w:before="280" w:after="120"/>
      </w:pPr>
      <w:r>
        <w:rPr>
          <w:rFonts w:ascii="Arial" w:hAnsi="Arial"/>
          <w:b/>
          <w:color w:val="0F172A"/>
          <w:sz w:val="28"/>
        </w:rPr>
        <w:t>PHU LUC D: PHAN TICH SWOT CHI TIET DU AN PC MASTER LMS</w:t>
      </w:r>
    </w:p>
    <w:p>
      <w:pPr>
        <w:spacing w:before="280" w:after="120"/>
      </w:pPr>
      <w:r>
        <w:rPr>
          <w:rFonts w:ascii="Arial" w:hAnsi="Arial"/>
          <w:b/>
          <w:color w:val="0E7490"/>
          <w:sz w:val="24"/>
        </w:rPr>
        <w:t>D.1. Diem Manh (Strengths) — Loi The Noi Tai</w:t>
      </w:r>
    </w:p>
    <w:p>
      <w:pPr>
        <w:pStyle w:val="ListBullet"/>
        <w:spacing w:before="40" w:after="40" w:line="288" w:lineRule="auto"/>
      </w:pPr>
      <w:r>
        <w:rPr>
          <w:rFonts w:ascii="Arial" w:hAnsi="Arial"/>
          <w:color w:val="334155"/>
          <w:sz w:val="21"/>
        </w:rPr>
        <w:t>Cong nghe doc dao va tien phong: PC Master LMS la nen tang duy nhat tai Viet Nam ket hop dong thoi 4 cong nghe bung no (3D WebGL, Hand Tracking, AI Proctoring, VR Mode) trong mot san pham giao duc hoan chinh chay 100% tren trinh duyet Web.</w:t>
      </w:r>
    </w:p>
    <w:p>
      <w:pPr>
        <w:pStyle w:val="ListBullet"/>
        <w:spacing w:before="40" w:after="40" w:line="288" w:lineRule="auto"/>
      </w:pPr>
      <w:r>
        <w:rPr>
          <w:rFonts w:ascii="Arial" w:hAnsi="Arial"/>
          <w:color w:val="334155"/>
          <w:sz w:val="21"/>
        </w:rPr>
        <w:t>Chi phi van hanh cuc thap nho kien truc Client-Side: Toan bo tinh toan nang (WebGL 3D, MediaPipe AI, TensorFlow.js) thuc thi truc tiep tren thiet bi nguoi dung. Bien loi nhuan duy tri tren 70% ngay ca khi so luong nguoi dung tang gap 100 lan.</w:t>
      </w:r>
    </w:p>
    <w:p>
      <w:pPr>
        <w:pStyle w:val="ListBullet"/>
        <w:spacing w:before="40" w:after="40" w:line="288" w:lineRule="auto"/>
      </w:pPr>
      <w:r>
        <w:rPr>
          <w:rFonts w:ascii="Arial" w:hAnsi="Arial"/>
          <w:color w:val="334155"/>
          <w:sz w:val="21"/>
        </w:rPr>
        <w:t>Doi ngu tre nhiet huyet voi ky nang da dang bo tro: Khanh Son (Tech Lead), Quoc An (Market), Khiem (3D Specialist), Khang (UI/UX). MVP xay dung trong 6 thang voi ngan sach 85 trieu dong.</w:t>
      </w:r>
    </w:p>
    <w:p>
      <w:pPr>
        <w:pStyle w:val="ListBullet"/>
        <w:spacing w:before="40" w:after="40" w:line="288" w:lineRule="auto"/>
      </w:pPr>
      <w:r>
        <w:rPr>
          <w:rFonts w:ascii="Arial" w:hAnsi="Arial"/>
          <w:color w:val="334155"/>
          <w:sz w:val="21"/>
        </w:rPr>
        <w:t>Kiem chung thuc te voi so lieu cu the: NPS 68/100, 92% hoc sinh hieu bai tot hon, 76 nguoi dung thu nghiem thuc te tai THPT Nguyen Cong Tru.</w:t>
      </w:r>
    </w:p>
    <w:p>
      <w:pPr>
        <w:pStyle w:val="ListBullet"/>
        <w:spacing w:before="40" w:after="40" w:line="288" w:lineRule="auto"/>
      </w:pPr>
      <w:r>
        <w:rPr>
          <w:rFonts w:ascii="Arial" w:hAnsi="Arial"/>
          <w:color w:val="334155"/>
          <w:sz w:val="21"/>
        </w:rPr>
        <w:t>So huu tri tue duoc bao ve: Ma nguon da dang ky Ban quyen Tac gia. Nhan hieu PC Master LMS dang trong qua trinh dang ky bao ho doc quyen.</w:t>
      </w:r>
    </w:p>
    <w:p>
      <w:pPr>
        <w:spacing w:before="280" w:after="120"/>
      </w:pPr>
      <w:r>
        <w:rPr>
          <w:rFonts w:ascii="Arial" w:hAnsi="Arial"/>
          <w:b/>
          <w:color w:val="0E7490"/>
          <w:sz w:val="24"/>
        </w:rPr>
        <w:t>D.2. Diem Yeu (Weaknesses) — Han Che Can Khac Phuc</w:t>
      </w:r>
    </w:p>
    <w:p>
      <w:pPr>
        <w:pStyle w:val="ListBullet"/>
        <w:spacing w:before="40" w:after="40" w:line="288" w:lineRule="auto"/>
      </w:pPr>
      <w:r>
        <w:rPr>
          <w:rFonts w:ascii="Arial" w:hAnsi="Arial"/>
          <w:color w:val="334155"/>
          <w:sz w:val="21"/>
        </w:rPr>
        <w:t>Nhom con it kinh nghiem kinh doanh B2B voi to chuc giao duc cong lap. Quy trinh mua sam va phe duyet ngan sach thuong mat 3-6 thang.</w:t>
      </w:r>
    </w:p>
    <w:p>
      <w:pPr>
        <w:pStyle w:val="ListBullet"/>
        <w:spacing w:before="40" w:after="40" w:line="288" w:lineRule="auto"/>
      </w:pPr>
      <w:r>
        <w:rPr>
          <w:rFonts w:ascii="Arial" w:hAnsi="Arial"/>
          <w:color w:val="334155"/>
          <w:sz w:val="21"/>
        </w:rPr>
        <w:t>Thu vien linh kien 3D hien moi dat 45+ model. Can xay dung pipeline tu dong hoa tao model GLB theo kip toc do cap nhat linh kien thi truong.</w:t>
      </w:r>
    </w:p>
    <w:p>
      <w:pPr>
        <w:pStyle w:val="ListBullet"/>
        <w:spacing w:before="40" w:after="40" w:line="288" w:lineRule="auto"/>
      </w:pPr>
      <w:r>
        <w:rPr>
          <w:rFonts w:ascii="Arial" w:hAnsi="Arial"/>
          <w:color w:val="334155"/>
          <w:sz w:val="21"/>
        </w:rPr>
        <w:t>Hand Tracking con phu thuoc vao dieu kien anh sang tot. Do chinh xac giam xuong con 85% trong phong toi.</w:t>
      </w:r>
    </w:p>
    <w:p>
      <w:pPr>
        <w:pStyle w:val="ListBullet"/>
        <w:spacing w:before="40" w:after="40" w:line="288" w:lineRule="auto"/>
      </w:pPr>
      <w:r>
        <w:rPr>
          <w:rFonts w:ascii="Arial" w:hAnsi="Arial"/>
          <w:color w:val="334155"/>
          <w:sz w:val="21"/>
        </w:rPr>
        <w:t>Chua co App Mobile Native (iOS/Android). Ke hoach phat trien App Native vao Q1/2027.</w:t>
      </w:r>
    </w:p>
    <w:p>
      <w:pPr>
        <w:spacing w:before="280" w:after="120"/>
      </w:pPr>
      <w:r>
        <w:rPr>
          <w:rFonts w:ascii="Arial" w:hAnsi="Arial"/>
          <w:b/>
          <w:color w:val="0E7490"/>
          <w:sz w:val="24"/>
        </w:rPr>
        <w:t>D.3. Co Hoi (Opportunities) — Yeu To Thuan Loi</w:t>
      </w:r>
    </w:p>
    <w:p>
      <w:pPr>
        <w:pStyle w:val="ListBullet"/>
        <w:spacing w:before="40" w:after="40" w:line="288" w:lineRule="auto"/>
      </w:pPr>
      <w:r>
        <w:rPr>
          <w:rFonts w:ascii="Arial" w:hAnsi="Arial"/>
          <w:color w:val="334155"/>
          <w:sz w:val="21"/>
        </w:rPr>
        <w:t>Chuong trinh GDPT 2018 bat buoc day phan cung: 2,4 trieu hoc sinh THPT bat buoc hoc phan cung may tinh tu nam 2025.</w:t>
      </w:r>
    </w:p>
    <w:p>
      <w:pPr>
        <w:pStyle w:val="ListBullet"/>
        <w:spacing w:before="40" w:after="40" w:line="288" w:lineRule="auto"/>
      </w:pPr>
      <w:r>
        <w:rPr>
          <w:rFonts w:ascii="Arial" w:hAnsi="Arial"/>
          <w:color w:val="334155"/>
          <w:sz w:val="21"/>
        </w:rPr>
        <w:t>Chien luoc Quoc gia phat trien nganh Vi mach Ban dan: Muc tieu dao tao 50.000 ky su vi mach den nam 2030 (Nghi quyet 36-NQ/TW).</w:t>
      </w:r>
    </w:p>
    <w:p>
      <w:pPr>
        <w:pStyle w:val="ListBullet"/>
        <w:spacing w:before="40" w:after="40" w:line="288" w:lineRule="auto"/>
      </w:pPr>
      <w:r>
        <w:rPr>
          <w:rFonts w:ascii="Arial" w:hAnsi="Arial"/>
          <w:color w:val="334155"/>
          <w:sz w:val="21"/>
        </w:rPr>
        <w:t>EdTech ASEAN tang truong CAGR 20,2%/nam (2023-2028): Co hoi mo rong sang Thailand, Indonesia, Philippines.</w:t>
      </w:r>
    </w:p>
    <w:p>
      <w:pPr>
        <w:pStyle w:val="ListBullet"/>
        <w:spacing w:before="40" w:after="40" w:line="288" w:lineRule="auto"/>
      </w:pPr>
      <w:r>
        <w:rPr>
          <w:rFonts w:ascii="Arial" w:hAnsi="Arial"/>
          <w:color w:val="334155"/>
          <w:sz w:val="21"/>
        </w:rPr>
        <w:t>Lan song dau tu vao EdTech sau COVID-19: Quy dau tu EdTech ASEAN dang tich cuc tim kiem startup B2B2C tot.</w:t>
      </w:r>
    </w:p>
    <w:p>
      <w:pPr>
        <w:pStyle w:val="ListBullet"/>
        <w:spacing w:before="40" w:after="40" w:line="288" w:lineRule="auto"/>
      </w:pPr>
      <w:r>
        <w:rPr>
          <w:rFonts w:ascii="Arial" w:hAnsi="Arial"/>
          <w:color w:val="334155"/>
          <w:sz w:val="21"/>
        </w:rPr>
        <w:t>Metaverse Education dang tro thanh xu huong: Apple Vision Pro, Meta Quest 3 mo ra ky nguyen VR/AR. PC Master LMS da tich hop WebXR.</w:t>
      </w:r>
    </w:p>
    <w:p>
      <w:pPr>
        <w:spacing w:before="280" w:after="120"/>
      </w:pPr>
      <w:r>
        <w:rPr>
          <w:rFonts w:ascii="Arial" w:hAnsi="Arial"/>
          <w:b/>
          <w:color w:val="0E7490"/>
          <w:sz w:val="24"/>
        </w:rPr>
        <w:t>D.4. Thach Thuc (Threats) — Rui Ro Can Quan Ly</w:t>
      </w:r>
    </w:p>
    <w:p>
      <w:pPr>
        <w:pStyle w:val="ListBullet"/>
        <w:spacing w:before="40" w:after="40" w:line="288" w:lineRule="auto"/>
      </w:pPr>
      <w:r>
        <w:rPr>
          <w:rFonts w:ascii="Arial" w:hAnsi="Arial"/>
          <w:color w:val="334155"/>
          <w:sz w:val="21"/>
        </w:rPr>
        <w:t>Canh tranh tu Big Tech EdTech: Google, Microsoft, Apple deu co chuong trinh giao duc lon. Tuy nhien, khong co Big Tech nao hien tai co san pham cu the ve mo phong lap rap phan cung PC cho thi truong Viet Nam.</w:t>
      </w:r>
    </w:p>
    <w:p>
      <w:pPr>
        <w:pStyle w:val="ListBullet"/>
        <w:spacing w:before="40" w:after="40" w:line="288" w:lineRule="auto"/>
      </w:pPr>
      <w:r>
        <w:rPr>
          <w:rFonts w:ascii="Arial" w:hAnsi="Arial"/>
          <w:color w:val="334155"/>
          <w:sz w:val="21"/>
        </w:rPr>
        <w:t>Thay doi chinh sach giao duc: Rui ro nay duoc giam thieu bang chien luoc mo rong sang trung tam dao tao tu nhan va doanh nghiep ban le linh kien.</w:t>
      </w:r>
    </w:p>
    <w:p>
      <w:pPr>
        <w:pStyle w:val="ListBullet"/>
        <w:spacing w:before="40" w:after="40" w:line="288" w:lineRule="auto"/>
      </w:pPr>
      <w:r>
        <w:rPr>
          <w:rFonts w:ascii="Arial" w:hAnsi="Arial"/>
          <w:color w:val="334155"/>
          <w:sz w:val="21"/>
        </w:rPr>
        <w:t>Rui ro ky thuat: MediaPipe va TensorFlow.js co the thay doi API. Nhom dang xay dung abstraction layer.</w:t>
      </w:r>
    </w:p>
    <w:p>
      <w:pPr>
        <w:pStyle w:val="ListBullet"/>
        <w:spacing w:before="40" w:after="40" w:line="288" w:lineRule="auto"/>
      </w:pPr>
      <w:r>
        <w:rPr>
          <w:rFonts w:ascii="Arial" w:hAnsi="Arial"/>
          <w:color w:val="334155"/>
          <w:sz w:val="21"/>
        </w:rPr>
        <w:t>Han che ve von dau tu ban dau: 85 trieu dong. Chien luoc PLG va word-of-mouth la giai phap chi phi thap.</w:t>
      </w:r>
    </w:p>
    <w:p>
      <w:r>
        <w:br w:type="page"/>
      </w:r>
    </w:p>
    <w:p>
      <w:pPr>
        <w:spacing w:before="280" w:after="120"/>
      </w:pPr>
      <w:r>
        <w:rPr>
          <w:rFonts w:ascii="Arial" w:hAnsi="Arial"/>
          <w:b/>
          <w:color w:val="0F172A"/>
          <w:sz w:val="28"/>
        </w:rPr>
        <w:t>PHU LUC E: MA TRAN RUI RO DU AN &amp; KE HOACH GIAM THIEU</w:t>
      </w:r>
    </w:p>
    <w:p>
      <w:pPr>
        <w:spacing w:before="280" w:after="120"/>
      </w:pPr>
      <w:r>
        <w:rPr>
          <w:rFonts w:ascii="Arial" w:hAnsi="Arial"/>
          <w:b/>
          <w:color w:val="0E7490"/>
          <w:sz w:val="24"/>
        </w:rPr>
        <w:t>E.1. Ma Tran Danh Gia Rui Ro</w:t>
      </w:r>
    </w:p>
    <w:p>
      <w:pPr>
        <w:spacing w:before="60" w:after="80" w:line="288" w:lineRule="auto"/>
        <w:jc w:val="both"/>
      </w:pPr>
      <w:r>
        <w:rPr>
          <w:rFonts w:ascii="Arial" w:hAnsi="Arial"/>
          <w:color w:val="334155"/>
          <w:sz w:val="21"/>
        </w:rPr>
        <w:t>Moi rui ro duoc danh gia tren 2 truc: Xac suat xay ra (1-5) va Muc do anh huong (1-5). Risk Score = Xac suat x Anh huong:</w:t>
      </w:r>
    </w:p>
    <w:tbl>
      <w:tblPr>
        <w:tblStyle w:val="TableGrid"/>
        <w:tblW w:type="auto" w:w="0"/>
        <w:jc w:val="center"/>
        <w:tblLook w:firstColumn="1" w:firstRow="1" w:lastColumn="0" w:lastRow="0" w:noHBand="0" w:noVBand="1" w:val="04A0"/>
      </w:tblPr>
      <w:tblGrid>
        <w:gridCol w:w="1863"/>
        <w:gridCol w:w="1863"/>
        <w:gridCol w:w="1863"/>
        <w:gridCol w:w="1863"/>
        <w:gridCol w:w="1863"/>
      </w:tblGrid>
      <w:tr>
        <w:tc>
          <w:tcPr>
            <w:tcW w:type="dxa" w:w="1863"/>
            <w:shd w:fill="0F172A" w:val="clear"/>
          </w:tcPr>
          <w:p>
            <w:pPr>
              <w:jc w:val="center"/>
            </w:pPr>
            <w:r>
              <w:rPr>
                <w:rFonts w:ascii="Arial" w:hAnsi="Arial"/>
                <w:b/>
                <w:color w:val="FFFFFF"/>
                <w:sz w:val="19"/>
              </w:rPr>
              <w:t>Rui ro</w:t>
            </w:r>
          </w:p>
        </w:tc>
        <w:tc>
          <w:tcPr>
            <w:tcW w:type="dxa" w:w="1863"/>
            <w:shd w:fill="0F172A" w:val="clear"/>
          </w:tcPr>
          <w:p>
            <w:pPr>
              <w:jc w:val="center"/>
            </w:pPr>
            <w:r>
              <w:rPr>
                <w:rFonts w:ascii="Arial" w:hAnsi="Arial"/>
                <w:b/>
                <w:color w:val="FFFFFF"/>
                <w:sz w:val="19"/>
              </w:rPr>
              <w:t>Xac suat</w:t>
            </w:r>
          </w:p>
        </w:tc>
        <w:tc>
          <w:tcPr>
            <w:tcW w:type="dxa" w:w="1863"/>
            <w:shd w:fill="0F172A" w:val="clear"/>
          </w:tcPr>
          <w:p>
            <w:pPr>
              <w:jc w:val="center"/>
            </w:pPr>
            <w:r>
              <w:rPr>
                <w:rFonts w:ascii="Arial" w:hAnsi="Arial"/>
                <w:b/>
                <w:color w:val="FFFFFF"/>
                <w:sz w:val="19"/>
              </w:rPr>
              <w:t>Anh huong</w:t>
            </w:r>
          </w:p>
        </w:tc>
        <w:tc>
          <w:tcPr>
            <w:tcW w:type="dxa" w:w="1863"/>
            <w:shd w:fill="0F172A" w:val="clear"/>
          </w:tcPr>
          <w:p>
            <w:pPr>
              <w:jc w:val="center"/>
            </w:pPr>
            <w:r>
              <w:rPr>
                <w:rFonts w:ascii="Arial" w:hAnsi="Arial"/>
                <w:b/>
                <w:color w:val="FFFFFF"/>
                <w:sz w:val="19"/>
              </w:rPr>
              <w:t>Risk Score</w:t>
            </w:r>
          </w:p>
        </w:tc>
        <w:tc>
          <w:tcPr>
            <w:tcW w:type="dxa" w:w="1863"/>
            <w:shd w:fill="0F172A" w:val="clear"/>
          </w:tcPr>
          <w:p>
            <w:pPr>
              <w:jc w:val="center"/>
            </w:pPr>
            <w:r>
              <w:rPr>
                <w:rFonts w:ascii="Arial" w:hAnsi="Arial"/>
                <w:b/>
                <w:color w:val="FFFFFF"/>
                <w:sz w:val="19"/>
              </w:rPr>
              <w:t>Ke hoach giam thieu</w:t>
            </w:r>
          </w:p>
        </w:tc>
      </w:tr>
      <w:tr>
        <w:tc>
          <w:tcPr>
            <w:tcW w:type="dxa" w:w="1863"/>
            <w:shd w:fill="F8FAFC" w:val="clear"/>
          </w:tcPr>
          <w:p>
            <w:pPr>
              <w:jc w:val="center"/>
            </w:pPr>
            <w:r>
              <w:rPr>
                <w:rFonts w:ascii="Arial" w:hAnsi="Arial"/>
                <w:color w:val="334155"/>
                <w:sz w:val="19"/>
              </w:rPr>
              <w:t>MediaPipe API deprecated</w:t>
            </w:r>
          </w:p>
        </w:tc>
        <w:tc>
          <w:tcPr>
            <w:tcW w:type="dxa" w:w="1863"/>
            <w:shd w:fill="F8FAFC" w:val="clear"/>
          </w:tcPr>
          <w:p>
            <w:pPr>
              <w:jc w:val="center"/>
            </w:pPr>
            <w:r>
              <w:rPr>
                <w:rFonts w:ascii="Arial" w:hAnsi="Arial"/>
                <w:color w:val="334155"/>
                <w:sz w:val="19"/>
              </w:rPr>
              <w:t>2</w:t>
            </w:r>
          </w:p>
        </w:tc>
        <w:tc>
          <w:tcPr>
            <w:tcW w:type="dxa" w:w="1863"/>
            <w:shd w:fill="F8FAFC" w:val="clear"/>
          </w:tcPr>
          <w:p>
            <w:pPr>
              <w:jc w:val="center"/>
            </w:pPr>
            <w:r>
              <w:rPr>
                <w:rFonts w:ascii="Arial" w:hAnsi="Arial"/>
                <w:color w:val="334155"/>
                <w:sz w:val="19"/>
              </w:rPr>
              <w:t>4</w:t>
            </w:r>
          </w:p>
        </w:tc>
        <w:tc>
          <w:tcPr>
            <w:tcW w:type="dxa" w:w="1863"/>
            <w:shd w:fill="F8FAFC" w:val="clear"/>
          </w:tcPr>
          <w:p>
            <w:pPr>
              <w:jc w:val="center"/>
            </w:pPr>
            <w:r>
              <w:rPr>
                <w:rFonts w:ascii="Arial" w:hAnsi="Arial"/>
                <w:color w:val="334155"/>
                <w:sz w:val="19"/>
              </w:rPr>
              <w:t>8</w:t>
            </w:r>
          </w:p>
        </w:tc>
        <w:tc>
          <w:tcPr>
            <w:tcW w:type="dxa" w:w="1863"/>
            <w:shd w:fill="F8FAFC" w:val="clear"/>
          </w:tcPr>
          <w:p>
            <w:pPr>
              <w:jc w:val="center"/>
            </w:pPr>
            <w:r>
              <w:rPr>
                <w:rFonts w:ascii="Arial" w:hAnsi="Arial"/>
                <w:color w:val="334155"/>
                <w:sz w:val="19"/>
              </w:rPr>
              <w:t>Abstraction layer, fallback TF.js</w:t>
            </w:r>
          </w:p>
        </w:tc>
      </w:tr>
      <w:tr>
        <w:tc>
          <w:tcPr>
            <w:tcW w:type="dxa" w:w="1863"/>
            <w:shd w:fill="EFF6FF" w:val="clear"/>
          </w:tcPr>
          <w:p>
            <w:pPr>
              <w:jc w:val="center"/>
            </w:pPr>
            <w:r>
              <w:rPr>
                <w:rFonts w:ascii="Arial" w:hAnsi="Arial"/>
                <w:color w:val="334155"/>
                <w:sz w:val="19"/>
              </w:rPr>
              <w:t>Vercel outage/downtime</w:t>
            </w:r>
          </w:p>
        </w:tc>
        <w:tc>
          <w:tcPr>
            <w:tcW w:type="dxa" w:w="1863"/>
            <w:shd w:fill="EFF6FF" w:val="clear"/>
          </w:tcPr>
          <w:p>
            <w:pPr>
              <w:jc w:val="center"/>
            </w:pPr>
            <w:r>
              <w:rPr>
                <w:rFonts w:ascii="Arial" w:hAnsi="Arial"/>
                <w:color w:val="334155"/>
                <w:sz w:val="19"/>
              </w:rPr>
              <w:t>1</w:t>
            </w:r>
          </w:p>
        </w:tc>
        <w:tc>
          <w:tcPr>
            <w:tcW w:type="dxa" w:w="1863"/>
            <w:shd w:fill="EFF6FF" w:val="clear"/>
          </w:tcPr>
          <w:p>
            <w:pPr>
              <w:jc w:val="center"/>
            </w:pPr>
            <w:r>
              <w:rPr>
                <w:rFonts w:ascii="Arial" w:hAnsi="Arial"/>
                <w:color w:val="334155"/>
                <w:sz w:val="19"/>
              </w:rPr>
              <w:t>5</w:t>
            </w:r>
          </w:p>
        </w:tc>
        <w:tc>
          <w:tcPr>
            <w:tcW w:type="dxa" w:w="1863"/>
            <w:shd w:fill="EFF6FF" w:val="clear"/>
          </w:tcPr>
          <w:p>
            <w:pPr>
              <w:jc w:val="center"/>
            </w:pPr>
            <w:r>
              <w:rPr>
                <w:rFonts w:ascii="Arial" w:hAnsi="Arial"/>
                <w:color w:val="334155"/>
                <w:sz w:val="19"/>
              </w:rPr>
              <w:t>5</w:t>
            </w:r>
          </w:p>
        </w:tc>
        <w:tc>
          <w:tcPr>
            <w:tcW w:type="dxa" w:w="1863"/>
            <w:shd w:fill="EFF6FF" w:val="clear"/>
          </w:tcPr>
          <w:p>
            <w:pPr>
              <w:jc w:val="center"/>
            </w:pPr>
            <w:r>
              <w:rPr>
                <w:rFonts w:ascii="Arial" w:hAnsi="Arial"/>
                <w:color w:val="334155"/>
                <w:sz w:val="19"/>
              </w:rPr>
              <w:t>Multi-region + Cloudflare CDN backup</w:t>
            </w:r>
          </w:p>
        </w:tc>
      </w:tr>
      <w:tr>
        <w:tc>
          <w:tcPr>
            <w:tcW w:type="dxa" w:w="1863"/>
            <w:shd w:fill="F8FAFC" w:val="clear"/>
          </w:tcPr>
          <w:p>
            <w:pPr>
              <w:jc w:val="center"/>
            </w:pPr>
            <w:r>
              <w:rPr>
                <w:rFonts w:ascii="Arial" w:hAnsi="Arial"/>
                <w:color w:val="334155"/>
                <w:sz w:val="19"/>
              </w:rPr>
              <w:t>Canh tranh tu Big Tech</w:t>
            </w:r>
          </w:p>
        </w:tc>
        <w:tc>
          <w:tcPr>
            <w:tcW w:type="dxa" w:w="1863"/>
            <w:shd w:fill="F8FAFC" w:val="clear"/>
          </w:tcPr>
          <w:p>
            <w:pPr>
              <w:jc w:val="center"/>
            </w:pPr>
            <w:r>
              <w:rPr>
                <w:rFonts w:ascii="Arial" w:hAnsi="Arial"/>
                <w:color w:val="334155"/>
                <w:sz w:val="19"/>
              </w:rPr>
              <w:t>2</w:t>
            </w:r>
          </w:p>
        </w:tc>
        <w:tc>
          <w:tcPr>
            <w:tcW w:type="dxa" w:w="1863"/>
            <w:shd w:fill="F8FAFC" w:val="clear"/>
          </w:tcPr>
          <w:p>
            <w:pPr>
              <w:jc w:val="center"/>
            </w:pPr>
            <w:r>
              <w:rPr>
                <w:rFonts w:ascii="Arial" w:hAnsi="Arial"/>
                <w:color w:val="334155"/>
                <w:sz w:val="19"/>
              </w:rPr>
              <w:t>3</w:t>
            </w:r>
          </w:p>
        </w:tc>
        <w:tc>
          <w:tcPr>
            <w:tcW w:type="dxa" w:w="1863"/>
            <w:shd w:fill="F8FAFC" w:val="clear"/>
          </w:tcPr>
          <w:p>
            <w:pPr>
              <w:jc w:val="center"/>
            </w:pPr>
            <w:r>
              <w:rPr>
                <w:rFonts w:ascii="Arial" w:hAnsi="Arial"/>
                <w:color w:val="334155"/>
                <w:sz w:val="19"/>
              </w:rPr>
              <w:t>6</w:t>
            </w:r>
          </w:p>
        </w:tc>
        <w:tc>
          <w:tcPr>
            <w:tcW w:type="dxa" w:w="1863"/>
            <w:shd w:fill="F8FAFC" w:val="clear"/>
          </w:tcPr>
          <w:p>
            <w:pPr>
              <w:jc w:val="center"/>
            </w:pPr>
            <w:r>
              <w:rPr>
                <w:rFonts w:ascii="Arial" w:hAnsi="Arial"/>
                <w:color w:val="334155"/>
                <w:sz w:val="19"/>
              </w:rPr>
              <w:t>Tap trung localization GDPT 2018</w:t>
            </w:r>
          </w:p>
        </w:tc>
      </w:tr>
      <w:tr>
        <w:tc>
          <w:tcPr>
            <w:tcW w:type="dxa" w:w="1863"/>
            <w:shd w:fill="EFF6FF" w:val="clear"/>
          </w:tcPr>
          <w:p>
            <w:pPr>
              <w:jc w:val="center"/>
            </w:pPr>
            <w:r>
              <w:rPr>
                <w:rFonts w:ascii="Arial" w:hAnsi="Arial"/>
                <w:color w:val="334155"/>
                <w:sz w:val="19"/>
              </w:rPr>
              <w:t>Hoc sinh khong adopt</w:t>
            </w:r>
          </w:p>
        </w:tc>
        <w:tc>
          <w:tcPr>
            <w:tcW w:type="dxa" w:w="1863"/>
            <w:shd w:fill="EFF6FF" w:val="clear"/>
          </w:tcPr>
          <w:p>
            <w:pPr>
              <w:jc w:val="center"/>
            </w:pPr>
            <w:r>
              <w:rPr>
                <w:rFonts w:ascii="Arial" w:hAnsi="Arial"/>
                <w:color w:val="334155"/>
                <w:sz w:val="19"/>
              </w:rPr>
              <w:t>2</w:t>
            </w:r>
          </w:p>
        </w:tc>
        <w:tc>
          <w:tcPr>
            <w:tcW w:type="dxa" w:w="1863"/>
            <w:shd w:fill="EFF6FF" w:val="clear"/>
          </w:tcPr>
          <w:p>
            <w:pPr>
              <w:jc w:val="center"/>
            </w:pPr>
            <w:r>
              <w:rPr>
                <w:rFonts w:ascii="Arial" w:hAnsi="Arial"/>
                <w:color w:val="334155"/>
                <w:sz w:val="19"/>
              </w:rPr>
              <w:t>4</w:t>
            </w:r>
          </w:p>
        </w:tc>
        <w:tc>
          <w:tcPr>
            <w:tcW w:type="dxa" w:w="1863"/>
            <w:shd w:fill="EFF6FF" w:val="clear"/>
          </w:tcPr>
          <w:p>
            <w:pPr>
              <w:jc w:val="center"/>
            </w:pPr>
            <w:r>
              <w:rPr>
                <w:rFonts w:ascii="Arial" w:hAnsi="Arial"/>
                <w:color w:val="334155"/>
                <w:sz w:val="19"/>
              </w:rPr>
              <w:t>8</w:t>
            </w:r>
          </w:p>
        </w:tc>
        <w:tc>
          <w:tcPr>
            <w:tcW w:type="dxa" w:w="1863"/>
            <w:shd w:fill="EFF6FF" w:val="clear"/>
          </w:tcPr>
          <w:p>
            <w:pPr>
              <w:jc w:val="center"/>
            </w:pPr>
            <w:r>
              <w:rPr>
                <w:rFonts w:ascii="Arial" w:hAnsi="Arial"/>
                <w:color w:val="334155"/>
                <w:sz w:val="19"/>
              </w:rPr>
              <w:t>UX toi uu, gamification, A/B test</w:t>
            </w:r>
          </w:p>
        </w:tc>
      </w:tr>
      <w:tr>
        <w:tc>
          <w:tcPr>
            <w:tcW w:type="dxa" w:w="1863"/>
            <w:shd w:fill="F8FAFC" w:val="clear"/>
          </w:tcPr>
          <w:p>
            <w:pPr>
              <w:jc w:val="center"/>
            </w:pPr>
            <w:r>
              <w:rPr>
                <w:rFonts w:ascii="Arial" w:hAnsi="Arial"/>
                <w:color w:val="334155"/>
                <w:sz w:val="19"/>
              </w:rPr>
              <w:t>Truong hoc khong tra phi</w:t>
            </w:r>
          </w:p>
        </w:tc>
        <w:tc>
          <w:tcPr>
            <w:tcW w:type="dxa" w:w="1863"/>
            <w:shd w:fill="F8FAFC" w:val="clear"/>
          </w:tcPr>
          <w:p>
            <w:pPr>
              <w:jc w:val="center"/>
            </w:pPr>
            <w:r>
              <w:rPr>
                <w:rFonts w:ascii="Arial" w:hAnsi="Arial"/>
                <w:color w:val="334155"/>
                <w:sz w:val="19"/>
              </w:rPr>
              <w:t>3</w:t>
            </w:r>
          </w:p>
        </w:tc>
        <w:tc>
          <w:tcPr>
            <w:tcW w:type="dxa" w:w="1863"/>
            <w:shd w:fill="F8FAFC" w:val="clear"/>
          </w:tcPr>
          <w:p>
            <w:pPr>
              <w:jc w:val="center"/>
            </w:pPr>
            <w:r>
              <w:rPr>
                <w:rFonts w:ascii="Arial" w:hAnsi="Arial"/>
                <w:color w:val="334155"/>
                <w:sz w:val="19"/>
              </w:rPr>
              <w:t>5</w:t>
            </w:r>
          </w:p>
        </w:tc>
        <w:tc>
          <w:tcPr>
            <w:tcW w:type="dxa" w:w="1863"/>
            <w:shd w:fill="F8FAFC" w:val="clear"/>
          </w:tcPr>
          <w:p>
            <w:pPr>
              <w:jc w:val="center"/>
            </w:pPr>
            <w:r>
              <w:rPr>
                <w:rFonts w:ascii="Arial" w:hAnsi="Arial"/>
                <w:color w:val="334155"/>
                <w:sz w:val="19"/>
              </w:rPr>
              <w:t>15</w:t>
            </w:r>
          </w:p>
        </w:tc>
        <w:tc>
          <w:tcPr>
            <w:tcW w:type="dxa" w:w="1863"/>
            <w:shd w:fill="F8FAFC" w:val="clear"/>
          </w:tcPr>
          <w:p>
            <w:pPr>
              <w:jc w:val="center"/>
            </w:pPr>
            <w:r>
              <w:rPr>
                <w:rFonts w:ascii="Arial" w:hAnsi="Arial"/>
                <w:color w:val="334155"/>
                <w:sz w:val="19"/>
              </w:rPr>
              <w:t>Pilot free 6 thang + ROI calculator</w:t>
            </w:r>
          </w:p>
        </w:tc>
      </w:tr>
      <w:tr>
        <w:tc>
          <w:tcPr>
            <w:tcW w:type="dxa" w:w="1863"/>
            <w:shd w:fill="EFF6FF" w:val="clear"/>
          </w:tcPr>
          <w:p>
            <w:pPr>
              <w:jc w:val="center"/>
            </w:pPr>
            <w:r>
              <w:rPr>
                <w:rFonts w:ascii="Arial" w:hAnsi="Arial"/>
                <w:color w:val="334155"/>
                <w:sz w:val="19"/>
              </w:rPr>
              <w:t>Key person dependency</w:t>
            </w:r>
          </w:p>
        </w:tc>
        <w:tc>
          <w:tcPr>
            <w:tcW w:type="dxa" w:w="1863"/>
            <w:shd w:fill="EFF6FF" w:val="clear"/>
          </w:tcPr>
          <w:p>
            <w:pPr>
              <w:jc w:val="center"/>
            </w:pPr>
            <w:r>
              <w:rPr>
                <w:rFonts w:ascii="Arial" w:hAnsi="Arial"/>
                <w:color w:val="334155"/>
                <w:sz w:val="19"/>
              </w:rPr>
              <w:t>2</w:t>
            </w:r>
          </w:p>
        </w:tc>
        <w:tc>
          <w:tcPr>
            <w:tcW w:type="dxa" w:w="1863"/>
            <w:shd w:fill="EFF6FF" w:val="clear"/>
          </w:tcPr>
          <w:p>
            <w:pPr>
              <w:jc w:val="center"/>
            </w:pPr>
            <w:r>
              <w:rPr>
                <w:rFonts w:ascii="Arial" w:hAnsi="Arial"/>
                <w:color w:val="334155"/>
                <w:sz w:val="19"/>
              </w:rPr>
              <w:t>4</w:t>
            </w:r>
          </w:p>
        </w:tc>
        <w:tc>
          <w:tcPr>
            <w:tcW w:type="dxa" w:w="1863"/>
            <w:shd w:fill="EFF6FF" w:val="clear"/>
          </w:tcPr>
          <w:p>
            <w:pPr>
              <w:jc w:val="center"/>
            </w:pPr>
            <w:r>
              <w:rPr>
                <w:rFonts w:ascii="Arial" w:hAnsi="Arial"/>
                <w:color w:val="334155"/>
                <w:sz w:val="19"/>
              </w:rPr>
              <w:t>8</w:t>
            </w:r>
          </w:p>
        </w:tc>
        <w:tc>
          <w:tcPr>
            <w:tcW w:type="dxa" w:w="1863"/>
            <w:shd w:fill="EFF6FF" w:val="clear"/>
          </w:tcPr>
          <w:p>
            <w:pPr>
              <w:jc w:val="center"/>
            </w:pPr>
            <w:r>
              <w:rPr>
                <w:rFonts w:ascii="Arial" w:hAnsi="Arial"/>
                <w:color w:val="334155"/>
                <w:sz w:val="19"/>
              </w:rPr>
              <w:t>Documentation day du + recruit 2 dev</w:t>
            </w:r>
          </w:p>
        </w:tc>
      </w:tr>
      <w:tr>
        <w:tc>
          <w:tcPr>
            <w:tcW w:type="dxa" w:w="1863"/>
            <w:shd w:fill="F8FAFC" w:val="clear"/>
          </w:tcPr>
          <w:p>
            <w:pPr>
              <w:jc w:val="center"/>
            </w:pPr>
            <w:r>
              <w:rPr>
                <w:rFonts w:ascii="Arial" w:hAnsi="Arial"/>
                <w:color w:val="334155"/>
                <w:sz w:val="19"/>
              </w:rPr>
              <w:t>Data breach / security</w:t>
            </w:r>
          </w:p>
        </w:tc>
        <w:tc>
          <w:tcPr>
            <w:tcW w:type="dxa" w:w="1863"/>
            <w:shd w:fill="F8FAFC" w:val="clear"/>
          </w:tcPr>
          <w:p>
            <w:pPr>
              <w:jc w:val="center"/>
            </w:pPr>
            <w:r>
              <w:rPr>
                <w:rFonts w:ascii="Arial" w:hAnsi="Arial"/>
                <w:color w:val="334155"/>
                <w:sz w:val="19"/>
              </w:rPr>
              <w:t>1</w:t>
            </w:r>
          </w:p>
        </w:tc>
        <w:tc>
          <w:tcPr>
            <w:tcW w:type="dxa" w:w="1863"/>
            <w:shd w:fill="F8FAFC" w:val="clear"/>
          </w:tcPr>
          <w:p>
            <w:pPr>
              <w:jc w:val="center"/>
            </w:pPr>
            <w:r>
              <w:rPr>
                <w:rFonts w:ascii="Arial" w:hAnsi="Arial"/>
                <w:color w:val="334155"/>
                <w:sz w:val="19"/>
              </w:rPr>
              <w:t>5</w:t>
            </w:r>
          </w:p>
        </w:tc>
        <w:tc>
          <w:tcPr>
            <w:tcW w:type="dxa" w:w="1863"/>
            <w:shd w:fill="F8FAFC" w:val="clear"/>
          </w:tcPr>
          <w:p>
            <w:pPr>
              <w:jc w:val="center"/>
            </w:pPr>
            <w:r>
              <w:rPr>
                <w:rFonts w:ascii="Arial" w:hAnsi="Arial"/>
                <w:color w:val="334155"/>
                <w:sz w:val="19"/>
              </w:rPr>
              <w:t>5</w:t>
            </w:r>
          </w:p>
        </w:tc>
        <w:tc>
          <w:tcPr>
            <w:tcW w:type="dxa" w:w="1863"/>
            <w:shd w:fill="F8FAFC" w:val="clear"/>
          </w:tcPr>
          <w:p>
            <w:pPr>
              <w:jc w:val="center"/>
            </w:pPr>
            <w:r>
              <w:rPr>
                <w:rFonts w:ascii="Arial" w:hAnsi="Arial"/>
                <w:color w:val="334155"/>
                <w:sz w:val="19"/>
              </w:rPr>
              <w:t>Supabase RLS + audit log + SIEM</w:t>
            </w:r>
          </w:p>
        </w:tc>
      </w:tr>
    </w:tbl>
    <w:p/>
    <w:p>
      <w:pPr>
        <w:spacing w:before="280" w:after="120"/>
      </w:pPr>
      <w:r>
        <w:rPr>
          <w:rFonts w:ascii="Arial" w:hAnsi="Arial"/>
          <w:b/>
          <w:color w:val="0E7490"/>
          <w:sz w:val="24"/>
        </w:rPr>
        <w:t>E.2. Chien Luoc Quan Ly Rui Ro Tong The</w:t>
      </w:r>
    </w:p>
    <w:p>
      <w:pPr>
        <w:spacing w:before="60" w:after="80" w:line="288" w:lineRule="auto"/>
        <w:jc w:val="both"/>
      </w:pPr>
      <w:r>
        <w:rPr>
          <w:rFonts w:ascii="Arial" w:hAnsi="Arial"/>
          <w:color w:val="334155"/>
          <w:sz w:val="21"/>
        </w:rPr>
        <w:t>Nhom tac gia ap dung phuong phap quan ly rui ro theo tieu chuan ISO 31000:2018, voi vong lap nhan dien — danh gia — ung pho — giam sat lien tuc. Cuoc hop review rui ro duoc to chuc 2 tuan/lan, ket hop voi dashboard monitoring tu dong canh bao qua Slack khi co bat thuong ve uptime, performance hoac bao mat. Ban Giam Khao co the truy cap trang status cong khai cua he thong tai status.pc-master-lms.vercel.app (can xay dung) de theo doi tinh trang van hanh theo thoi gian thuc.</w:t>
      </w:r>
    </w:p>
    <w:p>
      <w:r>
        <w:br w:type="page"/>
      </w:r>
    </w:p>
    <w:p>
      <w:pPr>
        <w:spacing w:before="280" w:after="120"/>
      </w:pPr>
      <w:r>
        <w:rPr>
          <w:rFonts w:ascii="Arial" w:hAnsi="Arial"/>
          <w:b/>
          <w:color w:val="0F172A"/>
          <w:sz w:val="28"/>
        </w:rPr>
        <w:t>PHU LUC F: LO TRINH PHAT TRIEN SAN PHAM CHI TIET (PRODUCT ROADMAP)</w:t>
      </w:r>
    </w:p>
    <w:p>
      <w:pPr>
        <w:spacing w:before="280" w:after="120"/>
      </w:pPr>
      <w:r>
        <w:rPr>
          <w:rFonts w:ascii="Arial" w:hAnsi="Arial"/>
          <w:b/>
          <w:color w:val="0E7490"/>
          <w:sz w:val="24"/>
        </w:rPr>
        <w:t>F.1. Roadmap Q3/2026 - Q4/2027</w:t>
      </w:r>
    </w:p>
    <w:tbl>
      <w:tblPr>
        <w:tblStyle w:val="TableGrid"/>
        <w:tblW w:type="auto" w:w="0"/>
        <w:jc w:val="center"/>
        <w:tblLook w:firstColumn="1" w:firstRow="1" w:lastColumn="0" w:lastRow="0" w:noHBand="0" w:noVBand="1" w:val="04A0"/>
      </w:tblPr>
      <w:tblGrid>
        <w:gridCol w:w="2328"/>
        <w:gridCol w:w="2328"/>
        <w:gridCol w:w="2328"/>
        <w:gridCol w:w="2328"/>
      </w:tblGrid>
      <w:tr>
        <w:tc>
          <w:tcPr>
            <w:tcW w:type="dxa" w:w="2328"/>
            <w:shd w:fill="0F172A" w:val="clear"/>
          </w:tcPr>
          <w:p>
            <w:pPr>
              <w:jc w:val="center"/>
            </w:pPr>
            <w:r>
              <w:rPr>
                <w:rFonts w:ascii="Arial" w:hAnsi="Arial"/>
                <w:b/>
                <w:color w:val="FFFFFF"/>
                <w:sz w:val="19"/>
              </w:rPr>
              <w:t>Quy</w:t>
            </w:r>
          </w:p>
        </w:tc>
        <w:tc>
          <w:tcPr>
            <w:tcW w:type="dxa" w:w="2328"/>
            <w:shd w:fill="0F172A" w:val="clear"/>
          </w:tcPr>
          <w:p>
            <w:pPr>
              <w:jc w:val="center"/>
            </w:pPr>
            <w:r>
              <w:rPr>
                <w:rFonts w:ascii="Arial" w:hAnsi="Arial"/>
                <w:b/>
                <w:color w:val="FFFFFF"/>
                <w:sz w:val="19"/>
              </w:rPr>
              <w:t>Milestone</w:t>
            </w:r>
          </w:p>
        </w:tc>
        <w:tc>
          <w:tcPr>
            <w:tcW w:type="dxa" w:w="2328"/>
            <w:shd w:fill="0F172A" w:val="clear"/>
          </w:tcPr>
          <w:p>
            <w:pPr>
              <w:jc w:val="center"/>
            </w:pPr>
            <w:r>
              <w:rPr>
                <w:rFonts w:ascii="Arial" w:hAnsi="Arial"/>
                <w:b/>
                <w:color w:val="FFFFFF"/>
                <w:sz w:val="19"/>
              </w:rPr>
              <w:t>Tinh nang chinh</w:t>
            </w:r>
          </w:p>
        </w:tc>
        <w:tc>
          <w:tcPr>
            <w:tcW w:type="dxa" w:w="2328"/>
            <w:shd w:fill="0F172A" w:val="clear"/>
          </w:tcPr>
          <w:p>
            <w:pPr>
              <w:jc w:val="center"/>
            </w:pPr>
            <w:r>
              <w:rPr>
                <w:rFonts w:ascii="Arial" w:hAnsi="Arial"/>
                <w:b/>
                <w:color w:val="FFFFFF"/>
                <w:sz w:val="19"/>
              </w:rPr>
              <w:t>KPI thanh cong</w:t>
            </w:r>
          </w:p>
        </w:tc>
      </w:tr>
      <w:tr>
        <w:tc>
          <w:tcPr>
            <w:tcW w:type="dxa" w:w="2328"/>
            <w:shd w:fill="F8FAFC" w:val="clear"/>
          </w:tcPr>
          <w:p>
            <w:pPr>
              <w:jc w:val="center"/>
            </w:pPr>
            <w:r>
              <w:rPr>
                <w:rFonts w:ascii="Arial" w:hAnsi="Arial"/>
                <w:color w:val="334155"/>
                <w:sz w:val="19"/>
              </w:rPr>
              <w:t>Q3/2026</w:t>
            </w:r>
          </w:p>
        </w:tc>
        <w:tc>
          <w:tcPr>
            <w:tcW w:type="dxa" w:w="2328"/>
            <w:shd w:fill="F8FAFC" w:val="clear"/>
          </w:tcPr>
          <w:p>
            <w:pPr>
              <w:jc w:val="center"/>
            </w:pPr>
            <w:r>
              <w:rPr>
                <w:rFonts w:ascii="Arial" w:hAnsi="Arial"/>
                <w:color w:val="334155"/>
                <w:sz w:val="19"/>
              </w:rPr>
              <w:t>AI Proctoring v2</w:t>
            </w:r>
          </w:p>
        </w:tc>
        <w:tc>
          <w:tcPr>
            <w:tcW w:type="dxa" w:w="2328"/>
            <w:shd w:fill="F8FAFC" w:val="clear"/>
          </w:tcPr>
          <w:p>
            <w:pPr>
              <w:jc w:val="center"/>
            </w:pPr>
            <w:r>
              <w:rPr>
                <w:rFonts w:ascii="Arial" w:hAnsi="Arial"/>
                <w:color w:val="334155"/>
                <w:sz w:val="19"/>
              </w:rPr>
              <w:t>Phat hien nhieu khuon mat, dashboard bao cao</w:t>
            </w:r>
          </w:p>
        </w:tc>
        <w:tc>
          <w:tcPr>
            <w:tcW w:type="dxa" w:w="2328"/>
            <w:shd w:fill="F8FAFC" w:val="clear"/>
          </w:tcPr>
          <w:p>
            <w:pPr>
              <w:jc w:val="center"/>
            </w:pPr>
            <w:r>
              <w:rPr>
                <w:rFonts w:ascii="Arial" w:hAnsi="Arial"/>
                <w:color w:val="334155"/>
                <w:sz w:val="19"/>
              </w:rPr>
              <w:t>Do chinh xac 95%+</w:t>
            </w:r>
          </w:p>
        </w:tc>
      </w:tr>
      <w:tr>
        <w:tc>
          <w:tcPr>
            <w:tcW w:type="dxa" w:w="2328"/>
            <w:shd w:fill="EFF6FF" w:val="clear"/>
          </w:tcPr>
          <w:p>
            <w:pPr>
              <w:jc w:val="center"/>
            </w:pPr>
            <w:r>
              <w:rPr>
                <w:rFonts w:ascii="Arial" w:hAnsi="Arial"/>
                <w:color w:val="334155"/>
                <w:sz w:val="19"/>
              </w:rPr>
              <w:t>Q4/2026</w:t>
            </w:r>
          </w:p>
        </w:tc>
        <w:tc>
          <w:tcPr>
            <w:tcW w:type="dxa" w:w="2328"/>
            <w:shd w:fill="EFF6FF" w:val="clear"/>
          </w:tcPr>
          <w:p>
            <w:pPr>
              <w:jc w:val="center"/>
            </w:pPr>
            <w:r>
              <w:rPr>
                <w:rFonts w:ascii="Arial" w:hAnsi="Arial"/>
                <w:color w:val="334155"/>
                <w:sz w:val="19"/>
              </w:rPr>
              <w:t>Mobile PWA</w:t>
            </w:r>
          </w:p>
        </w:tc>
        <w:tc>
          <w:tcPr>
            <w:tcW w:type="dxa" w:w="2328"/>
            <w:shd w:fill="EFF6FF" w:val="clear"/>
          </w:tcPr>
          <w:p>
            <w:pPr>
              <w:jc w:val="center"/>
            </w:pPr>
            <w:r>
              <w:rPr>
                <w:rFonts w:ascii="Arial" w:hAnsi="Arial"/>
                <w:color w:val="334155"/>
                <w:sz w:val="19"/>
              </w:rPr>
              <w:t>iOS Safari + Android Chrome, offline mode</w:t>
            </w:r>
          </w:p>
        </w:tc>
        <w:tc>
          <w:tcPr>
            <w:tcW w:type="dxa" w:w="2328"/>
            <w:shd w:fill="EFF6FF" w:val="clear"/>
          </w:tcPr>
          <w:p>
            <w:pPr>
              <w:jc w:val="center"/>
            </w:pPr>
            <w:r>
              <w:rPr>
                <w:rFonts w:ascii="Arial" w:hAnsi="Arial"/>
                <w:color w:val="334155"/>
                <w:sz w:val="19"/>
              </w:rPr>
              <w:t>1.000 downloads tuan dau</w:t>
            </w:r>
          </w:p>
        </w:tc>
      </w:tr>
      <w:tr>
        <w:tc>
          <w:tcPr>
            <w:tcW w:type="dxa" w:w="2328"/>
            <w:shd w:fill="F8FAFC" w:val="clear"/>
          </w:tcPr>
          <w:p>
            <w:pPr>
              <w:jc w:val="center"/>
            </w:pPr>
            <w:r>
              <w:rPr>
                <w:rFonts w:ascii="Arial" w:hAnsi="Arial"/>
                <w:color w:val="334155"/>
                <w:sz w:val="19"/>
              </w:rPr>
              <w:t>Q1/2027</w:t>
            </w:r>
          </w:p>
        </w:tc>
        <w:tc>
          <w:tcPr>
            <w:tcW w:type="dxa" w:w="2328"/>
            <w:shd w:fill="F8FAFC" w:val="clear"/>
          </w:tcPr>
          <w:p>
            <w:pPr>
              <w:jc w:val="center"/>
            </w:pPr>
            <w:r>
              <w:rPr>
                <w:rFonts w:ascii="Arial" w:hAnsi="Arial"/>
                <w:color w:val="334155"/>
                <w:sz w:val="19"/>
              </w:rPr>
              <w:t>AI Curriculum</w:t>
            </w:r>
          </w:p>
        </w:tc>
        <w:tc>
          <w:tcPr>
            <w:tcW w:type="dxa" w:w="2328"/>
            <w:shd w:fill="F8FAFC" w:val="clear"/>
          </w:tcPr>
          <w:p>
            <w:pPr>
              <w:jc w:val="center"/>
            </w:pPr>
            <w:r>
              <w:rPr>
                <w:rFonts w:ascii="Arial" w:hAnsi="Arial"/>
                <w:color w:val="334155"/>
                <w:sz w:val="19"/>
              </w:rPr>
              <w:t>Gemini API quiz generator, personalized learning</w:t>
            </w:r>
          </w:p>
        </w:tc>
        <w:tc>
          <w:tcPr>
            <w:tcW w:type="dxa" w:w="2328"/>
            <w:shd w:fill="F8FAFC" w:val="clear"/>
          </w:tcPr>
          <w:p>
            <w:pPr>
              <w:jc w:val="center"/>
            </w:pPr>
            <w:r>
              <w:rPr>
                <w:rFonts w:ascii="Arial" w:hAnsi="Arial"/>
                <w:color w:val="334155"/>
                <w:sz w:val="19"/>
              </w:rPr>
              <w:t>500 bai test tu dong/thang</w:t>
            </w:r>
          </w:p>
        </w:tc>
      </w:tr>
      <w:tr>
        <w:tc>
          <w:tcPr>
            <w:tcW w:type="dxa" w:w="2328"/>
            <w:shd w:fill="EFF6FF" w:val="clear"/>
          </w:tcPr>
          <w:p>
            <w:pPr>
              <w:jc w:val="center"/>
            </w:pPr>
            <w:r>
              <w:rPr>
                <w:rFonts w:ascii="Arial" w:hAnsi="Arial"/>
                <w:color w:val="334155"/>
                <w:sz w:val="19"/>
              </w:rPr>
              <w:t>Q2/2027</w:t>
            </w:r>
          </w:p>
        </w:tc>
        <w:tc>
          <w:tcPr>
            <w:tcW w:type="dxa" w:w="2328"/>
            <w:shd w:fill="EFF6FF" w:val="clear"/>
          </w:tcPr>
          <w:p>
            <w:pPr>
              <w:jc w:val="center"/>
            </w:pPr>
            <w:r>
              <w:rPr>
                <w:rFonts w:ascii="Arial" w:hAnsi="Arial"/>
                <w:color w:val="334155"/>
                <w:sz w:val="19"/>
              </w:rPr>
              <w:t>API Marketplace</w:t>
            </w:r>
          </w:p>
        </w:tc>
        <w:tc>
          <w:tcPr>
            <w:tcW w:type="dxa" w:w="2328"/>
            <w:shd w:fill="EFF6FF" w:val="clear"/>
          </w:tcPr>
          <w:p>
            <w:pPr>
              <w:jc w:val="center"/>
            </w:pPr>
            <w:r>
              <w:rPr>
                <w:rFonts w:ascii="Arial" w:hAnsi="Arial"/>
                <w:color w:val="334155"/>
                <w:sz w:val="19"/>
              </w:rPr>
              <w:t>Google Classroom LTI 1.3, Microsoft Teams</w:t>
            </w:r>
          </w:p>
        </w:tc>
        <w:tc>
          <w:tcPr>
            <w:tcW w:type="dxa" w:w="2328"/>
            <w:shd w:fill="EFF6FF" w:val="clear"/>
          </w:tcPr>
          <w:p>
            <w:pPr>
              <w:jc w:val="center"/>
            </w:pPr>
            <w:r>
              <w:rPr>
                <w:rFonts w:ascii="Arial" w:hAnsi="Arial"/>
                <w:color w:val="334155"/>
                <w:sz w:val="19"/>
              </w:rPr>
              <w:t>50 doi tac tich hop</w:t>
            </w:r>
          </w:p>
        </w:tc>
      </w:tr>
      <w:tr>
        <w:tc>
          <w:tcPr>
            <w:tcW w:type="dxa" w:w="2328"/>
            <w:shd w:fill="F8FAFC" w:val="clear"/>
          </w:tcPr>
          <w:p>
            <w:pPr>
              <w:jc w:val="center"/>
            </w:pPr>
            <w:r>
              <w:rPr>
                <w:rFonts w:ascii="Arial" w:hAnsi="Arial"/>
                <w:color w:val="334155"/>
                <w:sz w:val="19"/>
              </w:rPr>
              <w:t>Q3/2027</w:t>
            </w:r>
          </w:p>
        </w:tc>
        <w:tc>
          <w:tcPr>
            <w:tcW w:type="dxa" w:w="2328"/>
            <w:shd w:fill="F8FAFC" w:val="clear"/>
          </w:tcPr>
          <w:p>
            <w:pPr>
              <w:jc w:val="center"/>
            </w:pPr>
            <w:r>
              <w:rPr>
                <w:rFonts w:ascii="Arial" w:hAnsi="Arial"/>
                <w:color w:val="334155"/>
                <w:sz w:val="19"/>
              </w:rPr>
              <w:t>ASEAN Expansion</w:t>
            </w:r>
          </w:p>
        </w:tc>
        <w:tc>
          <w:tcPr>
            <w:tcW w:type="dxa" w:w="2328"/>
            <w:shd w:fill="F8FAFC" w:val="clear"/>
          </w:tcPr>
          <w:p>
            <w:pPr>
              <w:jc w:val="center"/>
            </w:pPr>
            <w:r>
              <w:rPr>
                <w:rFonts w:ascii="Arial" w:hAnsi="Arial"/>
                <w:color w:val="334155"/>
                <w:sz w:val="19"/>
              </w:rPr>
              <w:t>Tieng Anh, Thai, Indonesia localization</w:t>
            </w:r>
          </w:p>
        </w:tc>
        <w:tc>
          <w:tcPr>
            <w:tcW w:type="dxa" w:w="2328"/>
            <w:shd w:fill="F8FAFC" w:val="clear"/>
          </w:tcPr>
          <w:p>
            <w:pPr>
              <w:jc w:val="center"/>
            </w:pPr>
            <w:r>
              <w:rPr>
                <w:rFonts w:ascii="Arial" w:hAnsi="Arial"/>
                <w:color w:val="334155"/>
                <w:sz w:val="19"/>
              </w:rPr>
              <w:t>1.000 user nuoc ngoai</w:t>
            </w:r>
          </w:p>
        </w:tc>
      </w:tr>
      <w:tr>
        <w:tc>
          <w:tcPr>
            <w:tcW w:type="dxa" w:w="2328"/>
            <w:shd w:fill="EFF6FF" w:val="clear"/>
          </w:tcPr>
          <w:p>
            <w:pPr>
              <w:jc w:val="center"/>
            </w:pPr>
            <w:r>
              <w:rPr>
                <w:rFonts w:ascii="Arial" w:hAnsi="Arial"/>
                <w:color w:val="334155"/>
                <w:sz w:val="19"/>
              </w:rPr>
              <w:t>Q4/2027</w:t>
            </w:r>
          </w:p>
        </w:tc>
        <w:tc>
          <w:tcPr>
            <w:tcW w:type="dxa" w:w="2328"/>
            <w:shd w:fill="EFF6FF" w:val="clear"/>
          </w:tcPr>
          <w:p>
            <w:pPr>
              <w:jc w:val="center"/>
            </w:pPr>
            <w:r>
              <w:rPr>
                <w:rFonts w:ascii="Arial" w:hAnsi="Arial"/>
                <w:color w:val="334155"/>
                <w:sz w:val="19"/>
              </w:rPr>
              <w:t>Seed Round</w:t>
            </w:r>
          </w:p>
        </w:tc>
        <w:tc>
          <w:tcPr>
            <w:tcW w:type="dxa" w:w="2328"/>
            <w:shd w:fill="EFF6FF" w:val="clear"/>
          </w:tcPr>
          <w:p>
            <w:pPr>
              <w:jc w:val="center"/>
            </w:pPr>
            <w:r>
              <w:rPr>
                <w:rFonts w:ascii="Arial" w:hAnsi="Arial"/>
                <w:color w:val="334155"/>
                <w:sz w:val="19"/>
              </w:rPr>
              <w:t>Pitch 10 quy EdTech ASEAN</w:t>
            </w:r>
          </w:p>
        </w:tc>
        <w:tc>
          <w:tcPr>
            <w:tcW w:type="dxa" w:w="2328"/>
            <w:shd w:fill="EFF6FF" w:val="clear"/>
          </w:tcPr>
          <w:p>
            <w:pPr>
              <w:jc w:val="center"/>
            </w:pPr>
            <w:r>
              <w:rPr>
                <w:rFonts w:ascii="Arial" w:hAnsi="Arial"/>
                <w:color w:val="334155"/>
                <w:sz w:val="19"/>
              </w:rPr>
              <w:t>Goi duoc 1 ty VND Seed</w:t>
            </w:r>
          </w:p>
        </w:tc>
      </w:tr>
    </w:tbl>
    <w:p/>
    <w:p>
      <w:pPr>
        <w:spacing w:before="280" w:after="120"/>
      </w:pPr>
      <w:r>
        <w:rPr>
          <w:rFonts w:ascii="Arial" w:hAnsi="Arial"/>
          <w:b/>
          <w:color w:val="0E7490"/>
          <w:sz w:val="24"/>
        </w:rPr>
        <w:t>F.2. Nguyen Tac Phat Trien San Pham (Development Principles)</w:t>
      </w:r>
    </w:p>
    <w:p>
      <w:pPr>
        <w:pStyle w:val="ListBullet"/>
        <w:spacing w:before="40" w:after="40" w:line="288" w:lineRule="auto"/>
      </w:pPr>
      <w:r>
        <w:rPr>
          <w:rFonts w:ascii="Arial" w:hAnsi="Arial"/>
          <w:color w:val="334155"/>
          <w:sz w:val="21"/>
        </w:rPr>
        <w:t>User First: Moi tinh nang moi phai co it nhat 20 user test truoc khi deploy len production.</w:t>
      </w:r>
    </w:p>
    <w:p>
      <w:pPr>
        <w:pStyle w:val="ListBullet"/>
        <w:spacing w:before="40" w:after="40" w:line="288" w:lineRule="auto"/>
      </w:pPr>
      <w:r>
        <w:rPr>
          <w:rFonts w:ascii="Arial" w:hAnsi="Arial"/>
          <w:color w:val="334155"/>
          <w:sz w:val="21"/>
        </w:rPr>
        <w:t>Data-Driven: Quyet dinh phat trien dua tren so lieu analytics (Mixpanel) va feedback user, khong dua tren cam tinh chu quan.</w:t>
      </w:r>
    </w:p>
    <w:p>
      <w:pPr>
        <w:pStyle w:val="ListBullet"/>
        <w:spacing w:before="40" w:after="40" w:line="288" w:lineRule="auto"/>
      </w:pPr>
      <w:r>
        <w:rPr>
          <w:rFonts w:ascii="Arial" w:hAnsi="Arial"/>
          <w:color w:val="334155"/>
          <w:sz w:val="21"/>
        </w:rPr>
        <w:t>Incremental Delivery: Ra tinh nang theo sprint 2 tuan, deploy lien tuc (CI/CD GitHub Actions + Vercel), giam rui ro big-bang release.</w:t>
      </w:r>
    </w:p>
    <w:p>
      <w:pPr>
        <w:pStyle w:val="ListBullet"/>
        <w:spacing w:before="40" w:after="40" w:line="288" w:lineRule="auto"/>
      </w:pPr>
      <w:r>
        <w:rPr>
          <w:rFonts w:ascii="Arial" w:hAnsi="Arial"/>
          <w:color w:val="334155"/>
          <w:sz w:val="21"/>
        </w:rPr>
        <w:t>Backward Compatibility: API va LMS data format phai tuong thich nguoc de khong anh huong truong hoc da trien khai.</w:t>
      </w:r>
    </w:p>
    <w:p>
      <w:pPr>
        <w:pStyle w:val="ListBullet"/>
        <w:spacing w:before="40" w:after="40" w:line="288" w:lineRule="auto"/>
      </w:pPr>
      <w:r>
        <w:rPr>
          <w:rFonts w:ascii="Arial" w:hAnsi="Arial"/>
          <w:color w:val="334155"/>
          <w:sz w:val="21"/>
        </w:rPr>
        <w:t>Accessibility First: Tuan thu WCAG 2.1 AA de ho tro hoc sinh khuyet tat (ma nguon nhap lieu bang ban phim, phu de video).</w:t>
      </w:r>
    </w:p>
    <w:p>
      <w:r>
        <w:br w:type="page"/>
      </w:r>
    </w:p>
    <w:p>
      <w:pPr>
        <w:spacing w:before="280" w:after="120"/>
      </w:pPr>
      <w:r>
        <w:rPr>
          <w:rFonts w:ascii="Arial" w:hAnsi="Arial"/>
          <w:b/>
          <w:color w:val="0F172A"/>
          <w:sz w:val="28"/>
        </w:rPr>
        <w:t>PHU LUC G: CAU TRUC HOP DONG MAU B2B VOI NHA TRUONG</w:t>
      </w:r>
    </w:p>
    <w:p>
      <w:pPr>
        <w:spacing w:before="280" w:after="120"/>
      </w:pPr>
      <w:r>
        <w:rPr>
          <w:rFonts w:ascii="Arial" w:hAnsi="Arial"/>
          <w:b/>
          <w:color w:val="0E7490"/>
          <w:sz w:val="24"/>
        </w:rPr>
        <w:t>G.1. Dieu Khoan Chinh Trong Hop Dong License School</w:t>
      </w:r>
    </w:p>
    <w:p>
      <w:pPr>
        <w:spacing w:before="280" w:after="120"/>
      </w:pPr>
      <w:r>
        <w:rPr>
          <w:rFonts w:ascii="Arial" w:hAnsi="Arial"/>
          <w:b/>
          <w:color w:val="0E7490"/>
          <w:sz w:val="21"/>
        </w:rPr>
        <w:t>Dieu khoan: Pham vi su dung</w:t>
      </w:r>
    </w:p>
    <w:p>
      <w:pPr>
        <w:spacing w:before="60" w:after="80" w:line="288" w:lineRule="auto"/>
        <w:jc w:val="both"/>
      </w:pPr>
      <w:r>
        <w:rPr>
          <w:rFonts w:ascii="Arial" w:hAnsi="Arial"/>
          <w:color w:val="334155"/>
          <w:sz w:val="21"/>
        </w:rPr>
        <w:t>License cho phep toi da 500 tai khoan hoc sinh va giao vien thuoc truong ky ket. Khong duoc chuyen nhuong, cho thue lai hoac chia se tai khoan ra ngoai to chuc.</w:t>
      </w:r>
    </w:p>
    <w:p>
      <w:pPr>
        <w:spacing w:before="280" w:after="120"/>
      </w:pPr>
      <w:r>
        <w:rPr>
          <w:rFonts w:ascii="Arial" w:hAnsi="Arial"/>
          <w:b/>
          <w:color w:val="0E7490"/>
          <w:sz w:val="21"/>
        </w:rPr>
        <w:t>Dieu khoan: Thoi han hop dong</w:t>
      </w:r>
    </w:p>
    <w:p>
      <w:pPr>
        <w:spacing w:before="60" w:after="80" w:line="288" w:lineRule="auto"/>
        <w:jc w:val="both"/>
      </w:pPr>
      <w:r>
        <w:rPr>
          <w:rFonts w:ascii="Arial" w:hAnsi="Arial"/>
          <w:color w:val="334155"/>
          <w:sz w:val="21"/>
        </w:rPr>
        <w:t>Hop dong co hieu luc 12 thang ke tu ngay ky ket, tu dong gia han neu khong co thong bao huy truoc 30 ngay.</w:t>
      </w:r>
    </w:p>
    <w:p>
      <w:pPr>
        <w:spacing w:before="280" w:after="120"/>
      </w:pPr>
      <w:r>
        <w:rPr>
          <w:rFonts w:ascii="Arial" w:hAnsi="Arial"/>
          <w:b/>
          <w:color w:val="0E7490"/>
          <w:sz w:val="21"/>
        </w:rPr>
        <w:t>Dieu khoan: Muc phi va thanh toan</w:t>
      </w:r>
    </w:p>
    <w:p>
      <w:pPr>
        <w:spacing w:before="60" w:after="80" w:line="288" w:lineRule="auto"/>
        <w:jc w:val="both"/>
      </w:pPr>
      <w:r>
        <w:rPr>
          <w:rFonts w:ascii="Arial" w:hAnsi="Arial"/>
          <w:color w:val="334155"/>
          <w:sz w:val="21"/>
        </w:rPr>
        <w:t>Phi License: 4.800.000 VND/nam (chua VAT). Thanh toan 100% dau nam hoac chia 2 ky (50%/ky).</w:t>
      </w:r>
    </w:p>
    <w:p>
      <w:pPr>
        <w:spacing w:before="280" w:after="120"/>
      </w:pPr>
      <w:r>
        <w:rPr>
          <w:rFonts w:ascii="Arial" w:hAnsi="Arial"/>
          <w:b/>
          <w:color w:val="0E7490"/>
          <w:sz w:val="21"/>
        </w:rPr>
        <w:t>Dieu khoan: SLA Uptime</w:t>
      </w:r>
    </w:p>
    <w:p>
      <w:pPr>
        <w:spacing w:before="60" w:after="80" w:line="288" w:lineRule="auto"/>
        <w:jc w:val="both"/>
      </w:pPr>
      <w:r>
        <w:rPr>
          <w:rFonts w:ascii="Arial" w:hAnsi="Arial"/>
          <w:color w:val="334155"/>
          <w:sz w:val="21"/>
        </w:rPr>
        <w:t>PC Master LMS cam ket uptime 99,5% hang thang. Neu vi pham, nha truong duoc bu 10% phi hop dong cho thang bi anh huong.</w:t>
      </w:r>
    </w:p>
    <w:p>
      <w:pPr>
        <w:spacing w:before="280" w:after="120"/>
      </w:pPr>
      <w:r>
        <w:rPr>
          <w:rFonts w:ascii="Arial" w:hAnsi="Arial"/>
          <w:b/>
          <w:color w:val="0E7490"/>
          <w:sz w:val="21"/>
        </w:rPr>
        <w:t>Dieu khoan: Ho tro ky thuat</w:t>
      </w:r>
    </w:p>
    <w:p>
      <w:pPr>
        <w:spacing w:before="60" w:after="80" w:line="288" w:lineRule="auto"/>
        <w:jc w:val="both"/>
      </w:pPr>
      <w:r>
        <w:rPr>
          <w:rFonts w:ascii="Arial" w:hAnsi="Arial"/>
          <w:color w:val="334155"/>
          <w:sz w:val="21"/>
        </w:rPr>
        <w:t>Support qua email trong vong 24h, qua Zalo/Hotline trong gio hanh chinh. Onboarding training cho giao vien (2 buoi online).</w:t>
      </w:r>
    </w:p>
    <w:p>
      <w:pPr>
        <w:spacing w:before="280" w:after="120"/>
      </w:pPr>
      <w:r>
        <w:rPr>
          <w:rFonts w:ascii="Arial" w:hAnsi="Arial"/>
          <w:b/>
          <w:color w:val="0E7490"/>
          <w:sz w:val="21"/>
        </w:rPr>
        <w:t>Dieu khoan: Bao mat du lieu</w:t>
      </w:r>
    </w:p>
    <w:p>
      <w:pPr>
        <w:spacing w:before="60" w:after="80" w:line="288" w:lineRule="auto"/>
        <w:jc w:val="both"/>
      </w:pPr>
      <w:r>
        <w:rPr>
          <w:rFonts w:ascii="Arial" w:hAnsi="Arial"/>
          <w:color w:val="334155"/>
          <w:sz w:val="21"/>
        </w:rPr>
        <w:t>PC Master LMS khong ban hoac chia se du lieu hoc sinh cho ben thu 3 vi bat ky muc dich gi. Du lieu duoc xoa hoan toan trong vong 30 ngay sau khi hop dong ket thuc neu khong gia han.</w:t>
      </w:r>
    </w:p>
    <w:p>
      <w:pPr>
        <w:spacing w:before="280" w:after="120"/>
      </w:pPr>
      <w:r>
        <w:rPr>
          <w:rFonts w:ascii="Arial" w:hAnsi="Arial"/>
          <w:b/>
          <w:color w:val="0E7490"/>
          <w:sz w:val="21"/>
        </w:rPr>
        <w:t>Dieu khoan: So huu noi dung</w:t>
      </w:r>
    </w:p>
    <w:p>
      <w:pPr>
        <w:spacing w:before="60" w:after="80" w:line="288" w:lineRule="auto"/>
        <w:jc w:val="both"/>
      </w:pPr>
      <w:r>
        <w:rPr>
          <w:rFonts w:ascii="Arial" w:hAnsi="Arial"/>
          <w:color w:val="334155"/>
          <w:sz w:val="21"/>
        </w:rPr>
        <w:t>Noi dung bai giang do giao vien tu tao tren nen tang thuoc quyen so huu cua nha truong. PC Master LMS chi co quyen su dung de phuc vu van hanh he thong.</w:t>
      </w:r>
    </w:p>
    <w:p>
      <w:r>
        <w:br w:type="page"/>
      </w:r>
    </w:p>
    <w:p>
      <w:pPr>
        <w:spacing w:before="280" w:after="120"/>
      </w:pPr>
      <w:r>
        <w:rPr>
          <w:rFonts w:ascii="Arial" w:hAnsi="Arial"/>
          <w:b/>
          <w:color w:val="0F172A"/>
          <w:sz w:val="28"/>
        </w:rPr>
        <w:t>PHU LUC H: KE HOACH MARKETING DIGITAL CHI TIET</w:t>
      </w:r>
    </w:p>
    <w:p>
      <w:pPr>
        <w:spacing w:before="280" w:after="120"/>
      </w:pPr>
      <w:r>
        <w:rPr>
          <w:rFonts w:ascii="Arial" w:hAnsi="Arial"/>
          <w:b/>
          <w:color w:val="0E7490"/>
          <w:sz w:val="24"/>
        </w:rPr>
        <w:t>H.1. Chien Luoc Content Marketing &amp; Social Media</w:t>
      </w:r>
    </w:p>
    <w:p>
      <w:pPr>
        <w:spacing w:before="60" w:after="80" w:line="288" w:lineRule="auto"/>
        <w:jc w:val="both"/>
      </w:pPr>
      <w:r>
        <w:rPr>
          <w:rFonts w:ascii="Arial" w:hAnsi="Arial"/>
          <w:color w:val="334155"/>
          <w:sz w:val="21"/>
        </w:rPr>
        <w:t>PC Master LMS ap dung chien luoc Marketing noi dung dua tren viec giao duc thi truong truoc, ban hang sau. Thay vi chay quang cao tra phi dat tien, nhom tap trung xay dung cong dong organic thong qua noi dung gia tri cao tren cac kenh mang xa hoi chinh tai Viet Nam:</w:t>
      </w:r>
    </w:p>
    <w:p>
      <w:pPr>
        <w:spacing w:before="280" w:after="120"/>
      </w:pPr>
      <w:r>
        <w:rPr>
          <w:rFonts w:ascii="Arial" w:hAnsi="Arial"/>
          <w:b/>
          <w:color w:val="10B981"/>
          <w:sz w:val="22"/>
        </w:rPr>
        <w:t>YouTube Channel "PC Master Vietnam"</w:t>
      </w:r>
    </w:p>
    <w:p>
      <w:pPr>
        <w:pStyle w:val="ListBullet"/>
        <w:spacing w:before="40" w:after="40" w:line="288" w:lineRule="auto"/>
      </w:pPr>
      <w:r>
        <w:rPr>
          <w:rFonts w:ascii="Arial" w:hAnsi="Arial"/>
          <w:color w:val="334155"/>
          <w:sz w:val="21"/>
        </w:rPr>
        <w:t>Upload 2 video/tuan: huong dan lap rap PC, review linh kien 3D, tips va tricks</w:t>
      </w:r>
    </w:p>
    <w:p>
      <w:pPr>
        <w:pStyle w:val="ListBullet"/>
        <w:spacing w:before="40" w:after="40" w:line="288" w:lineRule="auto"/>
      </w:pPr>
      <w:r>
        <w:rPr>
          <w:rFonts w:ascii="Arial" w:hAnsi="Arial"/>
          <w:color w:val="334155"/>
          <w:sz w:val="21"/>
        </w:rPr>
        <w:t>Series "Hoc Phan Cung GDPT 2018" mien phi — thu hut hoc sinh THPT</w:t>
      </w:r>
    </w:p>
    <w:p>
      <w:pPr>
        <w:pStyle w:val="ListBullet"/>
        <w:spacing w:before="40" w:after="40" w:line="288" w:lineRule="auto"/>
      </w:pPr>
      <w:r>
        <w:rPr>
          <w:rFonts w:ascii="Arial" w:hAnsi="Arial"/>
          <w:color w:val="334155"/>
          <w:sz w:val="21"/>
        </w:rPr>
        <w:t>Muc tieu: 10.000 subscribers trong 6 thang dau</w:t>
      </w:r>
    </w:p>
    <w:p>
      <w:pPr>
        <w:spacing w:before="280" w:after="120"/>
      </w:pPr>
      <w:r>
        <w:rPr>
          <w:rFonts w:ascii="Arial" w:hAnsi="Arial"/>
          <w:b/>
          <w:color w:val="10B981"/>
          <w:sz w:val="22"/>
        </w:rPr>
        <w:t>TikTok @PCMasterVN</w:t>
      </w:r>
    </w:p>
    <w:p>
      <w:pPr>
        <w:pStyle w:val="ListBullet"/>
        <w:spacing w:before="40" w:after="40" w:line="288" w:lineRule="auto"/>
      </w:pPr>
      <w:r>
        <w:rPr>
          <w:rFonts w:ascii="Arial" w:hAnsi="Arial"/>
          <w:color w:val="334155"/>
          <w:sz w:val="21"/>
        </w:rPr>
        <w:t>Short video 15-60s demo tinh nang Hand Tracking, AI Proctoring — viral potential cao</w:t>
      </w:r>
    </w:p>
    <w:p>
      <w:pPr>
        <w:pStyle w:val="ListBullet"/>
        <w:spacing w:before="40" w:after="40" w:line="288" w:lineRule="auto"/>
      </w:pPr>
      <w:r>
        <w:rPr>
          <w:rFonts w:ascii="Arial" w:hAnsi="Arial"/>
          <w:color w:val="334155"/>
          <w:sz w:val="21"/>
        </w:rPr>
        <w:t>Hashtag challenge #XaydungPC3D thu hut hoc sinh thi dua</w:t>
      </w:r>
    </w:p>
    <w:p>
      <w:pPr>
        <w:pStyle w:val="ListBullet"/>
        <w:spacing w:before="40" w:after="40" w:line="288" w:lineRule="auto"/>
      </w:pPr>
      <w:r>
        <w:rPr>
          <w:rFonts w:ascii="Arial" w:hAnsi="Arial"/>
          <w:color w:val="334155"/>
          <w:sz w:val="21"/>
        </w:rPr>
        <w:t>Muc tieu: 50.000 followers trong nam dau</w:t>
      </w:r>
    </w:p>
    <w:p>
      <w:pPr>
        <w:spacing w:before="280" w:after="120"/>
      </w:pPr>
      <w:r>
        <w:rPr>
          <w:rFonts w:ascii="Arial" w:hAnsi="Arial"/>
          <w:b/>
          <w:color w:val="10B981"/>
          <w:sz w:val="22"/>
        </w:rPr>
        <w:t>Facebook Group "Cong dong PC Master LMS Vietnam"</w:t>
      </w:r>
    </w:p>
    <w:p>
      <w:pPr>
        <w:pStyle w:val="ListBullet"/>
        <w:spacing w:before="40" w:after="40" w:line="288" w:lineRule="auto"/>
      </w:pPr>
      <w:r>
        <w:rPr>
          <w:rFonts w:ascii="Arial" w:hAnsi="Arial"/>
          <w:color w:val="334155"/>
          <w:sz w:val="21"/>
        </w:rPr>
        <w:t>Group kin cho giao vien Tin hoc trao doi bai giang, kinh nghiem</w:t>
      </w:r>
    </w:p>
    <w:p>
      <w:pPr>
        <w:pStyle w:val="ListBullet"/>
        <w:spacing w:before="40" w:after="40" w:line="288" w:lineRule="auto"/>
      </w:pPr>
      <w:r>
        <w:rPr>
          <w:rFonts w:ascii="Arial" w:hAnsi="Arial"/>
          <w:color w:val="334155"/>
          <w:sz w:val="21"/>
        </w:rPr>
        <w:t>Chia se tai nguyen mien phi, template bai giang, giao an mau</w:t>
      </w:r>
    </w:p>
    <w:p>
      <w:pPr>
        <w:pStyle w:val="ListBullet"/>
        <w:spacing w:before="40" w:after="40" w:line="288" w:lineRule="auto"/>
      </w:pPr>
      <w:r>
        <w:rPr>
          <w:rFonts w:ascii="Arial" w:hAnsi="Arial"/>
          <w:color w:val="334155"/>
          <w:sz w:val="21"/>
        </w:rPr>
        <w:t>Muc tieu: 5.000 thanh vien tich cuc trong nam dau</w:t>
      </w:r>
    </w:p>
    <w:p>
      <w:pPr>
        <w:spacing w:before="280" w:after="120"/>
      </w:pPr>
      <w:r>
        <w:rPr>
          <w:rFonts w:ascii="Arial" w:hAnsi="Arial"/>
          <w:b/>
          <w:color w:val="10B981"/>
          <w:sz w:val="22"/>
        </w:rPr>
        <w:t>Email Newsletter &amp; Drip Campaign</w:t>
      </w:r>
    </w:p>
    <w:p>
      <w:pPr>
        <w:pStyle w:val="ListBullet"/>
        <w:spacing w:before="40" w:after="40" w:line="288" w:lineRule="auto"/>
      </w:pPr>
      <w:r>
        <w:rPr>
          <w:rFonts w:ascii="Arial" w:hAnsi="Arial"/>
          <w:color w:val="334155"/>
          <w:sz w:val="21"/>
        </w:rPr>
        <w:t>Chuoi 7 email chao mung cho giao vien moi dang ky free trial</w:t>
      </w:r>
    </w:p>
    <w:p>
      <w:pPr>
        <w:pStyle w:val="ListBullet"/>
        <w:spacing w:before="40" w:after="40" w:line="288" w:lineRule="auto"/>
      </w:pPr>
      <w:r>
        <w:rPr>
          <w:rFonts w:ascii="Arial" w:hAnsi="Arial"/>
          <w:color w:val="334155"/>
          <w:sz w:val="21"/>
        </w:rPr>
        <w:t>Monthly newsletter tong hop xu huong EdTech + cap nhat tinh nang moi</w:t>
      </w:r>
    </w:p>
    <w:p>
      <w:pPr>
        <w:pStyle w:val="ListBullet"/>
        <w:spacing w:before="40" w:after="40" w:line="288" w:lineRule="auto"/>
      </w:pPr>
      <w:r>
        <w:rPr>
          <w:rFonts w:ascii="Arial" w:hAnsi="Arial"/>
          <w:color w:val="334155"/>
          <w:sz w:val="21"/>
        </w:rPr>
        <w:t>Automated email nhac nho hoc sinh hoan thanh bai tap con dang do</w:t>
      </w:r>
    </w:p>
    <w:p>
      <w:pPr>
        <w:spacing w:before="280" w:after="120"/>
      </w:pPr>
      <w:r>
        <w:rPr>
          <w:rFonts w:ascii="Arial" w:hAnsi="Arial"/>
          <w:b/>
          <w:color w:val="0E7490"/>
          <w:sz w:val="24"/>
        </w:rPr>
        <w:t>H.2. Ke Hoach PR &amp; Quan He Bao Chi</w:t>
      </w:r>
    </w:p>
    <w:p>
      <w:pPr>
        <w:spacing w:before="60" w:after="80" w:line="288" w:lineRule="auto"/>
        <w:jc w:val="both"/>
      </w:pPr>
      <w:r>
        <w:rPr>
          <w:rFonts w:ascii="Arial" w:hAnsi="Arial"/>
          <w:color w:val="334155"/>
          <w:sz w:val="21"/>
        </w:rPr>
        <w:t>Nhom se chu dong tiep can cac kenh bao chi giao duc va cong nghe lon tai Viet Nam de dua tin ve du an PC Master LMS, tao do nhan dien thuong hieu va uy tin trong nganh:</w:t>
      </w:r>
    </w:p>
    <w:p>
      <w:pPr>
        <w:pStyle w:val="ListBullet"/>
        <w:spacing w:before="40" w:after="40" w:line="288" w:lineRule="auto"/>
      </w:pPr>
      <w:r>
        <w:rPr>
          <w:rFonts w:ascii="Arial" w:hAnsi="Arial"/>
          <w:color w:val="334155"/>
          <w:sz w:val="21"/>
        </w:rPr>
        <w:t>VnExpress Giao duc — bai feature ve doi moi sang tao trong day hoc phan cung</w:t>
      </w:r>
    </w:p>
    <w:p>
      <w:pPr>
        <w:pStyle w:val="ListBullet"/>
        <w:spacing w:before="40" w:after="40" w:line="288" w:lineRule="auto"/>
      </w:pPr>
      <w:r>
        <w:rPr>
          <w:rFonts w:ascii="Arial" w:hAnsi="Arial"/>
          <w:color w:val="334155"/>
          <w:sz w:val="21"/>
        </w:rPr>
        <w:t>Tuoi Tre Online — phong su ve hoc sinh THPT xay dung nen tang EdTech</w:t>
      </w:r>
    </w:p>
    <w:p>
      <w:pPr>
        <w:pStyle w:val="ListBullet"/>
        <w:spacing w:before="40" w:after="40" w:line="288" w:lineRule="auto"/>
      </w:pPr>
      <w:r>
        <w:rPr>
          <w:rFonts w:ascii="Arial" w:hAnsi="Arial"/>
          <w:color w:val="334155"/>
          <w:sz w:val="21"/>
        </w:rPr>
        <w:t>ICTNews.vn &amp; Tap chi Tia Sang — bai ky thuat ve Three.js va Hand Tracking</w:t>
      </w:r>
    </w:p>
    <w:p>
      <w:pPr>
        <w:pStyle w:val="ListBullet"/>
        <w:spacing w:before="40" w:after="40" w:line="288" w:lineRule="auto"/>
      </w:pPr>
      <w:r>
        <w:rPr>
          <w:rFonts w:ascii="Arial" w:hAnsi="Arial"/>
          <w:color w:val="334155"/>
          <w:sz w:val="21"/>
        </w:rPr>
        <w:t>Thanh Nien Online — profile nhom hoc sinh khoi nghiep HUIT Startup 2026</w:t>
      </w:r>
    </w:p>
    <w:p>
      <w:pPr>
        <w:pStyle w:val="ListBullet"/>
        <w:spacing w:before="40" w:after="40" w:line="288" w:lineRule="auto"/>
      </w:pPr>
      <w:r>
        <w:rPr>
          <w:rFonts w:ascii="Arial" w:hAnsi="Arial"/>
          <w:color w:val="334155"/>
          <w:sz w:val="21"/>
        </w:rPr>
        <w:t>Vietnam AI Summit 2027 — tham gia trinh bay ve AI in Education use case</w:t>
      </w:r>
    </w:p>
    <w:p>
      <w:pPr>
        <w:spacing w:before="280" w:after="120"/>
      </w:pPr>
      <w:r>
        <w:rPr>
          <w:rFonts w:ascii="Arial" w:hAnsi="Arial"/>
          <w:b/>
          <w:color w:val="0E7490"/>
          <w:sz w:val="24"/>
        </w:rPr>
        <w:t>H.3. Ke Hoach Ngan Sach Marketing Nam 1</w:t>
      </w:r>
    </w:p>
    <w:tbl>
      <w:tblPr>
        <w:tblStyle w:val="TableGrid"/>
        <w:tblW w:type="auto" w:w="0"/>
        <w:jc w:val="center"/>
        <w:tblLook w:firstColumn="1" w:firstRow="1" w:lastColumn="0" w:lastRow="0" w:noHBand="0" w:noVBand="1" w:val="04A0"/>
      </w:tblPr>
      <w:tblGrid>
        <w:gridCol w:w="2328"/>
        <w:gridCol w:w="2328"/>
        <w:gridCol w:w="2328"/>
        <w:gridCol w:w="2328"/>
      </w:tblGrid>
      <w:tr>
        <w:tc>
          <w:tcPr>
            <w:tcW w:type="dxa" w:w="2328"/>
            <w:shd w:fill="0F172A" w:val="clear"/>
          </w:tcPr>
          <w:p>
            <w:pPr>
              <w:jc w:val="center"/>
            </w:pPr>
            <w:r>
              <w:rPr>
                <w:rFonts w:ascii="Arial" w:hAnsi="Arial"/>
                <w:b/>
                <w:color w:val="FFFFFF"/>
                <w:sz w:val="19"/>
              </w:rPr>
              <w:t>Kenh marketing</w:t>
            </w:r>
          </w:p>
        </w:tc>
        <w:tc>
          <w:tcPr>
            <w:tcW w:type="dxa" w:w="2328"/>
            <w:shd w:fill="0F172A" w:val="clear"/>
          </w:tcPr>
          <w:p>
            <w:pPr>
              <w:jc w:val="center"/>
            </w:pPr>
            <w:r>
              <w:rPr>
                <w:rFonts w:ascii="Arial" w:hAnsi="Arial"/>
                <w:b/>
                <w:color w:val="FFFFFF"/>
                <w:sz w:val="19"/>
              </w:rPr>
              <w:t>Ngan sach (trieu VND)</w:t>
            </w:r>
          </w:p>
        </w:tc>
        <w:tc>
          <w:tcPr>
            <w:tcW w:type="dxa" w:w="2328"/>
            <w:shd w:fill="0F172A" w:val="clear"/>
          </w:tcPr>
          <w:p>
            <w:pPr>
              <w:jc w:val="center"/>
            </w:pPr>
            <w:r>
              <w:rPr>
                <w:rFonts w:ascii="Arial" w:hAnsi="Arial"/>
                <w:b/>
                <w:color w:val="FFFFFF"/>
                <w:sz w:val="19"/>
              </w:rPr>
              <w:t>Muc tieu reach</w:t>
            </w:r>
          </w:p>
        </w:tc>
        <w:tc>
          <w:tcPr>
            <w:tcW w:type="dxa" w:w="2328"/>
            <w:shd w:fill="0F172A" w:val="clear"/>
          </w:tcPr>
          <w:p>
            <w:pPr>
              <w:jc w:val="center"/>
            </w:pPr>
            <w:r>
              <w:rPr>
                <w:rFonts w:ascii="Arial" w:hAnsi="Arial"/>
                <w:b/>
                <w:color w:val="FFFFFF"/>
                <w:sz w:val="19"/>
              </w:rPr>
              <w:t>Ghi chu</w:t>
            </w:r>
          </w:p>
        </w:tc>
      </w:tr>
      <w:tr>
        <w:tc>
          <w:tcPr>
            <w:tcW w:type="dxa" w:w="2328"/>
            <w:shd w:fill="F8FAFC" w:val="clear"/>
          </w:tcPr>
          <w:p>
            <w:pPr>
              <w:jc w:val="center"/>
            </w:pPr>
            <w:r>
              <w:rPr>
                <w:rFonts w:ascii="Arial" w:hAnsi="Arial"/>
                <w:color w:val="334155"/>
                <w:sz w:val="19"/>
              </w:rPr>
              <w:t>Content YouTube/TikTok</w:t>
            </w:r>
          </w:p>
        </w:tc>
        <w:tc>
          <w:tcPr>
            <w:tcW w:type="dxa" w:w="2328"/>
            <w:shd w:fill="F8FAFC" w:val="clear"/>
          </w:tcPr>
          <w:p>
            <w:pPr>
              <w:jc w:val="center"/>
            </w:pPr>
            <w:r>
              <w:rPr>
                <w:rFonts w:ascii="Arial" w:hAnsi="Arial"/>
                <w:color w:val="334155"/>
                <w:sz w:val="19"/>
              </w:rPr>
              <w:t>20</w:t>
            </w:r>
          </w:p>
        </w:tc>
        <w:tc>
          <w:tcPr>
            <w:tcW w:type="dxa" w:w="2328"/>
            <w:shd w:fill="F8FAFC" w:val="clear"/>
          </w:tcPr>
          <w:p>
            <w:pPr>
              <w:jc w:val="center"/>
            </w:pPr>
            <w:r>
              <w:rPr>
                <w:rFonts w:ascii="Arial" w:hAnsi="Arial"/>
                <w:color w:val="334155"/>
                <w:sz w:val="19"/>
              </w:rPr>
              <w:t>100.000 views/thang</w:t>
            </w:r>
          </w:p>
        </w:tc>
        <w:tc>
          <w:tcPr>
            <w:tcW w:type="dxa" w:w="2328"/>
            <w:shd w:fill="F8FAFC" w:val="clear"/>
          </w:tcPr>
          <w:p>
            <w:pPr>
              <w:jc w:val="center"/>
            </w:pPr>
            <w:r>
              <w:rPr>
                <w:rFonts w:ascii="Arial" w:hAnsi="Arial"/>
                <w:color w:val="334155"/>
                <w:sz w:val="19"/>
              </w:rPr>
              <w:t>Inhouse production</w:t>
            </w:r>
          </w:p>
        </w:tc>
      </w:tr>
      <w:tr>
        <w:tc>
          <w:tcPr>
            <w:tcW w:type="dxa" w:w="2328"/>
            <w:shd w:fill="EFF6FF" w:val="clear"/>
          </w:tcPr>
          <w:p>
            <w:pPr>
              <w:jc w:val="center"/>
            </w:pPr>
            <w:r>
              <w:rPr>
                <w:rFonts w:ascii="Arial" w:hAnsi="Arial"/>
                <w:color w:val="334155"/>
                <w:sz w:val="19"/>
              </w:rPr>
              <w:t>Facebook/Instagram Ads</w:t>
            </w:r>
          </w:p>
        </w:tc>
        <w:tc>
          <w:tcPr>
            <w:tcW w:type="dxa" w:w="2328"/>
            <w:shd w:fill="EFF6FF" w:val="clear"/>
          </w:tcPr>
          <w:p>
            <w:pPr>
              <w:jc w:val="center"/>
            </w:pPr>
            <w:r>
              <w:rPr>
                <w:rFonts w:ascii="Arial" w:hAnsi="Arial"/>
                <w:color w:val="334155"/>
                <w:sz w:val="19"/>
              </w:rPr>
              <w:t>30</w:t>
            </w:r>
          </w:p>
        </w:tc>
        <w:tc>
          <w:tcPr>
            <w:tcW w:type="dxa" w:w="2328"/>
            <w:shd w:fill="EFF6FF" w:val="clear"/>
          </w:tcPr>
          <w:p>
            <w:pPr>
              <w:jc w:val="center"/>
            </w:pPr>
            <w:r>
              <w:rPr>
                <w:rFonts w:ascii="Arial" w:hAnsi="Arial"/>
                <w:color w:val="334155"/>
                <w:sz w:val="19"/>
              </w:rPr>
              <w:t>500.000 reach/thang</w:t>
            </w:r>
          </w:p>
        </w:tc>
        <w:tc>
          <w:tcPr>
            <w:tcW w:type="dxa" w:w="2328"/>
            <w:shd w:fill="EFF6FF" w:val="clear"/>
          </w:tcPr>
          <w:p>
            <w:pPr>
              <w:jc w:val="center"/>
            </w:pPr>
            <w:r>
              <w:rPr>
                <w:rFonts w:ascii="Arial" w:hAnsi="Arial"/>
                <w:color w:val="334155"/>
                <w:sz w:val="19"/>
              </w:rPr>
              <w:t>Target: hoc sinh, GV Tin</w:t>
            </w:r>
          </w:p>
        </w:tc>
      </w:tr>
      <w:tr>
        <w:tc>
          <w:tcPr>
            <w:tcW w:type="dxa" w:w="2328"/>
            <w:shd w:fill="F8FAFC" w:val="clear"/>
          </w:tcPr>
          <w:p>
            <w:pPr>
              <w:jc w:val="center"/>
            </w:pPr>
            <w:r>
              <w:rPr>
                <w:rFonts w:ascii="Arial" w:hAnsi="Arial"/>
                <w:color w:val="334155"/>
                <w:sz w:val="19"/>
              </w:rPr>
              <w:t>Google Search Ads</w:t>
            </w:r>
          </w:p>
        </w:tc>
        <w:tc>
          <w:tcPr>
            <w:tcW w:type="dxa" w:w="2328"/>
            <w:shd w:fill="F8FAFC" w:val="clear"/>
          </w:tcPr>
          <w:p>
            <w:pPr>
              <w:jc w:val="center"/>
            </w:pPr>
            <w:r>
              <w:rPr>
                <w:rFonts w:ascii="Arial" w:hAnsi="Arial"/>
                <w:color w:val="334155"/>
                <w:sz w:val="19"/>
              </w:rPr>
              <w:t>20</w:t>
            </w:r>
          </w:p>
        </w:tc>
        <w:tc>
          <w:tcPr>
            <w:tcW w:type="dxa" w:w="2328"/>
            <w:shd w:fill="F8FAFC" w:val="clear"/>
          </w:tcPr>
          <w:p>
            <w:pPr>
              <w:jc w:val="center"/>
            </w:pPr>
            <w:r>
              <w:rPr>
                <w:rFonts w:ascii="Arial" w:hAnsi="Arial"/>
                <w:color w:val="334155"/>
                <w:sz w:val="19"/>
              </w:rPr>
              <w:t>10.000 click/thang</w:t>
            </w:r>
          </w:p>
        </w:tc>
        <w:tc>
          <w:tcPr>
            <w:tcW w:type="dxa" w:w="2328"/>
            <w:shd w:fill="F8FAFC" w:val="clear"/>
          </w:tcPr>
          <w:p>
            <w:pPr>
              <w:jc w:val="center"/>
            </w:pPr>
            <w:r>
              <w:rPr>
                <w:rFonts w:ascii="Arial" w:hAnsi="Arial"/>
                <w:color w:val="334155"/>
                <w:sz w:val="19"/>
              </w:rPr>
              <w:t>Keyword: hoc PC, phan cung</w:t>
            </w:r>
          </w:p>
        </w:tc>
      </w:tr>
      <w:tr>
        <w:tc>
          <w:tcPr>
            <w:tcW w:type="dxa" w:w="2328"/>
            <w:shd w:fill="EFF6FF" w:val="clear"/>
          </w:tcPr>
          <w:p>
            <w:pPr>
              <w:jc w:val="center"/>
            </w:pPr>
            <w:r>
              <w:rPr>
                <w:rFonts w:ascii="Arial" w:hAnsi="Arial"/>
                <w:color w:val="334155"/>
                <w:sz w:val="19"/>
              </w:rPr>
              <w:t>Workshop tai truong THPT</w:t>
            </w:r>
          </w:p>
        </w:tc>
        <w:tc>
          <w:tcPr>
            <w:tcW w:type="dxa" w:w="2328"/>
            <w:shd w:fill="EFF6FF" w:val="clear"/>
          </w:tcPr>
          <w:p>
            <w:pPr>
              <w:jc w:val="center"/>
            </w:pPr>
            <w:r>
              <w:rPr>
                <w:rFonts w:ascii="Arial" w:hAnsi="Arial"/>
                <w:color w:val="334155"/>
                <w:sz w:val="19"/>
              </w:rPr>
              <w:t>15</w:t>
            </w:r>
          </w:p>
        </w:tc>
        <w:tc>
          <w:tcPr>
            <w:tcW w:type="dxa" w:w="2328"/>
            <w:shd w:fill="EFF6FF" w:val="clear"/>
          </w:tcPr>
          <w:p>
            <w:pPr>
              <w:jc w:val="center"/>
            </w:pPr>
            <w:r>
              <w:rPr>
                <w:rFonts w:ascii="Arial" w:hAnsi="Arial"/>
                <w:color w:val="334155"/>
                <w:sz w:val="19"/>
              </w:rPr>
              <w:t>20 truong, 1.000 hoc sinh</w:t>
            </w:r>
          </w:p>
        </w:tc>
        <w:tc>
          <w:tcPr>
            <w:tcW w:type="dxa" w:w="2328"/>
            <w:shd w:fill="EFF6FF" w:val="clear"/>
          </w:tcPr>
          <w:p>
            <w:pPr>
              <w:jc w:val="center"/>
            </w:pPr>
            <w:r>
              <w:rPr>
                <w:rFonts w:ascii="Arial" w:hAnsi="Arial"/>
                <w:color w:val="334155"/>
                <w:sz w:val="19"/>
              </w:rPr>
              <w:t>Tra phi thue hall</w:t>
            </w:r>
          </w:p>
        </w:tc>
      </w:tr>
      <w:tr>
        <w:tc>
          <w:tcPr>
            <w:tcW w:type="dxa" w:w="2328"/>
            <w:shd w:fill="F8FAFC" w:val="clear"/>
          </w:tcPr>
          <w:p>
            <w:pPr>
              <w:jc w:val="center"/>
            </w:pPr>
            <w:r>
              <w:rPr>
                <w:rFonts w:ascii="Arial" w:hAnsi="Arial"/>
                <w:color w:val="334155"/>
                <w:sz w:val="19"/>
              </w:rPr>
              <w:t>PR &amp; Press Release</w:t>
            </w:r>
          </w:p>
        </w:tc>
        <w:tc>
          <w:tcPr>
            <w:tcW w:type="dxa" w:w="2328"/>
            <w:shd w:fill="F8FAFC" w:val="clear"/>
          </w:tcPr>
          <w:p>
            <w:pPr>
              <w:jc w:val="center"/>
            </w:pPr>
            <w:r>
              <w:rPr>
                <w:rFonts w:ascii="Arial" w:hAnsi="Arial"/>
                <w:color w:val="334155"/>
                <w:sz w:val="19"/>
              </w:rPr>
              <w:t>5</w:t>
            </w:r>
          </w:p>
        </w:tc>
        <w:tc>
          <w:tcPr>
            <w:tcW w:type="dxa" w:w="2328"/>
            <w:shd w:fill="F8FAFC" w:val="clear"/>
          </w:tcPr>
          <w:p>
            <w:pPr>
              <w:jc w:val="center"/>
            </w:pPr>
            <w:r>
              <w:rPr>
                <w:rFonts w:ascii="Arial" w:hAnsi="Arial"/>
                <w:color w:val="334155"/>
                <w:sz w:val="19"/>
              </w:rPr>
              <w:t>10 bai bao dang</w:t>
            </w:r>
          </w:p>
        </w:tc>
        <w:tc>
          <w:tcPr>
            <w:tcW w:type="dxa" w:w="2328"/>
            <w:shd w:fill="F8FAFC" w:val="clear"/>
          </w:tcPr>
          <w:p>
            <w:pPr>
              <w:jc w:val="center"/>
            </w:pPr>
            <w:r>
              <w:rPr>
                <w:rFonts w:ascii="Arial" w:hAnsi="Arial"/>
                <w:color w:val="334155"/>
                <w:sz w:val="19"/>
              </w:rPr>
              <w:t>Quan he bao chi</w:t>
            </w:r>
          </w:p>
        </w:tc>
      </w:tr>
      <w:tr>
        <w:tc>
          <w:tcPr>
            <w:tcW w:type="dxa" w:w="2328"/>
            <w:shd w:fill="EFF6FF" w:val="clear"/>
          </w:tcPr>
          <w:p>
            <w:pPr>
              <w:jc w:val="center"/>
            </w:pPr>
            <w:r>
              <w:rPr>
                <w:rFonts w:ascii="Arial" w:hAnsi="Arial"/>
                <w:color w:val="334155"/>
                <w:sz w:val="19"/>
              </w:rPr>
              <w:t>Tong ngan sach nam 1</w:t>
            </w:r>
          </w:p>
        </w:tc>
        <w:tc>
          <w:tcPr>
            <w:tcW w:type="dxa" w:w="2328"/>
            <w:shd w:fill="EFF6FF" w:val="clear"/>
          </w:tcPr>
          <w:p>
            <w:pPr>
              <w:jc w:val="center"/>
            </w:pPr>
            <w:r>
              <w:rPr>
                <w:rFonts w:ascii="Arial" w:hAnsi="Arial"/>
                <w:color w:val="334155"/>
                <w:sz w:val="19"/>
              </w:rPr>
              <w:t>90</w:t>
            </w:r>
          </w:p>
        </w:tc>
        <w:tc>
          <w:tcPr>
            <w:tcW w:type="dxa" w:w="2328"/>
            <w:shd w:fill="EFF6FF" w:val="clear"/>
          </w:tcPr>
          <w:p>
            <w:pPr>
              <w:jc w:val="center"/>
            </w:pPr>
            <w:r>
              <w:rPr>
                <w:rFonts w:ascii="Arial" w:hAnsi="Arial"/>
                <w:color w:val="334155"/>
                <w:sz w:val="19"/>
              </w:rPr>
              <w:t>---</w:t>
            </w:r>
          </w:p>
        </w:tc>
        <w:tc>
          <w:tcPr>
            <w:tcW w:type="dxa" w:w="2328"/>
            <w:shd w:fill="EFF6FF" w:val="clear"/>
          </w:tcPr>
          <w:p>
            <w:pPr>
              <w:jc w:val="center"/>
            </w:pPr>
            <w:r>
              <w:rPr>
                <w:rFonts w:ascii="Arial" w:hAnsi="Arial"/>
                <w:color w:val="334155"/>
                <w:sz w:val="19"/>
              </w:rPr>
              <w:t>20% tong doanh thu</w:t>
            </w:r>
          </w:p>
        </w:tc>
      </w:tr>
    </w:tbl>
    <w:p/>
    <w:p>
      <w:r>
        <w:br w:type="page"/>
      </w:r>
    </w:p>
    <w:p>
      <w:pPr>
        <w:spacing w:before="280" w:after="120"/>
      </w:pPr>
      <w:r>
        <w:rPr>
          <w:rFonts w:ascii="Arial" w:hAnsi="Arial"/>
          <w:b/>
          <w:color w:val="0F172A"/>
          <w:sz w:val="28"/>
        </w:rPr>
        <w:t>KET LUAN &amp; LOI CAM ON</w:t>
      </w:r>
    </w:p>
    <w:p>
      <w:pPr>
        <w:spacing w:before="60" w:after="80" w:line="288" w:lineRule="auto"/>
        <w:jc w:val="both"/>
      </w:pPr>
      <w:r>
        <w:rPr>
          <w:rFonts w:ascii="Arial" w:hAnsi="Arial"/>
          <w:color w:val="334155"/>
          <w:sz w:val="21"/>
        </w:rPr>
        <w:t>PC Master LMS la san pham cua su ket hop giua am hieu sau sac ve nhu cau giao duc thuc te va kha nang ung dung cong nghe hien dai mot cach sang tao va co chieu sau. Nhom tac gia tin tuong rang du an nay khong chi la mot san pham khoi nghiep co tiem nang thuong mai hoa cao, ma con la mot dong gop thiet thuc cho su phat trien cua nen giao duc STEM Viet Nam trong ky nguyen chuyen doi so.</w:t>
      </w:r>
    </w:p>
    <w:p>
      <w:pPr>
        <w:spacing w:before="60" w:after="80" w:line="288" w:lineRule="auto"/>
        <w:jc w:val="both"/>
      </w:pPr>
      <w:r>
        <w:rPr>
          <w:rFonts w:ascii="Arial" w:hAnsi="Arial"/>
          <w:color w:val="334155"/>
          <w:sz w:val="21"/>
        </w:rPr>
        <w:t>Voi nen tang cong nghe vung chac da duoc kiem chung thuc te, mo hinh kinh doanh ro rang va doi ngu hung hau, chung toi kính moi Ban Giam Khao cung toan the quy vi trai nghiem truc tiep san pham tai https://pc-master-lms.vercel.app/ va danh gia day du nhung no luc ma nhom da dat ra.</w:t>
      </w:r>
    </w:p>
    <w:p>
      <w:pPr>
        <w:spacing w:before="60" w:after="80" w:line="288" w:lineRule="auto"/>
        <w:jc w:val="both"/>
      </w:pPr>
      <w:r>
        <w:rPr>
          <w:rFonts w:ascii="Arial" w:hAnsi="Arial"/>
          <w:color w:val="334155"/>
          <w:sz w:val="21"/>
        </w:rPr>
        <w:t>Loi cam on chan thanh nhat tu toan the nhom tac gia PC Master LMS toi Ban Giam Hieu va Ban To Chuc Cuoc thi Khoi nghiep HUIT Startup 2026, Co Doan Thuy Kim Phuong va Thay Tran Minh Phung la GVHD tan tam, Ban Giam hieu Truong THPT Nguyen Cong Tru da tao dieu kien thu nghiem thuc te, 76 hoc sinh THPT Nguyen Cong Tru da tham gia trai nghiem va dong gop y kien quy bau, va Vuon uom Khoi nghiep HUIT — kinh mong tiep tuc dong hanh cung chung toi!</w:t>
      </w:r>
    </w:p>
    <w:sectPr w:rsidR="00FC693F" w:rsidRPr="0006063C" w:rsidSect="00034616">
      <w:headerReference w:type="default" r:id="rId9"/>
      <w:footerReference w:type="default" r:id="rId10"/>
      <w:pgSz w:w="11906" w:h="16838"/>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8"/>
      </w:rPr>
      <w:t xml:space="preserve">Trang </w:t>
    </w:r>
    <w:r>
      <w:fldChar w:fldCharType="begin"/>
    </w:r>
    <w:r>
      <w:instrText xml:space="preserve"> PAGE </w:instrText>
    </w:r>
    <w:r>
      <w:fldChar w:fldCharType="separate"/>
    </w:r>
    <w:r>
      <w:fldChar w:fldCharType="end"/>
    </w:r>
    <w:r>
      <w:rPr>
        <w:rFonts w:ascii="Arial" w:hAnsi="Arial"/>
        <w:color w:val="64748B"/>
        <w:sz w:val="18"/>
      </w:rPr>
      <w:t xml:space="preserve">  |  PC MASTER LMS — Cuốn Thuyết Minh Chính Thức Dự Án Khởi Nghiệp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BẢN THUYẾT MINH DỰ ÁN PC MASTER LMS  |  HUIT STARTUP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