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362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数据结构复习：</w:t>
      </w:r>
    </w:p>
    <w:p w14:paraId="01E66348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数据结构：逻辑结构+存储结构+运算</w:t>
      </w:r>
      <w:r>
        <w:rPr>
          <w:rFonts w:hint="eastAsia"/>
          <w:lang w:val="en-US" w:eastAsia="zh-CN"/>
        </w:rPr>
        <w:t xml:space="preserve">   内存基本单位：字节</w:t>
      </w:r>
    </w:p>
    <w:p w14:paraId="46D234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存储结构，又称物理结构——顺序 链式 索引 散列</w:t>
      </w:r>
    </w:p>
    <w:p w14:paraId="7CE8B362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取址符&amp;  *为解引用！！！访问指针指向的内存值！！！</w:t>
      </w:r>
    </w:p>
    <w:p w14:paraId="37BEB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函数调用：单向（实参拷贝给形参） 传指针（拷贝地址 *a） 传引用（&amp;a）不用拷贝，</w:t>
      </w:r>
      <w:r>
        <w:rPr>
          <w:rFonts w:hint="eastAsia"/>
          <w:b/>
          <w:bCs/>
          <w:lang w:val="en-US" w:eastAsia="zh-CN"/>
        </w:rPr>
        <w:t>实参形参一个变量</w:t>
      </w:r>
    </w:p>
    <w:p w14:paraId="1090E1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线性表：具有相同数据类型数据的有限序列 顺序与链式 双向链表 循环链表</w:t>
      </w:r>
    </w:p>
    <w:p w14:paraId="4EFD18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链表增删改操作 修改指针 找i-1 画图分析  头插法</w:t>
      </w:r>
      <w:r>
        <w:rPr>
          <w:rFonts w:hint="eastAsia"/>
          <w:lang w:val="en-US" w:eastAsia="zh-CN"/>
        </w:rPr>
        <w:t>）</w:t>
      </w:r>
    </w:p>
    <w:p w14:paraId="29B9F5A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栈：后进先出，只在尾部操作</w:t>
      </w:r>
    </w:p>
    <w:p w14:paraId="0829B8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栈与递归问题——汉诺塔</w:t>
      </w:r>
    </w:p>
    <w:p w14:paraId="009E78E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83460" cy="321310"/>
            <wp:effectExtent l="0" t="0" r="2540" b="139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DA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应用：数制转换（低位最后输出，看到反序想到栈）  括号匹配</w:t>
      </w:r>
    </w:p>
    <w:p w14:paraId="4CE6F5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表达式计算（从前往后扫，遇到数，压入操作数栈，遇到操作符，压入操作符栈，</w:t>
      </w:r>
      <w:r>
        <w:rPr>
          <w:rFonts w:hint="eastAsia"/>
          <w:b/>
          <w:bCs/>
          <w:color w:val="FF0000"/>
          <w:lang w:val="en-US" w:eastAsia="zh-CN"/>
        </w:rPr>
        <w:t>操作符优先级比栈顶高，弹出计算</w:t>
      </w:r>
      <w:r>
        <w:rPr>
          <w:rFonts w:hint="eastAsia"/>
          <w:lang w:val="en-US" w:eastAsia="zh-CN"/>
        </w:rPr>
        <w:t xml:space="preserve"> 左括号优先级高右括号优先级低）</w:t>
      </w:r>
    </w:p>
    <w:p w14:paraId="5E9CC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队列：特殊线性表，先进先出，插删在两端</w:t>
      </w:r>
    </w:p>
    <w:p w14:paraId="5C8E16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大量移动或存在假上溢现象——循环队列解决</w:t>
      </w:r>
    </w:p>
    <w:p w14:paraId="16A7DF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空表r=f 表满（r mod m）+1=f</w:t>
      </w:r>
    </w:p>
    <w:p w14:paraId="00A9DD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二维数组和广义表：</w:t>
      </w:r>
      <w:r>
        <w:rPr>
          <w:rFonts w:hint="eastAsia"/>
          <w:lang w:val="en-US" w:eastAsia="zh-CN"/>
        </w:rPr>
        <w:tab/>
      </w:r>
    </w:p>
    <w:p w14:paraId="7F69D4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对称矩阵：矩阵的压缩 上三角下三角（压缩之后为一维数组存储，下标与原始（i，j）的对应关系）</w:t>
      </w:r>
    </w:p>
    <w:p w14:paraId="1333C1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带状矩阵：非零元素集中在主对角线：按行的顺序依次存或以对角线的顺序存储</w:t>
      </w:r>
    </w:p>
    <w:p w14:paraId="08E64E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随机稀疏矩阵：三元组存储 i，j，value  结构体数组存</w:t>
      </w:r>
    </w:p>
    <w:p w14:paraId="48BD74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十字（正交链表）：在行列方向上，将非0元素链接在一起（克服三元组移动添加的不便）</w:t>
      </w:r>
    </w:p>
    <w:p w14:paraId="268278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广义表：</w:t>
      </w:r>
    </w:p>
    <w:p w14:paraId="5D5408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由多个原子or子表构成的有限序列</w:t>
      </w:r>
    </w:p>
    <w:p w14:paraId="6748B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表长：第一层元素个数；表深：嵌套层数（min为1）；表头：第一个元素；表尾（除第一个元素，剩余元素构成的广义表）</w:t>
      </w:r>
    </w:p>
    <w:p w14:paraId="3E497A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Head（（a，b），（c，d））=（a，b）  </w:t>
      </w:r>
      <w:r>
        <w:rPr>
          <w:rFonts w:hint="eastAsia"/>
          <w:b/>
          <w:bCs/>
          <w:color w:val="FF0000"/>
          <w:lang w:val="en-US" w:eastAsia="zh-CN"/>
        </w:rPr>
        <w:t>表头为元素</w:t>
      </w:r>
    </w:p>
    <w:p w14:paraId="40F979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Tail（（a，b），（c，d））=（（c，d）） </w:t>
      </w:r>
      <w:r>
        <w:rPr>
          <w:rFonts w:hint="eastAsia"/>
          <w:b/>
          <w:bCs/>
          <w:color w:val="FF0000"/>
          <w:lang w:val="en-US" w:eastAsia="zh-CN"/>
        </w:rPr>
        <w:t xml:space="preserve"> 表尾为广义表</w:t>
      </w:r>
    </w:p>
    <w:p w14:paraId="0815DD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广义表中元素有表有元素，所以——表节点和原子节点</w:t>
      </w:r>
    </w:p>
    <w:p w14:paraId="4FC595FB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两种存储结构：</w:t>
      </w:r>
    </w:p>
    <w:p w14:paraId="14188D96">
      <w:r>
        <w:drawing>
          <wp:inline distT="0" distB="0" distL="114300" distR="114300">
            <wp:extent cx="4602480" cy="2369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96963"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注意标红   hp表头 tp表尾</w:t>
      </w:r>
    </w:p>
    <w:p w14:paraId="45025456">
      <w:r>
        <w:drawing>
          <wp:inline distT="0" distB="0" distL="114300" distR="114300">
            <wp:extent cx="4644390" cy="1668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75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树：</w:t>
      </w:r>
    </w:p>
    <w:p w14:paraId="3C2171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除根节点外，每个节点仅有一个前驱节点（父节点）</w:t>
      </w:r>
    </w:p>
    <w:p w14:paraId="38D275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节点的度：节点拥有的子树数目   </w:t>
      </w:r>
      <w:r>
        <w:rPr>
          <w:rFonts w:hint="eastAsia"/>
          <w:b/>
          <w:bCs/>
          <w:color w:val="FF0000"/>
          <w:lang w:val="en-US" w:eastAsia="zh-CN"/>
        </w:rPr>
        <w:t xml:space="preserve">树的度：各节点度的max   </w:t>
      </w:r>
      <w:r>
        <w:rPr>
          <w:rFonts w:hint="eastAsia"/>
          <w:lang w:val="en-US" w:eastAsia="zh-CN"/>
        </w:rPr>
        <w:t>兄弟：同一父节点</w:t>
      </w:r>
    </w:p>
    <w:p w14:paraId="7441B0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二叉树是有序树 内部节点：除根节点之外的分支节点  堂兄弟：双亲在同一层</w:t>
      </w:r>
    </w:p>
    <w:p w14:paraId="32310C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满二叉树与完全二叉树：</w:t>
      </w:r>
    </w:p>
    <w:p w14:paraId="6D3E86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完全二叉树是指除了最后一层外，其他层的节点数都达到最大值（即前 h−1 层是满的）；而最后一层的节点从左到右连续填充​​</w:t>
      </w:r>
    </w:p>
    <w:p w14:paraId="594CC3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二叉树的性质：终端结点数n0，度为2的结点数  n0=n2+1</w:t>
      </w:r>
    </w:p>
    <w:p w14:paraId="5121E6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进入分支节点数n0+n1+n2-1=离开分支节点数n1+2n2</w:t>
      </w:r>
    </w:p>
    <w:p w14:paraId="6619D400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通过分支数证明是一个常见的手段！</w:t>
      </w:r>
    </w:p>
    <w:p w14:paraId="2C91DA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可以用数组存树：data lc rc</w:t>
      </w:r>
    </w:p>
    <w:p w14:paraId="2DD310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或者说发过来存每个节点的父节点（根唯一）</w:t>
      </w:r>
    </w:p>
    <w:p w14:paraId="75B56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 B C D E    parent 0 -1 -2 -3 -4    0代表根节点</w:t>
      </w:r>
    </w:p>
    <w:p w14:paraId="0BD17D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链式存储：每个节点：lc data rc    三叉链表：lc data parent rc</w:t>
      </w:r>
    </w:p>
    <w:p w14:paraId="011ADB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>先序的特点是能知道根  中序能区分左右子树 后序也是知道根（和先序反过来）</w:t>
      </w:r>
    </w:p>
    <w:p w14:paraId="326C30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画树   先序abdec   中序dbeac   层序遍历能确定根，作用同先序</w:t>
      </w:r>
    </w:p>
    <w:p w14:paraId="683DF0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线索树：</w:t>
      </w:r>
    </w:p>
    <w:p w14:paraId="2A17EF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不用遍历，找到节点的直接前趋和后继</w:t>
      </w:r>
    </w:p>
    <w:p w14:paraId="309813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——利用树中的空指针：n个节点，2n个指针，但仅有n-1个指针用来存孩子地址</w:t>
      </w:r>
    </w:p>
    <w:p w14:paraId="625149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引入两个标志位 ltag rtag，0的话lc（rc）域指向左（右）还在；1的话指向前驱/后继</w:t>
      </w:r>
    </w:p>
    <w:p w14:paraId="6E718549">
      <w:pPr>
        <w:rPr>
          <w:rFonts w:hint="eastAsia"/>
          <w:lang w:val="en-US" w:eastAsia="zh-CN"/>
        </w:rPr>
      </w:pPr>
    </w:p>
    <w:p w14:paraId="6C3EB939">
      <w:pPr>
        <w:rPr>
          <w:rFonts w:hint="eastAsia"/>
          <w:lang w:val="en-US" w:eastAsia="zh-CN"/>
        </w:rPr>
      </w:pPr>
    </w:p>
    <w:p w14:paraId="63CE82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哈夫曼树：最优二叉树，带权最短路最小  每次选两个小的合并</w:t>
      </w:r>
    </w:p>
    <w:p w14:paraId="556ADC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哈夫曼编码  不等长编码（不能从中间截，进行解码） 编码总长最小  左0右1  字符出现次数作为权值  前缀编码</w:t>
      </w:r>
    </w:p>
    <w:p w14:paraId="2DFD5A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初始n个叶子结点，构成的二叉树2n-1个节点，n-1次合并，生成ht[i]，ht[i+1]……</w:t>
      </w:r>
    </w:p>
    <w:p w14:paraId="7809D0C8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修改parent[i]=i，根据parent是否为0判断是否为根节点，每次选择根节点构造！</w:t>
      </w:r>
    </w:p>
    <w:p w14:paraId="3C992B13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由parent进行回溯，最后的编码路径取反即可</w:t>
      </w:r>
    </w:p>
    <w:p w14:paraId="0CE18BFC">
      <w:pPr>
        <w:rPr>
          <w:rFonts w:hint="eastAsia"/>
          <w:lang w:val="en-US" w:eastAsia="zh-CN"/>
        </w:rPr>
      </w:pPr>
    </w:p>
    <w:p w14:paraId="460E6F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树和二叉树的转换：所有兄弟连，每个节点只保留与长子连线，左转45度</w:t>
      </w:r>
    </w:p>
    <w:p w14:paraId="173233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特点是无右子树，左支是孩子右支是兄弟</w:t>
      </w:r>
    </w:p>
    <w:p w14:paraId="10430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森林到二叉树：每棵树转为二叉，从最后一棵树开始，后一课子树做前一颗子树跟的右子</w:t>
      </w:r>
    </w:p>
    <w:p w14:paraId="6B3803B5">
      <w:pPr>
        <w:rPr>
          <w:rFonts w:hint="eastAsia"/>
          <w:lang w:val="en-US" w:eastAsia="zh-CN"/>
        </w:rPr>
      </w:pPr>
    </w:p>
    <w:p w14:paraId="3DD52EF1">
      <w:pPr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树的遍历</w:t>
      </w:r>
      <w:r>
        <w:rPr>
          <w:rFonts w:hint="eastAsia"/>
          <w:lang w:val="en-US" w:eastAsia="zh-CN"/>
        </w:rPr>
        <w:t>：先序：先根后子树  后序：依次后根遍历根的每一个子树，再根（</w:t>
      </w:r>
      <w:r>
        <w:rPr>
          <w:rFonts w:hint="eastAsia"/>
          <w:b/>
          <w:bCs/>
          <w:color w:val="FF0000"/>
          <w:lang w:val="en-US" w:eastAsia="zh-CN"/>
        </w:rPr>
        <w:t>同二叉树中序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树没有中序遍历！</w:t>
      </w:r>
      <w:r>
        <w:rPr>
          <w:rFonts w:hint="eastAsia"/>
          <w:lang w:val="en-US" w:eastAsia="zh-CN"/>
        </w:rPr>
        <w:t>）</w:t>
      </w:r>
    </w:p>
    <w:p w14:paraId="1291F0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森林遍历：先序是逐棵先序，中序是逐棵后序，森林没有后序遍历</w:t>
      </w:r>
    </w:p>
    <w:p w14:paraId="056A9CC9">
      <w:pPr>
        <w:rPr>
          <w:rFonts w:hint="eastAsia"/>
          <w:lang w:val="en-US" w:eastAsia="zh-CN"/>
        </w:rPr>
      </w:pPr>
    </w:p>
    <w:p w14:paraId="581F1E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串：</w:t>
      </w:r>
    </w:p>
    <w:p w14:paraId="6304CB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模式匹配与KMP</w:t>
      </w:r>
    </w:p>
    <w:p w14:paraId="3F999BA4">
      <w:pPr>
        <w:rPr>
          <w:rFonts w:hint="eastAsia"/>
          <w:lang w:val="en-US" w:eastAsia="zh-CN"/>
        </w:rPr>
      </w:pPr>
    </w:p>
    <w:p w14:paraId="769C67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查找表与查找树：</w:t>
      </w:r>
    </w:p>
    <w:p w14:paraId="2465DB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描述查找路径的二叉树——判定树  左子树小于等于 右子树大于……</w:t>
      </w:r>
    </w:p>
    <w:p w14:paraId="6E3557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静态最优查找树：</w:t>
      </w:r>
    </w:p>
    <w:p w14:paraId="28FAEF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原则：概率大的先被访问，两边节点被访问的概率之和尽可能的相等</w:t>
      </w:r>
    </w:p>
    <w:p w14:paraId="76DE0F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PH=∑WiHi  W为概率 H为层次</w:t>
      </w:r>
    </w:p>
    <w:p w14:paraId="09C76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次优查找树：</w:t>
      </w:r>
    </w:p>
    <w:p w14:paraId="13B180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将关键值按值大小从小到大排序，对于每个点，计算其右边和左边的概率差值（这一点使用前缀和实现），找到差值最小的点i 在i的左右相邻处找权值大的，确定根</w:t>
      </w:r>
    </w:p>
    <w:p w14:paraId="5A1C4D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动态查找：二叉查找树BST（允许增删）</w:t>
      </w:r>
    </w:p>
    <w:p w14:paraId="477EE5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平衡二叉树AVL 平衡因子h左-h右的绝对值</w:t>
      </w:r>
    </w:p>
    <w:p w14:paraId="60DE90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插入/生成过程——各种旋转</w:t>
      </w:r>
    </w:p>
    <w:p w14:paraId="1AF88D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删除：p为叶子，修改双亲即可 p只有左/右孩，用子树代替 p有双孩，找到中序后继.前驱q，q复制于p，删q</w:t>
      </w:r>
    </w:p>
    <w:p w14:paraId="6E92591E"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B树：</w:t>
      </w:r>
      <w:r>
        <w:rPr>
          <w:rFonts w:hint="eastAsia"/>
          <w:b/>
          <w:bCs/>
          <w:lang w:val="en-US" w:eastAsia="zh-CN"/>
        </w:rPr>
        <w:t>平衡的多路查找树，应用于文件系统  对于m叉  key用来划分区间</w:t>
      </w:r>
    </w:p>
    <w:p w14:paraId="2B119820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除根外所有非叶结点</w:t>
      </w:r>
      <w:r>
        <w:rPr>
          <w:rFonts w:hint="eastAsia"/>
          <w:b/>
          <w:bCs/>
          <w:color w:val="FF0000"/>
          <w:lang w:val="en-US" w:eastAsia="zh-CN"/>
        </w:rPr>
        <w:t>最少m/2（上取整）子树</w:t>
      </w:r>
    </w:p>
    <w:p w14:paraId="6E40B1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插入：若keynum+1=m，以key[m/2（上取整）]为划分点</w:t>
      </w:r>
    </w:p>
    <w:p w14:paraId="234A7D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删除： 不越下界正常  keynum=[m/2]（上取整）-1 </w:t>
      </w:r>
    </w:p>
    <w:p w14:paraId="1E521D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向兄弟借：兄弟转上去，根转上来  兄弟没有：根脱下来一个，和兄弟该处一起合并</w:t>
      </w:r>
    </w:p>
    <w:p w14:paraId="2C489E8D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非叶节点结构：n，A0,K1,A1,K2,……,   k关键字 A为指向子树的指针</w:t>
      </w:r>
      <w:r>
        <w:rPr>
          <w:rFonts w:hint="eastAsia"/>
          <w:lang w:val="en-US" w:eastAsia="zh-CN"/>
        </w:rPr>
        <w:t xml:space="preserve"> </w:t>
      </w:r>
    </w:p>
    <w:p w14:paraId="79598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比如：3（关键字个数） &lt;49的 49 49-58的 58 58-72的 72 &gt;72的</w:t>
      </w:r>
    </w:p>
    <w:p w14:paraId="421CF46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80073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9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增删改查：分裂与合并</w:t>
      </w:r>
    </w:p>
    <w:p w14:paraId="6C19EE0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B+树：有n个子树的结点中有n个关键字，key不再划分区间，而是代表区间</w:t>
      </w:r>
    </w:p>
    <w:p w14:paraId="010E04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38550" cy="1449070"/>
            <wp:effectExtent l="0" t="0" r="3810" b="13970"/>
            <wp:docPr id="4" name="图片 4" descr="3ddd238112eaa39d43f03e24558aa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ddd238112eaa39d43f03e24558aa6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5F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键树：字符树</w:t>
      </w:r>
    </w:p>
    <w:p w14:paraId="7EC6F566">
      <w:pPr>
        <w:rPr>
          <w:rFonts w:hint="eastAsia"/>
          <w:lang w:val="en-US" w:eastAsia="zh-CN"/>
        </w:rPr>
      </w:pPr>
    </w:p>
    <w:p w14:paraId="6E6CDB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哈希表：一个有限的连续的地址空间（也称哈希表的值域），存储容纳的记录</w:t>
      </w:r>
    </w:p>
    <w:p w14:paraId="3F67F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同义词：在同一地址出现冲突的关键字  （冲突解决了可能又有新冲突）</w:t>
      </w:r>
    </w:p>
    <w:p w14:paraId="4B9BDE4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装填因子：</w:t>
      </w:r>
      <w:r>
        <w:rPr>
          <w:rFonts w:hint="eastAsia"/>
          <w:lang w:val="en-US" w:eastAsia="zh-CN"/>
        </w:rPr>
        <w:t>α=n/m  n为记录数，m为表长 特殊方法可使α&gt;1</w:t>
      </w:r>
    </w:p>
    <w:p w14:paraId="1547A3F8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直接定址法</w:t>
      </w:r>
      <w:r>
        <w:rPr>
          <w:rFonts w:hint="eastAsia"/>
          <w:lang w:val="en-US" w:eastAsia="zh-CN"/>
        </w:rPr>
        <w:t>——hash(key) = a * key + b</w:t>
      </w:r>
    </w:p>
    <w:p w14:paraId="2775D1BB"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数字分析法</w:t>
      </w:r>
      <w:r>
        <w:rPr>
          <w:rFonts w:hint="eastAsia"/>
          <w:lang w:val="en-US" w:eastAsia="zh-CN"/>
        </w:rPr>
        <w:t>——取关键字的若干位作为哈希地址</w:t>
      </w:r>
    </w:p>
    <w:p w14:paraId="693ABF7F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平方取中法</w:t>
      </w:r>
      <w:r>
        <w:rPr>
          <w:rFonts w:hint="eastAsia"/>
          <w:lang w:val="en-US" w:eastAsia="zh-CN"/>
        </w:rPr>
        <w:t xml:space="preserve">——将关键字key平方后，取结果的中间几位作为哈希地址 </w:t>
      </w:r>
    </w:p>
    <w:p w14:paraId="3354D5DD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折叠法</w:t>
      </w:r>
      <w:r>
        <w:rPr>
          <w:rFonts w:hint="eastAsia"/>
          <w:lang w:val="en-US" w:eastAsia="zh-CN"/>
        </w:rPr>
        <w:t>—— 将长的关键字分割成长度相等的几部分（最后一部分长度可以略短），然后将这些部分叠加（或进行某种其他运算如异或XOR）起来，得到的结果（或取结果的末几位）作为哈希地址</w:t>
      </w:r>
    </w:p>
    <w:p w14:paraId="0DEB83FD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除留余数法</w:t>
      </w:r>
      <w:r>
        <w:rPr>
          <w:rFonts w:hint="eastAsia"/>
          <w:lang w:val="en-US" w:eastAsia="zh-CN"/>
        </w:rPr>
        <w:t>——对关键字 key 除以哈希表的大小 m，取余数作为哈希地址：hash(key) = key % m。</w:t>
      </w:r>
    </w:p>
    <w:p w14:paraId="4D9A65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随机数法——选随机数</w:t>
      </w:r>
    </w:p>
    <w:p w14:paraId="64BFDFB7">
      <w:pPr>
        <w:rPr>
          <w:rFonts w:hint="eastAsia"/>
          <w:lang w:val="en-US" w:eastAsia="zh-CN"/>
        </w:rPr>
      </w:pPr>
    </w:p>
    <w:p w14:paraId="28A04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处理冲突：</w:t>
      </w:r>
    </w:p>
    <w:p w14:paraId="7B2A15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开放定址法——在哈希表中再找别的位置（典型代表是线性探测再散列：这个地址不行就看地址+1行不行，</w:t>
      </w:r>
      <w:r>
        <w:rPr>
          <w:rFonts w:hint="eastAsia"/>
          <w:b/>
          <w:bCs/>
          <w:color w:val="FF0000"/>
          <w:lang w:val="en-US" w:eastAsia="zh-CN"/>
        </w:rPr>
        <w:t>可能会有聚集现象</w:t>
      </w:r>
      <w:r>
        <w:rPr>
          <w:rFonts w:hint="eastAsia"/>
          <w:lang w:val="en-US" w:eastAsia="zh-CN"/>
        </w:rPr>
        <w:t xml:space="preserve">，数据聚在一堆；或者二次探测再散列+1^2 -1^2 +2^2 -2^2……） </w:t>
      </w:r>
    </w:p>
    <w:p w14:paraId="14AB73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查找： </w:t>
      </w:r>
    </w:p>
    <w:p w14:paraId="2CECF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链地址法：为每个哈希地址建立一个单链表，存储所有的同义词记录</w:t>
      </w:r>
    </w:p>
    <w:p w14:paraId="7DC7F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再哈希法；建立一个缓冲区……  </w:t>
      </w:r>
    </w:p>
    <w:p w14:paraId="5F12C7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</w:t>
      </w:r>
    </w:p>
    <w:p w14:paraId="4451F2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插入排序：核心为插入  前面有序后面无序  </w:t>
      </w:r>
      <w:r>
        <w:rPr>
          <w:rFonts w:hint="eastAsia"/>
          <w:b/>
          <w:bCs/>
          <w:color w:val="FF0000"/>
          <w:lang w:val="en-US" w:eastAsia="zh-CN"/>
        </w:rPr>
        <w:t>稳定排序</w:t>
      </w:r>
    </w:p>
    <w:p w14:paraId="35160F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希尔排序：  </w:t>
      </w:r>
      <w:r>
        <w:rPr>
          <w:rFonts w:hint="eastAsia"/>
          <w:b/>
          <w:bCs/>
          <w:color w:val="FF0000"/>
          <w:lang w:val="en-US" w:eastAsia="zh-CN"/>
        </w:rPr>
        <w:t>不是稳定排序</w:t>
      </w:r>
    </w:p>
    <w:p w14:paraId="6FBF163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136015"/>
            <wp:effectExtent l="0" t="0" r="190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交换排序</w:t>
      </w:r>
    </w:p>
    <w:p w14:paraId="6EFA6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快排：2个指针，一次找对一个位置</w:t>
      </w:r>
    </w:p>
    <w:p w14:paraId="53CA9C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（就平均而言，快排被认为是内部排序中最好的  </w:t>
      </w:r>
      <w:r>
        <w:rPr>
          <w:rFonts w:hint="eastAsia"/>
          <w:b/>
          <w:bCs/>
          <w:color w:val="FF0000"/>
          <w:lang w:val="en-US" w:eastAsia="zh-CN"/>
        </w:rPr>
        <w:t>非稳定排序</w:t>
      </w:r>
      <w:r>
        <w:rPr>
          <w:rFonts w:hint="eastAsia"/>
          <w:lang w:val="en-US" w:eastAsia="zh-CN"/>
        </w:rPr>
        <w:t>）</w:t>
      </w:r>
    </w:p>
    <w:p w14:paraId="520BA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选择排序：</w:t>
      </w:r>
    </w:p>
    <w:p w14:paraId="54BACD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每次从待排序列中选择min，然后和无序序列第一个交换（也就是有序序列最后一个）</w:t>
      </w:r>
    </w:p>
    <w:p w14:paraId="1A082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堆排序：小跟堆根小 大根堆根大</w:t>
      </w:r>
    </w:p>
    <w:p w14:paraId="61BE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2i与2i+1，数组顺序存储   根与孩比，交换，直到叶节点  </w:t>
      </w:r>
      <w:r>
        <w:rPr>
          <w:rFonts w:hint="eastAsia"/>
          <w:b/>
          <w:bCs/>
          <w:color w:val="FF0000"/>
          <w:lang w:val="en-US" w:eastAsia="zh-CN"/>
        </w:rPr>
        <w:t>不稳定排序</w:t>
      </w:r>
    </w:p>
    <w:p w14:paraId="7B0917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归并排序：</w:t>
      </w:r>
    </w:p>
    <w:p w14:paraId="72102F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从长为1开始，</w:t>
      </w:r>
      <w:r>
        <w:rPr>
          <w:rFonts w:hint="eastAsia"/>
          <w:b/>
          <w:bCs/>
          <w:color w:val="FF0000"/>
          <w:lang w:val="en-US" w:eastAsia="zh-CN"/>
        </w:rPr>
        <w:t>稳定排序</w:t>
      </w:r>
    </w:p>
    <w:p w14:paraId="0FC725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基数排序：基于分配和回收  时间复杂度可达n</w:t>
      </w:r>
    </w:p>
    <w:p w14:paraId="40D5A5CC">
      <w:r>
        <w:drawing>
          <wp:inline distT="0" distB="0" distL="114300" distR="114300">
            <wp:extent cx="3562985" cy="1617345"/>
            <wp:effectExtent l="0" t="0" r="317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89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堆排序：依次把以i=n/2（下取整），n/2-1……1为根的子树调整为堆</w:t>
      </w:r>
    </w:p>
    <w:p w14:paraId="150AF9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i=n/2（下取整）是最后一个非叶节点</w:t>
      </w:r>
    </w:p>
    <w:p w14:paraId="4DC108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外排：</w:t>
      </w:r>
    </w:p>
    <w:p w14:paraId="2573EB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通过将数据分割成内存可处理的小块进行内部排序，然后利用归并排序的思想将所有有序片段合并成一个全局有序文件。其性能瓶颈主要在磁盘 I/O 次数​</w:t>
      </w:r>
    </w:p>
    <w:p w14:paraId="13B96C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优化方法：败者树  置换-选择排序  最佳归并树   B站</w:t>
      </w:r>
    </w:p>
    <w:p w14:paraId="2D10655C">
      <w:pP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</w:rPr>
        <w:t>完全二叉树，叶子节点存储数据，内部节点记录"失败者"</w:t>
      </w:r>
    </w:p>
    <w:p w14:paraId="4D068984">
      <w:pPr>
        <w:rPr>
          <w:rFonts w:hint="eastAsia" w:ascii="Segoe UI" w:hAnsi="Segoe UI" w:cs="Segoe UI" w:eastAsiaTheme="minorEastAsia"/>
          <w:i w:val="0"/>
          <w:iCs w:val="0"/>
          <w:caps w:val="0"/>
          <w:spacing w:val="0"/>
          <w:sz w:val="19"/>
          <w:szCs w:val="19"/>
          <w:shd w:val="clear" w:fill="FCFCFC"/>
          <w:lang w:val="en-US" w:eastAsia="zh-CN"/>
        </w:rPr>
      </w:pPr>
      <w:r>
        <w:drawing>
          <wp:inline distT="0" distB="0" distL="114300" distR="114300">
            <wp:extent cx="2023745" cy="1166495"/>
            <wp:effectExtent l="0" t="0" r="317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cs="Segoe UI" w:eastAsiaTheme="minorEastAsia"/>
          <w:i w:val="0"/>
          <w:iCs w:val="0"/>
          <w:caps w:val="0"/>
          <w:spacing w:val="0"/>
          <w:sz w:val="19"/>
          <w:szCs w:val="19"/>
          <w:shd w:val="clear" w:fill="FCFCFC"/>
          <w:lang w:val="en-US" w:eastAsia="zh-CN"/>
        </w:rPr>
        <w:drawing>
          <wp:inline distT="0" distB="0" distL="114300" distR="114300">
            <wp:extent cx="2400300" cy="1553210"/>
            <wp:effectExtent l="0" t="0" r="7620" b="1270"/>
            <wp:docPr id="8" name="图片 8" descr="Snipaste_2025-06-27_19-5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ipaste_2025-06-27_19-58-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30C5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01265" cy="1205865"/>
            <wp:effectExtent l="0" t="0" r="13335" b="133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113915" cy="1167765"/>
            <wp:effectExtent l="0" t="0" r="4445" b="5715"/>
            <wp:docPr id="10" name="图片 10" descr="Snipaste_2025-06-27_19-59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nipaste_2025-06-27_19-59-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53C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475355" cy="1779270"/>
            <wp:effectExtent l="0" t="0" r="14605" b="3810"/>
            <wp:docPr id="13" name="图片 13" descr="37c6c79455baf14646fda10b472c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7c6c79455baf14646fda10b472ca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E7B"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基数排序不同于其他，不是基于比较的算法</w:t>
      </w:r>
    </w:p>
    <w:p w14:paraId="4E929644">
      <w:r>
        <w:drawing>
          <wp:inline distT="0" distB="0" distL="114300" distR="114300">
            <wp:extent cx="3743325" cy="1402080"/>
            <wp:effectExtent l="0" t="0" r="571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1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内存开一个区域，每次出一个min到归并段，当内存工作区所有元素都小于归并段末尾，开新一个归并段     其目的是通过减少归并段个数减少IO</w:t>
      </w:r>
    </w:p>
    <w:p w14:paraId="74FF66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最佳归并树：数字代表块的个数  哈夫曼树   注意最后带权路径长度WPL×2（读磁盘数=写磁盘数  IO=两者和）</w:t>
      </w:r>
    </w:p>
    <w:p w14:paraId="2EE6EF34">
      <w:pPr>
        <w:tabs>
          <w:tab w:val="left" w:pos="5309"/>
        </w:tabs>
        <w:rPr>
          <w:rFonts w:hint="eastAsia"/>
          <w:lang w:eastAsia="zh-CN"/>
        </w:rPr>
      </w:pPr>
      <w:r>
        <w:drawing>
          <wp:inline distT="0" distB="0" distL="114300" distR="114300">
            <wp:extent cx="2909570" cy="1530985"/>
            <wp:effectExtent l="0" t="0" r="1270" b="825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 w14:paraId="72EBFBAC">
      <w:pPr>
        <w:tabs>
          <w:tab w:val="left" w:pos="530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"https://www.bilibili.com/video/BV1V94y1q7cC?vd_source=9e2d7d85e20db70d93c3d3d4273f4b65"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外部排序</w:t>
      </w:r>
      <w:r>
        <w:rPr>
          <w:rFonts w:hint="eastAsia"/>
          <w:lang w:val="en-US" w:eastAsia="zh-CN"/>
        </w:rPr>
        <w:fldChar w:fldCharType="end"/>
      </w:r>
    </w:p>
    <w:p w14:paraId="29C2E124">
      <w:pPr>
        <w:rPr>
          <w:rFonts w:hint="default"/>
          <w:lang w:val="en-US" w:eastAsia="zh-CN"/>
        </w:rPr>
      </w:pPr>
    </w:p>
    <w:p w14:paraId="55575E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</w:t>
      </w:r>
    </w:p>
    <w:p w14:paraId="2885A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稀疏图：e&lt;nlogn  子图  连通图——无向图 强连通图——有向图</w:t>
      </w:r>
    </w:p>
    <w:p w14:paraId="39E226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邻接矩阵（略）</w:t>
      </w:r>
    </w:p>
    <w:p w14:paraId="20BA52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邻接表</w:t>
      </w:r>
    </w:p>
    <w:p w14:paraId="1778B7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关联矩阵（一维坐标为节点，二维为边  存节点与边）</w:t>
      </w:r>
    </w:p>
    <w:p w14:paraId="2F6BE0A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85060" cy="666115"/>
            <wp:effectExtent l="0" t="0" r="7620" b="444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41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每条边 ej 连接两个顶点，所以在关联矩阵 M 中，每条边对应的列恰好有两个 1（一个对应边的起点，一个对应边的终点）。</w:t>
      </w:r>
    </w:p>
    <w:p w14:paraId="53598EE8">
      <w:pPr>
        <w:rPr>
          <w:rFonts w:hint="eastAsia"/>
          <w:lang w:val="en-US" w:eastAsia="zh-CN"/>
        </w:rPr>
      </w:pPr>
    </w:p>
    <w:p w14:paraId="04B8DB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图的遍历：深度优先与广度优先</w:t>
      </w:r>
    </w:p>
    <w:p w14:paraId="5C589F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连通图的生成树：（生成树一般不唯一）</w:t>
      </w:r>
    </w:p>
    <w:p w14:paraId="62CD52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最小生成树</w:t>
      </w:r>
    </w:p>
    <w:p w14:paraId="490386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Prim算法：两个集合  初始V为V0 U为V1-5  然后找跨越这两个集合的边，找权重min，更新集合 </w:t>
      </w:r>
      <w:r>
        <w:rPr>
          <w:rFonts w:hint="eastAsia"/>
          <w:b/>
          <w:bCs/>
          <w:color w:val="FF0000"/>
          <w:lang w:val="en-US" w:eastAsia="zh-CN"/>
        </w:rPr>
        <w:t>n^2复杂度 适合稠密图！</w:t>
      </w:r>
    </w:p>
    <w:p w14:paraId="668DB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Kruskal算法：所有边升序排序，依次加入最小生成树且不要产生环路 </w:t>
      </w:r>
      <w:r>
        <w:rPr>
          <w:rFonts w:hint="eastAsia"/>
          <w:b/>
          <w:bCs/>
          <w:color w:val="FF0000"/>
          <w:lang w:val="en-US" w:eastAsia="zh-CN"/>
        </w:rPr>
        <w:t>eloge 适合稀疏图</w:t>
      </w:r>
    </w:p>
    <w:p w14:paraId="6624C4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有向无换图DAG与拓扑排序——入度为0优先算法（一个栈or队列，存deg=0的待输出点）</w:t>
      </w:r>
    </w:p>
    <w:p w14:paraId="3A388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最短路径算法：</w:t>
      </w:r>
    </w:p>
    <w:p w14:paraId="33E1A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Dijkstra算法：和prim一样维护两个集合，从源点出发找权值最小的弧，过这个点更新其他点，入集合，继续</w:t>
      </w:r>
    </w:p>
    <w:p w14:paraId="41022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记录路径——记录父节点</w:t>
      </w:r>
    </w:p>
    <w:p w14:paraId="13BAC2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Floyd算法：三重循环——</w:t>
      </w:r>
    </w:p>
    <w:p w14:paraId="7D7494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任意两点i和j的最短路径有两种可能：</w:t>
      </w:r>
    </w:p>
    <w:p w14:paraId="42154F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不经过k：保持原路径长度</w:t>
      </w:r>
    </w:p>
    <w:p w14:paraId="7F36D6F0">
      <w:pPr>
        <w:rPr>
          <w:rFonts w:hint="default"/>
          <w:lang w:val="en-US" w:eastAsia="zh-CN"/>
        </w:rPr>
      </w:pPr>
    </w:p>
    <w:p w14:paraId="16B560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经过k：路径分解为i→k和k→j两段</w:t>
      </w:r>
    </w:p>
    <w:p w14:paraId="39CDCA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k=0;k&lt;n;k++)</w:t>
      </w:r>
    </w:p>
    <w:p w14:paraId="307335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For(int v=0;v&lt;n;v++)</w:t>
      </w:r>
    </w:p>
    <w:p w14:paraId="2254BB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For(int w=0;w&lt;n;w++)</w:t>
      </w:r>
    </w:p>
    <w:p w14:paraId="65180AEA">
      <w:pPr>
        <w:rPr>
          <w:rFonts w:hint="default"/>
          <w:lang w:val="en-US" w:eastAsia="zh-CN"/>
        </w:rPr>
      </w:pPr>
    </w:p>
    <w:p w14:paraId="4E157A9A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552AF"/>
    <w:rsid w:val="03E552AF"/>
    <w:rsid w:val="09503AF3"/>
    <w:rsid w:val="1C844F99"/>
    <w:rsid w:val="2FA7273E"/>
    <w:rsid w:val="77AE1A32"/>
    <w:rsid w:val="7D9B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2679</Words>
  <Characters>2954</Characters>
  <Lines>0</Lines>
  <Paragraphs>0</Paragraphs>
  <TotalTime>277</TotalTime>
  <ScaleCrop>false</ScaleCrop>
  <LinksUpToDate>false</LinksUpToDate>
  <CharactersWithSpaces>3143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2025-06-27T02:50:00Z</dcterms:created>
  <dc:creator>glorious~信徒</dc:creator>
  <cp:lastModifiedBy>glorious~信徒</cp:lastModifiedBy>
  <dcterms:modified xsi:type="dcterms:W3CDTF">2025-08-14T07:47:26Z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C1A213FE0BD243C2A7D2D80FCC0ECF1A_11</vt:lpwstr>
  </property>
  <property fmtid="{D5CDD505-2E9C-101B-9397-08002B2CF9AE}" pid="4" name="KSOTemplateDocerSaveRecord">
    <vt:lpwstr>eyJoZGlkIjoiODkxZDhhODZjMWI1MzA3YmU5NDFlMTk5ZGYzODFiOTgiLCJ1c2VySWQiOiIxMjc2NTg3MjUzIn0=</vt:lpwstr>
  </property>
</Properties>
</file>