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AF29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刷题系列</w:t>
      </w:r>
    </w:p>
    <w:p w14:paraId="1CC290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2020:</w:t>
      </w:r>
    </w:p>
    <w:p w14:paraId="0D1757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可导：  明晰定义！ 可以类似推广到偏导</w:t>
      </w:r>
    </w:p>
    <w:p w14:paraId="62B32CF9">
      <w:r>
        <w:drawing>
          <wp:inline distT="0" distB="0" distL="114300" distR="114300">
            <wp:extent cx="4518025" cy="11283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EB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连续：</w:t>
      </w:r>
    </w:p>
    <w:p w14:paraId="50ACA6A6">
      <w:r>
        <w:drawing>
          <wp:inline distT="0" distB="0" distL="114300" distR="114300">
            <wp:extent cx="4086225" cy="64198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8300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经典背诵：</w:t>
      </w:r>
      <w:r>
        <w:rPr>
          <w:rFonts w:hint="eastAsia"/>
          <w:b/>
          <w:bCs/>
          <w:lang w:val="en-US" w:eastAsia="zh-CN"/>
        </w:rPr>
        <w:t>可导必然连续，连续不一定可导；不可导一定不连续</w:t>
      </w:r>
    </w:p>
    <w:p w14:paraId="2429E5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可微：</w:t>
      </w:r>
    </w:p>
    <w:p w14:paraId="47C3C96A">
      <w:r>
        <w:drawing>
          <wp:inline distT="0" distB="0" distL="114300" distR="114300">
            <wp:extent cx="5268595" cy="117475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E6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全微分：</w:t>
      </w:r>
    </w:p>
    <w:p w14:paraId="7CEF56CF">
      <w:r>
        <w:drawing>
          <wp:inline distT="0" distB="0" distL="114300" distR="114300">
            <wp:extent cx="5272405" cy="842010"/>
            <wp:effectExtent l="0" t="0" r="63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87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463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35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可微的条件：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必要条件：若函数在某点可微，则该函数在该点对x和y的偏导数必存在；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充分条件：</w:t>
      </w:r>
      <w:r>
        <w:rPr>
          <w:rFonts w:hint="eastAsia"/>
          <w:b/>
          <w:bCs/>
          <w:color w:val="FF0000"/>
          <w:lang w:val="en-US" w:eastAsia="zh-CN"/>
        </w:rPr>
        <w:t>偏导数存在且连续</w:t>
      </w:r>
      <w:r>
        <w:rPr>
          <w:rFonts w:hint="eastAsia"/>
          <w:lang w:val="en-US" w:eastAsia="zh-CN"/>
        </w:rPr>
        <w:t>（严格记住这个！）</w:t>
      </w:r>
    </w:p>
    <w:p w14:paraId="343DB6FC">
      <w:r>
        <w:drawing>
          <wp:inline distT="0" distB="0" distL="114300" distR="114300">
            <wp:extent cx="5271770" cy="544195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DE5F">
      <w:r>
        <w:drawing>
          <wp:inline distT="0" distB="0" distL="114300" distR="114300">
            <wp:extent cx="5265420" cy="140589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21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这里就用到了可微！</w:t>
      </w:r>
    </w:p>
    <w:p w14:paraId="29326FA8">
      <w:r>
        <w:drawing>
          <wp:inline distT="0" distB="0" distL="114300" distR="114300">
            <wp:extent cx="5267325" cy="415925"/>
            <wp:effectExtent l="0" t="0" r="571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74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注意！是小于才是绝对收敛，不是小于等于，r=R是一个边界，要判断的！</w:t>
      </w:r>
    </w:p>
    <w:p w14:paraId="306006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初等列变换——乘在右边</w:t>
      </w:r>
    </w:p>
    <w:p w14:paraId="009B34E4">
      <w:r>
        <w:drawing>
          <wp:inline distT="0" distB="0" distL="114300" distR="114300">
            <wp:extent cx="5274310" cy="49657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CE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中心极限定理：</w:t>
      </w:r>
    </w:p>
    <w:p w14:paraId="7079A082">
      <w:r>
        <w:drawing>
          <wp:inline distT="0" distB="0" distL="114300" distR="114300">
            <wp:extent cx="3709035" cy="828675"/>
            <wp:effectExtent l="0" t="0" r="952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EE7B">
      <w:pPr>
        <w:rPr>
          <w:rFonts w:hint="eastAsia" w:hAnsi="Cambria Math"/>
          <w:i w:val="0"/>
          <w:lang w:val="en-US" w:eastAsia="zh-CN"/>
        </w:rPr>
      </w:pPr>
      <w:r>
        <w:rPr>
          <w:rFonts w:hint="eastAsia"/>
          <w:lang w:val="en-US" w:eastAsia="zh-CN"/>
        </w:rPr>
        <w:t>换而言之，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r>
              <m:rPr/>
              <w:rPr>
                <w:rFonts w:hint="default" w:ascii="Cambria Math" w:hAnsi="Cambria Math"/>
                <w:lang w:val="en-US" w:eastAsia="zh-CN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nary>
      </m:oMath>
      <w:r>
        <w:rPr>
          <w:rFonts w:hint="eastAsia" w:hAnsi="Cambria Math"/>
          <w:i w:val="0"/>
          <w:lang w:val="en-US" w:eastAsia="zh-CN"/>
        </w:rPr>
        <w:t>的分布是N（nμ，nσ^2）</w:t>
      </w:r>
    </w:p>
    <w:p w14:paraId="0925A44A"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填空题：</w:t>
      </w:r>
    </w:p>
    <w:p w14:paraId="23436F9B"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相减的极限：想办法化成相乘的！  还有一种求极限的做法是用Taylor展开，保留高阶项</w:t>
      </w:r>
    </w:p>
    <w:p w14:paraId="59697BF4"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复合函数求导法则：</w:t>
      </w:r>
    </w:p>
    <w:p w14:paraId="74EE2EE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62400" cy="8610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对多元其实也是一样的！（只不过换成了偏导）</w:t>
      </w:r>
    </w:p>
    <w:p w14:paraId="6D152B52">
      <w:r>
        <w:drawing>
          <wp:inline distT="0" distB="0" distL="114300" distR="114300">
            <wp:extent cx="3594735" cy="965200"/>
            <wp:effectExtent l="0" t="0" r="19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F7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对于这种带积分的，其实也是一样，首先看做y=f（g（t）），先对t求（把积分删了），然后再是t关于x（此时</w:t>
      </w:r>
      <m:oMath>
        <m:r>
          <m:rPr/>
          <w:rPr>
            <w:rFonts w:hint="default" w:ascii="Cambria Math" w:hAnsi="Cambria Math"/>
            <w:sz w:val="21"/>
          </w:rPr>
          <m:t>t=</m:t>
        </m:r>
        <m:sSup>
          <m:sSupPr>
            <m:ctrlPr>
              <w:rPr>
                <w:rFonts w:hint="default" w:ascii="Cambria Math" w:hAnsi="Cambria Math"/>
                <w:sz w:val="21"/>
              </w:rPr>
            </m:ctrlPr>
          </m:sSupPr>
          <m:e>
            <m:r>
              <m:rPr/>
              <w:rPr>
                <w:rFonts w:hint="default" w:ascii="Cambria Math" w:hAnsi="Cambria Math"/>
                <w:sz w:val="21"/>
              </w:rPr>
              <m:t>x</m:t>
            </m:r>
            <m:ctrlPr>
              <w:rPr>
                <w:rFonts w:ascii="Cambria Math" w:hAnsi="Cambria Math"/>
                <w:sz w:val="21"/>
              </w:rPr>
            </m:ctrlPr>
          </m:e>
          <m:sup>
            <m:f>
              <m:fPr>
                <m:ctrlPr>
                  <w:rPr>
                    <w:rFonts w:hint="default" w:ascii="Cambria Math" w:hAnsi="Cambria Math"/>
                    <w:i/>
                    <w:sz w:val="21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21"/>
                  </w:rPr>
                  <m:t>3</m:t>
                </m:r>
                <m:ctrlPr>
                  <w:rPr>
                    <w:rFonts w:ascii="Cambria Math" w:hAnsi="Cambria Math"/>
                    <w:sz w:val="21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21"/>
                  </w:rPr>
                  <m:t>2</m:t>
                </m:r>
                <m:ctrlPr>
                  <w:rPr>
                    <w:rFonts w:ascii="Cambria Math" w:hAnsi="Cambria Math"/>
                    <w:sz w:val="21"/>
                  </w:rPr>
                </m:ctrlPr>
              </m:den>
            </m:f>
            <m:ctrlPr>
              <w:rPr>
                <w:rFonts w:hint="default" w:ascii="Cambria Math" w:hAnsi="Cambria Math"/>
                <w:i/>
                <w:sz w:val="21"/>
              </w:rPr>
            </m:ctrlPr>
          </m:sup>
        </m:sSup>
        <m:r>
          <m:rPr/>
          <w:rPr>
            <w:rFonts w:hint="default" w:ascii="Cambria Math" w:hAnsi="Cambria Math"/>
            <w:sz w:val="21"/>
          </w:rPr>
          <m:t>y</m:t>
        </m:r>
      </m:oMath>
      <w:r>
        <w:rPr>
          <w:rFonts w:hint="eastAsia"/>
          <w:lang w:val="en-US" w:eastAsia="zh-CN"/>
        </w:rPr>
        <w:t>）</w:t>
      </w:r>
    </w:p>
    <w:p w14:paraId="7159A133">
      <w:r>
        <w:drawing>
          <wp:inline distT="0" distB="0" distL="114300" distR="114300">
            <wp:extent cx="5273040" cy="548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D0CF">
      <w:r>
        <w:drawing>
          <wp:inline distT="0" distB="0" distL="114300" distR="114300">
            <wp:extent cx="5270500" cy="142875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64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这个别忘了还有特征方程的出路！——目的是为了判断在无穷时f（x）和f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（x）的取值</w:t>
      </w:r>
    </w:p>
    <w:p w14:paraId="4E671B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行列式：经典展开别忘了  代数余子式</w:t>
      </w:r>
    </w:p>
    <w:p w14:paraId="6C14B71E">
      <w:pPr>
        <w:numPr>
          <w:ilvl w:val="0"/>
          <w:numId w:val="0"/>
        </w:numPr>
        <w:ind w:left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/>
          <w:i w:val="0"/>
          <w:sz w:val="21"/>
          <w:lang w:val="en-US" w:eastAsia="zh-CN"/>
        </w:rPr>
        <w:t>对于</w:t>
      </w:r>
      <m:oMath>
        <m:sSub>
          <m:sSubPr>
            <m:ctrlPr>
              <w:rPr>
                <w:rFonts w:hint="default" w:ascii="Cambria Math" w:hAnsi="Cambria Math"/>
                <w:sz w:val="21"/>
              </w:rPr>
            </m:ctrlPr>
          </m:sSubPr>
          <m:e>
            <m:r>
              <m:rPr/>
              <w:rPr>
                <w:rFonts w:hint="default" w:ascii="Cambria Math" w:hAnsi="Cambria Math"/>
                <w:sz w:val="21"/>
              </w:rPr>
              <m:t>a</m:t>
            </m:r>
            <m:ctrlPr>
              <w:rPr>
                <w:rFonts w:ascii="Cambria Math" w:hAnsi="Cambria Math"/>
                <w:sz w:val="21"/>
              </w:rPr>
            </m:ctrlPr>
          </m:e>
          <m:sub>
            <m:r>
              <m:rPr/>
              <w:rPr>
                <w:rFonts w:hint="default" w:ascii="Cambria Math" w:hAnsi="Cambria Math"/>
                <w:sz w:val="21"/>
              </w:rPr>
              <m:t>ij</m:t>
            </m:r>
            <m:ctrlPr>
              <w:rPr>
                <w:rFonts w:ascii="Cambria Math" w:hAnsi="Cambria Math"/>
                <w:sz w:val="21"/>
              </w:rPr>
            </m:ctrlPr>
          </m:sub>
        </m:sSub>
      </m:oMath>
      <w:r>
        <w:rPr>
          <w:rFonts w:hint="eastAsia" w:hAnsi="Cambria Math"/>
          <w:i w:val="0"/>
          <w:sz w:val="21"/>
          <w:lang w:eastAsia="zh-CN"/>
        </w:rPr>
        <w:t>，</w:t>
      </w:r>
      <w:r>
        <w:rPr>
          <w:rFonts w:hint="eastAsia" w:hAnsi="Cambria Math"/>
          <w:i w:val="0"/>
          <w:sz w:val="21"/>
          <w:lang w:val="en-US" w:eastAsia="zh-CN"/>
        </w:rPr>
        <w:t>它的余子式</w:t>
      </w:r>
      <m:oMath>
        <m:sSub>
          <m:sSubPr>
            <m:ctrlPr>
              <w:rPr>
                <w:rFonts w:hint="default" w:ascii="Cambria Math" w:hAnsi="Cambria Math"/>
                <w:sz w:val="21"/>
              </w:rPr>
            </m:ctrlPr>
          </m:sSubPr>
          <m:e>
            <m:r>
              <m:rPr/>
              <w:rPr>
                <w:rFonts w:hint="default" w:ascii="Cambria Math" w:hAnsi="Cambria Math"/>
                <w:sz w:val="21"/>
              </w:rPr>
              <m:t>M</m:t>
            </m:r>
            <m:ctrlPr>
              <w:rPr>
                <w:rFonts w:ascii="Cambria Math" w:hAnsi="Cambria Math"/>
                <w:sz w:val="21"/>
              </w:rPr>
            </m:ctrlPr>
          </m:e>
          <m:sub>
            <m:r>
              <m:rPr/>
              <w:rPr>
                <w:rFonts w:hint="default" w:ascii="Cambria Math" w:hAnsi="Cambria Math"/>
                <w:sz w:val="21"/>
              </w:rPr>
              <m:t>ij</m:t>
            </m:r>
            <m:ctrlPr>
              <w:rPr>
                <w:rFonts w:ascii="Cambria Math" w:hAnsi="Cambria Math"/>
                <w:sz w:val="21"/>
              </w:rPr>
            </m:ctrlPr>
          </m:sub>
        </m:sSub>
      </m:oMath>
      <w:r>
        <w:rPr>
          <w:rFonts w:hint="eastAsia" w:hAnsi="Cambria Math"/>
          <w:i w:val="0"/>
          <w:sz w:val="21"/>
          <w:lang w:val="en-US" w:eastAsia="zh-CN"/>
        </w:rPr>
        <w:t>为原来的行列式去掉第i行和j列   代数余子式：</w:t>
      </w:r>
      <m:oMath>
        <m:r>
          <m:rPr/>
          <w:rPr>
            <w:rFonts w:hint="default" w:ascii="Cambria Math" w:hAnsi="Cambria Math"/>
            <w:sz w:val="21"/>
          </w:rPr>
          <m:t>(−1</m:t>
        </m:r>
        <m:sSup>
          <m:sSupPr>
            <m:ctrlPr>
              <w:rPr>
                <w:rFonts w:hint="default" w:ascii="Cambria Math" w:hAnsi="Cambria Math"/>
                <w:sz w:val="21"/>
              </w:rPr>
            </m:ctrlPr>
          </m:sSupPr>
          <m:e>
            <m:r>
              <m:rPr/>
              <w:rPr>
                <w:rFonts w:hint="default" w:ascii="Cambria Math" w:hAnsi="Cambria Math"/>
                <w:sz w:val="21"/>
              </w:rPr>
              <m:t>)</m:t>
            </m:r>
            <m:ctrlPr>
              <w:rPr>
                <w:rFonts w:ascii="Cambria Math" w:hAnsi="Cambria Math"/>
                <w:sz w:val="21"/>
              </w:rPr>
            </m:ctrlPr>
          </m:e>
          <m:sup>
            <m:r>
              <m:rPr/>
              <w:rPr>
                <w:rFonts w:hint="default" w:ascii="Cambria Math" w:hAnsi="Cambria Math"/>
                <w:sz w:val="21"/>
              </w:rPr>
              <m:t>i+j</m:t>
            </m:r>
            <m:ctrlPr>
              <w:rPr>
                <w:rFonts w:ascii="Cambria Math" w:hAnsi="Cambria Math"/>
                <w:sz w:val="21"/>
              </w:rPr>
            </m:ctrlPr>
          </m:sup>
        </m:sSup>
        <m:sSub>
          <m:sSubPr>
            <m:ctrlPr>
              <w:rPr>
                <w:rFonts w:hint="default" w:ascii="Cambria Math" w:hAnsi="Cambria Math"/>
                <w:sz w:val="21"/>
              </w:rPr>
            </m:ctrlPr>
          </m:sSubPr>
          <m:e>
            <m:r>
              <m:rPr/>
              <w:rPr>
                <w:rFonts w:hint="default" w:ascii="Cambria Math" w:hAnsi="Cambria Math"/>
                <w:sz w:val="21"/>
              </w:rPr>
              <m:t>M</m:t>
            </m:r>
            <m:ctrlPr>
              <w:rPr>
                <w:rFonts w:ascii="Cambria Math" w:hAnsi="Cambria Math"/>
                <w:sz w:val="21"/>
              </w:rPr>
            </m:ctrlPr>
          </m:e>
          <m:sub>
            <m:r>
              <m:rPr/>
              <w:rPr>
                <w:rFonts w:hint="default" w:ascii="Cambria Math" w:hAnsi="Cambria Math"/>
                <w:sz w:val="21"/>
              </w:rPr>
              <m:t>ij</m:t>
            </m:r>
            <m:ctrlPr>
              <w:rPr>
                <w:rFonts w:ascii="Cambria Math" w:hAnsi="Cambria Math"/>
                <w:sz w:val="21"/>
              </w:rPr>
            </m:ctrlPr>
          </m:sub>
        </m:sSub>
      </m:oMath>
    </w:p>
    <w:p w14:paraId="326152B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定理：行列式按一行展开，D等于它的任一行的各元素与其对应的代数余子式乘积的和</w:t>
      </w:r>
    </w:p>
    <w:p w14:paraId="26D57F5D">
      <w:r>
        <w:drawing>
          <wp:inline distT="0" distB="0" distL="114300" distR="114300">
            <wp:extent cx="3188970" cy="290195"/>
            <wp:effectExtent l="0" t="0" r="1143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4E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协方差的公式  此外E（XY）一般都涉及积分运算</w:t>
      </w:r>
    </w:p>
    <w:p w14:paraId="171124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大题：</w:t>
      </w:r>
    </w:p>
    <w:p w14:paraId="138FCD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多元函数的极值！</w:t>
      </w:r>
    </w:p>
    <w:p w14:paraId="42A2EF16">
      <w:r>
        <w:drawing>
          <wp:inline distT="0" distB="0" distL="114300" distR="114300">
            <wp:extent cx="5269865" cy="1770380"/>
            <wp:effectExtent l="0" t="0" r="317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EF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AC-B^2判定        条件极值——拉格朗日数乘法</w:t>
      </w:r>
    </w:p>
    <w:p w14:paraId="084E7B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格林公式：平面区域内的线积分与其边界上的二重积分之间的关系</w:t>
      </w:r>
    </w:p>
    <w:p w14:paraId="0B8C5FC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71700" cy="334645"/>
            <wp:effectExtent l="0" t="0" r="7620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积分与路径无关的等价表现</w:t>
      </w:r>
    </w:p>
    <w:p w14:paraId="1A7B8A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高斯公式：</w:t>
      </w:r>
    </w:p>
    <w:p w14:paraId="3D6DAB23">
      <w:r>
        <w:drawing>
          <wp:inline distT="0" distB="0" distL="114300" distR="114300">
            <wp:extent cx="5274310" cy="913765"/>
            <wp:effectExtent l="0" t="0" r="13970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C4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 w14:paraId="75F741D9">
      <w:r>
        <w:drawing>
          <wp:inline distT="0" distB="0" distL="114300" distR="114300">
            <wp:extent cx="1047115" cy="304165"/>
            <wp:effectExtent l="0" t="0" r="4445" b="6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A6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斯托克斯公式（旋度）：  记忆为右边多个格林拼一起</w:t>
      </w:r>
    </w:p>
    <w:p w14:paraId="5E3805AC">
      <w:r>
        <w:drawing>
          <wp:inline distT="0" distB="0" distL="114300" distR="114300">
            <wp:extent cx="5273675" cy="469265"/>
            <wp:effectExtent l="0" t="0" r="1460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1E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这三幻神公式  </w:t>
      </w:r>
    </w:p>
    <w:p w14:paraId="6F547200">
      <w:r>
        <w:rPr>
          <w:rFonts w:hint="eastAsia"/>
          <w:lang w:val="en-US" w:eastAsia="zh-CN"/>
        </w:rPr>
        <w:t>曲面积分，除了用上面的三个公式以往，还有一部分题是用投影！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2470" cy="3435985"/>
            <wp:effectExtent l="0" t="0" r="3810" b="825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6D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数列的经典证明题：</w:t>
      </w:r>
    </w:p>
    <w:p w14:paraId="44BF80AD">
      <w:r>
        <w:drawing>
          <wp:inline distT="0" distB="0" distL="114300" distR="114300">
            <wp:extent cx="5273040" cy="597535"/>
            <wp:effectExtent l="0" t="0" r="0" b="1206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1466">
      <w:r>
        <w:drawing>
          <wp:inline distT="0" distB="0" distL="114300" distR="114300">
            <wp:extent cx="3231515" cy="739775"/>
            <wp:effectExtent l="0" t="0" r="14605" b="69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48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求导与变换来证明。</w:t>
      </w:r>
    </w:p>
    <w:p w14:paraId="1DF6B3E3">
      <w:r>
        <w:drawing>
          <wp:inline distT="0" distB="0" distL="114300" distR="114300">
            <wp:extent cx="3313430" cy="1591945"/>
            <wp:effectExtent l="0" t="0" r="8890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6C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中值定理系列：罗尔  拉格朗日 柯西</w:t>
      </w:r>
    </w:p>
    <w:p w14:paraId="115CB4F2">
      <w:pPr>
        <w:rPr>
          <w:rFonts w:hint="eastAsia"/>
          <w:lang w:eastAsia="zh-CN"/>
        </w:rPr>
      </w:pPr>
      <w:r>
        <w:drawing>
          <wp:inline distT="0" distB="0" distL="114300" distR="114300">
            <wp:extent cx="3157855" cy="527685"/>
            <wp:effectExtent l="0" t="0" r="12065" b="571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拉</w:t>
      </w:r>
      <w:r>
        <w:rPr>
          <w:rFonts w:hint="eastAsia"/>
          <w:lang w:eastAsia="zh-CN"/>
        </w:rPr>
        <w:t>）</w:t>
      </w:r>
    </w:p>
    <w:p w14:paraId="0E388B80">
      <w:pPr>
        <w:rPr>
          <w:rFonts w:hint="eastAsia"/>
          <w:lang w:eastAsia="zh-CN"/>
        </w:rPr>
      </w:pPr>
      <w:r>
        <w:drawing>
          <wp:inline distT="0" distB="0" distL="114300" distR="114300">
            <wp:extent cx="3465830" cy="442595"/>
            <wp:effectExtent l="0" t="0" r="8890" b="1460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柯</w:t>
      </w:r>
      <w:r>
        <w:rPr>
          <w:rFonts w:hint="eastAsia"/>
          <w:lang w:eastAsia="zh-CN"/>
        </w:rPr>
        <w:t>）</w:t>
      </w:r>
    </w:p>
    <w:p w14:paraId="45BD3D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泰勒展开系列：  麦克劳林是在0处展开！所以n+1会详细一点</w:t>
      </w:r>
      <w:bookmarkStart w:id="0" w:name="_GoBack"/>
      <w:bookmarkEnd w:id="0"/>
    </w:p>
    <w:p w14:paraId="1AA786D0">
      <w:r>
        <w:drawing>
          <wp:inline distT="0" distB="0" distL="114300" distR="114300">
            <wp:extent cx="3906520" cy="2378710"/>
            <wp:effectExtent l="0" t="0" r="10160" b="1397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46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还有积分中值定理</w:t>
      </w:r>
    </w:p>
    <w:p w14:paraId="6083F7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线代再看：正交矩阵 对角矩阵  这题答案写的很清晰</w:t>
      </w:r>
    </w:p>
    <w:p w14:paraId="53C7FDE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2425" cy="846455"/>
            <wp:effectExtent l="0" t="0" r="13335" b="698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686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6385" cy="1223010"/>
            <wp:effectExtent l="0" t="0" r="825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E9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概率论：经典求分布——都是从分布函数F（x）入手！</w:t>
      </w:r>
    </w:p>
    <w:p w14:paraId="767AE73F">
      <w:r>
        <w:drawing>
          <wp:inline distT="0" distB="0" distL="114300" distR="114300">
            <wp:extent cx="5269865" cy="965200"/>
            <wp:effectExtent l="0" t="0" r="3175" b="1016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BEA7">
      <w:r>
        <w:drawing>
          <wp:inline distT="0" distB="0" distL="114300" distR="114300">
            <wp:extent cx="5271135" cy="3422650"/>
            <wp:effectExtent l="0" t="0" r="1905" b="635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BD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从分布函数结合条件概率得到的</w:t>
      </w:r>
    </w:p>
    <w:p w14:paraId="4C918096">
      <w:r>
        <w:drawing>
          <wp:inline distT="0" distB="0" distL="114300" distR="114300">
            <wp:extent cx="5273040" cy="1608455"/>
            <wp:effectExtent l="0" t="0" r="0" b="698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02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标准的似然估计的题</w:t>
      </w:r>
    </w:p>
    <w:p w14:paraId="6558EBEE">
      <w:r>
        <w:drawing>
          <wp:inline distT="0" distB="0" distL="114300" distR="114300">
            <wp:extent cx="5267960" cy="2599690"/>
            <wp:effectExtent l="0" t="0" r="5080" b="635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D14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分别函数到密度函数到对数似然，然后求导。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A4572"/>
    <w:rsid w:val="1C54689F"/>
    <w:rsid w:val="334C179D"/>
    <w:rsid w:val="5E3C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776</Words>
  <Characters>806</Characters>
  <Lines>0</Lines>
  <Paragraphs>0</Paragraphs>
  <TotalTime>5</TotalTime>
  <ScaleCrop>false</ScaleCrop>
  <LinksUpToDate>false</LinksUpToDate>
  <CharactersWithSpaces>848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2025-08-09T04:46:00Z</dcterms:created>
  <dc:creator>admin</dc:creator>
  <cp:lastModifiedBy>glorious~信徒</cp:lastModifiedBy>
  <dcterms:modified xsi:type="dcterms:W3CDTF">2025-08-13T05:59:58Z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eyJoZGlkIjoiODkxZDhhODZjMWI1MzA3YmU5NDFlMTk5ZGYzODFiOTgiLCJ1c2VySWQiOiIxMjc2NTg3MjUzIn0=</vt:lpwstr>
  </property>
  <property fmtid="{D5CDD505-2E9C-101B-9397-08002B2CF9AE}" pid="4" name="ICV">
    <vt:lpwstr>80AE508544954B2DAFC572B501647F64_12</vt:lpwstr>
  </property>
</Properties>
</file>