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Fiche d’autoévaluation</w:t>
      </w:r>
    </w:p>
    <w:p>
      <w:pPr>
        <w:pStyle w:val="Heading2"/>
      </w:pPr>
      <w:r>
        <w:t xml:space="preserve">Développez une plateforme de réservation avec React</w:t>
      </w:r>
    </w:p>
    <w:p>
      <w:pPr>
        <w:spacing w:after="160"/>
      </w:pPr>
      <w:r>
        <w:t xml:space="preserve">Un dernier doute avant l’envoi de vos livrables ?</w:t>
      </w:r>
    </w:p>
    <w:p>
      <w:pPr>
        <w:spacing w:after="160"/>
      </w:pPr>
      <w:r>
        <w:t xml:space="preserve">Pour vérifier la qualité de votre travail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cochez les cases ci-dessous : elles indiquent que vous avez bien pris en compte chaque indicateur de réussite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renseignez, si besoin, la colonne « Notes » avec des commentaires sur vos livrables ou vos étapes. Ils seront des points de discussion avec votre mentor.</w:t>
      </w:r>
    </w:p>
    <w:p>
      <w:pPr>
        <w:spacing w:after="160"/>
      </w:pPr>
      <w:r>
        <w:t xml:space="preserve">Quand toutes les cases de ce document seront cochées, vous pourrez déposer vos livrables sur la plateforme.</w:t>
      </w:r>
    </w:p>
    <w:p>
      <w:pPr>
        <w:spacing w:after="160"/>
      </w:pPr>
      <w:r>
        <w:t xml:space="preserve">Bonne réussite !</w:t>
      </w:r>
    </w:p>
    <w:p>
      <w:pPr>
        <w:pStyle w:val="Heading2"/>
      </w:pPr>
      <w:r>
        <w:t xml:space="preserve">Ce que vous vérifiez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Compétences</w:t>
            </w:r>
          </w:p>
        </w:tc>
        <w:tc>
          <w:tcPr>
            <w:tcW w:type="pct" w:w="9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Livrables</w:t>
            </w:r>
          </w:p>
        </w:tc>
        <w:tc>
          <w:tcPr>
            <w:tcW w:type="pct" w:w="52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Indicateurs de réalisation</w:t>
            </w:r>
          </w:p>
        </w:tc>
        <w:tc>
          <w:tcPr>
            <w:tcW w:type="pct" w:w="9%"/>
            <w:shd w:fill="F1F3F5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Mettre en œuvre les configurations critiques, les mécanismes de protection (ex : hachage, chiffrement) et de défense (ex : filtrage, validation) sur les actifs, les flux et les données, à l'aide de protocoles et d'outils de sécurité normalisés (ex : normes OWASP, RGPD), afin de garantir la confidentialité et l'intégrité des informations tout au long de leur cycle de vie.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note de sécurisation technique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ma note de sécurisation technique.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Elle donne accès à mon dépôt de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Elle récapitule les vulnérabilités que j'ai traitées, avec le mécanisme de défense appliqué à chacune.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Elle contient une cartographie des flux chiffrés et des privilèges, claire et précise.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ce que j'ai choisi de chiffrer et les accès que j'ai définis.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dépôt de code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sécurisation présente dans mon dépôt de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J'ai implémenté un mécanisme d'authentification et mes mots de passe sont hachés.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Le code prouve le traitement du nombre de vulnérabilités du référentiel OWASP top 10 demandé.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formulaires sensibles filtrent et valident les données en entrée.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le choix de mon mécanisme d'authentification.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partie sécurité de ma présentation.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pourquoi j'ai choisi chaque mécanisme de protection et à quelle vulnérabilité il répond.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comment j'ai pris en compte le RGPD sur les données personnelles de l'application.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sais expliquer pourquoi chacune des protections mises en place était nécessaire.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Concevoir et mettre en œuvre une stratégie de tests automatisés ou non, en couvrant les différents niveaux de granularité (unitaires, intégration, bout-en-bout), à l'aide des outils et méthodologies appropriés (ex : Mocks, TDD), afin de garantir la qualité logicielle, la non-régression et la conformité aux exigences fonctionnelles et techniques.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dépôt de code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stratégie de tests présente dans mon dépôt de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tests unitaires couvrent les composants ou fonctions critiques.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tests d'intégration vérifient les interactions entre composants ou avec l'API.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Mes tests bout-en-bout vérifient au moins un parcours utilisateur complet.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Mon rapport de couverture est généré automatiquement par mon outillage de test.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le choix de mes outils de test.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partie tests de ma présentation.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exécuter ma suite de tests en direct et en commenter le résultat.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justifie le niveau de test choisi pour chaque fonctionnalité testée.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ce que mon taux de couverture indique et ce qu'il ne garantit pas.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Concevoir, mettre en œuvre et maintenir les pipelines d'intégration et de déploiement continu (CI/CD), à l'aide des portes de qualité, et de scripts d'automatisation, afin de garantir une livraison fréquente, sécurisée et reproductible du code en production.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dépôt de code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pipeline présente dans mon dépôt de code.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Il contient un fichier de configuration de pipeline d'intégration et de déploiement continu.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Ma pipeline exécute automatiquement ma suite de tests.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Elle comporte au moins une porte de qualité qui bloque le déploiement en cas d'échec.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l'emplacement de ma porte de qualité dans la pipeline.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partie pipeline de ma présentation.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ce qui déclenche ma pipeline et son déroulé, étape par étape.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justifie le choix de ma solution de déploiement.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ce qui se passerait si une étape de ma pipeline échouait.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Assurer la maintenance préventive, corrective et évolutive de la solution informatique, à l'aide des outils de surveillance, de diagnostic et d'analyse des performances adaptés, afin de garantir le maintien en conditions opérationnelles de l'application ainsi que sa pérennité et son adaptabilité.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Le journal de maintenance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mon journal de maintenance.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Il documente un cas concret de diagnostic, avec les outils de diagnostic et de débogage utilisés pour identifier le problème.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Il contient un audit de la portion de code concernée.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Il décrit et justifie une action de refactorisation.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peux justifier le choix de l'action de refactorisation.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La présentation</w:t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satisfait de la partie maintenance de ma présentation.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J'explique comment j'ai détecté et reproduit le problème documenté.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relie mon action corrective à une amélioration concrète et vérifiable.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Soutenance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52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>❒ Je suis prêt pour la soutenance.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sais expliquer mes choix de sécurisation et la vulnérabilité à laquelle chacun répond.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sais expliquer ma stratégie de tests et lire mon rapport de couverture.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Ma présentation est structurée.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Mon vocabulaire est compréhensible par un public non technique.</w:t>
            </w:r>
          </w:p>
          <w:p>
            <w:pPr>
              <w:ind w:left="360"/>
            </w:pPr>
            <w:r>
              <w:rPr>
                <w:b w:val="false"/>
                <w:bCs w:val="false"/>
              </w:rPr>
              <w:t xml:space="preserve">❒ Je sais justifier mes résultats.</w:t>
            </w:r>
          </w:p>
        </w:tc>
        <w:tc>
          <w:tcPr>
            <w:tcW w:type="pct" w:w="9%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2026-10-06T22:45:33.992Z</dcterms:created>
  <dcterms:modified xsi:type="dcterms:W3CDTF">2026-10-06T22:45:33.992Z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