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707" w:rsidRDefault="00143707" w:rsidP="00143707">
      <w:pPr>
        <w:pStyle w:val="FirstTitle"/>
      </w:pPr>
      <w:r w:rsidRPr="00143707">
        <w:t>CSC8631: Data Management and Exploratory Data Analysis</w:t>
      </w:r>
    </w:p>
    <w:p w:rsidR="00143707" w:rsidRDefault="00143707" w:rsidP="00143707">
      <w:pPr>
        <w:pStyle w:val="FirstTitle"/>
      </w:pPr>
    </w:p>
    <w:p w:rsidR="00143707" w:rsidRPr="00143707" w:rsidRDefault="00143707" w:rsidP="00143707">
      <w:pPr>
        <w:pStyle w:val="SecondTitle"/>
      </w:pPr>
      <w:r w:rsidRPr="00143707">
        <w:t>Reflective Learning</w:t>
      </w:r>
    </w:p>
    <w:p w:rsidR="00143707" w:rsidRDefault="00143707" w:rsidP="00143707">
      <w:pPr>
        <w:pStyle w:val="Title"/>
      </w:pPr>
    </w:p>
    <w:p w:rsidR="00321A43" w:rsidRDefault="00143707" w:rsidP="00143707">
      <w:pPr>
        <w:pStyle w:val="Title"/>
      </w:pPr>
      <w:r w:rsidRPr="00143707">
        <w:t>Description</w:t>
      </w:r>
    </w:p>
    <w:p w:rsidR="00143707" w:rsidRDefault="00143707" w:rsidP="00143707">
      <w:r>
        <w:t xml:space="preserve">For this project, I was performing some data management and exploratory data analysis of a </w:t>
      </w:r>
      <w:proofErr w:type="spellStart"/>
      <w:r>
        <w:t>datset</w:t>
      </w:r>
      <w:proofErr w:type="spellEnd"/>
      <w:r>
        <w:t xml:space="preserve">. This involved building the pipeline and using best practice to ensure reproducibility, version control and literate programming. </w:t>
      </w:r>
    </w:p>
    <w:p w:rsidR="00143707" w:rsidRDefault="00143707" w:rsidP="00143707"/>
    <w:p w:rsidR="00143707" w:rsidRPr="00143707" w:rsidRDefault="00143707" w:rsidP="00143707">
      <w:r>
        <w:t xml:space="preserve">This was the first time I have used any of the languages or practices before and was not quite prepared </w:t>
      </w:r>
      <w:proofErr w:type="gramStart"/>
      <w:r>
        <w:t>for the amount of</w:t>
      </w:r>
      <w:proofErr w:type="gramEnd"/>
      <w:r>
        <w:t xml:space="preserve"> time needed to commit to it. This </w:t>
      </w:r>
      <w:proofErr w:type="gramStart"/>
      <w:r>
        <w:t>is impacted</w:t>
      </w:r>
      <w:proofErr w:type="gramEnd"/>
      <w:r>
        <w:t xml:space="preserve"> by the fact that I am an apprentice with a relatively new role, as manager of a team of data scientists, which is currently taking a lot of effort.</w:t>
      </w:r>
    </w:p>
    <w:p w:rsidR="00143707" w:rsidRDefault="00143707" w:rsidP="00143707">
      <w:pPr>
        <w:pStyle w:val="Title"/>
      </w:pPr>
      <w:r w:rsidRPr="00143707">
        <w:t>Feelings</w:t>
      </w:r>
    </w:p>
    <w:p w:rsidR="00143707" w:rsidRDefault="00143707" w:rsidP="00143707">
      <w:r>
        <w:t xml:space="preserve">My initial feelings were very positive – largely enthusiasm. I have found the academic and theoretical side of the programme very interesting so was excited </w:t>
      </w:r>
      <w:proofErr w:type="gramStart"/>
      <w:r>
        <w:t>to actually do</w:t>
      </w:r>
      <w:proofErr w:type="gramEnd"/>
      <w:r>
        <w:t xml:space="preserve"> some meaningful work.</w:t>
      </w:r>
    </w:p>
    <w:p w:rsidR="00143707" w:rsidRDefault="00143707" w:rsidP="00143707"/>
    <w:p w:rsidR="00143707" w:rsidRDefault="00143707" w:rsidP="00143707">
      <w:r>
        <w:t xml:space="preserve">Due to time management issues, I found the best way to manage this workload was to bulk the time, i.e. blast away for several hours and then come back in a few days. However, this in practice was very difficult to manage. I found the tasks of exploring data interesting, but exploring </w:t>
      </w:r>
      <w:proofErr w:type="spellStart"/>
      <w:r>
        <w:t>ggplot</w:t>
      </w:r>
      <w:proofErr w:type="spellEnd"/>
      <w:r>
        <w:t xml:space="preserve"> at 11pm until 4am most weekends was challenging.</w:t>
      </w:r>
    </w:p>
    <w:p w:rsidR="00143707" w:rsidRDefault="00143707" w:rsidP="00143707"/>
    <w:p w:rsidR="00143707" w:rsidRDefault="00143707" w:rsidP="00143707">
      <w:r>
        <w:t xml:space="preserve">This was heightened coming up to the deadline as the some debugging required </w:t>
      </w:r>
      <w:proofErr w:type="gramStart"/>
      <w:r>
        <w:t>to export</w:t>
      </w:r>
      <w:proofErr w:type="gramEnd"/>
      <w:r>
        <w:t xml:space="preserve"> R Markdown to PDF. I have heard this is a common thing, especially the first time you use it.</w:t>
      </w:r>
    </w:p>
    <w:p w:rsidR="00143707" w:rsidRDefault="00143707" w:rsidP="00143707"/>
    <w:p w:rsidR="00143707" w:rsidRPr="00143707" w:rsidRDefault="00143707" w:rsidP="00143707">
      <w:r>
        <w:t>I felt under pressure and having to prioritise results over thoughtful exploration. I originally had some ambitious plans to explore the data alongside external open-source datasets but in the end, I did not have the time.</w:t>
      </w:r>
    </w:p>
    <w:p w:rsidR="00143707" w:rsidRDefault="00143707" w:rsidP="00143707">
      <w:pPr>
        <w:pStyle w:val="Title"/>
      </w:pPr>
      <w:r w:rsidRPr="00143707">
        <w:t>Evaluation</w:t>
      </w:r>
      <w:r w:rsidR="00383FA6">
        <w:t xml:space="preserve"> and Analysis</w:t>
      </w:r>
    </w:p>
    <w:p w:rsidR="00143707" w:rsidRDefault="00383FA6" w:rsidP="00143707">
      <w:r>
        <w:t xml:space="preserve">I </w:t>
      </w:r>
      <w:proofErr w:type="gramStart"/>
      <w:r>
        <w:t>was misguided</w:t>
      </w:r>
      <w:proofErr w:type="gramEnd"/>
      <w:r>
        <w:t xml:space="preserve"> in thinking that it would be feasible to manage my time the way I did. In retrospect, I believe ‘little and often’ is a good rule here. This is especially the case when you are trying to debug some code (overflow tables in Markdown PDF) at 6am after having stayed up all night.</w:t>
      </w:r>
    </w:p>
    <w:p w:rsidR="00383FA6" w:rsidRDefault="00383FA6" w:rsidP="00143707"/>
    <w:p w:rsidR="00383FA6" w:rsidRDefault="00383FA6" w:rsidP="00143707">
      <w:r>
        <w:t xml:space="preserve">I </w:t>
      </w:r>
      <w:proofErr w:type="gramStart"/>
      <w:r>
        <w:t>have, in my opinion, underachieved</w:t>
      </w:r>
      <w:proofErr w:type="gramEnd"/>
      <w:r>
        <w:t xml:space="preserve"> for this task although I have learned an enormous amount. I am happy with the work that I have done but believe with a little more time could have produced a better analysis with a cleaner presentation.</w:t>
      </w:r>
    </w:p>
    <w:p w:rsidR="00383FA6" w:rsidRDefault="00383FA6" w:rsidP="00143707"/>
    <w:p w:rsidR="00383FA6" w:rsidRDefault="00383FA6" w:rsidP="00143707">
      <w:r>
        <w:t>One aspect I am happy with is the version control and how beneficial that was. I did have to roll back once or twice after messing something up. It really is a good idea! I can see on collaborative projects that this is essential.</w:t>
      </w:r>
    </w:p>
    <w:p w:rsidR="00383FA6" w:rsidRDefault="00383FA6" w:rsidP="00143707"/>
    <w:p w:rsidR="00383FA6" w:rsidRPr="00143707" w:rsidRDefault="00383FA6" w:rsidP="00143707">
      <w:proofErr w:type="gramStart"/>
      <w:r>
        <w:t>Overall</w:t>
      </w:r>
      <w:proofErr w:type="gramEnd"/>
      <w:r>
        <w:t xml:space="preserve"> this was a great experience but I have some lessons learned.</w:t>
      </w:r>
    </w:p>
    <w:p w:rsidR="00143707" w:rsidRPr="00143707" w:rsidRDefault="00143707" w:rsidP="00143707">
      <w:pPr>
        <w:pStyle w:val="Title"/>
      </w:pPr>
    </w:p>
    <w:p w:rsidR="00143707" w:rsidRDefault="00143707" w:rsidP="00143707">
      <w:pPr>
        <w:pStyle w:val="Title"/>
      </w:pPr>
      <w:r w:rsidRPr="00143707">
        <w:t>Conclusion</w:t>
      </w:r>
    </w:p>
    <w:p w:rsidR="00383FA6" w:rsidRDefault="00383FA6" w:rsidP="00383FA6">
      <w:r>
        <w:t xml:space="preserve">I believe I could have reached out to my peers a little more or even to the teaching staff. For me, the biggest pressure was my day job (50-60 hours per week </w:t>
      </w:r>
      <w:proofErr w:type="gramStart"/>
      <w:r>
        <w:t>at the moment</w:t>
      </w:r>
      <w:proofErr w:type="gramEnd"/>
      <w:r>
        <w:t>). Rushing your way through EDA is not the way to do it.</w:t>
      </w:r>
    </w:p>
    <w:p w:rsidR="00383FA6" w:rsidRDefault="00383FA6" w:rsidP="00383FA6"/>
    <w:p w:rsidR="00383FA6" w:rsidRDefault="00383FA6" w:rsidP="00383FA6">
      <w:r>
        <w:t xml:space="preserve">I also could have spent a bit more time reading up on </w:t>
      </w:r>
      <w:proofErr w:type="spellStart"/>
      <w:r>
        <w:t>GGPlot</w:t>
      </w:r>
      <w:proofErr w:type="spellEnd"/>
      <w:r>
        <w:t xml:space="preserve"> beforehand to understand some of the requirements around class types. I lost quite a lot of time becoming frustrated with time series plots that did not work.</w:t>
      </w:r>
    </w:p>
    <w:p w:rsidR="00143707" w:rsidRDefault="00143707" w:rsidP="00143707">
      <w:pPr>
        <w:pStyle w:val="Title"/>
      </w:pPr>
      <w:r w:rsidRPr="00143707">
        <w:t>Action Plan</w:t>
      </w:r>
      <w:bookmarkStart w:id="0" w:name="_GoBack"/>
      <w:bookmarkEnd w:id="0"/>
    </w:p>
    <w:p w:rsidR="00383FA6" w:rsidRPr="00383FA6" w:rsidRDefault="00383FA6" w:rsidP="00383FA6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theme="minorBidi"/>
          <w:sz w:val="18"/>
          <w:szCs w:val="22"/>
          <w:lang w:eastAsia="en-US"/>
        </w:rPr>
      </w:pPr>
      <w:r w:rsidRPr="00383FA6">
        <w:rPr>
          <w:rFonts w:ascii="Arial" w:eastAsiaTheme="minorHAnsi" w:hAnsi="Arial" w:cstheme="minorBidi"/>
          <w:sz w:val="18"/>
          <w:szCs w:val="22"/>
          <w:lang w:eastAsia="en-US"/>
        </w:rPr>
        <w:t>There are several takeaways, and things to improve for similar kind of work, which are:</w:t>
      </w:r>
    </w:p>
    <w:p w:rsidR="00383FA6" w:rsidRPr="00383FA6" w:rsidRDefault="00383FA6" w:rsidP="00383FA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theme="minorBidi"/>
          <w:sz w:val="18"/>
          <w:szCs w:val="22"/>
          <w:lang w:eastAsia="en-US"/>
        </w:rPr>
      </w:pPr>
      <w:r w:rsidRPr="00383FA6">
        <w:rPr>
          <w:rFonts w:ascii="Arial" w:eastAsiaTheme="minorHAnsi" w:hAnsi="Arial" w:cstheme="minorBidi"/>
          <w:sz w:val="18"/>
          <w:szCs w:val="22"/>
          <w:lang w:eastAsia="en-US"/>
        </w:rPr>
        <w:t>When working to a deadline, try to do little and often rather than a lot in a shorter period - the author spent a lot of time debugging code into the </w:t>
      </w:r>
      <w:r w:rsidRPr="00383FA6">
        <w:rPr>
          <w:rFonts w:ascii="Arial" w:eastAsiaTheme="minorHAnsi" w:hAnsi="Arial" w:cstheme="minorBidi"/>
          <w:b/>
          <w:bCs/>
          <w:sz w:val="18"/>
          <w:szCs w:val="22"/>
          <w:lang w:eastAsia="en-US"/>
        </w:rPr>
        <w:t>wee hours</w:t>
      </w:r>
      <w:r w:rsidRPr="00383FA6">
        <w:rPr>
          <w:rFonts w:ascii="Arial" w:eastAsiaTheme="minorHAnsi" w:hAnsi="Arial" w:cstheme="minorBidi"/>
          <w:sz w:val="18"/>
          <w:szCs w:val="22"/>
          <w:lang w:eastAsia="en-US"/>
        </w:rPr>
        <w:t>;</w:t>
      </w:r>
    </w:p>
    <w:p w:rsidR="00383FA6" w:rsidRPr="00383FA6" w:rsidRDefault="00383FA6" w:rsidP="00383FA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theme="minorBidi"/>
          <w:sz w:val="18"/>
          <w:szCs w:val="22"/>
          <w:lang w:eastAsia="en-US"/>
        </w:rPr>
      </w:pPr>
      <w:r w:rsidRPr="00383FA6">
        <w:rPr>
          <w:rFonts w:ascii="Arial" w:eastAsiaTheme="minorHAnsi" w:hAnsi="Arial" w:cstheme="minorBidi"/>
          <w:sz w:val="18"/>
          <w:szCs w:val="22"/>
          <w:lang w:eastAsia="en-US"/>
        </w:rPr>
        <w:t>Formatting issues in R Markdown can be very time consuming - indeed there are imperfections in this report</w:t>
      </w:r>
      <w:r>
        <w:rPr>
          <w:rFonts w:ascii="Arial" w:eastAsiaTheme="minorHAnsi" w:hAnsi="Arial" w:cstheme="minorBidi"/>
          <w:sz w:val="18"/>
          <w:szCs w:val="22"/>
          <w:lang w:eastAsia="en-US"/>
        </w:rPr>
        <w:t xml:space="preserve"> – make sure I am happy with the setup before creating a document</w:t>
      </w:r>
      <w:r w:rsidRPr="00383FA6">
        <w:rPr>
          <w:rFonts w:ascii="Arial" w:eastAsiaTheme="minorHAnsi" w:hAnsi="Arial" w:cstheme="minorBidi"/>
          <w:sz w:val="18"/>
          <w:szCs w:val="22"/>
          <w:lang w:eastAsia="en-US"/>
        </w:rPr>
        <w:t>;</w:t>
      </w:r>
    </w:p>
    <w:p w:rsidR="00383FA6" w:rsidRPr="00383FA6" w:rsidRDefault="00383FA6" w:rsidP="00383FA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theme="minorBidi"/>
          <w:sz w:val="18"/>
          <w:szCs w:val="22"/>
          <w:lang w:eastAsia="en-US"/>
        </w:rPr>
      </w:pPr>
      <w:r>
        <w:rPr>
          <w:rFonts w:ascii="Arial" w:eastAsiaTheme="minorHAnsi" w:hAnsi="Arial" w:cstheme="minorBidi"/>
          <w:sz w:val="18"/>
          <w:szCs w:val="22"/>
          <w:lang w:eastAsia="en-US"/>
        </w:rPr>
        <w:t>Read up on</w:t>
      </w:r>
      <w:r w:rsidRPr="00383FA6">
        <w:rPr>
          <w:rFonts w:ascii="Arial" w:eastAsiaTheme="minorHAnsi" w:hAnsi="Arial" w:cstheme="minorBidi"/>
          <w:sz w:val="18"/>
          <w:szCs w:val="22"/>
          <w:lang w:eastAsia="en-US"/>
        </w:rPr>
        <w:t xml:space="preserve"> plotting types and statistical methods</w:t>
      </w:r>
    </w:p>
    <w:p w:rsidR="00383FA6" w:rsidRPr="00383FA6" w:rsidRDefault="00383FA6" w:rsidP="00383FA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theme="minorBidi"/>
          <w:sz w:val="18"/>
          <w:szCs w:val="22"/>
          <w:lang w:eastAsia="en-US"/>
        </w:rPr>
      </w:pPr>
      <w:r w:rsidRPr="00383FA6">
        <w:rPr>
          <w:rFonts w:ascii="Arial" w:eastAsiaTheme="minorHAnsi" w:hAnsi="Arial" w:cstheme="minorBidi"/>
          <w:sz w:val="18"/>
          <w:szCs w:val="22"/>
          <w:lang w:eastAsia="en-US"/>
        </w:rPr>
        <w:t>Do not use spaces in directory names; and,</w:t>
      </w:r>
    </w:p>
    <w:p w:rsidR="00383FA6" w:rsidRPr="00383FA6" w:rsidRDefault="00383FA6" w:rsidP="00383FA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Fonts w:ascii="Arial" w:eastAsiaTheme="minorHAnsi" w:hAnsi="Arial" w:cstheme="minorBidi"/>
          <w:sz w:val="18"/>
          <w:szCs w:val="22"/>
          <w:lang w:eastAsia="en-US"/>
        </w:rPr>
      </w:pPr>
      <w:r>
        <w:rPr>
          <w:rFonts w:ascii="Arial" w:eastAsiaTheme="minorHAnsi" w:hAnsi="Arial" w:cstheme="minorBidi"/>
          <w:sz w:val="18"/>
          <w:szCs w:val="22"/>
          <w:lang w:eastAsia="en-US"/>
        </w:rPr>
        <w:t xml:space="preserve">Keep doing it – try some </w:t>
      </w:r>
      <w:proofErr w:type="spellStart"/>
      <w:r>
        <w:rPr>
          <w:rFonts w:ascii="Arial" w:eastAsiaTheme="minorHAnsi" w:hAnsi="Arial" w:cstheme="minorBidi"/>
          <w:sz w:val="18"/>
          <w:szCs w:val="22"/>
          <w:lang w:eastAsia="en-US"/>
        </w:rPr>
        <w:t>Kaggle</w:t>
      </w:r>
      <w:proofErr w:type="spellEnd"/>
      <w:r>
        <w:rPr>
          <w:rFonts w:ascii="Arial" w:eastAsiaTheme="minorHAnsi" w:hAnsi="Arial" w:cstheme="minorBidi"/>
          <w:sz w:val="18"/>
          <w:szCs w:val="22"/>
          <w:lang w:eastAsia="en-US"/>
        </w:rPr>
        <w:t xml:space="preserve"> </w:t>
      </w:r>
      <w:proofErr w:type="gramStart"/>
      <w:r>
        <w:rPr>
          <w:rFonts w:ascii="Arial" w:eastAsiaTheme="minorHAnsi" w:hAnsi="Arial" w:cstheme="minorBidi"/>
          <w:sz w:val="18"/>
          <w:szCs w:val="22"/>
          <w:lang w:eastAsia="en-US"/>
        </w:rPr>
        <w:t>competitions  it’s</w:t>
      </w:r>
      <w:proofErr w:type="gramEnd"/>
      <w:r>
        <w:rPr>
          <w:rFonts w:ascii="Arial" w:eastAsiaTheme="minorHAnsi" w:hAnsi="Arial" w:cstheme="minorBidi"/>
          <w:sz w:val="18"/>
          <w:szCs w:val="22"/>
          <w:lang w:eastAsia="en-US"/>
        </w:rPr>
        <w:t xml:space="preserve"> a lot</w:t>
      </w:r>
      <w:r w:rsidRPr="00383FA6">
        <w:rPr>
          <w:rFonts w:ascii="Arial" w:eastAsiaTheme="minorHAnsi" w:hAnsi="Arial" w:cstheme="minorBidi"/>
          <w:sz w:val="18"/>
          <w:szCs w:val="22"/>
          <w:lang w:eastAsia="en-US"/>
        </w:rPr>
        <w:t xml:space="preserve"> of fun!</w:t>
      </w:r>
    </w:p>
    <w:p w:rsidR="00383FA6" w:rsidRPr="00383FA6" w:rsidRDefault="00383FA6" w:rsidP="00383FA6"/>
    <w:sectPr w:rsidR="00383FA6" w:rsidRPr="00383FA6" w:rsidSect="00143707">
      <w:headerReference w:type="default" r:id="rId12"/>
      <w:headerReference w:type="first" r:id="rId13"/>
      <w:pgSz w:w="11909" w:h="16834" w:code="9"/>
      <w:pgMar w:top="1843" w:right="1138" w:bottom="1411" w:left="2318" w:header="562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D04" w:rsidRDefault="00432D04" w:rsidP="00231E83">
      <w:r>
        <w:separator/>
      </w:r>
    </w:p>
  </w:endnote>
  <w:endnote w:type="continuationSeparator" w:id="0">
    <w:p w:rsidR="00432D04" w:rsidRDefault="00432D04" w:rsidP="0023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D04" w:rsidRDefault="00432D04" w:rsidP="00231E83">
      <w:r>
        <w:separator/>
      </w:r>
    </w:p>
  </w:footnote>
  <w:footnote w:type="continuationSeparator" w:id="0">
    <w:p w:rsidR="00432D04" w:rsidRDefault="00432D04" w:rsidP="00231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FA6" w:rsidRDefault="00383FA6">
    <w:pPr>
      <w:pStyle w:val="Header"/>
    </w:pPr>
    <w:r>
      <w:t xml:space="preserve">CSC8631 – S Irvine – </w:t>
    </w:r>
    <w:r w:rsidRPr="00143707">
      <w:t>210449787</w:t>
    </w:r>
    <w:r>
      <w:t xml:space="preserve"> -</w:t>
    </w:r>
    <w:r w:rsidRPr="00383FA6">
      <w:t xml:space="preserve"> CSC8631: DATA MANAGEMENT AND EXPLORATORY DATA ANALYSIS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707" w:rsidRDefault="00143707">
    <w:pPr>
      <w:pStyle w:val="Header"/>
    </w:pPr>
    <w:r>
      <w:t xml:space="preserve">CSC8631 – S Irvine </w:t>
    </w:r>
    <w:r w:rsidR="00383FA6">
      <w:t>–</w:t>
    </w:r>
    <w:r>
      <w:t xml:space="preserve"> </w:t>
    </w:r>
    <w:r w:rsidRPr="00143707">
      <w:t>210449787</w:t>
    </w:r>
    <w:r w:rsidR="00383FA6">
      <w:t xml:space="preserve"> -</w:t>
    </w:r>
    <w:r w:rsidR="00383FA6" w:rsidRPr="00383FA6">
      <w:t xml:space="preserve"> CSC8631: DATA MANAGEMENT AND EXPLORATORY DATA ANALYSIS</w:t>
    </w:r>
    <w:r w:rsidR="00383FA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1158A5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0"/>
    <w:multiLevelType w:val="singleLevel"/>
    <w:tmpl w:val="4FBA169E"/>
    <w:lvl w:ilvl="0">
      <w:start w:val="1"/>
      <w:numFmt w:val="bullet"/>
      <w:pStyle w:val="ListBullet5"/>
      <w:lvlText w:val="•"/>
      <w:lvlJc w:val="left"/>
      <w:pPr>
        <w:ind w:left="1211" w:hanging="360"/>
      </w:pPr>
      <w:rPr>
        <w:rFonts w:ascii="Univers" w:hAnsi="Univers" w:hint="default"/>
      </w:rPr>
    </w:lvl>
  </w:abstractNum>
  <w:abstractNum w:abstractNumId="2" w15:restartNumberingAfterBreak="0">
    <w:nsid w:val="FFFFFF81"/>
    <w:multiLevelType w:val="singleLevel"/>
    <w:tmpl w:val="0E9CBC20"/>
    <w:lvl w:ilvl="0">
      <w:start w:val="1"/>
      <w:numFmt w:val="bullet"/>
      <w:pStyle w:val="ListBullet4"/>
      <w:lvlText w:val="•"/>
      <w:lvlJc w:val="left"/>
      <w:pPr>
        <w:ind w:left="1040" w:hanging="360"/>
      </w:pPr>
      <w:rPr>
        <w:rFonts w:ascii="Univers" w:hAnsi="Univers" w:hint="default"/>
      </w:rPr>
    </w:lvl>
  </w:abstractNum>
  <w:abstractNum w:abstractNumId="3" w15:restartNumberingAfterBreak="0">
    <w:nsid w:val="FFFFFF82"/>
    <w:multiLevelType w:val="singleLevel"/>
    <w:tmpl w:val="2938ABEA"/>
    <w:lvl w:ilvl="0">
      <w:start w:val="1"/>
      <w:numFmt w:val="bullet"/>
      <w:pStyle w:val="ListBullet3"/>
      <w:lvlText w:val="•"/>
      <w:lvlJc w:val="left"/>
      <w:pPr>
        <w:ind w:left="700" w:hanging="360"/>
      </w:pPr>
      <w:rPr>
        <w:rFonts w:ascii="Univers" w:hAnsi="Univers" w:hint="default"/>
      </w:rPr>
    </w:lvl>
  </w:abstractNum>
  <w:abstractNum w:abstractNumId="4" w15:restartNumberingAfterBreak="0">
    <w:nsid w:val="FFFFFF83"/>
    <w:multiLevelType w:val="singleLevel"/>
    <w:tmpl w:val="0332E748"/>
    <w:lvl w:ilvl="0">
      <w:start w:val="1"/>
      <w:numFmt w:val="bullet"/>
      <w:pStyle w:val="ListBullet2"/>
      <w:lvlText w:val="•"/>
      <w:lvlJc w:val="left"/>
      <w:pPr>
        <w:ind w:left="530" w:hanging="360"/>
      </w:pPr>
      <w:rPr>
        <w:rFonts w:ascii="Univers" w:hAnsi="Univers" w:hint="default"/>
      </w:rPr>
    </w:lvl>
  </w:abstractNum>
  <w:abstractNum w:abstractNumId="5" w15:restartNumberingAfterBreak="0">
    <w:nsid w:val="FFFFFF89"/>
    <w:multiLevelType w:val="singleLevel"/>
    <w:tmpl w:val="1C040FB2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Utsaah" w:hAnsi="Utsaah" w:hint="default"/>
      </w:rPr>
    </w:lvl>
  </w:abstractNum>
  <w:abstractNum w:abstractNumId="6" w15:restartNumberingAfterBreak="0">
    <w:nsid w:val="0ED12246"/>
    <w:multiLevelType w:val="hybridMultilevel"/>
    <w:tmpl w:val="CDD8847E"/>
    <w:lvl w:ilvl="0" w:tplc="CD76B27C">
      <w:start w:val="1"/>
      <w:numFmt w:val="bullet"/>
      <w:pStyle w:val="BulletList"/>
      <w:lvlText w:val="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A4718"/>
    <w:multiLevelType w:val="multilevel"/>
    <w:tmpl w:val="29D651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F8588D"/>
    <w:multiLevelType w:val="multilevel"/>
    <w:tmpl w:val="59C698F4"/>
    <w:lvl w:ilvl="0">
      <w:start w:val="1"/>
      <w:numFmt w:val="decimal"/>
      <w:pStyle w:val="Heading1"/>
      <w:lvlText w:val="%1"/>
      <w:lvlJc w:val="left"/>
      <w:pPr>
        <w:ind w:left="0" w:hanging="119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1191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0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119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hanging="1191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0" w:hanging="119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hanging="119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hanging="119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1191"/>
      </w:pPr>
      <w:rPr>
        <w:rFonts w:hint="default"/>
      </w:rPr>
    </w:lvl>
  </w:abstractNum>
  <w:abstractNum w:abstractNumId="9" w15:restartNumberingAfterBreak="0">
    <w:nsid w:val="63AB72F8"/>
    <w:multiLevelType w:val="hybridMultilevel"/>
    <w:tmpl w:val="59CC603E"/>
    <w:lvl w:ilvl="0" w:tplc="BB6210A6">
      <w:start w:val="1"/>
      <w:numFmt w:val="upperLetter"/>
      <w:pStyle w:val="Style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" w:hanging="360"/>
      </w:pPr>
    </w:lvl>
    <w:lvl w:ilvl="2" w:tplc="0409001B" w:tentative="1">
      <w:start w:val="1"/>
      <w:numFmt w:val="lowerRoman"/>
      <w:lvlText w:val="%3."/>
      <w:lvlJc w:val="right"/>
      <w:pPr>
        <w:ind w:left="969" w:hanging="180"/>
      </w:pPr>
    </w:lvl>
    <w:lvl w:ilvl="3" w:tplc="0409000F" w:tentative="1">
      <w:start w:val="1"/>
      <w:numFmt w:val="decimal"/>
      <w:lvlText w:val="%4."/>
      <w:lvlJc w:val="left"/>
      <w:pPr>
        <w:ind w:left="1689" w:hanging="360"/>
      </w:pPr>
    </w:lvl>
    <w:lvl w:ilvl="4" w:tplc="04090019" w:tentative="1">
      <w:start w:val="1"/>
      <w:numFmt w:val="lowerLetter"/>
      <w:lvlText w:val="%5."/>
      <w:lvlJc w:val="left"/>
      <w:pPr>
        <w:ind w:left="2409" w:hanging="360"/>
      </w:pPr>
    </w:lvl>
    <w:lvl w:ilvl="5" w:tplc="0409001B" w:tentative="1">
      <w:start w:val="1"/>
      <w:numFmt w:val="lowerRoman"/>
      <w:lvlText w:val="%6."/>
      <w:lvlJc w:val="right"/>
      <w:pPr>
        <w:ind w:left="3129" w:hanging="180"/>
      </w:pPr>
    </w:lvl>
    <w:lvl w:ilvl="6" w:tplc="0409000F" w:tentative="1">
      <w:start w:val="1"/>
      <w:numFmt w:val="decimal"/>
      <w:lvlText w:val="%7."/>
      <w:lvlJc w:val="left"/>
      <w:pPr>
        <w:ind w:left="3849" w:hanging="360"/>
      </w:pPr>
    </w:lvl>
    <w:lvl w:ilvl="7" w:tplc="04090019" w:tentative="1">
      <w:start w:val="1"/>
      <w:numFmt w:val="lowerLetter"/>
      <w:lvlText w:val="%8."/>
      <w:lvlJc w:val="left"/>
      <w:pPr>
        <w:ind w:left="4569" w:hanging="360"/>
      </w:pPr>
    </w:lvl>
    <w:lvl w:ilvl="8" w:tplc="0409001B" w:tentative="1">
      <w:start w:val="1"/>
      <w:numFmt w:val="lowerRoman"/>
      <w:lvlText w:val="%9."/>
      <w:lvlJc w:val="right"/>
      <w:pPr>
        <w:ind w:left="5289" w:hanging="180"/>
      </w:pPr>
    </w:lvl>
  </w:abstractNum>
  <w:abstractNum w:abstractNumId="10" w15:restartNumberingAfterBreak="0">
    <w:nsid w:val="6FC653EB"/>
    <w:multiLevelType w:val="multilevel"/>
    <w:tmpl w:val="6332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80B35"/>
    <w:multiLevelType w:val="multilevel"/>
    <w:tmpl w:val="F5DEC7A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pStyle w:val="ListNumber2"/>
      <w:lvlText w:val="%1.%2."/>
      <w:lvlJc w:val="left"/>
      <w:pPr>
        <w:ind w:left="714" w:hanging="357"/>
      </w:pPr>
      <w:rPr>
        <w:rFonts w:hint="default"/>
        <w:b w:val="0"/>
        <w:i w:val="0"/>
        <w:sz w:val="18"/>
      </w:rPr>
    </w:lvl>
    <w:lvl w:ilvl="2">
      <w:start w:val="1"/>
      <w:numFmt w:val="decimal"/>
      <w:pStyle w:val="ListNumber3"/>
      <w:lvlText w:val="%1.%2.%3."/>
      <w:lvlJc w:val="left"/>
      <w:pPr>
        <w:ind w:left="1071" w:hanging="357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07"/>
    <w:rsid w:val="00090DD7"/>
    <w:rsid w:val="000F17C1"/>
    <w:rsid w:val="00112992"/>
    <w:rsid w:val="00115921"/>
    <w:rsid w:val="0013222A"/>
    <w:rsid w:val="00143707"/>
    <w:rsid w:val="00155F50"/>
    <w:rsid w:val="00156B38"/>
    <w:rsid w:val="00193CDA"/>
    <w:rsid w:val="001B450C"/>
    <w:rsid w:val="001D7107"/>
    <w:rsid w:val="00205F56"/>
    <w:rsid w:val="00231E83"/>
    <w:rsid w:val="00272E6C"/>
    <w:rsid w:val="002A6248"/>
    <w:rsid w:val="002C30C6"/>
    <w:rsid w:val="0030104F"/>
    <w:rsid w:val="00321A43"/>
    <w:rsid w:val="00383FA6"/>
    <w:rsid w:val="00384727"/>
    <w:rsid w:val="003A1B81"/>
    <w:rsid w:val="00432D04"/>
    <w:rsid w:val="00444EB5"/>
    <w:rsid w:val="0045229D"/>
    <w:rsid w:val="004F28A4"/>
    <w:rsid w:val="004F513C"/>
    <w:rsid w:val="005304C7"/>
    <w:rsid w:val="00544D3B"/>
    <w:rsid w:val="00550697"/>
    <w:rsid w:val="00567720"/>
    <w:rsid w:val="005E2931"/>
    <w:rsid w:val="006140D3"/>
    <w:rsid w:val="006C5D52"/>
    <w:rsid w:val="006E46EE"/>
    <w:rsid w:val="006F2E19"/>
    <w:rsid w:val="007B234C"/>
    <w:rsid w:val="007D6B1B"/>
    <w:rsid w:val="008108D8"/>
    <w:rsid w:val="0084177A"/>
    <w:rsid w:val="00850A60"/>
    <w:rsid w:val="00876BE6"/>
    <w:rsid w:val="0088200B"/>
    <w:rsid w:val="008D09DF"/>
    <w:rsid w:val="008F5FC4"/>
    <w:rsid w:val="008F7611"/>
    <w:rsid w:val="00924307"/>
    <w:rsid w:val="00940A17"/>
    <w:rsid w:val="00951B14"/>
    <w:rsid w:val="009619EC"/>
    <w:rsid w:val="00961D0E"/>
    <w:rsid w:val="009E4CCE"/>
    <w:rsid w:val="00A00E51"/>
    <w:rsid w:val="00A1561C"/>
    <w:rsid w:val="00A177BD"/>
    <w:rsid w:val="00A34EF7"/>
    <w:rsid w:val="00AD6AB6"/>
    <w:rsid w:val="00AE068C"/>
    <w:rsid w:val="00B138CD"/>
    <w:rsid w:val="00B250B6"/>
    <w:rsid w:val="00B32C30"/>
    <w:rsid w:val="00B47E20"/>
    <w:rsid w:val="00B600F4"/>
    <w:rsid w:val="00B744AD"/>
    <w:rsid w:val="00BA4846"/>
    <w:rsid w:val="00BB1DE4"/>
    <w:rsid w:val="00BC454E"/>
    <w:rsid w:val="00BF06D0"/>
    <w:rsid w:val="00C026DE"/>
    <w:rsid w:val="00C75E8F"/>
    <w:rsid w:val="00C86691"/>
    <w:rsid w:val="00D3536F"/>
    <w:rsid w:val="00DB2C70"/>
    <w:rsid w:val="00E4078B"/>
    <w:rsid w:val="00E438AC"/>
    <w:rsid w:val="00E4427E"/>
    <w:rsid w:val="00E6697B"/>
    <w:rsid w:val="00EA39E9"/>
    <w:rsid w:val="00ED743D"/>
    <w:rsid w:val="00EE0D77"/>
    <w:rsid w:val="00F52CC3"/>
    <w:rsid w:val="00FA1DF7"/>
    <w:rsid w:val="00FA6074"/>
    <w:rsid w:val="00FE21B1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2679"/>
  <w15:chartTrackingRefBased/>
  <w15:docId w15:val="{37D9E294-3352-4BAB-9C01-EC455B6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CCE"/>
    <w:pPr>
      <w:spacing w:after="0" w:line="240" w:lineRule="auto"/>
    </w:pPr>
    <w:rPr>
      <w:rFonts w:ascii="Arial" w:hAnsi="Arial"/>
      <w:sz w:val="18"/>
      <w:lang w:val="en-GB"/>
    </w:rPr>
  </w:style>
  <w:style w:type="paragraph" w:styleId="Heading1">
    <w:name w:val="heading 1"/>
    <w:next w:val="Normal"/>
    <w:link w:val="Heading1Char"/>
    <w:uiPriority w:val="9"/>
    <w:qFormat/>
    <w:rsid w:val="0088200B"/>
    <w:pPr>
      <w:keepNext/>
      <w:keepLines/>
      <w:numPr>
        <w:numId w:val="15"/>
      </w:numPr>
      <w:spacing w:before="360" w:after="180" w:line="240" w:lineRule="auto"/>
      <w:outlineLvl w:val="0"/>
    </w:pPr>
    <w:rPr>
      <w:rFonts w:ascii="Arial" w:eastAsiaTheme="majorEastAsia" w:hAnsi="Arial" w:cstheme="majorBidi"/>
      <w:b/>
      <w:bCs/>
      <w:cap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B14"/>
    <w:pPr>
      <w:keepNext/>
      <w:keepLines/>
      <w:numPr>
        <w:ilvl w:val="1"/>
        <w:numId w:val="15"/>
      </w:numPr>
      <w:spacing w:before="360" w:after="12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B14"/>
    <w:pPr>
      <w:keepNext/>
      <w:keepLines/>
      <w:numPr>
        <w:ilvl w:val="2"/>
        <w:numId w:val="15"/>
      </w:numPr>
      <w:spacing w:before="180"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CC3"/>
    <w:pPr>
      <w:keepNext/>
      <w:keepLines/>
      <w:numPr>
        <w:ilvl w:val="3"/>
        <w:numId w:val="15"/>
      </w:numPr>
      <w:spacing w:before="18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52CC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CC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CC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CC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CC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B14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AB">
    <w:name w:val="AB"/>
    <w:basedOn w:val="Heading2"/>
    <w:qFormat/>
    <w:rsid w:val="00F52CC3"/>
    <w:pPr>
      <w:numPr>
        <w:ilvl w:val="0"/>
        <w:numId w:val="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CC3"/>
    <w:rPr>
      <w:rFonts w:ascii="Tahoma" w:hAnsi="Tahoma" w:cs="Tahoma"/>
      <w:sz w:val="16"/>
      <w:szCs w:val="16"/>
      <w:lang w:val="de-DE"/>
    </w:rPr>
  </w:style>
  <w:style w:type="paragraph" w:styleId="Bibliography">
    <w:name w:val="Bibliography"/>
    <w:basedOn w:val="Normal"/>
    <w:next w:val="Normal"/>
    <w:uiPriority w:val="37"/>
    <w:unhideWhenUsed/>
    <w:rsid w:val="00F52CC3"/>
  </w:style>
  <w:style w:type="paragraph" w:styleId="ListNumber">
    <w:name w:val="List Number"/>
    <w:basedOn w:val="Normal"/>
    <w:autoRedefine/>
    <w:uiPriority w:val="99"/>
    <w:unhideWhenUsed/>
    <w:rsid w:val="00F52CC3"/>
    <w:pPr>
      <w:numPr>
        <w:numId w:val="9"/>
      </w:numPr>
      <w:contextualSpacing/>
    </w:pPr>
  </w:style>
  <w:style w:type="paragraph" w:styleId="ListParagraph">
    <w:name w:val="List Paragraph"/>
    <w:basedOn w:val="ListNumber"/>
    <w:link w:val="ListParagraphChar"/>
    <w:uiPriority w:val="34"/>
    <w:rsid w:val="00C86691"/>
    <w:pPr>
      <w:numPr>
        <w:numId w:val="0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86691"/>
    <w:rPr>
      <w:rFonts w:ascii="Arial" w:hAnsi="Arial"/>
      <w:sz w:val="18"/>
    </w:rPr>
  </w:style>
  <w:style w:type="paragraph" w:customStyle="1" w:styleId="BulletList">
    <w:name w:val="Bullet List"/>
    <w:basedOn w:val="ListParagraph"/>
    <w:link w:val="BulletListChar"/>
    <w:qFormat/>
    <w:rsid w:val="000F17C1"/>
    <w:pPr>
      <w:numPr>
        <w:numId w:val="1"/>
      </w:numPr>
    </w:pPr>
  </w:style>
  <w:style w:type="character" w:customStyle="1" w:styleId="BulletListChar">
    <w:name w:val="Bullet List Char"/>
    <w:basedOn w:val="ListParagraphChar"/>
    <w:link w:val="BulletList"/>
    <w:rsid w:val="000F17C1"/>
    <w:rPr>
      <w:rFonts w:ascii="Arial" w:hAnsi="Arial"/>
      <w:sz w:val="18"/>
      <w:lang w:val="de-CH"/>
    </w:rPr>
  </w:style>
  <w:style w:type="paragraph" w:customStyle="1" w:styleId="BulletListmoreindent">
    <w:name w:val="Bullet List more indent"/>
    <w:basedOn w:val="BulletList"/>
    <w:qFormat/>
    <w:rsid w:val="000F17C1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8200B"/>
    <w:rPr>
      <w:rFonts w:ascii="Arial" w:eastAsiaTheme="majorEastAsia" w:hAnsi="Arial" w:cstheme="majorBidi"/>
      <w:b/>
      <w:bCs/>
      <w:caps/>
      <w:sz w:val="32"/>
      <w:szCs w:val="28"/>
    </w:rPr>
  </w:style>
  <w:style w:type="paragraph" w:customStyle="1" w:styleId="InfoText">
    <w:name w:val="Info Text"/>
    <w:link w:val="InfoTextChar"/>
    <w:qFormat/>
    <w:rsid w:val="00F52CC3"/>
    <w:pPr>
      <w:spacing w:before="60" w:after="0" w:line="240" w:lineRule="auto"/>
    </w:pPr>
    <w:rPr>
      <w:rFonts w:ascii="Arial" w:hAnsi="Arial"/>
      <w:b/>
      <w:sz w:val="16"/>
    </w:rPr>
  </w:style>
  <w:style w:type="character" w:customStyle="1" w:styleId="InfoTextChar">
    <w:name w:val="Info Text Char"/>
    <w:basedOn w:val="DefaultParagraphFont"/>
    <w:link w:val="InfoText"/>
    <w:rsid w:val="00F52CC3"/>
    <w:rPr>
      <w:rFonts w:ascii="Arial" w:hAnsi="Arial"/>
      <w:b/>
      <w:sz w:val="16"/>
    </w:rPr>
  </w:style>
  <w:style w:type="paragraph" w:styleId="Caption">
    <w:name w:val="caption"/>
    <w:basedOn w:val="InfoText"/>
    <w:next w:val="Normal"/>
    <w:uiPriority w:val="35"/>
    <w:unhideWhenUsed/>
    <w:qFormat/>
    <w:rsid w:val="000F17C1"/>
  </w:style>
  <w:style w:type="paragraph" w:styleId="Closing">
    <w:name w:val="Closing"/>
    <w:basedOn w:val="Normal"/>
    <w:link w:val="ClosingChar"/>
    <w:uiPriority w:val="99"/>
    <w:unhideWhenUsed/>
    <w:rsid w:val="00F52CC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F52CC3"/>
    <w:rPr>
      <w:rFonts w:ascii="Arial" w:hAnsi="Arial"/>
      <w:sz w:val="18"/>
      <w:lang w:val="de-DE"/>
    </w:rPr>
  </w:style>
  <w:style w:type="paragraph" w:customStyle="1" w:styleId="Ebene2">
    <w:name w:val="Ebene 2"/>
    <w:basedOn w:val="Heading1"/>
    <w:next w:val="Normal"/>
    <w:link w:val="Ebene2Char"/>
    <w:rsid w:val="00F52CC3"/>
    <w:pPr>
      <w:numPr>
        <w:numId w:val="0"/>
      </w:numPr>
    </w:pPr>
    <w:rPr>
      <w:caps w:val="0"/>
      <w:sz w:val="24"/>
    </w:rPr>
  </w:style>
  <w:style w:type="character" w:customStyle="1" w:styleId="Ebene2Char">
    <w:name w:val="Ebene 2 Char"/>
    <w:basedOn w:val="Heading1Char"/>
    <w:link w:val="Ebene2"/>
    <w:rsid w:val="00F52CC3"/>
    <w:rPr>
      <w:rFonts w:ascii="Arial" w:eastAsiaTheme="majorEastAsia" w:hAnsi="Arial" w:cstheme="majorBidi"/>
      <w:b/>
      <w:bCs/>
      <w:caps w:val="0"/>
      <w:sz w:val="24"/>
      <w:szCs w:val="28"/>
      <w:lang w:val="de-DE"/>
    </w:rPr>
  </w:style>
  <w:style w:type="paragraph" w:customStyle="1" w:styleId="Ebene3">
    <w:name w:val="Ebene 3"/>
    <w:basedOn w:val="Ebene2"/>
    <w:next w:val="Normal"/>
    <w:link w:val="Ebene3Char"/>
    <w:rsid w:val="00F52CC3"/>
    <w:pPr>
      <w:spacing w:before="180" w:after="0"/>
    </w:pPr>
    <w:rPr>
      <w:sz w:val="18"/>
    </w:rPr>
  </w:style>
  <w:style w:type="character" w:customStyle="1" w:styleId="Ebene3Char">
    <w:name w:val="Ebene 3 Char"/>
    <w:basedOn w:val="Ebene2Char"/>
    <w:link w:val="Ebene3"/>
    <w:rsid w:val="00F52CC3"/>
    <w:rPr>
      <w:rFonts w:ascii="Arial" w:eastAsiaTheme="majorEastAsia" w:hAnsi="Arial" w:cstheme="majorBidi"/>
      <w:b/>
      <w:bCs/>
      <w:caps w:val="0"/>
      <w:sz w:val="18"/>
      <w:szCs w:val="28"/>
      <w:lang w:val="de-DE"/>
    </w:rPr>
  </w:style>
  <w:style w:type="paragraph" w:customStyle="1" w:styleId="FirstTitle">
    <w:name w:val="First Title"/>
    <w:link w:val="FirstTitleChar"/>
    <w:qFormat/>
    <w:rsid w:val="000F17C1"/>
    <w:pPr>
      <w:spacing w:after="0" w:line="240" w:lineRule="auto"/>
      <w:ind w:left="-1191"/>
    </w:pPr>
    <w:rPr>
      <w:rFonts w:ascii="Arial" w:hAnsi="Arial"/>
      <w:b/>
      <w:caps/>
      <w:sz w:val="44"/>
    </w:rPr>
  </w:style>
  <w:style w:type="character" w:customStyle="1" w:styleId="FirstTitleChar">
    <w:name w:val="First Title Char"/>
    <w:basedOn w:val="DefaultParagraphFont"/>
    <w:link w:val="FirstTitle"/>
    <w:rsid w:val="000F17C1"/>
    <w:rPr>
      <w:rFonts w:ascii="Arial" w:hAnsi="Arial"/>
      <w:b/>
      <w:caps/>
      <w:sz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CC3"/>
    <w:rPr>
      <w:rFonts w:asciiTheme="majorHAnsi" w:eastAsiaTheme="majorEastAsia" w:hAnsiTheme="majorHAnsi" w:cstheme="majorBidi"/>
      <w:color w:val="243F60" w:themeColor="accent1" w:themeShade="7F"/>
      <w:sz w:val="18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CC3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CC3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951B14"/>
    <w:rPr>
      <w:rFonts w:ascii="Arial" w:eastAsiaTheme="majorEastAsia" w:hAnsi="Arial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52CC3"/>
    <w:rPr>
      <w:rFonts w:ascii="Arial" w:eastAsiaTheme="majorEastAsia" w:hAnsi="Arial" w:cstheme="majorBidi"/>
      <w:b/>
      <w:bCs/>
      <w:iCs/>
      <w:sz w:val="18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CC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C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/>
    </w:rPr>
  </w:style>
  <w:style w:type="paragraph" w:styleId="Footer">
    <w:name w:val="footer"/>
    <w:link w:val="FooterChar"/>
    <w:uiPriority w:val="99"/>
    <w:unhideWhenUsed/>
    <w:qFormat/>
    <w:rsid w:val="00F52CC3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1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F52CC3"/>
    <w:rPr>
      <w:rFonts w:ascii="Arial" w:hAnsi="Arial"/>
      <w:sz w:val="14"/>
      <w:lang w:val="de-DE"/>
    </w:rPr>
  </w:style>
  <w:style w:type="paragraph" w:customStyle="1" w:styleId="Footerbold">
    <w:name w:val="Footer bold"/>
    <w:basedOn w:val="Footer"/>
    <w:link w:val="FooterboldChar"/>
    <w:qFormat/>
    <w:rsid w:val="00F52CC3"/>
    <w:pPr>
      <w:jc w:val="right"/>
    </w:pPr>
    <w:rPr>
      <w:b/>
    </w:rPr>
  </w:style>
  <w:style w:type="character" w:customStyle="1" w:styleId="FooterboldChar">
    <w:name w:val="Footer bold Char"/>
    <w:basedOn w:val="FooterChar"/>
    <w:link w:val="Footerbold"/>
    <w:rsid w:val="00F52CC3"/>
    <w:rPr>
      <w:rFonts w:ascii="Arial" w:hAnsi="Arial"/>
      <w:b/>
      <w:sz w:val="14"/>
      <w:lang w:val="de-DE"/>
    </w:rPr>
  </w:style>
  <w:style w:type="paragraph" w:styleId="Header">
    <w:name w:val="header"/>
    <w:link w:val="HeaderChar"/>
    <w:uiPriority w:val="99"/>
    <w:unhideWhenUsed/>
    <w:qFormat/>
    <w:rsid w:val="000F17C1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0F17C1"/>
    <w:rPr>
      <w:rFonts w:ascii="Arial" w:hAnsi="Arial"/>
      <w:sz w:val="14"/>
    </w:rPr>
  </w:style>
  <w:style w:type="paragraph" w:customStyle="1" w:styleId="Headerbold">
    <w:name w:val="Header bold"/>
    <w:basedOn w:val="Header"/>
    <w:link w:val="HeaderboldChar"/>
    <w:qFormat/>
    <w:rsid w:val="000F17C1"/>
    <w:rPr>
      <w:b/>
    </w:rPr>
  </w:style>
  <w:style w:type="character" w:customStyle="1" w:styleId="HeaderboldChar">
    <w:name w:val="Header bold Char"/>
    <w:basedOn w:val="HeaderChar"/>
    <w:link w:val="Headerbold"/>
    <w:rsid w:val="000F17C1"/>
    <w:rPr>
      <w:rFonts w:ascii="Arial" w:hAnsi="Arial"/>
      <w:b/>
      <w:sz w:val="14"/>
    </w:rPr>
  </w:style>
  <w:style w:type="paragraph" w:customStyle="1" w:styleId="HeadingTableofContents">
    <w:name w:val="Heading Table of Contents"/>
    <w:basedOn w:val="Normal"/>
    <w:link w:val="HeadingTableofContentsChar"/>
    <w:qFormat/>
    <w:rsid w:val="00F52CC3"/>
    <w:pPr>
      <w:spacing w:after="360"/>
    </w:pPr>
    <w:rPr>
      <w:b/>
      <w:caps/>
      <w:sz w:val="32"/>
    </w:rPr>
  </w:style>
  <w:style w:type="character" w:customStyle="1" w:styleId="HeadingTableofContentsChar">
    <w:name w:val="Heading Table of Contents Char"/>
    <w:basedOn w:val="DefaultParagraphFont"/>
    <w:link w:val="HeadingTableofContents"/>
    <w:rsid w:val="00F52CC3"/>
    <w:rPr>
      <w:rFonts w:ascii="Arial" w:hAnsi="Arial"/>
      <w:b/>
      <w:caps/>
      <w:sz w:val="32"/>
      <w:lang w:val="de-DE"/>
    </w:rPr>
  </w:style>
  <w:style w:type="character" w:styleId="HTMLKeyboard">
    <w:name w:val="HTML Keyboard"/>
    <w:basedOn w:val="DefaultParagraphFont"/>
    <w:uiPriority w:val="99"/>
    <w:unhideWhenUsed/>
    <w:rsid w:val="00F52CC3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2CC3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BC454E"/>
    <w:pPr>
      <w:numPr>
        <w:numId w:val="4"/>
      </w:numPr>
      <w:contextualSpacing/>
    </w:pPr>
  </w:style>
  <w:style w:type="paragraph" w:styleId="ListBullet2">
    <w:name w:val="List Bullet 2"/>
    <w:basedOn w:val="ListBullet"/>
    <w:uiPriority w:val="99"/>
    <w:unhideWhenUsed/>
    <w:rsid w:val="00F52CC3"/>
    <w:pPr>
      <w:numPr>
        <w:numId w:val="5"/>
      </w:numPr>
    </w:pPr>
  </w:style>
  <w:style w:type="paragraph" w:styleId="ListBullet3">
    <w:name w:val="List Bullet 3"/>
    <w:basedOn w:val="Normal"/>
    <w:uiPriority w:val="99"/>
    <w:unhideWhenUsed/>
    <w:rsid w:val="00F52CC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unhideWhenUsed/>
    <w:rsid w:val="00F52CC3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unhideWhenUsed/>
    <w:rsid w:val="00F52CC3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F52CC3"/>
    <w:pPr>
      <w:numPr>
        <w:ilvl w:val="1"/>
        <w:numId w:val="9"/>
      </w:numPr>
      <w:contextualSpacing/>
    </w:pPr>
  </w:style>
  <w:style w:type="paragraph" w:styleId="ListNumber3">
    <w:name w:val="List Number 3"/>
    <w:basedOn w:val="Normal"/>
    <w:uiPriority w:val="99"/>
    <w:unhideWhenUsed/>
    <w:rsid w:val="00F52CC3"/>
    <w:pPr>
      <w:numPr>
        <w:ilvl w:val="2"/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F52CC3"/>
    <w:pPr>
      <w:numPr>
        <w:numId w:val="10"/>
      </w:numPr>
      <w:contextualSpacing/>
    </w:pPr>
  </w:style>
  <w:style w:type="paragraph" w:customStyle="1" w:styleId="Normalbold">
    <w:name w:val="Normal bold"/>
    <w:basedOn w:val="Normal"/>
    <w:link w:val="NormalboldChar"/>
    <w:qFormat/>
    <w:rsid w:val="008D09DF"/>
    <w:rPr>
      <w:b/>
    </w:rPr>
  </w:style>
  <w:style w:type="character" w:customStyle="1" w:styleId="NormalboldChar">
    <w:name w:val="Normal bold Char"/>
    <w:basedOn w:val="DefaultParagraphFont"/>
    <w:link w:val="Normalbold"/>
    <w:rsid w:val="008D09DF"/>
    <w:rPr>
      <w:rFonts w:ascii="Arial" w:hAnsi="Arial"/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F52CC3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F52C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CC3"/>
    <w:rPr>
      <w:rFonts w:ascii="Arial" w:hAnsi="Arial"/>
      <w:i/>
      <w:iCs/>
      <w:color w:val="000000" w:themeColor="text1"/>
      <w:sz w:val="18"/>
      <w:lang w:val="de-DE"/>
    </w:rPr>
  </w:style>
  <w:style w:type="table" w:customStyle="1" w:styleId="ROSENTablev7">
    <w:name w:val="ROSEN Table v7"/>
    <w:basedOn w:val="TableNormal"/>
    <w:uiPriority w:val="99"/>
    <w:rsid w:val="00FF0C33"/>
    <w:pPr>
      <w:spacing w:after="0" w:line="240" w:lineRule="auto"/>
    </w:pPr>
    <w:rPr>
      <w:rFonts w:ascii="Arial" w:hAnsi="Arial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BFBFBF"/>
        <w:insideV w:val="single" w:sz="4" w:space="0" w:color="000000" w:themeColor="text1"/>
      </w:tblBorders>
      <w:tblCellMar>
        <w:top w:w="29" w:type="dxa"/>
        <w:left w:w="58" w:type="dxa"/>
        <w:bottom w:w="29" w:type="dxa"/>
        <w:right w:w="5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="Arial" w:hAnsi="Arial"/>
        <w:b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rPr>
        <w:rFonts w:ascii="Arial" w:hAnsi="Arial"/>
        <w:b/>
        <w:sz w:val="18"/>
      </w:rPr>
    </w:tblStylePr>
  </w:style>
  <w:style w:type="paragraph" w:customStyle="1" w:styleId="SecondTitle">
    <w:name w:val="Second Title"/>
    <w:link w:val="SecondTitleChar"/>
    <w:qFormat/>
    <w:rsid w:val="00F52CC3"/>
    <w:pPr>
      <w:spacing w:after="0" w:line="240" w:lineRule="auto"/>
      <w:ind w:left="-1191"/>
    </w:pPr>
    <w:rPr>
      <w:rFonts w:ascii="Arial" w:hAnsi="Arial"/>
      <w:caps/>
      <w:sz w:val="44"/>
    </w:rPr>
  </w:style>
  <w:style w:type="character" w:customStyle="1" w:styleId="SecondTitleChar">
    <w:name w:val="Second Title Char"/>
    <w:basedOn w:val="DefaultParagraphFont"/>
    <w:link w:val="SecondTitle"/>
    <w:rsid w:val="00F52CC3"/>
    <w:rPr>
      <w:rFonts w:ascii="Arial" w:hAnsi="Arial"/>
      <w:caps/>
      <w:sz w:val="44"/>
    </w:rPr>
  </w:style>
  <w:style w:type="paragraph" w:customStyle="1" w:styleId="SmallTitle">
    <w:name w:val="Small Title"/>
    <w:link w:val="SmallTitleChar"/>
    <w:qFormat/>
    <w:rsid w:val="00F52CC3"/>
    <w:pPr>
      <w:tabs>
        <w:tab w:val="left" w:pos="2719"/>
      </w:tabs>
      <w:spacing w:after="240" w:line="240" w:lineRule="auto"/>
    </w:pPr>
    <w:rPr>
      <w:rFonts w:ascii="Arial" w:hAnsi="Arial"/>
      <w:b/>
      <w:sz w:val="24"/>
    </w:rPr>
  </w:style>
  <w:style w:type="character" w:customStyle="1" w:styleId="SmallTitleChar">
    <w:name w:val="Small Title Char"/>
    <w:basedOn w:val="DefaultParagraphFont"/>
    <w:link w:val="SmallTitle"/>
    <w:rsid w:val="00F52CC3"/>
    <w:rPr>
      <w:rFonts w:ascii="Arial" w:hAnsi="Arial"/>
      <w:b/>
      <w:sz w:val="24"/>
    </w:rPr>
  </w:style>
  <w:style w:type="paragraph" w:customStyle="1" w:styleId="Style1">
    <w:name w:val="Style1"/>
    <w:basedOn w:val="Heading2"/>
    <w:qFormat/>
    <w:rsid w:val="00F52CC3"/>
    <w:pPr>
      <w:widowControl w:val="0"/>
      <w:numPr>
        <w:ilvl w:val="0"/>
        <w:numId w:val="11"/>
      </w:numPr>
    </w:pPr>
  </w:style>
  <w:style w:type="paragraph" w:customStyle="1" w:styleId="Tablebold">
    <w:name w:val="Table bold"/>
    <w:link w:val="TableboldChar"/>
    <w:qFormat/>
    <w:rsid w:val="00F52CC3"/>
    <w:pPr>
      <w:spacing w:after="0" w:line="240" w:lineRule="auto"/>
    </w:pPr>
    <w:rPr>
      <w:rFonts w:ascii="Arial" w:hAnsi="Arial"/>
      <w:b/>
      <w:sz w:val="14"/>
    </w:rPr>
  </w:style>
  <w:style w:type="character" w:customStyle="1" w:styleId="TableboldChar">
    <w:name w:val="Table bold Char"/>
    <w:basedOn w:val="DefaultParagraphFont"/>
    <w:link w:val="Tablebold"/>
    <w:rsid w:val="00F52CC3"/>
    <w:rPr>
      <w:rFonts w:ascii="Arial" w:hAnsi="Arial"/>
      <w:b/>
      <w:sz w:val="14"/>
    </w:rPr>
  </w:style>
  <w:style w:type="table" w:styleId="TableGrid">
    <w:name w:val="Table Grid"/>
    <w:basedOn w:val="TableNormal"/>
    <w:uiPriority w:val="59"/>
    <w:rsid w:val="00F5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0">
    <w:name w:val="Table normal"/>
    <w:link w:val="TablenormalChar"/>
    <w:qFormat/>
    <w:rsid w:val="008D09DF"/>
    <w:pPr>
      <w:spacing w:after="0" w:line="240" w:lineRule="auto"/>
    </w:pPr>
    <w:rPr>
      <w:rFonts w:ascii="Arial" w:hAnsi="Arial"/>
      <w:sz w:val="18"/>
    </w:rPr>
  </w:style>
  <w:style w:type="character" w:customStyle="1" w:styleId="TablenormalChar">
    <w:name w:val="Table normal Char"/>
    <w:basedOn w:val="DefaultParagraphFont"/>
    <w:link w:val="Tablenormal0"/>
    <w:rsid w:val="008D09DF"/>
    <w:rPr>
      <w:rFonts w:ascii="Arial" w:hAnsi="Arial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F52CC3"/>
  </w:style>
  <w:style w:type="paragraph" w:styleId="Title">
    <w:name w:val="Title"/>
    <w:basedOn w:val="Normal"/>
    <w:next w:val="Normal"/>
    <w:link w:val="TitleChar"/>
    <w:uiPriority w:val="10"/>
    <w:rsid w:val="00F52CC3"/>
    <w:pPr>
      <w:spacing w:before="720" w:after="180"/>
      <w:contextualSpacing/>
    </w:pPr>
    <w:rPr>
      <w:rFonts w:ascii="Arial Bold" w:eastAsiaTheme="majorEastAsia" w:hAnsi="Arial Bold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CC3"/>
    <w:rPr>
      <w:rFonts w:ascii="Arial Bold" w:eastAsiaTheme="majorEastAsia" w:hAnsi="Arial Bold" w:cstheme="majorBidi"/>
      <w:b/>
      <w:spacing w:val="5"/>
      <w:kern w:val="28"/>
      <w:sz w:val="24"/>
      <w:szCs w:val="52"/>
      <w:lang w:val="de-DE"/>
    </w:rPr>
  </w:style>
  <w:style w:type="paragraph" w:customStyle="1" w:styleId="TitleSD">
    <w:name w:val="TitleSD"/>
    <w:basedOn w:val="Title"/>
    <w:qFormat/>
    <w:rsid w:val="00F52CC3"/>
    <w:rPr>
      <w:caps/>
    </w:rPr>
  </w:style>
  <w:style w:type="paragraph" w:styleId="TOAHeading">
    <w:name w:val="toa heading"/>
    <w:basedOn w:val="Normal"/>
    <w:next w:val="Normal"/>
    <w:uiPriority w:val="99"/>
    <w:unhideWhenUsed/>
    <w:rsid w:val="00F52CC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OC0">
    <w:name w:val="TOC 0"/>
    <w:basedOn w:val="Heading1Char"/>
    <w:uiPriority w:val="1"/>
    <w:qFormat/>
    <w:rsid w:val="00F52CC3"/>
    <w:rPr>
      <w:rFonts w:ascii="Arial" w:eastAsiaTheme="majorEastAsia" w:hAnsi="Arial" w:cstheme="majorBidi"/>
      <w:b/>
      <w:bCs/>
      <w:caps/>
      <w:sz w:val="32"/>
      <w:szCs w:val="28"/>
      <w:lang w:val="de-DE"/>
    </w:rPr>
  </w:style>
  <w:style w:type="paragraph" w:styleId="TOC1">
    <w:name w:val="toc 1"/>
    <w:basedOn w:val="Normal"/>
    <w:next w:val="TOC2"/>
    <w:link w:val="TOC1Char"/>
    <w:autoRedefine/>
    <w:uiPriority w:val="39"/>
    <w:unhideWhenUsed/>
    <w:rsid w:val="000F17C1"/>
    <w:pPr>
      <w:shd w:val="clear" w:color="auto" w:fill="FFFFFF" w:themeFill="background1"/>
      <w:tabs>
        <w:tab w:val="right" w:pos="8437"/>
      </w:tabs>
      <w:spacing w:before="360"/>
      <w:ind w:hanging="1196"/>
      <w:textboxTightWrap w:val="allLines"/>
      <w:outlineLvl w:val="0"/>
    </w:pPr>
    <w:rPr>
      <w:b/>
      <w:caps/>
      <w:noProof/>
    </w:rPr>
  </w:style>
  <w:style w:type="character" w:customStyle="1" w:styleId="TOC1Char">
    <w:name w:val="TOC 1 Char"/>
    <w:basedOn w:val="DefaultParagraphFont"/>
    <w:link w:val="TOC1"/>
    <w:uiPriority w:val="39"/>
    <w:rsid w:val="000F17C1"/>
    <w:rPr>
      <w:rFonts w:ascii="Arial" w:hAnsi="Arial"/>
      <w:b/>
      <w:caps/>
      <w:noProof/>
      <w:sz w:val="18"/>
      <w:shd w:val="clear" w:color="auto" w:fill="FFFFFF" w:themeFill="background1"/>
    </w:rPr>
  </w:style>
  <w:style w:type="paragraph" w:styleId="TOC2">
    <w:name w:val="toc 2"/>
    <w:basedOn w:val="Normal"/>
    <w:next w:val="Normal"/>
    <w:autoRedefine/>
    <w:uiPriority w:val="39"/>
    <w:unhideWhenUsed/>
    <w:rsid w:val="00F52CC3"/>
    <w:pPr>
      <w:tabs>
        <w:tab w:val="right" w:pos="8437"/>
      </w:tabs>
      <w:ind w:hanging="119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52CC3"/>
    <w:pPr>
      <w:ind w:hanging="1191"/>
    </w:pPr>
  </w:style>
  <w:style w:type="paragraph" w:styleId="TOC4">
    <w:name w:val="toc 4"/>
    <w:basedOn w:val="Normal"/>
    <w:next w:val="Normal"/>
    <w:autoRedefine/>
    <w:uiPriority w:val="39"/>
    <w:unhideWhenUsed/>
    <w:rsid w:val="00F52CC3"/>
    <w:pPr>
      <w:ind w:hanging="1191"/>
    </w:pPr>
  </w:style>
  <w:style w:type="paragraph" w:styleId="TOC6">
    <w:name w:val="toc 6"/>
    <w:basedOn w:val="Normal"/>
    <w:next w:val="Normal"/>
    <w:autoRedefine/>
    <w:uiPriority w:val="39"/>
    <w:unhideWhenUsed/>
    <w:rsid w:val="00F52CC3"/>
    <w:pPr>
      <w:spacing w:after="100"/>
      <w:ind w:left="900"/>
    </w:pPr>
  </w:style>
  <w:style w:type="paragraph" w:customStyle="1" w:styleId="ToolboxV7">
    <w:name w:val="Toolbox V7"/>
    <w:basedOn w:val="Quote"/>
    <w:qFormat/>
    <w:rsid w:val="00F52CC3"/>
    <w:rPr>
      <w:noProof/>
    </w:rPr>
  </w:style>
  <w:style w:type="paragraph" w:customStyle="1" w:styleId="Untertitel1">
    <w:name w:val="Untertitel1"/>
    <w:basedOn w:val="Title"/>
    <w:qFormat/>
    <w:rsid w:val="00F52CC3"/>
    <w:pPr>
      <w:spacing w:before="180" w:after="0"/>
    </w:pPr>
    <w:rPr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9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39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withPagebreak">
    <w:name w:val="Heading with Pagebreak"/>
    <w:basedOn w:val="Heading1"/>
    <w:next w:val="Normal"/>
    <w:autoRedefine/>
    <w:rsid w:val="00940A17"/>
    <w:pPr>
      <w:pageBreakBefore/>
      <w:spacing w:before="720"/>
      <w:ind w:hanging="1195"/>
    </w:pPr>
  </w:style>
  <w:style w:type="table" w:styleId="TableGridLight">
    <w:name w:val="Grid Table Light"/>
    <w:basedOn w:val="TableNormal"/>
    <w:uiPriority w:val="40"/>
    <w:rsid w:val="00321A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383F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83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6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AF2F8CAEFD44F830C88830337DF45" ma:contentTypeVersion="2" ma:contentTypeDescription="Create a new document." ma:contentTypeScope="" ma:versionID="47a506d7de881cb36d8f1f66f0c4d3aa">
  <xsd:schema xmlns:xsd="http://www.w3.org/2001/XMLSchema" xmlns:xs="http://www.w3.org/2001/XMLSchema" xmlns:p="http://schemas.microsoft.com/office/2006/metadata/properties" xmlns:ns2="de3c29e4-aecf-4863-ac05-9a2afdd88e65" xmlns:ns3="50a9f195-59c6-4f50-99ff-434a692c49c6" targetNamespace="http://schemas.microsoft.com/office/2006/metadata/properties" ma:root="true" ma:fieldsID="f8a0a8c2d70118886124ff845ad177d0" ns2:_="" ns3:_="">
    <xsd:import namespace="de3c29e4-aecf-4863-ac05-9a2afdd88e65"/>
    <xsd:import namespace="50a9f195-59c6-4f50-99ff-434a692c49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Assignment_x0020_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c29e4-aecf-4863-ac05-9a2afdd88e6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9f195-59c6-4f50-99ff-434a692c49c6" elementFormDefault="qualified">
    <xsd:import namespace="http://schemas.microsoft.com/office/2006/documentManagement/types"/>
    <xsd:import namespace="http://schemas.microsoft.com/office/infopath/2007/PartnerControls"/>
    <xsd:element name="Assignment_x0020_Tags" ma:index="11" nillable="true" ma:displayName="Assignment Tags" ma:list="UserInfo" ma:SearchPeopleOnly="false" ma:SharePointGroup="0" ma:internalName="Assignment_x0020_Tag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Assignment_x0020_Tags xmlns="50a9f195-59c6-4f50-99ff-434a692c49c6">
      <UserInfo>
        <DisplayName>ROSENINSPECTION\domain users</DisplayName>
        <AccountId>22</AccountId>
        <AccountType/>
      </UserInfo>
    </Assignment_x0020_Tags>
    <_dlc_DocIdUrl xmlns="de3c29e4-aecf-4863-ac05-9a2afdd88e65">
      <Url>http://home.rosen-group.com/team/sites/Office%20Templates/_layouts/DocIdRedir.aspx?ID=UHE3AVTV2EUA-267-87</Url>
      <Description>UHE3AVTV2EUA-267-87</Description>
    </_dlc_DocIdUrl>
    <_dlc_DocId xmlns="de3c29e4-aecf-4863-ac05-9a2afdd88e65">UHE3AVTV2EUA-267-87</_dlc_Doc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3A653-403E-4392-BD2F-756A4C0B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3c29e4-aecf-4863-ac05-9a2afdd88e65"/>
    <ds:schemaRef ds:uri="50a9f195-59c6-4f50-99ff-434a692c4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127A4-76F9-4A87-814D-6B73CE02BE9E}">
  <ds:schemaRefs>
    <ds:schemaRef ds:uri="http://schemas.microsoft.com/office/2006/metadata/properties"/>
    <ds:schemaRef ds:uri="http://schemas.microsoft.com/office/infopath/2007/PartnerControls"/>
    <ds:schemaRef ds:uri="50a9f195-59c6-4f50-99ff-434a692c49c6"/>
    <ds:schemaRef ds:uri="de3c29e4-aecf-4863-ac05-9a2afdd88e65"/>
  </ds:schemaRefs>
</ds:datastoreItem>
</file>

<file path=customXml/itemProps3.xml><?xml version="1.0" encoding="utf-8"?>
<ds:datastoreItem xmlns:ds="http://schemas.openxmlformats.org/officeDocument/2006/customXml" ds:itemID="{66A98362-7C36-4D42-B977-D7CC8473AB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8243DD-A012-4825-BFBE-40A4F6CC597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FD7FE15-C6F7-4CF8-A5A8-F9E6EA32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ROSEN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Irvine</dc:creator>
  <cp:keywords/>
  <dc:description/>
  <cp:lastModifiedBy>Simon Irvine</cp:lastModifiedBy>
  <cp:revision>1</cp:revision>
  <dcterms:created xsi:type="dcterms:W3CDTF">2021-12-03T11:43:00Z</dcterms:created>
  <dcterms:modified xsi:type="dcterms:W3CDTF">2021-12-03T12:03:00Z</dcterms:modified>
</cp:coreProperties>
</file>