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64D" w:rsidRDefault="00C9364D" w:rsidP="00C9364D">
      <w:r>
        <w:rPr>
          <w:rFonts w:ascii="Verdana" w:hAnsi="Verdana" w:cs="Arial"/>
          <w:b/>
          <w:noProof/>
          <w:lang w:eastAsia="en-IE"/>
        </w:rPr>
        <w:drawing>
          <wp:inline distT="0" distB="0" distL="0" distR="0" wp14:anchorId="32401595" wp14:editId="5F88B4E4">
            <wp:extent cx="3306726" cy="3167356"/>
            <wp:effectExtent l="0" t="0" r="8255" b="0"/>
            <wp:docPr id="36" name="Picture 3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5175" cy="3185027"/>
                    </a:xfrm>
                    <a:prstGeom prst="rect">
                      <a:avLst/>
                    </a:prstGeom>
                    <a:noFill/>
                    <a:ln>
                      <a:noFill/>
                    </a:ln>
                  </pic:spPr>
                </pic:pic>
              </a:graphicData>
            </a:graphic>
          </wp:inline>
        </w:drawing>
      </w:r>
    </w:p>
    <w:p w:rsidR="00C9364D" w:rsidRDefault="00C9364D" w:rsidP="00C9364D">
      <w:r>
        <w:t>Student Name: Simon King</w:t>
      </w:r>
    </w:p>
    <w:p w:rsidR="00C9364D" w:rsidRDefault="00C9364D" w:rsidP="00C9364D">
      <w:r>
        <w:t xml:space="preserve">Student Number: </w:t>
      </w:r>
      <w:r w:rsidRPr="00E006AC">
        <w:t>15206533</w:t>
      </w:r>
    </w:p>
    <w:p w:rsidR="00C9364D" w:rsidRDefault="00C9364D" w:rsidP="00C9364D">
      <w:r>
        <w:t>Assessment Title: Indoor Localisation System</w:t>
      </w:r>
    </w:p>
    <w:p w:rsidR="00C9364D" w:rsidRDefault="00C9364D" w:rsidP="00C9364D">
      <w:r>
        <w:t xml:space="preserve">Project Supervisor: Chris </w:t>
      </w:r>
      <w:proofErr w:type="spellStart"/>
      <w:r>
        <w:t>Bleakley</w:t>
      </w:r>
      <w:proofErr w:type="spellEnd"/>
    </w:p>
    <w:p w:rsidR="00C9364D" w:rsidRDefault="00C9364D" w:rsidP="00C9364D">
      <w:r>
        <w:t>Date Submitted: 20/12/2017</w:t>
      </w:r>
    </w:p>
    <w:p w:rsidR="008F6B9F" w:rsidRDefault="00C9364D" w:rsidP="00C9364D">
      <w:r>
        <w:t>Declaration of Authorship I declare that all material in this assessment is my own work except where there is clear acknowledgement and appropriate reference to the work of others.</w:t>
      </w:r>
    </w:p>
    <w:p w:rsidR="004A06B2" w:rsidRDefault="004A06B2" w:rsidP="004A06B2">
      <w:pPr>
        <w:pStyle w:val="Heading1"/>
      </w:pPr>
      <w:r>
        <w:t>Abstract</w:t>
      </w:r>
    </w:p>
    <w:sdt>
      <w:sdtPr>
        <w:rPr>
          <w:rFonts w:asciiTheme="minorHAnsi" w:eastAsiaTheme="minorHAnsi" w:hAnsiTheme="minorHAnsi" w:cstheme="minorBidi"/>
          <w:color w:val="auto"/>
          <w:sz w:val="22"/>
          <w:szCs w:val="22"/>
          <w:lang w:val="en-IE"/>
        </w:rPr>
        <w:id w:val="-687205144"/>
        <w:docPartObj>
          <w:docPartGallery w:val="Table of Contents"/>
          <w:docPartUnique/>
        </w:docPartObj>
      </w:sdtPr>
      <w:sdtEndPr>
        <w:rPr>
          <w:b/>
          <w:bCs/>
          <w:noProof/>
        </w:rPr>
      </w:sdtEndPr>
      <w:sdtContent>
        <w:p w:rsidR="008F6B9F" w:rsidRDefault="004A06B2">
          <w:pPr>
            <w:pStyle w:val="TOCHeading"/>
          </w:pPr>
          <w:r>
            <w:t>Table of C</w:t>
          </w:r>
          <w:r w:rsidR="008F6B9F">
            <w:t>ontents</w:t>
          </w:r>
        </w:p>
        <w:p w:rsidR="004A06B2" w:rsidRDefault="008F6B9F">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05462019" w:history="1">
            <w:r w:rsidR="004A06B2" w:rsidRPr="00105AEE">
              <w:rPr>
                <w:rStyle w:val="Hyperlink"/>
                <w:noProof/>
              </w:rPr>
              <w:t>Indoor Localisation System</w:t>
            </w:r>
            <w:r w:rsidR="004A06B2">
              <w:rPr>
                <w:noProof/>
                <w:webHidden/>
              </w:rPr>
              <w:tab/>
            </w:r>
            <w:r w:rsidR="004A06B2">
              <w:rPr>
                <w:noProof/>
                <w:webHidden/>
              </w:rPr>
              <w:fldChar w:fldCharType="begin"/>
            </w:r>
            <w:r w:rsidR="004A06B2">
              <w:rPr>
                <w:noProof/>
                <w:webHidden/>
              </w:rPr>
              <w:instrText xml:space="preserve"> PAGEREF _Toc505462019 \h </w:instrText>
            </w:r>
            <w:r w:rsidR="004A06B2">
              <w:rPr>
                <w:noProof/>
                <w:webHidden/>
              </w:rPr>
            </w:r>
            <w:r w:rsidR="004A06B2">
              <w:rPr>
                <w:noProof/>
                <w:webHidden/>
              </w:rPr>
              <w:fldChar w:fldCharType="separate"/>
            </w:r>
            <w:r w:rsidR="004A06B2">
              <w:rPr>
                <w:noProof/>
                <w:webHidden/>
              </w:rPr>
              <w:t>1</w:t>
            </w:r>
            <w:r w:rsidR="004A06B2">
              <w:rPr>
                <w:noProof/>
                <w:webHidden/>
              </w:rPr>
              <w:fldChar w:fldCharType="end"/>
            </w:r>
          </w:hyperlink>
        </w:p>
        <w:p w:rsidR="004A06B2" w:rsidRDefault="004A06B2">
          <w:pPr>
            <w:pStyle w:val="TOC1"/>
            <w:tabs>
              <w:tab w:val="right" w:leader="dot" w:pos="9016"/>
            </w:tabs>
            <w:rPr>
              <w:rFonts w:eastAsiaTheme="minorEastAsia"/>
              <w:noProof/>
              <w:lang w:eastAsia="en-IE"/>
            </w:rPr>
          </w:pPr>
          <w:hyperlink w:anchor="_Toc505462020" w:history="1">
            <w:r w:rsidRPr="00105AEE">
              <w:rPr>
                <w:rStyle w:val="Hyperlink"/>
                <w:noProof/>
              </w:rPr>
              <w:t>Measuring distances using audio</w:t>
            </w:r>
            <w:r>
              <w:rPr>
                <w:noProof/>
                <w:webHidden/>
              </w:rPr>
              <w:tab/>
            </w:r>
            <w:r>
              <w:rPr>
                <w:noProof/>
                <w:webHidden/>
              </w:rPr>
              <w:fldChar w:fldCharType="begin"/>
            </w:r>
            <w:r>
              <w:rPr>
                <w:noProof/>
                <w:webHidden/>
              </w:rPr>
              <w:instrText xml:space="preserve"> PAGEREF _Toc505462020 \h </w:instrText>
            </w:r>
            <w:r>
              <w:rPr>
                <w:noProof/>
                <w:webHidden/>
              </w:rPr>
            </w:r>
            <w:r>
              <w:rPr>
                <w:noProof/>
                <w:webHidden/>
              </w:rPr>
              <w:fldChar w:fldCharType="separate"/>
            </w:r>
            <w:r>
              <w:rPr>
                <w:noProof/>
                <w:webHidden/>
              </w:rPr>
              <w:t>4</w:t>
            </w:r>
            <w:r>
              <w:rPr>
                <w:noProof/>
                <w:webHidden/>
              </w:rPr>
              <w:fldChar w:fldCharType="end"/>
            </w:r>
          </w:hyperlink>
        </w:p>
        <w:p w:rsidR="004A06B2" w:rsidRDefault="004A06B2">
          <w:pPr>
            <w:pStyle w:val="TOC2"/>
            <w:tabs>
              <w:tab w:val="right" w:leader="dot" w:pos="9016"/>
            </w:tabs>
            <w:rPr>
              <w:rFonts w:eastAsiaTheme="minorEastAsia"/>
              <w:noProof/>
              <w:lang w:eastAsia="en-IE"/>
            </w:rPr>
          </w:pPr>
          <w:hyperlink w:anchor="_Toc505462021" w:history="1">
            <w:r w:rsidRPr="00105AEE">
              <w:rPr>
                <w:rStyle w:val="Hyperlink"/>
                <w:noProof/>
              </w:rPr>
              <w:t>Time Domain methods with single frequency signals</w:t>
            </w:r>
            <w:r>
              <w:rPr>
                <w:noProof/>
                <w:webHidden/>
              </w:rPr>
              <w:tab/>
            </w:r>
            <w:r>
              <w:rPr>
                <w:noProof/>
                <w:webHidden/>
              </w:rPr>
              <w:fldChar w:fldCharType="begin"/>
            </w:r>
            <w:r>
              <w:rPr>
                <w:noProof/>
                <w:webHidden/>
              </w:rPr>
              <w:instrText xml:space="preserve"> PAGEREF _Toc505462021 \h </w:instrText>
            </w:r>
            <w:r>
              <w:rPr>
                <w:noProof/>
                <w:webHidden/>
              </w:rPr>
            </w:r>
            <w:r>
              <w:rPr>
                <w:noProof/>
                <w:webHidden/>
              </w:rPr>
              <w:fldChar w:fldCharType="separate"/>
            </w:r>
            <w:r>
              <w:rPr>
                <w:noProof/>
                <w:webHidden/>
              </w:rPr>
              <w:t>4</w:t>
            </w:r>
            <w:r>
              <w:rPr>
                <w:noProof/>
                <w:webHidden/>
              </w:rPr>
              <w:fldChar w:fldCharType="end"/>
            </w:r>
          </w:hyperlink>
        </w:p>
        <w:p w:rsidR="004A06B2" w:rsidRDefault="004A06B2">
          <w:pPr>
            <w:pStyle w:val="TOC2"/>
            <w:tabs>
              <w:tab w:val="right" w:leader="dot" w:pos="9016"/>
            </w:tabs>
            <w:rPr>
              <w:rFonts w:eastAsiaTheme="minorEastAsia"/>
              <w:noProof/>
              <w:lang w:eastAsia="en-IE"/>
            </w:rPr>
          </w:pPr>
          <w:hyperlink w:anchor="_Toc505462022" w:history="1">
            <w:r w:rsidRPr="00105AEE">
              <w:rPr>
                <w:rStyle w:val="Hyperlink"/>
                <w:noProof/>
              </w:rPr>
              <w:t>Other methods of measurement</w:t>
            </w:r>
            <w:r>
              <w:rPr>
                <w:noProof/>
                <w:webHidden/>
              </w:rPr>
              <w:tab/>
            </w:r>
            <w:r>
              <w:rPr>
                <w:noProof/>
                <w:webHidden/>
              </w:rPr>
              <w:fldChar w:fldCharType="begin"/>
            </w:r>
            <w:r>
              <w:rPr>
                <w:noProof/>
                <w:webHidden/>
              </w:rPr>
              <w:instrText xml:space="preserve"> PAGEREF _Toc505462022 \h </w:instrText>
            </w:r>
            <w:r>
              <w:rPr>
                <w:noProof/>
                <w:webHidden/>
              </w:rPr>
            </w:r>
            <w:r>
              <w:rPr>
                <w:noProof/>
                <w:webHidden/>
              </w:rPr>
              <w:fldChar w:fldCharType="separate"/>
            </w:r>
            <w:r>
              <w:rPr>
                <w:noProof/>
                <w:webHidden/>
              </w:rPr>
              <w:t>5</w:t>
            </w:r>
            <w:r>
              <w:rPr>
                <w:noProof/>
                <w:webHidden/>
              </w:rPr>
              <w:fldChar w:fldCharType="end"/>
            </w:r>
          </w:hyperlink>
        </w:p>
        <w:p w:rsidR="004A06B2" w:rsidRDefault="004A06B2">
          <w:pPr>
            <w:pStyle w:val="TOC1"/>
            <w:tabs>
              <w:tab w:val="right" w:leader="dot" w:pos="9016"/>
            </w:tabs>
            <w:rPr>
              <w:rFonts w:eastAsiaTheme="minorEastAsia"/>
              <w:noProof/>
              <w:lang w:eastAsia="en-IE"/>
            </w:rPr>
          </w:pPr>
          <w:hyperlink w:anchor="_Toc505462023" w:history="1">
            <w:r w:rsidRPr="00105AEE">
              <w:rPr>
                <w:rStyle w:val="Hyperlink"/>
                <w:noProof/>
              </w:rPr>
              <w:t>Synchronisation</w:t>
            </w:r>
            <w:r>
              <w:rPr>
                <w:noProof/>
                <w:webHidden/>
              </w:rPr>
              <w:tab/>
            </w:r>
            <w:r>
              <w:rPr>
                <w:noProof/>
                <w:webHidden/>
              </w:rPr>
              <w:fldChar w:fldCharType="begin"/>
            </w:r>
            <w:r>
              <w:rPr>
                <w:noProof/>
                <w:webHidden/>
              </w:rPr>
              <w:instrText xml:space="preserve"> PAGEREF _Toc505462023 \h </w:instrText>
            </w:r>
            <w:r>
              <w:rPr>
                <w:noProof/>
                <w:webHidden/>
              </w:rPr>
            </w:r>
            <w:r>
              <w:rPr>
                <w:noProof/>
                <w:webHidden/>
              </w:rPr>
              <w:fldChar w:fldCharType="separate"/>
            </w:r>
            <w:r>
              <w:rPr>
                <w:noProof/>
                <w:webHidden/>
              </w:rPr>
              <w:t>7</w:t>
            </w:r>
            <w:r>
              <w:rPr>
                <w:noProof/>
                <w:webHidden/>
              </w:rPr>
              <w:fldChar w:fldCharType="end"/>
            </w:r>
          </w:hyperlink>
        </w:p>
        <w:p w:rsidR="004A06B2" w:rsidRDefault="004A06B2">
          <w:pPr>
            <w:pStyle w:val="TOC2"/>
            <w:tabs>
              <w:tab w:val="right" w:leader="dot" w:pos="9016"/>
            </w:tabs>
            <w:rPr>
              <w:rFonts w:eastAsiaTheme="minorEastAsia"/>
              <w:noProof/>
              <w:lang w:eastAsia="en-IE"/>
            </w:rPr>
          </w:pPr>
          <w:hyperlink w:anchor="_Toc505462024" w:history="1">
            <w:r w:rsidRPr="00105AEE">
              <w:rPr>
                <w:rStyle w:val="Hyperlink"/>
                <w:noProof/>
              </w:rPr>
              <w:t>Synchronisation Signals</w:t>
            </w:r>
            <w:r>
              <w:rPr>
                <w:noProof/>
                <w:webHidden/>
              </w:rPr>
              <w:tab/>
            </w:r>
            <w:r>
              <w:rPr>
                <w:noProof/>
                <w:webHidden/>
              </w:rPr>
              <w:fldChar w:fldCharType="begin"/>
            </w:r>
            <w:r>
              <w:rPr>
                <w:noProof/>
                <w:webHidden/>
              </w:rPr>
              <w:instrText xml:space="preserve"> PAGEREF _Toc505462024 \h </w:instrText>
            </w:r>
            <w:r>
              <w:rPr>
                <w:noProof/>
                <w:webHidden/>
              </w:rPr>
            </w:r>
            <w:r>
              <w:rPr>
                <w:noProof/>
                <w:webHidden/>
              </w:rPr>
              <w:fldChar w:fldCharType="separate"/>
            </w:r>
            <w:r>
              <w:rPr>
                <w:noProof/>
                <w:webHidden/>
              </w:rPr>
              <w:t>9</w:t>
            </w:r>
            <w:r>
              <w:rPr>
                <w:noProof/>
                <w:webHidden/>
              </w:rPr>
              <w:fldChar w:fldCharType="end"/>
            </w:r>
          </w:hyperlink>
        </w:p>
        <w:p w:rsidR="004A06B2" w:rsidRDefault="004A06B2">
          <w:pPr>
            <w:pStyle w:val="TOC1"/>
            <w:tabs>
              <w:tab w:val="right" w:leader="dot" w:pos="9016"/>
            </w:tabs>
            <w:rPr>
              <w:rFonts w:eastAsiaTheme="minorEastAsia"/>
              <w:noProof/>
              <w:lang w:eastAsia="en-IE"/>
            </w:rPr>
          </w:pPr>
          <w:hyperlink w:anchor="_Toc505462025" w:history="1">
            <w:r w:rsidRPr="00105AEE">
              <w:rPr>
                <w:rStyle w:val="Hyperlink"/>
                <w:noProof/>
              </w:rPr>
              <w:t>Ongoing and future work</w:t>
            </w:r>
            <w:r>
              <w:rPr>
                <w:noProof/>
                <w:webHidden/>
              </w:rPr>
              <w:tab/>
            </w:r>
            <w:r>
              <w:rPr>
                <w:noProof/>
                <w:webHidden/>
              </w:rPr>
              <w:fldChar w:fldCharType="begin"/>
            </w:r>
            <w:r>
              <w:rPr>
                <w:noProof/>
                <w:webHidden/>
              </w:rPr>
              <w:instrText xml:space="preserve"> PAGEREF _Toc505462025 \h </w:instrText>
            </w:r>
            <w:r>
              <w:rPr>
                <w:noProof/>
                <w:webHidden/>
              </w:rPr>
            </w:r>
            <w:r>
              <w:rPr>
                <w:noProof/>
                <w:webHidden/>
              </w:rPr>
              <w:fldChar w:fldCharType="separate"/>
            </w:r>
            <w:r>
              <w:rPr>
                <w:noProof/>
                <w:webHidden/>
              </w:rPr>
              <w:t>11</w:t>
            </w:r>
            <w:r>
              <w:rPr>
                <w:noProof/>
                <w:webHidden/>
              </w:rPr>
              <w:fldChar w:fldCharType="end"/>
            </w:r>
          </w:hyperlink>
        </w:p>
        <w:p w:rsidR="004A06B2" w:rsidRDefault="004A06B2">
          <w:pPr>
            <w:pStyle w:val="TOC1"/>
            <w:tabs>
              <w:tab w:val="right" w:leader="dot" w:pos="9016"/>
            </w:tabs>
            <w:rPr>
              <w:rFonts w:eastAsiaTheme="minorEastAsia"/>
              <w:noProof/>
              <w:lang w:eastAsia="en-IE"/>
            </w:rPr>
          </w:pPr>
          <w:hyperlink w:anchor="_Toc505462026" w:history="1">
            <w:r w:rsidRPr="00105AEE">
              <w:rPr>
                <w:rStyle w:val="Hyperlink"/>
                <w:noProof/>
              </w:rPr>
              <w:t>References</w:t>
            </w:r>
            <w:r>
              <w:rPr>
                <w:noProof/>
                <w:webHidden/>
              </w:rPr>
              <w:tab/>
            </w:r>
            <w:r>
              <w:rPr>
                <w:noProof/>
                <w:webHidden/>
              </w:rPr>
              <w:fldChar w:fldCharType="begin"/>
            </w:r>
            <w:r>
              <w:rPr>
                <w:noProof/>
                <w:webHidden/>
              </w:rPr>
              <w:instrText xml:space="preserve"> PAGEREF _Toc505462026 \h </w:instrText>
            </w:r>
            <w:r>
              <w:rPr>
                <w:noProof/>
                <w:webHidden/>
              </w:rPr>
            </w:r>
            <w:r>
              <w:rPr>
                <w:noProof/>
                <w:webHidden/>
              </w:rPr>
              <w:fldChar w:fldCharType="separate"/>
            </w:r>
            <w:r>
              <w:rPr>
                <w:noProof/>
                <w:webHidden/>
              </w:rPr>
              <w:t>13</w:t>
            </w:r>
            <w:r>
              <w:rPr>
                <w:noProof/>
                <w:webHidden/>
              </w:rPr>
              <w:fldChar w:fldCharType="end"/>
            </w:r>
          </w:hyperlink>
        </w:p>
        <w:p w:rsidR="008F6B9F" w:rsidRPr="00C9364D" w:rsidRDefault="008F6B9F">
          <w:r>
            <w:rPr>
              <w:b/>
              <w:bCs/>
              <w:noProof/>
            </w:rPr>
            <w:fldChar w:fldCharType="end"/>
          </w:r>
        </w:p>
      </w:sdtContent>
    </w:sdt>
    <w:p w:rsidR="004A06B2" w:rsidRDefault="004A06B2" w:rsidP="00A32EA2">
      <w:pPr>
        <w:pStyle w:val="Heading1"/>
      </w:pPr>
      <w:bookmarkStart w:id="0" w:name="_Toc505462019"/>
      <w:r>
        <w:lastRenderedPageBreak/>
        <w:t>Introduction</w:t>
      </w:r>
    </w:p>
    <w:p w:rsidR="008F71D5" w:rsidRDefault="00A32EA2" w:rsidP="00A32EA2">
      <w:pPr>
        <w:pStyle w:val="Heading1"/>
      </w:pPr>
      <w:r>
        <w:t>I</w:t>
      </w:r>
      <w:r w:rsidR="008F71D5">
        <w:t xml:space="preserve">ndoor </w:t>
      </w:r>
      <w:proofErr w:type="spellStart"/>
      <w:r>
        <w:t>Localisation</w:t>
      </w:r>
      <w:proofErr w:type="spellEnd"/>
      <w:r>
        <w:t xml:space="preserve"> System</w:t>
      </w:r>
      <w:bookmarkEnd w:id="0"/>
    </w:p>
    <w:p w:rsidR="001761F3" w:rsidRPr="001761F3" w:rsidRDefault="008F71D5" w:rsidP="00E17815">
      <w:pPr>
        <w:rPr>
          <w:rFonts w:ascii="Calibri" w:eastAsia="Times New Roman" w:hAnsi="Calibri" w:cs="Times New Roman"/>
          <w:color w:val="000000"/>
          <w:lang w:eastAsia="en-IE"/>
        </w:rPr>
      </w:pPr>
      <w:r>
        <w:t xml:space="preserve">Indoor localisation technologies are a widely researched topic in recent years, with a focus on developing a method </w:t>
      </w:r>
      <w:r w:rsidR="007D2A9D">
        <w:t>for</w:t>
      </w:r>
      <w:r>
        <w:t xml:space="preserve"> widescale deployment. With the growing availability of advanced mobile devices and wireless infrastructure in public areas, accurate indoor localisation systems within places such as hospitals, shopping centres, warehousing etc.</w:t>
      </w:r>
      <w:r w:rsidR="007D2A9D">
        <w:t xml:space="preserve"> without the need for bespoke hardware</w:t>
      </w:r>
      <w:r>
        <w:t xml:space="preserve"> is more feasible than ever. Although global positioning system (GPS) works extremely well for an open-air </w:t>
      </w:r>
      <w:r w:rsidR="00A32EA2">
        <w:t>Localisation</w:t>
      </w:r>
      <w:r>
        <w:t xml:space="preserve">, it does not perform effectively in indoor environments due to the disability of GPS signals to penetrate in-building materials </w:t>
      </w:r>
      <w:r w:rsidR="00A32EA2">
        <w:t>[51]</w:t>
      </w:r>
      <w:r>
        <w:t xml:space="preserve">.  Being able to pinpoint the location of a wireless devices requires higher location resolution for indoor environments than in outdoor applications </w:t>
      </w:r>
      <w:r w:rsidR="00A32EA2">
        <w:t>[52]</w:t>
      </w:r>
      <w:r>
        <w:t>. In this paper we will examine some</w:t>
      </w:r>
      <w:r w:rsidR="002C4E0D">
        <w:t xml:space="preserve"> of the approaches implementing solutions for </w:t>
      </w:r>
      <w:r w:rsidR="008A2967">
        <w:t xml:space="preserve">the </w:t>
      </w:r>
      <w:r w:rsidR="002C4E0D">
        <w:t xml:space="preserve">indoor </w:t>
      </w:r>
      <w:r w:rsidR="00A32EA2">
        <w:t>Localisation</w:t>
      </w:r>
      <w:r w:rsidR="002C4E0D">
        <w:t xml:space="preserve"> </w:t>
      </w:r>
      <w:r w:rsidR="008A2967">
        <w:t>problem and</w:t>
      </w:r>
      <w:r w:rsidR="002C4E0D">
        <w:t xml:space="preserve"> some</w:t>
      </w:r>
      <w:r>
        <w:t xml:space="preserve"> of the</w:t>
      </w:r>
      <w:r w:rsidR="002C4E0D">
        <w:t xml:space="preserve"> main issues in implementing such systems</w:t>
      </w:r>
      <w:r w:rsidR="008A2967">
        <w:t xml:space="preserve">. We focus on a solution that uses ultrasonic audio signals to </w:t>
      </w:r>
      <w:r w:rsidR="0009254A">
        <w:t xml:space="preserve">attempt to </w:t>
      </w:r>
      <w:r w:rsidR="008A2967">
        <w:t>locate a device with millimetre accuracy</w:t>
      </w:r>
      <w:r w:rsidR="0009254A">
        <w:t>.</w:t>
      </w:r>
      <w:r w:rsidR="001761F3">
        <w:t xml:space="preserve"> </w:t>
      </w:r>
      <w:r w:rsidR="001761F3" w:rsidRPr="001761F3">
        <w:rPr>
          <w:rFonts w:ascii="Calibri" w:eastAsia="Times New Roman" w:hAnsi="Calibri" w:cs="Times New Roman"/>
          <w:color w:val="000000"/>
          <w:lang w:eastAsia="en-IE"/>
        </w:rPr>
        <w:t xml:space="preserve">There is no system that can be used for all applications under all environmental conditions. From the point of view of usability and accuracy, it is preferable to use a system that performs </w:t>
      </w:r>
      <w:r w:rsidR="00A32EA2">
        <w:rPr>
          <w:rFonts w:ascii="Calibri" w:eastAsia="Times New Roman" w:hAnsi="Calibri" w:cs="Times New Roman"/>
          <w:color w:val="000000"/>
          <w:lang w:eastAsia="en-IE"/>
        </w:rPr>
        <w:t>Localisation</w:t>
      </w:r>
      <w:r w:rsidR="001761F3" w:rsidRPr="001761F3">
        <w:rPr>
          <w:rFonts w:ascii="Calibri" w:eastAsia="Times New Roman" w:hAnsi="Calibri" w:cs="Times New Roman"/>
          <w:color w:val="000000"/>
          <w:lang w:eastAsia="en-IE"/>
        </w:rPr>
        <w:t xml:space="preserve"> by using the propagation delay time of electromagnetic waves, based on a principle </w:t>
      </w:r>
      <w:r w:rsidR="007D2A9D" w:rsidRPr="001761F3">
        <w:rPr>
          <w:rFonts w:ascii="Calibri" w:eastAsia="Times New Roman" w:hAnsi="Calibri" w:cs="Times New Roman"/>
          <w:color w:val="000000"/>
          <w:lang w:eastAsia="en-IE"/>
        </w:rPr>
        <w:t>like</w:t>
      </w:r>
      <w:r w:rsidR="001761F3" w:rsidRPr="001761F3">
        <w:rPr>
          <w:rFonts w:ascii="Calibri" w:eastAsia="Times New Roman" w:hAnsi="Calibri" w:cs="Times New Roman"/>
          <w:color w:val="000000"/>
          <w:lang w:eastAsia="en-IE"/>
        </w:rPr>
        <w:t xml:space="preserve"> that used in GPS</w:t>
      </w:r>
      <w:r w:rsidR="001761F3">
        <w:rPr>
          <w:rFonts w:ascii="Calibri" w:eastAsia="Times New Roman" w:hAnsi="Calibri" w:cs="Times New Roman"/>
          <w:color w:val="000000"/>
          <w:lang w:eastAsia="en-IE"/>
        </w:rPr>
        <w:t xml:space="preserve"> </w:t>
      </w:r>
      <w:r w:rsidR="00A32EA2">
        <w:rPr>
          <w:rFonts w:ascii="Calibri" w:eastAsia="Times New Roman" w:hAnsi="Calibri" w:cs="Times New Roman"/>
          <w:color w:val="000000"/>
          <w:lang w:eastAsia="en-IE"/>
        </w:rPr>
        <w:t>[30]</w:t>
      </w:r>
      <w:r w:rsidR="001761F3" w:rsidRPr="001761F3">
        <w:rPr>
          <w:rFonts w:ascii="Calibri" w:eastAsia="Times New Roman" w:hAnsi="Calibri" w:cs="Times New Roman"/>
          <w:color w:val="000000"/>
          <w:lang w:eastAsia="en-IE"/>
        </w:rPr>
        <w:t>.</w:t>
      </w:r>
    </w:p>
    <w:p w:rsidR="001F048B" w:rsidRDefault="001761F3" w:rsidP="00E17815">
      <w:pPr>
        <w:rPr>
          <w:rFonts w:ascii="Calibri" w:eastAsia="Times New Roman" w:hAnsi="Calibri" w:cs="Times New Roman"/>
          <w:color w:val="000000"/>
          <w:lang w:eastAsia="en-IE"/>
        </w:rPr>
      </w:pPr>
      <w:r>
        <w:t xml:space="preserve">Ultrasonic is a well-known ideal candidate for indoor positioning that relies on the </w:t>
      </w:r>
      <w:r w:rsidR="009762B0">
        <w:t>time of flight (TOF)</w:t>
      </w:r>
      <w:r>
        <w:t xml:space="preserve"> scheme. The key idea is to use an ultrasonic transceiver to emit and detect ultrasonic signals</w:t>
      </w:r>
      <w:r w:rsidR="009762B0">
        <w:t xml:space="preserve"> </w:t>
      </w:r>
      <w:r w:rsidR="00A32EA2">
        <w:t>[36]</w:t>
      </w:r>
      <w:r>
        <w:t xml:space="preserve">. </w:t>
      </w:r>
      <w:r w:rsidR="009762B0" w:rsidRPr="001761F3">
        <w:rPr>
          <w:rFonts w:ascii="Calibri" w:eastAsia="Times New Roman" w:hAnsi="Calibri" w:cs="Times New Roman"/>
          <w:color w:val="000000"/>
          <w:lang w:eastAsia="en-IE"/>
        </w:rPr>
        <w:t xml:space="preserve">Ultrasound </w:t>
      </w:r>
      <w:r w:rsidR="009762B0">
        <w:rPr>
          <w:rFonts w:ascii="Calibri" w:eastAsia="Times New Roman" w:hAnsi="Calibri" w:cs="Times New Roman"/>
          <w:color w:val="000000"/>
          <w:lang w:eastAsia="en-IE"/>
        </w:rPr>
        <w:t xml:space="preserve">is already commonly used for distance measuring in </w:t>
      </w:r>
      <w:r w:rsidR="009762B0" w:rsidRPr="001761F3">
        <w:rPr>
          <w:rFonts w:ascii="Calibri" w:eastAsia="Times New Roman" w:hAnsi="Calibri" w:cs="Times New Roman"/>
          <w:color w:val="000000"/>
          <w:lang w:eastAsia="en-IE"/>
        </w:rPr>
        <w:t>ultrasound parking assist</w:t>
      </w:r>
      <w:r w:rsidR="009762B0">
        <w:rPr>
          <w:rFonts w:ascii="Calibri" w:eastAsia="Times New Roman" w:hAnsi="Calibri" w:cs="Times New Roman"/>
          <w:color w:val="000000"/>
          <w:lang w:eastAsia="en-IE"/>
        </w:rPr>
        <w:t xml:space="preserve">. </w:t>
      </w:r>
      <w:r w:rsidR="007D2A9D">
        <w:t>By</w:t>
      </w:r>
      <w:r>
        <w:t xml:space="preserve"> recording </w:t>
      </w:r>
      <w:r w:rsidR="000B44CB">
        <w:t xml:space="preserve">the </w:t>
      </w:r>
      <w:proofErr w:type="gramStart"/>
      <w:r w:rsidR="000B44CB">
        <w:t>time</w:t>
      </w:r>
      <w:proofErr w:type="gramEnd"/>
      <w:r w:rsidR="000B44CB">
        <w:t xml:space="preserve"> it takes for an ultrasonic signal to travel </w:t>
      </w:r>
      <w:r>
        <w:t xml:space="preserve">between a transmitter and receiver, it is possible to compute </w:t>
      </w:r>
      <w:r w:rsidR="000B44CB">
        <w:t xml:space="preserve">the </w:t>
      </w:r>
      <w:r>
        <w:t xml:space="preserve">distance given the medium traveling speed. </w:t>
      </w:r>
      <w:r w:rsidR="007D2A9D">
        <w:t xml:space="preserve">Using </w:t>
      </w:r>
      <m:oMath>
        <m:r>
          <w:rPr>
            <w:rFonts w:ascii="Cambria Math" w:hAnsi="Cambria Math"/>
          </w:rPr>
          <m:t>c</m:t>
        </m:r>
      </m:oMath>
      <w:r w:rsidR="007D2A9D">
        <w:t xml:space="preserve"> to represent the speed of sound together with the time of flight,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007D2A9D">
        <w:t xml:space="preserve">, the distance </w:t>
      </w:r>
      <m:oMath>
        <m:r>
          <w:rPr>
            <w:rFonts w:ascii="Cambria Math" w:hAnsi="Cambria Math"/>
          </w:rPr>
          <m:t>d</m:t>
        </m:r>
      </m:oMath>
      <w:r w:rsidR="007D2A9D">
        <w:t xml:space="preserve"> can be calculated using </w:t>
      </w:r>
      <m:oMath>
        <m:r>
          <w:rPr>
            <w:rFonts w:ascii="Cambria Math" w:hAnsi="Cambria Math"/>
          </w:rPr>
          <m:t>d=c</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eastAsiaTheme="minorEastAsia" w:hAnsi="Cambria Math"/>
          </w:rPr>
          <m:t>.</m:t>
        </m:r>
      </m:oMath>
      <w:r w:rsidR="007D2A9D">
        <w:rPr>
          <w:rFonts w:eastAsiaTheme="minorEastAsia"/>
        </w:rPr>
        <w:t xml:space="preserve"> </w:t>
      </w:r>
      <w:r w:rsidR="007D2A9D">
        <w:t xml:space="preserve">The TOF of each vector between one of the anchors and the mobile device is measured through its time of arrival (TOA) by finding the peak of a correlation result </w:t>
      </w:r>
      <w:r w:rsidR="00A32EA2">
        <w:t>[32]</w:t>
      </w:r>
      <w:r w:rsidR="007D2A9D">
        <w:t>.</w:t>
      </w:r>
      <w:r w:rsidR="009762B0">
        <w:rPr>
          <w:rFonts w:ascii="Calibri" w:eastAsia="Times New Roman" w:hAnsi="Calibri" w:cs="Times New Roman"/>
          <w:color w:val="000000"/>
          <w:lang w:eastAsia="en-IE"/>
        </w:rPr>
        <w:br/>
      </w:r>
      <w:r w:rsidR="001F048B">
        <w:br/>
      </w:r>
      <w:r w:rsidR="005E2CFB">
        <w:t>Time difference of arrival (TDOA) works similarly to the system described above, but uses a radio synchronization packet followed by an ultrasonic pulse. The distance between nodes is calculated by the travel time of the ultrasound signal.</w:t>
      </w:r>
      <w:r w:rsidR="001F048B">
        <w:t xml:space="preserve"> </w:t>
      </w:r>
      <w:r w:rsidR="001F048B">
        <w:rPr>
          <w:rFonts w:ascii="Calibri" w:eastAsia="Times New Roman" w:hAnsi="Calibri" w:cs="Times New Roman"/>
          <w:color w:val="000000"/>
          <w:lang w:eastAsia="en-IE"/>
        </w:rPr>
        <w:t>Within a localised system, this measurement can be performed between a device and</w:t>
      </w:r>
      <w:r w:rsidR="001F048B" w:rsidRPr="001761F3">
        <w:rPr>
          <w:rFonts w:ascii="Calibri" w:eastAsia="Times New Roman" w:hAnsi="Calibri" w:cs="Times New Roman"/>
          <w:color w:val="000000"/>
          <w:lang w:eastAsia="en-IE"/>
        </w:rPr>
        <w:t xml:space="preserve"> at least three beacons and </w:t>
      </w:r>
      <w:r w:rsidR="001F048B">
        <w:rPr>
          <w:rFonts w:ascii="Calibri" w:eastAsia="Times New Roman" w:hAnsi="Calibri" w:cs="Times New Roman"/>
          <w:color w:val="000000"/>
          <w:lang w:eastAsia="en-IE"/>
        </w:rPr>
        <w:t>the position of the mobile device can be found using</w:t>
      </w:r>
      <w:r w:rsidR="001F048B" w:rsidRPr="001761F3">
        <w:rPr>
          <w:rFonts w:ascii="Calibri" w:eastAsia="Times New Roman" w:hAnsi="Calibri" w:cs="Times New Roman"/>
          <w:color w:val="000000"/>
          <w:lang w:eastAsia="en-IE"/>
        </w:rPr>
        <w:t xml:space="preserve"> </w:t>
      </w:r>
      <w:proofErr w:type="gramStart"/>
      <w:r w:rsidR="001F048B" w:rsidRPr="001761F3">
        <w:rPr>
          <w:rFonts w:ascii="Calibri" w:eastAsia="Times New Roman" w:hAnsi="Calibri" w:cs="Times New Roman"/>
          <w:color w:val="000000"/>
          <w:lang w:eastAsia="en-IE"/>
        </w:rPr>
        <w:t>trilateration</w:t>
      </w:r>
      <w:r w:rsidR="00A32EA2">
        <w:rPr>
          <w:rFonts w:ascii="Calibri" w:eastAsia="Times New Roman" w:hAnsi="Calibri" w:cs="Times New Roman"/>
          <w:color w:val="000000"/>
          <w:lang w:eastAsia="en-IE"/>
        </w:rPr>
        <w:t>[</w:t>
      </w:r>
      <w:proofErr w:type="gramEnd"/>
      <w:r w:rsidR="00A32EA2">
        <w:rPr>
          <w:rFonts w:ascii="Calibri" w:eastAsia="Times New Roman" w:hAnsi="Calibri" w:cs="Times New Roman"/>
          <w:color w:val="000000"/>
          <w:lang w:eastAsia="en-IE"/>
        </w:rPr>
        <w:t>36]</w:t>
      </w:r>
      <w:r w:rsidR="001F048B">
        <w:rPr>
          <w:rFonts w:ascii="Calibri" w:eastAsia="Times New Roman" w:hAnsi="Calibri" w:cs="Times New Roman"/>
          <w:color w:val="000000"/>
          <w:lang w:eastAsia="en-IE"/>
        </w:rPr>
        <w:t>. T</w:t>
      </w:r>
      <w:r w:rsidR="001F048B" w:rsidRPr="000F3EF7">
        <w:rPr>
          <w:rFonts w:ascii="Calibri" w:eastAsia="Times New Roman" w:hAnsi="Calibri" w:cs="Times New Roman"/>
          <w:color w:val="000000"/>
          <w:lang w:eastAsia="en-IE"/>
        </w:rPr>
        <w:t xml:space="preserve">hese systems </w:t>
      </w:r>
      <w:r w:rsidR="001F048B">
        <w:rPr>
          <w:rFonts w:ascii="Calibri" w:eastAsia="Times New Roman" w:hAnsi="Calibri" w:cs="Times New Roman"/>
          <w:color w:val="000000"/>
          <w:lang w:eastAsia="en-IE"/>
        </w:rPr>
        <w:t>are</w:t>
      </w:r>
      <w:r w:rsidR="001F048B" w:rsidRPr="000F3EF7">
        <w:rPr>
          <w:rFonts w:ascii="Calibri" w:eastAsia="Times New Roman" w:hAnsi="Calibri" w:cs="Times New Roman"/>
          <w:color w:val="000000"/>
          <w:lang w:eastAsia="en-IE"/>
        </w:rPr>
        <w:t xml:space="preserve"> </w:t>
      </w:r>
      <w:r w:rsidR="001F048B">
        <w:rPr>
          <w:rFonts w:ascii="Calibri" w:eastAsia="Times New Roman" w:hAnsi="Calibri" w:cs="Times New Roman"/>
          <w:color w:val="000000"/>
          <w:lang w:eastAsia="en-IE"/>
        </w:rPr>
        <w:t xml:space="preserve">made up </w:t>
      </w:r>
      <w:r w:rsidR="001F048B" w:rsidRPr="000F3EF7">
        <w:rPr>
          <w:rFonts w:ascii="Calibri" w:eastAsia="Times New Roman" w:hAnsi="Calibri" w:cs="Times New Roman"/>
          <w:color w:val="000000"/>
          <w:lang w:eastAsia="en-IE"/>
        </w:rPr>
        <w:t>of</w:t>
      </w:r>
      <w:r w:rsidR="001F048B">
        <w:rPr>
          <w:rFonts w:ascii="Calibri" w:eastAsia="Times New Roman" w:hAnsi="Calibri" w:cs="Times New Roman"/>
          <w:color w:val="000000"/>
          <w:lang w:eastAsia="en-IE"/>
        </w:rPr>
        <w:t xml:space="preserve"> </w:t>
      </w:r>
      <w:proofErr w:type="gramStart"/>
      <w:r w:rsidR="001F048B">
        <w:rPr>
          <w:rFonts w:ascii="Calibri" w:eastAsia="Times New Roman" w:hAnsi="Calibri" w:cs="Times New Roman"/>
          <w:color w:val="000000"/>
          <w:lang w:eastAsia="en-IE"/>
        </w:rPr>
        <w:t>a number of</w:t>
      </w:r>
      <w:proofErr w:type="gramEnd"/>
      <w:r w:rsidR="001F048B" w:rsidRPr="000F3EF7">
        <w:rPr>
          <w:rFonts w:ascii="Calibri" w:eastAsia="Times New Roman" w:hAnsi="Calibri" w:cs="Times New Roman"/>
          <w:color w:val="000000"/>
          <w:lang w:eastAsia="en-IE"/>
        </w:rPr>
        <w:t xml:space="preserve"> fixed nodes or beacons and mobile nodes, where the mobile nodes try to calculate their position based on the </w:t>
      </w:r>
      <w:r w:rsidR="001F048B">
        <w:rPr>
          <w:rFonts w:ascii="Calibri" w:eastAsia="Times New Roman" w:hAnsi="Calibri" w:cs="Times New Roman"/>
          <w:color w:val="000000"/>
          <w:lang w:eastAsia="en-IE"/>
        </w:rPr>
        <w:t xml:space="preserve">known positions of the </w:t>
      </w:r>
      <w:r w:rsidR="001F048B" w:rsidRPr="000F3EF7">
        <w:rPr>
          <w:rFonts w:ascii="Calibri" w:eastAsia="Times New Roman" w:hAnsi="Calibri" w:cs="Times New Roman"/>
          <w:color w:val="000000"/>
          <w:lang w:eastAsia="en-IE"/>
        </w:rPr>
        <w:t xml:space="preserve">fixed nodes. </w:t>
      </w:r>
      <w:r w:rsidR="005E2CFB">
        <w:t xml:space="preserve"> </w:t>
      </w:r>
    </w:p>
    <w:p w:rsidR="001F048B" w:rsidRPr="000F3EF7" w:rsidRDefault="001F048B" w:rsidP="00E17815">
      <w:pPr>
        <w:rPr>
          <w:rFonts w:ascii="Calibri" w:eastAsia="Times New Roman" w:hAnsi="Calibri" w:cs="Times New Roman"/>
          <w:color w:val="000000"/>
          <w:lang w:eastAsia="en-IE"/>
        </w:rPr>
      </w:pPr>
      <w:r>
        <w:rPr>
          <w:rFonts w:ascii="Calibri" w:eastAsia="Times New Roman" w:hAnsi="Calibri" w:cs="Times New Roman"/>
          <w:color w:val="000000"/>
          <w:lang w:eastAsia="en-IE"/>
        </w:rPr>
        <w:t>One</w:t>
      </w:r>
      <w:r w:rsidRPr="000F3EF7">
        <w:rPr>
          <w:rFonts w:ascii="Calibri" w:eastAsia="Times New Roman" w:hAnsi="Calibri" w:cs="Times New Roman"/>
          <w:color w:val="000000"/>
          <w:lang w:eastAsia="en-IE"/>
        </w:rPr>
        <w:t xml:space="preserve"> disadvantage</w:t>
      </w:r>
      <w:r>
        <w:rPr>
          <w:rFonts w:ascii="Calibri" w:eastAsia="Times New Roman" w:hAnsi="Calibri" w:cs="Times New Roman"/>
          <w:color w:val="000000"/>
          <w:lang w:eastAsia="en-IE"/>
        </w:rPr>
        <w:t xml:space="preserve"> of this system</w:t>
      </w:r>
      <w:r w:rsidRPr="000F3EF7">
        <w:rPr>
          <w:rFonts w:ascii="Calibri" w:eastAsia="Times New Roman" w:hAnsi="Calibri" w:cs="Times New Roman"/>
          <w:color w:val="000000"/>
          <w:lang w:eastAsia="en-IE"/>
        </w:rPr>
        <w:t xml:space="preserve"> is the considerable amount of fixed position nodes needed, which increases the setup cost</w:t>
      </w:r>
      <w:r>
        <w:rPr>
          <w:rFonts w:ascii="Calibri" w:eastAsia="Times New Roman" w:hAnsi="Calibri" w:cs="Times New Roman"/>
          <w:color w:val="000000"/>
          <w:lang w:eastAsia="en-IE"/>
        </w:rPr>
        <w:t xml:space="preserve"> </w:t>
      </w:r>
      <w:r w:rsidR="00A32EA2">
        <w:t>[43]</w:t>
      </w:r>
      <w:r w:rsidRPr="000F3EF7">
        <w:rPr>
          <w:rFonts w:ascii="Calibri" w:eastAsia="Times New Roman" w:hAnsi="Calibri" w:cs="Times New Roman"/>
          <w:color w:val="000000"/>
          <w:lang w:eastAsia="en-IE"/>
        </w:rPr>
        <w:t xml:space="preserve">. Ultrasound can provide high </w:t>
      </w:r>
      <w:r w:rsidR="00A32EA2">
        <w:rPr>
          <w:rFonts w:ascii="Calibri" w:eastAsia="Times New Roman" w:hAnsi="Calibri" w:cs="Times New Roman"/>
          <w:color w:val="000000"/>
          <w:lang w:eastAsia="en-IE"/>
        </w:rPr>
        <w:t>Localisation</w:t>
      </w:r>
      <w:r w:rsidRPr="000F3EF7">
        <w:rPr>
          <w:rFonts w:ascii="Calibri" w:eastAsia="Times New Roman" w:hAnsi="Calibri" w:cs="Times New Roman"/>
          <w:color w:val="000000"/>
          <w:lang w:eastAsia="en-IE"/>
        </w:rPr>
        <w:t xml:space="preserve"> precision</w:t>
      </w:r>
      <w:r>
        <w:rPr>
          <w:rFonts w:ascii="Calibri" w:eastAsia="Times New Roman" w:hAnsi="Calibri" w:cs="Times New Roman"/>
          <w:color w:val="000000"/>
          <w:lang w:eastAsia="en-IE"/>
        </w:rPr>
        <w:t xml:space="preserve"> using this system</w:t>
      </w:r>
      <w:r w:rsidRPr="000F3EF7">
        <w:rPr>
          <w:rFonts w:ascii="Calibri" w:eastAsia="Times New Roman" w:hAnsi="Calibri" w:cs="Times New Roman"/>
          <w:color w:val="000000"/>
          <w:lang w:eastAsia="en-IE"/>
        </w:rPr>
        <w:t xml:space="preserve"> however, </w:t>
      </w:r>
      <w:r>
        <w:rPr>
          <w:rFonts w:ascii="Calibri" w:eastAsia="Times New Roman" w:hAnsi="Calibri" w:cs="Times New Roman"/>
          <w:color w:val="000000"/>
          <w:lang w:eastAsia="en-IE"/>
        </w:rPr>
        <w:t xml:space="preserve">it </w:t>
      </w:r>
      <w:r w:rsidRPr="000F3EF7">
        <w:rPr>
          <w:rFonts w:ascii="Calibri" w:eastAsia="Times New Roman" w:hAnsi="Calibri" w:cs="Times New Roman"/>
          <w:color w:val="000000"/>
          <w:lang w:eastAsia="en-IE"/>
        </w:rPr>
        <w:t>suffers from the line-of-sight restrictions.</w:t>
      </w:r>
      <w:r>
        <w:rPr>
          <w:rFonts w:ascii="Calibri" w:eastAsia="Times New Roman" w:hAnsi="Calibri" w:cs="Times New Roman"/>
          <w:color w:val="000000"/>
          <w:lang w:eastAsia="en-IE"/>
        </w:rPr>
        <w:t xml:space="preserve"> Given the system requires the mobile device to communicate with at least 3 fixed nodes to get an accurate measurement, the placement of fixed nodes must account for obstacles like desks and chairs to communicate with the mobile devices.</w:t>
      </w:r>
      <w:r w:rsidRPr="00B378A1">
        <w:rPr>
          <w:rFonts w:ascii="Calibri" w:eastAsia="Times New Roman" w:hAnsi="Calibri" w:cs="Times New Roman"/>
          <w:color w:val="000000"/>
          <w:lang w:eastAsia="en-IE"/>
        </w:rPr>
        <w:t xml:space="preserve"> </w:t>
      </w:r>
      <w:r w:rsidRPr="000F3EF7">
        <w:rPr>
          <w:rFonts w:ascii="Calibri" w:eastAsia="Times New Roman" w:hAnsi="Calibri" w:cs="Times New Roman"/>
          <w:color w:val="000000"/>
          <w:lang w:eastAsia="en-IE"/>
        </w:rPr>
        <w:t xml:space="preserve">Beacon placement thus becomes challenging for ultrasound-based indoor </w:t>
      </w:r>
      <w:r w:rsidR="00A32EA2">
        <w:rPr>
          <w:rFonts w:ascii="Calibri" w:eastAsia="Times New Roman" w:hAnsi="Calibri" w:cs="Times New Roman"/>
          <w:color w:val="000000"/>
          <w:lang w:eastAsia="en-IE"/>
        </w:rPr>
        <w:t>Localisation</w:t>
      </w:r>
      <w:r w:rsidRPr="000F3EF7">
        <w:rPr>
          <w:rFonts w:ascii="Calibri" w:eastAsia="Times New Roman" w:hAnsi="Calibri" w:cs="Times New Roman"/>
          <w:color w:val="000000"/>
          <w:lang w:eastAsia="en-IE"/>
        </w:rPr>
        <w:t xml:space="preserve"> in environments with various obstacles</w:t>
      </w:r>
      <w:r>
        <w:rPr>
          <w:rFonts w:ascii="Calibri" w:eastAsia="Times New Roman" w:hAnsi="Calibri" w:cs="Times New Roman"/>
          <w:color w:val="000000"/>
          <w:lang w:eastAsia="en-IE"/>
        </w:rPr>
        <w:t xml:space="preserve"> </w:t>
      </w:r>
      <w:r w:rsidR="00A32EA2">
        <w:rPr>
          <w:rFonts w:ascii="Calibri" w:eastAsia="Times New Roman" w:hAnsi="Calibri" w:cs="Times New Roman"/>
          <w:color w:val="000000"/>
          <w:lang w:eastAsia="en-IE"/>
        </w:rPr>
        <w:t>[20]</w:t>
      </w:r>
      <w:r>
        <w:rPr>
          <w:rFonts w:ascii="Calibri" w:eastAsia="Times New Roman" w:hAnsi="Calibri" w:cs="Times New Roman"/>
          <w:color w:val="000000"/>
          <w:lang w:eastAsia="en-IE"/>
        </w:rPr>
        <w:t xml:space="preserve">. </w:t>
      </w:r>
      <w:r>
        <w:t xml:space="preserve">Determining the node positions also requires manual calibration which is time consuming, since each anchor </w:t>
      </w:r>
      <w:proofErr w:type="gramStart"/>
      <w:r>
        <w:t>has to</w:t>
      </w:r>
      <w:proofErr w:type="gramEnd"/>
      <w:r>
        <w:t xml:space="preserve"> be measured individually, and fault-prone, because of inaccurate measurement methods and human error </w:t>
      </w:r>
      <w:r w:rsidR="00A32EA2">
        <w:t>[40]</w:t>
      </w:r>
      <w:r>
        <w:t>.</w:t>
      </w:r>
    </w:p>
    <w:p w:rsidR="007D0386" w:rsidRDefault="00406015" w:rsidP="00E17815">
      <w:r>
        <w:t xml:space="preserve">The angle of arrival (AOA) technique uses an array of receivers to evaluate the incoming reception angle. Calculating the location of the source is done by combining the angles of different receivers </w:t>
      </w:r>
      <w:r w:rsidR="00A32EA2">
        <w:lastRenderedPageBreak/>
        <w:t>[43]</w:t>
      </w:r>
      <w:r>
        <w:t xml:space="preserve">. </w:t>
      </w:r>
      <w:r>
        <w:br/>
      </w:r>
      <w:r w:rsidR="005E2CFB">
        <w:t xml:space="preserve">Relative Received signal strength (RSSI) </w:t>
      </w:r>
      <w:r w:rsidR="00606FEF">
        <w:t xml:space="preserve">is a </w:t>
      </w:r>
      <w:proofErr w:type="spellStart"/>
      <w:r w:rsidR="00606FEF">
        <w:t>WiFi</w:t>
      </w:r>
      <w:proofErr w:type="spellEnd"/>
      <w:r w:rsidR="00606FEF">
        <w:t xml:space="preserve"> based indoor </w:t>
      </w:r>
      <w:r w:rsidR="00A32EA2">
        <w:t>Localisation</w:t>
      </w:r>
      <w:r w:rsidR="00606FEF">
        <w:t xml:space="preserve"> system which </w:t>
      </w:r>
      <w:r w:rsidR="005E2CFB">
        <w:t xml:space="preserve">uses the signal strength of radio communication to estimate the distance between devices </w:t>
      </w:r>
      <w:r w:rsidR="00A32EA2">
        <w:t>[43]</w:t>
      </w:r>
      <w:r w:rsidR="005E2CFB">
        <w:t>. The main idea is to</w:t>
      </w:r>
      <w:r w:rsidR="001800A6">
        <w:t xml:space="preserve"> measure a set of signals signatures, known as </w:t>
      </w:r>
      <w:r w:rsidR="005E2CFB" w:rsidRPr="00E17815">
        <w:t>finger</w:t>
      </w:r>
      <w:r w:rsidR="005E2CFB">
        <w:t>print</w:t>
      </w:r>
      <w:r w:rsidR="001800A6">
        <w:t xml:space="preserve">s, based on different locations </w:t>
      </w:r>
      <w:proofErr w:type="gramStart"/>
      <w:r w:rsidR="001800A6">
        <w:t>in the area of</w:t>
      </w:r>
      <w:proofErr w:type="gramEnd"/>
      <w:r w:rsidR="001800A6">
        <w:t xml:space="preserve"> interest</w:t>
      </w:r>
      <w:r w:rsidR="005E2CFB">
        <w:t xml:space="preserve"> and build a fingerprint database. The location is then estimated by mapping the measured fingerprints against the database. </w:t>
      </w:r>
      <w:r w:rsidR="001800A6">
        <w:t xml:space="preserve">This </w:t>
      </w:r>
      <w:r w:rsidR="001800A6" w:rsidRPr="001800A6">
        <w:rPr>
          <w:rFonts w:ascii="Calibri" w:eastAsia="Times New Roman" w:hAnsi="Calibri" w:cs="Times New Roman"/>
          <w:color w:val="000000"/>
          <w:lang w:eastAsia="en-IE"/>
        </w:rPr>
        <w:t>approach require</w:t>
      </w:r>
      <w:r w:rsidR="001800A6">
        <w:rPr>
          <w:rFonts w:ascii="Calibri" w:eastAsia="Times New Roman" w:hAnsi="Calibri" w:cs="Times New Roman"/>
          <w:color w:val="000000"/>
          <w:lang w:eastAsia="en-IE"/>
        </w:rPr>
        <w:t xml:space="preserve">s a considerable manual effort to </w:t>
      </w:r>
      <w:r w:rsidR="001800A6" w:rsidRPr="001800A6">
        <w:rPr>
          <w:rFonts w:ascii="Calibri" w:eastAsia="Times New Roman" w:hAnsi="Calibri" w:cs="Times New Roman"/>
          <w:color w:val="000000"/>
          <w:lang w:eastAsia="en-IE"/>
        </w:rPr>
        <w:t>build</w:t>
      </w:r>
      <w:r w:rsidR="001800A6">
        <w:rPr>
          <w:rFonts w:ascii="Calibri" w:eastAsia="Times New Roman" w:hAnsi="Calibri" w:cs="Times New Roman"/>
          <w:color w:val="000000"/>
          <w:lang w:eastAsia="en-IE"/>
        </w:rPr>
        <w:t xml:space="preserve"> the </w:t>
      </w:r>
      <w:r w:rsidR="001800A6" w:rsidRPr="001800A6">
        <w:rPr>
          <w:rFonts w:ascii="Calibri" w:eastAsia="Times New Roman" w:hAnsi="Calibri" w:cs="Times New Roman"/>
          <w:color w:val="000000"/>
          <w:lang w:eastAsia="en-IE"/>
        </w:rPr>
        <w:t>fingerprint database</w:t>
      </w:r>
      <w:r w:rsidR="00606FEF">
        <w:rPr>
          <w:rFonts w:ascii="Calibri" w:eastAsia="Times New Roman" w:hAnsi="Calibri" w:cs="Times New Roman"/>
          <w:color w:val="000000"/>
          <w:lang w:eastAsia="en-IE"/>
        </w:rPr>
        <w:t xml:space="preserve"> and the resulting system is relatively inflexible to changing environments </w:t>
      </w:r>
      <w:r w:rsidR="00A32EA2">
        <w:t>[50]</w:t>
      </w:r>
      <w:r w:rsidR="00606FEF">
        <w:t>.</w:t>
      </w:r>
      <w:r>
        <w:t xml:space="preserve"> RSSI is</w:t>
      </w:r>
      <w:r w:rsidR="001F048B">
        <w:t xml:space="preserve"> not</w:t>
      </w:r>
      <w:r>
        <w:t xml:space="preserve"> well suited to tracking users in real time, due to the lengthy time taken to calibrate for channel propagation parameters </w:t>
      </w:r>
      <w:r w:rsidR="00A32EA2">
        <w:t>[39]</w:t>
      </w:r>
      <w:r>
        <w:t>.</w:t>
      </w:r>
      <w:r w:rsidR="007D0386">
        <w:br/>
      </w:r>
      <w:r w:rsidR="00A32EA2">
        <w:t>[22]</w:t>
      </w:r>
      <w:r w:rsidR="007D0386">
        <w:t xml:space="preserve"> and </w:t>
      </w:r>
      <w:r w:rsidR="00A32EA2">
        <w:t>[50]</w:t>
      </w:r>
      <w:r w:rsidR="007D0386">
        <w:t xml:space="preserve"> propose methods of tracking </w:t>
      </w:r>
      <w:proofErr w:type="gramStart"/>
      <w:r w:rsidR="007D0386">
        <w:t>users</w:t>
      </w:r>
      <w:proofErr w:type="gramEnd"/>
      <w:r w:rsidR="007D0386">
        <w:t xml:space="preserve"> movements within a space with wearable devices embedded </w:t>
      </w:r>
      <w:r w:rsidR="00A32EA2">
        <w:t xml:space="preserve">on the </w:t>
      </w:r>
      <w:r w:rsidR="007D0386">
        <w:t>person or user motions from mobile phones.</w:t>
      </w:r>
    </w:p>
    <w:p w:rsidR="008F71D5" w:rsidRDefault="00395B03" w:rsidP="00E17815">
      <w:r>
        <w:t>Implementing a</w:t>
      </w:r>
      <w:r w:rsidR="0009254A">
        <w:t xml:space="preserve">ccurate indoor </w:t>
      </w:r>
      <w:r w:rsidR="00A32EA2">
        <w:t>Localisation</w:t>
      </w:r>
      <w:r w:rsidR="0009254A">
        <w:t xml:space="preserve"> faces </w:t>
      </w:r>
      <w:proofErr w:type="gramStart"/>
      <w:r w:rsidR="0009254A">
        <w:t>a number of</w:t>
      </w:r>
      <w:proofErr w:type="gramEnd"/>
      <w:r>
        <w:t xml:space="preserve"> problems technologically to implement. A good solution should be low cost, scalable, robust and easy to deploy. </w:t>
      </w:r>
      <w:r w:rsidR="006F071E">
        <w:t xml:space="preserve">It should also be able to cope with changing environments. </w:t>
      </w:r>
      <w:r w:rsidR="002A5B3D">
        <w:t xml:space="preserve"> The localisation accuracy depends mainly on four factors:  Accuracy of the range measurements, </w:t>
      </w:r>
      <w:r w:rsidR="00D920FF">
        <w:t>l</w:t>
      </w:r>
      <w:r w:rsidR="002A5B3D">
        <w:t>ocation errors of the anchor nodes</w:t>
      </w:r>
      <w:r w:rsidR="00D920FF">
        <w:t xml:space="preserve"> and</w:t>
      </w:r>
      <w:r w:rsidR="002A5B3D">
        <w:t xml:space="preserve"> </w:t>
      </w:r>
      <w:r w:rsidR="00D920FF">
        <w:t>g</w:t>
      </w:r>
      <w:r w:rsidR="002A5B3D">
        <w:t>eometric configuration of the system</w:t>
      </w:r>
      <w:r w:rsidR="00D920FF">
        <w:t xml:space="preserve">. </w:t>
      </w:r>
      <w:r w:rsidR="002A5B3D">
        <w:t>There also exist trade-offs among the positioning accuracy, computational complexity, cost and power consumption</w:t>
      </w:r>
      <w:r w:rsidR="002A5B3D" w:rsidRPr="00782F1C">
        <w:t xml:space="preserve"> </w:t>
      </w:r>
      <w:r w:rsidR="00A32EA2">
        <w:t>[53]</w:t>
      </w:r>
      <w:r w:rsidR="002A5B3D">
        <w:t>.</w:t>
      </w:r>
      <w:r w:rsidR="00D920FF">
        <w:t xml:space="preserve"> </w:t>
      </w:r>
      <w:r w:rsidR="00A32EA2">
        <w:t>[52]</w:t>
      </w:r>
      <w:r w:rsidR="00D920FF">
        <w:t xml:space="preserve"> finds the deployment cost of these various systems to be one of the largest problems to overcome. Out of 22 solutions compared, the average setting and calibration time is 5 hours for two rooms covering 300 square meters. This may be unrealistic and intrusive when deploying these </w:t>
      </w:r>
      <w:r w:rsidR="00A32EA2">
        <w:t>Localisation</w:t>
      </w:r>
      <w:r w:rsidR="00D920FF">
        <w:t xml:space="preserve"> systems in large deployment sites like shopping malls.</w:t>
      </w:r>
      <w:r w:rsidR="00D920FF" w:rsidRPr="00D73ABC">
        <w:t xml:space="preserve"> </w:t>
      </w:r>
      <w:r w:rsidR="00A32EA2">
        <w:t>[30]</w:t>
      </w:r>
      <w:r w:rsidR="00D920FF">
        <w:t xml:space="preserve"> proposes an indoor </w:t>
      </w:r>
      <w:r w:rsidR="00A32EA2">
        <w:t>Localisation</w:t>
      </w:r>
      <w:r w:rsidR="00D920FF">
        <w:t xml:space="preserve"> which is realized with as few initial references as possible, based on the idea of iterative multilateration. </w:t>
      </w:r>
      <w:r w:rsidR="00D920FF" w:rsidRPr="00D920FF">
        <w:t xml:space="preserve">When such a </w:t>
      </w:r>
      <w:r w:rsidR="00A32EA2">
        <w:t>Localisation</w:t>
      </w:r>
      <w:r w:rsidR="00D920FF" w:rsidRPr="00D920FF">
        <w:t xml:space="preserve"> method is used, deterioration of </w:t>
      </w:r>
      <w:r w:rsidR="00A32EA2">
        <w:t>Localisation</w:t>
      </w:r>
      <w:r w:rsidR="00D920FF" w:rsidRPr="00D920FF">
        <w:t xml:space="preserve"> accuracy due to no</w:t>
      </w:r>
      <w:r w:rsidR="00D920FF">
        <w:t xml:space="preserve"> </w:t>
      </w:r>
      <w:r w:rsidR="00D920FF" w:rsidRPr="00D920FF">
        <w:t>line-of-sight signals and to accumulated errors is a problem.</w:t>
      </w:r>
      <w:r w:rsidR="002A5B3D">
        <w:br/>
      </w:r>
      <w:r w:rsidR="009E1553">
        <w:br/>
      </w:r>
      <w:r w:rsidR="00A32EA2">
        <w:t>[20]</w:t>
      </w:r>
      <w:r w:rsidR="009E1553">
        <w:t xml:space="preserve"> describes many of the issues in deploying an ultrasound based </w:t>
      </w:r>
      <w:r w:rsidR="00A32EA2">
        <w:t>Localisation</w:t>
      </w:r>
      <w:r w:rsidR="009E1553">
        <w:t xml:space="preserve"> system. In general, ultrasonic wave emission is usually directional, which introduces difﬁculties in orienting the transceiver precisely.</w:t>
      </w:r>
      <w:r w:rsidR="009E1553" w:rsidRPr="009E1553">
        <w:t xml:space="preserve"> </w:t>
      </w:r>
      <w:r w:rsidR="009E1553">
        <w:t>Only when the listener is inside the transmitter’s beam pattern, can the listener derive distance measurement value from the beacon.</w:t>
      </w:r>
      <w:r w:rsidR="009E1553" w:rsidRPr="006847E9">
        <w:t xml:space="preserve"> </w:t>
      </w:r>
      <w:r w:rsidR="009E1553">
        <w:t xml:space="preserve">One solution to this issue is described in </w:t>
      </w:r>
      <w:r w:rsidR="00A32EA2">
        <w:t>[55]</w:t>
      </w:r>
      <w:r w:rsidR="009E1553">
        <w:t>. They developed a 2-D isotropic ultrasound transmitter with a beam width of 360° using an array of eight ultrasound transducers placed in a round body. The angle of aperture of one transducer is 45°. By using eight ultrasound transducers, the coverage range can be increased by a factor of 8.</w:t>
      </w:r>
      <w:r w:rsidR="009E1553" w:rsidRPr="006847E9">
        <w:t xml:space="preserve"> </w:t>
      </w:r>
      <w:r w:rsidR="00A32EA2">
        <w:t>[20]</w:t>
      </w:r>
      <w:r w:rsidR="009E1553">
        <w:t xml:space="preserve"> </w:t>
      </w:r>
      <w:r w:rsidR="002A5B3D">
        <w:t xml:space="preserve">also determines that more beacons are required grows linearly with the size of the area of interest. </w:t>
      </w:r>
    </w:p>
    <w:p w:rsidR="001F048B" w:rsidRDefault="001F048B" w:rsidP="00E17815">
      <w:r>
        <w:br/>
      </w:r>
    </w:p>
    <w:p w:rsidR="001F048B" w:rsidRDefault="001F048B" w:rsidP="00E17815">
      <w:r>
        <w:br w:type="page"/>
      </w:r>
    </w:p>
    <w:p w:rsidR="00025B9C" w:rsidRDefault="00025B9C" w:rsidP="00A32EA2">
      <w:pPr>
        <w:pStyle w:val="Heading1"/>
      </w:pPr>
      <w:bookmarkStart w:id="1" w:name="_Toc505462020"/>
      <w:r>
        <w:lastRenderedPageBreak/>
        <w:t>Measuring distances using audio</w:t>
      </w:r>
      <w:bookmarkEnd w:id="1"/>
    </w:p>
    <w:p w:rsidR="00025B9C" w:rsidRDefault="00025B9C" w:rsidP="00E17815">
      <w:r>
        <w:t>Measuring distance using ultrasonic signals offers an inexpensive solution to the indoor localisation problem. Measurements of the distance of an object from fixed landmarks can be used to calculate the precise location of that object. The basic idea is to send an acoustic signal through the air from a transmitter to a receiver. The time it takes for the signal to reach the receiver is known as the time of flight (TOF), which can be used to measure the distance by the following equation:</w:t>
      </w:r>
    </w:p>
    <w:p w:rsidR="00025B9C" w:rsidRDefault="00025B9C" w:rsidP="00E17815">
      <w:pPr>
        <w:rPr>
          <w:rFonts w:eastAsiaTheme="minorEastAsia"/>
        </w:rPr>
      </w:pPr>
      <m:oMathPara>
        <m:oMath>
          <m:r>
            <w:rPr>
              <w:rFonts w:ascii="Cambria Math" w:hAnsi="Cambria Math"/>
            </w:rPr>
            <m:t>d=c</m:t>
          </m:r>
          <m:sSub>
            <m:sSubPr>
              <m:ctrlPr>
                <w:rPr>
                  <w:rFonts w:ascii="Cambria Math" w:hAnsi="Cambria Math"/>
                  <w:i/>
                </w:rPr>
              </m:ctrlPr>
            </m:sSubPr>
            <m:e>
              <m:r>
                <w:rPr>
                  <w:rFonts w:ascii="Cambria Math" w:hAnsi="Cambria Math"/>
                </w:rPr>
                <m:t>t</m:t>
              </m:r>
            </m:e>
            <m:sub>
              <m:r>
                <w:rPr>
                  <w:rFonts w:ascii="Cambria Math" w:hAnsi="Cambria Math"/>
                </w:rPr>
                <m:t>f</m:t>
              </m:r>
            </m:sub>
          </m:sSub>
        </m:oMath>
      </m:oMathPara>
    </w:p>
    <w:p w:rsidR="00025B9C" w:rsidRDefault="00025B9C" w:rsidP="00E17815">
      <w:pPr>
        <w:rPr>
          <w:rFonts w:eastAsiaTheme="minorEastAsia"/>
        </w:rPr>
      </w:pPr>
      <w:r>
        <w:t xml:space="preserve">Where </w:t>
      </w:r>
      <m:oMath>
        <m:r>
          <w:rPr>
            <w:rFonts w:ascii="Cambria Math" w:hAnsi="Cambria Math"/>
          </w:rPr>
          <m:t>d</m:t>
        </m:r>
      </m:oMath>
      <w:r>
        <w:rPr>
          <w:rFonts w:eastAsiaTheme="minorEastAsia"/>
        </w:rPr>
        <w:t xml:space="preserve"> is the distance,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Pr>
          <w:rFonts w:eastAsiaTheme="minorEastAsia"/>
        </w:rPr>
        <w:t xml:space="preserve"> is the time of flight and </w:t>
      </w:r>
      <m:oMath>
        <m:r>
          <w:rPr>
            <w:rFonts w:ascii="Cambria Math" w:eastAsiaTheme="minorEastAsia" w:hAnsi="Cambria Math"/>
          </w:rPr>
          <m:t>c</m:t>
        </m:r>
      </m:oMath>
      <w:r>
        <w:rPr>
          <w:rFonts w:eastAsiaTheme="minorEastAsia"/>
        </w:rPr>
        <w:t xml:space="preserve"> is the speed of sound in </w:t>
      </w:r>
      <w:proofErr w:type="gramStart"/>
      <w:r>
        <w:rPr>
          <w:rFonts w:eastAsiaTheme="minorEastAsia"/>
        </w:rPr>
        <w:t>air.</w:t>
      </w:r>
      <w:proofErr w:type="gramEnd"/>
      <w:r>
        <w:rPr>
          <w:rFonts w:eastAsiaTheme="minorEastAsia"/>
        </w:rPr>
        <w:t xml:space="preserve"> Many ultrasonic applications use a single transducer, which both emits and receives, to calculate the distance to an object by emitting a signal and measuring the time it takes for an echo to be received. The distance is calculated similarly to the calculation above, but having the result, as the signal has travelled the distance to the object and back; </w:t>
      </w:r>
      <m:oMath>
        <m:r>
          <w:rPr>
            <w:rFonts w:ascii="Cambria Math" w:hAnsi="Cambria Math"/>
          </w:rPr>
          <m:t>d=</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f</m:t>
                </m:r>
              </m:sub>
            </m:sSub>
          </m:num>
          <m:den>
            <m:r>
              <w:rPr>
                <w:rFonts w:ascii="Cambria Math" w:hAnsi="Cambria Math"/>
              </w:rPr>
              <m:t>2</m:t>
            </m:r>
          </m:den>
        </m:f>
      </m:oMath>
      <w:r>
        <w:rPr>
          <w:rFonts w:eastAsiaTheme="minorEastAsia"/>
        </w:rPr>
        <w:t>. For this comparison, we will consider the measurements are using the second technique, which allows us to know when the signal was sent, although in more complex ranging systems that use independent transmitters and receivers, synchronisation becomes an important factor, which we will examine later.</w:t>
      </w:r>
    </w:p>
    <w:p w:rsidR="00025B9C" w:rsidRDefault="00025B9C" w:rsidP="00E17815">
      <w:pPr>
        <w:rPr>
          <w:rFonts w:eastAsiaTheme="minorEastAsia"/>
        </w:rPr>
      </w:pPr>
      <w:r>
        <w:rPr>
          <w:rFonts w:eastAsiaTheme="minorEastAsia"/>
        </w:rPr>
        <w:t xml:space="preserve">The accuracy of the distance measurement depends on the accuracy of the measurements of the TOF and the speed of sound in air.  Choosing the measurement technique of the TOF depends on </w:t>
      </w:r>
      <w:proofErr w:type="gramStart"/>
      <w:r>
        <w:rPr>
          <w:rFonts w:eastAsiaTheme="minorEastAsia"/>
        </w:rPr>
        <w:t>a number of</w:t>
      </w:r>
      <w:proofErr w:type="gramEnd"/>
      <w:r>
        <w:rPr>
          <w:rFonts w:eastAsiaTheme="minorEastAsia"/>
        </w:rPr>
        <w:t xml:space="preserve"> factors such as cost, ease of implementation, environment. We will examine some common methods used for these TOF measurements</w:t>
      </w:r>
      <w:r w:rsidR="00A32EA2">
        <w:rPr>
          <w:rFonts w:eastAsiaTheme="minorEastAsia"/>
        </w:rPr>
        <w:t xml:space="preserve"> [3]</w:t>
      </w:r>
      <w:r>
        <w:rPr>
          <w:rFonts w:eastAsiaTheme="minorEastAsia"/>
        </w:rPr>
        <w:t>. Methods are usually compared by the accuracy, or error in the distance measurement, repeatability, or the variance in repeated measurements, cost of implementation and performance under noise.</w:t>
      </w:r>
    </w:p>
    <w:p w:rsidR="00025B9C" w:rsidRDefault="00025B9C" w:rsidP="00A32EA2">
      <w:pPr>
        <w:pStyle w:val="Heading2"/>
        <w:rPr>
          <w:rFonts w:eastAsiaTheme="minorEastAsia"/>
        </w:rPr>
      </w:pPr>
      <w:bookmarkStart w:id="2" w:name="_Toc505462021"/>
      <w:r>
        <w:rPr>
          <w:rFonts w:eastAsiaTheme="minorEastAsia"/>
        </w:rPr>
        <w:t>Time Domain methods with single frequency signals</w:t>
      </w:r>
      <w:bookmarkEnd w:id="2"/>
    </w:p>
    <w:p w:rsidR="00025B9C" w:rsidRDefault="00025B9C" w:rsidP="00E17815">
      <w:pPr>
        <w:rPr>
          <w:rFonts w:eastAsiaTheme="minorEastAsia"/>
        </w:rPr>
      </w:pPr>
      <w:r>
        <w:rPr>
          <w:rFonts w:eastAsiaTheme="minorEastAsia"/>
        </w:rPr>
        <w:t xml:space="preserve">The first method we look at is thresholding. A signal is sent, and the time of flight is the time it takes for the amplitude of the echo signal to surpass a certain threshold. The threshold is usually selected to be well above the noise standard deviation. This method is relatively straightforward and does not require complex circuitry or calculations, and can be implemented with inexpensive transducers. Its limitation is it naturally introduces a bias into the measurement. If the threshold level is set to low, noise interference can cause false positive to be detected. Increasing the threshold will improve detection of real echoes, however the time it takes for the incoming signal amplitude to surpass the threshold will be delayed further. This is especially true if too low a sampling frequency is chosen. Although noise and sampling frequency selection are issues that all TOF measurements must deal with. </w:t>
      </w:r>
    </w:p>
    <w:p w:rsidR="00025B9C" w:rsidRDefault="00025B9C" w:rsidP="00E17815">
      <w:pPr>
        <w:rPr>
          <w:rFonts w:eastAsiaTheme="minorEastAsia"/>
        </w:rPr>
      </w:pPr>
      <w:r>
        <w:rPr>
          <w:rFonts w:eastAsiaTheme="minorEastAsia"/>
        </w:rPr>
        <w:t xml:space="preserve">Curve fitting is a method of TOF estimation that attempts to fit a parabolic curve to the echo signal envelopes leading edge to provide a measurement without bias. This uses threshold estimate as above, but then fits a parabolic curve in the form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sup>
            <m:r>
              <w:rPr>
                <w:rFonts w:ascii="Cambria Math" w:eastAsiaTheme="minorEastAsia" w:hAnsi="Cambria Math"/>
              </w:rPr>
              <m:t>2</m:t>
            </m:r>
          </m:sup>
        </m:sSup>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is the estimation of the result of simple thresholding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is estimated from a second derivative approximation around this threshold point. A nonlinear least-squares method is then applied to fit the curve, and the vertex of the parabola is used as the measurement of the TOF. </w:t>
      </w:r>
    </w:p>
    <w:p w:rsidR="00025B9C" w:rsidRDefault="00025B9C" w:rsidP="00E17815">
      <w:pPr>
        <w:rPr>
          <w:rFonts w:eastAsiaTheme="minorEastAsia"/>
        </w:rPr>
      </w:pPr>
      <w:r>
        <w:rPr>
          <w:rFonts w:eastAsiaTheme="minorEastAsia"/>
        </w:rPr>
        <w:t xml:space="preserve">Sliding window is a method that can be used to make detection more robust. A window of length N is slid through the echo signal one sample at a time. As the window slides through the sample, it counts the number of samples which exceed the threshold value. If this count exceeds second threshold the signal is considered present and the TOF estimate is produced. </w:t>
      </w:r>
    </w:p>
    <w:p w:rsidR="00025B9C" w:rsidRDefault="00025B9C" w:rsidP="00E17815">
      <w:pPr>
        <w:rPr>
          <w:rFonts w:eastAsiaTheme="minorEastAsia"/>
        </w:rPr>
      </w:pPr>
      <w:r>
        <w:rPr>
          <w:rFonts w:eastAsiaTheme="minorEastAsia"/>
        </w:rPr>
        <w:lastRenderedPageBreak/>
        <w:t xml:space="preserve">Cross-correlation is an unbiased measure of TOF. The echo signal is correlated with a matched filter that contains the waveform and the delay will be the peak. This method has a few drawbacks in comparison with those outlined above. In real-time processing, the entire echo must be observed before the correlation process can being which can add a significant delay to producing the estimate. It is also computationally much more complex than the previous methods. However, this method should significantly reduce noise interference. </w:t>
      </w:r>
    </w:p>
    <w:p w:rsidR="00B46246" w:rsidRDefault="00025B9C" w:rsidP="00E17815">
      <w:pPr>
        <w:rPr>
          <w:rFonts w:eastAsiaTheme="minorEastAsia"/>
        </w:rPr>
      </w:pPr>
      <w:r>
        <w:rPr>
          <w:rFonts w:eastAsiaTheme="minorEastAsia"/>
        </w:rPr>
        <w:t>A study performed by [</w:t>
      </w:r>
      <w:r w:rsidR="00A32EA2">
        <w:rPr>
          <w:rFonts w:eastAsiaTheme="minorEastAsia"/>
        </w:rPr>
        <w:t>3</w:t>
      </w:r>
      <w:r>
        <w:rPr>
          <w:rFonts w:eastAsiaTheme="minorEastAsia"/>
        </w:rPr>
        <w:t>] shows that Correlation gives by far the best results in terms accuracy, which is what would be expected, however the less complex methods offer some acceptable performance results at much lower cost. Curve fitting performing best when it came to bias and total error, whereas sliding window performed best with standard deviation</w:t>
      </w:r>
      <w:r w:rsidR="00B46246">
        <w:rPr>
          <w:rFonts w:eastAsiaTheme="minorEastAsia"/>
        </w:rPr>
        <w:t>.</w:t>
      </w:r>
    </w:p>
    <w:p w:rsidR="00025B9C" w:rsidRDefault="00025B9C" w:rsidP="00A32EA2">
      <w:pPr>
        <w:pStyle w:val="Heading2"/>
        <w:rPr>
          <w:rFonts w:eastAsiaTheme="minorEastAsia"/>
        </w:rPr>
      </w:pPr>
      <w:bookmarkStart w:id="3" w:name="_Toc505462022"/>
      <w:r>
        <w:rPr>
          <w:rFonts w:eastAsiaTheme="minorEastAsia"/>
        </w:rPr>
        <w:t>Other methods of measurement</w:t>
      </w:r>
      <w:bookmarkEnd w:id="3"/>
      <w:r>
        <w:rPr>
          <w:rFonts w:eastAsiaTheme="minorEastAsia"/>
        </w:rPr>
        <w:t xml:space="preserve"> </w:t>
      </w:r>
    </w:p>
    <w:p w:rsidR="008F7B13" w:rsidRDefault="00025B9C" w:rsidP="00E17815">
      <w:pPr>
        <w:rPr>
          <w:rFonts w:eastAsiaTheme="minorEastAsia"/>
        </w:rPr>
      </w:pPr>
      <w:r>
        <w:rPr>
          <w:rFonts w:eastAsiaTheme="minorEastAsia"/>
        </w:rPr>
        <w:t xml:space="preserve">Time difference of arrival (TDOA) can be used as part of a multilateration system to predict the location of an object. A transmitter sends a signal which is received at receiver stations 1 and 2, which are at known locations. When both receivers have received the signal, the can cross-correlate them to determine the time shift between the two waves which is the difference in time it took the signal to at each station. This time shift can be used in equation 1 to get a measure of distance. As both stations are fixed, we now have an infinite number of points along a curve that satisfy the transmitters location. If we had a second pair of stations, we would get a second curve of possible locations that intersects the first. This produces a small number of locations that the transmitter could be.  </w:t>
      </w:r>
      <w:r w:rsidR="008F7B13">
        <w:br/>
        <w:t xml:space="preserve">The ultrasonic waves from a small mobile device with an ultrasonic transmitter are received by the receiver array. The ultrasonic receiver array and the mobile device are synchronized by a wireless connection. </w:t>
      </w:r>
      <w:r w:rsidR="009762B0" w:rsidRPr="000F3EF7">
        <w:rPr>
          <w:rFonts w:ascii="Calibri" w:eastAsia="Times New Roman" w:hAnsi="Calibri" w:cs="Times New Roman"/>
          <w:color w:val="000000"/>
          <w:lang w:eastAsia="en-IE"/>
        </w:rPr>
        <w:t xml:space="preserve">The listener can then derive the distance from the beacon by multiplying the ultrasound propagation time by the speed of sound. Since the location of the </w:t>
      </w:r>
      <w:r w:rsidR="007D2A9D">
        <w:rPr>
          <w:rFonts w:ascii="Calibri" w:eastAsia="Times New Roman" w:hAnsi="Calibri" w:cs="Times New Roman"/>
          <w:color w:val="000000"/>
          <w:lang w:eastAsia="en-IE"/>
        </w:rPr>
        <w:t>receiver</w:t>
      </w:r>
      <w:r w:rsidR="009762B0" w:rsidRPr="000F3EF7">
        <w:rPr>
          <w:rFonts w:ascii="Calibri" w:eastAsia="Times New Roman" w:hAnsi="Calibri" w:cs="Times New Roman"/>
          <w:color w:val="000000"/>
          <w:lang w:eastAsia="en-IE"/>
        </w:rPr>
        <w:t xml:space="preserve"> is known when the </w:t>
      </w:r>
      <w:r w:rsidR="007D2A9D">
        <w:rPr>
          <w:rFonts w:ascii="Calibri" w:eastAsia="Times New Roman" w:hAnsi="Calibri" w:cs="Times New Roman"/>
          <w:color w:val="000000"/>
          <w:lang w:eastAsia="en-IE"/>
        </w:rPr>
        <w:t>mobile device</w:t>
      </w:r>
      <w:r w:rsidR="009762B0" w:rsidRPr="000F3EF7">
        <w:rPr>
          <w:rFonts w:ascii="Calibri" w:eastAsia="Times New Roman" w:hAnsi="Calibri" w:cs="Times New Roman"/>
          <w:color w:val="000000"/>
          <w:lang w:eastAsia="en-IE"/>
        </w:rPr>
        <w:t xml:space="preserve"> was deployed, the listener must be located at the surface of a sphere that is centred at the beacon and with a radius of the derived distance from the beacon to the listener</w:t>
      </w:r>
      <w:r w:rsidR="009762B0">
        <w:rPr>
          <w:rFonts w:ascii="Calibri" w:eastAsia="Times New Roman" w:hAnsi="Calibri" w:cs="Times New Roman"/>
          <w:color w:val="000000"/>
          <w:lang w:eastAsia="en-IE"/>
        </w:rPr>
        <w:t xml:space="preserve"> </w:t>
      </w:r>
      <w:r w:rsidR="00A32EA2">
        <w:rPr>
          <w:rFonts w:ascii="Calibri" w:eastAsia="Times New Roman" w:hAnsi="Calibri" w:cs="Times New Roman"/>
          <w:color w:val="000000"/>
          <w:lang w:eastAsia="en-IE"/>
        </w:rPr>
        <w:t>[20]</w:t>
      </w:r>
      <w:r w:rsidR="009762B0" w:rsidRPr="000F3EF7">
        <w:rPr>
          <w:rFonts w:ascii="Calibri" w:eastAsia="Times New Roman" w:hAnsi="Calibri" w:cs="Times New Roman"/>
          <w:color w:val="000000"/>
          <w:lang w:eastAsia="en-IE"/>
        </w:rPr>
        <w:t>.</w:t>
      </w:r>
      <w:r w:rsidR="008F7B13">
        <w:t xml:space="preserve"> By multiplying the measured propagation delay time by the speed of sound, the distance between the mobile device and each of the ultrasonic receivers is derived. Since the locations of the individual receivers are accurately given beforehand, the location of the mobile device can be derived three-dimensionally by solving a set of simultaneous equations involving the measured distance to each receiver and the locations of the receivers.</w:t>
      </w:r>
      <w:r w:rsidR="008F7B13" w:rsidRPr="008F7B13">
        <w:t xml:space="preserve"> </w:t>
      </w:r>
      <w:r w:rsidR="00A32EA2">
        <w:t>[30]</w:t>
      </w:r>
      <w:r w:rsidR="006648C1">
        <w:t xml:space="preserve"> However, this does require the system to be synchronised for accurate measurements between devices.</w:t>
      </w:r>
    </w:p>
    <w:p w:rsidR="006648C1" w:rsidRDefault="008F7B13" w:rsidP="00E17815">
      <w:r>
        <w:rPr>
          <w:rFonts w:eastAsiaTheme="minorEastAsia"/>
        </w:rPr>
        <w:t xml:space="preserve">Another approach </w:t>
      </w:r>
      <w:r w:rsidR="006648C1">
        <w:rPr>
          <w:rFonts w:eastAsiaTheme="minorEastAsia"/>
        </w:rPr>
        <w:t xml:space="preserve">using </w:t>
      </w:r>
      <w:r>
        <w:rPr>
          <w:rFonts w:eastAsiaTheme="minorEastAsia"/>
        </w:rPr>
        <w:t xml:space="preserve">TDOA is described in </w:t>
      </w:r>
      <w:r w:rsidR="00A32EA2">
        <w:t>[36]</w:t>
      </w:r>
      <w:r>
        <w:t xml:space="preserve">. Distance is measured </w:t>
      </w:r>
      <w:r w:rsidRPr="006648C1">
        <w:t xml:space="preserve">using the difference in time-of-ﬂight of RF signals and </w:t>
      </w:r>
      <w:r w:rsidR="006648C1" w:rsidRPr="006648C1">
        <w:t>US</w:t>
      </w:r>
      <w:r w:rsidRPr="006648C1">
        <w:t xml:space="preserve"> signals. A RF and US signal are sent simultaneously from a transmitter to a receiver. The RF signal travels much faster than the US signal</w:t>
      </w:r>
      <w:r w:rsidR="006648C1" w:rsidRPr="006648C1">
        <w:t>.</w:t>
      </w:r>
      <w:r w:rsidRPr="006648C1">
        <w:t xml:space="preserve"> </w:t>
      </w:r>
      <w:r w:rsidR="006648C1" w:rsidRPr="006648C1">
        <w:t>Over</w:t>
      </w:r>
      <w:r w:rsidRPr="006648C1">
        <w:t xml:space="preserve"> </w:t>
      </w:r>
      <w:proofErr w:type="gramStart"/>
      <w:r w:rsidRPr="006648C1">
        <w:t>a distance of 10m</w:t>
      </w:r>
      <w:proofErr w:type="gramEnd"/>
      <w:r w:rsidRPr="006648C1">
        <w:t xml:space="preserve">, the radio signal takes ~30ns and the ultrasound signal, will take ~30ms. As the RF signal is much lower, the TDOA </w:t>
      </w:r>
      <w:r w:rsidR="006648C1" w:rsidRPr="006648C1">
        <w:t>can be</w:t>
      </w:r>
      <w:r w:rsidRPr="006648C1">
        <w:t xml:space="preserve"> measured as the difference in time from when the RF signal arrives to when the US signal arrives. </w:t>
      </w:r>
      <w:r w:rsidR="006648C1" w:rsidRPr="006648C1">
        <w:br/>
      </w:r>
      <w:r w:rsidRPr="006648C1">
        <w:t>Unfortunately, the speed of sound is not constant. Indoors it varies mainly with temperature</w:t>
      </w:r>
      <w:r w:rsidR="006648C1">
        <w:t xml:space="preserve"> and</w:t>
      </w:r>
      <w:r w:rsidRPr="006648C1">
        <w:t xml:space="preserve"> can be approximated </w:t>
      </w:r>
      <w:r w:rsidR="006648C1">
        <w:t>using</w:t>
      </w:r>
      <w:r w:rsidRPr="006648C1">
        <w:t xml:space="preserve"> </w:t>
      </w:r>
      <m:oMath>
        <m:sSub>
          <m:sSubPr>
            <m:ctrlPr>
              <w:rPr>
                <w:rFonts w:ascii="Cambria Math" w:hAnsi="Cambria Math"/>
                <w:i/>
                <w:vertAlign w:val="subscript"/>
              </w:rPr>
            </m:ctrlPr>
          </m:sSubPr>
          <m:e>
            <m:r>
              <w:rPr>
                <w:rFonts w:ascii="Cambria Math" w:hAnsi="Cambria Math"/>
              </w:rPr>
              <m:t>v</m:t>
            </m:r>
            <m:ctrlPr>
              <w:rPr>
                <w:rFonts w:ascii="Cambria Math" w:hAnsi="Cambria Math"/>
                <w:i/>
              </w:rPr>
            </m:ctrlPr>
          </m:e>
          <m:sub>
            <m:r>
              <w:rPr>
                <w:rFonts w:ascii="Cambria Math" w:hAnsi="Cambria Math"/>
                <w:vertAlign w:val="subscript"/>
              </w:rPr>
              <m:t>US</m:t>
            </m:r>
          </m:sub>
        </m:sSub>
        <m:r>
          <w:rPr>
            <w:rFonts w:ascii="Cambria Math" w:hAnsi="Cambria Math"/>
          </w:rPr>
          <m:t xml:space="preserve"> = (331.6 + 0.6T)m/s</m:t>
        </m:r>
      </m:oMath>
      <w:r w:rsidRPr="006648C1">
        <w:t xml:space="preserve"> where T is</w:t>
      </w:r>
      <w:r w:rsidR="006648C1">
        <w:t xml:space="preserve"> the temperature in degrees Centigrade</w:t>
      </w:r>
      <w:r w:rsidRPr="006648C1">
        <w:t>.</w:t>
      </w:r>
      <w:r>
        <w:t xml:space="preserve"> </w:t>
      </w:r>
    </w:p>
    <w:p w:rsidR="00025B9C" w:rsidRDefault="006648C1" w:rsidP="00E17815">
      <w:pPr>
        <w:rPr>
          <w:rFonts w:eastAsiaTheme="minorEastAsia"/>
        </w:rPr>
      </w:pPr>
      <w:r>
        <w:t>The multilateration approach is popular in indoor localisation systems, however its accuracy is dependent on many factors such as the devices in the system being synchronised</w:t>
      </w:r>
      <w:r w:rsidR="00542225">
        <w:t>, interference from noise or multi-path interference, inaccuracies in the measurement of the locations of the fixed devices.</w:t>
      </w:r>
    </w:p>
    <w:p w:rsidR="00025B9C" w:rsidRDefault="00025B9C" w:rsidP="00E17815">
      <w:pPr>
        <w:rPr>
          <w:rFonts w:eastAsiaTheme="minorEastAsia"/>
        </w:rPr>
      </w:pPr>
      <w:r>
        <w:rPr>
          <w:rFonts w:eastAsiaTheme="minorEastAsia"/>
        </w:rPr>
        <w:lastRenderedPageBreak/>
        <w:t>Angle of Arrival (</w:t>
      </w:r>
      <w:proofErr w:type="spellStart"/>
      <w:r>
        <w:rPr>
          <w:rFonts w:eastAsiaTheme="minorEastAsia"/>
        </w:rPr>
        <w:t>AoA</w:t>
      </w:r>
      <w:proofErr w:type="spellEnd"/>
      <w:r>
        <w:rPr>
          <w:rFonts w:eastAsiaTheme="minorEastAsia"/>
        </w:rPr>
        <w:t xml:space="preserve">) is used to determine the direction a received signal arrives at an array. It is measures by taking the TDOA between elements within the array. For example, let’s consider an array of two microphones separated by half the wavelength of an incoming sinusoidal wave. If the wave was emitted from directly in front of the array, there would be no phase difference between the two measured waves. However, if the wave was emitted from the right of the array, the microphones would receive the signals half a wavelength apart, resulting in a phase difference on 180. If this was used alongside the multilateration system we described earlier, we could immediately disregard many of the values of the curve produced. </w:t>
      </w:r>
    </w:p>
    <w:p w:rsidR="00025B9C" w:rsidRDefault="00025B9C" w:rsidP="00E17815">
      <w:pPr>
        <w:rPr>
          <w:rFonts w:eastAsiaTheme="minorEastAsia"/>
        </w:rPr>
      </w:pPr>
    </w:p>
    <w:p w:rsidR="00CA7B8D" w:rsidRDefault="00CA7B8D" w:rsidP="00E17815">
      <w:r>
        <w:br w:type="page"/>
      </w:r>
    </w:p>
    <w:p w:rsidR="00CA7B8D" w:rsidRDefault="00CA7B8D" w:rsidP="00A32EA2">
      <w:pPr>
        <w:pStyle w:val="Heading1"/>
      </w:pPr>
      <w:bookmarkStart w:id="4" w:name="_Toc505462023"/>
      <w:r>
        <w:lastRenderedPageBreak/>
        <w:t>Synchronisation</w:t>
      </w:r>
      <w:bookmarkEnd w:id="4"/>
    </w:p>
    <w:p w:rsidR="00CA7B8D" w:rsidRDefault="00CA7B8D" w:rsidP="00E17815">
      <w:r>
        <w:t xml:space="preserve">The earlier discussions on measuring time delays when calculating distance </w:t>
      </w:r>
      <w:r w:rsidR="00E16FC0">
        <w:t>assumed</w:t>
      </w:r>
      <w:r>
        <w:t xml:space="preserve"> that the signal was sent from a single transceiver, that both sends and receives the signal on a single circuit. In the localisation solutions, it is more likely </w:t>
      </w:r>
      <w:r w:rsidR="00E16FC0">
        <w:t>the transmitters</w:t>
      </w:r>
      <w:r>
        <w:t xml:space="preserve"> and receivers are distributed. This presents a new issue. For accurate measurements of TOF, TDOA or any other technique, we need to be confident that each module in the distributed system is synchronised to within a reasonable degree of accuracy. </w:t>
      </w:r>
    </w:p>
    <w:p w:rsidR="00CA7B8D" w:rsidRDefault="00CA7B8D" w:rsidP="00E17815">
      <w:r>
        <w:t xml:space="preserve">In a distributed system, each node has its own physical clock. These clocks are based on crystal oscillation counters which generate </w:t>
      </w:r>
      <w:r w:rsidR="00E16FC0">
        <w:t>many</w:t>
      </w:r>
      <w:r>
        <w:t xml:space="preserve"> interrupts per second. The clock in the node will tick on each timer interrupt. </w:t>
      </w:r>
    </w:p>
    <w:p w:rsidR="00CA7B8D" w:rsidRDefault="00CA7B8D" w:rsidP="00E17815">
      <w:pPr>
        <w:rPr>
          <w:rFonts w:eastAsiaTheme="minorEastAsia"/>
        </w:rPr>
      </w:pPr>
      <w:r>
        <w:t xml:space="preserve">The issue is that two devices will hardly ever agree, as the clocks will oscillate at slightly different frequencies. If we take UTC time, </w:t>
      </w:r>
      <m:oMath>
        <m:r>
          <w:rPr>
            <w:rFonts w:ascii="Cambria Math" w:hAnsi="Cambria Math"/>
          </w:rPr>
          <m:t>t</m:t>
        </m:r>
      </m:oMath>
      <w:r>
        <w:t xml:space="preserve">,  to be the perfect clock, the physical clock on nodes, </w:t>
      </w:r>
      <m:oMath>
        <m:r>
          <w:rPr>
            <w:rFonts w:ascii="Cambria Math" w:hAnsi="Cambria Math"/>
          </w:rPr>
          <m:t>C</m:t>
        </m:r>
      </m:oMath>
      <w:r>
        <w:rPr>
          <w:rFonts w:eastAsiaTheme="minorEastAsia"/>
        </w:rPr>
        <w:t xml:space="preserve">, usually run faster or slower. This is known as drift, and can be measured using the </w:t>
      </w:r>
      <m:oMath>
        <m:f>
          <m:fPr>
            <m:ctrlPr>
              <w:rPr>
                <w:rFonts w:ascii="Cambria Math" w:eastAsiaTheme="minorEastAsia" w:hAnsi="Cambria Math"/>
                <w:i/>
              </w:rPr>
            </m:ctrlPr>
          </m:fPr>
          <m:num>
            <m:r>
              <w:rPr>
                <w:rFonts w:ascii="Cambria Math" w:eastAsiaTheme="minorEastAsia" w:hAnsi="Cambria Math"/>
              </w:rPr>
              <m:t>dC</m:t>
            </m:r>
          </m:num>
          <m:den>
            <m:r>
              <w:rPr>
                <w:rFonts w:ascii="Cambria Math" w:eastAsiaTheme="minorEastAsia" w:hAnsi="Cambria Math"/>
              </w:rPr>
              <m:t>dt</m:t>
            </m:r>
          </m:den>
        </m:f>
      </m:oMath>
      <w:r>
        <w:t xml:space="preserve"> . Ideally, </w:t>
      </w:r>
      <m:oMath>
        <m:f>
          <m:fPr>
            <m:ctrlPr>
              <w:rPr>
                <w:rFonts w:ascii="Cambria Math" w:eastAsiaTheme="minorEastAsia" w:hAnsi="Cambria Math"/>
                <w:i/>
              </w:rPr>
            </m:ctrlPr>
          </m:fPr>
          <m:num>
            <m:r>
              <w:rPr>
                <w:rFonts w:ascii="Cambria Math" w:eastAsiaTheme="minorEastAsia" w:hAnsi="Cambria Math"/>
              </w:rPr>
              <m:t>dC</m:t>
            </m:r>
          </m:num>
          <m:den>
            <m:r>
              <w:rPr>
                <w:rFonts w:ascii="Cambria Math" w:eastAsiaTheme="minorEastAsia" w:hAnsi="Cambria Math"/>
              </w:rPr>
              <m:t>dt</m:t>
            </m:r>
          </m:den>
        </m:f>
        <m:r>
          <w:rPr>
            <w:rFonts w:ascii="Cambria Math" w:eastAsiaTheme="minorEastAsia" w:hAnsi="Cambria Math"/>
          </w:rPr>
          <m:t>=1</m:t>
        </m:r>
      </m:oMath>
      <w:r>
        <w:rPr>
          <w:rFonts w:eastAsiaTheme="minorEastAsia"/>
        </w:rPr>
        <w:t xml:space="preserve"> which means the clock is perfectly in sync with UTC time. If </w:t>
      </w:r>
      <m:oMath>
        <m:f>
          <m:fPr>
            <m:ctrlPr>
              <w:rPr>
                <w:rFonts w:ascii="Cambria Math" w:eastAsiaTheme="minorEastAsia" w:hAnsi="Cambria Math"/>
                <w:i/>
              </w:rPr>
            </m:ctrlPr>
          </m:fPr>
          <m:num>
            <m:r>
              <w:rPr>
                <w:rFonts w:ascii="Cambria Math" w:eastAsiaTheme="minorEastAsia" w:hAnsi="Cambria Math"/>
              </w:rPr>
              <m:t>dC</m:t>
            </m:r>
          </m:num>
          <m:den>
            <m:r>
              <w:rPr>
                <w:rFonts w:ascii="Cambria Math" w:eastAsiaTheme="minorEastAsia" w:hAnsi="Cambria Math"/>
              </w:rPr>
              <m:t>dt</m:t>
            </m:r>
          </m:den>
        </m:f>
        <m:r>
          <w:rPr>
            <w:rFonts w:ascii="Cambria Math" w:eastAsiaTheme="minorEastAsia" w:hAnsi="Cambria Math"/>
          </w:rPr>
          <m:t>&gt;1</m:t>
        </m:r>
      </m:oMath>
      <w:r>
        <w:rPr>
          <w:rFonts w:eastAsiaTheme="minorEastAsia"/>
        </w:rPr>
        <w:t xml:space="preserve">, the clock is fast, and </w:t>
      </w:r>
      <m:oMath>
        <m:f>
          <m:fPr>
            <m:ctrlPr>
              <w:rPr>
                <w:rFonts w:ascii="Cambria Math" w:eastAsiaTheme="minorEastAsia" w:hAnsi="Cambria Math"/>
                <w:i/>
              </w:rPr>
            </m:ctrlPr>
          </m:fPr>
          <m:num>
            <m:r>
              <w:rPr>
                <w:rFonts w:ascii="Cambria Math" w:eastAsiaTheme="minorEastAsia" w:hAnsi="Cambria Math"/>
              </w:rPr>
              <m:t>dC</m:t>
            </m:r>
          </m:num>
          <m:den>
            <m:r>
              <w:rPr>
                <w:rFonts w:ascii="Cambria Math" w:eastAsiaTheme="minorEastAsia" w:hAnsi="Cambria Math"/>
              </w:rPr>
              <m:t>dt</m:t>
            </m:r>
          </m:den>
        </m:f>
        <m:r>
          <w:rPr>
            <w:rFonts w:ascii="Cambria Math" w:eastAsiaTheme="minorEastAsia" w:hAnsi="Cambria Math"/>
          </w:rPr>
          <m:t>&lt;1</m:t>
        </m:r>
      </m:oMath>
      <w:r>
        <w:rPr>
          <w:rFonts w:eastAsiaTheme="minorEastAsia"/>
        </w:rPr>
        <w:t xml:space="preserve">, the clock is slow. When we read two disagreeing clocks at the same time, the difference in values is known as the skew.  The aim of synchronisation is to keep the skew between clocks bound to within an acceptable constant of drift, </w:t>
      </w:r>
      <m:oMath>
        <m:r>
          <w:rPr>
            <w:rFonts w:ascii="Cambria Math" w:eastAsiaTheme="minorEastAsia" w:hAnsi="Cambria Math"/>
          </w:rPr>
          <m:t>d</m:t>
        </m:r>
      </m:oMath>
      <w:r>
        <w:rPr>
          <w:rFonts w:eastAsiaTheme="minorEastAsia"/>
        </w:rPr>
        <w:t xml:space="preserve">, such that </w:t>
      </w:r>
      <m:oMath>
        <m:r>
          <w:rPr>
            <w:rFonts w:ascii="Cambria Math" w:eastAsiaTheme="minorEastAsia" w:hAnsi="Cambria Math"/>
          </w:rPr>
          <m:t>1-d≤</m:t>
        </m:r>
        <m:f>
          <m:fPr>
            <m:ctrlPr>
              <w:rPr>
                <w:rFonts w:ascii="Cambria Math" w:eastAsiaTheme="minorEastAsia" w:hAnsi="Cambria Math"/>
                <w:i/>
              </w:rPr>
            </m:ctrlPr>
          </m:fPr>
          <m:num>
            <m:r>
              <w:rPr>
                <w:rFonts w:ascii="Cambria Math" w:eastAsiaTheme="minorEastAsia" w:hAnsi="Cambria Math"/>
              </w:rPr>
              <m:t>dC</m:t>
            </m:r>
          </m:num>
          <m:den>
            <m:r>
              <w:rPr>
                <w:rFonts w:ascii="Cambria Math" w:eastAsiaTheme="minorEastAsia" w:hAnsi="Cambria Math"/>
              </w:rPr>
              <m:t>dt</m:t>
            </m:r>
          </m:den>
        </m:f>
        <m:r>
          <w:rPr>
            <w:rFonts w:ascii="Cambria Math" w:eastAsiaTheme="minorEastAsia" w:hAnsi="Cambria Math"/>
          </w:rPr>
          <m:t>≤1+d</m:t>
        </m:r>
      </m:oMath>
      <w:r>
        <w:rPr>
          <w:rFonts w:eastAsiaTheme="minorEastAsia"/>
        </w:rPr>
        <w:t xml:space="preserve">. As we are attempting to use the time difference in signals to measure distance, even a skew of 1ms could lead to errors in measurement of around 0.35m. To ensure the time difference between any two clocks in the system never exceeds a maximum value of </w:t>
      </w:r>
      <m:oMath>
        <m:r>
          <w:rPr>
            <w:rFonts w:ascii="Cambria Math" w:eastAsiaTheme="minorEastAsia" w:hAnsi="Cambria Math"/>
          </w:rPr>
          <m:t>δ</m:t>
        </m:r>
      </m:oMath>
      <w:r>
        <w:rPr>
          <w:rFonts w:eastAsiaTheme="minorEastAsia"/>
        </w:rPr>
        <w:t xml:space="preserve">, The clocks need to be synchronised every </w:t>
      </w:r>
      <m:oMath>
        <m:f>
          <m:fPr>
            <m:ctrlPr>
              <w:rPr>
                <w:rFonts w:ascii="Cambria Math" w:eastAsiaTheme="minorEastAsia" w:hAnsi="Cambria Math"/>
                <w:i/>
              </w:rPr>
            </m:ctrlPr>
          </m:fPr>
          <m:num>
            <m:r>
              <w:rPr>
                <w:rFonts w:ascii="Cambria Math" w:eastAsiaTheme="minorEastAsia" w:hAnsi="Cambria Math"/>
              </w:rPr>
              <m:t>δ</m:t>
            </m:r>
          </m:num>
          <m:den>
            <m:r>
              <w:rPr>
                <w:rFonts w:ascii="Cambria Math" w:eastAsiaTheme="minorEastAsia" w:hAnsi="Cambria Math"/>
              </w:rPr>
              <m:t>2d</m:t>
            </m:r>
          </m:den>
        </m:f>
      </m:oMath>
      <w:r>
        <w:rPr>
          <w:rFonts w:eastAsiaTheme="minorEastAsia"/>
        </w:rPr>
        <w:t xml:space="preserve"> seconds.  </w:t>
      </w:r>
    </w:p>
    <w:p w:rsidR="00CA7B8D" w:rsidRDefault="00CA7B8D" w:rsidP="00E17815">
      <w:r>
        <w:t xml:space="preserve">There are several methods of achieving system wide synchronisation. </w:t>
      </w:r>
    </w:p>
    <w:p w:rsidR="00CA7B8D" w:rsidRDefault="00CA7B8D" w:rsidP="00E17815">
      <w:r>
        <w:t xml:space="preserve">External synchronisation requires each node to synchronise its clock with an authoritative external source. The MSF is a 60kHz radio signal which is dedicated to broadcasting the current UTC which can be decoded by radio-controlled clocks for synchronisation. Similarly, GPS receivers can be used to synchronise with UTC. These solutions, do provide accurate measurements, but are not a practical solution for simple distributed systems. </w:t>
      </w:r>
    </w:p>
    <w:p w:rsidR="00CA7B8D" w:rsidRDefault="00CA7B8D" w:rsidP="00E17815">
      <w:r>
        <w:t>A much simpler solution is to have a dedicated time server within the system, which all other devices can synchronise with.</w:t>
      </w:r>
      <w:r>
        <w:br/>
        <w:t>Each node can ask the time server for an accurate time periodically, and adjust its clock accordingly. This requires an accurate measure of the round</w:t>
      </w:r>
      <w:r w:rsidR="00E16FC0">
        <w:t>-</w:t>
      </w:r>
      <w:r>
        <w:t>trip delay for the node to receive the updated time.</w:t>
      </w:r>
    </w:p>
    <w:p w:rsidR="00CA7B8D" w:rsidRDefault="00CA7B8D" w:rsidP="00E17815">
      <w:r>
        <w:t xml:space="preserve">Cristian’s algorithm is a simple implementation of this method. An alternative approach is to let the time server be the master, and periodically poll all nodes in the system for their local time. Taking an average time across the system, tell each slave node by how much they need to adjust their clock. This is a completely </w:t>
      </w:r>
      <w:proofErr w:type="spellStart"/>
      <w:proofErr w:type="gramStart"/>
      <w:r>
        <w:t>self contained</w:t>
      </w:r>
      <w:proofErr w:type="spellEnd"/>
      <w:proofErr w:type="gramEnd"/>
      <w:r>
        <w:t xml:space="preserve"> system that uses relative time adjustments from a single point, so there is no need for external synchronisation.</w:t>
      </w:r>
    </w:p>
    <w:p w:rsidR="00CA7B8D" w:rsidRDefault="00CA7B8D" w:rsidP="004A06B2">
      <w:r>
        <w:t xml:space="preserve">The Berkeley algorithm is an implementation of this idea. </w:t>
      </w:r>
    </w:p>
    <w:p w:rsidR="00CA7B8D" w:rsidRDefault="00CA7B8D" w:rsidP="004A06B2">
      <w:pPr>
        <w:rPr>
          <w:rFonts w:eastAsiaTheme="minorEastAsia"/>
        </w:rPr>
      </w:pPr>
      <w:r>
        <w:t>Network Time Protocol (NTP) enables clients across the internet to be accurately synchronised to UTC. It is a client-server architecture based on UDP message passing. It can provide reliable service even with lengthy losses of connectivity and allows clients to offset typical drift rates by synchronising frequently. It provides a reliable service by having redundant paths and servers and provides protection against interference.</w:t>
      </w:r>
      <w:bookmarkStart w:id="5" w:name="_GoBack"/>
      <w:bookmarkEnd w:id="5"/>
    </w:p>
    <w:p w:rsidR="00CA7B8D" w:rsidRDefault="00CA7B8D" w:rsidP="00E17815">
      <w:pPr>
        <w:rPr>
          <w:rFonts w:eastAsiaTheme="minorEastAsia"/>
        </w:rPr>
      </w:pPr>
      <w:r>
        <w:rPr>
          <w:rFonts w:eastAsiaTheme="minorEastAsia"/>
        </w:rPr>
        <w:lastRenderedPageBreak/>
        <w:t>SNTP is a simplified version, or rather, a subset of NTP. It operates in procedure-call or multicast mode, but does not use the statistical methods in NTP to adjust the clock gradually. It is used in systems where the root node is the server and clients are leaf nodes (stratum 1).</w:t>
      </w:r>
    </w:p>
    <w:p w:rsidR="00CA7B8D" w:rsidRDefault="00CA7B8D" w:rsidP="00A32EA2">
      <w:pPr>
        <w:pStyle w:val="Heading2"/>
      </w:pPr>
      <w:bookmarkStart w:id="6" w:name="_Toc505462024"/>
      <w:r>
        <w:t>Synchronisation Signals</w:t>
      </w:r>
      <w:bookmarkEnd w:id="6"/>
    </w:p>
    <w:p w:rsidR="00CA7B8D" w:rsidRDefault="00CA7B8D" w:rsidP="00E17815">
      <w:r>
        <w:t>So far</w:t>
      </w:r>
      <w:r w:rsidR="00A32EA2">
        <w:t>,</w:t>
      </w:r>
      <w:r>
        <w:t xml:space="preserve"> we have looked at generic sinusoidal waves for transmission across the network. When these signals are cross-correlated with an expected waveform</w:t>
      </w:r>
      <w:r w:rsidR="001E6495">
        <w:t>,</w:t>
      </w:r>
      <w:r>
        <w:t xml:space="preserve"> we can see a peak at the lag position where the two signals overlap, giving us a measure for the delay time. What we can also see is a wide sideband of peaks which get larger the closer to the true peak. If we were to take the measurement for the lag be the maximum value of the waveform, we can see how a noisy signal could lead to incorrectly choosing the maximum. </w:t>
      </w:r>
    </w:p>
    <w:p w:rsidR="00CA7B8D" w:rsidRDefault="00CA7B8D" w:rsidP="00E17815">
      <w:r>
        <w:t>There are signals with autocorrelation properties which mitigate against this.  One of the properties of Additive white Gaussian noise (AWGN) is that the auto-correlation values for any non-zero delay, i.e. where the signals do not align perfectly, is effectively zero. It also has zero cross-correlation with any other AWGN waveform. This is a very useful property in peak detection. Pseudo-random noise (PRN) sequences also display similar autocorrelation properties. At zero time-delay there is a peak, and at non-zero time-delays the values are very small.  These PRN signals also carry timing information as well, which is extremely useful in distributed systems to coordinating device transmissions.</w:t>
      </w:r>
    </w:p>
    <w:p w:rsidR="00CA7B8D" w:rsidRDefault="00CA7B8D" w:rsidP="00E17815">
      <w:r>
        <w:t xml:space="preserve"> In wireless transmission, a PRN sequence is used in setting up connections to detect and synchronise devices. A wireless access point will transmit a synchronisation signal. A matched filter in devices check incoming frames for this PRN sequence and aligns its local clock to the access point’s and sends back a signal, which the access point then scans for the PRN sequence, detecting the devices timing and instructs the device to adjust its transmit timing to account for round trip propagation. </w:t>
      </w:r>
    </w:p>
    <w:p w:rsidR="00CA7B8D" w:rsidRDefault="00CA7B8D" w:rsidP="00E17815">
      <w:r>
        <w:t xml:space="preserve">So far, we have determined that a sequence with good autocorrelation properties are useful in time-of-arrival detection. However, another useful property of these sequences is having zero or very low cross-correlation with the same signal at any delay. A complex PRN sequence has a periodic autocorrelation of </w:t>
      </w:r>
      <m:oMath>
        <m:sSub>
          <m:sSubPr>
            <m:ctrlPr>
              <w:rPr>
                <w:rFonts w:ascii="Cambria Math" w:hAnsi="Cambria Math"/>
                <w:i/>
              </w:rPr>
            </m:ctrlPr>
          </m:sSubPr>
          <m:e>
            <m:r>
              <w:rPr>
                <w:rFonts w:ascii="Cambria Math" w:hAnsi="Cambria Math"/>
              </w:rPr>
              <m:t>γ</m:t>
            </m:r>
          </m:e>
          <m:sub>
            <m:r>
              <w:rPr>
                <w:rFonts w:ascii="Cambria Math" w:hAnsi="Cambria Math"/>
              </w:rPr>
              <m:t>PN</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1</m:t>
                            </m:r>
                          </m:sub>
                        </m:sSub>
                      </m:e>
                    </m:d>
                    <m:sSup>
                      <m:sSupPr>
                        <m:ctrlPr>
                          <w:rPr>
                            <w:rFonts w:ascii="Cambria Math" w:hAnsi="Cambria Math"/>
                            <w:i/>
                          </w:rPr>
                        </m:ctrlPr>
                      </m:sSupPr>
                      <m:e>
                        <m:r>
                          <w:rPr>
                            <w:rFonts w:ascii="Cambria Math" w:hAnsi="Cambria Math"/>
                          </w:rPr>
                          <m:t>x</m:t>
                        </m:r>
                      </m:e>
                      <m:sup>
                        <m:r>
                          <w:rPr>
                            <w:rFonts w:ascii="Cambria Math" w:hAnsi="Cambria Math"/>
                          </w:rPr>
                          <m:t>*</m:t>
                        </m:r>
                      </m:sup>
                    </m:sSup>
                    <m:d>
                      <m:dPr>
                        <m:begChr m:val="["/>
                        <m:endChr m:val="]"/>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e>
                </m:nary>
              </m:e>
              <m:e>
                <m:r>
                  <w:rPr>
                    <w:rFonts w:ascii="Cambria Math" w:hAnsi="Cambria Math"/>
                  </w:rPr>
                  <m:t>1</m:t>
                </m:r>
              </m:e>
            </m:eqArr>
          </m:e>
        </m:d>
      </m:oMath>
      <w:r>
        <w:rPr>
          <w:rFonts w:eastAsiaTheme="minorEastAsia"/>
        </w:rPr>
        <w:t xml:space="preserve"> where N is the period of the PN sequence. Therefore, cyclically shifted PN sequences have a correlation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w:r>
        <w:rPr>
          <w:rFonts w:eastAsiaTheme="minorEastAsia"/>
        </w:rPr>
        <w:t xml:space="preserve"> with the original sequence. </w:t>
      </w:r>
    </w:p>
    <w:p w:rsidR="00CA7B8D" w:rsidRDefault="00CA7B8D" w:rsidP="00E17815">
      <w:r>
        <w:t>Gold Code - A Gold code, also known as Gold sequence, is a type of binary sequence, used in telecommunication (CDMA) and satellite navigation (GPS). Gold codes are named after Robert Gold. Gold codes have bounded small cross-correlations within a set, which is useful when multiple devices are broadcasting in the same frequency range. A set of Gold code sequences consists of 2n − 1 sequences each one with a period of 2n − 1. Gold codes are used in GPS. The GPS C/A ranging codes are Gold code of period 1,023.</w:t>
      </w:r>
    </w:p>
    <w:p w:rsidR="00CA7B8D" w:rsidRDefault="00CA7B8D" w:rsidP="00E17815">
      <w:pPr>
        <w:rPr>
          <w:rFonts w:eastAsiaTheme="minorEastAsia"/>
        </w:rPr>
      </w:pPr>
      <w:r>
        <w:t xml:space="preserve">A </w:t>
      </w:r>
      <w:proofErr w:type="spellStart"/>
      <w:r>
        <w:t>Zadoff</w:t>
      </w:r>
      <w:proofErr w:type="spellEnd"/>
      <w:r>
        <w:t>-Chu Sequence is a complex-valued sequence with some very useful properties in signal transmission. It is given by the equation</w:t>
      </w:r>
      <w:r>
        <w:br/>
      </w:r>
      <m:oMathPara>
        <m:oMath>
          <m:sSub>
            <m:sSubPr>
              <m:ctrlPr>
                <w:rPr>
                  <w:rFonts w:ascii="Cambria Math" w:hAnsi="Cambria Math"/>
                  <w:i/>
                </w:rPr>
              </m:ctrlPr>
            </m:sSubPr>
            <m:e>
              <m:r>
                <w:rPr>
                  <w:rFonts w:ascii="Cambria Math" w:hAnsi="Cambria Math"/>
                </w:rPr>
                <m:t>x</m:t>
              </m:r>
            </m:e>
            <m:sub>
              <m:r>
                <w:rPr>
                  <w:rFonts w:ascii="Cambria Math" w:hAnsi="Cambria Math"/>
                </w:rPr>
                <m:t>u</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πun</m:t>
                      </m:r>
                      <m:d>
                        <m:dPr>
                          <m:ctrlPr>
                            <w:rPr>
                              <w:rFonts w:ascii="Cambria Math" w:hAnsi="Cambria Math"/>
                              <w:i/>
                            </w:rPr>
                          </m:ctrlPr>
                        </m:dPr>
                        <m:e>
                          <m:r>
                            <w:rPr>
                              <w:rFonts w:ascii="Cambria Math" w:hAnsi="Cambria Math"/>
                            </w:rPr>
                            <m:t>n+1+2q</m:t>
                          </m:r>
                        </m:e>
                      </m:d>
                    </m:num>
                    <m:den>
                      <m:sSub>
                        <m:sSubPr>
                          <m:ctrlPr>
                            <w:rPr>
                              <w:rFonts w:ascii="Cambria Math" w:hAnsi="Cambria Math"/>
                              <w:i/>
                            </w:rPr>
                          </m:ctrlPr>
                        </m:sSubPr>
                        <m:e>
                          <m:r>
                            <w:rPr>
                              <w:rFonts w:ascii="Cambria Math" w:hAnsi="Cambria Math"/>
                            </w:rPr>
                            <m:t>N</m:t>
                          </m:r>
                        </m:e>
                        <m:sub>
                          <m:r>
                            <w:rPr>
                              <w:rFonts w:ascii="Cambria Math" w:hAnsi="Cambria Math"/>
                            </w:rPr>
                            <m:t>ZC</m:t>
                          </m:r>
                        </m:sub>
                      </m:sSub>
                    </m:den>
                  </m:f>
                </m:e>
              </m:d>
            </m:e>
          </m:func>
        </m:oMath>
      </m:oMathPara>
    </w:p>
    <w:p w:rsidR="00CA7B8D" w:rsidRDefault="00CA7B8D" w:rsidP="00E17815">
      <w:pPr>
        <w:rPr>
          <w:rFonts w:eastAsiaTheme="minorEastAsia"/>
        </w:rPr>
      </w:pPr>
      <m:oMathPara>
        <m:oMath>
          <m:r>
            <w:rPr>
              <w:rFonts w:ascii="Cambria Math" w:hAnsi="Cambria Math"/>
            </w:rPr>
            <m:t xml:space="preserve">0≤n≤ </m:t>
          </m:r>
          <m:sSub>
            <m:sSubPr>
              <m:ctrlPr>
                <w:rPr>
                  <w:rFonts w:ascii="Cambria Math" w:hAnsi="Cambria Math"/>
                  <w:i/>
                </w:rPr>
              </m:ctrlPr>
            </m:sSubPr>
            <m:e>
              <m:r>
                <w:rPr>
                  <w:rFonts w:ascii="Cambria Math" w:hAnsi="Cambria Math"/>
                </w:rPr>
                <m:t>N</m:t>
              </m:r>
            </m:e>
            <m:sub>
              <m:r>
                <w:rPr>
                  <w:rFonts w:ascii="Cambria Math" w:hAnsi="Cambria Math"/>
                </w:rPr>
                <m:t>ZC</m:t>
              </m:r>
            </m:sub>
          </m:sSub>
          <m:r>
            <m:rPr>
              <m:sty m:val="p"/>
            </m:rPr>
            <w:rPr>
              <w:rFonts w:ascii="Cambria Math" w:eastAsiaTheme="minorEastAsia" w:hAnsi="Cambria Math"/>
            </w:rPr>
            <w:br/>
          </m:r>
        </m:oMath>
        <m:oMath>
          <m:r>
            <w:rPr>
              <w:rFonts w:ascii="Cambria Math" w:hAnsi="Cambria Math"/>
            </w:rPr>
            <m:t xml:space="preserve">0≤u≤ </m:t>
          </m:r>
          <m:sSub>
            <m:sSubPr>
              <m:ctrlPr>
                <w:rPr>
                  <w:rFonts w:ascii="Cambria Math" w:hAnsi="Cambria Math"/>
                  <w:i/>
                </w:rPr>
              </m:ctrlPr>
            </m:sSubPr>
            <m:e>
              <m:r>
                <w:rPr>
                  <w:rFonts w:ascii="Cambria Math" w:hAnsi="Cambria Math"/>
                </w:rPr>
                <m:t>N</m:t>
              </m:r>
            </m:e>
            <m:sub>
              <m:r>
                <w:rPr>
                  <w:rFonts w:ascii="Cambria Math" w:hAnsi="Cambria Math"/>
                </w:rPr>
                <m:t>ZC</m:t>
              </m:r>
            </m:sub>
          </m:sSub>
          <m:r>
            <w:rPr>
              <w:rFonts w:ascii="Cambria Math" w:hAnsi="Cambria Math"/>
            </w:rPr>
            <m:t xml:space="preserve"> and</m:t>
          </m:r>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ZC</m:t>
                      </m:r>
                    </m:sub>
                  </m:sSub>
                  <m:r>
                    <w:rPr>
                      <w:rFonts w:ascii="Cambria Math" w:hAnsi="Cambria Math"/>
                    </w:rPr>
                    <m:t>,u</m:t>
                  </m:r>
                </m:e>
              </m:d>
            </m:e>
          </m:func>
          <m:r>
            <w:rPr>
              <w:rFonts w:ascii="Cambria Math" w:hAnsi="Cambria Math"/>
            </w:rPr>
            <m:t>=1</m:t>
          </m:r>
        </m:oMath>
      </m:oMathPara>
    </w:p>
    <w:p w:rsidR="00CA7B8D" w:rsidRDefault="00CA7B8D" w:rsidP="00E17815">
      <w:pPr>
        <w:rPr>
          <w:rFonts w:eastAsiaTheme="minorEastAsia"/>
        </w:rPr>
      </w:pPr>
      <w:r>
        <w:lastRenderedPageBreak/>
        <w:t>Where</w:t>
      </w:r>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ZC</m:t>
            </m:r>
          </m:sub>
        </m:sSub>
      </m:oMath>
      <w:r>
        <w:rPr>
          <w:rFonts w:eastAsiaTheme="minorEastAsia"/>
        </w:rPr>
        <w:t xml:space="preserve"> is the length of the </w:t>
      </w:r>
      <w:proofErr w:type="gramStart"/>
      <w:r>
        <w:rPr>
          <w:rFonts w:eastAsiaTheme="minorEastAsia"/>
        </w:rPr>
        <w:t>sequence.</w:t>
      </w:r>
      <w:proofErr w:type="gramEnd"/>
      <w:r>
        <w:rPr>
          <w:rFonts w:eastAsiaTheme="minorEastAsia"/>
        </w:rPr>
        <w:t xml:space="preserve"> </w:t>
      </w:r>
    </w:p>
    <w:p w:rsidR="00CA7B8D" w:rsidRDefault="00CA7B8D" w:rsidP="00E17815">
      <w:pPr>
        <w:rPr>
          <w:rFonts w:eastAsiaTheme="minorEastAsia"/>
        </w:rPr>
      </w:pPr>
      <w:r>
        <w:rPr>
          <w:rFonts w:eastAsiaTheme="minorEastAsia"/>
        </w:rPr>
        <w:t xml:space="preserve">When </w:t>
      </w:r>
      <m:oMath>
        <m:sSub>
          <m:sSubPr>
            <m:ctrlPr>
              <w:rPr>
                <w:rFonts w:ascii="Cambria Math" w:hAnsi="Cambria Math"/>
                <w:i/>
              </w:rPr>
            </m:ctrlPr>
          </m:sSubPr>
          <m:e>
            <m:r>
              <w:rPr>
                <w:rFonts w:ascii="Cambria Math" w:hAnsi="Cambria Math"/>
              </w:rPr>
              <m:t>N</m:t>
            </m:r>
          </m:e>
          <m:sub>
            <m:r>
              <w:rPr>
                <w:rFonts w:ascii="Cambria Math" w:hAnsi="Cambria Math"/>
              </w:rPr>
              <m:t>ZC</m:t>
            </m:r>
          </m:sub>
        </m:sSub>
      </m:oMath>
      <w:r>
        <w:rPr>
          <w:rFonts w:eastAsiaTheme="minorEastAsia"/>
        </w:rPr>
        <w:t xml:space="preserve"> is odd, the sequence is periodic</w:t>
      </w:r>
      <w:r>
        <w:rPr>
          <w:rFonts w:eastAsiaTheme="minorEastAsia"/>
        </w:rPr>
        <w:br/>
        <w:t xml:space="preserve">If </w:t>
      </w:r>
      <m:oMath>
        <m:sSub>
          <m:sSubPr>
            <m:ctrlPr>
              <w:rPr>
                <w:rFonts w:ascii="Cambria Math" w:hAnsi="Cambria Math"/>
                <w:i/>
              </w:rPr>
            </m:ctrlPr>
          </m:sSubPr>
          <m:e>
            <m:r>
              <w:rPr>
                <w:rFonts w:ascii="Cambria Math" w:hAnsi="Cambria Math"/>
              </w:rPr>
              <m:t>N</m:t>
            </m:r>
          </m:e>
          <m:sub>
            <m:r>
              <w:rPr>
                <w:rFonts w:ascii="Cambria Math" w:hAnsi="Cambria Math"/>
              </w:rPr>
              <m:t>ZC</m:t>
            </m:r>
          </m:sub>
        </m:sSub>
      </m:oMath>
      <w:r>
        <w:rPr>
          <w:rFonts w:eastAsiaTheme="minorEastAsia"/>
        </w:rPr>
        <w:t xml:space="preserve"> is prime, the Discrete Fourier Transform of a Zadoff–Chu sequence is another Zadoff–Chu sequence conjugated, scaled and time scaled. The auto correlation of a </w:t>
      </w:r>
      <w:proofErr w:type="spellStart"/>
      <w:r>
        <w:rPr>
          <w:rFonts w:eastAsiaTheme="minorEastAsia"/>
        </w:rPr>
        <w:t>Zadoff</w:t>
      </w:r>
      <w:proofErr w:type="spellEnd"/>
      <w:r>
        <w:rPr>
          <w:rFonts w:eastAsiaTheme="minorEastAsia"/>
        </w:rPr>
        <w:t xml:space="preserve">–Chu sequence with a cyclically shifted version of itself is zero, i.e., it is non-zero only at one instant which corresponds to the cyclic shift. The cross-correlation between two prime length </w:t>
      </w:r>
      <w:proofErr w:type="spellStart"/>
      <w:r>
        <w:rPr>
          <w:rFonts w:eastAsiaTheme="minorEastAsia"/>
        </w:rPr>
        <w:t>Zadoff</w:t>
      </w:r>
      <w:proofErr w:type="spellEnd"/>
      <w:r>
        <w:rPr>
          <w:rFonts w:eastAsiaTheme="minorEastAsia"/>
        </w:rPr>
        <w:t>–Chu sequence</w:t>
      </w:r>
      <w:r w:rsidR="00A32EA2">
        <w:rPr>
          <w:rFonts w:eastAsiaTheme="minorEastAsia"/>
        </w:rPr>
        <w:t>s.</w:t>
      </w:r>
      <w:r>
        <w:br/>
      </w:r>
      <w:proofErr w:type="spellStart"/>
      <w:r>
        <w:t>Zadoff</w:t>
      </w:r>
      <w:proofErr w:type="spellEnd"/>
      <w:r>
        <w:t xml:space="preserve">-Chu is used in 3gPP LTE services for both synchronisation and </w:t>
      </w:r>
      <w:proofErr w:type="gramStart"/>
      <w:r>
        <w:t>random access</w:t>
      </w:r>
      <w:proofErr w:type="gramEnd"/>
      <w:r>
        <w:t xml:space="preserve"> preambles </w:t>
      </w:r>
      <w:r>
        <w:br/>
      </w:r>
      <w:proofErr w:type="spellStart"/>
      <w:r>
        <w:rPr>
          <w:rFonts w:eastAsiaTheme="minorEastAsia"/>
        </w:rPr>
        <w:t>Zadoff</w:t>
      </w:r>
      <w:proofErr w:type="spellEnd"/>
      <w:r>
        <w:rPr>
          <w:rFonts w:eastAsiaTheme="minorEastAsia"/>
        </w:rPr>
        <w:t>–Chu sequences are an improvement over the Walsh–Hadamard codes used in UMTS because they result in a constant-amplitude output signal, reducing the cost and complexity of the radio's power amplifier.</w:t>
      </w:r>
    </w:p>
    <w:p w:rsidR="00CA7B8D" w:rsidRDefault="00CA7B8D" w:rsidP="00E17815">
      <w:pPr>
        <w:rPr>
          <w:rFonts w:eastAsiaTheme="minorEastAsia"/>
        </w:rPr>
      </w:pPr>
      <w:r>
        <w:rPr>
          <w:rFonts w:eastAsiaTheme="minorEastAsia"/>
        </w:rPr>
        <w:t xml:space="preserve">Supposing we had </w:t>
      </w:r>
      <w:proofErr w:type="gramStart"/>
      <w:r>
        <w:rPr>
          <w:rFonts w:eastAsiaTheme="minorEastAsia"/>
        </w:rPr>
        <w:t>a single nodes</w:t>
      </w:r>
      <w:proofErr w:type="gramEnd"/>
      <w:r>
        <w:rPr>
          <w:rFonts w:eastAsiaTheme="minorEastAsia"/>
        </w:rPr>
        <w:t xml:space="preserve"> whose location is unknown is communicating with multiple fixed point nodes whose locations are known. </w:t>
      </w:r>
    </w:p>
    <w:p w:rsidR="00CA7B8D" w:rsidRDefault="00CA7B8D" w:rsidP="00E17815">
      <w:pPr>
        <w:rPr>
          <w:rFonts w:eastAsiaTheme="minorEastAsia"/>
        </w:rPr>
      </w:pPr>
      <w:r>
        <w:rPr>
          <w:rFonts w:eastAsiaTheme="minorEastAsia"/>
        </w:rPr>
        <w:t xml:space="preserve">The orthogonal nature of the ZC signals means that multiple cyclically shifted signals can be combined and sent simultaneously in a single transmission. If each receiver had a matched filter to look for the signal with a </w:t>
      </w:r>
      <w:proofErr w:type="gramStart"/>
      <w:r>
        <w:rPr>
          <w:rFonts w:eastAsiaTheme="minorEastAsia"/>
        </w:rPr>
        <w:t>particular phase</w:t>
      </w:r>
      <w:proofErr w:type="gramEnd"/>
      <w:r>
        <w:rPr>
          <w:rFonts w:eastAsiaTheme="minorEastAsia"/>
        </w:rPr>
        <w:t xml:space="preserve"> shift, the other signals in the transmission would not be detected. </w:t>
      </w:r>
    </w:p>
    <w:p w:rsidR="00A32EA2" w:rsidRDefault="00A32EA2">
      <w:r>
        <w:br w:type="page"/>
      </w:r>
    </w:p>
    <w:p w:rsidR="0049279C" w:rsidRDefault="00A32EA2" w:rsidP="00A32EA2">
      <w:pPr>
        <w:pStyle w:val="Heading1"/>
      </w:pPr>
      <w:bookmarkStart w:id="7" w:name="_Toc505462025"/>
      <w:r>
        <w:lastRenderedPageBreak/>
        <w:t>Ongoing and future work</w:t>
      </w:r>
      <w:bookmarkEnd w:id="7"/>
    </w:p>
    <w:p w:rsidR="0049279C" w:rsidRDefault="007C3E80" w:rsidP="00E17815">
      <w:proofErr w:type="gramStart"/>
      <w:r>
        <w:t>A number of</w:t>
      </w:r>
      <w:proofErr w:type="gramEnd"/>
      <w:r>
        <w:t xml:space="preserve"> ongoing experiments with the various methods mentioned above are ongoing. The current system is being developed on a Raspberry Pi [56], a </w:t>
      </w:r>
      <w:proofErr w:type="gramStart"/>
      <w:r>
        <w:t>low cost</w:t>
      </w:r>
      <w:proofErr w:type="gramEnd"/>
      <w:r>
        <w:t xml:space="preserve"> computer which is widely available. Although it is low cost, it is powerful with processing and memory capabilities comparable of modern smartphone</w:t>
      </w:r>
      <w:r w:rsidR="00FC3BE9">
        <w:t>, but with the versatility of being able to expand functionality by adding additional components using the USB and GPIO connections. It also has ethernet, wireless and Bluetooth connectivity built in, which makes it ideal for selection in its use in a distributed, interconnected system such as the indoor localisation system.</w:t>
      </w:r>
    </w:p>
    <w:p w:rsidR="0049279C" w:rsidRDefault="00FC3BE9" w:rsidP="00E17815">
      <w:r>
        <w:t xml:space="preserve">This project is using a single Raspberry Pi 3 initially, which is the latest, most powerful iteration, but does not cost much more than the earlier models available. In addition, a </w:t>
      </w:r>
      <w:proofErr w:type="spellStart"/>
      <w:r w:rsidR="00EC05FA">
        <w:t>PiFi</w:t>
      </w:r>
      <w:proofErr w:type="spellEnd"/>
      <w:r w:rsidR="00EC05FA">
        <w:t xml:space="preserve"> audio expansion board </w:t>
      </w:r>
      <w:r>
        <w:t xml:space="preserve">is being used to </w:t>
      </w:r>
      <w:r w:rsidR="00EC05FA">
        <w:t xml:space="preserve">for additional audio capability. For the final system, an array of ultrasound transmitters and receivers will be used for the devices, but for early development and testing, audible frequencies are being used. A USB microphone acting as a receiver and a standard speaker connected by auxiliary cable as the transmitter. </w:t>
      </w:r>
    </w:p>
    <w:p w:rsidR="009D010F" w:rsidRDefault="00EC05FA" w:rsidP="00225B48">
      <w:r>
        <w:t>The code is being developed using Python</w:t>
      </w:r>
      <w:r w:rsidR="00816493">
        <w:t xml:space="preserve">. </w:t>
      </w:r>
      <w:r w:rsidR="00C12496">
        <w:t>Python is a widely adopted, open source, general purpose programming language with the quick development process that is possible when using interpreted languages that are focused on signal processing applications [14]. Programming in Python offers access to many open-source libraries which can provide functionality for most applications at a broad level, which can then be tailored to suit the needs of the developer. For example</w:t>
      </w:r>
      <w:r w:rsidR="009D010F">
        <w:t>,</w:t>
      </w:r>
      <w:r w:rsidR="00C12496">
        <w:t xml:space="preserve"> MATLAB is a widely used program in digital signal processing, but using libraries such as </w:t>
      </w:r>
      <w:proofErr w:type="spellStart"/>
      <w:r w:rsidR="00C12496">
        <w:t>NumPy</w:t>
      </w:r>
      <w:proofErr w:type="spellEnd"/>
      <w:r w:rsidR="00511104">
        <w:t xml:space="preserve"> </w:t>
      </w:r>
      <w:r w:rsidR="00C12496">
        <w:t>[57], SciPy</w:t>
      </w:r>
      <w:r w:rsidR="00511104">
        <w:t xml:space="preserve"> [58]</w:t>
      </w:r>
      <w:r w:rsidR="00C12496">
        <w:t xml:space="preserve">, and </w:t>
      </w:r>
      <w:proofErr w:type="spellStart"/>
      <w:r w:rsidR="00C12496">
        <w:t>MatPlotLib</w:t>
      </w:r>
      <w:proofErr w:type="spellEnd"/>
      <w:r w:rsidR="00511104">
        <w:t xml:space="preserve"> [59]</w:t>
      </w:r>
      <w:r w:rsidR="00C12496">
        <w:t>, a lot of the features can be implemented in Python freely.</w:t>
      </w:r>
      <w:r w:rsidR="00E86DBE" w:rsidRPr="00E86DBE">
        <w:t xml:space="preserve"> </w:t>
      </w:r>
    </w:p>
    <w:p w:rsidR="00DD5E4B" w:rsidRDefault="0049279C" w:rsidP="00225B48">
      <w:r>
        <w:t xml:space="preserve">Playing audio can be done in many ways. The most straightforward is to create an array with audio data, and use the </w:t>
      </w:r>
      <w:proofErr w:type="spellStart"/>
      <w:r>
        <w:t>SoundDevice</w:t>
      </w:r>
      <w:proofErr w:type="spellEnd"/>
      <w:r w:rsidR="00E86DBE">
        <w:t xml:space="preserve"> [60]</w:t>
      </w:r>
      <w:r>
        <w:t xml:space="preserve"> </w:t>
      </w:r>
      <w:r w:rsidR="00225B48">
        <w:t xml:space="preserve">and </w:t>
      </w:r>
      <w:proofErr w:type="spellStart"/>
      <w:r w:rsidR="00225B48">
        <w:t>SoundFile</w:t>
      </w:r>
      <w:proofErr w:type="spellEnd"/>
      <w:r w:rsidR="00225B48">
        <w:t xml:space="preserve"> [61] libraries to transmit the signals. These libraries are built on the </w:t>
      </w:r>
      <w:proofErr w:type="spellStart"/>
      <w:r w:rsidR="00225B48">
        <w:t>PortAudio</w:t>
      </w:r>
      <w:proofErr w:type="spellEnd"/>
      <w:r w:rsidR="00225B48">
        <w:t xml:space="preserve"> [63] and provided simple and convenient methods for basic processing. </w:t>
      </w:r>
      <w:r w:rsidR="009C6C1A">
        <w:t>S</w:t>
      </w:r>
      <w:r w:rsidR="00225B48">
        <w:t>olution</w:t>
      </w:r>
      <w:r w:rsidR="009C6C1A">
        <w:t>s</w:t>
      </w:r>
      <w:r w:rsidR="00225B48">
        <w:t xml:space="preserve"> for the Time of Arrival</w:t>
      </w:r>
      <w:r w:rsidR="009C6C1A">
        <w:t xml:space="preserve"> and Time Difference of Arrival methods </w:t>
      </w:r>
      <w:r w:rsidR="00DD5E4B">
        <w:t>are currently in development. The Time of Arrival measurement can be made by generating a short, single channel sinewave signal. This signal is played over the speaker and recorded simultaneously by the microphone. The recorded wave is then cross-correlated with the original wave and using these results the lag position is found. This lag position represents the time delay between the signal being sent and is then multiplied by an approximated speed of sound to give the distance measurement.</w:t>
      </w:r>
    </w:p>
    <w:p w:rsidR="0049279C" w:rsidRDefault="00DD5E4B" w:rsidP="00225B48">
      <w:r>
        <w:t>The Time Difference of Arrival uses a similar approach, however this time, the output signal is split using a 3.5mm splitter. The audio is sent to the speaker where the signal is recor</w:t>
      </w:r>
      <w:r w:rsidR="009D010F">
        <w:t>d</w:t>
      </w:r>
      <w:r>
        <w:t>ed by the microphone as before. The signal is also sent to an input jack on the soundcard to give a second waveform. The Time of Arrival is calculated</w:t>
      </w:r>
      <w:r w:rsidR="009D010F">
        <w:t xml:space="preserve"> for </w:t>
      </w:r>
      <w:proofErr w:type="gramStart"/>
      <w:r w:rsidR="009D010F">
        <w:t>both of the recorded</w:t>
      </w:r>
      <w:proofErr w:type="gramEnd"/>
      <w:r w:rsidR="009D010F">
        <w:t xml:space="preserve"> waves. As the signal is sent directly to an input via a wire, we can assume the signal arrives instantly from the output. We can then assume that the time difference between the wire input and the microphone input is more representative of the true distance measurement as it alleviates any propagation delays in the hardware before the output is transmitted. One of the main issues with this however, is that the </w:t>
      </w:r>
      <w:proofErr w:type="spellStart"/>
      <w:r w:rsidR="009D010F">
        <w:t>SoundDevice</w:t>
      </w:r>
      <w:proofErr w:type="spellEnd"/>
      <w:r w:rsidR="009D010F">
        <w:t xml:space="preserve"> libraries do not allow inputs from multiple sources on the same stream. Two input streams, which will almost certainly never be exactly in sync, must be created and processed which introduces uncertainty in the measurements and erroneous behaviour. Ongoing work is being done to modify the code which </w:t>
      </w:r>
      <w:proofErr w:type="spellStart"/>
      <w:r w:rsidR="009D010F">
        <w:t>SoundDevice</w:t>
      </w:r>
      <w:proofErr w:type="spellEnd"/>
      <w:r w:rsidR="009D010F">
        <w:t xml:space="preserve"> uses to provide a more reliable measurement. </w:t>
      </w:r>
    </w:p>
    <w:p w:rsidR="00E97D86" w:rsidRDefault="00E97D86" w:rsidP="00E17815">
      <w:r>
        <w:t xml:space="preserve">Using the </w:t>
      </w:r>
      <w:proofErr w:type="spellStart"/>
      <w:r>
        <w:t>R</w:t>
      </w:r>
      <w:r w:rsidR="00041945">
        <w:t>PiT</w:t>
      </w:r>
      <w:r>
        <w:t>x</w:t>
      </w:r>
      <w:proofErr w:type="spellEnd"/>
      <w:r w:rsidR="00225B48">
        <w:t xml:space="preserve"> [62]</w:t>
      </w:r>
      <w:r>
        <w:t xml:space="preserve"> library is it possible to transmit FM signals from the Raspberry Pi. All that is required to attach a wire to the GPIO18 pin to act as an antenna. </w:t>
      </w:r>
      <w:r w:rsidR="00041945">
        <w:t xml:space="preserve">Early local tests have been able to </w:t>
      </w:r>
      <w:r w:rsidR="00041945">
        <w:lastRenderedPageBreak/>
        <w:t>transmit signals which are received using a standard FM radio. Further investigation in th</w:t>
      </w:r>
      <w:r w:rsidR="00225B48">
        <w:t xml:space="preserve">e areas of improving the power of the sent signal </w:t>
      </w:r>
      <w:r w:rsidR="00041945">
        <w:t>is ongoing</w:t>
      </w:r>
      <w:r w:rsidR="009D010F">
        <w:t>.</w:t>
      </w:r>
    </w:p>
    <w:p w:rsidR="009D010F" w:rsidRDefault="009D010F" w:rsidP="00B90BF6">
      <w:r>
        <w:t xml:space="preserve">Future development looks to </w:t>
      </w:r>
      <w:r w:rsidR="00B90BF6">
        <w:t>modify</w:t>
      </w:r>
      <w:r>
        <w:t xml:space="preserve"> the systems above </w:t>
      </w:r>
      <w:r w:rsidR="00B90BF6">
        <w:t>to use Ultrasonic signal transmitters and receivers for</w:t>
      </w:r>
      <w:r>
        <w:t xml:space="preserve"> accurate range measurement</w:t>
      </w:r>
      <w:r w:rsidR="00B90BF6">
        <w:t>s. Use a second device as a transmitter, synchronize transmissions and measure distance from receiver. Develop a reliable synchronisation system that ensures the accuracy of the range measurements. With additional devices, locate the receiver in a 1D space between 2 transmitters, and a 2D space between 3 or more transmitters.</w:t>
      </w:r>
    </w:p>
    <w:p w:rsidR="00E97D86" w:rsidRDefault="004A06B2" w:rsidP="004A06B2">
      <w:pPr>
        <w:pStyle w:val="Heading1"/>
      </w:pPr>
      <w:r>
        <w:t>Conclusion</w:t>
      </w:r>
      <w:r w:rsidR="00E97D86">
        <w:br w:type="page"/>
      </w:r>
    </w:p>
    <w:p w:rsidR="00B50476" w:rsidRDefault="00B50476" w:rsidP="00A32EA2">
      <w:pPr>
        <w:pStyle w:val="Heading1"/>
      </w:pPr>
      <w:bookmarkStart w:id="8" w:name="_Toc505462026"/>
      <w:r>
        <w:lastRenderedPageBreak/>
        <w:t>References</w:t>
      </w:r>
      <w:bookmarkEnd w:id="8"/>
      <w:r>
        <w:t xml:space="preserve"> </w:t>
      </w:r>
    </w:p>
    <w:p w:rsidR="00E97D86" w:rsidRPr="00E97D86" w:rsidRDefault="00B50476" w:rsidP="00985172">
      <w:r>
        <w:t xml:space="preserve">[1] </w:t>
      </w:r>
      <w:proofErr w:type="spellStart"/>
      <w:r>
        <w:t>AlSharif</w:t>
      </w:r>
      <w:proofErr w:type="spellEnd"/>
      <w:r>
        <w:t xml:space="preserve">, M. H., Saad, M., </w:t>
      </w:r>
      <w:proofErr w:type="spellStart"/>
      <w:r>
        <w:t>Siala</w:t>
      </w:r>
      <w:proofErr w:type="spellEnd"/>
      <w:r>
        <w:t xml:space="preserve">, M., </w:t>
      </w:r>
      <w:proofErr w:type="spellStart"/>
      <w:r>
        <w:t>Ballal</w:t>
      </w:r>
      <w:proofErr w:type="spellEnd"/>
      <w:r>
        <w:t xml:space="preserve">, T., </w:t>
      </w:r>
      <w:proofErr w:type="spellStart"/>
      <w:r>
        <w:t>Boujemaa</w:t>
      </w:r>
      <w:proofErr w:type="spellEnd"/>
      <w:r>
        <w:t>, H., and Al-</w:t>
      </w:r>
      <w:proofErr w:type="spellStart"/>
      <w:r>
        <w:t>Naffouri</w:t>
      </w:r>
      <w:proofErr w:type="spellEnd"/>
      <w:r>
        <w:t xml:space="preserve">, T. Y. </w:t>
      </w:r>
      <w:proofErr w:type="spellStart"/>
      <w:r>
        <w:t>Zadoff</w:t>
      </w:r>
      <w:proofErr w:type="spellEnd"/>
      <w:r>
        <w:t xml:space="preserve">-chu coded ultrasonic signal for accurate range estimation. In Signal Processing Conference (EUSIPCO), 2017 25th European (2017), IEEE, pp. 1250–1254. </w:t>
      </w:r>
      <w:r>
        <w:br/>
        <w:t xml:space="preserve">[2] </w:t>
      </w:r>
      <w:proofErr w:type="spellStart"/>
      <w:r>
        <w:t>Balcan</w:t>
      </w:r>
      <w:proofErr w:type="spellEnd"/>
      <w:r>
        <w:t xml:space="preserve">, D., </w:t>
      </w:r>
      <w:proofErr w:type="spellStart"/>
      <w:r>
        <w:t>Sandryhaila</w:t>
      </w:r>
      <w:proofErr w:type="spellEnd"/>
      <w:r>
        <w:t xml:space="preserve">, A., Gross, J., and </w:t>
      </w:r>
      <w:proofErr w:type="spellStart"/>
      <w:r>
        <w:t>Puschel</w:t>
      </w:r>
      <w:proofErr w:type="spellEnd"/>
      <w:r>
        <w:t xml:space="preserve">, M. Alternatives to the discrete </w:t>
      </w:r>
      <w:proofErr w:type="spellStart"/>
      <w:r>
        <w:t>fourier</w:t>
      </w:r>
      <w:proofErr w:type="spellEnd"/>
      <w:r>
        <w:t xml:space="preserve"> transform. In Acoustics, Speech and Signal Processing, 2008. ICASSP 2008. IEEE International Conference on (2008), IEEE, pp. 3537–3540. </w:t>
      </w:r>
      <w:r>
        <w:br/>
        <w:t xml:space="preserve">[3] </w:t>
      </w:r>
      <w:proofErr w:type="spellStart"/>
      <w:r>
        <w:t>Barshan</w:t>
      </w:r>
      <w:proofErr w:type="spellEnd"/>
      <w:r>
        <w:t xml:space="preserve">, B. Fast processing techniques for accurate ultrasonic range measurements. Measurement Science and technology 11, 1 (2000), 45. </w:t>
      </w:r>
      <w:r>
        <w:br/>
        <w:t xml:space="preserve">[4] </w:t>
      </w:r>
      <w:proofErr w:type="spellStart"/>
      <w:r>
        <w:t>Baudoin</w:t>
      </w:r>
      <w:proofErr w:type="spellEnd"/>
      <w:r>
        <w:t xml:space="preserve">, G., </w:t>
      </w:r>
      <w:proofErr w:type="spellStart"/>
      <w:r>
        <w:t>Virolleau</w:t>
      </w:r>
      <w:proofErr w:type="spellEnd"/>
      <w:r>
        <w:t xml:space="preserve">, F., </w:t>
      </w:r>
      <w:proofErr w:type="spellStart"/>
      <w:r>
        <w:t>Venard</w:t>
      </w:r>
      <w:proofErr w:type="spellEnd"/>
      <w:r>
        <w:t xml:space="preserve">, O., and Jardin, P. Teaching </w:t>
      </w:r>
      <w:proofErr w:type="spellStart"/>
      <w:r>
        <w:t>dsp</w:t>
      </w:r>
      <w:proofErr w:type="spellEnd"/>
      <w:r>
        <w:t xml:space="preserve"> through the practical case study of an </w:t>
      </w:r>
      <w:proofErr w:type="spellStart"/>
      <w:r>
        <w:t>fsk</w:t>
      </w:r>
      <w:proofErr w:type="spellEnd"/>
      <w:r>
        <w:t xml:space="preserve"> modem. ESIEE, Paris, 347 (1996). </w:t>
      </w:r>
      <w:r>
        <w:br/>
        <w:t xml:space="preserve">[5] Bras, L., </w:t>
      </w:r>
      <w:proofErr w:type="spellStart"/>
      <w:r>
        <w:t>Pinho</w:t>
      </w:r>
      <w:proofErr w:type="spellEnd"/>
      <w:r>
        <w:t xml:space="preserve">, P., and </w:t>
      </w:r>
      <w:proofErr w:type="spellStart"/>
      <w:r>
        <w:t>Carvaloh</w:t>
      </w:r>
      <w:proofErr w:type="spellEnd"/>
      <w:r>
        <w:t xml:space="preserve">, N. B. ´ Evaluation of a sectorised antenna in an indoor localisation system. IET Microwaves, Antennas &amp; Propagation 7, 8 (2013), 679–685. </w:t>
      </w:r>
      <w:r>
        <w:br/>
        <w:t xml:space="preserve">[6] Chen, G., and Wang, L. Precise indoor localisation technology based on </w:t>
      </w:r>
      <w:proofErr w:type="spellStart"/>
      <w:r>
        <w:t>tr-fmm</w:t>
      </w:r>
      <w:proofErr w:type="spellEnd"/>
      <w:r>
        <w:t xml:space="preserve">. Electronics Letters 50, 17 (2014), 1248–1250. </w:t>
      </w:r>
      <w:r>
        <w:br/>
        <w:t xml:space="preserve">[7] Chen, K. F., and Mei, S. L. Composite interpolated fast </w:t>
      </w:r>
      <w:proofErr w:type="spellStart"/>
      <w:r>
        <w:t>fourier</w:t>
      </w:r>
      <w:proofErr w:type="spellEnd"/>
      <w:r>
        <w:t xml:space="preserve"> transform with the </w:t>
      </w:r>
      <w:proofErr w:type="spellStart"/>
      <w:r>
        <w:t>hanning</w:t>
      </w:r>
      <w:proofErr w:type="spellEnd"/>
      <w:r>
        <w:t xml:space="preserve"> window. IEEE Transactions on Instrumentation and Measurement 59, 6 (2010), 1571–1579. </w:t>
      </w:r>
      <w:r>
        <w:br/>
        <w:t xml:space="preserve">[8] Dai, H., Ying, W.-h., and Xu, J. Multi-layer neural network for received signal </w:t>
      </w:r>
      <w:proofErr w:type="spellStart"/>
      <w:r>
        <w:t>strengthbased</w:t>
      </w:r>
      <w:proofErr w:type="spellEnd"/>
      <w:r>
        <w:t xml:space="preserve"> indoor localisation. IET Communications 10, 6 (2016), 717–723. </w:t>
      </w:r>
      <w:r>
        <w:br/>
        <w:t xml:space="preserve">[9] </w:t>
      </w:r>
      <w:proofErr w:type="spellStart"/>
      <w:r>
        <w:t>Denic</w:t>
      </w:r>
      <w:proofErr w:type="spellEnd"/>
      <w:r>
        <w:t xml:space="preserve">, S., Georgiou, O., and </w:t>
      </w:r>
      <w:proofErr w:type="spellStart"/>
      <w:r>
        <w:t>Spagnolini</w:t>
      </w:r>
      <w:proofErr w:type="spellEnd"/>
      <w:r>
        <w:t xml:space="preserve">, U. Distributed synchronization on weakly connected networks. IEEE Communications Letters (2017). </w:t>
      </w:r>
      <w:r>
        <w:br/>
        <w:t xml:space="preserve">[10] </w:t>
      </w:r>
      <w:proofErr w:type="spellStart"/>
      <w:r>
        <w:t>Dondo</w:t>
      </w:r>
      <w:proofErr w:type="spellEnd"/>
      <w:r>
        <w:t xml:space="preserve">, J., Villanueva, F., Garcia, D., Vallejo, D., </w:t>
      </w:r>
      <w:proofErr w:type="spellStart"/>
      <w:r>
        <w:t>Glez-Morcillo</w:t>
      </w:r>
      <w:proofErr w:type="spellEnd"/>
      <w:r>
        <w:t xml:space="preserve">, C., and Lopez, J. C. Distributed </w:t>
      </w:r>
      <w:proofErr w:type="spellStart"/>
      <w:r>
        <w:t>fpga</w:t>
      </w:r>
      <w:proofErr w:type="spellEnd"/>
      <w:r>
        <w:t xml:space="preserve">-based architecture to support indoor localisation and orientation services. Journal of Network and Computer Applications 45 (2014), 181–190. </w:t>
      </w:r>
      <w:r>
        <w:br/>
        <w:t xml:space="preserve">[11] </w:t>
      </w:r>
      <w:proofErr w:type="spellStart"/>
      <w:r>
        <w:t>Ens</w:t>
      </w:r>
      <w:proofErr w:type="spellEnd"/>
      <w:r>
        <w:t xml:space="preserve">, A., </w:t>
      </w:r>
      <w:proofErr w:type="spellStart"/>
      <w:r>
        <w:t>Reindl</w:t>
      </w:r>
      <w:proofErr w:type="spellEnd"/>
      <w:r>
        <w:t xml:space="preserve">, L. M., Janson, T., and </w:t>
      </w:r>
      <w:proofErr w:type="spellStart"/>
      <w:r>
        <w:t>Schindelhauer</w:t>
      </w:r>
      <w:proofErr w:type="spellEnd"/>
      <w:r>
        <w:t xml:space="preserve">, C. Low-power simplex ultrasound communication for indoor </w:t>
      </w:r>
      <w:r w:rsidR="00A32EA2">
        <w:t>Localisation</w:t>
      </w:r>
      <w:r>
        <w:t xml:space="preserve">. In Signal Processing Conference (EUSIPCO), 2014 Proceedings of the 22nd European (2014), IEEE, pp. 731–735. </w:t>
      </w:r>
      <w:r>
        <w:br/>
        <w:t xml:space="preserve">[12] Ferreira, M., </w:t>
      </w:r>
      <w:proofErr w:type="spellStart"/>
      <w:r>
        <w:t>Bagaric</w:t>
      </w:r>
      <w:proofErr w:type="spellEnd"/>
      <w:r>
        <w:t xml:space="preserve">, J., Lanza-Gutierrez, J. M., </w:t>
      </w:r>
      <w:proofErr w:type="spellStart"/>
      <w:r>
        <w:t>Priem</w:t>
      </w:r>
      <w:proofErr w:type="spellEnd"/>
      <w:r>
        <w:t xml:space="preserve">-Mendes, S., Pereira, J., and ´ Gomez-Pulido, J. A. On the use of perfect sequences and genetic algorithms for estimating the indoor location of wireless sensors. International Journal of Distributed Sensor Networks 11, 4 (2015), 720574. </w:t>
      </w:r>
      <w:r>
        <w:br/>
        <w:t xml:space="preserve">[13] Girard, G., Cotˆ e, S., </w:t>
      </w:r>
      <w:proofErr w:type="spellStart"/>
      <w:r>
        <w:t>Zlatanova</w:t>
      </w:r>
      <w:proofErr w:type="spellEnd"/>
      <w:r>
        <w:t xml:space="preserve">, S., </w:t>
      </w:r>
      <w:proofErr w:type="spellStart"/>
      <w:r>
        <w:t>Barette</w:t>
      </w:r>
      <w:proofErr w:type="spellEnd"/>
      <w:r>
        <w:t xml:space="preserve">, Y., St-Pierre, J., and Van </w:t>
      </w:r>
      <w:proofErr w:type="spellStart"/>
      <w:r>
        <w:t>Oosterom</w:t>
      </w:r>
      <w:proofErr w:type="spellEnd"/>
      <w:r>
        <w:t xml:space="preserve">, P. ´ Indoor pedestrian navigation using foot-mounted </w:t>
      </w:r>
      <w:proofErr w:type="spellStart"/>
      <w:r>
        <w:t>imu</w:t>
      </w:r>
      <w:proofErr w:type="spellEnd"/>
      <w:r>
        <w:t xml:space="preserve"> and portable ultrasound range sensors. Sensors 11, 8 (2011), 7606–7624. </w:t>
      </w:r>
      <w:r>
        <w:br/>
        <w:t xml:space="preserve">[14] Glover, J. C., </w:t>
      </w:r>
      <w:proofErr w:type="spellStart"/>
      <w:r>
        <w:t>Lazzarini</w:t>
      </w:r>
      <w:proofErr w:type="spellEnd"/>
      <w:r>
        <w:t xml:space="preserve">, V., and </w:t>
      </w:r>
      <w:proofErr w:type="spellStart"/>
      <w:r>
        <w:t>Timoney</w:t>
      </w:r>
      <w:proofErr w:type="spellEnd"/>
      <w:r>
        <w:t xml:space="preserve">, J. Python for audio signal processing. </w:t>
      </w:r>
      <w:r>
        <w:br/>
        <w:t xml:space="preserve">[15] </w:t>
      </w:r>
      <w:proofErr w:type="spellStart"/>
      <w:r>
        <w:t>Gorak</w:t>
      </w:r>
      <w:proofErr w:type="spellEnd"/>
      <w:r>
        <w:t xml:space="preserve">, R., </w:t>
      </w:r>
      <w:proofErr w:type="spellStart"/>
      <w:r>
        <w:t>Luckner</w:t>
      </w:r>
      <w:proofErr w:type="spellEnd"/>
      <w:r>
        <w:t xml:space="preserve">, M., </w:t>
      </w:r>
      <w:proofErr w:type="spellStart"/>
      <w:r>
        <w:t>Okulewicz</w:t>
      </w:r>
      <w:proofErr w:type="spellEnd"/>
      <w:r>
        <w:t>, M., Porter-</w:t>
      </w:r>
      <w:proofErr w:type="spellStart"/>
      <w:r>
        <w:t>Sobieraj</w:t>
      </w:r>
      <w:proofErr w:type="spellEnd"/>
      <w:r>
        <w:t xml:space="preserve">, J., and </w:t>
      </w:r>
      <w:proofErr w:type="spellStart"/>
      <w:r>
        <w:t>Wawrzyniak</w:t>
      </w:r>
      <w:proofErr w:type="spellEnd"/>
      <w:r>
        <w:t xml:space="preserve">, P. ´ Indoor localisation based on gsm signals: </w:t>
      </w:r>
      <w:proofErr w:type="spellStart"/>
      <w:r>
        <w:t>Multistorey</w:t>
      </w:r>
      <w:proofErr w:type="spellEnd"/>
      <w:r>
        <w:t xml:space="preserve"> building study. Mobile Information Systems 2016 (2016). </w:t>
      </w:r>
      <w:r>
        <w:br/>
        <w:t xml:space="preserve">[16] </w:t>
      </w:r>
      <w:proofErr w:type="spellStart"/>
      <w:r>
        <w:t>Gusella</w:t>
      </w:r>
      <w:proofErr w:type="spellEnd"/>
      <w:r>
        <w:t xml:space="preserve">, R., and </w:t>
      </w:r>
      <w:proofErr w:type="spellStart"/>
      <w:r>
        <w:t>Zatti</w:t>
      </w:r>
      <w:proofErr w:type="spellEnd"/>
      <w:r>
        <w:t xml:space="preserve">, S. An election algorithm for a distributed clock synchronization program. Tech. rep., CALIFORNIA UNIV BERKELEY DEPT OF ELECTRICAL ENGINEERING AND COMPUTER SCIENCES, 1985. </w:t>
      </w:r>
      <w:r>
        <w:br/>
        <w:t xml:space="preserve">[17] Hammer, F., </w:t>
      </w:r>
      <w:proofErr w:type="spellStart"/>
      <w:r>
        <w:t>Pichler</w:t>
      </w:r>
      <w:proofErr w:type="spellEnd"/>
      <w:r>
        <w:t xml:space="preserve">, M., and </w:t>
      </w:r>
      <w:proofErr w:type="spellStart"/>
      <w:r>
        <w:t>Hesch</w:t>
      </w:r>
      <w:proofErr w:type="spellEnd"/>
      <w:r>
        <w:t xml:space="preserve">, C. Sound based </w:t>
      </w:r>
      <w:r w:rsidR="00A32EA2">
        <w:t>Localisation</w:t>
      </w:r>
      <w:r>
        <w:t xml:space="preserve"> system for safety applications in underground mining. </w:t>
      </w:r>
      <w:r>
        <w:br/>
        <w:t xml:space="preserve">[18] </w:t>
      </w:r>
      <w:proofErr w:type="spellStart"/>
      <w:r>
        <w:t>Haque</w:t>
      </w:r>
      <w:proofErr w:type="spellEnd"/>
      <w:r>
        <w:t xml:space="preserve">, I. T., and </w:t>
      </w:r>
      <w:proofErr w:type="spellStart"/>
      <w:r>
        <w:t>Assi</w:t>
      </w:r>
      <w:proofErr w:type="spellEnd"/>
      <w:r>
        <w:t xml:space="preserve">, C. Profiling-based indoor </w:t>
      </w:r>
      <w:r w:rsidR="00A32EA2">
        <w:t>Localisation</w:t>
      </w:r>
      <w:r>
        <w:t xml:space="preserve"> schemes. IEEE Systems Journal 9, 1 (2015), 76–85. </w:t>
      </w:r>
      <w:r>
        <w:br/>
        <w:t xml:space="preserve">[19] </w:t>
      </w:r>
      <w:proofErr w:type="spellStart"/>
      <w:r>
        <w:t>Hollosi</w:t>
      </w:r>
      <w:proofErr w:type="spellEnd"/>
      <w:r>
        <w:t xml:space="preserve">, G., </w:t>
      </w:r>
      <w:proofErr w:type="spellStart"/>
      <w:r>
        <w:t>Lukovszki</w:t>
      </w:r>
      <w:proofErr w:type="spellEnd"/>
      <w:r>
        <w:t xml:space="preserve">, C., </w:t>
      </w:r>
      <w:proofErr w:type="spellStart"/>
      <w:r>
        <w:t>Moldov</w:t>
      </w:r>
      <w:proofErr w:type="spellEnd"/>
      <w:r>
        <w:t xml:space="preserve"> ´ an, I., Pl ´ </w:t>
      </w:r>
      <w:proofErr w:type="spellStart"/>
      <w:r>
        <w:t>osz</w:t>
      </w:r>
      <w:proofErr w:type="spellEnd"/>
      <w:r>
        <w:t xml:space="preserve">, S., and </w:t>
      </w:r>
      <w:proofErr w:type="spellStart"/>
      <w:r>
        <w:t>Harasztos</w:t>
      </w:r>
      <w:proofErr w:type="spellEnd"/>
      <w:r>
        <w:t xml:space="preserve">, F. ´ Monocular indoor </w:t>
      </w:r>
      <w:r w:rsidR="00A32EA2">
        <w:t>Localisation</w:t>
      </w:r>
      <w:r>
        <w:t xml:space="preserve"> techniques for smartphones. Acta </w:t>
      </w:r>
      <w:proofErr w:type="spellStart"/>
      <w:r>
        <w:t>Universitatis</w:t>
      </w:r>
      <w:proofErr w:type="spellEnd"/>
      <w:r>
        <w:t xml:space="preserve"> </w:t>
      </w:r>
      <w:proofErr w:type="spellStart"/>
      <w:r>
        <w:t>Sapientiae</w:t>
      </w:r>
      <w:proofErr w:type="spellEnd"/>
      <w:r>
        <w:t xml:space="preserve">, </w:t>
      </w:r>
      <w:proofErr w:type="spellStart"/>
      <w:r>
        <w:t>Informatica</w:t>
      </w:r>
      <w:proofErr w:type="spellEnd"/>
      <w:r>
        <w:t xml:space="preserve"> 8, 2 (2016), 186–</w:t>
      </w:r>
      <w:r>
        <w:lastRenderedPageBreak/>
        <w:t xml:space="preserve">215. </w:t>
      </w:r>
      <w:r>
        <w:br/>
        <w:t xml:space="preserve">[20] Hsiao, C.-C., and Huang, P. Two practical considerations of beacon deployment for ultrasound-based indoor </w:t>
      </w:r>
      <w:r w:rsidR="00A32EA2">
        <w:t>Localisation</w:t>
      </w:r>
      <w:r>
        <w:t xml:space="preserve"> systems. </w:t>
      </w:r>
      <w:r>
        <w:br/>
        <w:t xml:space="preserve">[21] Hua, M., Wang, M., Yang, K. W., and Zou, K. J. Analysis of the frequency offset effect on </w:t>
      </w:r>
      <w:proofErr w:type="spellStart"/>
      <w:r>
        <w:t>zadoff</w:t>
      </w:r>
      <w:proofErr w:type="spellEnd"/>
      <w:r>
        <w:t xml:space="preserve">–chu sequence timing performance. IEEE Transactions on Communications 62, 11 (2014), 4024–4039. </w:t>
      </w:r>
      <w:r>
        <w:br/>
        <w:t xml:space="preserve">[22] Huang, H., Zhou, J., Li, W., Zhang, J., Zhang, X., and </w:t>
      </w:r>
      <w:proofErr w:type="spellStart"/>
      <w:r>
        <w:t>Hou</w:t>
      </w:r>
      <w:proofErr w:type="spellEnd"/>
      <w:r>
        <w:t xml:space="preserve">, G. Wearable indoor localisation approach in internet of things. IET Networks </w:t>
      </w:r>
      <w:proofErr w:type="gramStart"/>
      <w:r>
        <w:t>5 .</w:t>
      </w:r>
      <w:proofErr w:type="gramEnd"/>
      <w:r>
        <w:t xml:space="preserve"> 1 2 </w:t>
      </w:r>
      <w:r>
        <w:br/>
        <w:t xml:space="preserve">[23] Jackson, J. C., </w:t>
      </w:r>
      <w:proofErr w:type="spellStart"/>
      <w:r>
        <w:t>Summan</w:t>
      </w:r>
      <w:proofErr w:type="spellEnd"/>
      <w:r>
        <w:t xml:space="preserve">, R., Dobie, G. I., </w:t>
      </w:r>
      <w:proofErr w:type="spellStart"/>
      <w:r>
        <w:t>Whiteley</w:t>
      </w:r>
      <w:proofErr w:type="spellEnd"/>
      <w:r>
        <w:t xml:space="preserve">, S. M., Pierce, S. G., and Hayward, G. Time-of-flight measurement techniques for airborne ultrasonic ranging. IEEE transactions on </w:t>
      </w:r>
      <w:proofErr w:type="spellStart"/>
      <w:r>
        <w:t>ultrasonics</w:t>
      </w:r>
      <w:proofErr w:type="spellEnd"/>
      <w:r>
        <w:t xml:space="preserve">, ferroelectrics, and frequency control 60, 2 (2013), 343–355. </w:t>
      </w:r>
      <w:r>
        <w:br/>
        <w:t xml:space="preserve">[24] Jorge, A.-T. Wireless synchronization preamble detection scheme using </w:t>
      </w:r>
      <w:proofErr w:type="spellStart"/>
      <w:r>
        <w:t>bispectra</w:t>
      </w:r>
      <w:proofErr w:type="spellEnd"/>
      <w:r>
        <w:t xml:space="preserve">-based statistics in the presence of stationary noise. </w:t>
      </w:r>
      <w:proofErr w:type="spellStart"/>
      <w:r>
        <w:t>Ingenier´ıa</w:t>
      </w:r>
      <w:proofErr w:type="spellEnd"/>
      <w:r>
        <w:t xml:space="preserve">, </w:t>
      </w:r>
      <w:proofErr w:type="spellStart"/>
      <w:r>
        <w:t>Investigaci´on</w:t>
      </w:r>
      <w:proofErr w:type="spellEnd"/>
      <w:r>
        <w:t xml:space="preserve"> y </w:t>
      </w:r>
      <w:proofErr w:type="spellStart"/>
      <w:r>
        <w:t>Tecnolog´ıa</w:t>
      </w:r>
      <w:proofErr w:type="spellEnd"/>
      <w:r>
        <w:t xml:space="preserve"> 16, 3 (2015), 383–390. </w:t>
      </w:r>
      <w:r>
        <w:br/>
        <w:t xml:space="preserve">[25] Kang, J. W., Whang, Y., </w:t>
      </w:r>
      <w:proofErr w:type="spellStart"/>
      <w:r>
        <w:t>Ko</w:t>
      </w:r>
      <w:proofErr w:type="spellEnd"/>
      <w:r>
        <w:t xml:space="preserve">, B. H., and Kim, K. S. Generalized cross-correlation properties of chu sequences. IEEE Transactions on Information Theory 58, 1 (2012), 438–444. </w:t>
      </w:r>
      <w:r>
        <w:br/>
        <w:t xml:space="preserve">[26] Kong, L., Bauer, G., and Hale, J. Robust wireless signal indoor </w:t>
      </w:r>
      <w:r w:rsidR="00A32EA2">
        <w:t>Localisation</w:t>
      </w:r>
      <w:r>
        <w:t xml:space="preserve">. Concurrency and Computation: Practice and Experience 27, 11. </w:t>
      </w:r>
      <w:r>
        <w:br/>
        <w:t xml:space="preserve">[27] Li, L., Yang, W., and Wang, G. Intelligent fusion of information derived from received signal strength and inertial measurements for indoor wireless </w:t>
      </w:r>
      <w:r w:rsidR="00A32EA2">
        <w:t>Localisation</w:t>
      </w:r>
      <w:r>
        <w:t xml:space="preserve">. AEU-International Journal of Electronics and Communications 70, 9 (2016), 1105–1113. </w:t>
      </w:r>
      <w:r>
        <w:br/>
        <w:t xml:space="preserve">[28] </w:t>
      </w:r>
      <w:proofErr w:type="spellStart"/>
      <w:r>
        <w:t>Luise</w:t>
      </w:r>
      <w:proofErr w:type="spellEnd"/>
      <w:r>
        <w:t xml:space="preserve">, M., </w:t>
      </w:r>
      <w:proofErr w:type="spellStart"/>
      <w:r>
        <w:t>Mengali</w:t>
      </w:r>
      <w:proofErr w:type="spellEnd"/>
      <w:r>
        <w:t xml:space="preserve">, U., </w:t>
      </w:r>
      <w:proofErr w:type="spellStart"/>
      <w:r>
        <w:t>Moeneclaey</w:t>
      </w:r>
      <w:proofErr w:type="spellEnd"/>
      <w:r>
        <w:t xml:space="preserve">, M., </w:t>
      </w:r>
      <w:proofErr w:type="spellStart"/>
      <w:r>
        <w:t>Proakis</w:t>
      </w:r>
      <w:proofErr w:type="spellEnd"/>
      <w:r>
        <w:t xml:space="preserve">, J. G., Strom, E., and Tranter, W. H. Guest editorial-signal synchronization in digital transmission systems. IEEE Journal on Selected Areas in Communications 19, 12 (2001), 2293–2297. </w:t>
      </w:r>
      <w:r>
        <w:br/>
        <w:t xml:space="preserve">[29] </w:t>
      </w:r>
      <w:proofErr w:type="spellStart"/>
      <w:r>
        <w:t>Lymberopoulos</w:t>
      </w:r>
      <w:proofErr w:type="spellEnd"/>
      <w:r>
        <w:t xml:space="preserve">, D., Liu, J., Yang, X., Choudhury, R. R., Sen, S., and </w:t>
      </w:r>
      <w:proofErr w:type="spellStart"/>
      <w:r>
        <w:t>Handziski</w:t>
      </w:r>
      <w:proofErr w:type="spellEnd"/>
      <w:r>
        <w:t xml:space="preserve">, V. Microsoft indoor </w:t>
      </w:r>
      <w:r w:rsidR="00A32EA2">
        <w:t>Localisation</w:t>
      </w:r>
      <w:r>
        <w:t xml:space="preserve"> competition: Experiences and lessons learned. </w:t>
      </w:r>
      <w:proofErr w:type="spellStart"/>
      <w:r>
        <w:t>GetMobile</w:t>
      </w:r>
      <w:proofErr w:type="spellEnd"/>
      <w:r>
        <w:t xml:space="preserve">: Mobile Computing and Communications 18, 4 (2015), 24–31. </w:t>
      </w:r>
      <w:r>
        <w:br/>
        <w:t xml:space="preserve">[30] Minami, M., Morikawa, H., and Aoyama, T. Design and implementation of a fully distributed ultrasonic positioning system. Electronics and Communications in Japan (Part III: Fundamental Electronic Science) 90, 6 (2007), 17–26. </w:t>
      </w:r>
      <w:r>
        <w:br/>
        <w:t xml:space="preserve">[31] </w:t>
      </w:r>
      <w:proofErr w:type="spellStart"/>
      <w:r>
        <w:t>Mizutani</w:t>
      </w:r>
      <w:proofErr w:type="spellEnd"/>
      <w:r>
        <w:t xml:space="preserve">, K., Ito, T., Sugimoto, M., and </w:t>
      </w:r>
      <w:proofErr w:type="spellStart"/>
      <w:r>
        <w:t>Hashizume</w:t>
      </w:r>
      <w:proofErr w:type="spellEnd"/>
      <w:r>
        <w:t xml:space="preserve">, H. </w:t>
      </w:r>
      <w:proofErr w:type="spellStart"/>
      <w:r>
        <w:t>Tsat</w:t>
      </w:r>
      <w:proofErr w:type="spellEnd"/>
      <w:r>
        <w:t xml:space="preserve">-music: a novel algorithm for rapid and accurate ultrasonic 3d </w:t>
      </w:r>
      <w:r w:rsidR="00A32EA2">
        <w:t>Localisation</w:t>
      </w:r>
      <w:r>
        <w:t xml:space="preserve">. EURASIP Journal on Advances in Signal Processing 2011, 1 (2011), 101. </w:t>
      </w:r>
      <w:r>
        <w:br/>
        <w:t xml:space="preserve">[32] </w:t>
      </w:r>
      <w:proofErr w:type="spellStart"/>
      <w:r>
        <w:t>Moutinho</w:t>
      </w:r>
      <w:proofErr w:type="spellEnd"/>
      <w:r>
        <w:t xml:space="preserve">, J., Freitas, D., and Araujo, R. E. ´ Indoor global localisation in anchor-based systems using audio signals. The Journal of Navigation 69, 5 (2016), 1024–1040. </w:t>
      </w:r>
      <w:r>
        <w:br/>
        <w:t xml:space="preserve">[33] Nasir, A. A., </w:t>
      </w:r>
      <w:proofErr w:type="spellStart"/>
      <w:r>
        <w:t>Durrani</w:t>
      </w:r>
      <w:proofErr w:type="spellEnd"/>
      <w:r>
        <w:t xml:space="preserve">, S., and Kennedy, R. A. Blind timing and carrier synchronisation in distributed multiple input multiple output communication systems. IET communications 5, 7 (2011), 1028–1037. </w:t>
      </w:r>
      <w:r>
        <w:br/>
        <w:t xml:space="preserve">[34] </w:t>
      </w:r>
      <w:proofErr w:type="spellStart"/>
      <w:r>
        <w:t>Onalaja</w:t>
      </w:r>
      <w:proofErr w:type="spellEnd"/>
      <w:r>
        <w:t xml:space="preserve">, O., </w:t>
      </w:r>
      <w:proofErr w:type="spellStart"/>
      <w:r>
        <w:t>Adjrad</w:t>
      </w:r>
      <w:proofErr w:type="spellEnd"/>
      <w:r>
        <w:t xml:space="preserve">, M., and Ghavami, M. Ultra-wideband-based multilateration technique for indoor localisation. IET Communications 8, 10. </w:t>
      </w:r>
      <w:r>
        <w:br/>
        <w:t xml:space="preserve">[35] Perez-Cruz, F., Lin, C.-K., and Huang, H. </w:t>
      </w:r>
      <w:proofErr w:type="spellStart"/>
      <w:r>
        <w:t>Tdoa</w:t>
      </w:r>
      <w:proofErr w:type="spellEnd"/>
      <w:r>
        <w:t xml:space="preserve">-based </w:t>
      </w:r>
      <w:r w:rsidR="00A32EA2">
        <w:t>Localisation</w:t>
      </w:r>
      <w:r>
        <w:t xml:space="preserve"> using enhanced multilateration. [36] </w:t>
      </w:r>
      <w:proofErr w:type="spellStart"/>
      <w:r>
        <w:t>Piontek</w:t>
      </w:r>
      <w:proofErr w:type="spellEnd"/>
      <w:r>
        <w:t xml:space="preserve">, H., </w:t>
      </w:r>
      <w:proofErr w:type="spellStart"/>
      <w:r>
        <w:t>Seyffer</w:t>
      </w:r>
      <w:proofErr w:type="spellEnd"/>
      <w:r>
        <w:t xml:space="preserve">, M., and Kaiser, J. Improving the accuracy of ultrasound-based localisation systems. Personal and Ubiquitous Computing 11, 6 (2007), 439–449. </w:t>
      </w:r>
      <w:r>
        <w:br/>
        <w:t xml:space="preserve">[37] </w:t>
      </w:r>
      <w:proofErr w:type="spellStart"/>
      <w:r>
        <w:t>Remya</w:t>
      </w:r>
      <w:proofErr w:type="spellEnd"/>
      <w:r>
        <w:t xml:space="preserve"> B, Ashish Francis, V. R. V. An efficient </w:t>
      </w:r>
      <w:proofErr w:type="spellStart"/>
      <w:r>
        <w:t>zadoff</w:t>
      </w:r>
      <w:proofErr w:type="spellEnd"/>
      <w:r>
        <w:t>-chu based communication system. International Journal of Innovative Research in Electrical, Electronics, Instrumentation and Control Engineering 4, 9 (2016).</w:t>
      </w:r>
      <w:r>
        <w:br/>
        <w:t xml:space="preserve">[38] Robles, J. J. Indoor </w:t>
      </w:r>
      <w:r w:rsidR="00A32EA2">
        <w:t>Localisation</w:t>
      </w:r>
      <w:r>
        <w:t xml:space="preserve"> based on wireless sensor networks. AEU-International Journal of Electronics and Communications 68, 7 (2014), 578–580. </w:t>
      </w:r>
      <w:r>
        <w:br/>
        <w:t xml:space="preserve">[39] Ros, M., Boom, J., de </w:t>
      </w:r>
      <w:proofErr w:type="spellStart"/>
      <w:r>
        <w:t>Hosson</w:t>
      </w:r>
      <w:proofErr w:type="spellEnd"/>
      <w:r>
        <w:t xml:space="preserve">, G., and D’Souza, M. Indoor localisation using a </w:t>
      </w:r>
      <w:proofErr w:type="spellStart"/>
      <w:r>
        <w:t>contextaware</w:t>
      </w:r>
      <w:proofErr w:type="spellEnd"/>
      <w:r>
        <w:t xml:space="preserve"> </w:t>
      </w:r>
      <w:r>
        <w:lastRenderedPageBreak/>
        <w:t xml:space="preserve">dynamic position tracking model. International Journal of Navigation and Observation 2012 (2012). </w:t>
      </w:r>
      <w:r>
        <w:br/>
        <w:t xml:space="preserve">[40] Runge, A., </w:t>
      </w:r>
      <w:proofErr w:type="spellStart"/>
      <w:r>
        <w:t>Baunach</w:t>
      </w:r>
      <w:proofErr w:type="spellEnd"/>
      <w:r>
        <w:t xml:space="preserve">, M., and </w:t>
      </w:r>
      <w:proofErr w:type="spellStart"/>
      <w:r>
        <w:t>Kolla</w:t>
      </w:r>
      <w:proofErr w:type="spellEnd"/>
      <w:r>
        <w:t xml:space="preserve">, R. Precise self-calibration of ultrasound based indoor </w:t>
      </w:r>
      <w:r w:rsidR="00A32EA2">
        <w:t>Localisation</w:t>
      </w:r>
      <w:r>
        <w:t xml:space="preserve"> systems. In Indoor Positioning and Indoor Navigation (IPIN). </w:t>
      </w:r>
      <w:r>
        <w:br/>
        <w:t xml:space="preserve">[41] </w:t>
      </w:r>
      <w:proofErr w:type="spellStart"/>
      <w:r>
        <w:t>Sacchi</w:t>
      </w:r>
      <w:proofErr w:type="spellEnd"/>
      <w:r>
        <w:t xml:space="preserve">, M. D., </w:t>
      </w:r>
      <w:proofErr w:type="spellStart"/>
      <w:r>
        <w:t>Ulrych</w:t>
      </w:r>
      <w:proofErr w:type="spellEnd"/>
      <w:r>
        <w:t xml:space="preserve">, T. J., and Walker, C. J. Interpolation and extrapolation using a high-resolution discrete </w:t>
      </w:r>
      <w:proofErr w:type="spellStart"/>
      <w:r>
        <w:t>fourier</w:t>
      </w:r>
      <w:proofErr w:type="spellEnd"/>
      <w:r>
        <w:t xml:space="preserve"> transform. IEEE Transactions on Signal Processing 46, 1 (1998), 31–38. </w:t>
      </w:r>
      <w:r>
        <w:br/>
        <w:t xml:space="preserve">[42] </w:t>
      </w:r>
      <w:proofErr w:type="spellStart"/>
      <w:r>
        <w:t>Sainjeon</w:t>
      </w:r>
      <w:proofErr w:type="spellEnd"/>
      <w:r>
        <w:t xml:space="preserve">, F., </w:t>
      </w:r>
      <w:proofErr w:type="spellStart"/>
      <w:r>
        <w:t>Gaboury</w:t>
      </w:r>
      <w:proofErr w:type="spellEnd"/>
      <w:r>
        <w:t xml:space="preserve">, S., and Bouchard, B. Real-time indoor </w:t>
      </w:r>
      <w:r w:rsidR="00A32EA2">
        <w:t>Localisation</w:t>
      </w:r>
      <w:r>
        <w:t xml:space="preserve"> in smart homes using ultrasound technology. </w:t>
      </w:r>
      <w:r>
        <w:br/>
        <w:t xml:space="preserve">[43] </w:t>
      </w:r>
      <w:proofErr w:type="spellStart"/>
      <w:r>
        <w:t>Segers</w:t>
      </w:r>
      <w:proofErr w:type="spellEnd"/>
      <w:r>
        <w:t xml:space="preserve">, L., Tiete, J., </w:t>
      </w:r>
      <w:proofErr w:type="spellStart"/>
      <w:r>
        <w:t>Braeken</w:t>
      </w:r>
      <w:proofErr w:type="spellEnd"/>
      <w:r>
        <w:t xml:space="preserve">, A., and </w:t>
      </w:r>
      <w:proofErr w:type="spellStart"/>
      <w:r>
        <w:t>Touhafi</w:t>
      </w:r>
      <w:proofErr w:type="spellEnd"/>
      <w:r>
        <w:t xml:space="preserve">, A. Ultrasonic multiple-access ranging system using spread spectrum and mems technology for indoor </w:t>
      </w:r>
      <w:r w:rsidR="00A32EA2">
        <w:t>Localisation</w:t>
      </w:r>
      <w:r>
        <w:t xml:space="preserve">. </w:t>
      </w:r>
      <w:r>
        <w:br/>
        <w:t xml:space="preserve">[44] </w:t>
      </w:r>
      <w:proofErr w:type="spellStart"/>
      <w:r>
        <w:t>Segers</w:t>
      </w:r>
      <w:proofErr w:type="spellEnd"/>
      <w:r>
        <w:t xml:space="preserve">, L., Van </w:t>
      </w:r>
      <w:proofErr w:type="spellStart"/>
      <w:r>
        <w:t>Bavegem</w:t>
      </w:r>
      <w:proofErr w:type="spellEnd"/>
      <w:r>
        <w:t xml:space="preserve">, D., De Winne, S., </w:t>
      </w:r>
      <w:proofErr w:type="spellStart"/>
      <w:r>
        <w:t>Braeken</w:t>
      </w:r>
      <w:proofErr w:type="spellEnd"/>
      <w:r>
        <w:t xml:space="preserve">, A., </w:t>
      </w:r>
      <w:proofErr w:type="spellStart"/>
      <w:r>
        <w:t>Touhafi</w:t>
      </w:r>
      <w:proofErr w:type="spellEnd"/>
      <w:r>
        <w:t xml:space="preserve">, A., and </w:t>
      </w:r>
      <w:proofErr w:type="spellStart"/>
      <w:r>
        <w:t>Steenhaut</w:t>
      </w:r>
      <w:proofErr w:type="spellEnd"/>
      <w:r>
        <w:t xml:space="preserve">, K. An ultrasonic multiple-access ranging core based on frequency shift keying towards indoor </w:t>
      </w:r>
      <w:r w:rsidR="00A32EA2">
        <w:t>Localisation</w:t>
      </w:r>
      <w:r>
        <w:t xml:space="preserve">. Sensors 15, 8 (2015), 18641–18665. 3 </w:t>
      </w:r>
      <w:r>
        <w:br/>
        <w:t xml:space="preserve">[45] Shu, Y., Huang, Y., Zhang, J., Coue, P., Cheng, P., Chen, J., and Shin, K. G. ´ </w:t>
      </w:r>
      <w:proofErr w:type="spellStart"/>
      <w:r>
        <w:t>Gradientbased</w:t>
      </w:r>
      <w:proofErr w:type="spellEnd"/>
      <w:r>
        <w:t xml:space="preserve"> fingerprinting for indoor </w:t>
      </w:r>
      <w:r w:rsidR="00A32EA2">
        <w:t>Localisation</w:t>
      </w:r>
      <w:r>
        <w:t xml:space="preserve"> and tracking. IEEE Transactions on Industrial Electronics 63, 4 (2016), 2424–2433. </w:t>
      </w:r>
      <w:r>
        <w:br/>
        <w:t xml:space="preserve">[46] Silverman, R. H., </w:t>
      </w:r>
      <w:proofErr w:type="spellStart"/>
      <w:r>
        <w:t>Vinarsky</w:t>
      </w:r>
      <w:proofErr w:type="spellEnd"/>
      <w:r>
        <w:t xml:space="preserve">, E., Woods, S. M., </w:t>
      </w:r>
      <w:proofErr w:type="spellStart"/>
      <w:r>
        <w:t>Lizzi</w:t>
      </w:r>
      <w:proofErr w:type="spellEnd"/>
      <w:r>
        <w:t xml:space="preserve">, F. L., and Coleman, D. J. The effect of transducer bandwidth on ultrasonic image characteristics. Retina 15, 1 (1995), 37–42. </w:t>
      </w:r>
      <w:r>
        <w:br/>
        <w:t xml:space="preserve">[47] </w:t>
      </w:r>
      <w:proofErr w:type="spellStart"/>
      <w:r>
        <w:t>Tripathy</w:t>
      </w:r>
      <w:proofErr w:type="spellEnd"/>
      <w:r>
        <w:t xml:space="preserve">, S., and </w:t>
      </w:r>
      <w:proofErr w:type="spellStart"/>
      <w:r>
        <w:t>Jakonen</w:t>
      </w:r>
      <w:proofErr w:type="spellEnd"/>
      <w:r>
        <w:t xml:space="preserve">, S. The </w:t>
      </w:r>
      <w:proofErr w:type="spellStart"/>
      <w:r>
        <w:t>fourier</w:t>
      </w:r>
      <w:proofErr w:type="spellEnd"/>
      <w:r>
        <w:t xml:space="preserve"> transform of rectangular function. International Journal of Mathematics, Game Theory, and Algebra 24, 4 (2015), 289. </w:t>
      </w:r>
      <w:r>
        <w:br/>
        <w:t xml:space="preserve">[48] </w:t>
      </w:r>
      <w:proofErr w:type="spellStart"/>
      <w:r>
        <w:t>Varshavsky</w:t>
      </w:r>
      <w:proofErr w:type="spellEnd"/>
      <w:r>
        <w:t xml:space="preserve">, A., De Lara, E., Hightower, J., </w:t>
      </w:r>
      <w:proofErr w:type="spellStart"/>
      <w:r>
        <w:t>LaMarca</w:t>
      </w:r>
      <w:proofErr w:type="spellEnd"/>
      <w:r>
        <w:t xml:space="preserve">, A., and </w:t>
      </w:r>
      <w:proofErr w:type="spellStart"/>
      <w:r>
        <w:t>Otsason</w:t>
      </w:r>
      <w:proofErr w:type="spellEnd"/>
      <w:r>
        <w:t xml:space="preserve">, V. Gsm indoor </w:t>
      </w:r>
      <w:r w:rsidR="00A32EA2">
        <w:t>Localisation</w:t>
      </w:r>
      <w:r>
        <w:t xml:space="preserve">. Pervasive and Mobile Computing 3, 6 (2007), 698–720. </w:t>
      </w:r>
      <w:r>
        <w:br/>
        <w:t xml:space="preserve">[49] Wang, Z., Zhang, L., Lin, F., Huang, D., and Huang, Y. </w:t>
      </w:r>
      <w:proofErr w:type="spellStart"/>
      <w:r>
        <w:t>Aidloc</w:t>
      </w:r>
      <w:proofErr w:type="spellEnd"/>
      <w:r>
        <w:t xml:space="preserve">: An accurate acoustic indoor </w:t>
      </w:r>
      <w:r w:rsidR="00A32EA2">
        <w:t>Localisation</w:t>
      </w:r>
      <w:r>
        <w:t xml:space="preserve"> system. </w:t>
      </w:r>
      <w:r>
        <w:br/>
        <w:t xml:space="preserve">[50] Wu, C., Yang, Z., Liu, Y., and Xi, W. Will: Wireless indoor </w:t>
      </w:r>
      <w:r w:rsidR="00A32EA2">
        <w:t>Localisation</w:t>
      </w:r>
      <w:r>
        <w:t xml:space="preserve"> without site survey. IEEE Transactions on Parallel and Distributed Systems 24, 4. </w:t>
      </w:r>
      <w:r>
        <w:br/>
        <w:t xml:space="preserve">[51] Wu, K., Xiao, J., Yi, Y., Chen, D., Luo, X., and Ni, L. M. </w:t>
      </w:r>
      <w:proofErr w:type="spellStart"/>
      <w:r>
        <w:t>Csi</w:t>
      </w:r>
      <w:proofErr w:type="spellEnd"/>
      <w:r>
        <w:t xml:space="preserve">-based indoor </w:t>
      </w:r>
      <w:r w:rsidR="00A32EA2">
        <w:t>Localisation</w:t>
      </w:r>
      <w:r>
        <w:t xml:space="preserve">. IEEE Transactions on Parallel and Distributed Systems 24, 7 (2013), 1300–1309. </w:t>
      </w:r>
      <w:r>
        <w:br/>
        <w:t xml:space="preserve">[52] Xiao, J., Zhou, Z., Yi, Y., and Ni, L. M. A survey on wireless indoor </w:t>
      </w:r>
      <w:r w:rsidR="00A32EA2">
        <w:t>Localisation</w:t>
      </w:r>
      <w:r>
        <w:t xml:space="preserve"> from the device perspective. ACM Computing Surveys (CSUR) 49, 2 (2016), 25. </w:t>
      </w:r>
      <w:r>
        <w:br/>
        <w:t xml:space="preserve">[53] Xu, J., Ma, M., and Law, C. Performance of time-difference-of-arrival </w:t>
      </w:r>
      <w:proofErr w:type="spellStart"/>
      <w:r>
        <w:t>ultra wideband</w:t>
      </w:r>
      <w:proofErr w:type="spellEnd"/>
      <w:r>
        <w:t xml:space="preserve"> indoor localisation. IET science, measurement &amp; technology 5, 2. </w:t>
      </w:r>
      <w:r>
        <w:br/>
        <w:t xml:space="preserve">[54] </w:t>
      </w:r>
      <w:proofErr w:type="spellStart"/>
      <w:r>
        <w:t>Yoo</w:t>
      </w:r>
      <w:proofErr w:type="spellEnd"/>
      <w:r>
        <w:t xml:space="preserve">, J.-C., and Han, T. H. Fast normalized cross-correlation. Circuits, Systems, and Signal Processing 28, 6 (2009), 819–843. </w:t>
      </w:r>
      <w:r>
        <w:br/>
        <w:t xml:space="preserve">[55] Zhang, R., </w:t>
      </w:r>
      <w:proofErr w:type="spellStart"/>
      <w:r>
        <w:t>Hoflinger</w:t>
      </w:r>
      <w:proofErr w:type="spellEnd"/>
      <w:r>
        <w:t xml:space="preserve">, F., and </w:t>
      </w:r>
      <w:proofErr w:type="spellStart"/>
      <w:r>
        <w:t>Reindl</w:t>
      </w:r>
      <w:proofErr w:type="spellEnd"/>
      <w:r>
        <w:t xml:space="preserve">, L. </w:t>
      </w:r>
      <w:proofErr w:type="spellStart"/>
      <w:r>
        <w:t>Tdoa</w:t>
      </w:r>
      <w:proofErr w:type="spellEnd"/>
      <w:r>
        <w:t xml:space="preserve">-based </w:t>
      </w:r>
      <w:r w:rsidR="00A32EA2">
        <w:t>Localisation</w:t>
      </w:r>
      <w:r>
        <w:t xml:space="preserve"> using interacting multiple model estimator and ultrasonic transmitter/receiver.</w:t>
      </w:r>
      <w:r w:rsidR="00172CF4">
        <w:br/>
        <w:t>[56] Pi, R. Raspberry pi. Raspberry Pi 1 (2013), 1</w:t>
      </w:r>
      <w:r w:rsidR="00172CF4">
        <w:br/>
        <w:t xml:space="preserve">[57] Oliphant, T. E. A guide to </w:t>
      </w:r>
      <w:proofErr w:type="spellStart"/>
      <w:r w:rsidR="00172CF4">
        <w:t>NumPy</w:t>
      </w:r>
      <w:proofErr w:type="spellEnd"/>
      <w:r w:rsidR="00172CF4">
        <w:t xml:space="preserve">, vol. 1. </w:t>
      </w:r>
      <w:proofErr w:type="spellStart"/>
      <w:r w:rsidR="00172CF4">
        <w:t>Trelgol</w:t>
      </w:r>
      <w:proofErr w:type="spellEnd"/>
      <w:r w:rsidR="00172CF4">
        <w:t xml:space="preserve"> Publishing USA, 2006.</w:t>
      </w:r>
      <w:r w:rsidR="00172CF4" w:rsidRPr="00172CF4">
        <w:t xml:space="preserve"> </w:t>
      </w:r>
      <w:r w:rsidR="00172CF4">
        <w:br/>
        <w:t>[58] Jones, E., Oliphant, T., and Peterson, P. {SciPy}: open source scientific tools for {Python}.</w:t>
      </w:r>
      <w:r w:rsidR="00172CF4">
        <w:br/>
        <w:t xml:space="preserve">[59] Hunter, J. D. </w:t>
      </w:r>
      <w:proofErr w:type="spellStart"/>
      <w:r w:rsidR="00172CF4">
        <w:t>Matplotlib</w:t>
      </w:r>
      <w:proofErr w:type="spellEnd"/>
      <w:r w:rsidR="00172CF4">
        <w:t xml:space="preserve">: A 2d graphics environment. Computing </w:t>
      </w:r>
      <w:proofErr w:type="gramStart"/>
      <w:r w:rsidR="00172CF4">
        <w:t>In</w:t>
      </w:r>
      <w:proofErr w:type="gramEnd"/>
      <w:r w:rsidR="00172CF4">
        <w:t xml:space="preserve"> Science &amp; Engineering 9, 3 (2007), 90–95.</w:t>
      </w:r>
      <w:r w:rsidR="00641805">
        <w:br/>
        <w:t>[</w:t>
      </w:r>
      <w:r w:rsidR="00172CF4">
        <w:t>60</w:t>
      </w:r>
      <w:r w:rsidR="00641805">
        <w:t xml:space="preserve">] Bechtold, B. </w:t>
      </w:r>
      <w:proofErr w:type="spellStart"/>
      <w:r w:rsidR="00641805">
        <w:t>Pysoundfile</w:t>
      </w:r>
      <w:proofErr w:type="spellEnd"/>
      <w:r w:rsidR="00641805">
        <w:t xml:space="preserve"> </w:t>
      </w:r>
      <w:r w:rsidR="00172CF4">
        <w:t xml:space="preserve">(Online) </w:t>
      </w:r>
      <w:hyperlink r:id="rId6" w:history="1">
        <w:r w:rsidR="00172CF4" w:rsidRPr="00767006">
          <w:rPr>
            <w:rStyle w:val="Hyperlink"/>
          </w:rPr>
          <w:t>http://pysoundfile.readthedocs.io/en/0.9.0/</w:t>
        </w:r>
      </w:hyperlink>
      <w:r w:rsidR="00172CF4">
        <w:t xml:space="preserve"> (2013)</w:t>
      </w:r>
      <w:r w:rsidR="00172CF4">
        <w:br/>
      </w:r>
      <w:r w:rsidR="00641805">
        <w:t>[</w:t>
      </w:r>
      <w:r w:rsidR="00172CF4">
        <w:t>61</w:t>
      </w:r>
      <w:r w:rsidR="00641805">
        <w:t xml:space="preserve">] </w:t>
      </w:r>
      <w:proofErr w:type="spellStart"/>
      <w:r w:rsidR="00641805">
        <w:t>Courjaud</w:t>
      </w:r>
      <w:proofErr w:type="spellEnd"/>
      <w:r w:rsidR="00641805">
        <w:t xml:space="preserve">, E. </w:t>
      </w:r>
      <w:proofErr w:type="spellStart"/>
      <w:r w:rsidR="00641805">
        <w:t>Rpitx</w:t>
      </w:r>
      <w:proofErr w:type="spellEnd"/>
      <w:r w:rsidR="00641805">
        <w:t xml:space="preserve">. </w:t>
      </w:r>
      <w:r w:rsidR="00172CF4">
        <w:t xml:space="preserve">(Online) </w:t>
      </w:r>
      <w:hyperlink r:id="rId7" w:history="1">
        <w:r w:rsidR="00172CF4" w:rsidRPr="00767006">
          <w:rPr>
            <w:rStyle w:val="Hyperlink"/>
          </w:rPr>
          <w:t>https://github.com/F5OEO/rpitx</w:t>
        </w:r>
      </w:hyperlink>
      <w:r w:rsidR="00172CF4">
        <w:t xml:space="preserve"> (2016)</w:t>
      </w:r>
      <w:r w:rsidR="00172CF4">
        <w:br/>
      </w:r>
      <w:r w:rsidR="00641805">
        <w:t>[</w:t>
      </w:r>
      <w:r w:rsidR="00172CF4">
        <w:t>62</w:t>
      </w:r>
      <w:r w:rsidR="00641805">
        <w:t>] Geier, M. Play and record sound with python</w:t>
      </w:r>
      <w:r w:rsidR="00172CF4">
        <w:t xml:space="preserve">. (Online) </w:t>
      </w:r>
      <w:hyperlink r:id="rId8" w:history="1">
        <w:r w:rsidR="00172CF4" w:rsidRPr="00767006">
          <w:rPr>
            <w:rStyle w:val="Hyperlink"/>
            <w:noProof/>
            <w:lang w:val="en-US"/>
          </w:rPr>
          <w:t>https://python-sounddevice.readthedocs.io/en/0.3.8/index.htm</w:t>
        </w:r>
      </w:hyperlink>
      <w:r w:rsidR="00172CF4">
        <w:rPr>
          <w:noProof/>
          <w:lang w:val="en-US"/>
        </w:rPr>
        <w:t xml:space="preserve"> (2015-2017)</w:t>
      </w:r>
      <w:r w:rsidR="00172CF4">
        <w:br/>
        <w:t xml:space="preserve">[63] </w:t>
      </w:r>
      <w:proofErr w:type="spellStart"/>
      <w:r w:rsidR="00172CF4">
        <w:t>Bencina</w:t>
      </w:r>
      <w:proofErr w:type="spellEnd"/>
      <w:r w:rsidR="00172CF4">
        <w:t xml:space="preserve">, R., and Burk, P. </w:t>
      </w:r>
      <w:proofErr w:type="spellStart"/>
      <w:r w:rsidR="00172CF4">
        <w:t>Portaudio</w:t>
      </w:r>
      <w:proofErr w:type="spellEnd"/>
      <w:r w:rsidR="00172CF4">
        <w:t xml:space="preserve"> - an open source cross platform audio </w:t>
      </w:r>
      <w:proofErr w:type="spellStart"/>
      <w:r w:rsidR="00172CF4">
        <w:t>api</w:t>
      </w:r>
      <w:proofErr w:type="spellEnd"/>
      <w:r w:rsidR="00172CF4">
        <w:t>. In ICMC (2001).</w:t>
      </w:r>
    </w:p>
    <w:sectPr w:rsidR="00E97D86" w:rsidRPr="00E97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67"/>
    <w:rsid w:val="00020CD2"/>
    <w:rsid w:val="00025B8C"/>
    <w:rsid w:val="00025B9C"/>
    <w:rsid w:val="00041945"/>
    <w:rsid w:val="00083B78"/>
    <w:rsid w:val="0009254A"/>
    <w:rsid w:val="000A1747"/>
    <w:rsid w:val="000A511F"/>
    <w:rsid w:val="000B44CB"/>
    <w:rsid w:val="000D2D77"/>
    <w:rsid w:val="000F3EF7"/>
    <w:rsid w:val="00170CAA"/>
    <w:rsid w:val="00172CF4"/>
    <w:rsid w:val="001761F3"/>
    <w:rsid w:val="001800A6"/>
    <w:rsid w:val="001E6495"/>
    <w:rsid w:val="001F048B"/>
    <w:rsid w:val="00225B48"/>
    <w:rsid w:val="002A5B3D"/>
    <w:rsid w:val="002C4E0D"/>
    <w:rsid w:val="00395B03"/>
    <w:rsid w:val="00406015"/>
    <w:rsid w:val="0049279C"/>
    <w:rsid w:val="004A06B2"/>
    <w:rsid w:val="004A75AA"/>
    <w:rsid w:val="00511104"/>
    <w:rsid w:val="00542225"/>
    <w:rsid w:val="005809BD"/>
    <w:rsid w:val="005E2CFB"/>
    <w:rsid w:val="00602C67"/>
    <w:rsid w:val="00606FEF"/>
    <w:rsid w:val="00641805"/>
    <w:rsid w:val="006648C1"/>
    <w:rsid w:val="006B7A11"/>
    <w:rsid w:val="006F071E"/>
    <w:rsid w:val="007527E4"/>
    <w:rsid w:val="007C3E80"/>
    <w:rsid w:val="007D0386"/>
    <w:rsid w:val="007D2A9D"/>
    <w:rsid w:val="007D3689"/>
    <w:rsid w:val="007D55DE"/>
    <w:rsid w:val="0081091B"/>
    <w:rsid w:val="00816493"/>
    <w:rsid w:val="008A2967"/>
    <w:rsid w:val="008F62EA"/>
    <w:rsid w:val="008F6B9F"/>
    <w:rsid w:val="008F71D5"/>
    <w:rsid w:val="008F7B13"/>
    <w:rsid w:val="009762B0"/>
    <w:rsid w:val="00985172"/>
    <w:rsid w:val="00991312"/>
    <w:rsid w:val="009C6C1A"/>
    <w:rsid w:val="009D010F"/>
    <w:rsid w:val="009E1553"/>
    <w:rsid w:val="00A32EA2"/>
    <w:rsid w:val="00A93766"/>
    <w:rsid w:val="00B378A1"/>
    <w:rsid w:val="00B46246"/>
    <w:rsid w:val="00B50476"/>
    <w:rsid w:val="00B823C8"/>
    <w:rsid w:val="00B90BF6"/>
    <w:rsid w:val="00C12496"/>
    <w:rsid w:val="00C80A49"/>
    <w:rsid w:val="00C9364D"/>
    <w:rsid w:val="00CA76A0"/>
    <w:rsid w:val="00CA7B8D"/>
    <w:rsid w:val="00D329BC"/>
    <w:rsid w:val="00D32FC5"/>
    <w:rsid w:val="00D920FF"/>
    <w:rsid w:val="00DD5E4B"/>
    <w:rsid w:val="00DF153F"/>
    <w:rsid w:val="00E16FC0"/>
    <w:rsid w:val="00E17815"/>
    <w:rsid w:val="00E22A5F"/>
    <w:rsid w:val="00E86DBE"/>
    <w:rsid w:val="00E97D86"/>
    <w:rsid w:val="00EC05FA"/>
    <w:rsid w:val="00FC3B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42EE"/>
  <w15:chartTrackingRefBased/>
  <w15:docId w15:val="{5F981892-5791-4011-9B21-4FAB5D1F8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81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A32E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5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25B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9279C"/>
    <w:rPr>
      <w:color w:val="0563C1" w:themeColor="hyperlink"/>
      <w:u w:val="single"/>
    </w:rPr>
  </w:style>
  <w:style w:type="paragraph" w:styleId="HTMLPreformatted">
    <w:name w:val="HTML Preformatted"/>
    <w:basedOn w:val="Normal"/>
    <w:link w:val="HTMLPreformattedChar"/>
    <w:uiPriority w:val="99"/>
    <w:unhideWhenUsed/>
    <w:rsid w:val="00492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49279C"/>
    <w:rPr>
      <w:rFonts w:ascii="Courier New" w:eastAsia="Times New Roman" w:hAnsi="Courier New" w:cs="Courier New"/>
      <w:sz w:val="20"/>
      <w:szCs w:val="20"/>
      <w:lang w:eastAsia="en-IE"/>
    </w:rPr>
  </w:style>
  <w:style w:type="character" w:customStyle="1" w:styleId="n">
    <w:name w:val="n"/>
    <w:basedOn w:val="DefaultParagraphFont"/>
    <w:rsid w:val="0049279C"/>
  </w:style>
  <w:style w:type="character" w:customStyle="1" w:styleId="o">
    <w:name w:val="o"/>
    <w:basedOn w:val="DefaultParagraphFont"/>
    <w:rsid w:val="0049279C"/>
  </w:style>
  <w:style w:type="character" w:customStyle="1" w:styleId="p">
    <w:name w:val="p"/>
    <w:basedOn w:val="DefaultParagraphFont"/>
    <w:rsid w:val="0049279C"/>
  </w:style>
  <w:style w:type="character" w:customStyle="1" w:styleId="mf">
    <w:name w:val="mf"/>
    <w:basedOn w:val="DefaultParagraphFont"/>
    <w:rsid w:val="0049279C"/>
  </w:style>
  <w:style w:type="character" w:customStyle="1" w:styleId="c1">
    <w:name w:val="c1"/>
    <w:basedOn w:val="DefaultParagraphFont"/>
    <w:rsid w:val="0049279C"/>
  </w:style>
  <w:style w:type="character" w:customStyle="1" w:styleId="nb">
    <w:name w:val="nb"/>
    <w:basedOn w:val="DefaultParagraphFont"/>
    <w:rsid w:val="0049279C"/>
  </w:style>
  <w:style w:type="character" w:customStyle="1" w:styleId="mi">
    <w:name w:val="mi"/>
    <w:basedOn w:val="DefaultParagraphFont"/>
    <w:rsid w:val="0049279C"/>
  </w:style>
  <w:style w:type="character" w:styleId="PlaceholderText">
    <w:name w:val="Placeholder Text"/>
    <w:basedOn w:val="DefaultParagraphFont"/>
    <w:uiPriority w:val="99"/>
    <w:semiHidden/>
    <w:rsid w:val="0049279C"/>
    <w:rPr>
      <w:color w:val="808080"/>
    </w:rPr>
  </w:style>
  <w:style w:type="character" w:customStyle="1" w:styleId="Heading1Char">
    <w:name w:val="Heading 1 Char"/>
    <w:basedOn w:val="DefaultParagraphFont"/>
    <w:link w:val="Heading1"/>
    <w:uiPriority w:val="9"/>
    <w:rsid w:val="00E1781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97D86"/>
  </w:style>
  <w:style w:type="character" w:customStyle="1" w:styleId="Heading2Char">
    <w:name w:val="Heading 2 Char"/>
    <w:basedOn w:val="DefaultParagraphFont"/>
    <w:link w:val="Heading2"/>
    <w:uiPriority w:val="9"/>
    <w:rsid w:val="00A32EA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172CF4"/>
    <w:rPr>
      <w:color w:val="808080"/>
      <w:shd w:val="clear" w:color="auto" w:fill="E6E6E6"/>
    </w:rPr>
  </w:style>
  <w:style w:type="paragraph" w:styleId="TOCHeading">
    <w:name w:val="TOC Heading"/>
    <w:basedOn w:val="Heading1"/>
    <w:next w:val="Normal"/>
    <w:uiPriority w:val="39"/>
    <w:unhideWhenUsed/>
    <w:qFormat/>
    <w:rsid w:val="008F6B9F"/>
    <w:pPr>
      <w:outlineLvl w:val="9"/>
    </w:pPr>
  </w:style>
  <w:style w:type="paragraph" w:styleId="TOC1">
    <w:name w:val="toc 1"/>
    <w:basedOn w:val="Normal"/>
    <w:next w:val="Normal"/>
    <w:autoRedefine/>
    <w:uiPriority w:val="39"/>
    <w:unhideWhenUsed/>
    <w:rsid w:val="008F6B9F"/>
    <w:pPr>
      <w:spacing w:after="100"/>
    </w:pPr>
  </w:style>
  <w:style w:type="paragraph" w:styleId="TOC2">
    <w:name w:val="toc 2"/>
    <w:basedOn w:val="Normal"/>
    <w:next w:val="Normal"/>
    <w:autoRedefine/>
    <w:uiPriority w:val="39"/>
    <w:unhideWhenUsed/>
    <w:rsid w:val="008F6B9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30334">
      <w:bodyDiv w:val="1"/>
      <w:marLeft w:val="0"/>
      <w:marRight w:val="0"/>
      <w:marTop w:val="0"/>
      <w:marBottom w:val="0"/>
      <w:divBdr>
        <w:top w:val="none" w:sz="0" w:space="0" w:color="auto"/>
        <w:left w:val="none" w:sz="0" w:space="0" w:color="auto"/>
        <w:bottom w:val="none" w:sz="0" w:space="0" w:color="auto"/>
        <w:right w:val="none" w:sz="0" w:space="0" w:color="auto"/>
      </w:divBdr>
    </w:div>
    <w:div w:id="150559655">
      <w:bodyDiv w:val="1"/>
      <w:marLeft w:val="0"/>
      <w:marRight w:val="0"/>
      <w:marTop w:val="0"/>
      <w:marBottom w:val="0"/>
      <w:divBdr>
        <w:top w:val="none" w:sz="0" w:space="0" w:color="auto"/>
        <w:left w:val="none" w:sz="0" w:space="0" w:color="auto"/>
        <w:bottom w:val="none" w:sz="0" w:space="0" w:color="auto"/>
        <w:right w:val="none" w:sz="0" w:space="0" w:color="auto"/>
      </w:divBdr>
    </w:div>
    <w:div w:id="261497657">
      <w:bodyDiv w:val="1"/>
      <w:marLeft w:val="0"/>
      <w:marRight w:val="0"/>
      <w:marTop w:val="0"/>
      <w:marBottom w:val="0"/>
      <w:divBdr>
        <w:top w:val="none" w:sz="0" w:space="0" w:color="auto"/>
        <w:left w:val="none" w:sz="0" w:space="0" w:color="auto"/>
        <w:bottom w:val="none" w:sz="0" w:space="0" w:color="auto"/>
        <w:right w:val="none" w:sz="0" w:space="0" w:color="auto"/>
      </w:divBdr>
    </w:div>
    <w:div w:id="271011875">
      <w:bodyDiv w:val="1"/>
      <w:marLeft w:val="0"/>
      <w:marRight w:val="0"/>
      <w:marTop w:val="0"/>
      <w:marBottom w:val="0"/>
      <w:divBdr>
        <w:top w:val="none" w:sz="0" w:space="0" w:color="auto"/>
        <w:left w:val="none" w:sz="0" w:space="0" w:color="auto"/>
        <w:bottom w:val="none" w:sz="0" w:space="0" w:color="auto"/>
        <w:right w:val="none" w:sz="0" w:space="0" w:color="auto"/>
      </w:divBdr>
    </w:div>
    <w:div w:id="342784002">
      <w:bodyDiv w:val="1"/>
      <w:marLeft w:val="0"/>
      <w:marRight w:val="0"/>
      <w:marTop w:val="0"/>
      <w:marBottom w:val="0"/>
      <w:divBdr>
        <w:top w:val="none" w:sz="0" w:space="0" w:color="auto"/>
        <w:left w:val="none" w:sz="0" w:space="0" w:color="auto"/>
        <w:bottom w:val="none" w:sz="0" w:space="0" w:color="auto"/>
        <w:right w:val="none" w:sz="0" w:space="0" w:color="auto"/>
      </w:divBdr>
    </w:div>
    <w:div w:id="377584139">
      <w:bodyDiv w:val="1"/>
      <w:marLeft w:val="0"/>
      <w:marRight w:val="0"/>
      <w:marTop w:val="0"/>
      <w:marBottom w:val="0"/>
      <w:divBdr>
        <w:top w:val="none" w:sz="0" w:space="0" w:color="auto"/>
        <w:left w:val="none" w:sz="0" w:space="0" w:color="auto"/>
        <w:bottom w:val="none" w:sz="0" w:space="0" w:color="auto"/>
        <w:right w:val="none" w:sz="0" w:space="0" w:color="auto"/>
      </w:divBdr>
    </w:div>
    <w:div w:id="524486523">
      <w:bodyDiv w:val="1"/>
      <w:marLeft w:val="0"/>
      <w:marRight w:val="0"/>
      <w:marTop w:val="0"/>
      <w:marBottom w:val="0"/>
      <w:divBdr>
        <w:top w:val="none" w:sz="0" w:space="0" w:color="auto"/>
        <w:left w:val="none" w:sz="0" w:space="0" w:color="auto"/>
        <w:bottom w:val="none" w:sz="0" w:space="0" w:color="auto"/>
        <w:right w:val="none" w:sz="0" w:space="0" w:color="auto"/>
      </w:divBdr>
    </w:div>
    <w:div w:id="538320453">
      <w:bodyDiv w:val="1"/>
      <w:marLeft w:val="0"/>
      <w:marRight w:val="0"/>
      <w:marTop w:val="0"/>
      <w:marBottom w:val="0"/>
      <w:divBdr>
        <w:top w:val="none" w:sz="0" w:space="0" w:color="auto"/>
        <w:left w:val="none" w:sz="0" w:space="0" w:color="auto"/>
        <w:bottom w:val="none" w:sz="0" w:space="0" w:color="auto"/>
        <w:right w:val="none" w:sz="0" w:space="0" w:color="auto"/>
      </w:divBdr>
    </w:div>
    <w:div w:id="795607620">
      <w:bodyDiv w:val="1"/>
      <w:marLeft w:val="0"/>
      <w:marRight w:val="0"/>
      <w:marTop w:val="0"/>
      <w:marBottom w:val="0"/>
      <w:divBdr>
        <w:top w:val="none" w:sz="0" w:space="0" w:color="auto"/>
        <w:left w:val="none" w:sz="0" w:space="0" w:color="auto"/>
        <w:bottom w:val="none" w:sz="0" w:space="0" w:color="auto"/>
        <w:right w:val="none" w:sz="0" w:space="0" w:color="auto"/>
      </w:divBdr>
      <w:divsChild>
        <w:div w:id="1934894599">
          <w:marLeft w:val="0"/>
          <w:marRight w:val="0"/>
          <w:marTop w:val="0"/>
          <w:marBottom w:val="0"/>
          <w:divBdr>
            <w:top w:val="none" w:sz="0" w:space="0" w:color="auto"/>
            <w:left w:val="none" w:sz="0" w:space="0" w:color="auto"/>
            <w:bottom w:val="none" w:sz="0" w:space="0" w:color="auto"/>
            <w:right w:val="none" w:sz="0" w:space="0" w:color="auto"/>
          </w:divBdr>
        </w:div>
        <w:div w:id="1774593525">
          <w:marLeft w:val="0"/>
          <w:marRight w:val="0"/>
          <w:marTop w:val="0"/>
          <w:marBottom w:val="0"/>
          <w:divBdr>
            <w:top w:val="none" w:sz="0" w:space="0" w:color="auto"/>
            <w:left w:val="none" w:sz="0" w:space="0" w:color="auto"/>
            <w:bottom w:val="none" w:sz="0" w:space="0" w:color="auto"/>
            <w:right w:val="none" w:sz="0" w:space="0" w:color="auto"/>
          </w:divBdr>
        </w:div>
        <w:div w:id="1038897559">
          <w:marLeft w:val="0"/>
          <w:marRight w:val="0"/>
          <w:marTop w:val="0"/>
          <w:marBottom w:val="0"/>
          <w:divBdr>
            <w:top w:val="none" w:sz="0" w:space="0" w:color="auto"/>
            <w:left w:val="none" w:sz="0" w:space="0" w:color="auto"/>
            <w:bottom w:val="none" w:sz="0" w:space="0" w:color="auto"/>
            <w:right w:val="none" w:sz="0" w:space="0" w:color="auto"/>
          </w:divBdr>
        </w:div>
      </w:divsChild>
    </w:div>
    <w:div w:id="902716793">
      <w:bodyDiv w:val="1"/>
      <w:marLeft w:val="0"/>
      <w:marRight w:val="0"/>
      <w:marTop w:val="0"/>
      <w:marBottom w:val="0"/>
      <w:divBdr>
        <w:top w:val="none" w:sz="0" w:space="0" w:color="auto"/>
        <w:left w:val="none" w:sz="0" w:space="0" w:color="auto"/>
        <w:bottom w:val="none" w:sz="0" w:space="0" w:color="auto"/>
        <w:right w:val="none" w:sz="0" w:space="0" w:color="auto"/>
      </w:divBdr>
    </w:div>
    <w:div w:id="1038626757">
      <w:bodyDiv w:val="1"/>
      <w:marLeft w:val="0"/>
      <w:marRight w:val="0"/>
      <w:marTop w:val="0"/>
      <w:marBottom w:val="0"/>
      <w:divBdr>
        <w:top w:val="none" w:sz="0" w:space="0" w:color="auto"/>
        <w:left w:val="none" w:sz="0" w:space="0" w:color="auto"/>
        <w:bottom w:val="none" w:sz="0" w:space="0" w:color="auto"/>
        <w:right w:val="none" w:sz="0" w:space="0" w:color="auto"/>
      </w:divBdr>
    </w:div>
    <w:div w:id="1267427869">
      <w:bodyDiv w:val="1"/>
      <w:marLeft w:val="0"/>
      <w:marRight w:val="0"/>
      <w:marTop w:val="0"/>
      <w:marBottom w:val="0"/>
      <w:divBdr>
        <w:top w:val="none" w:sz="0" w:space="0" w:color="auto"/>
        <w:left w:val="none" w:sz="0" w:space="0" w:color="auto"/>
        <w:bottom w:val="none" w:sz="0" w:space="0" w:color="auto"/>
        <w:right w:val="none" w:sz="0" w:space="0" w:color="auto"/>
      </w:divBdr>
    </w:div>
    <w:div w:id="1497845877">
      <w:bodyDiv w:val="1"/>
      <w:marLeft w:val="0"/>
      <w:marRight w:val="0"/>
      <w:marTop w:val="0"/>
      <w:marBottom w:val="0"/>
      <w:divBdr>
        <w:top w:val="none" w:sz="0" w:space="0" w:color="auto"/>
        <w:left w:val="none" w:sz="0" w:space="0" w:color="auto"/>
        <w:bottom w:val="none" w:sz="0" w:space="0" w:color="auto"/>
        <w:right w:val="none" w:sz="0" w:space="0" w:color="auto"/>
      </w:divBdr>
    </w:div>
    <w:div w:id="1502311034">
      <w:bodyDiv w:val="1"/>
      <w:marLeft w:val="0"/>
      <w:marRight w:val="0"/>
      <w:marTop w:val="0"/>
      <w:marBottom w:val="0"/>
      <w:divBdr>
        <w:top w:val="none" w:sz="0" w:space="0" w:color="auto"/>
        <w:left w:val="none" w:sz="0" w:space="0" w:color="auto"/>
        <w:bottom w:val="none" w:sz="0" w:space="0" w:color="auto"/>
        <w:right w:val="none" w:sz="0" w:space="0" w:color="auto"/>
      </w:divBdr>
    </w:div>
    <w:div w:id="1763255911">
      <w:bodyDiv w:val="1"/>
      <w:marLeft w:val="0"/>
      <w:marRight w:val="0"/>
      <w:marTop w:val="0"/>
      <w:marBottom w:val="0"/>
      <w:divBdr>
        <w:top w:val="none" w:sz="0" w:space="0" w:color="auto"/>
        <w:left w:val="none" w:sz="0" w:space="0" w:color="auto"/>
        <w:bottom w:val="none" w:sz="0" w:space="0" w:color="auto"/>
        <w:right w:val="none" w:sz="0" w:space="0" w:color="auto"/>
      </w:divBdr>
    </w:div>
    <w:div w:id="1953126591">
      <w:bodyDiv w:val="1"/>
      <w:marLeft w:val="0"/>
      <w:marRight w:val="0"/>
      <w:marTop w:val="0"/>
      <w:marBottom w:val="0"/>
      <w:divBdr>
        <w:top w:val="none" w:sz="0" w:space="0" w:color="auto"/>
        <w:left w:val="none" w:sz="0" w:space="0" w:color="auto"/>
        <w:bottom w:val="none" w:sz="0" w:space="0" w:color="auto"/>
        <w:right w:val="none" w:sz="0" w:space="0" w:color="auto"/>
      </w:divBdr>
      <w:divsChild>
        <w:div w:id="1699117298">
          <w:marLeft w:val="0"/>
          <w:marRight w:val="0"/>
          <w:marTop w:val="0"/>
          <w:marBottom w:val="0"/>
          <w:divBdr>
            <w:top w:val="none" w:sz="0" w:space="0" w:color="auto"/>
            <w:left w:val="none" w:sz="0" w:space="0" w:color="auto"/>
            <w:bottom w:val="none" w:sz="0" w:space="0" w:color="auto"/>
            <w:right w:val="none" w:sz="0" w:space="0" w:color="auto"/>
          </w:divBdr>
        </w:div>
        <w:div w:id="191260641">
          <w:marLeft w:val="0"/>
          <w:marRight w:val="0"/>
          <w:marTop w:val="0"/>
          <w:marBottom w:val="0"/>
          <w:divBdr>
            <w:top w:val="none" w:sz="0" w:space="0" w:color="auto"/>
            <w:left w:val="none" w:sz="0" w:space="0" w:color="auto"/>
            <w:bottom w:val="none" w:sz="0" w:space="0" w:color="auto"/>
            <w:right w:val="none" w:sz="0" w:space="0" w:color="auto"/>
          </w:divBdr>
        </w:div>
        <w:div w:id="1256790968">
          <w:marLeft w:val="0"/>
          <w:marRight w:val="0"/>
          <w:marTop w:val="0"/>
          <w:marBottom w:val="0"/>
          <w:divBdr>
            <w:top w:val="none" w:sz="0" w:space="0" w:color="auto"/>
            <w:left w:val="none" w:sz="0" w:space="0" w:color="auto"/>
            <w:bottom w:val="none" w:sz="0" w:space="0" w:color="auto"/>
            <w:right w:val="none" w:sz="0" w:space="0" w:color="auto"/>
          </w:divBdr>
        </w:div>
      </w:divsChild>
    </w:div>
    <w:div w:id="1955206855">
      <w:bodyDiv w:val="1"/>
      <w:marLeft w:val="0"/>
      <w:marRight w:val="0"/>
      <w:marTop w:val="0"/>
      <w:marBottom w:val="0"/>
      <w:divBdr>
        <w:top w:val="none" w:sz="0" w:space="0" w:color="auto"/>
        <w:left w:val="none" w:sz="0" w:space="0" w:color="auto"/>
        <w:bottom w:val="none" w:sz="0" w:space="0" w:color="auto"/>
        <w:right w:val="none" w:sz="0" w:space="0" w:color="auto"/>
      </w:divBdr>
    </w:div>
    <w:div w:id="2045976659">
      <w:bodyDiv w:val="1"/>
      <w:marLeft w:val="0"/>
      <w:marRight w:val="0"/>
      <w:marTop w:val="0"/>
      <w:marBottom w:val="0"/>
      <w:divBdr>
        <w:top w:val="none" w:sz="0" w:space="0" w:color="auto"/>
        <w:left w:val="none" w:sz="0" w:space="0" w:color="auto"/>
        <w:bottom w:val="none" w:sz="0" w:space="0" w:color="auto"/>
        <w:right w:val="none" w:sz="0" w:space="0" w:color="auto"/>
      </w:divBdr>
    </w:div>
    <w:div w:id="213864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sounddevice.readthedocs.io/en/0.3.8/index.htm" TargetMode="External"/><Relationship Id="rId3" Type="http://schemas.openxmlformats.org/officeDocument/2006/relationships/settings" Target="settings.xml"/><Relationship Id="rId7" Type="http://schemas.openxmlformats.org/officeDocument/2006/relationships/hyperlink" Target="https://github.com/F5OEO/rpit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pysoundfile.readthedocs.io/en/0.9.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Ton05</b:Tag>
    <b:SourceType>Book</b:SourceType>
    <b:Guid>{5C586F9A-7C7A-4107-9705-32ED058E98DF}</b:Guid>
    <b:Author>
      <b:Author>
        <b:NameList>
          <b:Person>
            <b:Last>Tony</b:Last>
          </b:Person>
        </b:NameList>
      </b:Author>
    </b:Author>
    <b:Title>woek</b:Title>
    <b:Year>205</b:Year>
    <b:City>Dub</b:City>
    <b:Publisher>pome</b:Publisher>
    <b:RefOrder>1</b:RefOrder>
  </b:Source>
</b:Sources>
</file>

<file path=customXml/itemProps1.xml><?xml version="1.0" encoding="utf-8"?>
<ds:datastoreItem xmlns:ds="http://schemas.openxmlformats.org/officeDocument/2006/customXml" ds:itemID="{E1935E64-5E11-4626-BD40-0274A70CE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1904</TotalTime>
  <Pages>14</Pages>
  <Words>5972</Words>
  <Characters>34043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King</dc:creator>
  <cp:keywords/>
  <dc:description/>
  <cp:lastModifiedBy>Simon King</cp:lastModifiedBy>
  <cp:revision>15</cp:revision>
  <dcterms:created xsi:type="dcterms:W3CDTF">2017-12-17T00:47:00Z</dcterms:created>
  <dcterms:modified xsi:type="dcterms:W3CDTF">2018-02-03T23:23:00Z</dcterms:modified>
</cp:coreProperties>
</file>