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C28" w:rsidRDefault="005C01B3">
      <w:r w:rsidRPr="005C01B3">
        <w:t>Omfanget af 3D-printning</w:t>
      </w:r>
      <w:r>
        <w:t xml:space="preserve"> – Anders</w:t>
      </w:r>
    </w:p>
    <w:p w:rsidR="005C01B3" w:rsidRDefault="005C01B3"/>
    <w:p w:rsidR="005C01B3" w:rsidRDefault="005C01B3" w:rsidP="005C01B3">
      <w:r>
        <w:t>Mærkevarehandel</w:t>
      </w:r>
    </w:p>
    <w:p w:rsidR="005C01B3" w:rsidRDefault="005C01B3" w:rsidP="005C01B3">
      <w:r>
        <w:t>•</w:t>
      </w:r>
      <w:r>
        <w:tab/>
        <w:t>Hvad er et mærkevar</w:t>
      </w:r>
      <w:r>
        <w:t>?</w:t>
      </w:r>
    </w:p>
    <w:p w:rsidR="005C01B3" w:rsidRDefault="00D43AC0" w:rsidP="00A75A3A">
      <w:pPr>
        <w:ind w:left="1304" w:firstLine="1"/>
      </w:pPr>
      <w:r>
        <w:t xml:space="preserve">Når man har et produkt som ligger under et brand kaldes det for </w:t>
      </w:r>
      <w:proofErr w:type="gramStart"/>
      <w:r>
        <w:t>et mærkevarer</w:t>
      </w:r>
      <w:proofErr w:type="gramEnd"/>
      <w:r>
        <w:t xml:space="preserve">. </w:t>
      </w:r>
      <w:r w:rsidR="00FD22DF">
        <w:t xml:space="preserve">Det behøves ikke nødvendigvis være et tøjmærke da det dækker over et meget stører marked.  </w:t>
      </w:r>
      <w:r w:rsidR="008A0B1A">
        <w:t>En stol fra IKEA eller bil fra Skoda er begge kategoriseret</w:t>
      </w:r>
      <w:r w:rsidR="00A75A3A">
        <w:t xml:space="preserve"> som </w:t>
      </w:r>
      <w:proofErr w:type="gramStart"/>
      <w:r w:rsidR="00A75A3A">
        <w:t>et</w:t>
      </w:r>
      <w:proofErr w:type="gramEnd"/>
      <w:r w:rsidR="00A75A3A">
        <w:t xml:space="preserve"> mærkevare</w:t>
      </w:r>
      <w:r w:rsidR="008A0B1A">
        <w:t xml:space="preserve">.  </w:t>
      </w:r>
    </w:p>
    <w:p w:rsidR="00A75A3A" w:rsidRDefault="00A75A3A" w:rsidP="00A75A3A">
      <w:pPr>
        <w:ind w:left="1304"/>
        <w:rPr>
          <w:shd w:val="clear" w:color="auto" w:fill="FFFFFF"/>
        </w:rPr>
      </w:pPr>
      <w:r>
        <w:t xml:space="preserve">Ofte kan et mærke genkendes med et tegn eller ikon og ifølge varemærkeloven: </w:t>
      </w:r>
      <w:r>
        <w:rPr>
          <w:shd w:val="clear" w:color="auto" w:fill="FFFFFF"/>
        </w:rPr>
        <w:t>§ 2</w:t>
      </w:r>
      <w:r>
        <w:rPr>
          <w:rStyle w:val="apple-converted-space"/>
          <w:rFonts w:ascii="Arial" w:hAnsi="Arial" w:cs="Arial"/>
          <w:color w:val="000000"/>
          <w:sz w:val="20"/>
          <w:szCs w:val="20"/>
          <w:shd w:val="clear" w:color="auto" w:fill="FFFFFF"/>
        </w:rPr>
        <w:t> </w:t>
      </w:r>
      <w:r>
        <w:rPr>
          <w:shd w:val="clear" w:color="auto" w:fill="FFFFFF"/>
        </w:rPr>
        <w:t>"bestå af alle arter tegn, der er egnet til at adskille en virksomheds varer eller tjenesteydelser fra andre virksomheders, og som kan gengives grafisk"</w:t>
      </w:r>
      <w:r>
        <w:rPr>
          <w:shd w:val="clear" w:color="auto" w:fill="FFFFFF"/>
        </w:rPr>
        <w:t>. På den måde kan man genkende kvalitet eller prisniveau fra et produkt.</w:t>
      </w:r>
    </w:p>
    <w:p w:rsidR="00A75A3A" w:rsidRDefault="00A75A3A" w:rsidP="00A75A3A">
      <w:pPr>
        <w:ind w:left="1304"/>
      </w:pPr>
      <w:r>
        <w:rPr>
          <w:shd w:val="clear" w:color="auto" w:fill="FFFFFF"/>
        </w:rPr>
        <w:t>Kan denne samme form for ide</w:t>
      </w:r>
      <w:r w:rsidR="008142E4">
        <w:rPr>
          <w:shd w:val="clear" w:color="auto" w:fill="FFFFFF"/>
        </w:rPr>
        <w:t>ntitet opnås ved en 3D-printer, når produktet bliver lavet af forbrugeren fra sit hjem?</w:t>
      </w:r>
    </w:p>
    <w:p w:rsidR="005C01B3" w:rsidRDefault="005C01B3" w:rsidP="005C01B3">
      <w:pPr>
        <w:ind w:left="1304" w:hanging="1304"/>
      </w:pPr>
      <w:r>
        <w:t>•</w:t>
      </w:r>
      <w:r>
        <w:tab/>
        <w:t>Hvis en forbruger printer et design af et mærkevar</w:t>
      </w:r>
      <w:r>
        <w:t xml:space="preserve">e, er det printede objekt så et </w:t>
      </w:r>
      <w:r>
        <w:t>mærkevare?</w:t>
      </w:r>
    </w:p>
    <w:p w:rsidR="007B5D47" w:rsidRDefault="007B5D47" w:rsidP="005C01B3">
      <w:pPr>
        <w:ind w:left="1304" w:hanging="1304"/>
      </w:pPr>
      <w:r>
        <w:tab/>
        <w:t>Man kan sige</w:t>
      </w:r>
      <w:r w:rsidR="00ED2CED">
        <w:t xml:space="preserve"> at hvis producenten selv </w:t>
      </w:r>
      <w:r w:rsidR="0001737B">
        <w:t xml:space="preserve">laver designet som printeren skal følge må </w:t>
      </w:r>
      <w:r w:rsidR="00E85AC4">
        <w:t xml:space="preserve">produktet printeren printede vel være en del mærket. Eksempelvis: IKEA sælger et </w:t>
      </w:r>
      <w:proofErr w:type="spellStart"/>
      <w:r w:rsidR="00E85AC4">
        <w:t>schematic</w:t>
      </w:r>
      <w:proofErr w:type="spellEnd"/>
      <w:r w:rsidR="00E85AC4">
        <w:t xml:space="preserve"> til en dugholder. Det bliver købt af en forbruger der med det samme sætter sin printer til at lave en kopi. Ved at forbrugeren nu bruger IKEA’s opskrift på at lave det produkt kunne man </w:t>
      </w:r>
      <w:r w:rsidR="00630FDB">
        <w:t>argumentere</w:t>
      </w:r>
      <w:r w:rsidR="00E85AC4">
        <w:t xml:space="preserve"> for at det er under samme </w:t>
      </w:r>
      <w:r w:rsidR="00630FDB">
        <w:t>varemærke</w:t>
      </w:r>
      <w:r w:rsidR="00E85AC4">
        <w:t>.</w:t>
      </w:r>
      <w:r w:rsidR="00E85AC4">
        <w:br/>
        <w:t xml:space="preserve">Man kunne også </w:t>
      </w:r>
      <w:r w:rsidR="00630FDB">
        <w:t>argumentere</w:t>
      </w:r>
      <w:r w:rsidR="00E85AC4">
        <w:t xml:space="preserve"> for at det ikke hænger sådan sammen. Hvis </w:t>
      </w:r>
      <w:r w:rsidR="00E85AC4" w:rsidRPr="00E85AC4">
        <w:t>NOVA</w:t>
      </w:r>
      <w:r w:rsidR="00E85AC4">
        <w:t xml:space="preserve"> designer en ny </w:t>
      </w:r>
      <w:r w:rsidR="00630FDB">
        <w:t>sweater</w:t>
      </w:r>
      <w:r w:rsidR="00E85AC4">
        <w:t xml:space="preserve"> til deres efterårskollektion</w:t>
      </w:r>
      <w:r w:rsidR="003E473F">
        <w:t xml:space="preserve"> og bestemmer sig for at udgive deres </w:t>
      </w:r>
      <w:r w:rsidR="00630FDB">
        <w:t xml:space="preserve">opskrift og lader derved andre lave deres NOVA sweater. </w:t>
      </w:r>
      <w:r w:rsidR="00E13D06">
        <w:t>Hvis en privat person så bestemmer sig for at strikke denn</w:t>
      </w:r>
      <w:r w:rsidR="00CA09BC">
        <w:t xml:space="preserve">e sweater og følger </w:t>
      </w:r>
      <w:proofErr w:type="gramStart"/>
      <w:r w:rsidR="00CA09BC">
        <w:t xml:space="preserve">opskriften </w:t>
      </w:r>
      <w:r w:rsidR="00E13D06">
        <w:t xml:space="preserve"> vil</w:t>
      </w:r>
      <w:proofErr w:type="gramEnd"/>
      <w:r w:rsidR="00E13D06">
        <w:t xml:space="preserve"> den stadigvæk ikke anses som at vær</w:t>
      </w:r>
      <w:r w:rsidR="00CA09BC">
        <w:t xml:space="preserve">e en del af mærket. Selvom at sweateren er lavet ud fra samme opskrift som den virksomheden </w:t>
      </w:r>
      <w:proofErr w:type="gramStart"/>
      <w:r w:rsidR="00CA09BC">
        <w:t>bruger er</w:t>
      </w:r>
      <w:proofErr w:type="gramEnd"/>
      <w:r w:rsidR="00CA09BC">
        <w:t xml:space="preserve"> den ikke lavet med samme standarder som kan findes på virksomheden. At den heller ikke er lavet af en ansat eller er med i en </w:t>
      </w:r>
      <w:bookmarkStart w:id="0" w:name="_GoBack"/>
      <w:bookmarkEnd w:id="0"/>
      <w:r w:rsidR="00CA09BC">
        <w:t>handelsaftale med i en firmaet gør også at det ikke kan ans</w:t>
      </w:r>
      <w:r w:rsidR="00E31252">
        <w:t xml:space="preserve">es som at være en del af </w:t>
      </w:r>
      <w:proofErr w:type="spellStart"/>
      <w:r w:rsidR="00E31252">
        <w:t>branded</w:t>
      </w:r>
      <w:proofErr w:type="spellEnd"/>
      <w:r w:rsidR="00CA09BC">
        <w:t xml:space="preserve">. </w:t>
      </w:r>
    </w:p>
    <w:p w:rsidR="005C01B3" w:rsidRDefault="005C01B3" w:rsidP="005C01B3">
      <w:r>
        <w:t>•</w:t>
      </w:r>
      <w:r>
        <w:tab/>
        <w:t>IKEA – printning af dugholder</w:t>
      </w:r>
    </w:p>
    <w:sectPr w:rsidR="005C01B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B3"/>
    <w:rsid w:val="0001737B"/>
    <w:rsid w:val="003E473F"/>
    <w:rsid w:val="00581C28"/>
    <w:rsid w:val="005C01B3"/>
    <w:rsid w:val="00630FDB"/>
    <w:rsid w:val="007B5D47"/>
    <w:rsid w:val="008142E4"/>
    <w:rsid w:val="008A0B1A"/>
    <w:rsid w:val="00A75A3A"/>
    <w:rsid w:val="00CA09BC"/>
    <w:rsid w:val="00D43AC0"/>
    <w:rsid w:val="00E13D06"/>
    <w:rsid w:val="00E31252"/>
    <w:rsid w:val="00E85AC4"/>
    <w:rsid w:val="00ED2CED"/>
    <w:rsid w:val="00FD22D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75A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A75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5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274</Words>
  <Characters>1677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AndersBærbar</dc:creator>
  <cp:lastModifiedBy>AndersBærbar</cp:lastModifiedBy>
  <cp:revision>2</cp:revision>
  <dcterms:created xsi:type="dcterms:W3CDTF">2013-09-12T06:19:00Z</dcterms:created>
  <dcterms:modified xsi:type="dcterms:W3CDTF">2013-09-12T10:16:00Z</dcterms:modified>
</cp:coreProperties>
</file>