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089F" w14:textId="3B1599DF" w:rsidR="003F74A8" w:rsidRDefault="003F74A8">
      <w:pPr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一、</w:t>
      </w:r>
    </w:p>
    <w:p w14:paraId="129B79BB" w14:textId="416EE7CA" w:rsidR="003F74A8" w:rsidRDefault="003F74A8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1）</w:t>
      </w:r>
      <w:r w:rsidRPr="003F74A8">
        <w:rPr>
          <w:rFonts w:ascii="楷体" w:eastAsia="楷体" w:hAnsi="楷体" w:hint="eastAsia"/>
          <w:sz w:val="32"/>
          <w:szCs w:val="36"/>
        </w:rPr>
        <w:t>注意第一个定义中的“</w:t>
      </w:r>
      <w:r w:rsidRPr="003F74A8">
        <w:rPr>
          <w:rFonts w:ascii="Times New Roman" w:eastAsia="楷体" w:hAnsi="Times New Roman" w:cs="Times New Roman"/>
          <w:sz w:val="32"/>
          <w:szCs w:val="36"/>
        </w:rPr>
        <w:t>desc</w:t>
      </w:r>
      <w:r w:rsidRPr="003F74A8">
        <w:rPr>
          <w:rFonts w:ascii="楷体" w:eastAsia="楷体" w:hAnsi="楷体" w:hint="eastAsia"/>
          <w:sz w:val="32"/>
          <w:szCs w:val="36"/>
        </w:rPr>
        <w:t>”</w:t>
      </w:r>
    </w:p>
    <w:p w14:paraId="40B0CE33" w14:textId="096FADFF" w:rsidR="00E2032D" w:rsidRDefault="003F74A8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  <w:r w:rsidRPr="003F74A8">
        <w:rPr>
          <w:rFonts w:ascii="楷体" w:eastAsia="楷体" w:hAnsi="楷体"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54F312D6" wp14:editId="1C72CC7B">
            <wp:simplePos x="0" y="0"/>
            <wp:positionH relativeFrom="column">
              <wp:posOffset>22860</wp:posOffset>
            </wp:positionH>
            <wp:positionV relativeFrom="paragraph">
              <wp:posOffset>449580</wp:posOffset>
            </wp:positionV>
            <wp:extent cx="5274310" cy="42824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" w:eastAsia="楷体" w:hAnsi="楷体" w:hint="eastAsia"/>
          <w:sz w:val="32"/>
          <w:szCs w:val="36"/>
        </w:rPr>
        <w:t>2）</w:t>
      </w:r>
      <w:r w:rsidR="00D43F2A">
        <w:rPr>
          <w:rFonts w:ascii="楷体" w:eastAsia="楷体" w:hAnsi="楷体" w:hint="eastAsia"/>
          <w:sz w:val="32"/>
          <w:szCs w:val="36"/>
        </w:rPr>
        <w:t>注意调用函数时，可以用f</w:t>
      </w:r>
      <w:r w:rsidR="00D43F2A">
        <w:rPr>
          <w:rFonts w:ascii="楷体" w:eastAsia="楷体" w:hAnsi="楷体"/>
          <w:sz w:val="32"/>
          <w:szCs w:val="36"/>
        </w:rPr>
        <w:t>un</w:t>
      </w:r>
      <w:r w:rsidR="00D43F2A">
        <w:rPr>
          <w:rFonts w:ascii="楷体" w:eastAsia="楷体" w:hAnsi="楷体" w:hint="eastAsia"/>
          <w:sz w:val="32"/>
          <w:szCs w:val="36"/>
        </w:rPr>
        <w:t>+</w:t>
      </w:r>
      <w:r w:rsidR="00D43F2A">
        <w:rPr>
          <w:rFonts w:ascii="楷体" w:eastAsia="楷体" w:hAnsi="楷体"/>
          <w:sz w:val="32"/>
          <w:szCs w:val="36"/>
        </w:rPr>
        <w:t>1</w:t>
      </w:r>
      <w:r w:rsidR="00D43F2A">
        <w:rPr>
          <w:rFonts w:ascii="楷体" w:eastAsia="楷体" w:hAnsi="楷体" w:hint="eastAsia"/>
          <w:sz w:val="32"/>
          <w:szCs w:val="36"/>
        </w:rPr>
        <w:t>、2……</w:t>
      </w:r>
    </w:p>
    <w:p w14:paraId="3A602DE1" w14:textId="11A2BC88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4852A3DD" w14:textId="5039DA01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3796BBBC" w14:textId="2CACF19E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01BDF778" w14:textId="6FCB6B7E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69E7A3C1" w14:textId="768211EE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76F6CA19" w14:textId="74B41DFC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3CEF44F5" w14:textId="423540F2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10096ADE" w14:textId="54559027" w:rsidR="00601B52" w:rsidRDefault="00601B52" w:rsidP="003F74A8">
      <w:pPr>
        <w:ind w:firstLineChars="200" w:firstLine="640"/>
        <w:rPr>
          <w:rFonts w:ascii="楷体" w:eastAsia="楷体" w:hAnsi="楷体"/>
          <w:sz w:val="32"/>
          <w:szCs w:val="36"/>
        </w:rPr>
      </w:pPr>
    </w:p>
    <w:p w14:paraId="7ABCB278" w14:textId="4741F90D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  <w:r w:rsidRPr="007E77E7">
        <w:rPr>
          <w:rFonts w:ascii="Times New Roman" w:eastAsia="楷体" w:hAnsi="Times New Roman" w:cs="Times New Roman"/>
          <w:sz w:val="32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CAD8D2" wp14:editId="6EA2CE96">
            <wp:simplePos x="0" y="0"/>
            <wp:positionH relativeFrom="page">
              <wp:posOffset>1226820</wp:posOffset>
            </wp:positionH>
            <wp:positionV relativeFrom="paragraph">
              <wp:posOffset>203835</wp:posOffset>
            </wp:positionV>
            <wp:extent cx="4053205" cy="431292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C402B" w14:textId="3AD5F1D9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094762EC" w14:textId="5CB2A486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3834EB44" w14:textId="31633DAE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62EB8EFD" w14:textId="5BE22E26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0E9C1B27" w14:textId="48FC5472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4638D7E1" w14:textId="0DBE9B92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6462F8CB" w14:textId="3A7B6E5B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530B1C76" w14:textId="0A93B9AB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4B891642" w14:textId="6527BFB6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40F28BDF" w14:textId="33ECD349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1F72793A" w14:textId="05A17A85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1EE5E8A1" w14:textId="751A37AF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09D7348E" w14:textId="2007E85B" w:rsidR="007E77E7" w:rsidRDefault="007E77E7" w:rsidP="003F74A8">
      <w:pPr>
        <w:ind w:firstLineChars="200" w:firstLine="640"/>
        <w:rPr>
          <w:rFonts w:ascii="Times New Roman" w:eastAsia="楷体" w:hAnsi="Times New Roman" w:cs="Times New Roman"/>
          <w:sz w:val="32"/>
          <w:szCs w:val="36"/>
        </w:rPr>
      </w:pPr>
    </w:p>
    <w:p w14:paraId="6A69AA72" w14:textId="535DEE91" w:rsidR="007E77E7" w:rsidRDefault="007E77E7" w:rsidP="003F74A8">
      <w:pPr>
        <w:ind w:firstLineChars="200" w:firstLine="640"/>
        <w:rPr>
          <w:rFonts w:ascii="Times New Roman" w:eastAsia="楷体" w:hAnsi="Times New Roman" w:cs="Times New Roman" w:hint="eastAsia"/>
          <w:sz w:val="32"/>
          <w:szCs w:val="36"/>
        </w:rPr>
      </w:pPr>
    </w:p>
    <w:p w14:paraId="71880946" w14:textId="1E0ACA7E" w:rsidR="00601B52" w:rsidRPr="00601B52" w:rsidRDefault="00601B52" w:rsidP="003F74A8">
      <w:pPr>
        <w:ind w:firstLineChars="200" w:firstLine="640"/>
        <w:rPr>
          <w:rFonts w:ascii="楷体" w:eastAsia="楷体" w:hAnsi="楷体" w:hint="eastAsia"/>
          <w:sz w:val="32"/>
          <w:szCs w:val="36"/>
        </w:rPr>
      </w:pPr>
      <w:proofErr w:type="spellStart"/>
      <w:r>
        <w:rPr>
          <w:rFonts w:ascii="Times New Roman" w:eastAsia="楷体" w:hAnsi="Times New Roman" w:cs="Times New Roman"/>
          <w:sz w:val="32"/>
          <w:szCs w:val="36"/>
        </w:rPr>
        <w:lastRenderedPageBreak/>
        <w:t>s</w:t>
      </w:r>
      <w:r>
        <w:rPr>
          <w:rFonts w:ascii="Times New Roman" w:eastAsia="楷体" w:hAnsi="Times New Roman" w:cs="Times New Roman" w:hint="eastAsia"/>
          <w:sz w:val="32"/>
          <w:szCs w:val="36"/>
        </w:rPr>
        <w:t>tr.</w:t>
      </w:r>
      <w:r w:rsidRPr="00601B52">
        <w:rPr>
          <w:rFonts w:ascii="Times New Roman" w:eastAsia="楷体" w:hAnsi="Times New Roman" w:cs="Times New Roman"/>
          <w:sz w:val="32"/>
          <w:szCs w:val="36"/>
        </w:rPr>
        <w:t>isdigi</w:t>
      </w:r>
      <w:r>
        <w:rPr>
          <w:rFonts w:ascii="Times New Roman" w:eastAsia="楷体" w:hAnsi="Times New Roman" w:cs="Times New Roman"/>
          <w:sz w:val="32"/>
          <w:szCs w:val="36"/>
        </w:rPr>
        <w:t>t</w:t>
      </w:r>
      <w:proofErr w:type="spellEnd"/>
      <w:r>
        <w:rPr>
          <w:rFonts w:ascii="Times New Roman" w:eastAsia="楷体" w:hAnsi="Times New Roman" w:cs="Times New Roman"/>
          <w:sz w:val="32"/>
          <w:szCs w:val="36"/>
        </w:rPr>
        <w:t>()</w:t>
      </w:r>
      <w:r>
        <w:rPr>
          <w:rFonts w:ascii="楷体" w:eastAsia="楷体" w:hAnsi="楷体" w:hint="eastAsia"/>
          <w:sz w:val="32"/>
          <w:szCs w:val="36"/>
        </w:rPr>
        <w:t>的用法</w:t>
      </w:r>
      <w:r w:rsidRPr="00601B52">
        <w:rPr>
          <w:rFonts w:ascii="楷体" w:eastAsia="楷体" w:hAnsi="楷体"/>
          <w:sz w:val="32"/>
          <w:szCs w:val="36"/>
        </w:rPr>
        <w:drawing>
          <wp:anchor distT="0" distB="0" distL="114300" distR="114300" simplePos="0" relativeHeight="251660288" behindDoc="0" locked="0" layoutInCell="1" allowOverlap="1" wp14:anchorId="6200DBF9" wp14:editId="781540B3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948940" cy="4967605"/>
            <wp:effectExtent l="0" t="0" r="381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864" cy="497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B52" w:rsidRPr="0060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2D"/>
    <w:rsid w:val="003F74A8"/>
    <w:rsid w:val="00601B52"/>
    <w:rsid w:val="007E77E7"/>
    <w:rsid w:val="00D43F2A"/>
    <w:rsid w:val="00E2032D"/>
    <w:rsid w:val="00F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EEDC"/>
  <w15:chartTrackingRefBased/>
  <w15:docId w15:val="{FF5B97B3-05D5-4018-B3AF-1F623F65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(SDS,121090544)</dc:creator>
  <cp:keywords/>
  <dc:description/>
  <cp:lastModifiedBy>Jiaju Wang (SDS,121090544)</cp:lastModifiedBy>
  <cp:revision>2</cp:revision>
  <dcterms:created xsi:type="dcterms:W3CDTF">2022-03-27T07:19:00Z</dcterms:created>
  <dcterms:modified xsi:type="dcterms:W3CDTF">2022-03-27T09:50:00Z</dcterms:modified>
</cp:coreProperties>
</file>