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F4" w:rsidRPr="00737781" w:rsidRDefault="00A468C8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Compression Ratio</w:t>
      </w:r>
    </w:p>
    <w:p w:rsidR="00A468C8" w:rsidRDefault="00A468C8" w:rsidP="00F15704">
      <w:pPr>
        <w:pStyle w:val="GvdeMetni"/>
        <w:ind w:firstLine="0"/>
      </w:pPr>
      <w:r>
        <w:t>CR = (size of original image)/</w:t>
      </w:r>
      <w:r w:rsidR="003C5753">
        <w:t xml:space="preserve"> </w:t>
      </w:r>
      <w:r>
        <w:t>(size of assessed image)</w:t>
      </w:r>
    </w:p>
    <w:p w:rsidR="00062499" w:rsidRDefault="00842F79" w:rsidP="00F15704">
      <w:pPr>
        <w:pStyle w:val="GvdeMetni"/>
        <w:ind w:firstLine="0"/>
      </w:pPr>
      <w:r>
        <w:t xml:space="preserve">This function compares the </w:t>
      </w:r>
      <w:r w:rsidR="003C5753">
        <w:t>sizes of images</w:t>
      </w:r>
      <w:r w:rsidR="00062499">
        <w:t xml:space="preserve"> to understand if the assessed image is compressed well. </w:t>
      </w:r>
    </w:p>
    <w:p w:rsidR="00A67DA9" w:rsidRDefault="003972D3" w:rsidP="00F15704">
      <w:pPr>
        <w:pStyle w:val="GvdeMetni"/>
        <w:ind w:firstLine="0"/>
      </w:pPr>
      <w:r>
        <w:t xml:space="preserve">If the images are same output should be 1. The bigger the value </w:t>
      </w:r>
      <w:proofErr w:type="gramStart"/>
      <w:r>
        <w:t>is,</w:t>
      </w:r>
      <w:proofErr w:type="gramEnd"/>
      <w:r>
        <w:t xml:space="preserve"> the image is compressed more.</w:t>
      </w:r>
    </w:p>
    <w:p w:rsidR="00A468C8" w:rsidRPr="00737781" w:rsidRDefault="007D4F59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Relative Data Redundancy</w:t>
      </w:r>
    </w:p>
    <w:p w:rsidR="007D4F59" w:rsidRDefault="00A07DEB" w:rsidP="00F15704">
      <w:pPr>
        <w:pStyle w:val="GvdeMetni"/>
        <w:ind w:firstLine="0"/>
      </w:pPr>
      <w:r>
        <w:t>RD= 1-1/CR</w:t>
      </w:r>
    </w:p>
    <w:p w:rsidR="00D961EA" w:rsidRDefault="00CD57D0" w:rsidP="00F15704">
      <w:pPr>
        <w:pStyle w:val="GvdeMetni"/>
        <w:ind w:firstLine="0"/>
      </w:pPr>
      <w:r>
        <w:t xml:space="preserve">This function is related to compression ratio. It is another assessment method. </w:t>
      </w:r>
      <w:r w:rsidR="00C83111">
        <w:t>Tells us data redundancy.</w:t>
      </w:r>
    </w:p>
    <w:p w:rsidR="00C83111" w:rsidRDefault="009E322B" w:rsidP="00F15704">
      <w:pPr>
        <w:pStyle w:val="GvdeMetni"/>
        <w:ind w:firstLine="0"/>
      </w:pPr>
      <w:r>
        <w:t>If the images are same output should be 0.</w:t>
      </w:r>
      <w:r w:rsidR="007542C3" w:rsidRPr="007542C3">
        <w:t xml:space="preserve"> </w:t>
      </w:r>
      <w:r w:rsidR="007542C3">
        <w:t>RD is between 0 and 1.</w:t>
      </w:r>
      <w:r>
        <w:t xml:space="preserve"> The bigger the value is, there is more data redundancy. Redundancy means useless information.</w:t>
      </w:r>
      <w:r w:rsidR="007542C3">
        <w:t xml:space="preserve"> </w:t>
      </w:r>
    </w:p>
    <w:p w:rsidR="001057E7" w:rsidRDefault="001057E7" w:rsidP="00F15704">
      <w:pPr>
        <w:pStyle w:val="GvdeMetni"/>
        <w:ind w:firstLine="0"/>
      </w:pPr>
      <w:r>
        <w:t>If the assessed image is bigger RD can be minus and not between 0-1</w:t>
      </w:r>
    </w:p>
    <w:p w:rsidR="00FF0C40" w:rsidRPr="00737781" w:rsidRDefault="00871550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Mean Square Error</w:t>
      </w:r>
    </w:p>
    <w:p w:rsidR="00871550" w:rsidRDefault="00032533" w:rsidP="00F15704">
      <w:pPr>
        <w:pStyle w:val="GvdeMetni"/>
        <w:ind w:firstLine="0"/>
      </w:pPr>
      <w:r>
        <w:t>MSE = sum(sum(error*error)) / (size of image)</w:t>
      </w:r>
    </w:p>
    <w:p w:rsidR="004E0563" w:rsidRDefault="009B430B" w:rsidP="00F15704">
      <w:pPr>
        <w:pStyle w:val="GvdeMetni"/>
        <w:ind w:firstLine="0"/>
      </w:pPr>
      <w:r>
        <w:t xml:space="preserve">Take the error, square it, take the mean. </w:t>
      </w:r>
      <w:r w:rsidR="006B7986">
        <w:t>The larger the value is the more difference the images are.</w:t>
      </w:r>
      <w:r w:rsidR="004F676F">
        <w:t xml:space="preserve"> </w:t>
      </w:r>
    </w:p>
    <w:p w:rsidR="002B7EE2" w:rsidRPr="00737781" w:rsidRDefault="001A1C09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Root Mean Square Error</w:t>
      </w:r>
    </w:p>
    <w:p w:rsidR="001A1C09" w:rsidRDefault="00885CB7" w:rsidP="00F15704">
      <w:pPr>
        <w:pStyle w:val="GvdeMetni"/>
        <w:ind w:firstLine="0"/>
      </w:pPr>
      <w:r>
        <w:t xml:space="preserve">RMSE = </w:t>
      </w:r>
      <w:proofErr w:type="spellStart"/>
      <w:r>
        <w:t>sqrt</w:t>
      </w:r>
      <w:proofErr w:type="spellEnd"/>
      <w:r>
        <w:t>(MSE)</w:t>
      </w:r>
    </w:p>
    <w:p w:rsidR="00885CB7" w:rsidRDefault="00CA69AC" w:rsidP="00F15704">
      <w:pPr>
        <w:pStyle w:val="GvdeMetni"/>
        <w:ind w:firstLine="0"/>
      </w:pPr>
      <w:r>
        <w:t>Same with MSE. Value is smaller because we are taking root.</w:t>
      </w:r>
    </w:p>
    <w:p w:rsidR="004D0E3E" w:rsidRPr="00737781" w:rsidRDefault="006C6C4F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Signal to Noise Ratio</w:t>
      </w:r>
    </w:p>
    <w:p w:rsidR="006B7986" w:rsidRDefault="00A31DF0" w:rsidP="00F15704">
      <w:pPr>
        <w:pStyle w:val="GvdeMetni"/>
        <w:ind w:firstLine="0"/>
      </w:pPr>
      <w:r>
        <w:t>SNR = 10*log10(</w:t>
      </w:r>
      <w:r w:rsidR="00C51D5B">
        <w:t>(</w:t>
      </w:r>
      <w:r>
        <w:t>P</w:t>
      </w:r>
      <w:r w:rsidR="00C51D5B">
        <w:t xml:space="preserve">ower of </w:t>
      </w:r>
      <w:r>
        <w:t>s</w:t>
      </w:r>
      <w:r w:rsidR="00C51D5B">
        <w:t>ignal)</w:t>
      </w:r>
      <w:r>
        <w:t>/</w:t>
      </w:r>
      <w:r w:rsidR="00C51D5B" w:rsidRPr="00C51D5B">
        <w:t xml:space="preserve"> </w:t>
      </w:r>
      <w:r w:rsidR="00C51D5B">
        <w:t>(Power of noise)</w:t>
      </w:r>
      <w:r>
        <w:t>)</w:t>
      </w:r>
    </w:p>
    <w:p w:rsidR="00203B36" w:rsidRDefault="00F62480" w:rsidP="00F15704">
      <w:pPr>
        <w:pStyle w:val="GvdeMetni"/>
        <w:ind w:firstLine="0"/>
      </w:pPr>
      <w:r>
        <w:t>It is power of signal divided by power of noise. So it compares desired value to noised value. That means if SNR is higher, there are less noise</w:t>
      </w:r>
      <w:r w:rsidR="00F97D18">
        <w:t>, quality of image better</w:t>
      </w:r>
      <w:r>
        <w:t>.</w:t>
      </w:r>
      <w:r w:rsidR="003F03A6">
        <w:t xml:space="preserve"> </w:t>
      </w:r>
    </w:p>
    <w:p w:rsidR="0035146A" w:rsidRPr="00737781" w:rsidRDefault="0035146A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Peak Signal to Noise Ratio</w:t>
      </w:r>
    </w:p>
    <w:p w:rsidR="00DB1F3F" w:rsidRDefault="00E46F7B" w:rsidP="00F15704">
      <w:pPr>
        <w:pStyle w:val="GvdeMetni"/>
        <w:ind w:firstLine="0"/>
      </w:pPr>
      <w:r>
        <w:t>In the calculation square of max value of a pixel divided by MSE is examined.</w:t>
      </w:r>
    </w:p>
    <w:p w:rsidR="00A31DF0" w:rsidRDefault="002A1B37" w:rsidP="00F15704">
      <w:pPr>
        <w:pStyle w:val="GvdeMetni"/>
        <w:ind w:firstLine="0"/>
      </w:pPr>
      <w:r>
        <w:t>PSNR value can be used directly to compare human perception of quality.</w:t>
      </w:r>
    </w:p>
    <w:p w:rsidR="002A1B37" w:rsidRDefault="002D3F63" w:rsidP="00F15704">
      <w:pPr>
        <w:pStyle w:val="GvdeMetni"/>
        <w:ind w:firstLine="0"/>
      </w:pPr>
      <w:r>
        <w:t xml:space="preserve">&lt;25 bad </w:t>
      </w:r>
      <w:proofErr w:type="gramStart"/>
      <w:r w:rsidR="0032142A">
        <w:t>quality</w:t>
      </w:r>
      <w:proofErr w:type="gramEnd"/>
      <w:r>
        <w:t>; 25-35 can see differences; &gt;37 differences can hardly distinguish.</w:t>
      </w:r>
    </w:p>
    <w:p w:rsidR="002D3F63" w:rsidRDefault="002D3F63" w:rsidP="00F15704">
      <w:pPr>
        <w:pStyle w:val="GvdeMetni"/>
        <w:ind w:firstLine="0"/>
      </w:pPr>
      <w:r>
        <w:t>Bigger the value is quality is higher.</w:t>
      </w:r>
    </w:p>
    <w:p w:rsidR="00766586" w:rsidRPr="00737781" w:rsidRDefault="00BF3D6C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Mean Square SNR</w:t>
      </w:r>
    </w:p>
    <w:p w:rsidR="00BF3D6C" w:rsidRDefault="008162B8" w:rsidP="00F15704">
      <w:pPr>
        <w:pStyle w:val="GvdeMetni"/>
        <w:ind w:firstLine="0"/>
      </w:pPr>
      <w:r>
        <w:t xml:space="preserve">It has a different calculation but trend </w:t>
      </w:r>
      <w:r w:rsidR="00C42D61">
        <w:t>is similar to SNR</w:t>
      </w:r>
      <w:r>
        <w:t xml:space="preserve">. </w:t>
      </w:r>
      <w:r w:rsidR="00C42D61">
        <w:t>The higher is the better.</w:t>
      </w:r>
    </w:p>
    <w:p w:rsidR="008162B8" w:rsidRPr="00737781" w:rsidRDefault="0044079A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Entropy</w:t>
      </w:r>
    </w:p>
    <w:p w:rsidR="0044079A" w:rsidRDefault="00AF7CFE" w:rsidP="00F15704">
      <w:pPr>
        <w:pStyle w:val="GvdeMetni"/>
        <w:ind w:firstLine="0"/>
      </w:pPr>
      <w:r>
        <w:t>It shows the information for each pixel</w:t>
      </w:r>
      <w:r w:rsidR="00F14ACE">
        <w:t>.</w:t>
      </w:r>
      <w:r w:rsidR="00DE4E78">
        <w:t xml:space="preserve"> </w:t>
      </w:r>
    </w:p>
    <w:p w:rsidR="00B67DCA" w:rsidRPr="00737781" w:rsidRDefault="001F076E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Normalized Cross-Correlation</w:t>
      </w:r>
    </w:p>
    <w:p w:rsidR="006618E8" w:rsidRDefault="003053A0" w:rsidP="00F15704">
      <w:pPr>
        <w:pStyle w:val="GvdeMetni"/>
        <w:ind w:firstLine="0"/>
      </w:pPr>
      <w:r>
        <w:t>It shows the similarity between two images. It is not direct subtraction.</w:t>
      </w:r>
      <w:r w:rsidR="009B6A52">
        <w:t xml:space="preserve">  But still it is not that a complex calculation. </w:t>
      </w:r>
      <w:r w:rsidR="006618E8">
        <w:t>If the images are same, the value is 1. It differs from 1 more and more if the images become more different.</w:t>
      </w:r>
    </w:p>
    <w:p w:rsidR="001F076E" w:rsidRPr="00737781" w:rsidRDefault="004B0B35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Average Difference</w:t>
      </w:r>
      <w:r w:rsidR="003053A0" w:rsidRPr="00737781">
        <w:rPr>
          <w:u w:val="single"/>
        </w:rPr>
        <w:t xml:space="preserve"> </w:t>
      </w:r>
    </w:p>
    <w:p w:rsidR="001F076E" w:rsidRDefault="00835141" w:rsidP="00F15704">
      <w:pPr>
        <w:pStyle w:val="GvdeMetni"/>
        <w:ind w:firstLine="0"/>
      </w:pPr>
      <w:r>
        <w:t xml:space="preserve">It is average of the total error. </w:t>
      </w:r>
      <w:r w:rsidR="002E7F91">
        <w:t xml:space="preserve">Closer to 0 means they are similar. </w:t>
      </w:r>
      <w:r w:rsidR="00CA71BE">
        <w:t>Close to 0 is better quality for noisy images.</w:t>
      </w:r>
    </w:p>
    <w:p w:rsidR="00CA71BE" w:rsidRPr="00737781" w:rsidRDefault="0069465E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Structural Content</w:t>
      </w:r>
    </w:p>
    <w:p w:rsidR="004942BD" w:rsidRDefault="006D5108" w:rsidP="00F15704">
      <w:pPr>
        <w:pStyle w:val="GvdeMetni"/>
        <w:ind w:firstLine="0"/>
      </w:pPr>
      <w:r>
        <w:t>Calculates structural similarity with a different calculation.</w:t>
      </w:r>
      <w:r w:rsidR="00AE6E60">
        <w:t xml:space="preserve"> </w:t>
      </w:r>
      <w:r w:rsidR="000178A3">
        <w:t>The larger the value means the image has poor quality.</w:t>
      </w:r>
      <w:r w:rsidR="00641854">
        <w:t xml:space="preserve"> </w:t>
      </w:r>
      <w:r w:rsidR="004942BD">
        <w:t>If they are same the value is 1.</w:t>
      </w:r>
    </w:p>
    <w:p w:rsidR="0069465E" w:rsidRPr="00737781" w:rsidRDefault="002520D1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Maximum Difference</w:t>
      </w:r>
      <w:r w:rsidR="00AE6E60" w:rsidRPr="00737781">
        <w:rPr>
          <w:u w:val="single"/>
        </w:rPr>
        <w:t xml:space="preserve"> </w:t>
      </w:r>
      <w:r w:rsidR="004F79FF" w:rsidRPr="00737781">
        <w:rPr>
          <w:u w:val="single"/>
        </w:rPr>
        <w:t xml:space="preserve"> </w:t>
      </w:r>
    </w:p>
    <w:p w:rsidR="001F076E" w:rsidRDefault="00664ECC" w:rsidP="00F15704">
      <w:pPr>
        <w:pStyle w:val="GvdeMetni"/>
        <w:ind w:firstLine="0"/>
      </w:pPr>
      <w:r>
        <w:lastRenderedPageBreak/>
        <w:t>It shows the max error. It compares all the pixels and picks the max error value.</w:t>
      </w:r>
      <w:r w:rsidR="003957ED">
        <w:t xml:space="preserve"> </w:t>
      </w:r>
      <w:r w:rsidR="00E32FC2">
        <w:t xml:space="preserve">In some </w:t>
      </w:r>
      <w:proofErr w:type="gramStart"/>
      <w:r w:rsidR="00E32FC2">
        <w:t>cases</w:t>
      </w:r>
      <w:proofErr w:type="gramEnd"/>
      <w:r w:rsidR="00E32FC2">
        <w:t xml:space="preserve"> this information may be important but in some cases it may be less important. But generally, the higher is maximum difference, the quality is lower.</w:t>
      </w:r>
    </w:p>
    <w:p w:rsidR="00C87A75" w:rsidRPr="00737781" w:rsidRDefault="00F94131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Normalized Absolute Error</w:t>
      </w:r>
    </w:p>
    <w:p w:rsidR="001F076E" w:rsidRDefault="00E32FC2" w:rsidP="00F15704">
      <w:pPr>
        <w:pStyle w:val="GvdeMetni"/>
        <w:ind w:firstLine="0"/>
      </w:pPr>
      <w:r>
        <w:t xml:space="preserve"> </w:t>
      </w:r>
      <w:r w:rsidR="004C5EC5">
        <w:t xml:space="preserve">It is like other error calculations but in this case we take the absolute value of the error. And divide it by sum of original image value. </w:t>
      </w:r>
      <w:r w:rsidR="00825286">
        <w:t>For quality, it means the higher this value, the quality is lower.</w:t>
      </w:r>
    </w:p>
    <w:p w:rsidR="00825286" w:rsidRPr="00737781" w:rsidRDefault="006E73BE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Laplacian Mean Square Error</w:t>
      </w:r>
    </w:p>
    <w:p w:rsidR="006E73BE" w:rsidRDefault="00D32670" w:rsidP="00F15704">
      <w:pPr>
        <w:pStyle w:val="GvdeMetni"/>
        <w:ind w:firstLine="0"/>
      </w:pPr>
      <w:r>
        <w:t xml:space="preserve">This rather a complicated calculation. </w:t>
      </w:r>
      <w:r w:rsidR="00C943FD">
        <w:t>It is based on algebra and</w:t>
      </w:r>
      <w:r w:rsidR="004F4573">
        <w:t xml:space="preserve"> edges in the image. </w:t>
      </w:r>
      <w:r w:rsidR="00056AD9">
        <w:t>The larger value means the image quality is poor quality.</w:t>
      </w:r>
    </w:p>
    <w:p w:rsidR="00FA0CEE" w:rsidRPr="00737781" w:rsidRDefault="00FA0CEE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Structural Similarity Index</w:t>
      </w:r>
    </w:p>
    <w:p w:rsidR="00FA0CEE" w:rsidRPr="00240AE6" w:rsidRDefault="00F4479C" w:rsidP="00F15704">
      <w:pPr>
        <w:pStyle w:val="GvdeMetni"/>
        <w:ind w:firstLine="0"/>
      </w:pPr>
      <w:r>
        <w:t>It shows the similarity between two images. Calculation is based on luminance, contrast and structure.</w:t>
      </w:r>
      <w:r w:rsidR="006526CB">
        <w:t xml:space="preserve"> </w:t>
      </w:r>
      <w:r w:rsidR="00891125">
        <w:t>If the images are same the value is 1.</w:t>
      </w:r>
      <w:r w:rsidR="0097134A">
        <w:t xml:space="preserve"> </w:t>
      </w:r>
    </w:p>
    <w:p w:rsidR="001F076E" w:rsidRPr="00737781" w:rsidRDefault="00B05691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Luminance</w:t>
      </w:r>
    </w:p>
    <w:p w:rsidR="00FC2802" w:rsidRDefault="00FC2802" w:rsidP="00F15704">
      <w:pPr>
        <w:pStyle w:val="GvdeMetni"/>
        <w:ind w:firstLine="0"/>
      </w:pPr>
      <w:r>
        <w:t xml:space="preserve">Mean value of the </w:t>
      </w:r>
      <w:r w:rsidR="00483FA5">
        <w:t>luminance of pixels</w:t>
      </w:r>
      <w:r>
        <w:t xml:space="preserve">. </w:t>
      </w:r>
    </w:p>
    <w:p w:rsidR="001A3999" w:rsidRDefault="00941857" w:rsidP="00F15704">
      <w:pPr>
        <w:pStyle w:val="GvdeMetni"/>
        <w:ind w:firstLine="0"/>
      </w:pPr>
      <w:r>
        <w:t>The bigger value</w:t>
      </w:r>
      <w:r w:rsidR="00FC2802">
        <w:t xml:space="preserve"> means</w:t>
      </w:r>
      <w:r>
        <w:t xml:space="preserve"> the image is brighter.</w:t>
      </w:r>
      <w:r w:rsidR="00A57AA1">
        <w:t xml:space="preserve"> </w:t>
      </w:r>
    </w:p>
    <w:p w:rsidR="009C01E0" w:rsidRPr="00737781" w:rsidRDefault="00BB6F7D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Contrast</w:t>
      </w:r>
    </w:p>
    <w:p w:rsidR="001F076E" w:rsidRDefault="00907864" w:rsidP="00F15704">
      <w:pPr>
        <w:pStyle w:val="GvdeMetni"/>
        <w:ind w:firstLine="0"/>
      </w:pPr>
      <w:r>
        <w:t>I</w:t>
      </w:r>
      <w:r w:rsidR="00610005">
        <w:t>t is the difference between the values of pixels. If the contrast is higher, pixel</w:t>
      </w:r>
      <w:r w:rsidR="00332FD3">
        <w:t xml:space="preserve"> values are distributed more </w:t>
      </w:r>
      <w:r w:rsidR="00610005">
        <w:t>uniformly.</w:t>
      </w:r>
      <w:r w:rsidR="00CC2859">
        <w:t xml:space="preserve"> </w:t>
      </w:r>
    </w:p>
    <w:p w:rsidR="00E8585B" w:rsidRPr="00F15704" w:rsidRDefault="00E8585B" w:rsidP="00F15704">
      <w:pPr>
        <w:pStyle w:val="GvdeMetni"/>
        <w:ind w:firstLine="0"/>
      </w:pPr>
    </w:p>
    <w:p w:rsidR="00E8585B" w:rsidRPr="00F15704" w:rsidRDefault="00E8585B" w:rsidP="00F15704">
      <w:pPr>
        <w:pStyle w:val="GvdeMetni"/>
        <w:ind w:firstLine="0"/>
      </w:pPr>
    </w:p>
    <w:p w:rsidR="00E8585B" w:rsidRPr="00737781" w:rsidRDefault="00E8585B" w:rsidP="00F15704">
      <w:pPr>
        <w:pStyle w:val="GvdeMetni"/>
        <w:ind w:firstLine="0"/>
        <w:rPr>
          <w:u w:val="single"/>
        </w:rPr>
      </w:pPr>
    </w:p>
    <w:p w:rsidR="00B8734C" w:rsidRPr="00737781" w:rsidRDefault="00224572" w:rsidP="00F15704">
      <w:pPr>
        <w:pStyle w:val="GvdeMetni"/>
        <w:ind w:firstLine="0"/>
        <w:rPr>
          <w:u w:val="single"/>
        </w:rPr>
      </w:pPr>
      <w:r w:rsidRPr="00737781">
        <w:rPr>
          <w:u w:val="single"/>
        </w:rPr>
        <w:t>Sharpness Index</w:t>
      </w:r>
    </w:p>
    <w:p w:rsidR="00B8734C" w:rsidRPr="00837073" w:rsidRDefault="00837073" w:rsidP="00F15704">
      <w:pPr>
        <w:pStyle w:val="GvdeMetni"/>
        <w:ind w:firstLine="0"/>
      </w:pPr>
      <w:r>
        <w:t>If the image is sharper, you can see the colors separately better. So if the image is sharper, it means image is less blurry.</w:t>
      </w:r>
    </w:p>
    <w:p w:rsidR="001F076E" w:rsidRPr="00F15704" w:rsidRDefault="00B8734C" w:rsidP="00F15704">
      <w:pPr>
        <w:pStyle w:val="GvdeMetni"/>
        <w:ind w:firstLine="0"/>
      </w:pPr>
      <w:r w:rsidRPr="00737781">
        <w:rPr>
          <w:u w:val="single"/>
        </w:rPr>
        <w:t>NIQE</w:t>
      </w:r>
      <w:r w:rsidR="004D5D60" w:rsidRPr="00F15704">
        <w:t xml:space="preserve"> – Naturalness Image Quality Evaluator</w:t>
      </w:r>
    </w:p>
    <w:p w:rsidR="00BB7CCC" w:rsidRPr="004D5D60" w:rsidRDefault="00C55085" w:rsidP="00F15704">
      <w:pPr>
        <w:pStyle w:val="GvdeMetni"/>
        <w:ind w:firstLine="0"/>
      </w:pPr>
      <w:r>
        <w:t>This is a non-</w:t>
      </w:r>
      <w:r w:rsidR="00706817">
        <w:t>referenced quality factor.</w:t>
      </w:r>
      <w:r w:rsidR="00D324A0">
        <w:t xml:space="preserve"> </w:t>
      </w:r>
      <w:r w:rsidR="00F82FA8">
        <w:t>Compares the image to a model. This model is computed with images of natural scenes. Closer to 0 means better quality.</w:t>
      </w:r>
    </w:p>
    <w:p w:rsidR="00B8734C" w:rsidRPr="00F15704" w:rsidRDefault="00B8734C" w:rsidP="00F15704">
      <w:pPr>
        <w:pStyle w:val="GvdeMetni"/>
        <w:ind w:firstLine="0"/>
      </w:pPr>
      <w:r w:rsidRPr="00737781">
        <w:rPr>
          <w:u w:val="single"/>
        </w:rPr>
        <w:t>BRIS</w:t>
      </w:r>
      <w:bookmarkStart w:id="0" w:name="_GoBack"/>
      <w:bookmarkEnd w:id="0"/>
      <w:r w:rsidRPr="00737781">
        <w:rPr>
          <w:u w:val="single"/>
        </w:rPr>
        <w:t>QUE</w:t>
      </w:r>
      <w:r w:rsidR="004D5D60" w:rsidRPr="00F15704">
        <w:t xml:space="preserve"> – Blind/</w:t>
      </w:r>
      <w:proofErr w:type="spellStart"/>
      <w:r w:rsidR="004D5D60" w:rsidRPr="00F15704">
        <w:t>Referenceless</w:t>
      </w:r>
      <w:proofErr w:type="spellEnd"/>
      <w:r w:rsidR="004D5D60" w:rsidRPr="00F15704">
        <w:t xml:space="preserve"> Image Spatial Quality Evaluator </w:t>
      </w:r>
    </w:p>
    <w:p w:rsidR="00C55085" w:rsidRPr="004D5D60" w:rsidRDefault="00C55085" w:rsidP="00F15704">
      <w:pPr>
        <w:pStyle w:val="GvdeMetni"/>
        <w:ind w:firstLine="0"/>
      </w:pPr>
      <w:r>
        <w:t>This is a non-referenced quality factor.</w:t>
      </w:r>
      <w:r w:rsidR="008660C4">
        <w:t xml:space="preserve"> </w:t>
      </w:r>
      <w:r w:rsidR="00AA26C0">
        <w:t xml:space="preserve">Compares the image to a model. This model is computed with images of natural scenes with similar distortions. </w:t>
      </w:r>
      <w:r w:rsidR="00412E16">
        <w:t>Closer to 0 means better quality.</w:t>
      </w:r>
    </w:p>
    <w:p w:rsidR="001F076E" w:rsidRDefault="001F076E" w:rsidP="00F15704">
      <w:pPr>
        <w:pStyle w:val="GvdeMetni"/>
        <w:ind w:firstLine="0"/>
      </w:pPr>
    </w:p>
    <w:p w:rsidR="001F076E" w:rsidRDefault="00D1201C" w:rsidP="00F15704">
      <w:pPr>
        <w:pStyle w:val="GvdeMetni"/>
        <w:ind w:firstLine="0"/>
      </w:pPr>
      <w:r>
        <w:t xml:space="preserve">Defect -&gt; </w:t>
      </w:r>
      <w:proofErr w:type="spellStart"/>
      <w:r>
        <w:t>niqe</w:t>
      </w:r>
      <w:proofErr w:type="spellEnd"/>
    </w:p>
    <w:p w:rsidR="00D1201C" w:rsidRDefault="00D1201C" w:rsidP="00F15704">
      <w:pPr>
        <w:pStyle w:val="GvdeMetni"/>
        <w:ind w:firstLine="0"/>
      </w:pPr>
      <w:r>
        <w:t>Blur -&gt; sharpness</w:t>
      </w:r>
    </w:p>
    <w:p w:rsidR="00D1201C" w:rsidRDefault="00D1201C" w:rsidP="00F15704">
      <w:pPr>
        <w:pStyle w:val="GvdeMetni"/>
        <w:ind w:firstLine="0"/>
      </w:pPr>
      <w:r>
        <w:t>Dark -&gt; luminance</w:t>
      </w:r>
    </w:p>
    <w:p w:rsidR="00D1201C" w:rsidRDefault="00D1201C" w:rsidP="00F15704">
      <w:pPr>
        <w:pStyle w:val="GvdeMetni"/>
        <w:ind w:firstLine="0"/>
      </w:pPr>
      <w:r>
        <w:t xml:space="preserve">Differences -&gt; </w:t>
      </w:r>
      <w:proofErr w:type="spellStart"/>
      <w:r>
        <w:t>psnr</w:t>
      </w:r>
      <w:proofErr w:type="spellEnd"/>
    </w:p>
    <w:p w:rsidR="001F076E" w:rsidRDefault="001F076E" w:rsidP="00F15704">
      <w:pPr>
        <w:pStyle w:val="GvdeMetni"/>
        <w:ind w:firstLine="0"/>
      </w:pPr>
    </w:p>
    <w:p w:rsidR="001F076E" w:rsidRDefault="001F076E"/>
    <w:p w:rsidR="001F076E" w:rsidRDefault="001F076E"/>
    <w:p w:rsidR="001F076E" w:rsidRDefault="001F076E"/>
    <w:p w:rsidR="001F076E" w:rsidRDefault="001F076E"/>
    <w:p w:rsidR="001F076E" w:rsidRDefault="001F076E"/>
    <w:p w:rsidR="001F076E" w:rsidRDefault="001F076E"/>
    <w:p w:rsidR="001F076E" w:rsidRPr="0044079A" w:rsidRDefault="001F076E"/>
    <w:sectPr w:rsidR="001F076E" w:rsidRPr="0044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61"/>
    <w:rsid w:val="000178A3"/>
    <w:rsid w:val="00032533"/>
    <w:rsid w:val="00056AD9"/>
    <w:rsid w:val="00062499"/>
    <w:rsid w:val="00090D5B"/>
    <w:rsid w:val="000F5AAB"/>
    <w:rsid w:val="001057E7"/>
    <w:rsid w:val="001311EF"/>
    <w:rsid w:val="00132532"/>
    <w:rsid w:val="00134E64"/>
    <w:rsid w:val="001722B2"/>
    <w:rsid w:val="001947F3"/>
    <w:rsid w:val="001A1C09"/>
    <w:rsid w:val="001A3999"/>
    <w:rsid w:val="001B3AC1"/>
    <w:rsid w:val="001B5E15"/>
    <w:rsid w:val="001F076E"/>
    <w:rsid w:val="00203B36"/>
    <w:rsid w:val="00224572"/>
    <w:rsid w:val="00240AE6"/>
    <w:rsid w:val="002520D1"/>
    <w:rsid w:val="0027053B"/>
    <w:rsid w:val="002A1B37"/>
    <w:rsid w:val="002B5BEE"/>
    <w:rsid w:val="002B7EE2"/>
    <w:rsid w:val="002D3F63"/>
    <w:rsid w:val="002E7F91"/>
    <w:rsid w:val="003053A0"/>
    <w:rsid w:val="0032142A"/>
    <w:rsid w:val="00332FD3"/>
    <w:rsid w:val="0035146A"/>
    <w:rsid w:val="00366E3C"/>
    <w:rsid w:val="003957ED"/>
    <w:rsid w:val="003972D3"/>
    <w:rsid w:val="003C5753"/>
    <w:rsid w:val="003D7C86"/>
    <w:rsid w:val="003F03A6"/>
    <w:rsid w:val="00412E16"/>
    <w:rsid w:val="0044079A"/>
    <w:rsid w:val="00473815"/>
    <w:rsid w:val="00483FA5"/>
    <w:rsid w:val="004942BD"/>
    <w:rsid w:val="00497D89"/>
    <w:rsid w:val="004B0B35"/>
    <w:rsid w:val="004C5EC5"/>
    <w:rsid w:val="004D0E3E"/>
    <w:rsid w:val="004D5D60"/>
    <w:rsid w:val="004E0563"/>
    <w:rsid w:val="004F4573"/>
    <w:rsid w:val="004F676F"/>
    <w:rsid w:val="004F79FF"/>
    <w:rsid w:val="00502D2B"/>
    <w:rsid w:val="005A68C9"/>
    <w:rsid w:val="005C488B"/>
    <w:rsid w:val="005E4ED4"/>
    <w:rsid w:val="00610005"/>
    <w:rsid w:val="00637B99"/>
    <w:rsid w:val="00641854"/>
    <w:rsid w:val="006526CB"/>
    <w:rsid w:val="006618E8"/>
    <w:rsid w:val="00664ECC"/>
    <w:rsid w:val="0069465E"/>
    <w:rsid w:val="006B7986"/>
    <w:rsid w:val="006C6C4F"/>
    <w:rsid w:val="006D5108"/>
    <w:rsid w:val="006E73BE"/>
    <w:rsid w:val="00706817"/>
    <w:rsid w:val="00717B3C"/>
    <w:rsid w:val="00737781"/>
    <w:rsid w:val="007542C3"/>
    <w:rsid w:val="00766586"/>
    <w:rsid w:val="00766BC2"/>
    <w:rsid w:val="007D4F59"/>
    <w:rsid w:val="0080668C"/>
    <w:rsid w:val="00813F90"/>
    <w:rsid w:val="008162B8"/>
    <w:rsid w:val="00825286"/>
    <w:rsid w:val="00835141"/>
    <w:rsid w:val="00837073"/>
    <w:rsid w:val="00842F79"/>
    <w:rsid w:val="008660C4"/>
    <w:rsid w:val="00871550"/>
    <w:rsid w:val="00885CB7"/>
    <w:rsid w:val="00891125"/>
    <w:rsid w:val="008B56E0"/>
    <w:rsid w:val="008D509D"/>
    <w:rsid w:val="00907864"/>
    <w:rsid w:val="00911461"/>
    <w:rsid w:val="009346F9"/>
    <w:rsid w:val="00941857"/>
    <w:rsid w:val="00943F3E"/>
    <w:rsid w:val="0097134A"/>
    <w:rsid w:val="009732FC"/>
    <w:rsid w:val="009B2C25"/>
    <w:rsid w:val="009B430B"/>
    <w:rsid w:val="009B6A52"/>
    <w:rsid w:val="009C01E0"/>
    <w:rsid w:val="009C4F7E"/>
    <w:rsid w:val="009E322B"/>
    <w:rsid w:val="009F7D27"/>
    <w:rsid w:val="00A07DEB"/>
    <w:rsid w:val="00A31DF0"/>
    <w:rsid w:val="00A468C8"/>
    <w:rsid w:val="00A57AA1"/>
    <w:rsid w:val="00A61D19"/>
    <w:rsid w:val="00A67DA9"/>
    <w:rsid w:val="00AA26C0"/>
    <w:rsid w:val="00AE6E60"/>
    <w:rsid w:val="00AF7CFE"/>
    <w:rsid w:val="00B05691"/>
    <w:rsid w:val="00B23119"/>
    <w:rsid w:val="00B67DCA"/>
    <w:rsid w:val="00B8734C"/>
    <w:rsid w:val="00BB091C"/>
    <w:rsid w:val="00BB6F7D"/>
    <w:rsid w:val="00BB7CCC"/>
    <w:rsid w:val="00BF0B82"/>
    <w:rsid w:val="00BF3D6C"/>
    <w:rsid w:val="00C00483"/>
    <w:rsid w:val="00C01F80"/>
    <w:rsid w:val="00C100FF"/>
    <w:rsid w:val="00C42D61"/>
    <w:rsid w:val="00C4406B"/>
    <w:rsid w:val="00C51D5B"/>
    <w:rsid w:val="00C55085"/>
    <w:rsid w:val="00C83111"/>
    <w:rsid w:val="00C87A75"/>
    <w:rsid w:val="00C943FD"/>
    <w:rsid w:val="00CA69AC"/>
    <w:rsid w:val="00CA71BE"/>
    <w:rsid w:val="00CC2859"/>
    <w:rsid w:val="00CD57D0"/>
    <w:rsid w:val="00D1201C"/>
    <w:rsid w:val="00D324A0"/>
    <w:rsid w:val="00D32670"/>
    <w:rsid w:val="00D961EA"/>
    <w:rsid w:val="00DB1F3F"/>
    <w:rsid w:val="00DE4E78"/>
    <w:rsid w:val="00E32FC2"/>
    <w:rsid w:val="00E46F7B"/>
    <w:rsid w:val="00E8540F"/>
    <w:rsid w:val="00E8585B"/>
    <w:rsid w:val="00E97A96"/>
    <w:rsid w:val="00ED28F4"/>
    <w:rsid w:val="00F07EF4"/>
    <w:rsid w:val="00F14ACE"/>
    <w:rsid w:val="00F15704"/>
    <w:rsid w:val="00F17EF2"/>
    <w:rsid w:val="00F36AE1"/>
    <w:rsid w:val="00F4479C"/>
    <w:rsid w:val="00F62480"/>
    <w:rsid w:val="00F82FA8"/>
    <w:rsid w:val="00F94131"/>
    <w:rsid w:val="00F97D18"/>
    <w:rsid w:val="00FA0CEE"/>
    <w:rsid w:val="00FC2802"/>
    <w:rsid w:val="00FC3E42"/>
    <w:rsid w:val="00F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44F92-76DD-4E97-B8F5-093CCF66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468C8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rsid w:val="00F1570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99"/>
    <w:rsid w:val="00F15704"/>
    <w:rPr>
      <w:rFonts w:ascii="Times New Roman" w:eastAsia="MS Mincho" w:hAnsi="Times New Roman" w:cs="Times New Roman"/>
      <w:spacing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C2965-A18C-42B5-BEB6-969E14B5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585</Words>
  <Characters>3340</Characters>
  <Application>Microsoft Office Word</Application>
  <DocSecurity>0</DocSecurity>
  <Lines>27</Lines>
  <Paragraphs>7</Paragraphs>
  <ScaleCrop>false</ScaleCrop>
  <Company>Silentall Unattended Installer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167</cp:revision>
  <dcterms:created xsi:type="dcterms:W3CDTF">2017-12-21T12:06:00Z</dcterms:created>
  <dcterms:modified xsi:type="dcterms:W3CDTF">2018-01-01T22:35:00Z</dcterms:modified>
</cp:coreProperties>
</file>