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E7C6" w14:textId="77777777" w:rsidR="00116430" w:rsidRDefault="00841CEA">
      <w:pPr>
        <w:rPr>
          <w:rFonts w:hint="eastAsia"/>
        </w:rPr>
      </w:pPr>
      <w:r>
        <w:rPr>
          <w:rFonts w:hint="eastAsia"/>
        </w:rPr>
        <w:t>决策树</w:t>
      </w:r>
      <w:bookmarkStart w:id="0" w:name="_GoBack"/>
      <w:bookmarkEnd w:id="0"/>
    </w:p>
    <w:sectPr w:rsidR="00116430" w:rsidSect="004174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EA"/>
    <w:rsid w:val="004174CD"/>
    <w:rsid w:val="00841CEA"/>
    <w:rsid w:val="00C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A4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吴杉</dc:creator>
  <cp:keywords/>
  <dc:description/>
  <cp:lastModifiedBy>吴杉</cp:lastModifiedBy>
  <cp:revision>1</cp:revision>
  <dcterms:created xsi:type="dcterms:W3CDTF">2017-05-21T11:09:00Z</dcterms:created>
  <dcterms:modified xsi:type="dcterms:W3CDTF">2017-05-21T11:10:00Z</dcterms:modified>
</cp:coreProperties>
</file>