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7777777"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9C5962" w14:paraId="6A938CF1" w14:textId="77777777" w:rsidTr="00686EF0">
        <w:trPr>
          <w:trHeight w:val="360"/>
        </w:trPr>
        <w:tc>
          <w:tcPr>
            <w:tcW w:w="2070" w:type="dxa"/>
            <w:tcBorders>
              <w:bottom w:val="dotted" w:sz="4" w:space="0" w:color="auto"/>
            </w:tcBorders>
          </w:tcPr>
          <w:p w14:paraId="3D80FEF7" w14:textId="77777777" w:rsidR="009C5962" w:rsidRDefault="009C5962" w:rsidP="009C5962">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0405360A" w:rsidR="005145F7" w:rsidRPr="00EF1DAB" w:rsidRDefault="006777CB" w:rsidP="003815E6">
            <w:pPr>
              <w:spacing w:line="280" w:lineRule="atLeast"/>
              <w:ind w:left="181"/>
              <w:rPr>
                <w:rFonts w:ascii="Calibri" w:hAnsi="Calibri"/>
                <w:sz w:val="24"/>
                <w:szCs w:val="24"/>
              </w:rPr>
            </w:pPr>
            <w:r w:rsidRPr="00EF1DAB">
              <w:rPr>
                <w:rFonts w:ascii="Calibri" w:hAnsi="Calibri"/>
                <w:sz w:val="24"/>
                <w:szCs w:val="24"/>
              </w:rPr>
              <w:t>${</w:t>
            </w:r>
            <w:proofErr w:type="spellStart"/>
            <w:r w:rsidRPr="00EF1DAB">
              <w:rPr>
                <w:rFonts w:ascii="Calibri" w:hAnsi="Calibri"/>
                <w:sz w:val="24"/>
                <w:szCs w:val="24"/>
              </w:rPr>
              <w:t>firstConsultantTitle</w:t>
            </w:r>
            <w:proofErr w:type="spellEnd"/>
            <w:r w:rsidRPr="00EF1DAB">
              <w:rPr>
                <w:rFonts w:ascii="Calibri" w:hAnsi="Calibri"/>
                <w:sz w:val="24"/>
                <w:szCs w:val="24"/>
              </w:rPr>
              <w:t>} ${</w:t>
            </w:r>
            <w:proofErr w:type="spellStart"/>
            <w:r w:rsidRPr="00EF1DAB">
              <w:rPr>
                <w:rFonts w:ascii="Calibri" w:hAnsi="Calibri"/>
                <w:sz w:val="24"/>
                <w:szCs w:val="24"/>
              </w:rPr>
              <w:t>firstConsultantSurname</w:t>
            </w:r>
            <w:proofErr w:type="spellEnd"/>
            <w:r w:rsidRPr="00EF1DAB">
              <w:rPr>
                <w:rFonts w:ascii="Calibri" w:hAnsi="Calibri"/>
                <w:sz w:val="24"/>
                <w:szCs w:val="24"/>
              </w:rPr>
              <w:t>}</w:t>
            </w:r>
          </w:p>
        </w:tc>
      </w:tr>
      <w:tr w:rsidR="009C5962" w14:paraId="38AE0EAB" w14:textId="77777777" w:rsidTr="00686EF0">
        <w:trPr>
          <w:trHeight w:val="360"/>
        </w:trPr>
        <w:tc>
          <w:tcPr>
            <w:tcW w:w="2070" w:type="dxa"/>
            <w:tcBorders>
              <w:bottom w:val="dotted" w:sz="4" w:space="0" w:color="auto"/>
            </w:tcBorders>
          </w:tcPr>
          <w:p w14:paraId="3992ED3E" w14:textId="77777777" w:rsidR="009C5962" w:rsidRPr="003E785D" w:rsidRDefault="009C5962" w:rsidP="003E785D">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2590A2F" w:rsidR="009C5962" w:rsidRPr="00EF1DAB" w:rsidRDefault="006777CB" w:rsidP="000549E7">
            <w:pPr>
              <w:spacing w:line="280" w:lineRule="atLeast"/>
              <w:ind w:left="181"/>
              <w:rPr>
                <w:rFonts w:ascii="Calibri" w:hAnsi="Calibri"/>
                <w:sz w:val="24"/>
                <w:szCs w:val="24"/>
                <w:lang w:val="en-US"/>
              </w:rPr>
            </w:pPr>
            <w:r w:rsidRPr="00EF1DAB">
              <w:rPr>
                <w:rFonts w:ascii="Calibri" w:hAnsi="Calibri"/>
                <w:sz w:val="24"/>
                <w:szCs w:val="24"/>
                <w:lang w:val="en-US"/>
              </w:rPr>
              <w:t>${</w:t>
            </w:r>
            <w:proofErr w:type="spellStart"/>
            <w:r w:rsidRPr="00EF1DAB">
              <w:rPr>
                <w:rFonts w:ascii="Calibri" w:hAnsi="Calibri"/>
                <w:sz w:val="24"/>
                <w:szCs w:val="24"/>
                <w:lang w:val="en-US"/>
              </w:rPr>
              <w:t>firstConsultantCompany</w:t>
            </w:r>
            <w:proofErr w:type="spellEnd"/>
            <w:r w:rsidRPr="00EF1DAB">
              <w:rPr>
                <w:rFonts w:ascii="Calibri" w:hAnsi="Calibri"/>
                <w:sz w:val="24"/>
                <w:szCs w:val="24"/>
                <w:lang w:val="en-US"/>
              </w:rPr>
              <w:t>}</w:t>
            </w:r>
          </w:p>
        </w:tc>
      </w:tr>
      <w:bookmarkEnd w:id="1"/>
      <w:tr w:rsidR="009C5962" w14:paraId="214F434F" w14:textId="77777777" w:rsidTr="00686EF0">
        <w:trPr>
          <w:trHeight w:val="360"/>
        </w:trPr>
        <w:tc>
          <w:tcPr>
            <w:tcW w:w="2070" w:type="dxa"/>
            <w:tcBorders>
              <w:bottom w:val="dotted" w:sz="4" w:space="0" w:color="auto"/>
            </w:tcBorders>
          </w:tcPr>
          <w:p w14:paraId="08759283" w14:textId="3F1CCABB"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sidR="003E2938">
              <w:rPr>
                <w:rFonts w:ascii="Calibri" w:hAnsi="Calibri"/>
                <w:bCs/>
                <w:sz w:val="18"/>
                <w:szCs w:val="18"/>
              </w:rPr>
              <w:t>/</w:t>
            </w:r>
            <w:r w:rsidR="003E2938" w:rsidRPr="003E2938">
              <w:rPr>
                <w:rFonts w:ascii="微軟正黑體" w:eastAsia="微軟正黑體" w:hAnsi="微軟正黑體" w:hint="eastAsia"/>
                <w:bCs/>
                <w:sz w:val="16"/>
                <w:szCs w:val="16"/>
                <w:lang w:eastAsia="zh-CN"/>
              </w:rPr>
              <w:t>電郵</w:t>
            </w:r>
            <w:r w:rsidR="003E2938">
              <w:rPr>
                <w:rFonts w:ascii="SimHei" w:eastAsia="SimHei" w:hAnsi="SimSun"/>
                <w:bCs/>
                <w:sz w:val="16"/>
                <w:szCs w:val="16"/>
              </w:rPr>
              <w:t xml:space="preserve"> </w:t>
            </w:r>
            <w:r w:rsidR="00452680">
              <w:rPr>
                <w:rFonts w:ascii="Arial" w:hAnsi="Arial"/>
                <w:bCs/>
                <w:sz w:val="16"/>
                <w:szCs w:val="16"/>
              </w:rPr>
              <w:t>E</w:t>
            </w:r>
            <w:r w:rsidR="003E2938" w:rsidRPr="003E2938">
              <w:rPr>
                <w:rFonts w:ascii="Arial" w:hAnsi="Arial"/>
                <w:bCs/>
                <w:sz w:val="16"/>
                <w:szCs w:val="16"/>
              </w:rPr>
              <w:t>mail</w:t>
            </w:r>
          </w:p>
        </w:tc>
        <w:tc>
          <w:tcPr>
            <w:tcW w:w="4410" w:type="dxa"/>
            <w:tcBorders>
              <w:bottom w:val="dotted" w:sz="4" w:space="0" w:color="auto"/>
            </w:tcBorders>
          </w:tcPr>
          <w:p w14:paraId="21825DA5" w14:textId="3E7AC0C5" w:rsidR="000549E7" w:rsidRPr="00EF1DAB" w:rsidRDefault="006777CB" w:rsidP="000549E7">
            <w:pPr>
              <w:spacing w:line="280" w:lineRule="atLeast"/>
              <w:ind w:left="181"/>
              <w:rPr>
                <w:rFonts w:ascii="Calibri" w:hAnsi="Calibri"/>
                <w:sz w:val="24"/>
                <w:szCs w:val="24"/>
                <w:lang w:val="en-US"/>
              </w:rPr>
            </w:pPr>
            <w:r w:rsidRPr="00EF1DAB">
              <w:rPr>
                <w:rFonts w:ascii="Calibri" w:hAnsi="Calibri" w:cs="Calibri"/>
                <w:sz w:val="24"/>
                <w:szCs w:val="24"/>
              </w:rPr>
              <w:t>${</w:t>
            </w:r>
            <w:proofErr w:type="spellStart"/>
            <w:r w:rsidRPr="00EF1DAB">
              <w:rPr>
                <w:rFonts w:ascii="Calibri" w:hAnsi="Calibri" w:cs="Calibri"/>
                <w:sz w:val="24"/>
                <w:szCs w:val="24"/>
              </w:rPr>
              <w:t>firstConsultantEmail</w:t>
            </w:r>
            <w:proofErr w:type="spellEnd"/>
            <w:r w:rsidRPr="00EF1DAB">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7777777" w:rsidR="009C5962" w:rsidRPr="00035BA8" w:rsidRDefault="003E2938" w:rsidP="005D1546">
            <w:pPr>
              <w:ind w:left="181"/>
              <w:rPr>
                <w:rFonts w:ascii="Calibri" w:hAnsi="Calibri"/>
                <w:sz w:val="24"/>
                <w:szCs w:val="24"/>
              </w:rPr>
            </w:pPr>
            <w:r>
              <w:rPr>
                <w:rFonts w:ascii="Calibri" w:hAnsi="Calibri"/>
                <w:sz w:val="24"/>
                <w:szCs w:val="24"/>
              </w:rPr>
              <w:t>Senior Systems Engineering Manager</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058A4242" w:rsidR="009C5962" w:rsidRPr="00F07BB5" w:rsidRDefault="00EF1DAB" w:rsidP="0034257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DF1217"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74DF829" w:rsidR="009C5962" w:rsidRPr="00BF3799" w:rsidRDefault="006777CB" w:rsidP="00342573">
            <w:pPr>
              <w:ind w:left="181"/>
              <w:rPr>
                <w:rFonts w:ascii="Calibri" w:hAnsi="Calibri"/>
                <w:sz w:val="24"/>
                <w:szCs w:val="24"/>
              </w:rPr>
            </w:pPr>
            <w:r w:rsidRPr="00BF3799">
              <w:rPr>
                <w:rFonts w:ascii="Calibri" w:hAnsi="Calibri"/>
                <w:sz w:val="24"/>
                <w:szCs w:val="24"/>
              </w:rPr>
              <w:t>${</w:t>
            </w:r>
            <w:proofErr w:type="spellStart"/>
            <w:r w:rsidRPr="00BF3799">
              <w:rPr>
                <w:rFonts w:ascii="Calibri" w:hAnsi="Calibri"/>
                <w:sz w:val="24"/>
                <w:szCs w:val="24"/>
              </w:rPr>
              <w:t>issueDate</w:t>
            </w:r>
            <w:proofErr w:type="spellEnd"/>
            <w:r w:rsidRPr="00BF3799">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557A9AE" w:rsidR="009C5962" w:rsidRPr="00035BA8" w:rsidRDefault="00897097" w:rsidP="00285391">
            <w:pPr>
              <w:spacing w:line="280" w:lineRule="atLeast"/>
              <w:ind w:left="181"/>
              <w:rPr>
                <w:rFonts w:ascii="Calibri" w:hAnsi="Calibri"/>
                <w:sz w:val="24"/>
                <w:szCs w:val="24"/>
              </w:rPr>
            </w:pPr>
            <w:r>
              <w:rPr>
                <w:rFonts w:ascii="Calibri" w:hAnsi="Calibri"/>
                <w:sz w:val="24"/>
                <w:szCs w:val="24"/>
              </w:rPr>
              <w:t>1</w:t>
            </w:r>
            <w:r w:rsidR="009C5962" w:rsidRPr="00035BA8">
              <w:rPr>
                <w:rFonts w:ascii="Calibri" w:hAnsi="Calibri"/>
                <w:sz w:val="24"/>
                <w:szCs w:val="24"/>
              </w:rPr>
              <w:t xml:space="preserve"> (including this page)</w:t>
            </w:r>
          </w:p>
        </w:tc>
      </w:tr>
    </w:tbl>
    <w:p w14:paraId="5D163A9D" w14:textId="577429CD"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5A9B9AFF" w:rsidR="003E785D" w:rsidRPr="00BF3799" w:rsidRDefault="00011234" w:rsidP="00D10DFB">
      <w:pPr>
        <w:tabs>
          <w:tab w:val="left" w:pos="990"/>
        </w:tabs>
        <w:spacing w:line="280" w:lineRule="exact"/>
        <w:ind w:left="1080" w:right="1100"/>
        <w:rPr>
          <w:rFonts w:ascii="Calibri" w:hAnsi="Calibri"/>
          <w:b/>
          <w:sz w:val="22"/>
          <w:szCs w:val="22"/>
        </w:rPr>
      </w:pPr>
      <w:r w:rsidRPr="008C1189">
        <w:rPr>
          <w:rFonts w:ascii="Calibri" w:hAnsi="Calibri"/>
          <w:b/>
          <w:sz w:val="22"/>
          <w:szCs w:val="22"/>
        </w:rPr>
        <w:t>De</w:t>
      </w:r>
      <w:r w:rsidR="009B11E6" w:rsidRPr="008C1189">
        <w:rPr>
          <w:rFonts w:ascii="Calibri" w:hAnsi="Calibri"/>
          <w:b/>
          <w:sz w:val="22"/>
          <w:szCs w:val="22"/>
        </w:rPr>
        <w:t xml:space="preserve">ar </w:t>
      </w:r>
      <w:r w:rsidR="006777CB" w:rsidRPr="00BF3799">
        <w:rPr>
          <w:rFonts w:ascii="Calibri" w:hAnsi="Calibri"/>
          <w:b/>
          <w:sz w:val="22"/>
          <w:szCs w:val="22"/>
        </w:rPr>
        <w:t>${</w:t>
      </w:r>
      <w:proofErr w:type="spellStart"/>
      <w:r w:rsidR="006777CB" w:rsidRPr="00BF3799">
        <w:rPr>
          <w:rFonts w:ascii="Calibri" w:hAnsi="Calibri"/>
          <w:b/>
          <w:sz w:val="22"/>
          <w:szCs w:val="22"/>
        </w:rPr>
        <w:t>firstConsultantTitle</w:t>
      </w:r>
      <w:proofErr w:type="spellEnd"/>
      <w:r w:rsidR="006777CB" w:rsidRPr="00BF3799">
        <w:rPr>
          <w:rFonts w:ascii="Calibri" w:hAnsi="Calibri"/>
          <w:b/>
          <w:sz w:val="22"/>
          <w:szCs w:val="22"/>
        </w:rPr>
        <w:t>} ${</w:t>
      </w:r>
      <w:proofErr w:type="spellStart"/>
      <w:r w:rsidR="006777CB" w:rsidRPr="00BF3799">
        <w:rPr>
          <w:rFonts w:ascii="Calibri" w:hAnsi="Calibri"/>
          <w:b/>
          <w:sz w:val="22"/>
          <w:szCs w:val="22"/>
        </w:rPr>
        <w:t>firstConsultantSurname</w:t>
      </w:r>
      <w:proofErr w:type="spellEnd"/>
      <w:r w:rsidR="006777CB" w:rsidRPr="00BF3799">
        <w:rPr>
          <w:rFonts w:ascii="Calibri" w:hAnsi="Calibri"/>
          <w:b/>
          <w:sz w:val="22"/>
          <w:szCs w:val="22"/>
        </w:rPr>
        <w:t>}</w:t>
      </w:r>
      <w:r w:rsidR="00D10DFB" w:rsidRPr="00BF3799">
        <w:rPr>
          <w:rFonts w:ascii="Calibri" w:hAnsi="Calibri"/>
          <w:b/>
          <w:sz w:val="24"/>
          <w:szCs w:val="24"/>
        </w:rPr>
        <w:t>,</w:t>
      </w:r>
    </w:p>
    <w:p w14:paraId="2701F6C5" w14:textId="27949006" w:rsidR="001248C1" w:rsidRPr="008C1189" w:rsidRDefault="00000000" w:rsidP="003E785D">
      <w:pPr>
        <w:tabs>
          <w:tab w:val="left" w:pos="990"/>
        </w:tabs>
        <w:spacing w:line="280" w:lineRule="exact"/>
        <w:ind w:left="1080" w:right="1100"/>
        <w:rPr>
          <w:rFonts w:ascii="Calibri" w:hAnsi="Calibri"/>
          <w:b/>
          <w:sz w:val="22"/>
          <w:szCs w:val="22"/>
        </w:rPr>
      </w:pPr>
      <w:r>
        <w:rPr>
          <w:rFonts w:ascii="Calibri" w:hAnsi="Calibri"/>
          <w:b/>
          <w:noProof/>
          <w:sz w:val="22"/>
          <w:szCs w:val="22"/>
        </w:rPr>
        <w:pict w14:anchorId="3A5DF372">
          <v:rect id="_x0000_s2101" style="position:absolute;left:0;text-align:left;margin-left:414.8pt;margin-top:-82.3pt;width:151.8pt;height:47.6pt;z-index:3" stroked="f">
            <v:textbox style="mso-next-textbox:#_x0000_s2101">
              <w:txbxContent>
                <w:p w14:paraId="01672DEF" w14:textId="77777777" w:rsidR="00C7603F" w:rsidRDefault="00C7603F" w:rsidP="00C7603F">
                  <w:pPr>
                    <w:rPr>
                      <w:b/>
                      <w:sz w:val="16"/>
                      <w:szCs w:val="16"/>
                    </w:rPr>
                  </w:pPr>
                  <w:r>
                    <w:rPr>
                      <w:b/>
                      <w:sz w:val="16"/>
                      <w:szCs w:val="16"/>
                    </w:rPr>
                    <w:t>${</w:t>
                  </w:r>
                  <w:proofErr w:type="spellStart"/>
                  <w:r>
                    <w:rPr>
                      <w:b/>
                      <w:sz w:val="16"/>
                      <w:szCs w:val="16"/>
                    </w:rPr>
                    <w:t>secondConsultantCc</w:t>
                  </w:r>
                  <w:proofErr w:type="spellEnd"/>
                  <w:r>
                    <w:rPr>
                      <w:b/>
                      <w:sz w:val="16"/>
                      <w:szCs w:val="16"/>
                    </w:rPr>
                    <w:t xml:space="preserve">} </w:t>
                  </w:r>
                </w:p>
                <w:p w14:paraId="6E59D3A2" w14:textId="77777777" w:rsidR="00C7603F" w:rsidRDefault="00C7603F" w:rsidP="00C7603F">
                  <w:pPr>
                    <w:ind w:left="360" w:hanging="360"/>
                    <w:rPr>
                      <w:b/>
                      <w:sz w:val="16"/>
                      <w:szCs w:val="16"/>
                    </w:rPr>
                  </w:pPr>
                  <w:r>
                    <w:rPr>
                      <w:b/>
                      <w:sz w:val="16"/>
                      <w:szCs w:val="16"/>
                    </w:rPr>
                    <w:t>${</w:t>
                  </w:r>
                  <w:proofErr w:type="spellStart"/>
                  <w:r>
                    <w:rPr>
                      <w:b/>
                      <w:sz w:val="16"/>
                      <w:szCs w:val="16"/>
                    </w:rPr>
                    <w:t>secondConsultantTitle</w:t>
                  </w:r>
                  <w:proofErr w:type="spellEnd"/>
                  <w:r>
                    <w:rPr>
                      <w:b/>
                      <w:sz w:val="16"/>
                      <w:szCs w:val="16"/>
                    </w:rPr>
                    <w:t>}</w:t>
                  </w:r>
                </w:p>
                <w:p w14:paraId="0718D555" w14:textId="77777777" w:rsidR="00C7603F" w:rsidRDefault="00C7603F" w:rsidP="00C7603F">
                  <w:pPr>
                    <w:ind w:left="360" w:hanging="360"/>
                    <w:rPr>
                      <w:sz w:val="16"/>
                      <w:szCs w:val="16"/>
                    </w:rPr>
                  </w:pPr>
                  <w:r>
                    <w:rPr>
                      <w:sz w:val="16"/>
                      <w:szCs w:val="16"/>
                    </w:rPr>
                    <w:t>${</w:t>
                  </w:r>
                  <w:proofErr w:type="spellStart"/>
                  <w:r>
                    <w:rPr>
                      <w:sz w:val="16"/>
                      <w:szCs w:val="16"/>
                    </w:rPr>
                    <w:t>secondConsultantSurname</w:t>
                  </w:r>
                  <w:proofErr w:type="spellEnd"/>
                  <w:r>
                    <w:rPr>
                      <w:sz w:val="16"/>
                      <w:szCs w:val="16"/>
                    </w:rPr>
                    <w:t>}</w:t>
                  </w:r>
                </w:p>
                <w:p w14:paraId="5EBCD70C" w14:textId="77777777" w:rsidR="00C7603F" w:rsidRDefault="00C7603F" w:rsidP="00C7603F">
                  <w:pPr>
                    <w:ind w:left="360" w:hanging="360"/>
                    <w:rPr>
                      <w:sz w:val="16"/>
                      <w:szCs w:val="16"/>
                    </w:rPr>
                  </w:pPr>
                  <w:r>
                    <w:rPr>
                      <w:sz w:val="16"/>
                      <w:szCs w:val="16"/>
                    </w:rPr>
                    <w:t>${</w:t>
                  </w:r>
                  <w:proofErr w:type="spellStart"/>
                  <w:r>
                    <w:rPr>
                      <w:sz w:val="16"/>
                      <w:szCs w:val="16"/>
                    </w:rPr>
                    <w:t>secondConsultantEmail</w:t>
                  </w:r>
                  <w:proofErr w:type="spellEnd"/>
                  <w:r>
                    <w:rPr>
                      <w:sz w:val="16"/>
                      <w:szCs w:val="16"/>
                    </w:rPr>
                    <w:t>}</w:t>
                  </w:r>
                </w:p>
                <w:p w14:paraId="2FD69B99" w14:textId="0CFA8258" w:rsidR="00A410B8" w:rsidRPr="00BF3799" w:rsidRDefault="00A410B8" w:rsidP="006777CB">
                  <w:pPr>
                    <w:ind w:left="360" w:hanging="360"/>
                    <w:rPr>
                      <w:sz w:val="16"/>
                      <w:szCs w:val="16"/>
                    </w:rPr>
                  </w:pPr>
                </w:p>
                <w:p w14:paraId="571BF78D" w14:textId="77777777" w:rsidR="00A410B8" w:rsidRPr="006502F5" w:rsidRDefault="00A410B8" w:rsidP="00A410B8">
                  <w:pPr>
                    <w:ind w:left="360" w:hanging="360"/>
                    <w:rPr>
                      <w:sz w:val="16"/>
                      <w:szCs w:val="16"/>
                    </w:rPr>
                  </w:pPr>
                </w:p>
              </w:txbxContent>
            </v:textbox>
          </v:rect>
        </w:pict>
      </w:r>
    </w:p>
    <w:tbl>
      <w:tblPr>
        <w:tblW w:w="10644" w:type="dxa"/>
        <w:tblInd w:w="1080" w:type="dxa"/>
        <w:tblLook w:val="01E0" w:firstRow="1" w:lastRow="1" w:firstColumn="1" w:lastColumn="1" w:noHBand="0" w:noVBand="0"/>
      </w:tblPr>
      <w:tblGrid>
        <w:gridCol w:w="10644"/>
      </w:tblGrid>
      <w:tr w:rsidR="008C1189" w:rsidRPr="008C1189" w14:paraId="79B1D60D" w14:textId="77777777" w:rsidTr="00164CC9">
        <w:trPr>
          <w:trHeight w:val="703"/>
        </w:trPr>
        <w:tc>
          <w:tcPr>
            <w:tcW w:w="10644" w:type="dxa"/>
            <w:shd w:val="clear" w:color="auto" w:fill="auto"/>
          </w:tcPr>
          <w:p w14:paraId="1F4DCB51" w14:textId="77777777" w:rsidR="008529AA" w:rsidRDefault="00CB3735" w:rsidP="00C57AAF">
            <w:pPr>
              <w:rPr>
                <w:rFonts w:ascii="Calibri" w:hAnsi="Calibri"/>
                <w:b/>
                <w:sz w:val="22"/>
                <w:szCs w:val="22"/>
                <w:u w:val="single"/>
              </w:rPr>
            </w:pPr>
            <w:r w:rsidRPr="008C1189">
              <w:rPr>
                <w:rFonts w:ascii="Calibri" w:hAnsi="Calibri"/>
                <w:b/>
                <w:sz w:val="22"/>
                <w:szCs w:val="22"/>
                <w:u w:val="single"/>
              </w:rPr>
              <w:t xml:space="preserve">Final Reminder </w:t>
            </w:r>
            <w:r w:rsidR="004C7B0C" w:rsidRPr="008C1189">
              <w:rPr>
                <w:rFonts w:ascii="Calibri" w:hAnsi="Calibri"/>
                <w:b/>
                <w:sz w:val="22"/>
                <w:szCs w:val="22"/>
                <w:u w:val="single"/>
              </w:rPr>
              <w:t xml:space="preserve">of </w:t>
            </w:r>
            <w:r w:rsidR="001C49FD" w:rsidRPr="008C1189">
              <w:rPr>
                <w:rFonts w:ascii="Calibri" w:hAnsi="Calibri"/>
                <w:b/>
                <w:sz w:val="22"/>
                <w:szCs w:val="22"/>
                <w:u w:val="single"/>
              </w:rPr>
              <w:t xml:space="preserve">Power Quality Service for the Project, </w:t>
            </w:r>
          </w:p>
          <w:p w14:paraId="5E72EB18" w14:textId="18696B80" w:rsidR="001248C1" w:rsidRPr="008529AA" w:rsidRDefault="000470B2" w:rsidP="00C57AAF">
            <w:pPr>
              <w:rPr>
                <w:rFonts w:ascii="Calibri" w:hAnsi="Calibri"/>
                <w:b/>
                <w:sz w:val="22"/>
                <w:szCs w:val="22"/>
                <w:u w:val="single"/>
              </w:rPr>
            </w:pPr>
            <w:r w:rsidRPr="008529AA">
              <w:rPr>
                <w:rFonts w:ascii="Calibri" w:hAnsi="Calibri"/>
                <w:b/>
                <w:sz w:val="22"/>
                <w:szCs w:val="22"/>
                <w:u w:val="single"/>
              </w:rPr>
              <w:t>“</w:t>
            </w:r>
            <w:r w:rsidR="006777CB" w:rsidRPr="00BF3799">
              <w:rPr>
                <w:rFonts w:ascii="Calibri" w:hAnsi="Calibri"/>
                <w:b/>
                <w:sz w:val="22"/>
                <w:szCs w:val="22"/>
                <w:u w:val="single"/>
              </w:rPr>
              <w:t>${</w:t>
            </w:r>
            <w:proofErr w:type="spellStart"/>
            <w:r w:rsidR="006777CB" w:rsidRPr="00BF3799">
              <w:rPr>
                <w:rFonts w:ascii="Calibri" w:hAnsi="Calibri"/>
                <w:b/>
                <w:sz w:val="22"/>
                <w:szCs w:val="22"/>
                <w:u w:val="single"/>
              </w:rPr>
              <w:t>projectTitle</w:t>
            </w:r>
            <w:proofErr w:type="spellEnd"/>
            <w:r w:rsidR="006777CB" w:rsidRPr="00BF3799">
              <w:rPr>
                <w:rFonts w:ascii="Calibri" w:hAnsi="Calibri"/>
                <w:b/>
                <w:sz w:val="22"/>
                <w:szCs w:val="22"/>
                <w:u w:val="single"/>
              </w:rPr>
              <w:t>}</w:t>
            </w:r>
            <w:r w:rsidRPr="008529AA">
              <w:rPr>
                <w:rFonts w:ascii="Calibri" w:hAnsi="Calibri"/>
                <w:b/>
                <w:sz w:val="22"/>
                <w:szCs w:val="22"/>
                <w:u w:val="single"/>
              </w:rPr>
              <w:t>”</w:t>
            </w:r>
            <w:bookmarkStart w:id="8" w:name="Subject" w:colFirst="0" w:colLast="0"/>
          </w:p>
        </w:tc>
      </w:tr>
    </w:tbl>
    <w:bookmarkEnd w:id="8"/>
    <w:p w14:paraId="5523974D" w14:textId="70289B2A" w:rsidR="001C49FD" w:rsidRPr="008C1189" w:rsidRDefault="00754E97" w:rsidP="00754E97">
      <w:pPr>
        <w:tabs>
          <w:tab w:val="left" w:pos="1134"/>
        </w:tabs>
        <w:ind w:left="1080" w:right="39"/>
        <w:jc w:val="both"/>
        <w:rPr>
          <w:noProof/>
          <w:sz w:val="22"/>
          <w:szCs w:val="22"/>
        </w:rPr>
      </w:pPr>
      <w:r w:rsidRPr="008C1189">
        <w:rPr>
          <w:rFonts w:ascii="Calibri" w:hAnsi="Calibri"/>
          <w:sz w:val="22"/>
          <w:szCs w:val="22"/>
        </w:rPr>
        <w:t>CLP Power is committed to deliver quality and reliable electricity supply and services of good value to our customer</w:t>
      </w:r>
      <w:r w:rsidR="00C57AAF" w:rsidRPr="008C1189">
        <w:rPr>
          <w:rFonts w:ascii="Calibri" w:hAnsi="Calibri"/>
          <w:sz w:val="22"/>
          <w:szCs w:val="22"/>
        </w:rPr>
        <w:t>s</w:t>
      </w:r>
      <w:r w:rsidRPr="008C1189">
        <w:rPr>
          <w:rFonts w:ascii="Calibri" w:hAnsi="Calibri"/>
          <w:sz w:val="22"/>
          <w:szCs w:val="22"/>
        </w:rPr>
        <w:t xml:space="preserve">. </w:t>
      </w:r>
      <w:r w:rsidR="00CB3735" w:rsidRPr="008C1189">
        <w:rPr>
          <w:rFonts w:ascii="Calibri" w:hAnsi="Calibri"/>
          <w:sz w:val="22"/>
          <w:szCs w:val="22"/>
        </w:rPr>
        <w:t xml:space="preserve">We are sorry </w:t>
      </w:r>
      <w:r w:rsidR="008E470E" w:rsidRPr="008C1189">
        <w:rPr>
          <w:rFonts w:ascii="Calibri" w:hAnsi="Calibri"/>
          <w:sz w:val="22"/>
          <w:szCs w:val="22"/>
        </w:rPr>
        <w:t>to learn</w:t>
      </w:r>
      <w:r w:rsidR="00CB3735" w:rsidRPr="008C1189">
        <w:rPr>
          <w:rFonts w:ascii="Calibri" w:hAnsi="Calibri"/>
          <w:sz w:val="22"/>
          <w:szCs w:val="22"/>
        </w:rPr>
        <w:t xml:space="preserve"> </w:t>
      </w:r>
      <w:r w:rsidR="008D2B2A" w:rsidRPr="008C1189">
        <w:rPr>
          <w:rFonts w:ascii="Calibri" w:hAnsi="Calibri"/>
          <w:sz w:val="22"/>
          <w:szCs w:val="22"/>
        </w:rPr>
        <w:t xml:space="preserve">that </w:t>
      </w:r>
      <w:r w:rsidR="00CB3735" w:rsidRPr="008C1189">
        <w:rPr>
          <w:rFonts w:ascii="Calibri" w:hAnsi="Calibri"/>
          <w:sz w:val="22"/>
          <w:szCs w:val="22"/>
        </w:rPr>
        <w:t xml:space="preserve">you have not accepted our </w:t>
      </w:r>
      <w:r w:rsidR="001426DD" w:rsidRPr="008C1189">
        <w:rPr>
          <w:rFonts w:ascii="Calibri" w:hAnsi="Calibri"/>
          <w:sz w:val="22"/>
          <w:szCs w:val="22"/>
        </w:rPr>
        <w:t>previous invitations for</w:t>
      </w:r>
      <w:r w:rsidR="00321F38" w:rsidRPr="008C1189">
        <w:rPr>
          <w:rFonts w:ascii="Calibri" w:hAnsi="Calibri"/>
          <w:sz w:val="22"/>
          <w:szCs w:val="22"/>
        </w:rPr>
        <w:t xml:space="preserve"> conducting</w:t>
      </w:r>
      <w:r w:rsidR="001426DD" w:rsidRPr="008C1189">
        <w:rPr>
          <w:rFonts w:ascii="Calibri" w:hAnsi="Calibri"/>
          <w:sz w:val="22"/>
          <w:szCs w:val="22"/>
        </w:rPr>
        <w:t xml:space="preserve"> P</w:t>
      </w:r>
      <w:r w:rsidR="00471524" w:rsidRPr="008C1189">
        <w:rPr>
          <w:rFonts w:ascii="Calibri" w:hAnsi="Calibri"/>
          <w:sz w:val="22"/>
          <w:szCs w:val="22"/>
        </w:rPr>
        <w:t>ower Quality (PQ)</w:t>
      </w:r>
      <w:r w:rsidR="001426DD" w:rsidRPr="008C1189">
        <w:rPr>
          <w:rFonts w:ascii="Calibri" w:hAnsi="Calibri"/>
          <w:sz w:val="22"/>
          <w:szCs w:val="22"/>
        </w:rPr>
        <w:t xml:space="preserve"> Site Walk for the captioned project </w:t>
      </w:r>
      <w:r w:rsidR="00321F38" w:rsidRPr="008C1189">
        <w:rPr>
          <w:rFonts w:ascii="Calibri" w:hAnsi="Calibri"/>
          <w:sz w:val="22"/>
          <w:szCs w:val="22"/>
        </w:rPr>
        <w:t xml:space="preserve">dated on </w:t>
      </w:r>
      <w:r w:rsidR="006E3066" w:rsidRPr="00BF3799">
        <w:rPr>
          <w:rFonts w:ascii="Calibri" w:hAnsi="Calibri"/>
          <w:sz w:val="22"/>
          <w:szCs w:val="22"/>
        </w:rPr>
        <w:t>${</w:t>
      </w:r>
      <w:proofErr w:type="spellStart"/>
      <w:r w:rsidR="006E3066" w:rsidRPr="00BF3799">
        <w:rPr>
          <w:rFonts w:ascii="Calibri" w:hAnsi="Calibri"/>
          <w:sz w:val="22"/>
          <w:szCs w:val="22"/>
        </w:rPr>
        <w:t>firstLetterIssueDate</w:t>
      </w:r>
      <w:proofErr w:type="spellEnd"/>
      <w:r w:rsidR="006E3066" w:rsidRPr="00BF3799">
        <w:rPr>
          <w:rFonts w:ascii="Calibri" w:hAnsi="Calibri"/>
          <w:sz w:val="22"/>
          <w:szCs w:val="22"/>
        </w:rPr>
        <w:t>}</w:t>
      </w:r>
      <w:r w:rsidR="00F9634A" w:rsidRPr="00140C29">
        <w:rPr>
          <w:rFonts w:ascii="Calibri" w:hAnsi="Calibri"/>
          <w:color w:val="FF0000"/>
          <w:sz w:val="22"/>
          <w:szCs w:val="22"/>
        </w:rPr>
        <w:t xml:space="preserve"> </w:t>
      </w:r>
      <w:r w:rsidR="00321F38" w:rsidRPr="008C1189">
        <w:rPr>
          <w:rFonts w:ascii="Calibri" w:hAnsi="Calibri"/>
          <w:sz w:val="22"/>
          <w:szCs w:val="22"/>
        </w:rPr>
        <w:t>(Our Ref:</w:t>
      </w:r>
      <w:r w:rsidR="008C1189" w:rsidRPr="008C1189">
        <w:rPr>
          <w:rFonts w:ascii="Calibri" w:hAnsi="Calibri"/>
          <w:sz w:val="22"/>
          <w:szCs w:val="22"/>
        </w:rPr>
        <w:t xml:space="preserve"> </w:t>
      </w:r>
      <w:r w:rsidR="00A12021" w:rsidRPr="00A12021">
        <w:rPr>
          <w:rFonts w:ascii="Calibri" w:hAnsi="Calibri"/>
          <w:sz w:val="22"/>
          <w:szCs w:val="22"/>
        </w:rPr>
        <w:t>248-17/Fax/F/</w:t>
      </w:r>
      <w:r w:rsidR="006E3066" w:rsidRPr="00BF3799">
        <w:rPr>
          <w:rFonts w:ascii="Calibri" w:hAnsi="Calibri"/>
          <w:sz w:val="22"/>
          <w:szCs w:val="22"/>
        </w:rPr>
        <w:t>${</w:t>
      </w:r>
      <w:proofErr w:type="spellStart"/>
      <w:r w:rsidR="006E3066" w:rsidRPr="00BF3799">
        <w:rPr>
          <w:rFonts w:ascii="Calibri" w:hAnsi="Calibri"/>
          <w:sz w:val="22"/>
          <w:szCs w:val="22"/>
        </w:rPr>
        <w:t>first</w:t>
      </w:r>
      <w:r w:rsidR="00C55E18" w:rsidRPr="00BF3799">
        <w:rPr>
          <w:rFonts w:ascii="Calibri" w:hAnsi="Calibri"/>
          <w:sz w:val="22"/>
          <w:szCs w:val="22"/>
        </w:rPr>
        <w:t>Letter</w:t>
      </w:r>
      <w:r w:rsidR="006E3066" w:rsidRPr="00BF3799">
        <w:rPr>
          <w:rFonts w:ascii="Calibri" w:hAnsi="Calibri"/>
          <w:sz w:val="22"/>
          <w:szCs w:val="22"/>
        </w:rPr>
        <w:t>FaxRefNo</w:t>
      </w:r>
      <w:proofErr w:type="spellEnd"/>
      <w:r w:rsidR="006E3066" w:rsidRPr="00BF3799">
        <w:rPr>
          <w:rFonts w:ascii="Calibri" w:hAnsi="Calibri"/>
          <w:sz w:val="22"/>
          <w:szCs w:val="22"/>
        </w:rPr>
        <w:t>}</w:t>
      </w:r>
      <w:r w:rsidR="00A12021">
        <w:rPr>
          <w:rFonts w:ascii="Calibri" w:hAnsi="Calibri"/>
          <w:sz w:val="22"/>
          <w:szCs w:val="22"/>
        </w:rPr>
        <w:t>/</w:t>
      </w:r>
      <w:r w:rsidR="003B1A0B">
        <w:rPr>
          <w:rFonts w:ascii="Calibri" w:hAnsi="Calibri"/>
          <w:sz w:val="22"/>
          <w:szCs w:val="22"/>
        </w:rPr>
        <w:t>$</w:t>
      </w:r>
      <w:r w:rsidR="00A12021">
        <w:rPr>
          <w:rFonts w:ascii="Calibri" w:hAnsi="Calibri"/>
          <w:sz w:val="22"/>
          <w:szCs w:val="22"/>
        </w:rPr>
        <w:t>{</w:t>
      </w:r>
      <w:proofErr w:type="spellStart"/>
      <w:r w:rsidR="00A12021">
        <w:rPr>
          <w:rFonts w:ascii="Calibri" w:hAnsi="Calibri"/>
          <w:sz w:val="22"/>
          <w:szCs w:val="22"/>
        </w:rPr>
        <w:t>firstFaxDate</w:t>
      </w:r>
      <w:proofErr w:type="spellEnd"/>
      <w:r w:rsidR="00A12021">
        <w:rPr>
          <w:rFonts w:ascii="Calibri" w:hAnsi="Calibri"/>
          <w:sz w:val="22"/>
          <w:szCs w:val="22"/>
        </w:rPr>
        <w:t>}</w:t>
      </w:r>
      <w:r w:rsidR="00321F38" w:rsidRPr="00BF3799">
        <w:rPr>
          <w:rFonts w:ascii="Calibri" w:hAnsi="Calibri"/>
          <w:sz w:val="22"/>
          <w:szCs w:val="22"/>
        </w:rPr>
        <w:t xml:space="preserve">) and </w:t>
      </w:r>
      <w:r w:rsidR="006E3066" w:rsidRPr="00BF3799">
        <w:rPr>
          <w:rFonts w:ascii="Calibri" w:hAnsi="Calibri"/>
          <w:sz w:val="22"/>
          <w:szCs w:val="22"/>
        </w:rPr>
        <w:t>${</w:t>
      </w:r>
      <w:proofErr w:type="spellStart"/>
      <w:r w:rsidR="006E3066" w:rsidRPr="00BF3799">
        <w:rPr>
          <w:rFonts w:ascii="Calibri" w:hAnsi="Calibri"/>
          <w:sz w:val="22"/>
          <w:szCs w:val="22"/>
        </w:rPr>
        <w:t>secondLetterIssueDate</w:t>
      </w:r>
      <w:proofErr w:type="spellEnd"/>
      <w:r w:rsidR="006E3066" w:rsidRPr="00BF3799">
        <w:rPr>
          <w:rFonts w:ascii="Calibri" w:hAnsi="Calibri"/>
          <w:sz w:val="22"/>
          <w:szCs w:val="22"/>
        </w:rPr>
        <w:t>}</w:t>
      </w:r>
      <w:r w:rsidR="00F9634A" w:rsidRPr="00BF3799">
        <w:rPr>
          <w:rFonts w:ascii="Calibri" w:hAnsi="Calibri"/>
          <w:sz w:val="22"/>
          <w:szCs w:val="22"/>
        </w:rPr>
        <w:t xml:space="preserve"> </w:t>
      </w:r>
      <w:r w:rsidR="00321F38" w:rsidRPr="00BF3799">
        <w:rPr>
          <w:rFonts w:ascii="Calibri" w:hAnsi="Calibri"/>
          <w:sz w:val="22"/>
          <w:szCs w:val="22"/>
        </w:rPr>
        <w:t xml:space="preserve">(Our Ref: </w:t>
      </w:r>
      <w:r w:rsidR="00A12021" w:rsidRPr="00A12021">
        <w:rPr>
          <w:rFonts w:ascii="Calibri" w:hAnsi="Calibri"/>
          <w:sz w:val="22"/>
          <w:szCs w:val="22"/>
        </w:rPr>
        <w:t>248-17/Fax/F/</w:t>
      </w:r>
      <w:r w:rsidR="006E3066" w:rsidRPr="00BF3799">
        <w:rPr>
          <w:rFonts w:ascii="Calibri" w:hAnsi="Calibri"/>
          <w:sz w:val="22"/>
          <w:szCs w:val="22"/>
        </w:rPr>
        <w:t>${</w:t>
      </w:r>
      <w:proofErr w:type="spellStart"/>
      <w:r w:rsidR="006E3066" w:rsidRPr="00BF3799">
        <w:rPr>
          <w:rFonts w:ascii="Calibri" w:hAnsi="Calibri"/>
          <w:sz w:val="22"/>
          <w:szCs w:val="22"/>
        </w:rPr>
        <w:t>secondLetterFaxRefNo</w:t>
      </w:r>
      <w:proofErr w:type="spellEnd"/>
      <w:r w:rsidR="006E3066" w:rsidRPr="00BF3799">
        <w:rPr>
          <w:rFonts w:ascii="Calibri" w:hAnsi="Calibri"/>
          <w:sz w:val="22"/>
          <w:szCs w:val="22"/>
        </w:rPr>
        <w:t>}</w:t>
      </w:r>
      <w:r w:rsidR="00A12021">
        <w:rPr>
          <w:rFonts w:ascii="Calibri" w:hAnsi="Calibri"/>
          <w:sz w:val="22"/>
          <w:szCs w:val="22"/>
        </w:rPr>
        <w:t>/</w:t>
      </w:r>
      <w:r w:rsidR="003B1A0B">
        <w:rPr>
          <w:rFonts w:ascii="Calibri" w:hAnsi="Calibri"/>
          <w:sz w:val="22"/>
          <w:szCs w:val="22"/>
        </w:rPr>
        <w:t>$</w:t>
      </w:r>
      <w:r w:rsidR="00A12021">
        <w:rPr>
          <w:rFonts w:ascii="Calibri" w:hAnsi="Calibri"/>
          <w:sz w:val="22"/>
          <w:szCs w:val="22"/>
        </w:rPr>
        <w:t>{</w:t>
      </w:r>
      <w:proofErr w:type="spellStart"/>
      <w:r w:rsidR="00A12021">
        <w:rPr>
          <w:rFonts w:ascii="Calibri" w:hAnsi="Calibri"/>
          <w:sz w:val="22"/>
          <w:szCs w:val="22"/>
        </w:rPr>
        <w:t>secondFaxDate</w:t>
      </w:r>
      <w:proofErr w:type="spellEnd"/>
      <w:r w:rsidR="00A12021">
        <w:rPr>
          <w:rFonts w:ascii="Calibri" w:hAnsi="Calibri"/>
          <w:sz w:val="22"/>
          <w:szCs w:val="22"/>
        </w:rPr>
        <w:t>}</w:t>
      </w:r>
      <w:r w:rsidR="00321F38" w:rsidRPr="00BF3799">
        <w:rPr>
          <w:rFonts w:ascii="Calibri" w:hAnsi="Calibri"/>
          <w:sz w:val="22"/>
          <w:szCs w:val="22"/>
        </w:rPr>
        <w:t>)</w:t>
      </w:r>
      <w:r w:rsidR="00CB3735" w:rsidRPr="008C1189">
        <w:rPr>
          <w:rFonts w:ascii="Calibri" w:hAnsi="Calibri"/>
          <w:sz w:val="22"/>
          <w:szCs w:val="22"/>
        </w:rPr>
        <w:t>.</w:t>
      </w:r>
      <w:r w:rsidR="00CA42C4" w:rsidRPr="008C1189">
        <w:rPr>
          <w:rFonts w:ascii="Calibri" w:hAnsi="Calibri"/>
          <w:sz w:val="22"/>
          <w:szCs w:val="22"/>
        </w:rPr>
        <w:t xml:space="preserve"> </w:t>
      </w:r>
      <w:r w:rsidR="00CB3735" w:rsidRPr="008C1189">
        <w:rPr>
          <w:rFonts w:ascii="Calibri" w:hAnsi="Calibri"/>
          <w:sz w:val="22"/>
          <w:szCs w:val="22"/>
        </w:rPr>
        <w:t xml:space="preserve">As </w:t>
      </w:r>
      <w:r w:rsidR="00532275" w:rsidRPr="008C1189">
        <w:rPr>
          <w:rFonts w:ascii="Calibri" w:hAnsi="Calibri"/>
          <w:sz w:val="22"/>
          <w:szCs w:val="22"/>
        </w:rPr>
        <w:t xml:space="preserve">you may be aware, </w:t>
      </w:r>
      <w:r w:rsidR="006F64BB" w:rsidRPr="008C1189">
        <w:rPr>
          <w:rFonts w:ascii="Calibri" w:hAnsi="Calibri"/>
          <w:sz w:val="22"/>
          <w:szCs w:val="22"/>
        </w:rPr>
        <w:t>PQ</w:t>
      </w:r>
      <w:r w:rsidR="00532275" w:rsidRPr="008C1189">
        <w:rPr>
          <w:rFonts w:ascii="Calibri" w:hAnsi="Calibri"/>
          <w:sz w:val="22"/>
          <w:szCs w:val="22"/>
        </w:rPr>
        <w:t xml:space="preserve"> issue</w:t>
      </w:r>
      <w:r w:rsidR="008D2B2A" w:rsidRPr="008C1189">
        <w:rPr>
          <w:rFonts w:ascii="Calibri" w:hAnsi="Calibri"/>
          <w:sz w:val="22"/>
          <w:szCs w:val="22"/>
        </w:rPr>
        <w:t>s</w:t>
      </w:r>
      <w:r w:rsidR="00532275" w:rsidRPr="008C1189">
        <w:rPr>
          <w:rFonts w:ascii="Calibri" w:hAnsi="Calibri"/>
          <w:sz w:val="22"/>
          <w:szCs w:val="22"/>
        </w:rPr>
        <w:t xml:space="preserve"> could affect </w:t>
      </w:r>
      <w:r w:rsidR="00E76E2D" w:rsidRPr="008C1189">
        <w:rPr>
          <w:rFonts w:ascii="Calibri" w:hAnsi="Calibri"/>
          <w:sz w:val="22"/>
          <w:szCs w:val="22"/>
        </w:rPr>
        <w:t>critical</w:t>
      </w:r>
      <w:r w:rsidR="00532275" w:rsidRPr="008C1189">
        <w:rPr>
          <w:rFonts w:ascii="Calibri" w:hAnsi="Calibri"/>
          <w:sz w:val="22"/>
          <w:szCs w:val="22"/>
        </w:rPr>
        <w:t xml:space="preserve"> equipment which </w:t>
      </w:r>
      <w:r w:rsidR="00E76E2D" w:rsidRPr="008C1189">
        <w:rPr>
          <w:rFonts w:ascii="Calibri" w:hAnsi="Calibri"/>
          <w:sz w:val="22"/>
          <w:szCs w:val="22"/>
        </w:rPr>
        <w:t>may</w:t>
      </w:r>
      <w:r w:rsidR="00532275" w:rsidRPr="008C1189">
        <w:rPr>
          <w:rFonts w:ascii="Calibri" w:hAnsi="Calibri"/>
          <w:sz w:val="22"/>
          <w:szCs w:val="22"/>
        </w:rPr>
        <w:t xml:space="preserve"> impact business operation. We sincerely hope </w:t>
      </w:r>
      <w:r w:rsidR="008D2B2A" w:rsidRPr="008C1189">
        <w:rPr>
          <w:rFonts w:ascii="Calibri" w:hAnsi="Calibri"/>
          <w:sz w:val="22"/>
          <w:szCs w:val="22"/>
        </w:rPr>
        <w:t xml:space="preserve">that </w:t>
      </w:r>
      <w:r w:rsidR="00532275" w:rsidRPr="008C1189">
        <w:rPr>
          <w:rFonts w:ascii="Calibri" w:hAnsi="Calibri"/>
          <w:sz w:val="22"/>
          <w:szCs w:val="22"/>
        </w:rPr>
        <w:t xml:space="preserve">your </w:t>
      </w:r>
      <w:r w:rsidR="00E76E2D" w:rsidRPr="008C1189">
        <w:rPr>
          <w:rFonts w:ascii="Calibri" w:hAnsi="Calibri"/>
          <w:sz w:val="22"/>
          <w:szCs w:val="22"/>
        </w:rPr>
        <w:t xml:space="preserve">critical </w:t>
      </w:r>
      <w:r w:rsidR="00532275" w:rsidRPr="008C1189">
        <w:rPr>
          <w:rFonts w:ascii="Calibri" w:hAnsi="Calibri"/>
          <w:sz w:val="22"/>
          <w:szCs w:val="22"/>
        </w:rPr>
        <w:t>equipment h</w:t>
      </w:r>
      <w:r w:rsidR="006D09E9">
        <w:rPr>
          <w:rFonts w:ascii="Calibri" w:hAnsi="Calibri"/>
          <w:sz w:val="22"/>
          <w:szCs w:val="22"/>
        </w:rPr>
        <w:t>as</w:t>
      </w:r>
      <w:r w:rsidR="00532275" w:rsidRPr="008C1189">
        <w:rPr>
          <w:rFonts w:ascii="Calibri" w:hAnsi="Calibri"/>
          <w:sz w:val="22"/>
          <w:szCs w:val="22"/>
        </w:rPr>
        <w:t xml:space="preserve"> already implemented suitable mitigation measures in preventing future </w:t>
      </w:r>
      <w:r w:rsidR="00E76E2D" w:rsidRPr="008C1189">
        <w:rPr>
          <w:rFonts w:ascii="Calibri" w:hAnsi="Calibri"/>
          <w:sz w:val="22"/>
          <w:szCs w:val="22"/>
        </w:rPr>
        <w:t xml:space="preserve">PQ </w:t>
      </w:r>
      <w:r w:rsidR="00532275" w:rsidRPr="008C1189">
        <w:rPr>
          <w:rFonts w:ascii="Calibri" w:hAnsi="Calibri"/>
          <w:sz w:val="22"/>
          <w:szCs w:val="22"/>
        </w:rPr>
        <w:t xml:space="preserve">impact. </w:t>
      </w:r>
    </w:p>
    <w:p w14:paraId="59A2492F" w14:textId="2CD58368" w:rsidR="001C49FD" w:rsidRPr="008C1189" w:rsidRDefault="001C49FD" w:rsidP="00164CC9">
      <w:pPr>
        <w:tabs>
          <w:tab w:val="left" w:pos="90"/>
        </w:tabs>
        <w:ind w:left="1080" w:right="39"/>
        <w:jc w:val="both"/>
        <w:rPr>
          <w:noProof/>
          <w:sz w:val="22"/>
          <w:szCs w:val="22"/>
        </w:rPr>
      </w:pPr>
    </w:p>
    <w:p w14:paraId="3F8470FA" w14:textId="1F346406" w:rsidR="00754E97" w:rsidRPr="008C1189" w:rsidRDefault="00D50E25" w:rsidP="00754E97">
      <w:pPr>
        <w:tabs>
          <w:tab w:val="left" w:pos="90"/>
        </w:tabs>
        <w:ind w:left="1080" w:right="39"/>
        <w:jc w:val="both"/>
        <w:rPr>
          <w:rFonts w:ascii="Calibri" w:hAnsi="Calibri"/>
          <w:sz w:val="22"/>
          <w:szCs w:val="22"/>
        </w:rPr>
      </w:pPr>
      <w:r w:rsidRPr="008C1189">
        <w:rPr>
          <w:rFonts w:ascii="Calibri" w:hAnsi="Calibri"/>
          <w:sz w:val="22"/>
          <w:szCs w:val="22"/>
        </w:rPr>
        <w:t xml:space="preserve">Should you find any critical equipment in the captioned project suffers from </w:t>
      </w:r>
      <w:r w:rsidR="008461AF" w:rsidRPr="008C1189">
        <w:rPr>
          <w:rFonts w:ascii="Calibri" w:hAnsi="Calibri"/>
          <w:sz w:val="22"/>
          <w:szCs w:val="22"/>
        </w:rPr>
        <w:t>PQ</w:t>
      </w:r>
      <w:r w:rsidRPr="008C1189">
        <w:rPr>
          <w:rFonts w:ascii="Calibri" w:hAnsi="Calibri"/>
          <w:sz w:val="22"/>
          <w:szCs w:val="22"/>
        </w:rPr>
        <w:t xml:space="preserve"> issues such as voltage dips or harmonics or have any enquires</w:t>
      </w:r>
      <w:r w:rsidR="00471524" w:rsidRPr="008C1189">
        <w:rPr>
          <w:rFonts w:ascii="Calibri" w:hAnsi="Calibri"/>
          <w:sz w:val="22"/>
          <w:szCs w:val="22"/>
        </w:rPr>
        <w:t xml:space="preserve"> on PQ</w:t>
      </w:r>
      <w:r w:rsidR="005E1243" w:rsidRPr="008C1189">
        <w:rPr>
          <w:rFonts w:ascii="Calibri" w:hAnsi="Calibri"/>
          <w:sz w:val="22"/>
          <w:szCs w:val="22"/>
        </w:rPr>
        <w:t xml:space="preserve"> in the future</w:t>
      </w:r>
      <w:r w:rsidR="00471524" w:rsidRPr="008C1189">
        <w:rPr>
          <w:rFonts w:ascii="Calibri" w:hAnsi="Calibri"/>
          <w:sz w:val="22"/>
          <w:szCs w:val="22"/>
        </w:rPr>
        <w:t xml:space="preserve">, </w:t>
      </w:r>
      <w:r w:rsidR="00754E97" w:rsidRPr="008C1189">
        <w:rPr>
          <w:rFonts w:ascii="Calibri" w:hAnsi="Calibri"/>
          <w:sz w:val="22"/>
          <w:szCs w:val="22"/>
        </w:rPr>
        <w:t xml:space="preserve">please feel free to contact our Mr K.Y. Poon at 2678 6047 or Mr </w:t>
      </w:r>
      <w:r w:rsidR="00754E97" w:rsidRPr="008C1189">
        <w:rPr>
          <w:rFonts w:ascii="Calibri" w:hAnsi="Calibri" w:hint="eastAsia"/>
          <w:sz w:val="22"/>
          <w:szCs w:val="22"/>
        </w:rPr>
        <w:t>K.W.</w:t>
      </w:r>
      <w:r w:rsidR="00754E97" w:rsidRPr="008C1189">
        <w:rPr>
          <w:rFonts w:ascii="Calibri" w:hAnsi="Calibri"/>
          <w:sz w:val="22"/>
          <w:szCs w:val="22"/>
        </w:rPr>
        <w:t xml:space="preserve"> </w:t>
      </w:r>
      <w:r w:rsidR="00754E97" w:rsidRPr="008C1189">
        <w:rPr>
          <w:rFonts w:ascii="Calibri" w:hAnsi="Calibri" w:hint="eastAsia"/>
          <w:sz w:val="22"/>
          <w:szCs w:val="22"/>
        </w:rPr>
        <w:t>Chan</w:t>
      </w:r>
      <w:r w:rsidR="00754E97" w:rsidRPr="008C1189">
        <w:rPr>
          <w:rFonts w:ascii="Calibri" w:hAnsi="Calibri"/>
          <w:sz w:val="22"/>
          <w:szCs w:val="22"/>
        </w:rPr>
        <w:t xml:space="preserve"> at 2678 7518.</w:t>
      </w:r>
      <w:r w:rsidR="00EE7AAC" w:rsidRPr="008C1189">
        <w:rPr>
          <w:rFonts w:ascii="Calibri" w:hAnsi="Calibri"/>
          <w:sz w:val="22"/>
          <w:szCs w:val="22"/>
        </w:rPr>
        <w:t xml:space="preserve"> We are looking forward to serving you in the near future. </w:t>
      </w:r>
    </w:p>
    <w:p w14:paraId="78DEF3D3" w14:textId="77777777" w:rsidR="00EE7AAC" w:rsidRPr="008C1189" w:rsidRDefault="00EE7AAC" w:rsidP="00164CC9">
      <w:pPr>
        <w:tabs>
          <w:tab w:val="left" w:pos="90"/>
        </w:tabs>
        <w:ind w:left="1080" w:right="39"/>
        <w:jc w:val="both"/>
        <w:rPr>
          <w:rFonts w:ascii="Calibri" w:hAnsi="Calibri"/>
          <w:sz w:val="22"/>
          <w:szCs w:val="22"/>
        </w:rPr>
      </w:pPr>
    </w:p>
    <w:p w14:paraId="44A9C25F" w14:textId="33164843" w:rsidR="001C49FD" w:rsidRPr="008C1189" w:rsidRDefault="001C49FD" w:rsidP="00164CC9">
      <w:pPr>
        <w:tabs>
          <w:tab w:val="left" w:pos="90"/>
        </w:tabs>
        <w:ind w:left="1080" w:right="39"/>
        <w:jc w:val="both"/>
        <w:rPr>
          <w:rFonts w:ascii="Calibri" w:hAnsi="Calibri"/>
          <w:sz w:val="22"/>
          <w:szCs w:val="22"/>
        </w:rPr>
      </w:pPr>
      <w:r w:rsidRPr="008C1189">
        <w:rPr>
          <w:rFonts w:ascii="Calibri" w:hAnsi="Calibri"/>
          <w:sz w:val="22"/>
          <w:szCs w:val="22"/>
        </w:rPr>
        <w:t>Yours sincerely,</w:t>
      </w:r>
    </w:p>
    <w:p w14:paraId="3F927FDE" w14:textId="76177678" w:rsidR="001C49FD" w:rsidRPr="008C1189" w:rsidRDefault="001C49FD" w:rsidP="00164CC9">
      <w:pPr>
        <w:tabs>
          <w:tab w:val="left" w:pos="90"/>
        </w:tabs>
        <w:ind w:left="1080" w:right="39"/>
        <w:jc w:val="both"/>
        <w:rPr>
          <w:rFonts w:ascii="Calibri" w:hAnsi="Calibri"/>
          <w:sz w:val="22"/>
          <w:szCs w:val="22"/>
        </w:rPr>
      </w:pPr>
      <w:r w:rsidRPr="008C1189">
        <w:rPr>
          <w:rFonts w:ascii="Calibri" w:hAnsi="Calibri"/>
          <w:sz w:val="22"/>
          <w:szCs w:val="22"/>
        </w:rPr>
        <w:t>CLP Power Hong Kong Limited</w:t>
      </w:r>
    </w:p>
    <w:p w14:paraId="74B25DDA" w14:textId="57C75D97" w:rsidR="00EE7AAC" w:rsidRPr="008C1189" w:rsidRDefault="00EE7AAC" w:rsidP="00164CC9">
      <w:pPr>
        <w:tabs>
          <w:tab w:val="left" w:pos="90"/>
        </w:tabs>
        <w:ind w:left="1080" w:right="39"/>
        <w:jc w:val="both"/>
        <w:rPr>
          <w:rFonts w:ascii="Calibri" w:hAnsi="Calibri"/>
          <w:sz w:val="22"/>
          <w:szCs w:val="22"/>
        </w:rPr>
      </w:pPr>
    </w:p>
    <w:p w14:paraId="6AFC6A35" w14:textId="77777777" w:rsidR="008C1189" w:rsidRPr="008C1189" w:rsidRDefault="008C1189" w:rsidP="00164CC9">
      <w:pPr>
        <w:tabs>
          <w:tab w:val="left" w:pos="90"/>
        </w:tabs>
        <w:ind w:left="1080" w:right="39"/>
        <w:jc w:val="both"/>
        <w:rPr>
          <w:rFonts w:ascii="Calibri" w:hAnsi="Calibri"/>
          <w:sz w:val="22"/>
          <w:szCs w:val="22"/>
        </w:rPr>
      </w:pPr>
    </w:p>
    <w:p w14:paraId="004021A6" w14:textId="57B494F0" w:rsidR="001C49FD" w:rsidRPr="00EE7AAC" w:rsidRDefault="001C49FD" w:rsidP="00164CC9">
      <w:pPr>
        <w:tabs>
          <w:tab w:val="left" w:pos="90"/>
        </w:tabs>
        <w:ind w:left="1080" w:right="39"/>
        <w:jc w:val="both"/>
        <w:rPr>
          <w:rFonts w:ascii="Calibri" w:hAnsi="Calibri"/>
          <w:sz w:val="22"/>
          <w:szCs w:val="22"/>
        </w:rPr>
      </w:pPr>
      <w:r w:rsidRPr="00EE7AAC">
        <w:rPr>
          <w:rFonts w:ascii="Calibri" w:hAnsi="Calibri"/>
          <w:sz w:val="22"/>
          <w:szCs w:val="22"/>
        </w:rPr>
        <w:t>Edmond Chan</w:t>
      </w:r>
    </w:p>
    <w:p w14:paraId="37579D5F" w14:textId="77777777" w:rsidR="001C49FD" w:rsidRPr="00EE7AAC" w:rsidRDefault="001C49FD" w:rsidP="00164CC9">
      <w:pPr>
        <w:tabs>
          <w:tab w:val="left" w:pos="90"/>
        </w:tabs>
        <w:ind w:left="1080" w:right="39"/>
        <w:jc w:val="both"/>
        <w:rPr>
          <w:rFonts w:ascii="Calibri" w:hAnsi="Calibri"/>
          <w:sz w:val="22"/>
          <w:szCs w:val="22"/>
        </w:rPr>
      </w:pPr>
      <w:r w:rsidRPr="00EE7AAC">
        <w:rPr>
          <w:rFonts w:ascii="Calibri" w:hAnsi="Calibri"/>
          <w:sz w:val="22"/>
          <w:szCs w:val="22"/>
        </w:rPr>
        <w:t>Senior Systems Engineering Manager</w:t>
      </w:r>
    </w:p>
    <w:p w14:paraId="3AE66DEC" w14:textId="2516861D" w:rsidR="001C49FD" w:rsidRPr="001C49FD" w:rsidRDefault="00000000" w:rsidP="00164CC9">
      <w:pPr>
        <w:tabs>
          <w:tab w:val="left" w:pos="90"/>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47pt;margin-top:16.5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C49FD" w:rsidRPr="00EE7AAC">
        <w:rPr>
          <w:rFonts w:ascii="Calibri" w:hAnsi="Calibri"/>
          <w:sz w:val="22"/>
          <w:szCs w:val="22"/>
        </w:rPr>
        <w:t>ec:nc:zy</w:t>
      </w:r>
    </w:p>
    <w:sectPr w:rsidR="001C49FD" w:rsidRPr="001C49FD"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1E0D" w14:textId="77777777" w:rsidR="0062303E" w:rsidRDefault="0062303E">
      <w:r>
        <w:separator/>
      </w:r>
    </w:p>
  </w:endnote>
  <w:endnote w:type="continuationSeparator" w:id="0">
    <w:p w14:paraId="6CE367FB" w14:textId="77777777" w:rsidR="0062303E" w:rsidRDefault="0062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10609000101010101"/>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EE7AAC"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EE7AAC">
      <w:rPr>
        <w:rFonts w:ascii="微軟正黑體" w:eastAsia="微軟正黑體" w:hAnsi="微軟正黑體" w:cs="新細明體" w:hint="eastAsia"/>
        <w:sz w:val="14"/>
        <w:szCs w:val="14"/>
        <w:lang w:val="zh-TW" w:eastAsia="zh-TW"/>
      </w:rPr>
      <w:t>聲明</w:t>
    </w:r>
    <w:r w:rsidRPr="00EE7AAC">
      <w:rPr>
        <w:rFonts w:ascii="微軟正黑體" w:eastAsia="微軟正黑體" w:hAnsi="微軟正黑體" w:cs="新細明體" w:hint="eastAsia"/>
        <w:sz w:val="14"/>
        <w:szCs w:val="14"/>
        <w:lang w:eastAsia="zh-TW"/>
      </w:rPr>
      <w:t>：</w:t>
    </w:r>
  </w:p>
  <w:p w14:paraId="588CCB9E" w14:textId="77777777" w:rsidR="00DF2165" w:rsidRPr="00EE7AAC" w:rsidRDefault="00DF2165" w:rsidP="00B70AAF">
    <w:pPr>
      <w:autoSpaceDE w:val="0"/>
      <w:autoSpaceDN w:val="0"/>
      <w:adjustRightInd w:val="0"/>
      <w:ind w:left="1170" w:right="941"/>
      <w:rPr>
        <w:rFonts w:ascii="微軟正黑體" w:eastAsia="微軟正黑體" w:hAnsi="微軟正黑體"/>
        <w:sz w:val="14"/>
        <w:szCs w:val="14"/>
        <w:lang w:eastAsia="zh-TW"/>
      </w:rPr>
    </w:pPr>
    <w:r w:rsidRPr="00EE7AAC">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EE7AAC">
      <w:rPr>
        <w:rFonts w:ascii="微軟正黑體" w:eastAsia="微軟正黑體" w:hAnsi="微軟正黑體"/>
        <w:sz w:val="14"/>
        <w:szCs w:val="14"/>
        <w:lang w:val="en-US" w:eastAsia="zh-TW"/>
      </w:rPr>
      <w:t xml:space="preserve"> </w:t>
    </w:r>
    <w:r w:rsidRPr="00EE7AAC">
      <w:rPr>
        <w:rFonts w:ascii="微軟正黑體" w:eastAsia="微軟正黑體" w:hAnsi="微軟正黑體" w:hint="eastAsia"/>
        <w:sz w:val="14"/>
        <w:szCs w:val="14"/>
        <w:lang w:val="zh-TW" w:eastAsia="zh-TW"/>
      </w:rPr>
      <w:t>發送傳真者不會對本傳真的任何錯誤或遺</w:t>
    </w:r>
    <w:r w:rsidRPr="00EE7AAC">
      <w:rPr>
        <w:rFonts w:ascii="微軟正黑體" w:eastAsia="微軟正黑體" w:hAnsi="微軟正黑體"/>
        <w:sz w:val="14"/>
        <w:szCs w:val="14"/>
        <w:lang w:eastAsia="zh-TW"/>
      </w:rPr>
      <w:t>漏</w:t>
    </w:r>
    <w:r w:rsidRPr="00EE7AAC">
      <w:rPr>
        <w:rFonts w:ascii="微軟正黑體" w:eastAsia="微軟正黑體" w:hAnsi="微軟正黑體" w:hint="eastAsia"/>
        <w:sz w:val="14"/>
        <w:szCs w:val="14"/>
        <w:lang w:val="zh-TW" w:eastAsia="zh-TW"/>
      </w:rPr>
      <w:t>負責。</w:t>
    </w:r>
  </w:p>
  <w:p w14:paraId="2C6C4138" w14:textId="77777777" w:rsidR="00DF2165" w:rsidRPr="00EE7AAC" w:rsidRDefault="00DF2165" w:rsidP="00B70AAF">
    <w:pPr>
      <w:autoSpaceDE w:val="0"/>
      <w:autoSpaceDN w:val="0"/>
      <w:adjustRightInd w:val="0"/>
      <w:ind w:left="1170" w:right="941"/>
      <w:rPr>
        <w:rFonts w:ascii="Calibri" w:hAnsi="Calibri"/>
        <w:sz w:val="14"/>
        <w:szCs w:val="14"/>
        <w:lang w:eastAsia="zh-CN"/>
      </w:rPr>
    </w:pPr>
    <w:r w:rsidRPr="00EE7AAC">
      <w:rPr>
        <w:rFonts w:ascii="Calibri" w:hAnsi="Calibri"/>
        <w:sz w:val="14"/>
        <w:szCs w:val="14"/>
        <w:lang w:eastAsia="zh-CN"/>
      </w:rPr>
      <w:t>Disclaimer:</w:t>
    </w:r>
  </w:p>
  <w:p w14:paraId="500ECC7F" w14:textId="650C5911" w:rsidR="00DF2165" w:rsidRPr="00EE7AAC" w:rsidRDefault="00DF2165" w:rsidP="00504C83">
    <w:pPr>
      <w:autoSpaceDE w:val="0"/>
      <w:autoSpaceDN w:val="0"/>
      <w:adjustRightInd w:val="0"/>
      <w:ind w:left="1170" w:right="941"/>
      <w:rPr>
        <w:rFonts w:ascii="Calibri" w:hAnsi="Calibri"/>
        <w:sz w:val="16"/>
        <w:szCs w:val="16"/>
        <w:lang w:eastAsia="zh-CN"/>
      </w:rPr>
    </w:pPr>
    <w:r w:rsidRPr="00EE7AAC">
      <w:rPr>
        <w:rFonts w:ascii="Calibri" w:hAnsi="Calibri"/>
        <w:sz w:val="14"/>
        <w:szCs w:val="14"/>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sidRPr="00EE7AAC">
      <w:rPr>
        <w:rFonts w:ascii="Calibri" w:hAnsi="Calibri"/>
        <w:sz w:val="14"/>
        <w:szCs w:val="14"/>
        <w:lang w:eastAsia="zh-CN"/>
      </w:rPr>
      <w:tab/>
    </w:r>
    <w:r w:rsidR="00504C83" w:rsidRPr="00EE7AAC">
      <w:rPr>
        <w:rFonts w:ascii="Calibri" w:hAnsi="Calibri"/>
        <w:sz w:val="14"/>
        <w:szCs w:val="14"/>
        <w:lang w:eastAsia="zh-CN"/>
      </w:rPr>
      <w:tab/>
    </w:r>
  </w:p>
  <w:p w14:paraId="62C80518" w14:textId="77777777" w:rsidR="00DF2165" w:rsidRPr="00EE7AAC" w:rsidRDefault="00DF2165" w:rsidP="00E1588D">
    <w:pPr>
      <w:autoSpaceDE w:val="0"/>
      <w:autoSpaceDN w:val="0"/>
      <w:adjustRightInd w:val="0"/>
      <w:ind w:left="1170" w:right="1280"/>
      <w:rPr>
        <w:sz w:val="16"/>
        <w:szCs w:val="16"/>
        <w:lang w:eastAsia="zh-CN"/>
      </w:rPr>
    </w:pPr>
  </w:p>
  <w:p w14:paraId="2E784535" w14:textId="77777777" w:rsidR="00DF2165" w:rsidRPr="00EE7AAC" w:rsidRDefault="00DF216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8EE7" w14:textId="77777777" w:rsidR="0062303E" w:rsidRDefault="0062303E">
      <w:r>
        <w:separator/>
      </w:r>
    </w:p>
  </w:footnote>
  <w:footnote w:type="continuationSeparator" w:id="0">
    <w:p w14:paraId="581B7BDF" w14:textId="77777777" w:rsidR="0062303E" w:rsidRDefault="00623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75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5298071">
    <w:abstractNumId w:val="0"/>
  </w:num>
  <w:num w:numId="2" w16cid:durableId="957101733">
    <w:abstractNumId w:val="5"/>
  </w:num>
  <w:num w:numId="3" w16cid:durableId="200676016">
    <w:abstractNumId w:val="9"/>
  </w:num>
  <w:num w:numId="4" w16cid:durableId="443814531">
    <w:abstractNumId w:val="4"/>
  </w:num>
  <w:num w:numId="5" w16cid:durableId="2120710832">
    <w:abstractNumId w:val="1"/>
  </w:num>
  <w:num w:numId="6" w16cid:durableId="1492139582">
    <w:abstractNumId w:val="10"/>
  </w:num>
  <w:num w:numId="7" w16cid:durableId="1598366997">
    <w:abstractNumId w:val="6"/>
  </w:num>
  <w:num w:numId="8" w16cid:durableId="1105270037">
    <w:abstractNumId w:val="7"/>
  </w:num>
  <w:num w:numId="9" w16cid:durableId="1149444080">
    <w:abstractNumId w:val="3"/>
  </w:num>
  <w:num w:numId="10" w16cid:durableId="1860048975">
    <w:abstractNumId w:val="8"/>
  </w:num>
  <w:num w:numId="11" w16cid:durableId="11641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470B2"/>
    <w:rsid w:val="000549E7"/>
    <w:rsid w:val="00075027"/>
    <w:rsid w:val="0008142E"/>
    <w:rsid w:val="00082301"/>
    <w:rsid w:val="00097C2C"/>
    <w:rsid w:val="000A32BC"/>
    <w:rsid w:val="000B25C2"/>
    <w:rsid w:val="000B4485"/>
    <w:rsid w:val="000B4685"/>
    <w:rsid w:val="000B73EA"/>
    <w:rsid w:val="000D1678"/>
    <w:rsid w:val="000D4956"/>
    <w:rsid w:val="000E42BE"/>
    <w:rsid w:val="000E601F"/>
    <w:rsid w:val="000F0081"/>
    <w:rsid w:val="000F518E"/>
    <w:rsid w:val="00104C97"/>
    <w:rsid w:val="001074A9"/>
    <w:rsid w:val="001105CA"/>
    <w:rsid w:val="00112299"/>
    <w:rsid w:val="00115B45"/>
    <w:rsid w:val="00120042"/>
    <w:rsid w:val="001248C1"/>
    <w:rsid w:val="00126812"/>
    <w:rsid w:val="001426DD"/>
    <w:rsid w:val="00143565"/>
    <w:rsid w:val="00146FEF"/>
    <w:rsid w:val="00151D35"/>
    <w:rsid w:val="00154726"/>
    <w:rsid w:val="00161C5C"/>
    <w:rsid w:val="00163BE8"/>
    <w:rsid w:val="00164CC9"/>
    <w:rsid w:val="001715CF"/>
    <w:rsid w:val="00172983"/>
    <w:rsid w:val="00173404"/>
    <w:rsid w:val="001735CF"/>
    <w:rsid w:val="0017608D"/>
    <w:rsid w:val="00181F1F"/>
    <w:rsid w:val="0018349C"/>
    <w:rsid w:val="00186C56"/>
    <w:rsid w:val="00191AFB"/>
    <w:rsid w:val="00192543"/>
    <w:rsid w:val="001A3FF4"/>
    <w:rsid w:val="001C49FD"/>
    <w:rsid w:val="001C5AB5"/>
    <w:rsid w:val="001D3011"/>
    <w:rsid w:val="001D6EB0"/>
    <w:rsid w:val="001D6F92"/>
    <w:rsid w:val="001E1AB1"/>
    <w:rsid w:val="001E4BC5"/>
    <w:rsid w:val="001E66B4"/>
    <w:rsid w:val="001F6088"/>
    <w:rsid w:val="001F76AA"/>
    <w:rsid w:val="001F7D00"/>
    <w:rsid w:val="00205923"/>
    <w:rsid w:val="0022274B"/>
    <w:rsid w:val="00236BB1"/>
    <w:rsid w:val="00245620"/>
    <w:rsid w:val="00285391"/>
    <w:rsid w:val="00287710"/>
    <w:rsid w:val="002936F3"/>
    <w:rsid w:val="00295E5C"/>
    <w:rsid w:val="002B289D"/>
    <w:rsid w:val="002B2C30"/>
    <w:rsid w:val="002B4EDD"/>
    <w:rsid w:val="002D0C42"/>
    <w:rsid w:val="002D65CE"/>
    <w:rsid w:val="002E48CE"/>
    <w:rsid w:val="002E6E47"/>
    <w:rsid w:val="003049EE"/>
    <w:rsid w:val="00305196"/>
    <w:rsid w:val="00321F38"/>
    <w:rsid w:val="003316D4"/>
    <w:rsid w:val="003366A5"/>
    <w:rsid w:val="00337B6B"/>
    <w:rsid w:val="00342573"/>
    <w:rsid w:val="00357AE0"/>
    <w:rsid w:val="00374EB9"/>
    <w:rsid w:val="003815E6"/>
    <w:rsid w:val="00392DDD"/>
    <w:rsid w:val="003B0DA7"/>
    <w:rsid w:val="003B1A0B"/>
    <w:rsid w:val="003B4D4A"/>
    <w:rsid w:val="003B5697"/>
    <w:rsid w:val="003C5DAC"/>
    <w:rsid w:val="003C74D7"/>
    <w:rsid w:val="003E2938"/>
    <w:rsid w:val="003E785D"/>
    <w:rsid w:val="003F281E"/>
    <w:rsid w:val="0040196D"/>
    <w:rsid w:val="004030D8"/>
    <w:rsid w:val="004265CB"/>
    <w:rsid w:val="004319B5"/>
    <w:rsid w:val="004373C6"/>
    <w:rsid w:val="00442213"/>
    <w:rsid w:val="0045078B"/>
    <w:rsid w:val="00452680"/>
    <w:rsid w:val="00462DFB"/>
    <w:rsid w:val="004674AE"/>
    <w:rsid w:val="0047112E"/>
    <w:rsid w:val="00471524"/>
    <w:rsid w:val="00481E57"/>
    <w:rsid w:val="0048270E"/>
    <w:rsid w:val="00484C1A"/>
    <w:rsid w:val="0048544F"/>
    <w:rsid w:val="00491DD9"/>
    <w:rsid w:val="004A2060"/>
    <w:rsid w:val="004A48C5"/>
    <w:rsid w:val="004A78D8"/>
    <w:rsid w:val="004C7B0C"/>
    <w:rsid w:val="004D2858"/>
    <w:rsid w:val="004E0842"/>
    <w:rsid w:val="004E4A2E"/>
    <w:rsid w:val="004E5193"/>
    <w:rsid w:val="004E5845"/>
    <w:rsid w:val="004E6B4B"/>
    <w:rsid w:val="004F3A9D"/>
    <w:rsid w:val="004F698E"/>
    <w:rsid w:val="00500519"/>
    <w:rsid w:val="005047B6"/>
    <w:rsid w:val="00504C83"/>
    <w:rsid w:val="005145F7"/>
    <w:rsid w:val="00521C1B"/>
    <w:rsid w:val="00523988"/>
    <w:rsid w:val="00532275"/>
    <w:rsid w:val="00534082"/>
    <w:rsid w:val="00536793"/>
    <w:rsid w:val="00545163"/>
    <w:rsid w:val="00545342"/>
    <w:rsid w:val="005470E8"/>
    <w:rsid w:val="00550F18"/>
    <w:rsid w:val="00562C55"/>
    <w:rsid w:val="005656B1"/>
    <w:rsid w:val="0056587C"/>
    <w:rsid w:val="0057592A"/>
    <w:rsid w:val="005761EC"/>
    <w:rsid w:val="00580978"/>
    <w:rsid w:val="005B6A30"/>
    <w:rsid w:val="005B7DF7"/>
    <w:rsid w:val="005C3A18"/>
    <w:rsid w:val="005D108A"/>
    <w:rsid w:val="005D1546"/>
    <w:rsid w:val="005E1243"/>
    <w:rsid w:val="005E4232"/>
    <w:rsid w:val="005E58BA"/>
    <w:rsid w:val="005E6A68"/>
    <w:rsid w:val="005F204F"/>
    <w:rsid w:val="005F2BD2"/>
    <w:rsid w:val="005F47DD"/>
    <w:rsid w:val="005F5EBC"/>
    <w:rsid w:val="005F6FBB"/>
    <w:rsid w:val="0061110D"/>
    <w:rsid w:val="00614D66"/>
    <w:rsid w:val="00615D58"/>
    <w:rsid w:val="0062303E"/>
    <w:rsid w:val="00627479"/>
    <w:rsid w:val="00633427"/>
    <w:rsid w:val="00640B79"/>
    <w:rsid w:val="00641025"/>
    <w:rsid w:val="0064498B"/>
    <w:rsid w:val="006526B3"/>
    <w:rsid w:val="00656E62"/>
    <w:rsid w:val="00664CC1"/>
    <w:rsid w:val="006700A7"/>
    <w:rsid w:val="00671ED4"/>
    <w:rsid w:val="006777CB"/>
    <w:rsid w:val="00685533"/>
    <w:rsid w:val="00686EF0"/>
    <w:rsid w:val="00690947"/>
    <w:rsid w:val="00694B2B"/>
    <w:rsid w:val="0069511B"/>
    <w:rsid w:val="006A15DD"/>
    <w:rsid w:val="006C129A"/>
    <w:rsid w:val="006C3630"/>
    <w:rsid w:val="006C709A"/>
    <w:rsid w:val="006D09E9"/>
    <w:rsid w:val="006D6071"/>
    <w:rsid w:val="006E3066"/>
    <w:rsid w:val="006F64BB"/>
    <w:rsid w:val="00704CDA"/>
    <w:rsid w:val="00704E19"/>
    <w:rsid w:val="00707ECD"/>
    <w:rsid w:val="00710392"/>
    <w:rsid w:val="0071162B"/>
    <w:rsid w:val="00722ECF"/>
    <w:rsid w:val="0073205C"/>
    <w:rsid w:val="00746EB4"/>
    <w:rsid w:val="00754E97"/>
    <w:rsid w:val="00771516"/>
    <w:rsid w:val="00771827"/>
    <w:rsid w:val="00773CD8"/>
    <w:rsid w:val="0077420B"/>
    <w:rsid w:val="0077664E"/>
    <w:rsid w:val="00776FA7"/>
    <w:rsid w:val="00776FF9"/>
    <w:rsid w:val="00797C7A"/>
    <w:rsid w:val="007A04B7"/>
    <w:rsid w:val="007A5FA4"/>
    <w:rsid w:val="007B334F"/>
    <w:rsid w:val="007B43DB"/>
    <w:rsid w:val="007C37A8"/>
    <w:rsid w:val="007C5A95"/>
    <w:rsid w:val="007E09EC"/>
    <w:rsid w:val="007F50D0"/>
    <w:rsid w:val="00804F11"/>
    <w:rsid w:val="008054F8"/>
    <w:rsid w:val="00806761"/>
    <w:rsid w:val="00810AF0"/>
    <w:rsid w:val="008136A3"/>
    <w:rsid w:val="0082485A"/>
    <w:rsid w:val="00827E78"/>
    <w:rsid w:val="00834690"/>
    <w:rsid w:val="008461AF"/>
    <w:rsid w:val="008529AA"/>
    <w:rsid w:val="00861ABA"/>
    <w:rsid w:val="00866CEA"/>
    <w:rsid w:val="008707B7"/>
    <w:rsid w:val="00877469"/>
    <w:rsid w:val="0089454B"/>
    <w:rsid w:val="008949F8"/>
    <w:rsid w:val="00897097"/>
    <w:rsid w:val="00897658"/>
    <w:rsid w:val="00897BAC"/>
    <w:rsid w:val="008A402C"/>
    <w:rsid w:val="008A6A87"/>
    <w:rsid w:val="008B52EF"/>
    <w:rsid w:val="008C1189"/>
    <w:rsid w:val="008D2B2A"/>
    <w:rsid w:val="008D3E58"/>
    <w:rsid w:val="008E470E"/>
    <w:rsid w:val="008E7BC2"/>
    <w:rsid w:val="0090783C"/>
    <w:rsid w:val="009134C0"/>
    <w:rsid w:val="00920BA9"/>
    <w:rsid w:val="00927259"/>
    <w:rsid w:val="00927A99"/>
    <w:rsid w:val="0093436C"/>
    <w:rsid w:val="00937060"/>
    <w:rsid w:val="0093799E"/>
    <w:rsid w:val="0094014C"/>
    <w:rsid w:val="00943DD9"/>
    <w:rsid w:val="00954B55"/>
    <w:rsid w:val="00955D63"/>
    <w:rsid w:val="00976FCF"/>
    <w:rsid w:val="0099792F"/>
    <w:rsid w:val="009B031E"/>
    <w:rsid w:val="009B11E6"/>
    <w:rsid w:val="009B1926"/>
    <w:rsid w:val="009B7887"/>
    <w:rsid w:val="009C0337"/>
    <w:rsid w:val="009C370E"/>
    <w:rsid w:val="009C5962"/>
    <w:rsid w:val="009D39CD"/>
    <w:rsid w:val="009D3ABB"/>
    <w:rsid w:val="009E08B0"/>
    <w:rsid w:val="00A12021"/>
    <w:rsid w:val="00A13B55"/>
    <w:rsid w:val="00A21CA4"/>
    <w:rsid w:val="00A2209D"/>
    <w:rsid w:val="00A410B8"/>
    <w:rsid w:val="00A437FB"/>
    <w:rsid w:val="00A47222"/>
    <w:rsid w:val="00A52144"/>
    <w:rsid w:val="00A5277B"/>
    <w:rsid w:val="00A578A6"/>
    <w:rsid w:val="00A613EE"/>
    <w:rsid w:val="00A63CE2"/>
    <w:rsid w:val="00A6615D"/>
    <w:rsid w:val="00A67BFD"/>
    <w:rsid w:val="00A86471"/>
    <w:rsid w:val="00A92FD9"/>
    <w:rsid w:val="00A94D76"/>
    <w:rsid w:val="00AA0B17"/>
    <w:rsid w:val="00AA4E40"/>
    <w:rsid w:val="00AB0F5F"/>
    <w:rsid w:val="00AB1154"/>
    <w:rsid w:val="00AB7889"/>
    <w:rsid w:val="00AC3351"/>
    <w:rsid w:val="00AF183A"/>
    <w:rsid w:val="00AF328B"/>
    <w:rsid w:val="00AF3C94"/>
    <w:rsid w:val="00B00FC7"/>
    <w:rsid w:val="00B04C8E"/>
    <w:rsid w:val="00B26585"/>
    <w:rsid w:val="00B270FE"/>
    <w:rsid w:val="00B379D6"/>
    <w:rsid w:val="00B40ED5"/>
    <w:rsid w:val="00B43940"/>
    <w:rsid w:val="00B43E85"/>
    <w:rsid w:val="00B47C70"/>
    <w:rsid w:val="00B535EA"/>
    <w:rsid w:val="00B559BB"/>
    <w:rsid w:val="00B55C75"/>
    <w:rsid w:val="00B60670"/>
    <w:rsid w:val="00B63A1E"/>
    <w:rsid w:val="00B70191"/>
    <w:rsid w:val="00B70AAF"/>
    <w:rsid w:val="00B7229D"/>
    <w:rsid w:val="00B750C5"/>
    <w:rsid w:val="00B75930"/>
    <w:rsid w:val="00B8256F"/>
    <w:rsid w:val="00B83EB6"/>
    <w:rsid w:val="00B868C3"/>
    <w:rsid w:val="00B87477"/>
    <w:rsid w:val="00B932FE"/>
    <w:rsid w:val="00BA321A"/>
    <w:rsid w:val="00BA4C22"/>
    <w:rsid w:val="00BA69CE"/>
    <w:rsid w:val="00BA798E"/>
    <w:rsid w:val="00BB4B4B"/>
    <w:rsid w:val="00BB7921"/>
    <w:rsid w:val="00BC6A4D"/>
    <w:rsid w:val="00BD0E84"/>
    <w:rsid w:val="00BE04A6"/>
    <w:rsid w:val="00BE6FBB"/>
    <w:rsid w:val="00BF374F"/>
    <w:rsid w:val="00BF3799"/>
    <w:rsid w:val="00BF4F62"/>
    <w:rsid w:val="00C00A49"/>
    <w:rsid w:val="00C04513"/>
    <w:rsid w:val="00C11675"/>
    <w:rsid w:val="00C20922"/>
    <w:rsid w:val="00C21E3F"/>
    <w:rsid w:val="00C246A1"/>
    <w:rsid w:val="00C24F99"/>
    <w:rsid w:val="00C30B82"/>
    <w:rsid w:val="00C34CC5"/>
    <w:rsid w:val="00C36D1E"/>
    <w:rsid w:val="00C372A3"/>
    <w:rsid w:val="00C40517"/>
    <w:rsid w:val="00C41AD5"/>
    <w:rsid w:val="00C47BE4"/>
    <w:rsid w:val="00C55E18"/>
    <w:rsid w:val="00C57AAF"/>
    <w:rsid w:val="00C729B7"/>
    <w:rsid w:val="00C75D8A"/>
    <w:rsid w:val="00C7603F"/>
    <w:rsid w:val="00C76591"/>
    <w:rsid w:val="00C915CB"/>
    <w:rsid w:val="00C91840"/>
    <w:rsid w:val="00C9532E"/>
    <w:rsid w:val="00C9613D"/>
    <w:rsid w:val="00C96368"/>
    <w:rsid w:val="00C96E7A"/>
    <w:rsid w:val="00CA42C4"/>
    <w:rsid w:val="00CA660D"/>
    <w:rsid w:val="00CB3735"/>
    <w:rsid w:val="00CB576F"/>
    <w:rsid w:val="00CB68BD"/>
    <w:rsid w:val="00CC00DC"/>
    <w:rsid w:val="00CC3987"/>
    <w:rsid w:val="00CC49FA"/>
    <w:rsid w:val="00CC6B5D"/>
    <w:rsid w:val="00CC6E9E"/>
    <w:rsid w:val="00CD0C6D"/>
    <w:rsid w:val="00CD5654"/>
    <w:rsid w:val="00CD56AC"/>
    <w:rsid w:val="00CF41F8"/>
    <w:rsid w:val="00D10DFB"/>
    <w:rsid w:val="00D431C5"/>
    <w:rsid w:val="00D43792"/>
    <w:rsid w:val="00D50E25"/>
    <w:rsid w:val="00D50EB1"/>
    <w:rsid w:val="00D51B10"/>
    <w:rsid w:val="00D670ED"/>
    <w:rsid w:val="00D7251F"/>
    <w:rsid w:val="00D738F1"/>
    <w:rsid w:val="00D76774"/>
    <w:rsid w:val="00D80708"/>
    <w:rsid w:val="00D84E87"/>
    <w:rsid w:val="00D85023"/>
    <w:rsid w:val="00D8689D"/>
    <w:rsid w:val="00D910E3"/>
    <w:rsid w:val="00D92F36"/>
    <w:rsid w:val="00DA1526"/>
    <w:rsid w:val="00DA430A"/>
    <w:rsid w:val="00DA4D2E"/>
    <w:rsid w:val="00DA61A6"/>
    <w:rsid w:val="00DB4CEB"/>
    <w:rsid w:val="00DB72F5"/>
    <w:rsid w:val="00DC0F46"/>
    <w:rsid w:val="00DD4C0E"/>
    <w:rsid w:val="00DF1217"/>
    <w:rsid w:val="00DF2165"/>
    <w:rsid w:val="00E06584"/>
    <w:rsid w:val="00E1588D"/>
    <w:rsid w:val="00E2371C"/>
    <w:rsid w:val="00E32F04"/>
    <w:rsid w:val="00E33AF3"/>
    <w:rsid w:val="00E34F10"/>
    <w:rsid w:val="00E353B5"/>
    <w:rsid w:val="00E3706D"/>
    <w:rsid w:val="00E447F3"/>
    <w:rsid w:val="00E507D7"/>
    <w:rsid w:val="00E54A6E"/>
    <w:rsid w:val="00E64AF6"/>
    <w:rsid w:val="00E7067E"/>
    <w:rsid w:val="00E76E2D"/>
    <w:rsid w:val="00E81957"/>
    <w:rsid w:val="00E83803"/>
    <w:rsid w:val="00E850F9"/>
    <w:rsid w:val="00E92156"/>
    <w:rsid w:val="00E93FB1"/>
    <w:rsid w:val="00E95974"/>
    <w:rsid w:val="00EA419F"/>
    <w:rsid w:val="00EB1F56"/>
    <w:rsid w:val="00EC4F8B"/>
    <w:rsid w:val="00ED1F53"/>
    <w:rsid w:val="00EE2608"/>
    <w:rsid w:val="00EE7AAC"/>
    <w:rsid w:val="00EF1DAB"/>
    <w:rsid w:val="00EF445B"/>
    <w:rsid w:val="00F00899"/>
    <w:rsid w:val="00F0091D"/>
    <w:rsid w:val="00F02DA1"/>
    <w:rsid w:val="00F03550"/>
    <w:rsid w:val="00F03EEC"/>
    <w:rsid w:val="00F05AFB"/>
    <w:rsid w:val="00F07BB5"/>
    <w:rsid w:val="00F10700"/>
    <w:rsid w:val="00F12352"/>
    <w:rsid w:val="00F20FBD"/>
    <w:rsid w:val="00F314B8"/>
    <w:rsid w:val="00F35F8F"/>
    <w:rsid w:val="00F37EE1"/>
    <w:rsid w:val="00F4009A"/>
    <w:rsid w:val="00F54489"/>
    <w:rsid w:val="00F83148"/>
    <w:rsid w:val="00F84BCF"/>
    <w:rsid w:val="00F85769"/>
    <w:rsid w:val="00F95140"/>
    <w:rsid w:val="00F9634A"/>
    <w:rsid w:val="00FA24F9"/>
    <w:rsid w:val="00FA55B9"/>
    <w:rsid w:val="00FB12D6"/>
    <w:rsid w:val="00FC6623"/>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140004619">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FED868-FE64-44B2-B81F-0DF3D8C4681B}">
  <ds:schemaRefs>
    <ds:schemaRef ds:uri="http://schemas.openxmlformats.org/officeDocument/2006/bibliography"/>
  </ds:schemaRefs>
</ds:datastoreItem>
</file>

<file path=customXml/itemProps4.xml><?xml version="1.0" encoding="utf-8"?>
<ds:datastoreItem xmlns:ds="http://schemas.openxmlformats.org/officeDocument/2006/customXml" ds:itemID="{DEF1C7CE-B5E9-4CC2-9D10-4DA730D58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CLP_general_fax</Template>
  <TotalTime>25</TotalTime>
  <Pages>1</Pages>
  <Words>262</Words>
  <Characters>1498</Characters>
  <Application>Microsoft Office Word</Application>
  <DocSecurity>0</DocSecurity>
  <Lines>12</Lines>
  <Paragraphs>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1757</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Cheung, Kam Ho</cp:lastModifiedBy>
  <cp:revision>15</cp:revision>
  <cp:lastPrinted>2020-09-03T05:09:00Z</cp:lastPrinted>
  <dcterms:created xsi:type="dcterms:W3CDTF">2022-07-26T02:20:00Z</dcterms:created>
  <dcterms:modified xsi:type="dcterms:W3CDTF">2022-12-05T08:38:00Z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