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32"/>
                <w:szCs w:val="32"/>
                <w:rtl w:val="0"/>
              </w:rPr>
              <w:t xml:space="preserve">Documentation technique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sz w:val="24"/>
                <w:szCs w:val="24"/>
                <w:rtl w:val="0"/>
              </w:rPr>
              <w:t xml:space="preserve">Programme DriverMega.ino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Voici le code étudié :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8400"/>
        <w:tblGridChange w:id="0">
          <w:tblGrid>
            <w:gridCol w:w="600"/>
            <w:gridCol w:w="840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</w:t>
              <w:br w:type="textWrapping"/>
              <w:t xml:space="preserve">14</w:t>
              <w:br w:type="textWrapping"/>
              <w:t xml:space="preserve">15</w:t>
              <w:br w:type="textWrapping"/>
              <w:t xml:space="preserve">16</w:t>
              <w:br w:type="textWrapping"/>
              <w:t xml:space="preserve">17</w:t>
              <w:br w:type="textWrapping"/>
              <w:t xml:space="preserve">18</w:t>
              <w:br w:type="textWrapping"/>
              <w:t xml:space="preserve">19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33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34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35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36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37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37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38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39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39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41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42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43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44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45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46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47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48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49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51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52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53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54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55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55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56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57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59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60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61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62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63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64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66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66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67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67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68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69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70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71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72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73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74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75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76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77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78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79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81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82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83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84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86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87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89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91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91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92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92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93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93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94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94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96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96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97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98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99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101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102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102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103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104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105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106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107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107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108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109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110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110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111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112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113</w:t>
              <w:br w:type="textWrapping"/>
              <w:t xml:space="preserve">114</w:t>
              <w:br w:type="textWrapping"/>
              <w:t xml:space="preserve">115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115</w:t>
              <w:br w:type="textWrapping"/>
              <w:t xml:space="preserve">116</w:t>
              <w:br w:type="textWrapping"/>
              <w:t xml:space="preserve">117</w:t>
              <w:br w:type="textWrapping"/>
              <w:t xml:space="preserve">118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118</w:t>
              <w:br w:type="textWrapping"/>
              <w:t xml:space="preserve">119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121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121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122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123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124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125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125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126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127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127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127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127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128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128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128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129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129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129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129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129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130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130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130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130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130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131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131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131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132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132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132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132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132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133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133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133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134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134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134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134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135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135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135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135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135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136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136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137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138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138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139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140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140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141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141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142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143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143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144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145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146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146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147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148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148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149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149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150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151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152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153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154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155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156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157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158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159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160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161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162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163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164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165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166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167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168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169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170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171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172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173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174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175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176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177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178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179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180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181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182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183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184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185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186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187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187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187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188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189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190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191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193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194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194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195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196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05c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&lt;avr/sleep.h&gt;</w:t>
            </w:r>
          </w:p>
          <w:p w:rsidR="00000000" w:rsidDel="00000000" w:rsidP="00000000" w:rsidRDefault="00000000" w:rsidRPr="00000000" w14:paraId="000000F7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05c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&lt;avr/power.h&gt;</w:t>
            </w:r>
          </w:p>
          <w:p w:rsidR="00000000" w:rsidDel="00000000" w:rsidP="00000000" w:rsidRDefault="00000000" w:rsidRPr="00000000" w14:paraId="000000F8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05c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N_PATTERNS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0FA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05c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N_PORTS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FC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05c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N_DIVS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FD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//ports A C L B K F H D G J</w:t>
            </w:r>
          </w:p>
          <w:p w:rsidR="00000000" w:rsidDel="00000000" w:rsidP="00000000" w:rsidRDefault="00000000" w:rsidRPr="00000000" w14:paraId="000000FF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05c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COMMAND_SWITCH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00000000</w:t>
            </w:r>
          </w:p>
          <w:p w:rsidR="00000000" w:rsidDel="00000000" w:rsidP="00000000" w:rsidRDefault="00000000" w:rsidRPr="00000000" w14:paraId="00000101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05c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COMMAND_DURATION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00110000</w:t>
            </w:r>
          </w:p>
          <w:p w:rsidR="00000000" w:rsidDel="00000000" w:rsidP="00000000" w:rsidRDefault="00000000" w:rsidRPr="00000000" w14:paraId="00000102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05c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MASK_DURATION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00111111</w:t>
            </w:r>
          </w:p>
          <w:p w:rsidR="00000000" w:rsidDel="00000000" w:rsidP="00000000" w:rsidRDefault="00000000" w:rsidRPr="00000000" w14:paraId="00000103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05c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COMMAND_COMMITDURATIONS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00010000</w:t>
            </w:r>
          </w:p>
          <w:p w:rsidR="00000000" w:rsidDel="00000000" w:rsidP="00000000" w:rsidRDefault="00000000" w:rsidRPr="00000000" w14:paraId="00000104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WAIT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__asm__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_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_volatile__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"nop"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6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)  PORTA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PORTC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PORTL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PORTB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PORTK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PORTF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 PORTD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PORTG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PORTJ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07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[N_PATTERNS * N_DIVS * N_PORTS];</w:t>
            </w:r>
          </w:p>
          <w:p w:rsidR="00000000" w:rsidDel="00000000" w:rsidP="00000000" w:rsidRDefault="00000000" w:rsidRPr="00000000" w14:paraId="00000109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bufferB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[N_PATTERNS * N_DIVS * N_PORTS];</w:t>
            </w:r>
          </w:p>
          <w:p w:rsidR="00000000" w:rsidDel="00000000" w:rsidP="00000000" w:rsidRDefault="00000000" w:rsidRPr="00000000" w14:paraId="0000010A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setup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0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0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//set as output ports A C L B K F H D G J</w:t>
            </w:r>
          </w:p>
          <w:p w:rsidR="00000000" w:rsidDel="00000000" w:rsidP="00000000" w:rsidRDefault="00000000" w:rsidRPr="00000000" w14:paraId="0000010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DDRA = DDRC = DDRL = DDRB = DDRK = DDRF = DDRH = DDRD = DDRG = DDRJ = 0x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95a5a6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//low signal on all of them</w:t>
            </w:r>
          </w:p>
          <w:p w:rsidR="00000000" w:rsidDel="00000000" w:rsidP="00000000" w:rsidRDefault="00000000" w:rsidRPr="00000000" w14:paraId="0000011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PORTA = PORTC = PORTL = PORTB = PORTK = PORTF = PORTH = PORTD =    PORTG = PORTJ = 0x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1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//clear the buffers</w:t>
            </w:r>
          </w:p>
          <w:p w:rsidR="00000000" w:rsidDel="00000000" w:rsidP="00000000" w:rsidRDefault="00000000" w:rsidRPr="00000000" w14:paraId="00000113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i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N_PATTERNS * N_DIVS * N_PORTS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++i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4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[i]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bufferB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[i]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1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95a5a6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//initial pattern</w:t>
            </w:r>
          </w:p>
          <w:p w:rsidR="00000000" w:rsidDel="00000000" w:rsidP="00000000" w:rsidRDefault="00000000" w:rsidRPr="00000000" w14:paraId="00000118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i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N_PORTS*N_DIVS/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++i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11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[i] = 0x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1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//a patterns of 01s at pin 22, for debuging and adjusting times</w:t>
            </w:r>
          </w:p>
          <w:p w:rsidR="00000000" w:rsidDel="00000000" w:rsidP="00000000" w:rsidRDefault="00000000" w:rsidRPr="00000000" w14:paraId="0000011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i &lt; N_DIVS; ++i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11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i %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11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[i * N_PORTS] |=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00001000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HIGH</w:t>
            </w:r>
          </w:p>
          <w:p w:rsidR="00000000" w:rsidDel="00000000" w:rsidP="00000000" w:rsidRDefault="00000000" w:rsidRPr="00000000" w14:paraId="0000012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N_PORTS * N_DIVS /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+ i * N_PORTS] |=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00001000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/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 HIGH in lower half</w:t>
            </w:r>
          </w:p>
          <w:p w:rsidR="00000000" w:rsidDel="00000000" w:rsidP="00000000" w:rsidRDefault="00000000" w:rsidRPr="00000000" w14:paraId="0000012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[i * N_PORTS] &amp;=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11110111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LOW</w:t>
            </w:r>
          </w:p>
          <w:p w:rsidR="00000000" w:rsidDel="00000000" w:rsidP="00000000" w:rsidRDefault="00000000" w:rsidRPr="00000000" w14:paraId="00000123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N_PORTS * N_DIVS /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+ i * N_PORTS] &amp;=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11110111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LOW in lower half</w:t>
            </w:r>
          </w:p>
          <w:p w:rsidR="00000000" w:rsidDel="00000000" w:rsidP="00000000" w:rsidRDefault="00000000" w:rsidRPr="00000000" w14:paraId="00000124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generate a sync signal of 40khz in pin 2</w:t>
            </w:r>
          </w:p>
          <w:p w:rsidR="00000000" w:rsidDel="00000000" w:rsidP="00000000" w:rsidRDefault="00000000" w:rsidRPr="00000000" w14:paraId="00000128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pinMode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, OUTPUT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2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noInterrupts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disable all interrupts</w:t>
            </w:r>
          </w:p>
          <w:p w:rsidR="00000000" w:rsidDel="00000000" w:rsidP="00000000" w:rsidRDefault="00000000" w:rsidRPr="00000000" w14:paraId="0000012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TCCR3A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WGM10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WGM11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COM1B1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fast PWM, clear OC1B on compare</w:t>
            </w:r>
          </w:p>
          <w:p w:rsidR="00000000" w:rsidDel="00000000" w:rsidP="00000000" w:rsidRDefault="00000000" w:rsidRPr="00000000" w14:paraId="0000012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TCCR3B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WGM12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WGM13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CS10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fast PWM, no prescaler</w:t>
            </w:r>
          </w:p>
          <w:p w:rsidR="00000000" w:rsidDel="00000000" w:rsidP="00000000" w:rsidRDefault="00000000" w:rsidRPr="00000000" w14:paraId="0000012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OCR3A = 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F_CPU /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40000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/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/should only be -1 but fine tunning with the scope determined that -5 gave 40kHz almost exactly</w:t>
            </w:r>
          </w:p>
          <w:p w:rsidR="00000000" w:rsidDel="00000000" w:rsidP="00000000" w:rsidRDefault="00000000" w:rsidRPr="00000000" w14:paraId="0000012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OCR3B =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F_CPU /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40000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2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interrupts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enable all interrupts</w:t>
            </w:r>
          </w:p>
          <w:p w:rsidR="00000000" w:rsidDel="00000000" w:rsidP="00000000" w:rsidRDefault="00000000" w:rsidRPr="00000000" w14:paraId="0000012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//sync in signal at pin 3</w:t>
            </w:r>
          </w:p>
          <w:p w:rsidR="00000000" w:rsidDel="00000000" w:rsidP="00000000" w:rsidRDefault="00000000" w:rsidRPr="00000000" w14:paraId="0000013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pinMode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, INPUT_PULLUP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//please connect pin3 to pin 2</w:t>
            </w:r>
          </w:p>
          <w:p w:rsidR="00000000" w:rsidDel="00000000" w:rsidP="00000000" w:rsidRDefault="00000000" w:rsidRPr="00000000" w14:paraId="0000013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disable everything that we do not need</w:t>
            </w:r>
          </w:p>
          <w:p w:rsidR="00000000" w:rsidDel="00000000" w:rsidP="00000000" w:rsidRDefault="00000000" w:rsidRPr="00000000" w14:paraId="00000134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95a5a6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ADCSRA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 // ADC</w:t>
            </w:r>
          </w:p>
          <w:p w:rsidR="00000000" w:rsidDel="00000000" w:rsidP="00000000" w:rsidRDefault="00000000" w:rsidRPr="00000000" w14:paraId="0000013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power_adc_disable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power_spi_disable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7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power_twi_disable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8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power_timer0_disable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power_usart1_disable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power_usart2_disable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power_usart3_disable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95a5a6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//power_usart0_disable();</w:t>
            </w:r>
          </w:p>
          <w:p w:rsidR="00000000" w:rsidDel="00000000" w:rsidP="00000000" w:rsidRDefault="00000000" w:rsidRPr="00000000" w14:paraId="0000013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95a5a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Serial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begin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115200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byte bReceived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//octet reçu via Serial</w:t>
            </w:r>
          </w:p>
          <w:p w:rsidR="00000000" w:rsidDel="00000000" w:rsidP="00000000" w:rsidRDefault="00000000" w:rsidRPr="00000000" w14:paraId="0000014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byteReady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//drapeau : un octet est disponible ?</w:t>
            </w:r>
          </w:p>
          <w:p w:rsidR="00000000" w:rsidDel="00000000" w:rsidP="00000000" w:rsidRDefault="00000000" w:rsidRPr="00000000" w14:paraId="0000014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isSwitch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//drapeau : commande SWITCH reçue ?</w:t>
            </w:r>
          </w:p>
          <w:p w:rsidR="00000000" w:rsidDel="00000000" w:rsidP="00000000" w:rsidRDefault="00000000" w:rsidRPr="00000000" w14:paraId="00000143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isPatternForMe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//drapeau : cet octet fait partie du pattern à charger ? </w:t>
            </w:r>
          </w:p>
          <w:p w:rsidR="00000000" w:rsidDel="00000000" w:rsidP="00000000" w:rsidRDefault="00000000" w:rsidRPr="00000000" w14:paraId="00000144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isDuration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/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/drapeau : cet octet contient un fragment de durée ? </w:t>
            </w:r>
          </w:p>
          <w:p w:rsidR="00000000" w:rsidDel="00000000" w:rsidP="00000000" w:rsidRDefault="00000000" w:rsidRPr="00000000" w14:paraId="0000014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isCommitDurations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/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/drapeau : commande de validation des durées reçue ?</w:t>
            </w:r>
          </w:p>
          <w:p w:rsidR="00000000" w:rsidDel="00000000" w:rsidP="00000000" w:rsidRDefault="00000000" w:rsidRPr="00000000" w14:paraId="0000014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 nextMsg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//valeur à renvoyer par défaut si commande inconnue</w:t>
            </w:r>
          </w:p>
          <w:p w:rsidR="00000000" w:rsidDel="00000000" w:rsidP="00000000" w:rsidRDefault="00000000" w:rsidRPr="00000000" w14:paraId="00000147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writtingIndex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//index pour l’écriture progressive d’un pattern</w:t>
            </w:r>
          </w:p>
          <w:p w:rsidR="00000000" w:rsidDel="00000000" w:rsidP="00000000" w:rsidRDefault="00000000" w:rsidRPr="00000000" w14:paraId="00000148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emittingA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//indique quel buffer (A ou B) est actuellement émis</w:t>
            </w:r>
          </w:p>
          <w:p w:rsidR="00000000" w:rsidDel="00000000" w:rsidP="00000000" w:rsidRDefault="00000000" w:rsidRPr="00000000" w14:paraId="0000014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//Pointeurs vers le début (H) et le milieu (L) du buffer A</w:t>
            </w:r>
          </w:p>
          <w:p w:rsidR="00000000" w:rsidDel="00000000" w:rsidP="00000000" w:rsidRDefault="00000000" w:rsidRPr="00000000" w14:paraId="0000014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byte* emittingPointerH =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4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byte* emittingPointerL =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[N_PORTS * N_DIVS /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4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//Sauvegarde des pointeurs “à zéro” pour pouvoir réinitialiser après un switch</w:t>
            </w:r>
          </w:p>
          <w:p w:rsidR="00000000" w:rsidDel="00000000" w:rsidP="00000000" w:rsidRDefault="00000000" w:rsidRPr="00000000" w14:paraId="0000014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byte* emittingPointerZeroH =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4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byte* emittingPointerZeroL =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[N_PORTS * N_DIVS /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5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//Pointeurs pour écrire dans le buffer de réception (l’autre buffer)</w:t>
            </w:r>
          </w:p>
          <w:p w:rsidR="00000000" w:rsidDel="00000000" w:rsidP="00000000" w:rsidRDefault="00000000" w:rsidRPr="00000000" w14:paraId="0000015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byte* readingPointerH =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bufferB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5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byte* readingPointerL =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bufferB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[N_PORTS * N_DIVS /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53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byte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[N_PATTERNS];</w:t>
            </w:r>
          </w:p>
          <w:p w:rsidR="00000000" w:rsidDel="00000000" w:rsidP="00000000" w:rsidRDefault="00000000" w:rsidRPr="00000000" w14:paraId="0000015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[N_PATTERNS];</w:t>
            </w:r>
          </w:p>
          <w:p w:rsidR="00000000" w:rsidDel="00000000" w:rsidP="00000000" w:rsidRDefault="00000000" w:rsidRPr="00000000" w14:paraId="0000015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On met tout à zéro</w:t>
            </w:r>
          </w:p>
          <w:p w:rsidR="00000000" w:rsidDel="00000000" w:rsidP="00000000" w:rsidRDefault="00000000" w:rsidRPr="00000000" w14:paraId="00000157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i &lt; N_PATTERNS; ++i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158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[i]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[i]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On force la durée du pattern 0 à 1 division temporelle par défaut</w:t>
            </w:r>
          </w:p>
          <w:p w:rsidR="00000000" w:rsidDel="00000000" w:rsidP="00000000" w:rsidRDefault="00000000" w:rsidRPr="00000000" w14:paraId="0000015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byte currentPattern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//motif courant dans la séquence</w:t>
            </w:r>
          </w:p>
          <w:p w:rsidR="00000000" w:rsidDel="00000000" w:rsidP="00000000" w:rsidRDefault="00000000" w:rsidRPr="00000000" w14:paraId="0000015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byte currentPeriods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//compte les divisions émises dans ce motif</w:t>
            </w:r>
          </w:p>
          <w:p w:rsidR="00000000" w:rsidDel="00000000" w:rsidP="00000000" w:rsidRDefault="00000000" w:rsidRPr="00000000" w14:paraId="0000015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byte durationsPointer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//index bit-à-bit lors de la réception des durées</w:t>
            </w:r>
          </w:p>
          <w:p w:rsidR="00000000" w:rsidDel="00000000" w:rsidP="00000000" w:rsidRDefault="00000000" w:rsidRPr="00000000" w14:paraId="0000016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byte currentDuration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//durée lue pour le motif en cours</w:t>
            </w:r>
          </w:p>
          <w:p w:rsidR="00000000" w:rsidDel="00000000" w:rsidP="00000000" w:rsidRDefault="00000000" w:rsidRPr="00000000" w14:paraId="0000016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patternComplete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//drapeau : motif complètement émis ?</w:t>
            </w:r>
          </w:p>
          <w:p w:rsidR="00000000" w:rsidDel="00000000" w:rsidP="00000000" w:rsidRDefault="00000000" w:rsidRPr="00000000" w14:paraId="0000016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lastPattern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//drapeau : on est sur le dernier motif (31) ?</w:t>
            </w:r>
          </w:p>
          <w:p w:rsidR="00000000" w:rsidDel="00000000" w:rsidP="00000000" w:rsidRDefault="00000000" w:rsidRPr="00000000" w14:paraId="00000163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byte nextPattern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//motif suivant (courant+1)</w:t>
            </w:r>
          </w:p>
          <w:p w:rsidR="00000000" w:rsidDel="00000000" w:rsidP="00000000" w:rsidRDefault="00000000" w:rsidRPr="00000000" w14:paraId="00000164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byte nextDuration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//durée du motif suivant</w:t>
            </w:r>
          </w:p>
          <w:p w:rsidR="00000000" w:rsidDel="00000000" w:rsidP="00000000" w:rsidRDefault="00000000" w:rsidRPr="00000000" w14:paraId="0000016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returnToFirstPattern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//drapeau : la séquence doit revenir au motif 0 ?</w:t>
            </w:r>
          </w:p>
          <w:p w:rsidR="00000000" w:rsidDel="00000000" w:rsidP="00000000" w:rsidRDefault="00000000" w:rsidRPr="00000000" w14:paraId="0000016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LOOP:</w:t>
            </w:r>
          </w:p>
          <w:p w:rsidR="00000000" w:rsidDel="00000000" w:rsidP="00000000" w:rsidRDefault="00000000" w:rsidRPr="00000000" w14:paraId="00000168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Attendre front descendant</w:t>
            </w:r>
          </w:p>
          <w:p w:rsidR="00000000" w:rsidDel="00000000" w:rsidP="00000000" w:rsidRDefault="00000000" w:rsidRPr="00000000" w14:paraId="0000016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PINE &amp;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00100000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puis attendre que ça redescende (0)</w:t>
            </w:r>
          </w:p>
          <w:p w:rsidR="00000000" w:rsidDel="00000000" w:rsidP="00000000" w:rsidRDefault="00000000" w:rsidRPr="00000000" w14:paraId="0000016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emittingPointerH,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//émission des 8 bits de chaque port à la division 0 </w:t>
            </w:r>
          </w:p>
          <w:p w:rsidR="00000000" w:rsidDel="00000000" w:rsidP="00000000" w:rsidRDefault="00000000" w:rsidRPr="00000000" w14:paraId="0000016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byteReady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Serial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_dataAvailable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//on vérifie si un octet est déjà arrivé dans le buffer matériel du Serial</w:t>
            </w:r>
          </w:p>
          <w:p w:rsidR="00000000" w:rsidDel="00000000" w:rsidP="00000000" w:rsidRDefault="00000000" w:rsidRPr="00000000" w14:paraId="0000016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emittingPointerH,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//émission de la division 1</w:t>
            </w:r>
          </w:p>
          <w:p w:rsidR="00000000" w:rsidDel="00000000" w:rsidP="00000000" w:rsidRDefault="00000000" w:rsidRPr="00000000" w14:paraId="0000016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bReceived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Serial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_peekData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//on lit l’octet en tête si présent, mais on ne le retire pas du buffer.</w:t>
            </w:r>
          </w:p>
          <w:p w:rsidR="00000000" w:rsidDel="00000000" w:rsidP="00000000" w:rsidRDefault="00000000" w:rsidRPr="00000000" w14:paraId="0000016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emittingPointerH,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//émission de la division 2</w:t>
            </w:r>
          </w:p>
          <w:p w:rsidR="00000000" w:rsidDel="00000000" w:rsidP="00000000" w:rsidRDefault="00000000" w:rsidRPr="00000000" w14:paraId="0000017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isSwitch = bReceived == COMMAND_SWITCH; /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/si l’octet cumulé vaut exactement 0x00, on prépare le flag “switch buffer”.</w:t>
            </w:r>
          </w:p>
          <w:p w:rsidR="00000000" w:rsidDel="00000000" w:rsidP="00000000" w:rsidRDefault="00000000" w:rsidRPr="00000000" w14:paraId="0000017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isCommitDurations = bReceived == COMMAND_COMMITDURATIONS;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//même principe pour la validation des durées</w:t>
            </w:r>
          </w:p>
          <w:p w:rsidR="00000000" w:rsidDel="00000000" w:rsidP="00000000" w:rsidRDefault="00000000" w:rsidRPr="00000000" w14:paraId="0000017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emittingPointerH,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//émission de la division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isPatternForMe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bReceived &amp;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00001111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//on regarde les 4 LSB pour voir si ce byte contient un fragment du pattern</w:t>
            </w:r>
          </w:p>
          <w:p w:rsidR="00000000" w:rsidDel="00000000" w:rsidP="00000000" w:rsidRDefault="00000000" w:rsidRPr="00000000" w14:paraId="00000174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++currentPeriods;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//on incrémente le compteur de périodes déjà émises pour le motif courant.</w:t>
            </w:r>
          </w:p>
          <w:p w:rsidR="00000000" w:rsidDel="00000000" w:rsidP="00000000" w:rsidRDefault="00000000" w:rsidRPr="00000000" w14:paraId="0000017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emittingPointerH,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//émission de la division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nextMsg =  bReceived -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//pré-calcule la réponse générique (ack ou message d’erreur minimaliste.</w:t>
            </w:r>
          </w:p>
          <w:p w:rsidR="00000000" w:rsidDel="00000000" w:rsidP="00000000" w:rsidRDefault="00000000" w:rsidRPr="00000000" w14:paraId="00000177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emittingPointerL,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//émission de la division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isDuration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bReceived &amp; MASK_DURATION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== COMMAND_DURATION;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//on masque les 6 LSB et compare à 0x30 : détecte un byte “durée”.</w:t>
            </w:r>
          </w:p>
          <w:p w:rsidR="00000000" w:rsidDel="00000000" w:rsidP="00000000" w:rsidRDefault="00000000" w:rsidRPr="00000000" w14:paraId="0000017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nextPattern = currentPattern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//on anticipe l’index du motif suivant</w:t>
            </w:r>
          </w:p>
          <w:p w:rsidR="00000000" w:rsidDel="00000000" w:rsidP="00000000" w:rsidRDefault="00000000" w:rsidRPr="00000000" w14:paraId="0000017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emittingPointerL,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//émission de la division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nextDuration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[nextPattern];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//lecture de la durée stockée pour le motif suivant</w:t>
            </w:r>
          </w:p>
          <w:p w:rsidR="00000000" w:rsidDel="00000000" w:rsidP="00000000" w:rsidRDefault="00000000" w:rsidRPr="00000000" w14:paraId="0000017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emittingPointerL,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//émission de la division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patternComplete =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currentPeriods ==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[currentPattern]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//vrai si on a déjà émis autant de divisions que la durée allouée au motif en cours</w:t>
            </w:r>
          </w:p>
          <w:p w:rsidR="00000000" w:rsidDel="00000000" w:rsidP="00000000" w:rsidRDefault="00000000" w:rsidRPr="00000000" w14:paraId="0000017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emittingPointerL,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//émission de la division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lastPattern =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currentPattern+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== N_PATTERNS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//vrai si on était sur le dernier motif (31)</w:t>
            </w:r>
          </w:p>
          <w:p w:rsidR="00000000" w:rsidDel="00000000" w:rsidP="00000000" w:rsidRDefault="00000000" w:rsidRPr="00000000" w14:paraId="0000018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returnToFirstPattern = nextDuration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//vrai si le motif suivant est configuré pour durer 0 divisions.</w:t>
            </w:r>
          </w:p>
          <w:p w:rsidR="00000000" w:rsidDel="00000000" w:rsidP="00000000" w:rsidRDefault="00000000" w:rsidRPr="00000000" w14:paraId="0000018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emittingPointerL,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//émission de la division 4</w:t>
            </w:r>
          </w:p>
          <w:p w:rsidR="00000000" w:rsidDel="00000000" w:rsidP="00000000" w:rsidRDefault="00000000" w:rsidRPr="00000000" w14:paraId="0000018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patternComplete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184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currentPeriods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8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++currentPattern;</w:t>
            </w:r>
          </w:p>
          <w:p w:rsidR="00000000" w:rsidDel="00000000" w:rsidP="00000000" w:rsidRDefault="00000000" w:rsidRPr="00000000" w14:paraId="0000018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lastPattern  || returnToFirstPattern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187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currentPattern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88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emittingPointerH = emittingPointerZeroH;</w:t>
            </w:r>
          </w:p>
          <w:p w:rsidR="00000000" w:rsidDel="00000000" w:rsidP="00000000" w:rsidRDefault="00000000" w:rsidRPr="00000000" w14:paraId="0000018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emittingPointerL = emittingPointerZeroL;</w:t>
            </w:r>
          </w:p>
          <w:p w:rsidR="00000000" w:rsidDel="00000000" w:rsidP="00000000" w:rsidRDefault="00000000" w:rsidRPr="00000000" w14:paraId="0000018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emittingPointerH +=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N_DIVS * N_PORTS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8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emittingPointerL +=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N_DIVS * N_PORTS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8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8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8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byteReady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9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isSwitch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9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  // --- SWITCH BUFFER ---</w:t>
            </w:r>
          </w:p>
          <w:p w:rsidR="00000000" w:rsidDel="00000000" w:rsidP="00000000" w:rsidRDefault="00000000" w:rsidRPr="00000000" w14:paraId="00000193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Serial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COMMAND_SWITCH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94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emittingA = !emittingA;</w:t>
            </w:r>
          </w:p>
          <w:p w:rsidR="00000000" w:rsidDel="00000000" w:rsidP="00000000" w:rsidRDefault="00000000" w:rsidRPr="00000000" w14:paraId="0000019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188038"/>
                <w:sz w:val="20"/>
                <w:szCs w:val="20"/>
                <w:rtl w:val="0"/>
              </w:rPr>
              <w:t xml:space="preserve">   // On swap A↔B pour émission vs. réception</w:t>
            </w:r>
          </w:p>
          <w:p w:rsidR="00000000" w:rsidDel="00000000" w:rsidP="00000000" w:rsidRDefault="00000000" w:rsidRPr="00000000" w14:paraId="0000019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emittingA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97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emittingPointerH =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98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emittingPointerL =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[N_PORTS*N_DIVS/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9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readingPointerH  =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bufferB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9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readingPointerL  =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bufferB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[N_PORTS*N_DIVS/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9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9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emittingPointerH =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bufferB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9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emittingPointerL =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bufferB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[N_PORTS*N_DIVS/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9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readingPointerH  =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9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readingPointerL  =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[N_PORTS*N_DIVS/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A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A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emittingPointerZeroH = emittingPointerH;</w:t>
            </w:r>
          </w:p>
          <w:p w:rsidR="00000000" w:rsidDel="00000000" w:rsidP="00000000" w:rsidRDefault="00000000" w:rsidRPr="00000000" w14:paraId="000001A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emittingPointerZeroL = emittingPointerL;</w:t>
            </w:r>
          </w:p>
          <w:p w:rsidR="00000000" w:rsidDel="00000000" w:rsidP="00000000" w:rsidRDefault="00000000" w:rsidRPr="00000000" w14:paraId="000001A3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A4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writtingIndex = 0;</w:t>
            </w:r>
          </w:p>
          <w:p w:rsidR="00000000" w:rsidDel="00000000" w:rsidP="00000000" w:rsidRDefault="00000000" w:rsidRPr="00000000" w14:paraId="000001A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durationsPointer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A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isPatternForMe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7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  // --- RÉCEPTION D’UN OCTET DE PATTERN ---</w:t>
            </w:r>
          </w:p>
          <w:p w:rsidR="00000000" w:rsidDel="00000000" w:rsidP="00000000" w:rsidRDefault="00000000" w:rsidRPr="00000000" w14:paraId="000001A8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  // On compose 4 bits hauts et 4 bits bas dans readingPointerH[]</w:t>
            </w:r>
          </w:p>
          <w:p w:rsidR="00000000" w:rsidDel="00000000" w:rsidP="00000000" w:rsidRDefault="00000000" w:rsidRPr="00000000" w14:paraId="000001A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writtingIndex %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A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readingPointerH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[writtingIndex/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 = bReceived &amp; 0x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A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728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readingPointerH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[writtingIndex/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 |=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bReceived &gt;&gt;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A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A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++writtingIndex;</w:t>
            </w:r>
          </w:p>
          <w:p w:rsidR="00000000" w:rsidDel="00000000" w:rsidP="00000000" w:rsidRDefault="00000000" w:rsidRPr="00000000" w14:paraId="000001A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isDuration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  // --- RÉCEPTION D’UN OCTET DE DURÉE —</w:t>
            </w:r>
          </w:p>
          <w:p w:rsidR="00000000" w:rsidDel="00000000" w:rsidP="00000000" w:rsidRDefault="00000000" w:rsidRPr="00000000" w14:paraId="000001B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Serial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bReceived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B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durationsPointer %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3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[durationsPointer /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 = bReceived &amp;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11000000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B4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[durationsPointer /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 |=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bReceived &amp;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11000000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&gt;&gt;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durationsPointer %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B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B7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++durationsPointer;</w:t>
            </w:r>
          </w:p>
          <w:p w:rsidR="00000000" w:rsidDel="00000000" w:rsidP="00000000" w:rsidRDefault="00000000" w:rsidRPr="00000000" w14:paraId="000001B8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isCommitDurations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  // --- COMMIT DES DURÉES —</w:t>
            </w:r>
          </w:p>
          <w:p w:rsidR="00000000" w:rsidDel="00000000" w:rsidP="00000000" w:rsidRDefault="00000000" w:rsidRPr="00000000" w14:paraId="000001B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Serial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bReceived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B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i &lt; N_PATTERNS; ++i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1B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[i]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[i];</w:t>
            </w:r>
          </w:p>
          <w:p w:rsidR="00000000" w:rsidDel="00000000" w:rsidP="00000000" w:rsidRDefault="00000000" w:rsidRPr="00000000" w14:paraId="000001B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1B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durationsPointer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B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C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  // --- COMMANDE INCONNUE —</w:t>
            </w:r>
          </w:p>
          <w:p w:rsidR="00000000" w:rsidDel="00000000" w:rsidP="00000000" w:rsidRDefault="00000000" w:rsidRPr="00000000" w14:paraId="000001C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Serial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nextMsg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C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C3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// On consomme enfin l’octet</w:t>
            </w:r>
          </w:p>
          <w:p w:rsidR="00000000" w:rsidDel="00000000" w:rsidP="00000000" w:rsidRDefault="00000000" w:rsidRPr="00000000" w14:paraId="000001C4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Serial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_discardByte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C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C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95a5a6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void loop()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numPr>
          <w:ilvl w:val="0"/>
          <w:numId w:val="17"/>
        </w:numPr>
        <w:rPr>
          <w:u w:val="none"/>
        </w:rPr>
      </w:pPr>
      <w:bookmarkStart w:colFirst="0" w:colLast="0" w:name="_zl8agd1ewr" w:id="0"/>
      <w:bookmarkEnd w:id="0"/>
      <w:r w:rsidDel="00000000" w:rsidR="00000000" w:rsidRPr="00000000">
        <w:rPr>
          <w:rtl w:val="0"/>
        </w:rPr>
        <w:t xml:space="preserve">Commentaires d’en-tête et instructions de compilation</w:t>
      </w:r>
    </w:p>
    <w:p w:rsidR="00000000" w:rsidDel="00000000" w:rsidP="00000000" w:rsidRDefault="00000000" w:rsidRPr="00000000" w14:paraId="000001CB">
      <w:pPr>
        <w:spacing w:after="240" w:before="24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Les premiers commentaires (lignes 1–11) indiquent :</w:t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Qu’il faut ajouter trois fonctions inline dans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HardwareSerial.h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pour accéder aux octets reçus (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_dataAvailable(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_peekData(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_discardByte()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Que, pour la version Arduino IDE &gt; 1.6, il faut compiler avec l’option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-O3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(optimisation vitesse).</w:t>
      </w:r>
    </w:p>
    <w:p w:rsidR="00000000" w:rsidDel="00000000" w:rsidP="00000000" w:rsidRDefault="00000000" w:rsidRPr="00000000" w14:paraId="000001CE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De commenter la ligne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power_usart3_disable();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si elle génère une erreur.</w:t>
      </w:r>
    </w:p>
    <w:p w:rsidR="00000000" w:rsidDel="00000000" w:rsidP="00000000" w:rsidRDefault="00000000" w:rsidRPr="00000000" w14:paraId="000001CF">
      <w:pPr>
        <w:spacing w:after="240" w:before="24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Ces ajustements sont purement pour contourner des limitations de la bibliothèque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HardwareSerial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et d’optimiser le code.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numPr>
          <w:ilvl w:val="0"/>
          <w:numId w:val="17"/>
        </w:numPr>
        <w:rPr>
          <w:u w:val="none"/>
        </w:rPr>
      </w:pPr>
      <w:bookmarkStart w:colFirst="0" w:colLast="0" w:name="_t2exzg2cjkn8" w:id="1"/>
      <w:bookmarkEnd w:id="1"/>
      <w:r w:rsidDel="00000000" w:rsidR="00000000" w:rsidRPr="00000000">
        <w:rPr>
          <w:rtl w:val="0"/>
        </w:rPr>
        <w:t xml:space="preserve">Inclusion de bibliothèques et définitions de constantes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8460"/>
        <w:tblGridChange w:id="0">
          <w:tblGrid>
            <w:gridCol w:w="54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</w:t>
              <w:br w:type="textWrapping"/>
              <w:t xml:space="preserve">14</w:t>
              <w:br w:type="textWrapping"/>
              <w:t xml:space="preserve">15</w:t>
              <w:br w:type="textWrapping"/>
              <w:t xml:space="preserve">16</w:t>
              <w:br w:type="textWrapping"/>
              <w:t xml:space="preserve">17</w:t>
              <w:br w:type="textWrapping"/>
              <w:t xml:space="preserve">18</w:t>
              <w:br w:type="textWrapping"/>
              <w:t xml:space="preserve">19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05c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&lt;avr/sleep.h&gt;</w:t>
            </w:r>
          </w:p>
          <w:p w:rsidR="00000000" w:rsidDel="00000000" w:rsidP="00000000" w:rsidRDefault="00000000" w:rsidRPr="00000000" w14:paraId="000001E4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05c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&lt;avr/power.h&gt;</w:t>
            </w:r>
          </w:p>
          <w:p w:rsidR="00000000" w:rsidDel="00000000" w:rsidP="00000000" w:rsidRDefault="00000000" w:rsidRPr="00000000" w14:paraId="000001E5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05c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N_PATTERNS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1E7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05c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N_PORTS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E9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05c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N_DIVS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EA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//ports A C L B K F H D G J</w:t>
            </w:r>
          </w:p>
          <w:p w:rsidR="00000000" w:rsidDel="00000000" w:rsidP="00000000" w:rsidRDefault="00000000" w:rsidRPr="00000000" w14:paraId="000001EC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05c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COMMAND_SWITCH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00000000</w:t>
            </w:r>
          </w:p>
          <w:p w:rsidR="00000000" w:rsidDel="00000000" w:rsidP="00000000" w:rsidRDefault="00000000" w:rsidRPr="00000000" w14:paraId="000001EE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05c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COMMAND_DURATION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00110000</w:t>
            </w:r>
          </w:p>
          <w:p w:rsidR="00000000" w:rsidDel="00000000" w:rsidP="00000000" w:rsidRDefault="00000000" w:rsidRPr="00000000" w14:paraId="000001EF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05c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MASK_DURATION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00111111</w:t>
            </w:r>
          </w:p>
          <w:p w:rsidR="00000000" w:rsidDel="00000000" w:rsidP="00000000" w:rsidRDefault="00000000" w:rsidRPr="00000000" w14:paraId="000001F0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05c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COMMAND_COMMITDURATIONS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00010000</w:t>
            </w:r>
          </w:p>
          <w:p w:rsidR="00000000" w:rsidDel="00000000" w:rsidP="00000000" w:rsidRDefault="00000000" w:rsidRPr="00000000" w14:paraId="000001F1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WAIT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__asm__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_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_volatile__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"nop"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3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)  PORTA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PORTC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PORTL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PORTB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PORTK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PORTF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 PORTD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PORTG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PORTJ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1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COMMAND_SWITCH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: Indique “change de buffer” : dès qu’un octet reçu vaut exactement 0, on bascule l’émission de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bufferA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vers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bufferB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(ou inverse).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Switch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permet donc de passer de l’écriture dans un buffer à l’émission de l’autre, garantissant une mise à jour sans artefacts.</w:t>
      </w:r>
    </w:p>
    <w:p w:rsidR="00000000" w:rsidDel="00000000" w:rsidP="00000000" w:rsidRDefault="00000000" w:rsidRPr="00000000" w14:paraId="000001F6">
      <w:pPr>
        <w:ind w:left="720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ind w:left="720" w:hanging="360"/>
        <w:jc w:val="both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COMMAND_DURATION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: Motif de bits en position haute (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b5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et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b4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à 1) signalant le transfert de données de durée (2 bits × 4).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Duration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découpe donc chaque durée sur 2 bits, stockés à raison de 4 octets par pattern (2 bits × 4 = 8 bits), grâce au masque.</w:t>
      </w:r>
    </w:p>
    <w:p w:rsidR="00000000" w:rsidDel="00000000" w:rsidP="00000000" w:rsidRDefault="00000000" w:rsidRPr="00000000" w14:paraId="000001F8">
      <w:pPr>
        <w:ind w:left="720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ind w:left="720" w:hanging="360"/>
        <w:jc w:val="both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MASK_DURATION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: Masque pour extraire les 6 bits de poids faible du byte reçu : on l’applique par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bReceived &amp; MASK_DURATION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pour isoler la partie “commande + payload” sans les bits supérieurs réservés.</w:t>
      </w:r>
    </w:p>
    <w:p w:rsidR="00000000" w:rsidDel="00000000" w:rsidP="00000000" w:rsidRDefault="00000000" w:rsidRPr="00000000" w14:paraId="000001FA">
      <w:pPr>
        <w:ind w:left="720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ind w:left="720" w:hanging="360"/>
        <w:jc w:val="both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COMMAND_COMMITDURATIONS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: Valeur précise (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b4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à 1,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b5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à 0) qui, une fois reconnue, commande la validation de toutes les durées accumulées dans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durationsBuffer[]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vers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durations[]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CommitDurations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confirme donc à l’Arduino qu’il peut désormais utiliser les nouvelles durées pour cadencer la lecture des patterns.</w:t>
      </w:r>
    </w:p>
    <w:p w:rsidR="00000000" w:rsidDel="00000000" w:rsidP="00000000" w:rsidRDefault="00000000" w:rsidRPr="00000000" w14:paraId="000001FC">
      <w:pPr>
        <w:ind w:left="0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0" w:firstLine="0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Utilisation dans le programme : </w:t>
      </w:r>
    </w:p>
    <w:p w:rsidR="00000000" w:rsidDel="00000000" w:rsidP="00000000" w:rsidRDefault="00000000" w:rsidRPr="00000000" w14:paraId="000001FE">
      <w:pPr>
        <w:jc w:val="both"/>
        <w:rPr>
          <w:rFonts w:ascii="EB Garamond" w:cs="EB Garamond" w:eastAsia="EB Garamond" w:hAnsi="EB Garamon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999999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EB Garamond" w:cs="EB Garamond" w:eastAsia="EB Garamond" w:hAnsi="EB Garamond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sz w:val="24"/>
                <w:szCs w:val="24"/>
                <w:rtl w:val="0"/>
              </w:rPr>
              <w:t xml:space="preserve">Détection d’une commande “switch”</w:t>
            </w:r>
          </w:p>
          <w:p w:rsidR="00000000" w:rsidDel="00000000" w:rsidP="00000000" w:rsidRDefault="00000000" w:rsidRPr="00000000" w14:paraId="000002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0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15"/>
              <w:gridCol w:w="8385"/>
              <w:tblGridChange w:id="0">
                <w:tblGrid>
                  <w:gridCol w:w="615"/>
                  <w:gridCol w:w="83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1">
                  <w:pPr>
                    <w:widowControl w:val="0"/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131</w:t>
                  </w:r>
                </w:p>
              </w:tc>
              <w:tc>
                <w:tcPr>
                  <w:tcBorders>
                    <w:lef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2">
                  <w:pPr>
                    <w:widowControl w:val="0"/>
                    <w:spacing w:line="24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isSwitch = (bReceived == COMMAND_SWITCH);</w:t>
                  </w:r>
                </w:p>
              </w:tc>
            </w:tr>
          </w:tbl>
          <w:p w:rsidR="00000000" w:rsidDel="00000000" w:rsidP="00000000" w:rsidRDefault="00000000" w:rsidRPr="00000000" w14:paraId="00000203">
            <w:pPr>
              <w:pStyle w:val="Heading2"/>
              <w:ind w:left="0" w:firstLine="0"/>
              <w:rPr/>
            </w:pPr>
            <w:bookmarkStart w:colFirst="0" w:colLast="0" w:name="_ewxu5kja2ywf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jc w:val="both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Si l’octet reçu vaut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rtl w:val="0"/>
              </w:rPr>
              <w:t xml:space="preserve">0b00000000</w:t>
            </w: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, on sait que l’hôte veut que l’Arduino bascule le buffer actif d’émission.</w:t>
            </w:r>
          </w:p>
          <w:p w:rsidR="00000000" w:rsidDel="00000000" w:rsidP="00000000" w:rsidRDefault="00000000" w:rsidRPr="00000000" w14:paraId="00000205">
            <w:pPr>
              <w:jc w:val="both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EB Garamond" w:cs="EB Garamond" w:eastAsia="EB Garamond" w:hAnsi="EB Garamond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sz w:val="24"/>
                <w:szCs w:val="24"/>
                <w:rtl w:val="0"/>
              </w:rPr>
              <w:t xml:space="preserve">Détection d’un octet de “durée”</w:t>
            </w:r>
          </w:p>
          <w:p w:rsidR="00000000" w:rsidDel="00000000" w:rsidP="00000000" w:rsidRDefault="00000000" w:rsidRPr="00000000" w14:paraId="000002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0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15"/>
              <w:gridCol w:w="8385"/>
              <w:tblGridChange w:id="0">
                <w:tblGrid>
                  <w:gridCol w:w="615"/>
                  <w:gridCol w:w="83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8">
                  <w:pPr>
                    <w:widowControl w:val="0"/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134</w:t>
                  </w:r>
                </w:p>
              </w:tc>
              <w:tc>
                <w:tcPr>
                  <w:tcBorders>
                    <w:lef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9">
                  <w:pPr>
                    <w:widowControl w:val="0"/>
                    <w:spacing w:line="24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isDuration = ((bReceived &amp; MASK_DURATION) == COMMAND_DURATION);</w:t>
                  </w:r>
                </w:p>
              </w:tc>
            </w:tr>
          </w:tbl>
          <w:p w:rsidR="00000000" w:rsidDel="00000000" w:rsidP="00000000" w:rsidRDefault="00000000" w:rsidRPr="00000000" w14:paraId="0000020A">
            <w:pPr>
              <w:pStyle w:val="Heading2"/>
              <w:ind w:left="0" w:firstLine="0"/>
              <w:rPr/>
            </w:pPr>
            <w:bookmarkStart w:colFirst="0" w:colLast="0" w:name="_ldf1chutt66k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numPr>
                <w:ilvl w:val="0"/>
                <w:numId w:val="2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On applique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rtl w:val="0"/>
              </w:rPr>
              <w:t xml:space="preserve">bReceived &amp; 0b00111111</w:t>
            </w: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 pour garder les 6 bits de poids faible.</w:t>
            </w:r>
          </w:p>
          <w:p w:rsidR="00000000" w:rsidDel="00000000" w:rsidP="00000000" w:rsidRDefault="00000000" w:rsidRPr="00000000" w14:paraId="0000020C">
            <w:pPr>
              <w:numPr>
                <w:ilvl w:val="0"/>
                <w:numId w:val="2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Si le résultat vaut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rtl w:val="0"/>
              </w:rPr>
              <w:t xml:space="preserve">0b00110000</w:t>
            </w: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, l’octet transporte un fragment de durée à stocker dans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rtl w:val="0"/>
              </w:rPr>
              <w:t xml:space="preserve">durationsBuffer</w:t>
            </w: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0D">
            <w:pPr>
              <w:jc w:val="both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EB Garamond" w:cs="EB Garamond" w:eastAsia="EB Garamond" w:hAnsi="EB Garamond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sz w:val="24"/>
                <w:szCs w:val="24"/>
                <w:rtl w:val="0"/>
              </w:rPr>
              <w:t xml:space="preserve">Détection de la commande de “commit” des durées</w:t>
            </w:r>
          </w:p>
          <w:p w:rsidR="00000000" w:rsidDel="00000000" w:rsidP="00000000" w:rsidRDefault="00000000" w:rsidRPr="00000000" w14:paraId="0000020F">
            <w:pPr>
              <w:jc w:val="both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0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15"/>
              <w:gridCol w:w="8385"/>
              <w:tblGridChange w:id="0">
                <w:tblGrid>
                  <w:gridCol w:w="615"/>
                  <w:gridCol w:w="83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1">
                  <w:pPr>
                    <w:widowControl w:val="0"/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131</w:t>
                  </w:r>
                </w:p>
              </w:tc>
              <w:tc>
                <w:tcPr>
                  <w:tcBorders>
                    <w:lef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2">
                  <w:pPr>
                    <w:widowControl w:val="0"/>
                    <w:spacing w:line="240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isCommitDurations = (bReceived == COMMAND_COMMITDURATIONS);</w:t>
                  </w:r>
                </w:p>
              </w:tc>
            </w:tr>
          </w:tbl>
          <w:p w:rsidR="00000000" w:rsidDel="00000000" w:rsidP="00000000" w:rsidRDefault="00000000" w:rsidRPr="00000000" w14:paraId="00000213">
            <w:pPr>
              <w:jc w:val="both"/>
              <w:rPr>
                <w:rFonts w:ascii="EB Garamond" w:cs="EB Garamond" w:eastAsia="EB Garamond" w:hAnsi="EB Garamond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Quand l’octet reçu vaut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rtl w:val="0"/>
              </w:rPr>
              <w:t xml:space="preserve">0b00010000</w:t>
            </w: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, on sait que l’envoi de durées est terminé ; on copie alors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rtl w:val="0"/>
              </w:rPr>
              <w:t xml:space="preserve">durationsBuffer</w:t>
            </w: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 dans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rtl w:val="0"/>
              </w:rPr>
              <w:t xml:space="preserve">durations</w:t>
            </w: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jc w:val="both"/>
        <w:rPr>
          <w:rFonts w:ascii="EB Garamond" w:cs="EB Garamond" w:eastAsia="EB Garamond" w:hAnsi="EB Garamon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N_PATTERNS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(32) : nombre de motifs/patterns stockés.</w:t>
      </w:r>
    </w:p>
    <w:p w:rsidR="00000000" w:rsidDel="00000000" w:rsidP="00000000" w:rsidRDefault="00000000" w:rsidRPr="00000000" w14:paraId="0000021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N_PORTS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(10) et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N_DIVS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(10) déterminent la taille des buffers: chaque pattern comporte 10 ports et 10 divisions temporelles.</w:t>
      </w:r>
    </w:p>
    <w:p w:rsidR="00000000" w:rsidDel="00000000" w:rsidP="00000000" w:rsidRDefault="00000000" w:rsidRPr="00000000" w14:paraId="00000218">
      <w:pPr>
        <w:ind w:left="720" w:firstLine="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8460"/>
        <w:tblGridChange w:id="0">
          <w:tblGrid>
            <w:gridCol w:w="54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WAIT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__asm__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_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_volatile__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"nop"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nop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(No OPeration) est une instruction assembleur qui ne fait rien, elle coûte un cycle d’horloge.</w:t>
      </w:r>
    </w:p>
    <w:p w:rsidR="00000000" w:rsidDel="00000000" w:rsidP="00000000" w:rsidRDefault="00000000" w:rsidRPr="00000000" w14:paraId="0000021E">
      <w:pPr>
        <w:numPr>
          <w:ilvl w:val="0"/>
          <w:numId w:val="10"/>
        </w:numPr>
        <w:ind w:left="720" w:hanging="360"/>
        <w:jc w:val="both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Rôle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: insérer un tout petit délai (exactement 1 cycle CPU) à l’endroit où la macro est appelée.</w:t>
      </w:r>
    </w:p>
    <w:p w:rsidR="00000000" w:rsidDel="00000000" w:rsidP="00000000" w:rsidRDefault="00000000" w:rsidRPr="00000000" w14:paraId="0000021F">
      <w:pPr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Paramètre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a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: n’est pas utilisé dans la macro ; c’est souvent un artifice pour conserver la même syntaxe (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WAIT(5)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par exemple) si on veut lier la macro à un argument, ou pour documenter l’intention.</w:t>
      </w:r>
    </w:p>
    <w:p w:rsidR="00000000" w:rsidDel="00000000" w:rsidP="00000000" w:rsidRDefault="00000000" w:rsidRPr="00000000" w14:paraId="00000220">
      <w:pPr>
        <w:numPr>
          <w:ilvl w:val="0"/>
          <w:numId w:val="10"/>
        </w:numPr>
        <w:ind w:left="720" w:hanging="360"/>
        <w:jc w:val="both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Usage typique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: ajuster le placement des instructions en mémoire ou entre deux accès à un port pour garantir un échantillonnage stable ou éviter des métastabilités.</w:t>
      </w:r>
    </w:p>
    <w:p w:rsidR="00000000" w:rsidDel="00000000" w:rsidP="00000000" w:rsidRDefault="00000000" w:rsidRPr="00000000" w14:paraId="00000221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8460"/>
        <w:tblGridChange w:id="0">
          <w:tblGrid>
            <w:gridCol w:w="54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)  PORTA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PORTC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PORTL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PORTB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PORTK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PORTF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 PORTD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PORTG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 PORTJ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[d*N_PORTS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before="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Cette macro écrit en un seul appel sur les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10 registres de port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(A, C, L, B, K, F, H, D, G, J) la valeur contenue dans un buffer.</w:t>
      </w:r>
    </w:p>
    <w:p w:rsidR="00000000" w:rsidDel="00000000" w:rsidP="00000000" w:rsidRDefault="00000000" w:rsidRPr="00000000" w14:paraId="0000022C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pointer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: pointeur sur un tableau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byte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qui contient, pour chaque “division temporelle” et chaque port, la valeur à appliquer (0 ou 1 dans chaque bit du port).</w:t>
      </w:r>
    </w:p>
    <w:p w:rsidR="00000000" w:rsidDel="00000000" w:rsidP="00000000" w:rsidRDefault="00000000" w:rsidRPr="00000000" w14:paraId="000002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d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: indice de la “division temporelle” courante (allant de 0 à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N_DIVS–1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d*N_PORTS + i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: calcule l’offset dans le buffer pour le i-ème port (i=0…9).</w:t>
      </w:r>
    </w:p>
    <w:p w:rsidR="00000000" w:rsidDel="00000000" w:rsidP="00000000" w:rsidRDefault="00000000" w:rsidRPr="00000000" w14:paraId="0000022F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Chaque instruction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PORTx = …;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écrit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8 bits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d’un coup sur le port .</w:t>
      </w:r>
    </w:p>
    <w:p w:rsidR="00000000" w:rsidDel="00000000" w:rsidP="00000000" w:rsidRDefault="00000000" w:rsidRPr="00000000" w14:paraId="00000230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numPr>
          <w:ilvl w:val="0"/>
          <w:numId w:val="17"/>
        </w:numPr>
        <w:ind w:left="720" w:hanging="360"/>
        <w:rPr>
          <w:u w:val="none"/>
        </w:rPr>
      </w:pPr>
      <w:bookmarkStart w:colFirst="0" w:colLast="0" w:name="_jfepdmsqwgu4" w:id="4"/>
      <w:bookmarkEnd w:id="4"/>
      <w:r w:rsidDel="00000000" w:rsidR="00000000" w:rsidRPr="00000000">
        <w:rPr>
          <w:rtl w:val="0"/>
        </w:rPr>
        <w:t xml:space="preserve">Déclaration des buffers globaux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Deux buffers (A et B) permettent de stocker en double buffer des trames de sortie : pendant qu’on émet l’un, on remplit l’autre via la liaison série.</w:t>
      </w:r>
    </w:p>
    <w:p w:rsidR="00000000" w:rsidDel="00000000" w:rsidP="00000000" w:rsidRDefault="00000000" w:rsidRPr="00000000" w14:paraId="00000235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8460"/>
        <w:tblGridChange w:id="0">
          <w:tblGrid>
            <w:gridCol w:w="54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[N_PATTERNS * N_DIVS * N_PORTS];</w:t>
            </w:r>
          </w:p>
          <w:p w:rsidR="00000000" w:rsidDel="00000000" w:rsidP="00000000" w:rsidRDefault="00000000" w:rsidRPr="00000000" w14:paraId="00000239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9b239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bufferB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[N_PATTERNS * N_DIVS * N_PORTS];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numPr>
          <w:ilvl w:val="0"/>
          <w:numId w:val="17"/>
        </w:numPr>
        <w:rPr>
          <w:u w:val="none"/>
        </w:rPr>
      </w:pPr>
      <w:bookmarkStart w:colFirst="0" w:colLast="0" w:name="_d6heram0h8ic" w:id="5"/>
      <w:bookmarkEnd w:id="5"/>
      <w:r w:rsidDel="00000000" w:rsidR="00000000" w:rsidRPr="00000000">
        <w:rPr>
          <w:rtl w:val="0"/>
        </w:rPr>
        <w:t xml:space="preserve">Configuration de la fonction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setup()</w:t>
      </w:r>
    </w:p>
    <w:p w:rsidR="00000000" w:rsidDel="00000000" w:rsidP="00000000" w:rsidRDefault="00000000" w:rsidRPr="00000000" w14:paraId="0000023D">
      <w:pPr>
        <w:pStyle w:val="Heading3"/>
        <w:rPr>
          <w:sz w:val="24"/>
          <w:szCs w:val="24"/>
        </w:rPr>
      </w:pPr>
      <w:bookmarkStart w:colFirst="0" w:colLast="0" w:name="_qx2vf3je64b8" w:id="6"/>
      <w:bookmarkEnd w:id="6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.1. Configuration des broches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On configure d’abord les registres de direction : </w:t>
      </w:r>
    </w:p>
    <w:p w:rsidR="00000000" w:rsidDel="00000000" w:rsidP="00000000" w:rsidRDefault="00000000" w:rsidRPr="00000000" w14:paraId="00000240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8460"/>
        <w:tblGridChange w:id="0">
          <w:tblGrid>
            <w:gridCol w:w="54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34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35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36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37</w:t>
              <w:br w:type="textWrapping"/>
              <w:t xml:space="preserve">37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setup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4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47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//set as output ports A C L B K F H D G J</w:t>
            </w:r>
          </w:p>
          <w:p w:rsidR="00000000" w:rsidDel="00000000" w:rsidP="00000000" w:rsidRDefault="00000000" w:rsidRPr="00000000" w14:paraId="00000248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DDRA = DDRC = DDRL = DDRB = DDRK = DDRF = DDRH = DDRD = DDRG = DDRJ = 0x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ind w:left="0" w:firstLine="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Sur le microcontrôleur ATmega2560 de l’Arduino Mega, chaque port (A, C, L, B, K, F, H, D, G, J) possède un registre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DDR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(Data Direction Register).</w:t>
      </w:r>
    </w:p>
    <w:p w:rsidR="00000000" w:rsidDel="00000000" w:rsidP="00000000" w:rsidRDefault="00000000" w:rsidRPr="00000000" w14:paraId="0000024B">
      <w:pPr>
        <w:ind w:left="720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Mettre un bit à </w:t>
      </w:r>
      <w:r w:rsidDel="00000000" w:rsidR="00000000" w:rsidRPr="00000000">
        <w:rPr>
          <w:rFonts w:ascii="EB Garamond" w:cs="EB Garamond" w:eastAsia="EB Garamond" w:hAnsi="EB Garamond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dans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DDRX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configure la broche correspondante du port en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sortie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D">
      <w:pPr>
        <w:ind w:left="720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0xFF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en hexadécimal, soit binaire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11111111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fixe tous les 8 bits à 1 :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toutes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les broches des ports A, C, L, B, K, F, H, D, G et J deviennent des sorties.</w:t>
      </w:r>
    </w:p>
    <w:p w:rsidR="00000000" w:rsidDel="00000000" w:rsidP="00000000" w:rsidRDefault="00000000" w:rsidRPr="00000000" w14:paraId="0000024F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On met ensuite à 0 tous les ports : </w:t>
      </w:r>
    </w:p>
    <w:p w:rsidR="00000000" w:rsidDel="00000000" w:rsidP="00000000" w:rsidRDefault="00000000" w:rsidRPr="00000000" w14:paraId="00000251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8460"/>
        <w:tblGridChange w:id="0">
          <w:tblGrid>
            <w:gridCol w:w="540"/>
            <w:gridCol w:w="8460"/>
          </w:tblGrid>
        </w:tblGridChange>
      </w:tblGrid>
      <w:tr>
        <w:trPr>
          <w:cantSplit w:val="0"/>
          <w:trHeight w:val="829.6875" w:hRule="atLeast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38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39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95a5a6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//low signal on all of them</w:t>
            </w:r>
          </w:p>
          <w:p w:rsidR="00000000" w:rsidDel="00000000" w:rsidP="00000000" w:rsidRDefault="00000000" w:rsidRPr="00000000" w14:paraId="0000025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PORTA = PORTC = PORTL = PORTB = PORTK = PORTF = PORTH = PORTD =    PORTG = PORTJ = 0x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0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Le registre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PORTX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contrôle le niveau logique appliqué aux broches configurées en sortie. En écrivant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0x00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(binaire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00000000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), on place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tout le port à LOW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c’est-à-dire 0 V sur chaque broche. Ceci garantit qu’au démarrage, aucun signal indésirable n’est émis.</w:t>
      </w:r>
    </w:p>
    <w:p w:rsidR="00000000" w:rsidDel="00000000" w:rsidP="00000000" w:rsidRDefault="00000000" w:rsidRPr="00000000" w14:paraId="00000259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Enfin, on initialise les buffers de motif : </w:t>
      </w:r>
    </w:p>
    <w:p w:rsidR="00000000" w:rsidDel="00000000" w:rsidP="00000000" w:rsidRDefault="00000000" w:rsidRPr="00000000" w14:paraId="0000025E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8460"/>
        <w:tblGridChange w:id="0">
          <w:tblGrid>
            <w:gridCol w:w="540"/>
            <w:gridCol w:w="8460"/>
          </w:tblGrid>
        </w:tblGridChange>
      </w:tblGrid>
      <w:tr>
        <w:trPr>
          <w:cantSplit w:val="0"/>
          <w:trHeight w:val="1131.2499999999998" w:hRule="atLeast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41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42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43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//clear the buffers</w:t>
            </w:r>
          </w:p>
          <w:p w:rsidR="00000000" w:rsidDel="00000000" w:rsidP="00000000" w:rsidRDefault="00000000" w:rsidRPr="00000000" w14:paraId="00000264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i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N_PATTERNS * N_DIVS * N_PORTS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++i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6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[i]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bufferB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[i]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95a5a6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1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Les deux tableaux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bufferA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et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bufferB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contiennent les valeurs à envoyer, à chaque pas de temps, sur les 10 ports.</w:t>
      </w:r>
    </w:p>
    <w:p w:rsidR="00000000" w:rsidDel="00000000" w:rsidP="00000000" w:rsidRDefault="00000000" w:rsidRPr="00000000" w14:paraId="00000269">
      <w:pPr>
        <w:numPr>
          <w:ilvl w:val="0"/>
          <w:numId w:val="19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Leur taille totale est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N_PATTERNS * N_DIVS * N_PORTS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octets.</w:t>
      </w:r>
    </w:p>
    <w:p w:rsidR="00000000" w:rsidDel="00000000" w:rsidP="00000000" w:rsidRDefault="00000000" w:rsidRPr="00000000" w14:paraId="0000026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both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N_PATTERNS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: nombre de motifs différents stockables (32).</w:t>
      </w:r>
    </w:p>
    <w:p w:rsidR="00000000" w:rsidDel="00000000" w:rsidP="00000000" w:rsidRDefault="00000000" w:rsidRPr="00000000" w14:paraId="0000026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both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N_DIVS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: nombre de “divisions temporelles” par motif (10).</w:t>
      </w:r>
    </w:p>
    <w:p w:rsidR="00000000" w:rsidDel="00000000" w:rsidP="00000000" w:rsidRDefault="00000000" w:rsidRPr="00000000" w14:paraId="0000026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both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N_PORTS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: nombre de ports émis en parallèle (10).</w:t>
      </w:r>
    </w:p>
    <w:p w:rsidR="00000000" w:rsidDel="00000000" w:rsidP="00000000" w:rsidRDefault="00000000" w:rsidRPr="00000000" w14:paraId="0000026D">
      <w:pPr>
        <w:numPr>
          <w:ilvl w:val="0"/>
          <w:numId w:val="1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Cette boucle </w:t>
      </w:r>
      <w:r w:rsidDel="00000000" w:rsidR="00000000" w:rsidRPr="00000000">
        <w:rPr>
          <w:rFonts w:ascii="EB Garamond" w:cs="EB Garamond" w:eastAsia="EB Garamond" w:hAnsi="EB Garamond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met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tous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les éléments de ces deux buffers à zéro, assurant un état connu (aucun bit à 1) avant de charger un motif ou une séquence.</w:t>
      </w:r>
    </w:p>
    <w:p w:rsidR="00000000" w:rsidDel="00000000" w:rsidP="00000000" w:rsidRDefault="00000000" w:rsidRPr="00000000" w14:paraId="0000026E">
      <w:pPr>
        <w:ind w:left="0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spacing w:line="240" w:lineRule="auto"/>
        <w:rPr/>
      </w:pPr>
      <w:bookmarkStart w:colFirst="0" w:colLast="0" w:name="_oaqoashtbmv" w:id="7"/>
      <w:bookmarkEnd w:id="7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.2. Initialisation et “pattern” de base</w:t>
      </w:r>
    </w:p>
    <w:p w:rsidR="00000000" w:rsidDel="00000000" w:rsidP="00000000" w:rsidRDefault="00000000" w:rsidRPr="00000000" w14:paraId="00000271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On commence par remplir la moitié haute du bufferA à 0xFF : </w:t>
      </w:r>
    </w:p>
    <w:p w:rsidR="00000000" w:rsidDel="00000000" w:rsidP="00000000" w:rsidRDefault="00000000" w:rsidRPr="00000000" w14:paraId="00000272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8460"/>
        <w:tblGridChange w:id="0">
          <w:tblGrid>
            <w:gridCol w:w="540"/>
            <w:gridCol w:w="8460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46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47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48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//initial pattern</w:t>
            </w:r>
          </w:p>
          <w:p w:rsidR="00000000" w:rsidDel="00000000" w:rsidP="00000000" w:rsidRDefault="00000000" w:rsidRPr="00000000" w14:paraId="00000278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i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N_PORTS*N_DIVS/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++i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27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[i] = 0x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7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7B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N_PORTS * N_DIVS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est le nombre d’octets par pattern.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Divisé par 2, cela correspond à la première moitié du pattern (on émettra deux “moitiés” successives de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N_DIVS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divisions).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En mettant chaque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 bufferA[i] = 0xFF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on fait en sorte que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tous les bits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(toutes les broches des 10 ports) soient à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(HIGH) pour cette première moitié temporelle.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La deuxième moitié du buffer (indices ≥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N_PORTS * N_DIVS / 2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) reste à 0, donc toutes sorties à LOW.</w:t>
      </w:r>
    </w:p>
    <w:p w:rsidR="00000000" w:rsidDel="00000000" w:rsidP="00000000" w:rsidRDefault="00000000" w:rsidRPr="00000000" w14:paraId="00000280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Cette organisation (division en 2 du buffer) permet de simplifier l’organisation de la mémoire et celle du double buffering ainsi que de gagner en souplesse sur l’émission des patterns.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rPr/>
      </w:pPr>
      <w:bookmarkStart w:colFirst="0" w:colLast="0" w:name="_ascbzxpx9nbf" w:id="8"/>
      <w:bookmarkEnd w:id="8"/>
      <w:r w:rsidDel="00000000" w:rsidR="00000000" w:rsidRPr="00000000">
        <w:rPr>
          <w:rtl w:val="0"/>
        </w:rPr>
        <w:t xml:space="preserve">4.3. Debug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On y superpose un signal de 0 et de 1 sur la broche 22 (pour debug): </w:t>
      </w:r>
    </w:p>
    <w:p w:rsidR="00000000" w:rsidDel="00000000" w:rsidP="00000000" w:rsidRDefault="00000000" w:rsidRPr="00000000" w14:paraId="00000288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8460"/>
        <w:tblGridChange w:id="0">
          <w:tblGrid>
            <w:gridCol w:w="540"/>
            <w:gridCol w:w="8460"/>
          </w:tblGrid>
        </w:tblGridChange>
      </w:tblGrid>
      <w:tr>
        <w:trPr>
          <w:cantSplit w:val="0"/>
          <w:trHeight w:val="2940" w:hRule="atLeast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52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53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54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55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56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56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57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59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60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61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62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//a patterns of 01s at pin 22, for debuging and adjusting times</w:t>
            </w:r>
          </w:p>
          <w:p w:rsidR="00000000" w:rsidDel="00000000" w:rsidP="00000000" w:rsidRDefault="00000000" w:rsidRPr="00000000" w14:paraId="0000029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i &lt; N_DIVS; ++i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297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i %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298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[i * N_PORTS] |=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00001000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HIGH</w:t>
            </w:r>
          </w:p>
          <w:p w:rsidR="00000000" w:rsidDel="00000000" w:rsidP="00000000" w:rsidRDefault="00000000" w:rsidRPr="00000000" w14:paraId="0000029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N_PORTS * N_DIVS /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+ i * N_PORTS] |=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00001000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/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 HIGH in lower half</w:t>
            </w:r>
          </w:p>
          <w:p w:rsidR="00000000" w:rsidDel="00000000" w:rsidP="00000000" w:rsidRDefault="00000000" w:rsidRPr="00000000" w14:paraId="0000029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9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[i * N_PORTS] &amp;=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11110111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LOW</w:t>
            </w:r>
          </w:p>
          <w:p w:rsidR="00000000" w:rsidDel="00000000" w:rsidP="00000000" w:rsidRDefault="00000000" w:rsidRPr="00000000" w14:paraId="0000029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N_PORTS * N_DIVS /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+ i * N_PORTS] &amp;=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11110111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LOW in lower half</w:t>
            </w:r>
          </w:p>
          <w:p w:rsidR="00000000" w:rsidDel="00000000" w:rsidP="00000000" w:rsidRDefault="00000000" w:rsidRPr="00000000" w14:paraId="0000029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9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26750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4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Index de l’octet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correspondant à la broche 22 (PA3) pour la division temporelle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2A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Première moitié →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 * N_PORTS + 0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(le port A est à l’emplacement </w:t>
      </w:r>
      <w:r w:rsidDel="00000000" w:rsidR="00000000" w:rsidRPr="00000000">
        <w:rPr>
          <w:rFonts w:ascii="EB Garamond" w:cs="EB Garamond" w:eastAsia="EB Garamond" w:hAnsi="EB Garamond"/>
          <w:color w:val="188038"/>
          <w:sz w:val="24"/>
          <w:szCs w:val="24"/>
          <w:rtl w:val="0"/>
        </w:rPr>
        <w:t xml:space="preserve">+0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A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Seconde moitié →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(N_PORTS * N_DIVS / 2) + i * N_PORTS + 0</w:t>
      </w:r>
    </w:p>
    <w:p w:rsidR="00000000" w:rsidDel="00000000" w:rsidP="00000000" w:rsidRDefault="00000000" w:rsidRPr="00000000" w14:paraId="000002A3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Masque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0b00001000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: active ou désactive le bit 3 de l’octet, c’est-à-dire PA3.</w:t>
      </w:r>
    </w:p>
    <w:p w:rsidR="00000000" w:rsidDel="00000000" w:rsidP="00000000" w:rsidRDefault="00000000" w:rsidRPr="00000000" w14:paraId="000002A4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Pour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pair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on fait un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|= 0b00001000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) → PA3 = HIGH.</w:t>
      </w:r>
    </w:p>
    <w:p w:rsidR="00000000" w:rsidDel="00000000" w:rsidP="00000000" w:rsidRDefault="00000000" w:rsidRPr="00000000" w14:paraId="000002A5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Pour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impair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on fait un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avec l’inverse (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&amp;= 0b11110111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) → PA3 = LOW.</w:t>
      </w:r>
    </w:p>
    <w:p w:rsidR="00000000" w:rsidDel="00000000" w:rsidP="00000000" w:rsidRDefault="00000000" w:rsidRPr="00000000" w14:paraId="000002A6">
      <w:pPr>
        <w:ind w:left="0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ind w:left="0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Ainsi, au cours des 10 divisions temporelles, PA3 passera alternativement à 1 puis 0 (motif “0101…”), et cela sur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les deux moitiés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bufferA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8">
      <w:pPr>
        <w:ind w:left="0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ind w:left="0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En gros cela allume la pin22 alternativement (c’est 5 mini créneaux) et cela permet de vérifier que tout fonctionne bien.</w:t>
      </w:r>
    </w:p>
    <w:p w:rsidR="00000000" w:rsidDel="00000000" w:rsidP="00000000" w:rsidRDefault="00000000" w:rsidRPr="00000000" w14:paraId="000002AA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rPr/>
      </w:pPr>
      <w:bookmarkStart w:colFirst="0" w:colLast="0" w:name="_s0vupaanif75" w:id="9"/>
      <w:bookmarkEnd w:id="9"/>
      <w:r w:rsidDel="00000000" w:rsidR="00000000" w:rsidRPr="00000000">
        <w:rPr>
          <w:rtl w:val="0"/>
        </w:rPr>
        <w:t xml:space="preserve"> 4.3. Génération d’un signal de synchronisation à 40 kHz (broche 2)</w:t>
      </w:r>
    </w:p>
    <w:p w:rsidR="00000000" w:rsidDel="00000000" w:rsidP="00000000" w:rsidRDefault="00000000" w:rsidRPr="00000000" w14:paraId="000002AD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Cette section configure le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Timer 3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de l’ATmega pour générer,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matériellement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un signal carré synchronisé à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40 kHz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sur la broche associée à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OC3B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(reliée à D2).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8460"/>
        <w:tblGridChange w:id="0">
          <w:tblGrid>
            <w:gridCol w:w="54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66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67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68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69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69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70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70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71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71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72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73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generate a sync signal of 40khz in pin 2</w:t>
            </w:r>
          </w:p>
          <w:p w:rsidR="00000000" w:rsidDel="00000000" w:rsidP="00000000" w:rsidRDefault="00000000" w:rsidRPr="00000000" w14:paraId="000002B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pinMode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, OUTPUT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B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noInterrupts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disable all interrupts</w:t>
            </w:r>
          </w:p>
          <w:p w:rsidR="00000000" w:rsidDel="00000000" w:rsidP="00000000" w:rsidRDefault="00000000" w:rsidRPr="00000000" w14:paraId="000002B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TCCR3A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WGM10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WGM11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COM1B1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fast PWM, clear OC1B on compare</w:t>
            </w:r>
          </w:p>
          <w:p w:rsidR="00000000" w:rsidDel="00000000" w:rsidP="00000000" w:rsidRDefault="00000000" w:rsidRPr="00000000" w14:paraId="000002B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TCCR3B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WGM12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WGM13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CS10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fast PWM, no prescaler</w:t>
            </w:r>
          </w:p>
          <w:p w:rsidR="00000000" w:rsidDel="00000000" w:rsidP="00000000" w:rsidRDefault="00000000" w:rsidRPr="00000000" w14:paraId="000002C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OCR3A = 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F_CPU /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40000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/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/should only be -1 but fine tunning with the scope determined that -5 gave 40kHz almost exactly</w:t>
            </w:r>
          </w:p>
          <w:p w:rsidR="00000000" w:rsidDel="00000000" w:rsidP="00000000" w:rsidRDefault="00000000" w:rsidRPr="00000000" w14:paraId="000002C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OCR3B =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F_CPU /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40000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interrupts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enable all interrupts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left="0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left="0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0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ind w:left="0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Elle : </w:t>
      </w:r>
    </w:p>
    <w:p w:rsidR="00000000" w:rsidDel="00000000" w:rsidP="00000000" w:rsidRDefault="00000000" w:rsidRPr="00000000" w14:paraId="000002C8">
      <w:pPr>
        <w:numPr>
          <w:ilvl w:val="0"/>
          <w:numId w:val="11"/>
        </w:numPr>
        <w:ind w:left="720" w:hanging="360"/>
        <w:jc w:val="both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Met la broche 2 en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sortie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(c’est là que sortira le signal PWM).</w:t>
      </w:r>
    </w:p>
    <w:p w:rsidR="00000000" w:rsidDel="00000000" w:rsidP="00000000" w:rsidRDefault="00000000" w:rsidRPr="00000000" w14:paraId="000002C9">
      <w:pPr>
        <w:jc w:val="both"/>
        <w:rPr>
          <w:rFonts w:ascii="EB Garamond" w:cs="EB Garamond" w:eastAsia="EB Garamond" w:hAnsi="EB Garamond"/>
          <w:i w:val="1"/>
          <w:iCs w:val="1"/>
          <w:color w:val="4a86e8"/>
        </w:rPr>
      </w:pPr>
      <w:r w:rsidDel="00000000" w:rsidR="00000000" w:rsidRPr="00000000">
        <w:rPr>
          <w:rFonts w:ascii="Nova Mono" w:cs="Nova Mono" w:eastAsia="Nova Mono" w:hAnsi="Nova Mono"/>
          <w:i w:val="1"/>
          <w:iCs w:val="1"/>
          <w:color w:val="4a86e8"/>
          <w:rtl w:val="0"/>
        </w:rPr>
        <w:t xml:space="preserve">PWM = Pulse Width Modulation → modulation de largeur d’impulsion :</w:t>
      </w:r>
    </w:p>
    <w:p w:rsidR="00000000" w:rsidDel="00000000" w:rsidP="00000000" w:rsidRDefault="00000000" w:rsidRPr="00000000" w14:paraId="000002CA">
      <w:pPr>
        <w:numPr>
          <w:ilvl w:val="0"/>
          <w:numId w:val="8"/>
        </w:numPr>
        <w:ind w:left="720" w:hanging="360"/>
        <w:jc w:val="both"/>
        <w:rPr>
          <w:rFonts w:ascii="EB Garamond" w:cs="EB Garamond" w:eastAsia="EB Garamond" w:hAnsi="EB Garamond"/>
          <w:i w:val="1"/>
          <w:iCs w:val="1"/>
          <w:color w:val="4a86e8"/>
          <w:u w:val="non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color w:val="4a86e8"/>
          <w:rtl w:val="0"/>
        </w:rPr>
        <w:t xml:space="preserve">C’est un signal numérique (0 ou 1, HIGH ou LOW) dont la fréquence est fixe, mais la durée pendant laquelle il reste à 1 varie.</w:t>
      </w:r>
    </w:p>
    <w:p w:rsidR="00000000" w:rsidDel="00000000" w:rsidP="00000000" w:rsidRDefault="00000000" w:rsidRPr="00000000" w14:paraId="000002CB">
      <w:pPr>
        <w:numPr>
          <w:ilvl w:val="0"/>
          <w:numId w:val="8"/>
        </w:numPr>
        <w:ind w:left="720" w:hanging="360"/>
        <w:jc w:val="both"/>
        <w:rPr>
          <w:rFonts w:ascii="EB Garamond" w:cs="EB Garamond" w:eastAsia="EB Garamond" w:hAnsi="EB Garamond"/>
          <w:i w:val="1"/>
          <w:iCs w:val="1"/>
          <w:color w:val="4a86e8"/>
          <w:u w:val="non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color w:val="4a86e8"/>
          <w:rtl w:val="0"/>
        </w:rPr>
        <w:t xml:space="preserve">En d’autres termes, on “allume” et “éteint” rapidement une broche pour créer un signal dont la moyenne sur le temps peut représenter une valeur analogique.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0"/>
          <w:numId w:val="11"/>
        </w:numPr>
        <w:ind w:left="720" w:hanging="360"/>
        <w:jc w:val="both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Désactive temporairement toutes les interruptions pour éviter qu’un appel en ISR ne perturbe la configuration fine des registres du timer.</w:t>
      </w:r>
    </w:p>
    <w:p w:rsidR="00000000" w:rsidDel="00000000" w:rsidP="00000000" w:rsidRDefault="00000000" w:rsidRPr="00000000" w14:paraId="000002CD">
      <w:pPr>
        <w:numPr>
          <w:ilvl w:val="0"/>
          <w:numId w:val="11"/>
        </w:numPr>
        <w:spacing w:after="0" w:afterAutospacing="0"/>
        <w:ind w:left="720" w:hanging="360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Mode Fast PWM, TOP = OCR3A</w:t>
      </w:r>
    </w:p>
    <w:p w:rsidR="00000000" w:rsidDel="00000000" w:rsidP="00000000" w:rsidRDefault="00000000" w:rsidRPr="00000000" w14:paraId="000002C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Les quatre bits WGM13:WGM10 à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1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sélectionnent le mode 15 (Fast PWM, TOP variable).</w:t>
      </w:r>
    </w:p>
    <w:p w:rsidR="00000000" w:rsidDel="00000000" w:rsidP="00000000" w:rsidRDefault="00000000" w:rsidRPr="00000000" w14:paraId="000002C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En mode non-inverting (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COM3B1=1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), la sortie OC3B passe à HIGH au début de la période (compteur = 0) et se remet à LOW quand le compteur atteint OCR3B.</w:t>
      </w:r>
    </w:p>
    <w:p w:rsidR="00000000" w:rsidDel="00000000" w:rsidP="00000000" w:rsidRDefault="00000000" w:rsidRPr="00000000" w14:paraId="000002D0">
      <w:pPr>
        <w:numPr>
          <w:ilvl w:val="0"/>
          <w:numId w:val="1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CS10 = 1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on utilise directement la fréquence CPU (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F_CPU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) sans division.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16"/>
        </w:numPr>
        <w:ind w:left="720" w:hanging="360"/>
        <w:jc w:val="both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CR3A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fixe la valeur de comparaison qui détermine la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période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du PWM :</w:t>
      </w:r>
    </w:p>
    <w:p w:rsidR="00000000" w:rsidDel="00000000" w:rsidP="00000000" w:rsidRDefault="00000000" w:rsidRPr="00000000" w14:paraId="000002D2">
      <w:pPr>
        <w:ind w:left="720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br w:type="textWrapping"/>
        <w:br w:type="textWrapping"/>
        <w:t xml:space="preserve">On soustrait “–5” au lieu de “–1” pour un ajustement au scope, afin d’obtenir précisément 40 kHz à cause de tolérances matérielles.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1894050</wp:posOffset>
            </wp:positionH>
            <wp:positionV relativeFrom="paragraph">
              <wp:posOffset>28575</wp:posOffset>
            </wp:positionV>
            <wp:extent cx="1943100" cy="35560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5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3">
      <w:pPr>
        <w:numPr>
          <w:ilvl w:val="0"/>
          <w:numId w:val="16"/>
        </w:numPr>
        <w:ind w:left="720" w:hanging="360"/>
        <w:jc w:val="both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OCR3B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à la moitié de OCR3A → génère un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rapport cyclique 50 %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numPr>
          <w:ilvl w:val="0"/>
          <w:numId w:val="16"/>
        </w:numPr>
        <w:ind w:left="720" w:hanging="360"/>
        <w:jc w:val="both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Restaure les interruptions maintenant que le timer est configuré.</w:t>
      </w:r>
    </w:p>
    <w:p w:rsidR="00000000" w:rsidDel="00000000" w:rsidP="00000000" w:rsidRDefault="00000000" w:rsidRPr="00000000" w14:paraId="000002D5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276" w:lineRule="auto"/>
        <w:jc w:val="both"/>
        <w:rPr>
          <w:rFonts w:ascii="EB Garamond" w:cs="EB Garamond" w:eastAsia="EB Garamond" w:hAnsi="EB Garamond"/>
          <w:i w:val="1"/>
          <w:iCs w:val="1"/>
          <w:color w:val="4a86e8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color w:val="4a86e8"/>
          <w:sz w:val="28"/>
          <w:szCs w:val="28"/>
          <w:rtl w:val="0"/>
        </w:rPr>
        <w:t xml:space="preserve">A quoi sert une horloge ?</w:t>
      </w:r>
    </w:p>
    <w:p w:rsidR="00000000" w:rsidDel="00000000" w:rsidP="00000000" w:rsidRDefault="00000000" w:rsidRPr="00000000" w14:paraId="000002D7">
      <w:pPr>
        <w:keepNext w:val="0"/>
        <w:keepLines w:val="0"/>
        <w:spacing w:after="80" w:before="360" w:line="276" w:lineRule="auto"/>
        <w:ind w:left="0" w:firstLine="0"/>
        <w:jc w:val="both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Analogie</w:t>
      </w:r>
    </w:p>
    <w:p w:rsidR="00000000" w:rsidDel="00000000" w:rsidP="00000000" w:rsidRDefault="00000000" w:rsidRPr="00000000" w14:paraId="000002D8">
      <w:pPr>
        <w:spacing w:after="240" w:before="240" w:line="276" w:lineRule="auto"/>
        <w:jc w:val="both"/>
        <w:rPr>
          <w:rFonts w:ascii="EB Garamond" w:cs="EB Garamond" w:eastAsia="EB Garamond" w:hAnsi="EB Garamond"/>
          <w:color w:val="4a86e8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4a86e8"/>
          <w:sz w:val="24"/>
          <w:szCs w:val="24"/>
          <w:rtl w:val="0"/>
        </w:rPr>
        <w:t xml:space="preserve">Imagine un orchestre :</w:t>
      </w:r>
    </w:p>
    <w:p w:rsidR="00000000" w:rsidDel="00000000" w:rsidP="00000000" w:rsidRDefault="00000000" w:rsidRPr="00000000" w14:paraId="000002D9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EB Garamond" w:cs="EB Garamond" w:eastAsia="EB Garamond" w:hAnsi="EB Garamond"/>
          <w:color w:val="4a86e8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4a86e8"/>
          <w:sz w:val="24"/>
          <w:szCs w:val="24"/>
          <w:rtl w:val="0"/>
        </w:rPr>
        <w:t xml:space="preserve">Chaque musicien joue sa note quand il voit le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a86e8"/>
          <w:sz w:val="24"/>
          <w:szCs w:val="24"/>
          <w:rtl w:val="0"/>
        </w:rPr>
        <w:t xml:space="preserve">chef d’orchestre lever la main</w:t>
      </w:r>
      <w:r w:rsidDel="00000000" w:rsidR="00000000" w:rsidRPr="00000000">
        <w:rPr>
          <w:rFonts w:ascii="EB Garamond" w:cs="EB Garamond" w:eastAsia="EB Garamond" w:hAnsi="EB Garamond"/>
          <w:color w:val="4a86e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EB Garamond" w:cs="EB Garamond" w:eastAsia="EB Garamond" w:hAnsi="EB Garamond"/>
          <w:color w:val="4a86e8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4a86e8"/>
          <w:sz w:val="24"/>
          <w:szCs w:val="24"/>
          <w:rtl w:val="0"/>
        </w:rPr>
        <w:t xml:space="preserve">Ici :</w:t>
      </w:r>
    </w:p>
    <w:p w:rsidR="00000000" w:rsidDel="00000000" w:rsidP="00000000" w:rsidRDefault="00000000" w:rsidRPr="00000000" w14:paraId="000002DB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EB Garamond" w:cs="EB Garamond" w:eastAsia="EB Garamond" w:hAnsi="EB Garamond"/>
          <w:color w:val="4a86e8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4a86e8"/>
          <w:sz w:val="24"/>
          <w:szCs w:val="24"/>
          <w:rtl w:val="0"/>
        </w:rPr>
        <w:t xml:space="preserve">Le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a86e8"/>
          <w:sz w:val="24"/>
          <w:szCs w:val="24"/>
          <w:rtl w:val="0"/>
        </w:rPr>
        <w:t xml:space="preserve">signal PWM 40 kHz</w:t>
      </w:r>
      <w:r w:rsidDel="00000000" w:rsidR="00000000" w:rsidRPr="00000000">
        <w:rPr>
          <w:rFonts w:ascii="EB Garamond" w:cs="EB Garamond" w:eastAsia="EB Garamond" w:hAnsi="EB Garamond"/>
          <w:color w:val="4a86e8"/>
          <w:sz w:val="24"/>
          <w:szCs w:val="24"/>
          <w:rtl w:val="0"/>
        </w:rPr>
        <w:t xml:space="preserve"> = chef d’orchestre</w:t>
      </w:r>
    </w:p>
    <w:p w:rsidR="00000000" w:rsidDel="00000000" w:rsidP="00000000" w:rsidRDefault="00000000" w:rsidRPr="00000000" w14:paraId="000002DC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EB Garamond" w:cs="EB Garamond" w:eastAsia="EB Garamond" w:hAnsi="EB Garamond"/>
          <w:color w:val="4a86e8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4a86e8"/>
          <w:sz w:val="24"/>
          <w:szCs w:val="24"/>
          <w:rtl w:val="0"/>
        </w:rPr>
        <w:t xml:space="preserve">Les transducteurs = musiciens</w:t>
      </w:r>
    </w:p>
    <w:p w:rsidR="00000000" w:rsidDel="00000000" w:rsidP="00000000" w:rsidRDefault="00000000" w:rsidRPr="00000000" w14:paraId="000002DD">
      <w:pPr>
        <w:numPr>
          <w:ilvl w:val="1"/>
          <w:numId w:val="2"/>
        </w:numPr>
        <w:spacing w:after="240" w:before="0" w:beforeAutospacing="0" w:line="276" w:lineRule="auto"/>
        <w:ind w:left="1440" w:hanging="360"/>
        <w:rPr>
          <w:rFonts w:ascii="EB Garamond" w:cs="EB Garamond" w:eastAsia="EB Garamond" w:hAnsi="EB Garamond"/>
          <w:color w:val="4a86e8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4a86e8"/>
          <w:sz w:val="24"/>
          <w:szCs w:val="24"/>
          <w:rtl w:val="0"/>
        </w:rPr>
        <w:t xml:space="preserve">Chaque impulsion du signal indique quand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a86e8"/>
          <w:sz w:val="24"/>
          <w:szCs w:val="24"/>
          <w:rtl w:val="0"/>
        </w:rPr>
        <w:t xml:space="preserve">mettre à jour le pattern sur les sorties</w:t>
      </w:r>
      <w:r w:rsidDel="00000000" w:rsidR="00000000" w:rsidRPr="00000000">
        <w:rPr>
          <w:rFonts w:ascii="EB Garamond" w:cs="EB Garamond" w:eastAsia="EB Garamond" w:hAnsi="EB Garamond"/>
          <w:color w:val="4a86e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E">
      <w:pPr>
        <w:spacing w:after="240" w:before="240" w:line="276" w:lineRule="auto"/>
        <w:jc w:val="both"/>
        <w:rPr>
          <w:rFonts w:ascii="EB Garamond" w:cs="EB Garamond" w:eastAsia="EB Garamond" w:hAnsi="EB Garamond"/>
          <w:color w:val="4a86e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4a86e8"/>
          <w:sz w:val="24"/>
          <w:szCs w:val="24"/>
          <w:rtl w:val="0"/>
        </w:rPr>
        <w:t xml:space="preserve">Sans ce signal, chacun jouerait à sa propre vitesse → le motif acoustique serait détruit.</w:t>
      </w:r>
    </w:p>
    <w:p w:rsidR="00000000" w:rsidDel="00000000" w:rsidP="00000000" w:rsidRDefault="00000000" w:rsidRPr="00000000" w14:paraId="000002DF">
      <w:pPr>
        <w:keepNext w:val="0"/>
        <w:keepLines w:val="0"/>
        <w:spacing w:after="80" w:before="360" w:line="276" w:lineRule="auto"/>
        <w:ind w:left="0" w:firstLine="0"/>
        <w:jc w:val="both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Résumé</w:t>
      </w:r>
    </w:p>
    <w:p w:rsidR="00000000" w:rsidDel="00000000" w:rsidP="00000000" w:rsidRDefault="00000000" w:rsidRPr="00000000" w14:paraId="000002E0">
      <w:pPr>
        <w:numPr>
          <w:ilvl w:val="0"/>
          <w:numId w:val="20"/>
        </w:numPr>
        <w:spacing w:after="0" w:afterAutospacing="0" w:before="240" w:line="276" w:lineRule="auto"/>
        <w:ind w:left="720" w:hanging="360"/>
        <w:rPr>
          <w:rFonts w:ascii="EB Garamond" w:cs="EB Garamond" w:eastAsia="EB Garamond" w:hAnsi="EB Garamond"/>
          <w:color w:val="4a86e8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4a86e8"/>
          <w:sz w:val="24"/>
          <w:szCs w:val="24"/>
          <w:rtl w:val="0"/>
        </w:rPr>
        <w:t xml:space="preserve">Le signal de 40 kHz est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a86e8"/>
          <w:sz w:val="24"/>
          <w:szCs w:val="24"/>
          <w:rtl w:val="0"/>
        </w:rPr>
        <w:t xml:space="preserve">l’horloge de référence</w:t>
      </w:r>
      <w:r w:rsidDel="00000000" w:rsidR="00000000" w:rsidRPr="00000000">
        <w:rPr>
          <w:rFonts w:ascii="EB Garamond" w:cs="EB Garamond" w:eastAsia="EB Garamond" w:hAnsi="EB Garamond"/>
          <w:color w:val="4a86e8"/>
          <w:sz w:val="24"/>
          <w:szCs w:val="24"/>
          <w:rtl w:val="0"/>
        </w:rPr>
        <w:t xml:space="preserve"> du système.</w:t>
      </w:r>
    </w:p>
    <w:p w:rsidR="00000000" w:rsidDel="00000000" w:rsidP="00000000" w:rsidRDefault="00000000" w:rsidRPr="00000000" w14:paraId="000002E1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EB Garamond" w:cs="EB Garamond" w:eastAsia="EB Garamond" w:hAnsi="EB Garamond"/>
          <w:color w:val="4a86e8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4a86e8"/>
          <w:sz w:val="24"/>
          <w:szCs w:val="24"/>
          <w:rtl w:val="0"/>
        </w:rPr>
        <w:t xml:space="preserve">Il garantit que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a86e8"/>
          <w:sz w:val="24"/>
          <w:szCs w:val="24"/>
          <w:rtl w:val="0"/>
        </w:rPr>
        <w:t xml:space="preserve">tous les transducteurs changent d’état exactement au même moment</w:t>
      </w:r>
      <w:r w:rsidDel="00000000" w:rsidR="00000000" w:rsidRPr="00000000">
        <w:rPr>
          <w:rFonts w:ascii="EB Garamond" w:cs="EB Garamond" w:eastAsia="EB Garamond" w:hAnsi="EB Garamond"/>
          <w:color w:val="4a86e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2">
      <w:pPr>
        <w:numPr>
          <w:ilvl w:val="0"/>
          <w:numId w:val="20"/>
        </w:numPr>
        <w:spacing w:after="240" w:before="0" w:beforeAutospacing="0" w:line="276" w:lineRule="auto"/>
        <w:ind w:left="720" w:hanging="360"/>
        <w:rPr>
          <w:rFonts w:ascii="EB Garamond" w:cs="EB Garamond" w:eastAsia="EB Garamond" w:hAnsi="EB Garamond"/>
          <w:color w:val="4a86e8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4a86e8"/>
          <w:sz w:val="24"/>
          <w:szCs w:val="24"/>
          <w:rtl w:val="0"/>
        </w:rPr>
        <w:t xml:space="preserve">Sans lui, la lévitation acoustique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a86e8"/>
          <w:sz w:val="24"/>
          <w:szCs w:val="24"/>
          <w:rtl w:val="0"/>
        </w:rPr>
        <w:t xml:space="preserve">ne serait pas stable</w:t>
      </w:r>
      <w:r w:rsidDel="00000000" w:rsidR="00000000" w:rsidRPr="00000000">
        <w:rPr>
          <w:rFonts w:ascii="EB Garamond" w:cs="EB Garamond" w:eastAsia="EB Garamond" w:hAnsi="EB Garamond"/>
          <w:color w:val="4a86e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3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2E5">
      <w:pPr>
        <w:pStyle w:val="Heading3"/>
        <w:rPr/>
      </w:pPr>
      <w:bookmarkStart w:colFirst="0" w:colLast="0" w:name="_b6nhlpzhxd9u" w:id="10"/>
      <w:bookmarkEnd w:id="10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.4. Entrée de synchronisation (broche 3)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8460"/>
        <w:tblGridChange w:id="0">
          <w:tblGrid>
            <w:gridCol w:w="54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75</w:t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//sync in signal at pin 3</w:t>
            </w:r>
          </w:p>
          <w:p w:rsidR="00000000" w:rsidDel="00000000" w:rsidP="00000000" w:rsidRDefault="00000000" w:rsidRPr="00000000" w14:paraId="000002E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pinMode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, INPUT_PULLUP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//please connect pin3 to pin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On attend un front descendant sur pin 3 connecté à pin 2 pour cadencer la boucle d’émission.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rPr/>
      </w:pPr>
      <w:bookmarkStart w:colFirst="0" w:colLast="0" w:name="_ze8crzb6lgcf" w:id="11"/>
      <w:bookmarkEnd w:id="11"/>
      <w:r w:rsidDel="00000000" w:rsidR="00000000" w:rsidRPr="00000000">
        <w:rPr>
          <w:rtl w:val="0"/>
        </w:rPr>
        <w:t xml:space="preserve"> 4.5. Désactivation des périphériques non utilisés pour économiser l’énergie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8460"/>
        <w:tblGridChange w:id="0">
          <w:tblGrid>
            <w:gridCol w:w="54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79</w:t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80</w:t>
              <w:br w:type="textWrapping"/>
              <w:t xml:space="preserve">81</w:t>
              <w:br w:type="textWrapping"/>
              <w:t xml:space="preserve">82</w:t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83</w:t>
            </w:r>
          </w:p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84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86</w:t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87</w:t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88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// disable everything that we do not need</w:t>
            </w:r>
          </w:p>
          <w:p w:rsidR="00000000" w:rsidDel="00000000" w:rsidP="00000000" w:rsidRDefault="00000000" w:rsidRPr="00000000" w14:paraId="000002F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95a5a6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ADCSRA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 // ADC</w:t>
            </w:r>
          </w:p>
          <w:p w:rsidR="00000000" w:rsidDel="00000000" w:rsidP="00000000" w:rsidRDefault="00000000" w:rsidRPr="00000000" w14:paraId="000002F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power_adc_disable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F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power_spi_disable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F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power_twi_disable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F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power_timer0_disable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F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power_usart1_disable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0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power_usart2_disable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0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power_usart3_disable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0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267507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//power_usart0_disable();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On garde tout de même le port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USART0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activé afin de pouvoir utiliser la communication série avec l’application Java.</w:t>
      </w:r>
    </w:p>
    <w:p w:rsidR="00000000" w:rsidDel="00000000" w:rsidP="00000000" w:rsidRDefault="00000000" w:rsidRPr="00000000" w14:paraId="00000305">
      <w:pPr>
        <w:spacing w:lin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rPr/>
      </w:pPr>
      <w:bookmarkStart w:colFirst="0" w:colLast="0" w:name="_qms1y0usfskh" w:id="12"/>
      <w:bookmarkEnd w:id="12"/>
      <w:r w:rsidDel="00000000" w:rsidR="00000000" w:rsidRPr="00000000">
        <w:rPr>
          <w:rtl w:val="0"/>
        </w:rPr>
        <w:t xml:space="preserve">3.6. Initialisation du port série et variables de protocole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On initialise tout d’abord le port série en configurant  l’USART0 à 115 200 bauds pour l’échange de commandes et de données avec l’hôte (PC ou microcontrôleur maître). : 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8460"/>
        <w:tblGridChange w:id="0">
          <w:tblGrid>
            <w:gridCol w:w="54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95a5a6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Serial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begin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115200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pacing w:line="24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Ensuite, on déclare les variables de réception : 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8460"/>
        <w:tblGridChange w:id="0">
          <w:tblGrid>
            <w:gridCol w:w="54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92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93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94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96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96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97</w:t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97</w:t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98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98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99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99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 bReceived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//octet reçu via Serial</w:t>
            </w:r>
          </w:p>
          <w:p w:rsidR="00000000" w:rsidDel="00000000" w:rsidP="00000000" w:rsidRDefault="00000000" w:rsidRPr="00000000" w14:paraId="0000031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byteReady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//drapeau : un octet est disponible ?</w:t>
            </w:r>
          </w:p>
          <w:p w:rsidR="00000000" w:rsidDel="00000000" w:rsidP="00000000" w:rsidRDefault="00000000" w:rsidRPr="00000000" w14:paraId="0000031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isSwitch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//drapeau : commande SWITCH reçue ?</w:t>
            </w:r>
          </w:p>
          <w:p w:rsidR="00000000" w:rsidDel="00000000" w:rsidP="00000000" w:rsidRDefault="00000000" w:rsidRPr="00000000" w14:paraId="0000031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isPatternForMe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//drapeau : cet octet fait partie du pattern à charger ? </w:t>
            </w:r>
          </w:p>
          <w:p w:rsidR="00000000" w:rsidDel="00000000" w:rsidP="00000000" w:rsidRDefault="00000000" w:rsidRPr="00000000" w14:paraId="0000032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isDuration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/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/drapeau : cet octet contient un fragment de durée ? </w:t>
            </w:r>
          </w:p>
          <w:p w:rsidR="00000000" w:rsidDel="00000000" w:rsidP="00000000" w:rsidRDefault="00000000" w:rsidRPr="00000000" w14:paraId="0000032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isCommitDurations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/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/drapeau : commande de validation des durées reçue ?</w:t>
            </w:r>
          </w:p>
          <w:p w:rsidR="00000000" w:rsidDel="00000000" w:rsidP="00000000" w:rsidRDefault="00000000" w:rsidRPr="00000000" w14:paraId="0000032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 nextMsg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//valeur à renvoyer par défaut si commande inconnue</w:t>
            </w:r>
          </w:p>
          <w:p w:rsidR="00000000" w:rsidDel="00000000" w:rsidP="00000000" w:rsidRDefault="00000000" w:rsidRPr="00000000" w14:paraId="00000323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writtingIndex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//index pour l’écriture progressive d’un pattern</w:t>
            </w:r>
          </w:p>
        </w:tc>
      </w:tr>
    </w:tbl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Ces drapeaux sont recalculés à chaque itération de la boucle principale pour parser l’octet reçu (</w:t>
      </w:r>
      <w:r w:rsidDel="00000000" w:rsidR="00000000" w:rsidRPr="00000000">
        <w:rPr>
          <w:rFonts w:ascii="EB Garamond" w:cs="EB Garamond" w:eastAsia="EB Garamond" w:hAnsi="EB Garamond"/>
          <w:color w:val="188038"/>
          <w:sz w:val="24"/>
          <w:szCs w:val="24"/>
          <w:rtl w:val="0"/>
        </w:rPr>
        <w:t xml:space="preserve">bReceived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326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Puis, il faut gérer la double bufférisation :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8355"/>
        <w:tblGridChange w:id="0">
          <w:tblGrid>
            <w:gridCol w:w="645"/>
            <w:gridCol w:w="8355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101</w:t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101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102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103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104</w:t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105</w:t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106</w:t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emittingA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//indique quel buffer (A ou B) est actuellement émis</w:t>
            </w:r>
          </w:p>
          <w:p w:rsidR="00000000" w:rsidDel="00000000" w:rsidP="00000000" w:rsidRDefault="00000000" w:rsidRPr="00000000" w14:paraId="00000337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//Pointeurs vers le début (H) et le milieu (L) du buffer A</w:t>
            </w:r>
          </w:p>
          <w:p w:rsidR="00000000" w:rsidDel="00000000" w:rsidP="00000000" w:rsidRDefault="00000000" w:rsidRPr="00000000" w14:paraId="00000338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byte* emittingPointerH =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33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byte* emittingPointerL =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[N_PORTS * N_DIVS /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33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//Sauvegarde des pointeurs “à zéro” pour pouvoir réinitialiser après un switch</w:t>
            </w:r>
          </w:p>
          <w:p w:rsidR="00000000" w:rsidDel="00000000" w:rsidP="00000000" w:rsidRDefault="00000000" w:rsidRPr="00000000" w14:paraId="0000033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byte* emittingPointerZeroH =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33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byte* emittingPointerZeroL =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[N_PORTS * N_DIVS /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33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//Pointeurs pour écrire dans le buffer de réception (l’autre buffer)</w:t>
            </w:r>
          </w:p>
          <w:p w:rsidR="00000000" w:rsidDel="00000000" w:rsidP="00000000" w:rsidRDefault="00000000" w:rsidRPr="00000000" w14:paraId="0000033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byte* readingPointerH =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bufferB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33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byte* readingPointerL =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bufferB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[N_PORTS * N_DIVS /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emittingPointerH/L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pointent sur la moitié active du buffer à émettre (la première moitié des divisions temporelles puis la seconde).</w:t>
      </w:r>
    </w:p>
    <w:p w:rsidR="00000000" w:rsidDel="00000000" w:rsidP="00000000" w:rsidRDefault="00000000" w:rsidRPr="00000000" w14:paraId="000003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readingPointerH/L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pointent sur la moitié correspondante de l’autre buffer, où les nouveaux motifs seront chargés.</w:t>
      </w:r>
    </w:p>
    <w:p w:rsidR="00000000" w:rsidDel="00000000" w:rsidP="00000000" w:rsidRDefault="00000000" w:rsidRPr="00000000" w14:paraId="00000343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Quand on reçoit la commande SWITCH, on inverse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emittingA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et on échange simplement ces pointeurs entre A et B.</w:t>
      </w:r>
    </w:p>
    <w:p w:rsidR="00000000" w:rsidDel="00000000" w:rsidP="00000000" w:rsidRDefault="00000000" w:rsidRPr="00000000" w14:paraId="00000344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Vient alors l’initialisation des durées de pattern : </w:t>
      </w:r>
    </w:p>
    <w:p w:rsidR="00000000" w:rsidDel="00000000" w:rsidP="00000000" w:rsidRDefault="00000000" w:rsidRPr="00000000" w14:paraId="00000346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8325"/>
        <w:tblGridChange w:id="0">
          <w:tblGrid>
            <w:gridCol w:w="675"/>
            <w:gridCol w:w="8325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109</w:t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110</w:t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111</w:t>
              <w:br w:type="textWrapping"/>
              <w:t xml:space="preserve">112</w:t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113</w:t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[N_PATTERNS];</w:t>
            </w:r>
          </w:p>
          <w:p w:rsidR="00000000" w:rsidDel="00000000" w:rsidP="00000000" w:rsidRDefault="00000000" w:rsidRPr="00000000" w14:paraId="0000035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[N_PATTERNS];</w:t>
            </w:r>
          </w:p>
          <w:p w:rsidR="00000000" w:rsidDel="00000000" w:rsidP="00000000" w:rsidRDefault="00000000" w:rsidRPr="00000000" w14:paraId="0000035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On met tout à zéro</w:t>
            </w:r>
          </w:p>
          <w:p w:rsidR="00000000" w:rsidDel="00000000" w:rsidP="00000000" w:rsidRDefault="00000000" w:rsidRPr="00000000" w14:paraId="0000035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i &lt; N_PATTERNS; ++i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353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[i]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[i]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54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5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On force la durée du pattern 0 à 1 division temporelle par défaut</w:t>
            </w:r>
          </w:p>
          <w:p w:rsidR="00000000" w:rsidDel="00000000" w:rsidP="00000000" w:rsidRDefault="00000000" w:rsidRPr="00000000" w14:paraId="0000035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durations[]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stocke pour chaque motif (0 à 31) le nombre de divisions temporelles pendant lesquelles il reste actif.</w:t>
      </w:r>
    </w:p>
    <w:p w:rsidR="00000000" w:rsidDel="00000000" w:rsidP="00000000" w:rsidRDefault="00000000" w:rsidRPr="00000000" w14:paraId="00000359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durationsBuffer[]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sert à accumuler les nouvelles durées reçues avant le commit.</w:t>
      </w:r>
    </w:p>
    <w:p w:rsidR="00000000" w:rsidDel="00000000" w:rsidP="00000000" w:rsidRDefault="00000000" w:rsidRPr="00000000" w14:paraId="0000035A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On met par défaut le pattern 0 à durer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division, pour éviter une division par zéro lors du premier cycle.</w:t>
      </w:r>
    </w:p>
    <w:p w:rsidR="00000000" w:rsidDel="00000000" w:rsidP="00000000" w:rsidRDefault="00000000" w:rsidRPr="00000000" w14:paraId="000003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Finalement, on met à jour les variables qui contrôlent le cycle d’émission : </w:t>
      </w:r>
    </w:p>
    <w:p w:rsidR="00000000" w:rsidDel="00000000" w:rsidP="00000000" w:rsidRDefault="00000000" w:rsidRPr="00000000" w14:paraId="0000035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8370"/>
        <w:tblGridChange w:id="0">
          <w:tblGrid>
            <w:gridCol w:w="630"/>
            <w:gridCol w:w="837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116</w:t>
            </w:r>
          </w:p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117</w:t>
            </w:r>
          </w:p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118</w:t>
            </w:r>
          </w:p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119</w:t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121</w:t>
            </w:r>
          </w:p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122</w:t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123</w:t>
            </w:r>
          </w:p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124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byte currentPattern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//motif courant dans la séquence</w:t>
            </w:r>
          </w:p>
          <w:p w:rsidR="00000000" w:rsidDel="00000000" w:rsidP="00000000" w:rsidRDefault="00000000" w:rsidRPr="00000000" w14:paraId="0000036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byte currentPeriods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//compte les divisions émises dans ce motif</w:t>
            </w:r>
          </w:p>
          <w:p w:rsidR="00000000" w:rsidDel="00000000" w:rsidP="00000000" w:rsidRDefault="00000000" w:rsidRPr="00000000" w14:paraId="0000036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byte durationsPointer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//index bit-à-bit lors de la réception des durées</w:t>
            </w:r>
          </w:p>
          <w:p w:rsidR="00000000" w:rsidDel="00000000" w:rsidP="00000000" w:rsidRDefault="00000000" w:rsidRPr="00000000" w14:paraId="0000036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byte currentDuration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//durée lue pour le motif en cours</w:t>
            </w:r>
          </w:p>
          <w:p w:rsidR="00000000" w:rsidDel="00000000" w:rsidP="00000000" w:rsidRDefault="00000000" w:rsidRPr="00000000" w14:paraId="0000036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patternComplete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//drapeau : motif complètement émis ?</w:t>
            </w:r>
          </w:p>
          <w:p w:rsidR="00000000" w:rsidDel="00000000" w:rsidP="00000000" w:rsidRDefault="00000000" w:rsidRPr="00000000" w14:paraId="0000036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lastPattern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//drapeau : on est sur le dernier motif (31) ?</w:t>
            </w:r>
          </w:p>
          <w:p w:rsidR="00000000" w:rsidDel="00000000" w:rsidP="00000000" w:rsidRDefault="00000000" w:rsidRPr="00000000" w14:paraId="0000037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byte nextPattern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//motif suivant (courant+1)</w:t>
            </w:r>
          </w:p>
          <w:p w:rsidR="00000000" w:rsidDel="00000000" w:rsidP="00000000" w:rsidRDefault="00000000" w:rsidRPr="00000000" w14:paraId="0000037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byte nextDuration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//durée du motif suivant</w:t>
            </w:r>
          </w:p>
          <w:p w:rsidR="00000000" w:rsidDel="00000000" w:rsidP="00000000" w:rsidRDefault="00000000" w:rsidRPr="00000000" w14:paraId="0000037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returnToFirstPattern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//drapeau : la séquence doit revenir au motif 0 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numPr>
          <w:ilvl w:val="0"/>
          <w:numId w:val="2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currentPattern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et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currentPeriods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gèrent la progression au sein des divisions temporelles du pattern actif.</w:t>
      </w:r>
    </w:p>
    <w:p w:rsidR="00000000" w:rsidDel="00000000" w:rsidP="00000000" w:rsidRDefault="00000000" w:rsidRPr="00000000" w14:paraId="00000375">
      <w:pPr>
        <w:numPr>
          <w:ilvl w:val="0"/>
          <w:numId w:val="2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À chaque front de synchronisation, on incrémente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currentPeriods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; quand il atteint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durations[currentPattern]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patternComplete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passe à true et on avance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currentPattern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76">
      <w:pPr>
        <w:numPr>
          <w:ilvl w:val="0"/>
          <w:numId w:val="24"/>
        </w:numPr>
        <w:ind w:left="72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Si on est arrivé au pattern final (31) ou si la durée du suivant est nulle, on revient au motif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37A">
      <w:pPr>
        <w:pStyle w:val="Heading3"/>
        <w:rPr>
          <w:rFonts w:ascii="Courier New" w:cs="Courier New" w:eastAsia="Courier New" w:hAnsi="Courier New"/>
        </w:rPr>
      </w:pPr>
      <w:bookmarkStart w:colFirst="0" w:colLast="0" w:name="_9j62uggo0w8v" w:id="13"/>
      <w:bookmarkEnd w:id="13"/>
      <w:r w:rsidDel="00000000" w:rsidR="00000000" w:rsidRPr="00000000">
        <w:rPr>
          <w:rtl w:val="0"/>
        </w:rPr>
        <w:t xml:space="preserve">3.5. Boucle principale avec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goto LOOP</w:t>
      </w:r>
    </w:p>
    <w:p w:rsidR="00000000" w:rsidDel="00000000" w:rsidP="00000000" w:rsidRDefault="00000000" w:rsidRPr="00000000" w14:paraId="000003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jc w:val="both"/>
        <w:rPr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Contrairement au style habituel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void loop()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ici on utilise un label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LOOP: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et un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goto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pour réduire le code généré par l’IDE.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3"/>
        <w:rPr>
          <w:sz w:val="22"/>
          <w:szCs w:val="22"/>
        </w:rPr>
      </w:pPr>
      <w:bookmarkStart w:colFirst="0" w:colLast="0" w:name="_9bwv3saj7m4m" w:id="14"/>
      <w:bookmarkEnd w:id="14"/>
      <w:r w:rsidDel="00000000" w:rsidR="00000000" w:rsidRPr="00000000">
        <w:rPr>
          <w:rtl w:val="0"/>
        </w:rPr>
        <w:t xml:space="preserve">3.5.1. Synchronisation sur front descendant (cycle PWM 40 kHz)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8385"/>
        <w:tblGridChange w:id="0">
          <w:tblGrid>
            <w:gridCol w:w="615"/>
            <w:gridCol w:w="8385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125</w:t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126</w:t>
            </w:r>
          </w:p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127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LOOP:</w:t>
            </w:r>
          </w:p>
          <w:p w:rsidR="00000000" w:rsidDel="00000000" w:rsidP="00000000" w:rsidRDefault="00000000" w:rsidRPr="00000000" w14:paraId="0000038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Attendre front descendant</w:t>
            </w:r>
          </w:p>
          <w:p w:rsidR="00000000" w:rsidDel="00000000" w:rsidP="00000000" w:rsidRDefault="00000000" w:rsidRPr="00000000" w14:paraId="0000038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!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PINE &amp;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00100000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95a5a6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 puis attendre que ça redescende (0)</w:t>
            </w:r>
          </w:p>
        </w:tc>
      </w:tr>
    </w:tbl>
    <w:p w:rsidR="00000000" w:rsidDel="00000000" w:rsidP="00000000" w:rsidRDefault="00000000" w:rsidRPr="00000000" w14:paraId="000003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Comme cette broche (PE5) est raccordée au signal PWM de pin 2 via pin 3, on se positionne sur le front montant, puis le code suivant attendra la descente effective du signal avant la prochaine itération.</w:t>
      </w:r>
    </w:p>
    <w:p w:rsidR="00000000" w:rsidDel="00000000" w:rsidP="00000000" w:rsidRDefault="00000000" w:rsidRPr="00000000" w14:paraId="000003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0"/>
          <w:numId w:val="1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PE5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correspond à la broche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; ce signal est le reflet du PWM 40 kHz généré sur la broche 2.</w:t>
      </w:r>
    </w:p>
    <w:p w:rsidR="00000000" w:rsidDel="00000000" w:rsidP="00000000" w:rsidRDefault="00000000" w:rsidRPr="00000000" w14:paraId="0000038B">
      <w:pPr>
        <w:numPr>
          <w:ilvl w:val="0"/>
          <w:numId w:val="12"/>
        </w:numPr>
        <w:ind w:left="72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On synchronise ainsi chaque itération de la boucle sur une période complète du signal de référence, garantissant un timing constant.</w:t>
      </w:r>
    </w:p>
    <w:p w:rsidR="00000000" w:rsidDel="00000000" w:rsidP="00000000" w:rsidRDefault="00000000" w:rsidRPr="00000000" w14:paraId="000003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3"/>
        <w:rPr/>
      </w:pPr>
      <w:bookmarkStart w:colFirst="0" w:colLast="0" w:name="_e64fib67m2ve" w:id="15"/>
      <w:bookmarkEnd w:id="15"/>
      <w:r w:rsidDel="00000000" w:rsidR="00000000" w:rsidRPr="00000000">
        <w:rPr>
          <w:rtl w:val="0"/>
        </w:rPr>
        <w:t xml:space="preserve">3.5.2. Emission du motif et évaluation du byte série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Chaque itération, on exécute successivement cinq appels à la macro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OUTPUT_WAVE(...)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envoyant les octets préparés dans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emittingPointerH[]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pour les divisions temporelles 0→4, puis cinq pour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emittingPointerL[]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, divisions 0→4 de la seconde moitié du pattern :</w:t>
      </w:r>
    </w:p>
    <w:p w:rsidR="00000000" w:rsidDel="00000000" w:rsidP="00000000" w:rsidRDefault="00000000" w:rsidRPr="00000000" w14:paraId="00000391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8400"/>
        <w:tblGridChange w:id="0">
          <w:tblGrid>
            <w:gridCol w:w="600"/>
            <w:gridCol w:w="840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129</w:t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129</w:t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130</w:t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130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131</w:t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131</w:t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131</w:t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132</w:t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132</w:t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132</w:t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133</w:t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133</w:t>
            </w:r>
          </w:p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134</w:t>
            </w:r>
          </w:p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134</w:t>
            </w:r>
          </w:p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134</w:t>
            </w:r>
          </w:p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135</w:t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135</w:t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136</w:t>
            </w:r>
          </w:p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136</w:t>
            </w:r>
          </w:p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137</w:t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137</w:t>
            </w:r>
          </w:p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137</w:t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138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emittingPointerH,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//émission des 8 bits de chaque port à la division 0 </w:t>
            </w:r>
          </w:p>
          <w:p w:rsidR="00000000" w:rsidDel="00000000" w:rsidP="00000000" w:rsidRDefault="00000000" w:rsidRPr="00000000" w14:paraId="000003B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byteReady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Serial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_dataAvailable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//on vérifie si un octet est déjà arrivé dans le buffer matériel du Serial</w:t>
            </w:r>
          </w:p>
          <w:p w:rsidR="00000000" w:rsidDel="00000000" w:rsidP="00000000" w:rsidRDefault="00000000" w:rsidRPr="00000000" w14:paraId="000003B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emittingPointerH,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//émission de la division 1</w:t>
            </w:r>
          </w:p>
          <w:p w:rsidR="00000000" w:rsidDel="00000000" w:rsidP="00000000" w:rsidRDefault="00000000" w:rsidRPr="00000000" w14:paraId="000003B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bReceived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Serial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_peekData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//on lit l’octet en tête si présent, mais on ne le retire pas du buffer.</w:t>
            </w:r>
          </w:p>
          <w:p w:rsidR="00000000" w:rsidDel="00000000" w:rsidP="00000000" w:rsidRDefault="00000000" w:rsidRPr="00000000" w14:paraId="000003B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emittingPointerH,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//émission de la division 2</w:t>
            </w:r>
          </w:p>
          <w:p w:rsidR="00000000" w:rsidDel="00000000" w:rsidP="00000000" w:rsidRDefault="00000000" w:rsidRPr="00000000" w14:paraId="000003B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isSwitch = bReceived == COMMAND_SWITCH; /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/si l’octet cumulé vaut exactement 0x00, on prépare le flag “switch buffer”.</w:t>
            </w:r>
          </w:p>
          <w:p w:rsidR="00000000" w:rsidDel="00000000" w:rsidP="00000000" w:rsidRDefault="00000000" w:rsidRPr="00000000" w14:paraId="000003B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isCommitDurations = bReceived == COMMAND_COMMITDURATIONS;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//même principe pour la validation des durées</w:t>
            </w:r>
          </w:p>
          <w:p w:rsidR="00000000" w:rsidDel="00000000" w:rsidP="00000000" w:rsidRDefault="00000000" w:rsidRPr="00000000" w14:paraId="000003B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emittingPointerH,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//émission de la division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isPatternForMe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bReceived &amp;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00001111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//on regarde les 4 LSB pour voir si ce byte contient un fragment du pattern</w:t>
            </w:r>
          </w:p>
          <w:p w:rsidR="00000000" w:rsidDel="00000000" w:rsidP="00000000" w:rsidRDefault="00000000" w:rsidRPr="00000000" w14:paraId="000003C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++currentPeriods;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//on incrémente le compteur de périodes déjà émises pour le motif courant.</w:t>
            </w:r>
          </w:p>
          <w:p w:rsidR="00000000" w:rsidDel="00000000" w:rsidP="00000000" w:rsidRDefault="00000000" w:rsidRPr="00000000" w14:paraId="000003C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emittingPointerH,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//émission de la division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nextMsg =  bReceived -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//pré-calcule la réponse générique (ack ou message d’erreur minimaliste.</w:t>
            </w:r>
          </w:p>
          <w:p w:rsidR="00000000" w:rsidDel="00000000" w:rsidP="00000000" w:rsidRDefault="00000000" w:rsidRPr="00000000" w14:paraId="000003C4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emittingPointerL,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//émission de la division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isDuration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bReceived &amp; MASK_DURATION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== COMMAND_DURATION;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//on masque les 6 LSB et compare à 0x30 : détecte un byte “durée”.</w:t>
            </w:r>
          </w:p>
          <w:p w:rsidR="00000000" w:rsidDel="00000000" w:rsidP="00000000" w:rsidRDefault="00000000" w:rsidRPr="00000000" w14:paraId="000003C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nextPattern = currentPattern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//on anticipe l’index du motif suivant</w:t>
            </w:r>
          </w:p>
          <w:p w:rsidR="00000000" w:rsidDel="00000000" w:rsidP="00000000" w:rsidRDefault="00000000" w:rsidRPr="00000000" w14:paraId="000003C7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emittingPointerL,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//émission de la division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nextDuration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[nextPattern];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//lecture de la durée stockée pour le motif suivant</w:t>
            </w:r>
          </w:p>
          <w:p w:rsidR="00000000" w:rsidDel="00000000" w:rsidP="00000000" w:rsidRDefault="00000000" w:rsidRPr="00000000" w14:paraId="000003C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emittingPointerL,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//émission de la division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patternComplete =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currentPeriods ==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[currentPattern]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//vrai si on a déjà émis autant de divisions que la durée allouée au motif en cours</w:t>
            </w:r>
          </w:p>
          <w:p w:rsidR="00000000" w:rsidDel="00000000" w:rsidP="00000000" w:rsidRDefault="00000000" w:rsidRPr="00000000" w14:paraId="000003C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emittingPointerL,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//émission de la division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lastPattern =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currentPattern+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== N_PATTERNS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//vrai si on était sur le dernier motif (31)</w:t>
            </w:r>
          </w:p>
          <w:p w:rsidR="00000000" w:rsidDel="00000000" w:rsidP="00000000" w:rsidRDefault="00000000" w:rsidRPr="00000000" w14:paraId="000003C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returnToFirstPattern = nextDuration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//vrai si le motif suivant est configuré pour durer 0 divisions.</w:t>
            </w:r>
          </w:p>
          <w:p w:rsidR="00000000" w:rsidDel="00000000" w:rsidP="00000000" w:rsidRDefault="00000000" w:rsidRPr="00000000" w14:paraId="000003C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OUTPUT_WAVE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emittingPointerL,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//émission de la division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240" w:before="24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Pour chaque division temporelle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d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3D1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OUTPUT_WAVE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écrit en parallèle sur les 10 ports la valeur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pointer[d*N_PORTS + i]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Au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deuxième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appel (</w:t>
      </w:r>
      <w:r w:rsidDel="00000000" w:rsidR="00000000" w:rsidRPr="00000000">
        <w:rPr>
          <w:rFonts w:ascii="EB Garamond" w:cs="EB Garamond" w:eastAsia="EB Garamond" w:hAnsi="EB Garamond"/>
          <w:color w:val="188038"/>
          <w:sz w:val="24"/>
          <w:szCs w:val="24"/>
          <w:rtl w:val="0"/>
        </w:rPr>
        <w:t xml:space="preserve">d=1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), on lit si un octet est prêt :</w:t>
      </w:r>
    </w:p>
    <w:p w:rsidR="00000000" w:rsidDel="00000000" w:rsidP="00000000" w:rsidRDefault="00000000" w:rsidRPr="00000000" w14:paraId="000003D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byteReady = Serial._dataAvailable();</w:t>
      </w:r>
    </w:p>
    <w:p w:rsidR="00000000" w:rsidDel="00000000" w:rsidP="00000000" w:rsidRDefault="00000000" w:rsidRPr="00000000" w14:paraId="000003D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bReceived = Serial._peekData();</w:t>
      </w:r>
      <w:r w:rsidDel="00000000" w:rsidR="00000000" w:rsidRPr="00000000">
        <w:rPr>
          <w:rFonts w:ascii="EB Garamond" w:cs="EB Garamond" w:eastAsia="EB Garamond" w:hAnsi="EB Garamond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On ne consomme pas encore l’octet, juste on le lit pour décider de la suite.</w:t>
      </w:r>
    </w:p>
    <w:p w:rsidR="00000000" w:rsidDel="00000000" w:rsidP="00000000" w:rsidRDefault="00000000" w:rsidRPr="00000000" w14:paraId="000003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Entre les écritures, on calcule divers drapeaux et compteurs en fonction de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bReceived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3D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isSwitch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isCommitDurations</w:t>
      </w:r>
    </w:p>
    <w:p w:rsidR="00000000" w:rsidDel="00000000" w:rsidP="00000000" w:rsidRDefault="00000000" w:rsidRPr="00000000" w14:paraId="000003D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isPatternForMe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(on regarde les 4 LSB (= bit de point faible) pour voir si ce pattern est destiné à cet esclave)</w:t>
      </w:r>
    </w:p>
    <w:p w:rsidR="00000000" w:rsidDel="00000000" w:rsidP="00000000" w:rsidRDefault="00000000" w:rsidRPr="00000000" w14:paraId="000003D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nextMsg = bReceived - 1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: valeur par défaut à renvoyer si commande inconnue</w:t>
      </w:r>
    </w:p>
    <w:p w:rsidR="00000000" w:rsidDel="00000000" w:rsidP="00000000" w:rsidRDefault="00000000" w:rsidRPr="00000000" w14:paraId="000003D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isDuration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pour détecter l’octet de durée</w:t>
      </w:r>
    </w:p>
    <w:p w:rsidR="00000000" w:rsidDel="00000000" w:rsidP="00000000" w:rsidRDefault="00000000" w:rsidRPr="00000000" w14:paraId="000003D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nextPattern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nextDuration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: préparation pour tester si on doit repasser au motif 0</w:t>
      </w:r>
    </w:p>
    <w:p w:rsidR="00000000" w:rsidDel="00000000" w:rsidP="00000000" w:rsidRDefault="00000000" w:rsidRPr="00000000" w14:paraId="000003D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patternComplete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dès que le nombre de divisions émises atteint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durations[currentPattern]</w:t>
      </w:r>
    </w:p>
    <w:p w:rsidR="00000000" w:rsidDel="00000000" w:rsidP="00000000" w:rsidRDefault="00000000" w:rsidRPr="00000000" w14:paraId="000003D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lastPattern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si on est sur le dernier motif (31)</w:t>
      </w:r>
    </w:p>
    <w:p w:rsidR="00000000" w:rsidDel="00000000" w:rsidP="00000000" w:rsidRDefault="00000000" w:rsidRPr="00000000" w14:paraId="000003DD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returnToFirstPattern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si la durée du suivant vaut 0</w:t>
      </w:r>
    </w:p>
    <w:p w:rsidR="00000000" w:rsidDel="00000000" w:rsidP="00000000" w:rsidRDefault="00000000" w:rsidRPr="00000000" w14:paraId="000003DE">
      <w:pPr>
        <w:spacing w:after="240" w:before="24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Par cette alternance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d’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OUTPUT_WAVE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et de calculs, on s’assure que l’émission reste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cycle-exacte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à 40 kHz, tout en “streamant” le protocole série en arrière-plan.</w:t>
      </w:r>
    </w:p>
    <w:p w:rsidR="00000000" w:rsidDel="00000000" w:rsidP="00000000" w:rsidRDefault="00000000" w:rsidRPr="00000000" w14:paraId="000003DF">
      <w:pPr>
        <w:pStyle w:val="Heading3"/>
        <w:rPr/>
      </w:pPr>
      <w:bookmarkStart w:colFirst="0" w:colLast="0" w:name="_3j1rhuvbhi9y" w:id="16"/>
      <w:bookmarkEnd w:id="16"/>
      <w:r w:rsidDel="00000000" w:rsidR="00000000" w:rsidRPr="00000000">
        <w:rPr>
          <w:rtl w:val="0"/>
        </w:rPr>
        <w:t xml:space="preserve">3.5.3 Avancement du motif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Après les 10 divisions temporelles, on regarde si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patternComplete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est vrai 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8400"/>
        <w:tblGridChange w:id="0">
          <w:tblGrid>
            <w:gridCol w:w="600"/>
            <w:gridCol w:w="840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140</w:t>
            </w:r>
          </w:p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141</w:t>
            </w:r>
          </w:p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142</w:t>
            </w:r>
          </w:p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143</w:t>
            </w:r>
          </w:p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144</w:t>
            </w:r>
          </w:p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145</w:t>
            </w:r>
          </w:p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146</w:t>
            </w:r>
          </w:p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147</w:t>
            </w:r>
          </w:p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148</w:t>
            </w:r>
          </w:p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149</w:t>
            </w:r>
          </w:p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150</w:t>
            </w:r>
          </w:p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151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patternComplete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3F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currentPeriods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F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++currentPattern;</w:t>
            </w:r>
          </w:p>
          <w:p w:rsidR="00000000" w:rsidDel="00000000" w:rsidP="00000000" w:rsidRDefault="00000000" w:rsidRPr="00000000" w14:paraId="000003F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lastPattern  || returnToFirstPattern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3F3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currentPattern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F4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emittingPointerH = emittingPointerZeroH;</w:t>
            </w:r>
          </w:p>
          <w:p w:rsidR="00000000" w:rsidDel="00000000" w:rsidP="00000000" w:rsidRDefault="00000000" w:rsidRPr="00000000" w14:paraId="000003F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emittingPointerL = emittingPointerZeroL;</w:t>
            </w:r>
          </w:p>
          <w:p w:rsidR="00000000" w:rsidDel="00000000" w:rsidP="00000000" w:rsidRDefault="00000000" w:rsidRPr="00000000" w14:paraId="000003F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F7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emittingPointerH +=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N_DIVS * N_PORTS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F8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emittingPointerL +=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N_DIVS * N_PORTS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F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F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B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numPr>
          <w:ilvl w:val="0"/>
          <w:numId w:val="1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currentPeriods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remis à zéro pour compter de nouvelles divisions.</w:t>
      </w:r>
    </w:p>
    <w:p w:rsidR="00000000" w:rsidDel="00000000" w:rsidP="00000000" w:rsidRDefault="00000000" w:rsidRPr="00000000" w14:paraId="000003FD">
      <w:pPr>
        <w:numPr>
          <w:ilvl w:val="0"/>
          <w:numId w:val="1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currentPattern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incrémenté, ou remis à 0 si fin de séquence ou durée nulle.</w:t>
      </w:r>
    </w:p>
    <w:p w:rsidR="00000000" w:rsidDel="00000000" w:rsidP="00000000" w:rsidRDefault="00000000" w:rsidRPr="00000000" w14:paraId="000003FE">
      <w:pPr>
        <w:numPr>
          <w:ilvl w:val="0"/>
          <w:numId w:val="1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emittingPointerH/L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avancent de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N_DIVS*N_PORTS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octets pour pointer vers la prochaine moitié de buffer à émettre.</w:t>
      </w:r>
    </w:p>
    <w:p w:rsidR="00000000" w:rsidDel="00000000" w:rsidP="00000000" w:rsidRDefault="00000000" w:rsidRPr="00000000" w14:paraId="000003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3"/>
        <w:rPr/>
      </w:pPr>
      <w:bookmarkStart w:colFirst="0" w:colLast="0" w:name="_k92va433ffr2" w:id="17"/>
      <w:bookmarkEnd w:id="17"/>
      <w:r w:rsidDel="00000000" w:rsidR="00000000" w:rsidRPr="00000000">
        <w:rPr>
          <w:rtl w:val="0"/>
        </w:rPr>
        <w:t xml:space="preserve">3.5.4 Gestion du protocole série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8340"/>
        <w:tblGridChange w:id="0">
          <w:tblGrid>
            <w:gridCol w:w="660"/>
            <w:gridCol w:w="8340"/>
          </w:tblGrid>
        </w:tblGridChange>
      </w:tblGrid>
      <w:tr>
        <w:trPr>
          <w:cantSplit w:val="0"/>
          <w:trHeight w:val="12855" w:hRule="atLeast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153</w:t>
            </w:r>
          </w:p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154</w:t>
            </w:r>
          </w:p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155</w:t>
            </w:r>
          </w:p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156</w:t>
            </w:r>
          </w:p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157</w:t>
            </w:r>
          </w:p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158</w:t>
            </w:r>
          </w:p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159</w:t>
            </w:r>
          </w:p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160</w:t>
            </w:r>
          </w:p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161</w:t>
            </w:r>
          </w:p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162</w:t>
            </w:r>
          </w:p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163</w:t>
            </w:r>
          </w:p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164</w:t>
            </w:r>
          </w:p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165</w:t>
            </w:r>
          </w:p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166</w:t>
            </w:r>
          </w:p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167</w:t>
            </w:r>
          </w:p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168</w:t>
            </w:r>
          </w:p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169</w:t>
            </w:r>
          </w:p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170</w:t>
            </w:r>
          </w:p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171</w:t>
            </w:r>
          </w:p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172</w:t>
            </w:r>
          </w:p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173</w:t>
            </w:r>
          </w:p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174</w:t>
            </w:r>
          </w:p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175</w:t>
            </w:r>
          </w:p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176</w:t>
            </w:r>
          </w:p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177</w:t>
              <w:br w:type="textWrapping"/>
              <w:t xml:space="preserve">178</w:t>
            </w:r>
          </w:p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179</w:t>
            </w:r>
          </w:p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180</w:t>
            </w:r>
          </w:p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181</w:t>
            </w:r>
          </w:p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182</w:t>
            </w:r>
          </w:p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183</w:t>
            </w:r>
          </w:p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183</w:t>
            </w:r>
          </w:p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184</w:t>
            </w:r>
          </w:p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185</w:t>
            </w:r>
          </w:p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185</w:t>
            </w:r>
          </w:p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186</w:t>
            </w:r>
          </w:p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187</w:t>
            </w:r>
          </w:p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188</w:t>
            </w:r>
          </w:p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189</w:t>
            </w:r>
          </w:p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190</w:t>
            </w:r>
          </w:p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191</w:t>
            </w:r>
          </w:p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</w:t>
            </w:r>
          </w:p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193</w:t>
            </w:r>
          </w:p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194</w:t>
            </w:r>
          </w:p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195</w:t>
            </w:r>
          </w:p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196</w:t>
            </w:r>
          </w:p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197</w:t>
            </w:r>
          </w:p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198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byteReady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3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isSwitch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3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  // --- SWITCH BUFFER ---</w:t>
            </w:r>
          </w:p>
          <w:p w:rsidR="00000000" w:rsidDel="00000000" w:rsidP="00000000" w:rsidRDefault="00000000" w:rsidRPr="00000000" w14:paraId="0000043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Serial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COMMAND_SWITCH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3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emittingA = !emittingA;</w:t>
            </w:r>
          </w:p>
          <w:p w:rsidR="00000000" w:rsidDel="00000000" w:rsidP="00000000" w:rsidRDefault="00000000" w:rsidRPr="00000000" w14:paraId="0000043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188038"/>
                <w:sz w:val="20"/>
                <w:szCs w:val="20"/>
                <w:rtl w:val="0"/>
              </w:rPr>
              <w:t xml:space="preserve">   // On swap A↔B pour émission vs. réception</w:t>
            </w:r>
          </w:p>
          <w:p w:rsidR="00000000" w:rsidDel="00000000" w:rsidP="00000000" w:rsidRDefault="00000000" w:rsidRPr="00000000" w14:paraId="0000043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emittingA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4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emittingPointerH =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44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emittingPointerL =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[N_PORTS*N_DIVS/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44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readingPointerH  =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bufferB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443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readingPointerL  =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bufferB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[N_PORTS*N_DIVS/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444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4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emittingPointerH =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bufferB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44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emittingPointerL =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bufferB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[N_PORTS*N_DIVS/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447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readingPointerH  =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448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readingPointerL  =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bufferA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[N_PORTS*N_DIVS/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44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4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emittingPointerZeroH = emittingPointerH;</w:t>
            </w:r>
          </w:p>
          <w:p w:rsidR="00000000" w:rsidDel="00000000" w:rsidP="00000000" w:rsidRDefault="00000000" w:rsidRPr="00000000" w14:paraId="0000044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emittingPointerZeroL = emittingPointerL;</w:t>
            </w:r>
          </w:p>
          <w:p w:rsidR="00000000" w:rsidDel="00000000" w:rsidP="00000000" w:rsidRDefault="00000000" w:rsidRPr="00000000" w14:paraId="0000044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44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writtingIndex = 0;</w:t>
            </w:r>
          </w:p>
          <w:p w:rsidR="00000000" w:rsidDel="00000000" w:rsidP="00000000" w:rsidRDefault="00000000" w:rsidRPr="00000000" w14:paraId="0000044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durationsPointer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4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isPatternForMe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5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  // --- RÉCEPTION D’UN OCTET DE PATTERN ---</w:t>
            </w:r>
          </w:p>
          <w:p w:rsidR="00000000" w:rsidDel="00000000" w:rsidP="00000000" w:rsidRDefault="00000000" w:rsidRPr="00000000" w14:paraId="0000045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  // On compose 4 bits hauts et 4 bits bas dans readingPointerH[]</w:t>
            </w:r>
          </w:p>
          <w:p w:rsidR="00000000" w:rsidDel="00000000" w:rsidP="00000000" w:rsidRDefault="00000000" w:rsidRPr="00000000" w14:paraId="0000045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writtingIndex %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53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readingPointerH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[writtingIndex/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 = bReceived &amp; 0x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F0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54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728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readingPointerH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[writtingIndex/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 |=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bReceived &gt;&gt;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5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57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++writtingIndex;</w:t>
            </w:r>
          </w:p>
          <w:p w:rsidR="00000000" w:rsidDel="00000000" w:rsidP="00000000" w:rsidRDefault="00000000" w:rsidRPr="00000000" w14:paraId="00000458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isDuration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5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  // --- RÉCEPTION D’UN OCTET DE DURÉE —</w:t>
            </w:r>
          </w:p>
          <w:p w:rsidR="00000000" w:rsidDel="00000000" w:rsidP="00000000" w:rsidRDefault="00000000" w:rsidRPr="00000000" w14:paraId="0000045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Serial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bReceived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5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durationsPointer %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5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[durationsPointer /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 = bReceived &amp;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11000000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5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5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[durationsPointer /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] |=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bReceived &amp; 0b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11000000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&gt;&gt;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durationsPointer %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5F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60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++durationsPointer;</w:t>
            </w:r>
          </w:p>
          <w:p w:rsidR="00000000" w:rsidDel="00000000" w:rsidP="00000000" w:rsidRDefault="00000000" w:rsidRPr="00000000" w14:paraId="00000461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isCommitDurations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62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  // --- COMMIT DES DURÉES —</w:t>
            </w:r>
          </w:p>
          <w:p w:rsidR="00000000" w:rsidDel="00000000" w:rsidP="00000000" w:rsidRDefault="00000000" w:rsidRPr="00000000" w14:paraId="00000463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Serial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bReceived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64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979d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 i &lt; N_PATTERNS; ++i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465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[i] =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durationsBuffer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[i];</w:t>
            </w:r>
          </w:p>
          <w:p w:rsidR="00000000" w:rsidDel="00000000" w:rsidP="00000000" w:rsidRDefault="00000000" w:rsidRPr="00000000" w14:paraId="00000466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467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durationsPointer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5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68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 </w:t>
            </w:r>
            <w:r w:rsidDel="00000000" w:rsidR="00000000" w:rsidRPr="00000000">
              <w:rPr>
                <w:rFonts w:ascii="Courier New" w:cs="Courier New" w:eastAsia="Courier New" w:hAnsi="Courier New"/>
                <w:color w:val="728e00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69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  // --- COMMANDE INCONNUE —</w:t>
            </w:r>
          </w:p>
          <w:p w:rsidR="00000000" w:rsidDel="00000000" w:rsidP="00000000" w:rsidRDefault="00000000" w:rsidRPr="00000000" w14:paraId="0000046A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Serial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nextMsg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6B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6C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 // On consomme enfin l’octet</w:t>
            </w:r>
          </w:p>
          <w:p w:rsidR="00000000" w:rsidDel="00000000" w:rsidP="00000000" w:rsidRDefault="00000000" w:rsidRPr="00000000" w14:paraId="0000046D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4e5b6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Serial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35400"/>
                <w:sz w:val="20"/>
                <w:szCs w:val="20"/>
                <w:rtl w:val="0"/>
              </w:rPr>
              <w:t xml:space="preserve">_discardByte</w:t>
            </w: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e5b6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6E">
            <w:pPr>
              <w:shd w:fill="ffffff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f54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numPr>
          <w:ilvl w:val="0"/>
          <w:numId w:val="22"/>
        </w:numPr>
        <w:ind w:left="720" w:hanging="360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Switch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confirme au maître, échange les rôles des buffers A/B.</w:t>
      </w:r>
    </w:p>
    <w:p w:rsidR="00000000" w:rsidDel="00000000" w:rsidP="00000000" w:rsidRDefault="00000000" w:rsidRPr="00000000" w14:paraId="00000471">
      <w:pPr>
        <w:numPr>
          <w:ilvl w:val="0"/>
          <w:numId w:val="22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PatternForMe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assemble un motif 10 bits (2×4 bits) dans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readingPointerH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72">
      <w:pPr>
        <w:numPr>
          <w:ilvl w:val="0"/>
          <w:numId w:val="22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Duration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stocke progressivement 2 bits×4 octets par motif dans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durationsBuffer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73">
      <w:pPr>
        <w:numPr>
          <w:ilvl w:val="0"/>
          <w:numId w:val="22"/>
        </w:numPr>
        <w:ind w:left="720" w:hanging="360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CommitDurations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valide toutes les nouvelles durées en copiant le tampon tampon.</w:t>
      </w:r>
    </w:p>
    <w:p w:rsidR="00000000" w:rsidDel="00000000" w:rsidP="00000000" w:rsidRDefault="00000000" w:rsidRPr="00000000" w14:paraId="00000474">
      <w:pPr>
        <w:numPr>
          <w:ilvl w:val="0"/>
          <w:numId w:val="22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Inconnu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renvoie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nextMsg = bReceived–1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pour signaler une erreur ou un ack générique.</w:t>
      </w:r>
    </w:p>
    <w:p w:rsidR="00000000" w:rsidDel="00000000" w:rsidP="00000000" w:rsidRDefault="00000000" w:rsidRPr="00000000" w14:paraId="00000475">
      <w:pPr>
        <w:ind w:left="0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2"/>
        <w:numPr>
          <w:ilvl w:val="0"/>
          <w:numId w:val="17"/>
        </w:numPr>
      </w:pPr>
      <w:bookmarkStart w:colFirst="0" w:colLast="0" w:name="_86u5q0vpxq84" w:id="18"/>
      <w:bookmarkEnd w:id="18"/>
      <w:r w:rsidDel="00000000" w:rsidR="00000000" w:rsidRPr="00000000">
        <w:rPr>
          <w:rtl w:val="0"/>
        </w:rPr>
        <w:t xml:space="preserve">Fonction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loop()</w:t>
      </w:r>
      <w:r w:rsidDel="00000000" w:rsidR="00000000" w:rsidRPr="00000000">
        <w:rPr>
          <w:rtl w:val="0"/>
        </w:rPr>
        <w:t xml:space="preserve"> vide 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8460"/>
        <w:tblGridChange w:id="0">
          <w:tblGrid>
            <w:gridCol w:w="54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47D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7E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void loop() {}</w:t>
            </w:r>
          </w:p>
        </w:tc>
      </w:tr>
    </w:tbl>
    <w:p w:rsidR="00000000" w:rsidDel="00000000" w:rsidP="00000000" w:rsidRDefault="00000000" w:rsidRPr="00000000" w14:paraId="0000047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La boucle </w:t>
      </w:r>
      <w:r w:rsidDel="00000000" w:rsidR="00000000" w:rsidRPr="00000000">
        <w:rPr>
          <w:rFonts w:ascii="EB Garamond" w:cs="EB Garamond" w:eastAsia="EB Garamond" w:hAnsi="EB Garamond"/>
          <w:color w:val="188038"/>
          <w:sz w:val="24"/>
          <w:szCs w:val="24"/>
          <w:rtl w:val="0"/>
        </w:rPr>
        <w:t xml:space="preserve">loop()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reste vide puisqu’on utilise </w:t>
      </w:r>
      <w:r w:rsidDel="00000000" w:rsidR="00000000" w:rsidRPr="00000000">
        <w:rPr>
          <w:rFonts w:ascii="EB Garamond" w:cs="EB Garamond" w:eastAsia="EB Garamond" w:hAnsi="EB Garamond"/>
          <w:color w:val="188038"/>
          <w:sz w:val="24"/>
          <w:szCs w:val="24"/>
          <w:rtl w:val="0"/>
        </w:rPr>
        <w:t xml:space="preserve">goto LOOP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dès </w:t>
      </w:r>
      <w:r w:rsidDel="00000000" w:rsidR="00000000" w:rsidRPr="00000000">
        <w:rPr>
          <w:rFonts w:ascii="EB Garamond" w:cs="EB Garamond" w:eastAsia="EB Garamond" w:hAnsi="EB Garamond"/>
          <w:color w:val="188038"/>
          <w:sz w:val="24"/>
          <w:szCs w:val="24"/>
          <w:rtl w:val="0"/>
        </w:rPr>
        <w:t xml:space="preserve">setup()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pour la boucle principale.</w:t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160" w:line="301.0909090909090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3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Conclusion : </w:t>
      </w:r>
    </w:p>
    <w:p w:rsidR="00000000" w:rsidDel="00000000" w:rsidP="00000000" w:rsidRDefault="00000000" w:rsidRPr="00000000" w14:paraId="00000484">
      <w:pPr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Le programme gère une double-bufferisation de motifs (</w:t>
      </w:r>
      <w:r w:rsidDel="00000000" w:rsidR="00000000" w:rsidRPr="00000000">
        <w:rPr>
          <w:rFonts w:ascii="EB Garamond" w:cs="EB Garamond" w:eastAsia="EB Garamond" w:hAnsi="EB Garamond"/>
          <w:color w:val="188038"/>
          <w:sz w:val="24"/>
          <w:szCs w:val="24"/>
          <w:rtl w:val="0"/>
        </w:rPr>
        <w:t xml:space="preserve">bufferA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color w:val="188038"/>
          <w:sz w:val="24"/>
          <w:szCs w:val="24"/>
          <w:rtl w:val="0"/>
        </w:rPr>
        <w:t xml:space="preserve">bufferB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) envoyés simultanément sur 10 ports à une fréquence de division temporelle fixée (40 kHz). Les motifs et leurs durées sont reçus par le port série selon un protocole léger :</w:t>
      </w:r>
    </w:p>
    <w:p w:rsidR="00000000" w:rsidDel="00000000" w:rsidP="00000000" w:rsidRDefault="00000000" w:rsidRPr="00000000" w14:paraId="00000485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4"/>
          <w:szCs w:val="24"/>
          <w:rtl w:val="0"/>
        </w:rPr>
        <w:t xml:space="preserve">Switch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pour permuter buffer émis/réception,</w:t>
      </w:r>
    </w:p>
    <w:p w:rsidR="00000000" w:rsidDel="00000000" w:rsidP="00000000" w:rsidRDefault="00000000" w:rsidRPr="00000000" w14:paraId="000004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4"/>
          <w:szCs w:val="24"/>
          <w:rtl w:val="0"/>
        </w:rPr>
        <w:t xml:space="preserve">PatternForMe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pour charger les octets de pattern,</w:t>
      </w:r>
    </w:p>
    <w:p w:rsidR="00000000" w:rsidDel="00000000" w:rsidP="00000000" w:rsidRDefault="00000000" w:rsidRPr="00000000" w14:paraId="000004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4"/>
          <w:szCs w:val="24"/>
          <w:rtl w:val="0"/>
        </w:rPr>
        <w:t xml:space="preserve">Duration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pour charger les durées de chaque pattern,</w:t>
      </w:r>
    </w:p>
    <w:p w:rsidR="00000000" w:rsidDel="00000000" w:rsidP="00000000" w:rsidRDefault="00000000" w:rsidRPr="00000000" w14:paraId="00000488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4"/>
          <w:szCs w:val="24"/>
          <w:rtl w:val="0"/>
        </w:rPr>
        <w:t xml:space="preserve">CommitDurations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pour valider les durées reçues.</w:t>
      </w:r>
    </w:p>
    <w:p w:rsidR="00000000" w:rsidDel="00000000" w:rsidP="00000000" w:rsidRDefault="00000000" w:rsidRPr="00000000" w14:paraId="00000489">
      <w:pPr>
        <w:spacing w:after="240" w:before="24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Le tout est synchronisé par un signal PWM 40 kHz (pin 2→pin 3) et optimisé pour la basse consommation en désactivant les périphériques inutiles.</w:t>
      </w:r>
    </w:p>
    <w:p w:rsidR="00000000" w:rsidDel="00000000" w:rsidP="00000000" w:rsidRDefault="00000000" w:rsidRPr="00000000" w14:paraId="000004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EB Garamond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EB Garamond" w:cs="EB Garamond" w:eastAsia="EB Garamond" w:hAnsi="EB Garamond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720" w:hanging="360"/>
    </w:pPr>
    <w:rPr>
      <w:rFonts w:ascii="EB Garamond" w:cs="EB Garamond" w:eastAsia="EB Garamond" w:hAnsi="EB Garamond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ind w:left="720" w:firstLine="720"/>
    </w:pPr>
    <w:rPr>
      <w:rFonts w:ascii="EB Garamond" w:cs="EB Garamond" w:eastAsia="EB Garamond" w:hAnsi="EB Garamond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EBGaramond-boldItalic.ttf"/><Relationship Id="rId9" Type="http://schemas.openxmlformats.org/officeDocument/2006/relationships/font" Target="fonts/EBGaramond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EBGaramond-regular.ttf"/><Relationship Id="rId8" Type="http://schemas.openxmlformats.org/officeDocument/2006/relationships/font" Target="fonts/EBGaramo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