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419054A6" w14:textId="77777777" w:rsidR="00BC6045" w:rsidRDefault="00000000">
      <w:pPr>
        <w:spacing w:before="240" w:after="240" w:line="360" w:lineRule="auto"/>
        <w:jc w:val="center"/>
        <w:rPr>
          <w:rFonts w:ascii="Times New Roman" w:eastAsia="SimHei" w:hAnsi="Times New Roman" w:cs="Times New Roman"/>
          <w:b/>
          <w:sz w:val="32"/>
          <w:szCs w:val="32"/>
          <w:lang w:eastAsia="zh-CN"/>
        </w:rPr>
      </w:pPr>
      <w:r>
        <w:rPr>
          <w:rFonts w:ascii="Times New Roman" w:eastAsia="SimHei" w:hAnsi="Times New Roman" w:cs="Times New Roman"/>
          <w:b/>
          <w:sz w:val="32"/>
          <w:szCs w:val="32"/>
          <w:lang w:eastAsia="zh-CN"/>
        </w:rPr>
        <w:lastRenderedPageBreak/>
        <w:t>原创性声明</w:t>
      </w:r>
    </w:p>
    <w:p w14:paraId="590C4B08" w14:textId="77777777" w:rsidR="00BC6045" w:rsidRDefault="00000000" w:rsidP="00126EF0">
      <w:pPr>
        <w:pStyle w:val="afff"/>
      </w:pPr>
      <w:r>
        <w: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47A763DF" w14:textId="77777777" w:rsidR="00415E87" w:rsidRPr="00B634C0" w:rsidRDefault="00000000" w:rsidP="00126EF0">
      <w:pPr>
        <w:pStyle w:val="afff"/>
        <w:sectPr w:rsidR="00415E87" w:rsidRPr="00B634C0" w:rsidSect="008707CD">
          <w:pgSz w:w="11906" w:h="16838"/>
          <w:pgMar w:top="1417" w:right="1417" w:bottom="1417" w:left="1417" w:header="720" w:footer="720" w:gutter="0"/>
          <w:pgNumType w:fmt="upperRoman" w:start="1"/>
          <w:cols w:space="720"/>
          <w:docGrid w:linePitch="360"/>
        </w:sectPr>
      </w:pPr>
      <w:r>
        <w:t>本人签名：</w:t>
      </w:r>
      <w:r>
        <w:t xml:space="preserve">              </w:t>
      </w:r>
      <w:r>
        <w:t>日期：</w:t>
      </w:r>
      <w:r>
        <w:t>2026</w:t>
      </w:r>
      <w:r>
        <w:t>年</w:t>
      </w:r>
      <w:r>
        <w:t>5</w:t>
      </w:r>
      <w:r>
        <w:t>月</w:t>
      </w:r>
      <w:r>
        <w:t>31</w:t>
      </w:r>
      <w:r>
        <w:t>日</w:t>
      </w:r>
    </w:p>
    <w:p w14:paraId="7BAF466A" w14:textId="77777777" w:rsidR="00BC6045" w:rsidRDefault="00000000" w:rsidP="00415E87">
      <w:pPr>
        <w:pStyle w:val="afff5"/>
      </w:pPr>
      <w:bookmarkStart w:id="0" w:name="_Toc230874815"/>
      <w:bookmarkStart w:id="1" w:name="_Toc230892705"/>
      <w:r>
        <w:lastRenderedPageBreak/>
        <w:t>摘</w:t>
      </w:r>
      <w:r>
        <w:t xml:space="preserve">  </w:t>
      </w:r>
      <w:r>
        <w:t>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w:t>
      </w:r>
      <w:proofErr w:type="spellStart"/>
      <w:r>
        <w:t>CineMatch</w:t>
      </w:r>
      <w:proofErr w:type="spellEnd"/>
      <w:r>
        <w:t>。系统以</w:t>
      </w:r>
      <w:proofErr w:type="spellStart"/>
      <w:r>
        <w:t>MovieLens</w:t>
      </w:r>
      <w:proofErr w:type="spellEnd"/>
      <w:r>
        <w:t xml:space="preserve"> 32M</w:t>
      </w:r>
      <w:r>
        <w:t>数据集为基础（包含</w:t>
      </w:r>
      <w:r>
        <w:t>3200</w:t>
      </w:r>
      <w:r>
        <w:t>万条评分记录，覆盖</w:t>
      </w:r>
      <w:r>
        <w:t>27</w:t>
      </w:r>
      <w:r>
        <w:t>万用户与</w:t>
      </w:r>
      <w:r>
        <w:t>8.7</w:t>
      </w:r>
      <w:r>
        <w:t>万部电影），采用</w:t>
      </w:r>
      <w:r>
        <w:t>MySQL</w:t>
      </w:r>
      <w:r>
        <w:t>进行数据存储与管理，基于</w:t>
      </w:r>
      <w:r>
        <w:t>Flask</w:t>
      </w:r>
      <w:r>
        <w:t>应用工厂模式构建后端服务并提供推荐接口与数据统计接口，前端采用</w:t>
      </w:r>
      <w:r>
        <w:t>Jinja2</w:t>
      </w:r>
      <w:r>
        <w:t>模板引擎与</w:t>
      </w:r>
      <w:r>
        <w:t>Vue.js 3</w:t>
      </w:r>
      <w:r>
        <w:t>混合架构，结合</w:t>
      </w:r>
      <w:r>
        <w:t>Bootstrap 5</w:t>
      </w:r>
      <w:r>
        <w:t>与</w:t>
      </w:r>
      <w:proofErr w:type="spellStart"/>
      <w:r>
        <w:t>ECharts</w:t>
      </w:r>
      <w:proofErr w:type="spellEnd"/>
      <w:r>
        <w:t>实现推荐结果展示、用户画像与可视化分析。算法层面，本文实现了三种推荐策略：基于物品的协同过滤（</w:t>
      </w:r>
      <w:r>
        <w:t>Item-based Collaborative Filtering</w:t>
      </w:r>
      <w:r>
        <w:t>，</w:t>
      </w:r>
      <w:proofErr w:type="spellStart"/>
      <w:r>
        <w:t>ItemCF</w:t>
      </w:r>
      <w:proofErr w:type="spellEnd"/>
      <w:r>
        <w:t>）作为主召回模型，通过余弦相似度与用户均值归一化计算电影间相似度并保留</w:t>
      </w:r>
      <w:proofErr w:type="spellStart"/>
      <w:r>
        <w:t>TopK</w:t>
      </w:r>
      <w:proofErr w:type="spellEnd"/>
      <w:r>
        <w:t>近邻，支持可解释推荐理由生成；神经协同过滤模型（</w:t>
      </w:r>
      <w:r>
        <w:t>Neural Collaborative Filtering</w:t>
      </w:r>
      <w:r>
        <w:t>，</w:t>
      </w:r>
      <w:r>
        <w:t>NCF</w:t>
      </w:r>
      <w:r>
        <w:t>）基于</w:t>
      </w:r>
      <w:proofErr w:type="spellStart"/>
      <w:r>
        <w:t>PyTorch</w:t>
      </w:r>
      <w:proofErr w:type="spellEnd"/>
      <w:r>
        <w:t>实现</w:t>
      </w:r>
      <w:r>
        <w:t>GMF</w:t>
      </w:r>
      <w:r>
        <w:t>架构，通过异步加载与</w:t>
      </w:r>
      <w:proofErr w:type="gramStart"/>
      <w:r>
        <w:t>单例模式</w:t>
      </w:r>
      <w:proofErr w:type="gramEnd"/>
      <w:r>
        <w:t>进行高效推理；混合推荐策略（</w:t>
      </w:r>
      <w:r>
        <w:t>Hybrid</w:t>
      </w:r>
      <w:r>
        <w:t>）采用</w:t>
      </w:r>
      <w:r>
        <w:t>"</w:t>
      </w:r>
      <w:proofErr w:type="spellStart"/>
      <w:r>
        <w:t>ItemCF</w:t>
      </w:r>
      <w:proofErr w:type="spellEnd"/>
      <w:r>
        <w:t>召回</w:t>
      </w:r>
      <w:r>
        <w:t>+NCF</w:t>
      </w:r>
      <w:r>
        <w:t>重排</w:t>
      </w:r>
      <w:r>
        <w:t>"</w:t>
      </w:r>
      <w:r>
        <w:t>的级联架构。系统还实现了用户画像分析（</w:t>
      </w:r>
      <w:r>
        <w:t>12</w:t>
      </w:r>
      <w:r>
        <w:t>维特征）、用户行为追踪、推荐反馈收集、数据可视化看板和管理后台等完整功能模块。为验证方法有效性，本文建立基于三层时间切分的离线评估协议，在统一候选集</w:t>
      </w:r>
      <w:proofErr w:type="spellStart"/>
      <w:r>
        <w:t>C_all</w:t>
      </w:r>
      <w:proofErr w:type="spellEnd"/>
      <w:r>
        <w:t>上对</w:t>
      </w:r>
      <w:r>
        <w:t>8</w:t>
      </w:r>
      <w:r>
        <w:t>个模型进行全量排序对比，使用</w:t>
      </w:r>
      <w:r>
        <w:t>Precision@10</w:t>
      </w:r>
      <w:r>
        <w:t>、</w:t>
      </w:r>
      <w:r>
        <w:t>Recall@10</w:t>
      </w:r>
      <w:r>
        <w:t>、</w:t>
      </w:r>
      <w:r>
        <w:t>NDCG@10</w:t>
      </w:r>
      <w:r>
        <w:t>、</w:t>
      </w:r>
      <w:r>
        <w:t>MRR@10</w:t>
      </w:r>
      <w:r>
        <w:t>和</w:t>
      </w:r>
      <w:r>
        <w:t>Coverage</w:t>
      </w:r>
      <w:r>
        <w:t>等指标进行评估。实验结果表明，</w:t>
      </w:r>
      <w:proofErr w:type="spellStart"/>
      <w:r>
        <w:t>ItemCF</w:t>
      </w:r>
      <w:proofErr w:type="spellEnd"/>
      <w:r>
        <w:t>在排序精度上最优，</w:t>
      </w:r>
      <w:r>
        <w:t>EASE</w:t>
      </w:r>
      <w:r>
        <w:t>在覆盖率上领先（</w:t>
      </w:r>
      <w:r>
        <w:t>6.4x</w:t>
      </w:r>
      <w:r>
        <w:t>）；消融实验发现</w:t>
      </w:r>
      <w:proofErr w:type="spellStart"/>
      <w:r>
        <w:t>per_seed_limit</w:t>
      </w:r>
      <w:proofErr w:type="spellEnd"/>
      <w:r>
        <w:t>=10</w:t>
      </w:r>
      <w:r>
        <w:t>、</w:t>
      </w:r>
      <w:proofErr w:type="spellStart"/>
      <w:r>
        <w:t>recall_k</w:t>
      </w:r>
      <w:proofErr w:type="spellEnd"/>
      <w:r>
        <w:t>=50</w:t>
      </w:r>
      <w:r>
        <w:t>为最优参数取值。</w:t>
      </w:r>
    </w:p>
    <w:p w14:paraId="7808CFB1" w14:textId="77777777" w:rsidR="00BC6045" w:rsidRDefault="00000000" w:rsidP="00126EF0">
      <w:pPr>
        <w:pStyle w:val="afff"/>
      </w:pPr>
      <w:r>
        <w:t>关键词：电影推荐系统</w:t>
      </w:r>
      <w:r>
        <w:t xml:space="preserve">; </w:t>
      </w:r>
      <w:r>
        <w:t>协同过滤</w:t>
      </w:r>
      <w:r>
        <w:t xml:space="preserve">; </w:t>
      </w:r>
      <w:r>
        <w:t>神经协同过滤</w:t>
      </w:r>
      <w:r>
        <w:t xml:space="preserve">; </w:t>
      </w:r>
      <w:r>
        <w:t>混合推荐</w:t>
      </w:r>
      <w:r>
        <w:t xml:space="preserve">; </w:t>
      </w:r>
      <w:r>
        <w:t>可解释推荐</w:t>
      </w:r>
    </w:p>
    <w:p w14:paraId="0514C353" w14:textId="77777777" w:rsidR="00BC6045" w:rsidRDefault="00000000" w:rsidP="00126EF0">
      <w:pPr>
        <w:pStyle w:val="afff"/>
      </w:pPr>
      <w:r>
        <w:br w:type="page"/>
      </w:r>
    </w:p>
    <w:p w14:paraId="0895EABF" w14:textId="77777777" w:rsidR="00BC6045" w:rsidRPr="00415E87" w:rsidRDefault="00000000" w:rsidP="00415E87">
      <w:pPr>
        <w:pStyle w:val="afff3"/>
      </w:pPr>
      <w:bookmarkStart w:id="2" w:name="_Toc230874816"/>
      <w:bookmarkStart w:id="3" w:name="_Toc230892706"/>
      <w:r>
        <w:lastRenderedPageBreak/>
        <w:t>ABSTRACT</w:t>
      </w:r>
      <w:bookmarkEnd w:id="2"/>
      <w:bookmarkEnd w:id="3"/>
    </w:p>
    <w:p w14:paraId="7A5B5F93" w14:textId="77777777" w:rsidR="00BC6045" w:rsidRDefault="00000000" w:rsidP="00126EF0">
      <w:pPr>
        <w:pStyle w:val="afff"/>
      </w:pPr>
      <w:r>
        <w:t xml:space="preserve">To address information overload and meet personalization demands in movie consumption, this thesis designs and implements a multi-strategy movie recommendation system named </w:t>
      </w:r>
      <w:proofErr w:type="spellStart"/>
      <w:r>
        <w:t>CineMatch</w:t>
      </w:r>
      <w:proofErr w:type="spellEnd"/>
      <w:r>
        <w:t xml:space="preserve">. Based on the </w:t>
      </w:r>
      <w:proofErr w:type="spellStart"/>
      <w:r>
        <w:t>MovieLens</w:t>
      </w:r>
      <w:proofErr w:type="spellEnd"/>
      <w:r>
        <w:t xml:space="preserve"> 32M dataset—comprising 32 million ratings from 270,000 users on 87,000 movies—the system leverages MySQL for data storage and management, employs the Flask application factory pattern for backend services and RESTful APIs, and integrates Jinja2 templates with Vue.js 3, Bootstrap 5, and </w:t>
      </w:r>
      <w:proofErr w:type="spellStart"/>
      <w:r>
        <w:t>ECharts</w:t>
      </w:r>
      <w:proofErr w:type="spellEnd"/>
      <w:r>
        <w:t xml:space="preserve">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w:t>
      </w:r>
      <w:proofErr w:type="spellStart"/>
      <w:r>
        <w:t>ItemCF</w:t>
      </w:r>
      <w:proofErr w:type="spellEnd"/>
      <w:r>
        <w:t xml:space="preserve">)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w:t>
      </w:r>
      <w:proofErr w:type="spellStart"/>
      <w:r>
        <w:t>PyTorch</w:t>
      </w:r>
      <w:proofErr w:type="spellEnd"/>
      <w:r>
        <w:t xml:space="preserve">, implements a GMF architecture with asynchronous loading and a singleton inference engine for efficient candidate reranking. The Hybrid strategy combines both through a cascade architecture: </w:t>
      </w:r>
      <w:proofErr w:type="spellStart"/>
      <w:r>
        <w:t>ItemCF</w:t>
      </w:r>
      <w:proofErr w:type="spellEnd"/>
      <w:r>
        <w:t xml:space="preserve"> generates recall candidates, and NCF </w:t>
      </w:r>
      <w:proofErr w:type="spellStart"/>
      <w:r>
        <w:t>reranks</w:t>
      </w:r>
      <w:proofErr w:type="spellEnd"/>
      <w:r>
        <w:t xml:space="preserve">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w:t>
      </w:r>
      <w:proofErr w:type="spellStart"/>
      <w:r>
        <w:t>Precision@K</w:t>
      </w:r>
      <w:proofErr w:type="spellEnd"/>
      <w:r>
        <w:t xml:space="preserve">, </w:t>
      </w:r>
      <w:proofErr w:type="spellStart"/>
      <w:r>
        <w:t>Recall@K</w:t>
      </w:r>
      <w:proofErr w:type="spellEnd"/>
      <w:r>
        <w:t xml:space="preserve">,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w:t>
      </w:r>
      <w:proofErr w:type="spellStart"/>
      <w:r>
        <w:t>featuresand</w:t>
      </w:r>
      <w:proofErr w:type="spellEnd"/>
      <w:r>
        <w:t xml:space="preserve"> online feedback integration.</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lang w:eastAsia="en-US"/>
        </w:rPr>
      </w:sdtEndPr>
      <w:sdtContent>
        <w:p w14:paraId="03F61700" w14:textId="174B948F" w:rsidR="00A720B3" w:rsidRDefault="00A720B3">
          <w:pPr>
            <w:pStyle w:val="TOC"/>
          </w:pPr>
          <w:r>
            <w:rPr>
              <w:lang w:val="zh-CN" w:eastAsia="zh-CN"/>
            </w:rPr>
            <w:t>目录</w:t>
          </w:r>
        </w:p>
        <w:p w14:paraId="7C149770" w14:textId="36552526" w:rsidR="00A55816" w:rsidRDefault="00A720B3">
          <w:pPr>
            <w:pStyle w:val="TOC1"/>
            <w:rPr>
              <w:rFonts w:asciiTheme="minorHAnsi" w:eastAsiaTheme="minorEastAsia" w:hAnsiTheme="minorHAnsi" w:cstheme="minorBidi"/>
              <w:noProof/>
              <w:kern w:val="2"/>
              <w:sz w:val="22"/>
              <w14:ligatures w14:val="standardContextual"/>
            </w:rPr>
          </w:pPr>
          <w:r>
            <w:fldChar w:fldCharType="begin"/>
          </w:r>
          <w:r>
            <w:instrText xml:space="preserve"> TOC \o "1-3" \t "</w:instrText>
          </w:r>
          <w:r>
            <w:instrText>每章标题</w:instrText>
          </w:r>
          <w:r>
            <w:instrText>,1,</w:instrText>
          </w:r>
          <w:r>
            <w:instrText>节标题（章下）</w:instrText>
          </w:r>
          <w:r>
            <w:instrText>,2,</w:instrText>
          </w:r>
          <w:r>
            <w:instrText>小节</w:instrText>
          </w:r>
          <w:r>
            <w:instrText xml:space="preserve">,3" \h \z \u </w:instrText>
          </w:r>
          <w:r>
            <w:fldChar w:fldCharType="separate"/>
          </w:r>
          <w:hyperlink w:anchor="_Toc230892705" w:history="1">
            <w:r>
              <w:rPr>
                <w:rStyle w:val="afff1"/>
                <w:noProof/>
              </w:rPr>
              <w:t>摘</w:t>
            </w:r>
            <w:r>
              <w:rPr>
                <w:rStyle w:val="afff1"/>
                <w:noProof/>
              </w:rPr>
              <w:t xml:space="preserve">  </w:t>
            </w:r>
            <w:r>
              <w:rPr>
                <w:rStyle w:val="afff1"/>
                <w:noProof/>
              </w:rPr>
              <w:t>要</w:t>
            </w:r>
            <w:r>
              <w:rPr>
                <w:rFonts w:hint="eastAsia"/>
                <w:noProof/>
                <w:webHidden/>
              </w:rPr>
              <w:tab/>
            </w:r>
            <w:r>
              <w:rPr>
                <w:rFonts w:hint="eastAsia"/>
                <w:noProof/>
                <w:webHidden/>
              </w:rPr>
              <w:fldChar w:fldCharType="begin"/>
            </w:r>
            <w:r>
              <w:rPr>
                <w:noProof/>
                <w:webHidden/>
              </w:rPr>
              <w:instrText>PAGEREF _Toc230892705 \h</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D0293EE" w14:textId="4E453EEE" w:rsidR="00A55816" w:rsidRDefault="00A55816">
          <w:pPr>
            <w:pStyle w:val="TOC1"/>
            <w:rPr>
              <w:rFonts w:asciiTheme="minorHAnsi" w:eastAsiaTheme="minorEastAsia" w:hAnsiTheme="minorHAnsi" w:cstheme="minorBidi"/>
              <w:noProof/>
              <w:kern w:val="2"/>
              <w:sz w:val="22"/>
              <w14:ligatures w14:val="standardContextual"/>
            </w:rPr>
          </w:pPr>
          <w:hyperlink w:anchor="_Toc230892706" w:history="1">
            <w:r>
              <w:rPr>
                <w:rStyle w:val="afff1"/>
                <w:noProof/>
              </w:rPr>
              <w:t>ABSTRACT</w:t>
            </w:r>
            <w:r>
              <w:rPr>
                <w:rFonts w:hint="eastAsia"/>
                <w:noProof/>
                <w:webHidden/>
              </w:rPr>
              <w:tab/>
            </w:r>
            <w:r>
              <w:rPr>
                <w:rFonts w:hint="eastAsia"/>
                <w:noProof/>
                <w:webHidden/>
              </w:rPr>
              <w:fldChar w:fldCharType="begin"/>
            </w:r>
            <w:r>
              <w:rPr>
                <w:noProof/>
                <w:webHidden/>
              </w:rPr>
              <w:instrText>PAGEREF _Toc230892706 \h</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26F1EF33" w14:textId="026E94ED" w:rsidR="00A55816" w:rsidRDefault="00A55816">
          <w:pPr>
            <w:pStyle w:val="TOC1"/>
            <w:rPr>
              <w:rFonts w:asciiTheme="minorHAnsi" w:eastAsiaTheme="minorEastAsia" w:hAnsiTheme="minorHAnsi" w:cstheme="minorBidi"/>
              <w:noProof/>
              <w:kern w:val="2"/>
              <w:sz w:val="22"/>
              <w14:ligatures w14:val="standardContextual"/>
            </w:rPr>
          </w:pPr>
          <w:hyperlink w:anchor="_Toc230892707" w:history="1">
            <w:r>
              <w:rPr>
                <w:rStyle w:val="afff1"/>
                <w:noProof/>
              </w:rPr>
              <w:t>第</w:t>
            </w:r>
            <w:r>
              <w:rPr>
                <w:rStyle w:val="afff1"/>
                <w:noProof/>
              </w:rPr>
              <w:t>1</w:t>
            </w:r>
            <w:r>
              <w:rPr>
                <w:rStyle w:val="afff1"/>
                <w:noProof/>
              </w:rPr>
              <w:t>章</w:t>
            </w:r>
            <w:r>
              <w:rPr>
                <w:rStyle w:val="afff1"/>
                <w:noProof/>
              </w:rPr>
              <w:t xml:space="preserve"> </w:t>
            </w:r>
            <w:r>
              <w:rPr>
                <w:rStyle w:val="afff1"/>
                <w:noProof/>
              </w:rPr>
              <w:t>绪论</w:t>
            </w:r>
            <w:r>
              <w:rPr>
                <w:rFonts w:hint="eastAsia"/>
                <w:noProof/>
                <w:webHidden/>
              </w:rPr>
              <w:tab/>
            </w:r>
            <w:r>
              <w:rPr>
                <w:rFonts w:hint="eastAsia"/>
                <w:noProof/>
                <w:webHidden/>
              </w:rPr>
              <w:fldChar w:fldCharType="begin"/>
            </w:r>
            <w:r>
              <w:rPr>
                <w:noProof/>
                <w:webHidden/>
              </w:rPr>
              <w:instrText>PAGEREF _Toc230892707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7233EC" w14:textId="1DC432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08" w:history="1">
            <w:r>
              <w:rPr>
                <w:rStyle w:val="afff1"/>
                <w:noProof/>
              </w:rPr>
              <w:t xml:space="preserve">1.1 </w:t>
            </w:r>
            <w:r>
              <w:rPr>
                <w:rStyle w:val="afff1"/>
                <w:noProof/>
              </w:rPr>
              <w:t>研究背景</w:t>
            </w:r>
            <w:r>
              <w:rPr>
                <w:rStyle w:val="afff1"/>
                <w:rFonts w:ascii="SimHei" w:hAnsi="SimHei"/>
                <w:noProof/>
              </w:rPr>
              <w:t>与</w:t>
            </w:r>
            <w:r>
              <w:rPr>
                <w:rStyle w:val="afff1"/>
                <w:noProof/>
              </w:rPr>
              <w:t>意义</w:t>
            </w:r>
            <w:r>
              <w:rPr>
                <w:rFonts w:hint="eastAsia"/>
                <w:noProof/>
                <w:webHidden/>
              </w:rPr>
              <w:tab/>
            </w:r>
            <w:r>
              <w:rPr>
                <w:rFonts w:hint="eastAsia"/>
                <w:noProof/>
                <w:webHidden/>
              </w:rPr>
              <w:fldChar w:fldCharType="begin"/>
            </w:r>
            <w:r>
              <w:rPr>
                <w:noProof/>
                <w:webHidden/>
              </w:rPr>
              <w:instrText>PAGEREF _Toc230892708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3EA7A4" w14:textId="5C73776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09" w:history="1">
            <w:r>
              <w:rPr>
                <w:rStyle w:val="afff1"/>
                <w:noProof/>
              </w:rPr>
              <w:t xml:space="preserve">1.1.1 </w:t>
            </w:r>
            <w:r>
              <w:rPr>
                <w:rStyle w:val="afff1"/>
                <w:noProof/>
              </w:rPr>
              <w:t>研究背景</w:t>
            </w:r>
            <w:r>
              <w:rPr>
                <w:rFonts w:hint="eastAsia"/>
                <w:noProof/>
                <w:webHidden/>
              </w:rPr>
              <w:tab/>
            </w:r>
            <w:r>
              <w:rPr>
                <w:rFonts w:hint="eastAsia"/>
                <w:noProof/>
                <w:webHidden/>
              </w:rPr>
              <w:fldChar w:fldCharType="begin"/>
            </w:r>
            <w:r>
              <w:rPr>
                <w:noProof/>
                <w:webHidden/>
              </w:rPr>
              <w:instrText>PAGEREF _Toc230892709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B246A6" w14:textId="6A9960D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0" w:history="1">
            <w:r>
              <w:rPr>
                <w:rStyle w:val="afff1"/>
                <w:noProof/>
              </w:rPr>
              <w:t xml:space="preserve">1.1.2 </w:t>
            </w:r>
            <w:r>
              <w:rPr>
                <w:rStyle w:val="afff1"/>
                <w:noProof/>
              </w:rPr>
              <w:t>研究意</w:t>
            </w:r>
            <w:r>
              <w:rPr>
                <w:rStyle w:val="afff1"/>
                <w:rFonts w:ascii="微软雅黑" w:eastAsia="微软雅黑" w:hAnsi="微软雅黑" w:cs="微软雅黑"/>
                <w:noProof/>
              </w:rPr>
              <w:t>义</w:t>
            </w:r>
            <w:r>
              <w:rPr>
                <w:rFonts w:hint="eastAsia"/>
                <w:noProof/>
                <w:webHidden/>
              </w:rPr>
              <w:tab/>
            </w:r>
            <w:r>
              <w:rPr>
                <w:rFonts w:hint="eastAsia"/>
                <w:noProof/>
                <w:webHidden/>
              </w:rPr>
              <w:fldChar w:fldCharType="begin"/>
            </w:r>
            <w:r>
              <w:rPr>
                <w:noProof/>
                <w:webHidden/>
              </w:rPr>
              <w:instrText>PAGEREF _Toc230892710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4D22BF" w14:textId="11C28AF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1" w:history="1">
            <w:r>
              <w:rPr>
                <w:rStyle w:val="afff1"/>
                <w:noProof/>
              </w:rPr>
              <w:t xml:space="preserve">1.2 </w:t>
            </w:r>
            <w:r>
              <w:rPr>
                <w:rStyle w:val="afff1"/>
                <w:noProof/>
              </w:rPr>
              <w:t>国内外研究现状</w:t>
            </w:r>
            <w:r>
              <w:rPr>
                <w:rFonts w:hint="eastAsia"/>
                <w:noProof/>
                <w:webHidden/>
              </w:rPr>
              <w:tab/>
            </w:r>
            <w:r>
              <w:rPr>
                <w:rFonts w:hint="eastAsia"/>
                <w:noProof/>
                <w:webHidden/>
              </w:rPr>
              <w:fldChar w:fldCharType="begin"/>
            </w:r>
            <w:r>
              <w:rPr>
                <w:noProof/>
                <w:webHidden/>
              </w:rPr>
              <w:instrText>PAGEREF _Toc230892711 \h</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43AEE6D" w14:textId="7C6369C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2" w:history="1">
            <w:r>
              <w:rPr>
                <w:rStyle w:val="afff1"/>
                <w:noProof/>
              </w:rPr>
              <w:t xml:space="preserve">1.2.1 </w:t>
            </w:r>
            <w:r>
              <w:rPr>
                <w:rStyle w:val="afff1"/>
                <w:noProof/>
              </w:rPr>
              <w:t>协同过滤与</w:t>
            </w:r>
            <w:r>
              <w:rPr>
                <w:rStyle w:val="afff1"/>
                <w:noProof/>
              </w:rPr>
              <w:t>ItemCF</w:t>
            </w:r>
            <w:r>
              <w:rPr>
                <w:rStyle w:val="afff1"/>
                <w:noProof/>
              </w:rPr>
              <w:t>研究现状</w:t>
            </w:r>
            <w:r>
              <w:rPr>
                <w:rFonts w:hint="eastAsia"/>
                <w:noProof/>
                <w:webHidden/>
              </w:rPr>
              <w:tab/>
            </w:r>
            <w:r>
              <w:rPr>
                <w:rFonts w:hint="eastAsia"/>
                <w:noProof/>
                <w:webHidden/>
              </w:rPr>
              <w:fldChar w:fldCharType="begin"/>
            </w:r>
            <w:r>
              <w:rPr>
                <w:noProof/>
                <w:webHidden/>
              </w:rPr>
              <w:instrText>PAGEREF _Toc230892712 \h</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D99ACD" w14:textId="210C392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3" w:history="1">
            <w:r>
              <w:rPr>
                <w:rStyle w:val="afff1"/>
                <w:noProof/>
              </w:rPr>
              <w:t xml:space="preserve">1.2.2 </w:t>
            </w:r>
            <w:r>
              <w:rPr>
                <w:rStyle w:val="afff1"/>
                <w:noProof/>
              </w:rPr>
              <w:t>深度学习推荐与</w:t>
            </w:r>
            <w:r>
              <w:rPr>
                <w:rStyle w:val="afff1"/>
                <w:noProof/>
              </w:rPr>
              <w:t>NCF</w:t>
            </w:r>
            <w:r>
              <w:rPr>
                <w:rStyle w:val="afff1"/>
                <w:noProof/>
              </w:rPr>
              <w:t>研究现状</w:t>
            </w:r>
            <w:r>
              <w:rPr>
                <w:rFonts w:hint="eastAsia"/>
                <w:noProof/>
                <w:webHidden/>
              </w:rPr>
              <w:tab/>
            </w:r>
            <w:r>
              <w:rPr>
                <w:rFonts w:hint="eastAsia"/>
                <w:noProof/>
                <w:webHidden/>
              </w:rPr>
              <w:fldChar w:fldCharType="begin"/>
            </w:r>
            <w:r>
              <w:rPr>
                <w:noProof/>
                <w:webHidden/>
              </w:rPr>
              <w:instrText>PAGEREF _Toc230892713 \h</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145DB9" w14:textId="421DA8B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4" w:history="1">
            <w:r>
              <w:rPr>
                <w:rStyle w:val="afff1"/>
                <w:noProof/>
              </w:rPr>
              <w:t xml:space="preserve">1.2.3 </w:t>
            </w:r>
            <w:r>
              <w:rPr>
                <w:rStyle w:val="afff1"/>
                <w:noProof/>
              </w:rPr>
              <w:t>混合推荐与召回</w:t>
            </w:r>
            <w:r>
              <w:rPr>
                <w:rStyle w:val="afff1"/>
                <w:noProof/>
              </w:rPr>
              <w:t>---</w:t>
            </w:r>
            <w:r>
              <w:rPr>
                <w:rStyle w:val="afff1"/>
                <w:noProof/>
              </w:rPr>
              <w:t>重排框架研究现状</w:t>
            </w:r>
            <w:r>
              <w:rPr>
                <w:rFonts w:hint="eastAsia"/>
                <w:noProof/>
                <w:webHidden/>
              </w:rPr>
              <w:tab/>
            </w:r>
            <w:r>
              <w:rPr>
                <w:rFonts w:hint="eastAsia"/>
                <w:noProof/>
                <w:webHidden/>
              </w:rPr>
              <w:fldChar w:fldCharType="begin"/>
            </w:r>
            <w:r>
              <w:rPr>
                <w:noProof/>
                <w:webHidden/>
              </w:rPr>
              <w:instrText>PAGEREF _Toc230892714 \h</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E5C6557" w14:textId="1FCA6844"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5" w:history="1">
            <w:r>
              <w:rPr>
                <w:rStyle w:val="afff1"/>
                <w:noProof/>
              </w:rPr>
              <w:t xml:space="preserve">1.3 </w:t>
            </w:r>
            <w:r>
              <w:rPr>
                <w:rStyle w:val="afff1"/>
                <w:noProof/>
              </w:rPr>
              <w:t>研究内容与主要工作</w:t>
            </w:r>
            <w:r>
              <w:rPr>
                <w:rFonts w:hint="eastAsia"/>
                <w:noProof/>
                <w:webHidden/>
              </w:rPr>
              <w:tab/>
            </w:r>
            <w:r>
              <w:rPr>
                <w:rFonts w:hint="eastAsia"/>
                <w:noProof/>
                <w:webHidden/>
              </w:rPr>
              <w:fldChar w:fldCharType="begin"/>
            </w:r>
            <w:r>
              <w:rPr>
                <w:noProof/>
                <w:webHidden/>
              </w:rPr>
              <w:instrText>PAGEREF _Toc230892715 \h</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A87A12" w14:textId="560425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6" w:history="1">
            <w:r>
              <w:rPr>
                <w:rStyle w:val="afff1"/>
                <w:noProof/>
              </w:rPr>
              <w:t xml:space="preserve">1.3.1 </w:t>
            </w:r>
            <w:r>
              <w:rPr>
                <w:rStyle w:val="afff1"/>
                <w:noProof/>
              </w:rPr>
              <w:t>研究内容</w:t>
            </w:r>
            <w:r>
              <w:rPr>
                <w:rFonts w:hint="eastAsia"/>
                <w:noProof/>
                <w:webHidden/>
              </w:rPr>
              <w:tab/>
            </w:r>
            <w:r>
              <w:rPr>
                <w:rFonts w:hint="eastAsia"/>
                <w:noProof/>
                <w:webHidden/>
              </w:rPr>
              <w:fldChar w:fldCharType="begin"/>
            </w:r>
            <w:r>
              <w:rPr>
                <w:noProof/>
                <w:webHidden/>
              </w:rPr>
              <w:instrText>PAGEREF _Toc230892716 \h</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5FD89C" w14:textId="1A829B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7" w:history="1">
            <w:r>
              <w:rPr>
                <w:rStyle w:val="afff1"/>
                <w:noProof/>
              </w:rPr>
              <w:t xml:space="preserve">1.3.2 </w:t>
            </w:r>
            <w:r>
              <w:rPr>
                <w:rStyle w:val="afff1"/>
                <w:noProof/>
              </w:rPr>
              <w:t>主要工作与创新点</w:t>
            </w:r>
            <w:r>
              <w:rPr>
                <w:rFonts w:hint="eastAsia"/>
                <w:noProof/>
                <w:webHidden/>
              </w:rPr>
              <w:tab/>
            </w:r>
            <w:r>
              <w:rPr>
                <w:rFonts w:hint="eastAsia"/>
                <w:noProof/>
                <w:webHidden/>
              </w:rPr>
              <w:fldChar w:fldCharType="begin"/>
            </w:r>
            <w:r>
              <w:rPr>
                <w:noProof/>
                <w:webHidden/>
              </w:rPr>
              <w:instrText>PAGEREF _Toc230892717 \h</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B05AADF" w14:textId="44003A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8" w:history="1">
            <w:r>
              <w:rPr>
                <w:rStyle w:val="afff1"/>
                <w:noProof/>
              </w:rPr>
              <w:t xml:space="preserve">1.4 </w:t>
            </w:r>
            <w:r>
              <w:rPr>
                <w:rStyle w:val="afff1"/>
                <w:noProof/>
              </w:rPr>
              <w:t>论文组织结构</w:t>
            </w:r>
            <w:r>
              <w:rPr>
                <w:rFonts w:hint="eastAsia"/>
                <w:noProof/>
                <w:webHidden/>
              </w:rPr>
              <w:tab/>
            </w:r>
            <w:r>
              <w:rPr>
                <w:rFonts w:hint="eastAsia"/>
                <w:noProof/>
                <w:webHidden/>
              </w:rPr>
              <w:fldChar w:fldCharType="begin"/>
            </w:r>
            <w:r>
              <w:rPr>
                <w:noProof/>
                <w:webHidden/>
              </w:rPr>
              <w:instrText>PAGEREF _Toc230892718 \h</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378EA73" w14:textId="2C2757CC" w:rsidR="00A55816" w:rsidRDefault="00A55816">
          <w:pPr>
            <w:pStyle w:val="TOC1"/>
            <w:rPr>
              <w:rFonts w:asciiTheme="minorHAnsi" w:eastAsiaTheme="minorEastAsia" w:hAnsiTheme="minorHAnsi" w:cstheme="minorBidi"/>
              <w:noProof/>
              <w:kern w:val="2"/>
              <w:sz w:val="22"/>
              <w14:ligatures w14:val="standardContextual"/>
            </w:rPr>
          </w:pPr>
          <w:hyperlink w:anchor="_Toc230892719" w:history="1">
            <w:r>
              <w:rPr>
                <w:rStyle w:val="afff1"/>
                <w:noProof/>
              </w:rPr>
              <w:t>第</w:t>
            </w:r>
            <w:r>
              <w:rPr>
                <w:rStyle w:val="afff1"/>
                <w:noProof/>
              </w:rPr>
              <w:t>2</w:t>
            </w:r>
            <w:r>
              <w:rPr>
                <w:rStyle w:val="afff1"/>
                <w:noProof/>
              </w:rPr>
              <w:t>章</w:t>
            </w:r>
            <w:r>
              <w:rPr>
                <w:rStyle w:val="afff1"/>
                <w:noProof/>
              </w:rPr>
              <w:t xml:space="preserve"> </w:t>
            </w:r>
            <w:r>
              <w:rPr>
                <w:rStyle w:val="afff1"/>
                <w:noProof/>
              </w:rPr>
              <w:t>相关技术与理论</w:t>
            </w:r>
            <w:r>
              <w:rPr>
                <w:rFonts w:hint="eastAsia"/>
                <w:noProof/>
                <w:webHidden/>
              </w:rPr>
              <w:tab/>
            </w:r>
            <w:r>
              <w:rPr>
                <w:rFonts w:hint="eastAsia"/>
                <w:noProof/>
                <w:webHidden/>
              </w:rPr>
              <w:fldChar w:fldCharType="begin"/>
            </w:r>
            <w:r>
              <w:rPr>
                <w:noProof/>
                <w:webHidden/>
              </w:rPr>
              <w:instrText>PAGEREF _Toc230892719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C73BE3" w14:textId="0B6A64C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0" w:history="1">
            <w:r>
              <w:rPr>
                <w:rStyle w:val="afff1"/>
                <w:noProof/>
              </w:rPr>
              <w:t xml:space="preserve">2.1 </w:t>
            </w:r>
            <w:r>
              <w:rPr>
                <w:rStyle w:val="afff1"/>
                <w:noProof/>
              </w:rPr>
              <w:t>数据集与问题建模</w:t>
            </w:r>
            <w:r>
              <w:rPr>
                <w:rFonts w:hint="eastAsia"/>
                <w:noProof/>
                <w:webHidden/>
              </w:rPr>
              <w:tab/>
            </w:r>
            <w:r>
              <w:rPr>
                <w:rFonts w:hint="eastAsia"/>
                <w:noProof/>
                <w:webHidden/>
              </w:rPr>
              <w:fldChar w:fldCharType="begin"/>
            </w:r>
            <w:r>
              <w:rPr>
                <w:noProof/>
                <w:webHidden/>
              </w:rPr>
              <w:instrText>PAGEREF _Toc230892720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511B8C" w14:textId="6BB67E3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1" w:history="1">
            <w:r>
              <w:rPr>
                <w:rStyle w:val="afff1"/>
                <w:noProof/>
              </w:rPr>
              <w:t>2.1.1 MovieLens</w:t>
            </w:r>
            <w:r>
              <w:rPr>
                <w:rStyle w:val="afff1"/>
                <w:noProof/>
              </w:rPr>
              <w:t>数据集介绍</w:t>
            </w:r>
            <w:r>
              <w:rPr>
                <w:rFonts w:hint="eastAsia"/>
                <w:noProof/>
                <w:webHidden/>
              </w:rPr>
              <w:tab/>
            </w:r>
            <w:r>
              <w:rPr>
                <w:rFonts w:hint="eastAsia"/>
                <w:noProof/>
                <w:webHidden/>
              </w:rPr>
              <w:fldChar w:fldCharType="begin"/>
            </w:r>
            <w:r>
              <w:rPr>
                <w:noProof/>
                <w:webHidden/>
              </w:rPr>
              <w:instrText>PAGEREF _Toc230892721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09AD0E2" w14:textId="4A19ECB5"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2" w:history="1">
            <w:r>
              <w:rPr>
                <w:rStyle w:val="afff1"/>
                <w:noProof/>
              </w:rPr>
              <w:t xml:space="preserve">2.2 </w:t>
            </w:r>
            <w:r>
              <w:rPr>
                <w:rStyle w:val="afff1"/>
                <w:noProof/>
              </w:rPr>
              <w:t>协同过滤与</w:t>
            </w:r>
            <w:r>
              <w:rPr>
                <w:rStyle w:val="afff1"/>
                <w:noProof/>
              </w:rPr>
              <w:t>ItemCF</w:t>
            </w:r>
            <w:r>
              <w:rPr>
                <w:rStyle w:val="afff1"/>
                <w:noProof/>
              </w:rPr>
              <w:t>算法</w:t>
            </w:r>
            <w:r>
              <w:rPr>
                <w:rFonts w:hint="eastAsia"/>
                <w:noProof/>
                <w:webHidden/>
              </w:rPr>
              <w:tab/>
            </w:r>
            <w:r>
              <w:rPr>
                <w:rFonts w:hint="eastAsia"/>
                <w:noProof/>
                <w:webHidden/>
              </w:rPr>
              <w:fldChar w:fldCharType="begin"/>
            </w:r>
            <w:r>
              <w:rPr>
                <w:noProof/>
                <w:webHidden/>
              </w:rPr>
              <w:instrText>PAGEREF _Toc230892722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4C3941" w14:textId="4DFBB0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3" w:history="1">
            <w:r>
              <w:rPr>
                <w:rStyle w:val="afff1"/>
                <w:noProof/>
              </w:rPr>
              <w:t xml:space="preserve">2.2.1 </w:t>
            </w:r>
            <w:r>
              <w:rPr>
                <w:rStyle w:val="afff1"/>
                <w:noProof/>
              </w:rPr>
              <w:t>相似度计算与</w:t>
            </w:r>
            <w:r>
              <w:rPr>
                <w:rStyle w:val="afff1"/>
                <w:noProof/>
              </w:rPr>
              <w:t>TopK</w:t>
            </w:r>
            <w:r>
              <w:rPr>
                <w:rStyle w:val="afff1"/>
                <w:noProof/>
              </w:rPr>
              <w:t>近邻思想</w:t>
            </w:r>
            <w:r>
              <w:rPr>
                <w:rFonts w:hint="eastAsia"/>
                <w:noProof/>
                <w:webHidden/>
              </w:rPr>
              <w:tab/>
            </w:r>
            <w:r>
              <w:rPr>
                <w:rFonts w:hint="eastAsia"/>
                <w:noProof/>
                <w:webHidden/>
              </w:rPr>
              <w:fldChar w:fldCharType="begin"/>
            </w:r>
            <w:r>
              <w:rPr>
                <w:noProof/>
                <w:webHidden/>
              </w:rPr>
              <w:instrText>PAGEREF _Toc230892723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3D5391" w14:textId="41EB258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4" w:history="1">
            <w:r>
              <w:rPr>
                <w:rStyle w:val="afff1"/>
                <w:noProof/>
              </w:rPr>
              <w:t xml:space="preserve">2.3 </w:t>
            </w:r>
            <w:r>
              <w:rPr>
                <w:rStyle w:val="afff1"/>
                <w:noProof/>
              </w:rPr>
              <w:t>神经协同过滤</w:t>
            </w:r>
            <w:r>
              <w:rPr>
                <w:rStyle w:val="afff1"/>
                <w:noProof/>
              </w:rPr>
              <w:t>NCF</w:t>
            </w:r>
            <w:r>
              <w:rPr>
                <w:rStyle w:val="afff1"/>
                <w:noProof/>
              </w:rPr>
              <w:t>模型</w:t>
            </w:r>
            <w:r>
              <w:rPr>
                <w:rFonts w:hint="eastAsia"/>
                <w:noProof/>
                <w:webHidden/>
              </w:rPr>
              <w:tab/>
            </w:r>
            <w:r>
              <w:rPr>
                <w:rFonts w:hint="eastAsia"/>
                <w:noProof/>
                <w:webHidden/>
              </w:rPr>
              <w:fldChar w:fldCharType="begin"/>
            </w:r>
            <w:r>
              <w:rPr>
                <w:noProof/>
                <w:webHidden/>
              </w:rPr>
              <w:instrText>PAGEREF _Toc230892724 \h</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4BBE3AD" w14:textId="05D1BB4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5" w:history="1">
            <w:r>
              <w:rPr>
                <w:rStyle w:val="afff1"/>
                <w:noProof/>
              </w:rPr>
              <w:t>2.3.1 Embedding</w:t>
            </w:r>
            <w:r>
              <w:rPr>
                <w:rStyle w:val="afff1"/>
                <w:noProof/>
              </w:rPr>
              <w:t>表示与</w:t>
            </w:r>
            <w:r>
              <w:rPr>
                <w:rStyle w:val="afff1"/>
                <w:noProof/>
              </w:rPr>
              <w:t>MLP</w:t>
            </w:r>
            <w:r>
              <w:rPr>
                <w:rStyle w:val="afff1"/>
                <w:noProof/>
              </w:rPr>
              <w:t>结构</w:t>
            </w:r>
            <w:r>
              <w:rPr>
                <w:rFonts w:hint="eastAsia"/>
                <w:noProof/>
                <w:webHidden/>
              </w:rPr>
              <w:tab/>
            </w:r>
            <w:r>
              <w:rPr>
                <w:rFonts w:hint="eastAsia"/>
                <w:noProof/>
                <w:webHidden/>
              </w:rPr>
              <w:fldChar w:fldCharType="begin"/>
            </w:r>
            <w:r>
              <w:rPr>
                <w:noProof/>
                <w:webHidden/>
              </w:rPr>
              <w:instrText>PAGEREF _Toc230892725 \h</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71A4362" w14:textId="4EE77670"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6" w:history="1">
            <w:r>
              <w:rPr>
                <w:rStyle w:val="afff1"/>
                <w:noProof/>
              </w:rPr>
              <w:t xml:space="preserve">2.4 </w:t>
            </w:r>
            <w:r>
              <w:rPr>
                <w:rStyle w:val="afff1"/>
                <w:noProof/>
              </w:rPr>
              <w:t>混合推荐框架（召回</w:t>
            </w:r>
            <w:r>
              <w:rPr>
                <w:rStyle w:val="afff1"/>
                <w:noProof/>
              </w:rPr>
              <w:t>---</w:t>
            </w:r>
            <w:r>
              <w:rPr>
                <w:rStyle w:val="afff1"/>
                <w:noProof/>
              </w:rPr>
              <w:t>重排）</w:t>
            </w:r>
            <w:r>
              <w:rPr>
                <w:rFonts w:hint="eastAsia"/>
                <w:noProof/>
                <w:webHidden/>
              </w:rPr>
              <w:tab/>
            </w:r>
            <w:r>
              <w:rPr>
                <w:rFonts w:hint="eastAsia"/>
                <w:noProof/>
                <w:webHidden/>
              </w:rPr>
              <w:fldChar w:fldCharType="begin"/>
            </w:r>
            <w:r>
              <w:rPr>
                <w:noProof/>
                <w:webHidden/>
              </w:rPr>
              <w:instrText>PAGEREF _Toc230892726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97D0C8" w14:textId="3D8DACE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7" w:history="1">
            <w:r>
              <w:rPr>
                <w:rStyle w:val="afff1"/>
                <w:noProof/>
              </w:rPr>
              <w:t xml:space="preserve">2.5 </w:t>
            </w:r>
            <w:r>
              <w:rPr>
                <w:rStyle w:val="afff1"/>
                <w:noProof/>
              </w:rPr>
              <w:t>离线评价指标</w:t>
            </w:r>
            <w:r>
              <w:rPr>
                <w:rFonts w:hint="eastAsia"/>
                <w:noProof/>
                <w:webHidden/>
              </w:rPr>
              <w:tab/>
            </w:r>
            <w:r>
              <w:rPr>
                <w:rFonts w:hint="eastAsia"/>
                <w:noProof/>
                <w:webHidden/>
              </w:rPr>
              <w:fldChar w:fldCharType="begin"/>
            </w:r>
            <w:r>
              <w:rPr>
                <w:noProof/>
                <w:webHidden/>
              </w:rPr>
              <w:instrText>PAGEREF _Toc230892727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315BC1" w14:textId="44C6481E"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8" w:history="1">
            <w:r>
              <w:rPr>
                <w:rStyle w:val="afff1"/>
                <w:noProof/>
              </w:rPr>
              <w:t xml:space="preserve">2.5.1 </w:t>
            </w:r>
            <w:r>
              <w:rPr>
                <w:rStyle w:val="afff1"/>
                <w:noProof/>
              </w:rPr>
              <w:t>准确率类指标（</w:t>
            </w:r>
            <w:r>
              <w:rPr>
                <w:rStyle w:val="afff1"/>
                <w:noProof/>
              </w:rPr>
              <w:t>Precision@K</w:t>
            </w:r>
            <w:r>
              <w:rPr>
                <w:rStyle w:val="afff1"/>
                <w:noProof/>
              </w:rPr>
              <w:t>、</w:t>
            </w:r>
            <w:r>
              <w:rPr>
                <w:rStyle w:val="afff1"/>
                <w:noProof/>
              </w:rPr>
              <w:t>Recall@K</w:t>
            </w:r>
            <w:r>
              <w:rPr>
                <w:rStyle w:val="afff1"/>
                <w:noProof/>
              </w:rPr>
              <w:t>、</w:t>
            </w:r>
            <w:r>
              <w:rPr>
                <w:rStyle w:val="afff1"/>
                <w:noProof/>
              </w:rPr>
              <w:t>MAP@K</w:t>
            </w:r>
            <w:r>
              <w:rPr>
                <w:rStyle w:val="afff1"/>
                <w:noProof/>
              </w:rPr>
              <w:t>）</w:t>
            </w:r>
            <w:r>
              <w:rPr>
                <w:rFonts w:hint="eastAsia"/>
                <w:noProof/>
                <w:webHidden/>
              </w:rPr>
              <w:tab/>
            </w:r>
            <w:r>
              <w:rPr>
                <w:rFonts w:hint="eastAsia"/>
                <w:noProof/>
                <w:webHidden/>
              </w:rPr>
              <w:fldChar w:fldCharType="begin"/>
            </w:r>
            <w:r>
              <w:rPr>
                <w:noProof/>
                <w:webHidden/>
              </w:rPr>
              <w:instrText>PAGEREF _Toc230892728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99BF73" w14:textId="1EAD20B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9" w:history="1">
            <w:r>
              <w:rPr>
                <w:rStyle w:val="afff1"/>
                <w:noProof/>
              </w:rPr>
              <w:t xml:space="preserve">2.5.2 </w:t>
            </w:r>
            <w:r>
              <w:rPr>
                <w:rStyle w:val="afff1"/>
                <w:noProof/>
              </w:rPr>
              <w:t>排序类指标（</w:t>
            </w:r>
            <w:r>
              <w:rPr>
                <w:rStyle w:val="afff1"/>
                <w:noProof/>
              </w:rPr>
              <w:t>NDCG@K</w:t>
            </w:r>
            <w:r>
              <w:rPr>
                <w:rStyle w:val="afff1"/>
                <w:noProof/>
              </w:rPr>
              <w:t>、</w:t>
            </w:r>
            <w:r>
              <w:rPr>
                <w:rStyle w:val="afff1"/>
                <w:noProof/>
              </w:rPr>
              <w:t>MRR@K</w:t>
            </w:r>
            <w:r>
              <w:rPr>
                <w:rStyle w:val="afff1"/>
                <w:noProof/>
              </w:rPr>
              <w:t>）</w:t>
            </w:r>
            <w:r>
              <w:rPr>
                <w:rFonts w:hint="eastAsia"/>
                <w:noProof/>
                <w:webHidden/>
              </w:rPr>
              <w:tab/>
            </w:r>
            <w:r>
              <w:rPr>
                <w:rFonts w:hint="eastAsia"/>
                <w:noProof/>
                <w:webHidden/>
              </w:rPr>
              <w:fldChar w:fldCharType="begin"/>
            </w:r>
            <w:r>
              <w:rPr>
                <w:noProof/>
                <w:webHidden/>
              </w:rPr>
              <w:instrText>PAGEREF _Toc230892729 \h</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1526B6E" w14:textId="33D02CF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0" w:history="1">
            <w:r>
              <w:rPr>
                <w:rStyle w:val="afff1"/>
                <w:noProof/>
              </w:rPr>
              <w:t>2.6 LightGCN</w:t>
            </w:r>
            <w:r>
              <w:rPr>
                <w:rStyle w:val="afff1"/>
                <w:noProof/>
              </w:rPr>
              <w:t>与</w:t>
            </w:r>
            <w:r>
              <w:rPr>
                <w:rStyle w:val="afff1"/>
                <w:noProof/>
              </w:rPr>
              <w:t>EASE</w:t>
            </w:r>
            <w:r>
              <w:rPr>
                <w:rStyle w:val="afff1"/>
                <w:noProof/>
              </w:rPr>
              <w:t>模型</w:t>
            </w:r>
            <w:r>
              <w:rPr>
                <w:rFonts w:hint="eastAsia"/>
                <w:noProof/>
                <w:webHidden/>
              </w:rPr>
              <w:tab/>
            </w:r>
            <w:r>
              <w:rPr>
                <w:rFonts w:hint="eastAsia"/>
                <w:noProof/>
                <w:webHidden/>
              </w:rPr>
              <w:fldChar w:fldCharType="begin"/>
            </w:r>
            <w:r>
              <w:rPr>
                <w:noProof/>
                <w:webHidden/>
              </w:rPr>
              <w:instrText>PAGEREF _Toc230892730 \h</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F02DD4" w14:textId="1C18415C" w:rsidR="00A55816" w:rsidRDefault="00A55816">
          <w:pPr>
            <w:pStyle w:val="TOC1"/>
            <w:rPr>
              <w:rFonts w:asciiTheme="minorHAnsi" w:eastAsiaTheme="minorEastAsia" w:hAnsiTheme="minorHAnsi" w:cstheme="minorBidi"/>
              <w:noProof/>
              <w:kern w:val="2"/>
              <w:sz w:val="22"/>
              <w14:ligatures w14:val="standardContextual"/>
            </w:rPr>
          </w:pPr>
          <w:hyperlink w:anchor="_Toc230892731" w:history="1">
            <w:r>
              <w:rPr>
                <w:rStyle w:val="afff1"/>
                <w:noProof/>
              </w:rPr>
              <w:t>第</w:t>
            </w:r>
            <w:r>
              <w:rPr>
                <w:rStyle w:val="afff1"/>
                <w:noProof/>
              </w:rPr>
              <w:t>3</w:t>
            </w:r>
            <w:r>
              <w:rPr>
                <w:rStyle w:val="afff1"/>
                <w:noProof/>
              </w:rPr>
              <w:t>章</w:t>
            </w:r>
            <w:r>
              <w:rPr>
                <w:rStyle w:val="afff1"/>
                <w:noProof/>
              </w:rPr>
              <w:t xml:space="preserve"> </w:t>
            </w:r>
            <w:r>
              <w:rPr>
                <w:rStyle w:val="afff1"/>
                <w:noProof/>
              </w:rPr>
              <w:t>系统需求分析</w:t>
            </w:r>
            <w:r>
              <w:rPr>
                <w:rFonts w:hint="eastAsia"/>
                <w:noProof/>
                <w:webHidden/>
              </w:rPr>
              <w:tab/>
            </w:r>
            <w:r>
              <w:rPr>
                <w:rFonts w:hint="eastAsia"/>
                <w:noProof/>
                <w:webHidden/>
              </w:rPr>
              <w:fldChar w:fldCharType="begin"/>
            </w:r>
            <w:r>
              <w:rPr>
                <w:noProof/>
                <w:webHidden/>
              </w:rPr>
              <w:instrText>PAGEREF _Toc230892731 \h</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1B1A2C" w14:textId="5B68F9C1"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2" w:history="1">
            <w:r>
              <w:rPr>
                <w:rStyle w:val="afff1"/>
                <w:noProof/>
              </w:rPr>
              <w:t xml:space="preserve">3.1 </w:t>
            </w:r>
            <w:r>
              <w:rPr>
                <w:rStyle w:val="afff1"/>
                <w:noProof/>
              </w:rPr>
              <w:t>业务场景与需求概述</w:t>
            </w:r>
            <w:r>
              <w:rPr>
                <w:rFonts w:hint="eastAsia"/>
                <w:noProof/>
                <w:webHidden/>
              </w:rPr>
              <w:tab/>
            </w:r>
            <w:r>
              <w:rPr>
                <w:rFonts w:hint="eastAsia"/>
                <w:noProof/>
                <w:webHidden/>
              </w:rPr>
              <w:fldChar w:fldCharType="begin"/>
            </w:r>
            <w:r>
              <w:rPr>
                <w:noProof/>
                <w:webHidden/>
              </w:rPr>
              <w:instrText>PAGEREF _Toc230892732 \h</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8C7E312" w14:textId="3CDBC64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3" w:history="1">
            <w:r>
              <w:rPr>
                <w:rStyle w:val="afff1"/>
                <w:noProof/>
              </w:rPr>
              <w:t xml:space="preserve">3.1.1 </w:t>
            </w:r>
            <w:r>
              <w:rPr>
                <w:rStyle w:val="afff1"/>
                <w:noProof/>
              </w:rPr>
              <w:t>业务流程与用户角色</w:t>
            </w:r>
            <w:r>
              <w:rPr>
                <w:rFonts w:hint="eastAsia"/>
                <w:noProof/>
                <w:webHidden/>
              </w:rPr>
              <w:tab/>
            </w:r>
            <w:r>
              <w:rPr>
                <w:rFonts w:hint="eastAsia"/>
                <w:noProof/>
                <w:webHidden/>
              </w:rPr>
              <w:fldChar w:fldCharType="begin"/>
            </w:r>
            <w:r>
              <w:rPr>
                <w:noProof/>
                <w:webHidden/>
              </w:rPr>
              <w:instrText>PAGEREF _Toc230892733 \h</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75F289F" w14:textId="2BC28A8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4" w:history="1">
            <w:r>
              <w:rPr>
                <w:rStyle w:val="afff1"/>
                <w:noProof/>
              </w:rPr>
              <w:t xml:space="preserve">3.1.2 </w:t>
            </w:r>
            <w:r>
              <w:rPr>
                <w:rStyle w:val="afff1"/>
                <w:noProof/>
              </w:rPr>
              <w:t>系统目标与约束</w:t>
            </w:r>
            <w:r>
              <w:rPr>
                <w:rFonts w:hint="eastAsia"/>
                <w:noProof/>
                <w:webHidden/>
              </w:rPr>
              <w:tab/>
            </w:r>
            <w:r>
              <w:rPr>
                <w:rFonts w:hint="eastAsia"/>
                <w:noProof/>
                <w:webHidden/>
              </w:rPr>
              <w:fldChar w:fldCharType="begin"/>
            </w:r>
            <w:r>
              <w:rPr>
                <w:noProof/>
                <w:webHidden/>
              </w:rPr>
              <w:instrText>PAGEREF _Toc230892734 \h</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8A611A4" w14:textId="7304C39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5" w:history="1">
            <w:r>
              <w:rPr>
                <w:rStyle w:val="afff1"/>
                <w:noProof/>
              </w:rPr>
              <w:t xml:space="preserve">3.2 </w:t>
            </w:r>
            <w:r>
              <w:rPr>
                <w:rStyle w:val="afff1"/>
                <w:noProof/>
              </w:rPr>
              <w:t>功能需求分析</w:t>
            </w:r>
            <w:r>
              <w:rPr>
                <w:rFonts w:hint="eastAsia"/>
                <w:noProof/>
                <w:webHidden/>
              </w:rPr>
              <w:tab/>
            </w:r>
            <w:r>
              <w:rPr>
                <w:rFonts w:hint="eastAsia"/>
                <w:noProof/>
                <w:webHidden/>
              </w:rPr>
              <w:fldChar w:fldCharType="begin"/>
            </w:r>
            <w:r>
              <w:rPr>
                <w:noProof/>
                <w:webHidden/>
              </w:rPr>
              <w:instrText>PAGEREF _Toc230892735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FF64B1" w14:textId="085CC82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6" w:history="1">
            <w:r>
              <w:rPr>
                <w:rStyle w:val="afff1"/>
                <w:noProof/>
              </w:rPr>
              <w:t xml:space="preserve">3.2.1 </w:t>
            </w:r>
            <w:r>
              <w:rPr>
                <w:rStyle w:val="afff1"/>
                <w:noProof/>
              </w:rPr>
              <w:t>用户管理与登录注册</w:t>
            </w:r>
            <w:r>
              <w:rPr>
                <w:rFonts w:hint="eastAsia"/>
                <w:noProof/>
                <w:webHidden/>
              </w:rPr>
              <w:tab/>
            </w:r>
            <w:r>
              <w:rPr>
                <w:rFonts w:hint="eastAsia"/>
                <w:noProof/>
                <w:webHidden/>
              </w:rPr>
              <w:fldChar w:fldCharType="begin"/>
            </w:r>
            <w:r>
              <w:rPr>
                <w:noProof/>
                <w:webHidden/>
              </w:rPr>
              <w:instrText>PAGEREF _Toc230892736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C6C946" w14:textId="51E0C0F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7" w:history="1">
            <w:r>
              <w:rPr>
                <w:rStyle w:val="afff1"/>
                <w:noProof/>
              </w:rPr>
              <w:t xml:space="preserve">3.2.2 </w:t>
            </w:r>
            <w:r>
              <w:rPr>
                <w:rStyle w:val="afff1"/>
                <w:noProof/>
              </w:rPr>
              <w:t>电影检索与评分管理</w:t>
            </w:r>
            <w:r>
              <w:rPr>
                <w:rFonts w:hint="eastAsia"/>
                <w:noProof/>
                <w:webHidden/>
              </w:rPr>
              <w:tab/>
            </w:r>
            <w:r>
              <w:rPr>
                <w:rFonts w:hint="eastAsia"/>
                <w:noProof/>
                <w:webHidden/>
              </w:rPr>
              <w:fldChar w:fldCharType="begin"/>
            </w:r>
            <w:r>
              <w:rPr>
                <w:noProof/>
                <w:webHidden/>
              </w:rPr>
              <w:instrText>PAGEREF _Toc230892737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243648" w14:textId="492520E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8" w:history="1">
            <w:r>
              <w:rPr>
                <w:rStyle w:val="afff1"/>
                <w:noProof/>
              </w:rPr>
              <w:t xml:space="preserve">3.2.3 </w:t>
            </w:r>
            <w:r>
              <w:rPr>
                <w:rStyle w:val="afff1"/>
                <w:noProof/>
              </w:rPr>
              <w:t>推荐服务与策略选择</w:t>
            </w:r>
            <w:r>
              <w:rPr>
                <w:rFonts w:hint="eastAsia"/>
                <w:noProof/>
                <w:webHidden/>
              </w:rPr>
              <w:tab/>
            </w:r>
            <w:r>
              <w:rPr>
                <w:rFonts w:hint="eastAsia"/>
                <w:noProof/>
                <w:webHidden/>
              </w:rPr>
              <w:fldChar w:fldCharType="begin"/>
            </w:r>
            <w:r>
              <w:rPr>
                <w:noProof/>
                <w:webHidden/>
              </w:rPr>
              <w:instrText>PAGEREF _Toc230892738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43364F" w14:textId="6AB99A3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9" w:history="1">
            <w:r>
              <w:rPr>
                <w:rStyle w:val="afff1"/>
                <w:noProof/>
              </w:rPr>
              <w:t xml:space="preserve">3.2.4 </w:t>
            </w:r>
            <w:r>
              <w:rPr>
                <w:rStyle w:val="afff1"/>
                <w:noProof/>
              </w:rPr>
              <w:t>数据可视化与用户画</w:t>
            </w:r>
            <w:r>
              <w:rPr>
                <w:rStyle w:val="afff1"/>
                <w:rFonts w:ascii="SimSun" w:hAnsi="SimSun"/>
                <w:noProof/>
              </w:rPr>
              <w:t>像</w:t>
            </w:r>
            <w:r>
              <w:rPr>
                <w:rFonts w:hint="eastAsia"/>
                <w:noProof/>
                <w:webHidden/>
              </w:rPr>
              <w:tab/>
            </w:r>
            <w:r>
              <w:rPr>
                <w:rFonts w:hint="eastAsia"/>
                <w:noProof/>
                <w:webHidden/>
              </w:rPr>
              <w:fldChar w:fldCharType="begin"/>
            </w:r>
            <w:r>
              <w:rPr>
                <w:noProof/>
                <w:webHidden/>
              </w:rPr>
              <w:instrText>PAGEREF _Toc230892739 \h</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787397C" w14:textId="663F7CD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0" w:history="1">
            <w:r>
              <w:rPr>
                <w:rStyle w:val="afff1"/>
                <w:noProof/>
              </w:rPr>
              <w:t xml:space="preserve">3.2.5 </w:t>
            </w:r>
            <w:r>
              <w:rPr>
                <w:rStyle w:val="afff1"/>
                <w:noProof/>
              </w:rPr>
              <w:t>用户反馈采集</w:t>
            </w:r>
            <w:r>
              <w:rPr>
                <w:rFonts w:hint="eastAsia"/>
                <w:noProof/>
                <w:webHidden/>
              </w:rPr>
              <w:tab/>
            </w:r>
            <w:r>
              <w:rPr>
                <w:rFonts w:hint="eastAsia"/>
                <w:noProof/>
                <w:webHidden/>
              </w:rPr>
              <w:fldChar w:fldCharType="begin"/>
            </w:r>
            <w:r>
              <w:rPr>
                <w:noProof/>
                <w:webHidden/>
              </w:rPr>
              <w:instrText>PAGEREF _Toc230892740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9B51A25" w14:textId="5F61EC85"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1" w:history="1">
            <w:r>
              <w:rPr>
                <w:rStyle w:val="afff1"/>
                <w:noProof/>
              </w:rPr>
              <w:t xml:space="preserve">3.3 </w:t>
            </w:r>
            <w:r>
              <w:rPr>
                <w:rStyle w:val="afff1"/>
                <w:noProof/>
              </w:rPr>
              <w:t>非功能需求分析</w:t>
            </w:r>
            <w:r>
              <w:rPr>
                <w:rFonts w:hint="eastAsia"/>
                <w:noProof/>
                <w:webHidden/>
              </w:rPr>
              <w:tab/>
            </w:r>
            <w:r>
              <w:rPr>
                <w:rFonts w:hint="eastAsia"/>
                <w:noProof/>
                <w:webHidden/>
              </w:rPr>
              <w:fldChar w:fldCharType="begin"/>
            </w:r>
            <w:r>
              <w:rPr>
                <w:noProof/>
                <w:webHidden/>
              </w:rPr>
              <w:instrText>PAGEREF _Toc230892741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B8DDF4" w14:textId="182E342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2" w:history="1">
            <w:r>
              <w:rPr>
                <w:rStyle w:val="afff1"/>
                <w:noProof/>
              </w:rPr>
              <w:t xml:space="preserve">3.3.1 </w:t>
            </w:r>
            <w:r>
              <w:rPr>
                <w:rStyle w:val="afff1"/>
                <w:noProof/>
              </w:rPr>
              <w:t>性能需求</w:t>
            </w:r>
            <w:r>
              <w:rPr>
                <w:rFonts w:hint="eastAsia"/>
                <w:noProof/>
                <w:webHidden/>
              </w:rPr>
              <w:tab/>
            </w:r>
            <w:r>
              <w:rPr>
                <w:rFonts w:hint="eastAsia"/>
                <w:noProof/>
                <w:webHidden/>
              </w:rPr>
              <w:fldChar w:fldCharType="begin"/>
            </w:r>
            <w:r>
              <w:rPr>
                <w:noProof/>
                <w:webHidden/>
              </w:rPr>
              <w:instrText>PAGEREF _Toc230892742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6278B52" w14:textId="3104E98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3" w:history="1">
            <w:r>
              <w:rPr>
                <w:rStyle w:val="afff1"/>
                <w:noProof/>
              </w:rPr>
              <w:t xml:space="preserve">3.3.2 </w:t>
            </w:r>
            <w:r>
              <w:rPr>
                <w:rStyle w:val="afff1"/>
                <w:noProof/>
              </w:rPr>
              <w:t>可扩展性与可维护性</w:t>
            </w:r>
            <w:r>
              <w:rPr>
                <w:rFonts w:hint="eastAsia"/>
                <w:noProof/>
                <w:webHidden/>
              </w:rPr>
              <w:tab/>
            </w:r>
            <w:r>
              <w:rPr>
                <w:rFonts w:hint="eastAsia"/>
                <w:noProof/>
                <w:webHidden/>
              </w:rPr>
              <w:fldChar w:fldCharType="begin"/>
            </w:r>
            <w:r>
              <w:rPr>
                <w:noProof/>
                <w:webHidden/>
              </w:rPr>
              <w:instrText>PAGEREF _Toc230892743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6188CAD" w14:textId="4EBB166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4" w:history="1">
            <w:r>
              <w:rPr>
                <w:rStyle w:val="afff1"/>
                <w:noProof/>
              </w:rPr>
              <w:t xml:space="preserve">3.3.3 </w:t>
            </w:r>
            <w:r>
              <w:rPr>
                <w:rStyle w:val="afff1"/>
                <w:noProof/>
              </w:rPr>
              <w:t>安全性与可靠性</w:t>
            </w:r>
            <w:r>
              <w:rPr>
                <w:rFonts w:hint="eastAsia"/>
                <w:noProof/>
                <w:webHidden/>
              </w:rPr>
              <w:tab/>
            </w:r>
            <w:r>
              <w:rPr>
                <w:rFonts w:hint="eastAsia"/>
                <w:noProof/>
                <w:webHidden/>
              </w:rPr>
              <w:fldChar w:fldCharType="begin"/>
            </w:r>
            <w:r>
              <w:rPr>
                <w:noProof/>
                <w:webHidden/>
              </w:rPr>
              <w:instrText>PAGEREF _Toc230892744 \h</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6D9920E" w14:textId="30B21F27" w:rsidR="00A55816" w:rsidRDefault="00A55816">
          <w:pPr>
            <w:pStyle w:val="TOC1"/>
            <w:rPr>
              <w:rFonts w:asciiTheme="minorHAnsi" w:eastAsiaTheme="minorEastAsia" w:hAnsiTheme="minorHAnsi" w:cstheme="minorBidi"/>
              <w:noProof/>
              <w:kern w:val="2"/>
              <w:sz w:val="22"/>
              <w14:ligatures w14:val="standardContextual"/>
            </w:rPr>
          </w:pPr>
          <w:hyperlink w:anchor="_Toc230892745" w:history="1">
            <w:r>
              <w:rPr>
                <w:rStyle w:val="afff1"/>
                <w:noProof/>
              </w:rPr>
              <w:t>第</w:t>
            </w:r>
            <w:r>
              <w:rPr>
                <w:rStyle w:val="afff1"/>
                <w:noProof/>
              </w:rPr>
              <w:t>4</w:t>
            </w:r>
            <w:r>
              <w:rPr>
                <w:rStyle w:val="afff1"/>
                <w:noProof/>
              </w:rPr>
              <w:t>章</w:t>
            </w:r>
            <w:r>
              <w:rPr>
                <w:rStyle w:val="afff1"/>
                <w:noProof/>
              </w:rPr>
              <w:t xml:space="preserve"> </w:t>
            </w:r>
            <w:r>
              <w:rPr>
                <w:rStyle w:val="afff1"/>
                <w:noProof/>
              </w:rPr>
              <w:t>系统总体设计</w:t>
            </w:r>
            <w:r>
              <w:rPr>
                <w:rFonts w:hint="eastAsia"/>
                <w:noProof/>
                <w:webHidden/>
              </w:rPr>
              <w:tab/>
            </w:r>
            <w:r>
              <w:rPr>
                <w:rFonts w:hint="eastAsia"/>
                <w:noProof/>
                <w:webHidden/>
              </w:rPr>
              <w:fldChar w:fldCharType="begin"/>
            </w:r>
            <w:r>
              <w:rPr>
                <w:noProof/>
                <w:webHidden/>
              </w:rPr>
              <w:instrText>PAGEREF _Toc230892745 \h</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3C4E852" w14:textId="1454A729"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6" w:history="1">
            <w:r>
              <w:rPr>
                <w:rStyle w:val="afff1"/>
                <w:noProof/>
              </w:rPr>
              <w:t xml:space="preserve">4.1 </w:t>
            </w:r>
            <w:r>
              <w:rPr>
                <w:rStyle w:val="afff1"/>
                <w:noProof/>
              </w:rPr>
              <w:t>系统总体架构设计</w:t>
            </w:r>
            <w:r>
              <w:rPr>
                <w:rFonts w:hint="eastAsia"/>
                <w:noProof/>
                <w:webHidden/>
              </w:rPr>
              <w:tab/>
            </w:r>
            <w:r>
              <w:rPr>
                <w:rFonts w:hint="eastAsia"/>
                <w:noProof/>
                <w:webHidden/>
              </w:rPr>
              <w:fldChar w:fldCharType="begin"/>
            </w:r>
            <w:r>
              <w:rPr>
                <w:noProof/>
                <w:webHidden/>
              </w:rPr>
              <w:instrText>PAGEREF _Toc230892746 \h</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116556" w14:textId="4E43C87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7" w:history="1">
            <w:r>
              <w:rPr>
                <w:rStyle w:val="afff1"/>
                <w:noProof/>
              </w:rPr>
              <w:t xml:space="preserve">4.1.1 </w:t>
            </w:r>
            <w:r>
              <w:rPr>
                <w:rStyle w:val="afff1"/>
                <w:noProof/>
              </w:rPr>
              <w:t>系统模块划分</w:t>
            </w:r>
            <w:r>
              <w:rPr>
                <w:rFonts w:hint="eastAsia"/>
                <w:noProof/>
                <w:webHidden/>
              </w:rPr>
              <w:tab/>
            </w:r>
            <w:r>
              <w:rPr>
                <w:rFonts w:hint="eastAsia"/>
                <w:noProof/>
                <w:webHidden/>
              </w:rPr>
              <w:fldChar w:fldCharType="begin"/>
            </w:r>
            <w:r>
              <w:rPr>
                <w:noProof/>
                <w:webHidden/>
              </w:rPr>
              <w:instrText>PAGEREF _Toc230892747 \h</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695C06" w14:textId="455D917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8" w:history="1">
            <w:r>
              <w:rPr>
                <w:rStyle w:val="afff1"/>
                <w:noProof/>
              </w:rPr>
              <w:t xml:space="preserve">4.1.2 </w:t>
            </w:r>
            <w:r>
              <w:rPr>
                <w:rStyle w:val="afff1"/>
                <w:noProof/>
              </w:rPr>
              <w:t>数据流与业务流程</w:t>
            </w:r>
            <w:r>
              <w:rPr>
                <w:rFonts w:hint="eastAsia"/>
                <w:noProof/>
                <w:webHidden/>
              </w:rPr>
              <w:tab/>
            </w:r>
            <w:r>
              <w:rPr>
                <w:rFonts w:hint="eastAsia"/>
                <w:noProof/>
                <w:webHidden/>
              </w:rPr>
              <w:fldChar w:fldCharType="begin"/>
            </w:r>
            <w:r>
              <w:rPr>
                <w:noProof/>
                <w:webHidden/>
              </w:rPr>
              <w:instrText>PAGEREF _Toc230892748 \h</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FC2C78" w14:textId="43E85D2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9" w:history="1">
            <w:r>
              <w:rPr>
                <w:rStyle w:val="afff1"/>
                <w:noProof/>
              </w:rPr>
              <w:t xml:space="preserve">4.2 </w:t>
            </w:r>
            <w:r>
              <w:rPr>
                <w:rStyle w:val="afff1"/>
                <w:noProof/>
              </w:rPr>
              <w:t>数据库设计</w:t>
            </w:r>
            <w:r>
              <w:rPr>
                <w:rFonts w:hint="eastAsia"/>
                <w:noProof/>
                <w:webHidden/>
              </w:rPr>
              <w:tab/>
            </w:r>
            <w:r>
              <w:rPr>
                <w:rFonts w:hint="eastAsia"/>
                <w:noProof/>
                <w:webHidden/>
              </w:rPr>
              <w:fldChar w:fldCharType="begin"/>
            </w:r>
            <w:r>
              <w:rPr>
                <w:noProof/>
                <w:webHidden/>
              </w:rPr>
              <w:instrText>PAGEREF _Toc230892749 \h</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342CCB6" w14:textId="267E3A2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0" w:history="1">
            <w:r>
              <w:rPr>
                <w:rStyle w:val="afff1"/>
                <w:noProof/>
              </w:rPr>
              <w:t xml:space="preserve">4.2.1 </w:t>
            </w:r>
            <w:r>
              <w:rPr>
                <w:rStyle w:val="afff1"/>
                <w:noProof/>
              </w:rPr>
              <w:t>概念结构设计</w:t>
            </w:r>
            <w:r>
              <w:rPr>
                <w:rFonts w:hint="eastAsia"/>
                <w:noProof/>
                <w:webHidden/>
              </w:rPr>
              <w:tab/>
            </w:r>
            <w:r>
              <w:rPr>
                <w:rFonts w:hint="eastAsia"/>
                <w:noProof/>
                <w:webHidden/>
              </w:rPr>
              <w:fldChar w:fldCharType="begin"/>
            </w:r>
            <w:r>
              <w:rPr>
                <w:noProof/>
                <w:webHidden/>
              </w:rPr>
              <w:instrText>PAGEREF _Toc230892750 \h</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4B44925" w14:textId="42F8339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1" w:history="1">
            <w:r>
              <w:rPr>
                <w:rStyle w:val="afff1"/>
                <w:noProof/>
              </w:rPr>
              <w:t xml:space="preserve">4.2.2 </w:t>
            </w:r>
            <w:r>
              <w:rPr>
                <w:rStyle w:val="afff1"/>
                <w:noProof/>
              </w:rPr>
              <w:t>逻辑结构设计（表结构与字段）</w:t>
            </w:r>
            <w:r>
              <w:rPr>
                <w:rFonts w:hint="eastAsia"/>
                <w:noProof/>
                <w:webHidden/>
              </w:rPr>
              <w:tab/>
            </w:r>
            <w:r>
              <w:rPr>
                <w:rFonts w:hint="eastAsia"/>
                <w:noProof/>
                <w:webHidden/>
              </w:rPr>
              <w:fldChar w:fldCharType="begin"/>
            </w:r>
            <w:r>
              <w:rPr>
                <w:noProof/>
                <w:webHidden/>
              </w:rPr>
              <w:instrText>PAGEREF _Toc230892751 \h</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366E0EA" w14:textId="2EFAF18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2" w:history="1">
            <w:r>
              <w:rPr>
                <w:rStyle w:val="afff1"/>
                <w:noProof/>
              </w:rPr>
              <w:t xml:space="preserve">4.2.3 </w:t>
            </w:r>
            <w:r>
              <w:rPr>
                <w:rStyle w:val="afff1"/>
                <w:noProof/>
              </w:rPr>
              <w:t>索引与约束设计</w:t>
            </w:r>
            <w:r>
              <w:rPr>
                <w:rFonts w:hint="eastAsia"/>
                <w:noProof/>
                <w:webHidden/>
              </w:rPr>
              <w:tab/>
            </w:r>
            <w:r>
              <w:rPr>
                <w:rFonts w:hint="eastAsia"/>
                <w:noProof/>
                <w:webHidden/>
              </w:rPr>
              <w:fldChar w:fldCharType="begin"/>
            </w:r>
            <w:r>
              <w:rPr>
                <w:noProof/>
                <w:webHidden/>
              </w:rPr>
              <w:instrText>PAGEREF _Toc230892752 \h</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CCF4DFF" w14:textId="428CC2A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53" w:history="1">
            <w:r>
              <w:rPr>
                <w:rStyle w:val="afff1"/>
                <w:noProof/>
              </w:rPr>
              <w:t xml:space="preserve">4.3 </w:t>
            </w:r>
            <w:r>
              <w:rPr>
                <w:rStyle w:val="afff1"/>
                <w:noProof/>
              </w:rPr>
              <w:t>接口设计</w:t>
            </w:r>
            <w:r>
              <w:rPr>
                <w:rFonts w:hint="eastAsia"/>
                <w:noProof/>
                <w:webHidden/>
              </w:rPr>
              <w:tab/>
            </w:r>
            <w:r>
              <w:rPr>
                <w:rFonts w:hint="eastAsia"/>
                <w:noProof/>
                <w:webHidden/>
              </w:rPr>
              <w:fldChar w:fldCharType="begin"/>
            </w:r>
            <w:r>
              <w:rPr>
                <w:noProof/>
                <w:webHidden/>
              </w:rPr>
              <w:instrText>PAGEREF _Toc230892753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7EFF313" w14:textId="2730C5A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4" w:history="1">
            <w:r>
              <w:rPr>
                <w:rStyle w:val="afff1"/>
                <w:noProof/>
              </w:rPr>
              <w:t xml:space="preserve">4.3.1 </w:t>
            </w:r>
            <w:r>
              <w:rPr>
                <w:rStyle w:val="afff1"/>
                <w:noProof/>
              </w:rPr>
              <w:t>推荐相关接口设计</w:t>
            </w:r>
            <w:r>
              <w:rPr>
                <w:rFonts w:hint="eastAsia"/>
                <w:noProof/>
                <w:webHidden/>
              </w:rPr>
              <w:tab/>
            </w:r>
            <w:r>
              <w:rPr>
                <w:rFonts w:hint="eastAsia"/>
                <w:noProof/>
                <w:webHidden/>
              </w:rPr>
              <w:fldChar w:fldCharType="begin"/>
            </w:r>
            <w:r>
              <w:rPr>
                <w:noProof/>
                <w:webHidden/>
              </w:rPr>
              <w:instrText>PAGEREF _Toc230892754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B4CE5A9" w14:textId="448B83F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5" w:history="1">
            <w:r>
              <w:rPr>
                <w:rStyle w:val="afff1"/>
                <w:noProof/>
              </w:rPr>
              <w:t xml:space="preserve">4.3.2 </w:t>
            </w:r>
            <w:r>
              <w:rPr>
                <w:rStyle w:val="afff1"/>
                <w:noProof/>
              </w:rPr>
              <w:t>用户、评分与反馈接口设计</w:t>
            </w:r>
            <w:r>
              <w:rPr>
                <w:rFonts w:hint="eastAsia"/>
                <w:noProof/>
                <w:webHidden/>
              </w:rPr>
              <w:tab/>
            </w:r>
            <w:r>
              <w:rPr>
                <w:rFonts w:hint="eastAsia"/>
                <w:noProof/>
                <w:webHidden/>
              </w:rPr>
              <w:fldChar w:fldCharType="begin"/>
            </w:r>
            <w:r>
              <w:rPr>
                <w:noProof/>
                <w:webHidden/>
              </w:rPr>
              <w:instrText>PAGEREF _Toc230892755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013625C" w14:textId="04FAF42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6" w:history="1">
            <w:r>
              <w:rPr>
                <w:rStyle w:val="afff1"/>
                <w:noProof/>
              </w:rPr>
              <w:t xml:space="preserve">4.3.3 </w:t>
            </w:r>
            <w:r>
              <w:rPr>
                <w:rStyle w:val="afff1"/>
                <w:noProof/>
              </w:rPr>
              <w:t>可视化统计与评估结果接口设计</w:t>
            </w:r>
            <w:r>
              <w:rPr>
                <w:rFonts w:hint="eastAsia"/>
                <w:noProof/>
                <w:webHidden/>
              </w:rPr>
              <w:tab/>
            </w:r>
            <w:r>
              <w:rPr>
                <w:rFonts w:hint="eastAsia"/>
                <w:noProof/>
                <w:webHidden/>
              </w:rPr>
              <w:fldChar w:fldCharType="begin"/>
            </w:r>
            <w:r>
              <w:rPr>
                <w:noProof/>
                <w:webHidden/>
              </w:rPr>
              <w:instrText>PAGEREF _Toc230892756 \h</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2B10E5B" w14:textId="547675B3"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57" w:history="1">
            <w:r>
              <w:rPr>
                <w:rStyle w:val="afff1"/>
                <w:noProof/>
              </w:rPr>
              <w:t xml:space="preserve">4.4 </w:t>
            </w:r>
            <w:r>
              <w:rPr>
                <w:rStyle w:val="afff1"/>
                <w:noProof/>
              </w:rPr>
              <w:t>前端页面设计</w:t>
            </w:r>
            <w:r>
              <w:rPr>
                <w:rFonts w:hint="eastAsia"/>
                <w:noProof/>
                <w:webHidden/>
              </w:rPr>
              <w:tab/>
            </w:r>
            <w:r>
              <w:rPr>
                <w:rFonts w:hint="eastAsia"/>
                <w:noProof/>
                <w:webHidden/>
              </w:rPr>
              <w:fldChar w:fldCharType="begin"/>
            </w:r>
            <w:r>
              <w:rPr>
                <w:noProof/>
                <w:webHidden/>
              </w:rPr>
              <w:instrText>PAGEREF _Toc230892757 \h</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D8095F8" w14:textId="6B62FC4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8" w:history="1">
            <w:r>
              <w:rPr>
                <w:rStyle w:val="afff1"/>
                <w:noProof/>
              </w:rPr>
              <w:t xml:space="preserve">4.4.1 </w:t>
            </w:r>
            <w:r>
              <w:rPr>
                <w:rStyle w:val="afff1"/>
                <w:noProof/>
              </w:rPr>
              <w:t>推荐与检索页面设计</w:t>
            </w:r>
            <w:r>
              <w:rPr>
                <w:rFonts w:hint="eastAsia"/>
                <w:noProof/>
                <w:webHidden/>
              </w:rPr>
              <w:tab/>
            </w:r>
            <w:r>
              <w:rPr>
                <w:rFonts w:hint="eastAsia"/>
                <w:noProof/>
                <w:webHidden/>
              </w:rPr>
              <w:fldChar w:fldCharType="begin"/>
            </w:r>
            <w:r>
              <w:rPr>
                <w:noProof/>
                <w:webHidden/>
              </w:rPr>
              <w:instrText>PAGEREF _Toc230892758 \h</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9062DEC" w14:textId="33F43CB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9" w:history="1">
            <w:r>
              <w:rPr>
                <w:rStyle w:val="afff1"/>
                <w:noProof/>
              </w:rPr>
              <w:t xml:space="preserve">4.4.2 </w:t>
            </w:r>
            <w:r>
              <w:rPr>
                <w:rStyle w:val="afff1"/>
                <w:noProof/>
              </w:rPr>
              <w:t>可视化看板页面设计</w:t>
            </w:r>
            <w:r>
              <w:rPr>
                <w:rFonts w:hint="eastAsia"/>
                <w:noProof/>
                <w:webHidden/>
              </w:rPr>
              <w:tab/>
            </w:r>
            <w:r>
              <w:rPr>
                <w:rFonts w:hint="eastAsia"/>
                <w:noProof/>
                <w:webHidden/>
              </w:rPr>
              <w:fldChar w:fldCharType="begin"/>
            </w:r>
            <w:r>
              <w:rPr>
                <w:noProof/>
                <w:webHidden/>
              </w:rPr>
              <w:instrText>PAGEREF _Toc230892759 \h</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D1CA70C" w14:textId="6EE3BAC6" w:rsidR="00A55816" w:rsidRDefault="00A55816">
          <w:pPr>
            <w:pStyle w:val="TOC1"/>
            <w:rPr>
              <w:rFonts w:asciiTheme="minorHAnsi" w:eastAsiaTheme="minorEastAsia" w:hAnsiTheme="minorHAnsi" w:cstheme="minorBidi"/>
              <w:noProof/>
              <w:kern w:val="2"/>
              <w:sz w:val="22"/>
              <w14:ligatures w14:val="standardContextual"/>
            </w:rPr>
          </w:pPr>
          <w:hyperlink w:anchor="_Toc230892760" w:history="1">
            <w:r>
              <w:rPr>
                <w:rStyle w:val="afff1"/>
                <w:noProof/>
              </w:rPr>
              <w:t>第</w:t>
            </w:r>
            <w:r>
              <w:rPr>
                <w:rStyle w:val="afff1"/>
                <w:noProof/>
              </w:rPr>
              <w:t>5</w:t>
            </w:r>
            <w:r>
              <w:rPr>
                <w:rStyle w:val="afff1"/>
                <w:noProof/>
              </w:rPr>
              <w:t>章</w:t>
            </w:r>
            <w:r>
              <w:rPr>
                <w:rStyle w:val="afff1"/>
                <w:noProof/>
              </w:rPr>
              <w:t xml:space="preserve"> </w:t>
            </w:r>
            <w:r>
              <w:rPr>
                <w:rStyle w:val="afff1"/>
                <w:noProof/>
              </w:rPr>
              <w:t>推荐算法设计与实现</w:t>
            </w:r>
            <w:r>
              <w:rPr>
                <w:rFonts w:hint="eastAsia"/>
                <w:noProof/>
                <w:webHidden/>
              </w:rPr>
              <w:tab/>
            </w:r>
            <w:r>
              <w:rPr>
                <w:rFonts w:hint="eastAsia"/>
                <w:noProof/>
                <w:webHidden/>
              </w:rPr>
              <w:fldChar w:fldCharType="begin"/>
            </w:r>
            <w:r>
              <w:rPr>
                <w:noProof/>
                <w:webHidden/>
              </w:rPr>
              <w:instrText>PAGEREF _Toc230892760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F41825A" w14:textId="4242BDD3"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1" w:history="1">
            <w:r>
              <w:rPr>
                <w:rStyle w:val="afff1"/>
                <w:noProof/>
              </w:rPr>
              <w:t xml:space="preserve">5.1 </w:t>
            </w:r>
            <w:r>
              <w:rPr>
                <w:rStyle w:val="afff1"/>
                <w:noProof/>
              </w:rPr>
              <w:t>数据预处理与样本构建</w:t>
            </w:r>
            <w:r>
              <w:rPr>
                <w:rFonts w:hint="eastAsia"/>
                <w:noProof/>
                <w:webHidden/>
              </w:rPr>
              <w:tab/>
            </w:r>
            <w:r>
              <w:rPr>
                <w:rFonts w:hint="eastAsia"/>
                <w:noProof/>
                <w:webHidden/>
              </w:rPr>
              <w:fldChar w:fldCharType="begin"/>
            </w:r>
            <w:r>
              <w:rPr>
                <w:noProof/>
                <w:webHidden/>
              </w:rPr>
              <w:instrText>PAGEREF _Toc230892761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F328E70" w14:textId="64963E7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2" w:history="1">
            <w:r>
              <w:rPr>
                <w:rStyle w:val="afff1"/>
                <w:noProof/>
              </w:rPr>
              <w:t xml:space="preserve">5.1.1 </w:t>
            </w:r>
            <w:r>
              <w:rPr>
                <w:rStyle w:val="afff1"/>
                <w:noProof/>
              </w:rPr>
              <w:t>数据导入与清洗</w:t>
            </w:r>
            <w:r>
              <w:rPr>
                <w:rFonts w:hint="eastAsia"/>
                <w:noProof/>
                <w:webHidden/>
              </w:rPr>
              <w:tab/>
            </w:r>
            <w:r>
              <w:rPr>
                <w:rFonts w:hint="eastAsia"/>
                <w:noProof/>
                <w:webHidden/>
              </w:rPr>
              <w:fldChar w:fldCharType="begin"/>
            </w:r>
            <w:r>
              <w:rPr>
                <w:noProof/>
                <w:webHidden/>
              </w:rPr>
              <w:instrText>PAGEREF _Toc230892762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18F2D0F" w14:textId="30FEDF3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3" w:history="1">
            <w:r>
              <w:rPr>
                <w:rStyle w:val="afff1"/>
                <w:noProof/>
              </w:rPr>
              <w:t xml:space="preserve">5.1.2 </w:t>
            </w:r>
            <w:r>
              <w:rPr>
                <w:rStyle w:val="afff1"/>
                <w:noProof/>
              </w:rPr>
              <w:t>训练</w:t>
            </w:r>
            <w:r>
              <w:rPr>
                <w:rStyle w:val="afff1"/>
                <w:noProof/>
              </w:rPr>
              <w:t>/</w:t>
            </w:r>
            <w:r>
              <w:rPr>
                <w:rStyle w:val="afff1"/>
                <w:noProof/>
              </w:rPr>
              <w:t>验证划分策略</w:t>
            </w:r>
            <w:r>
              <w:rPr>
                <w:rFonts w:hint="eastAsia"/>
                <w:noProof/>
                <w:webHidden/>
              </w:rPr>
              <w:tab/>
            </w:r>
            <w:r>
              <w:rPr>
                <w:rFonts w:hint="eastAsia"/>
                <w:noProof/>
                <w:webHidden/>
              </w:rPr>
              <w:fldChar w:fldCharType="begin"/>
            </w:r>
            <w:r>
              <w:rPr>
                <w:noProof/>
                <w:webHidden/>
              </w:rPr>
              <w:instrText>PAGEREF _Toc230892763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CC09881" w14:textId="4445B28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4" w:history="1">
            <w:r>
              <w:rPr>
                <w:rStyle w:val="afff1"/>
                <w:noProof/>
              </w:rPr>
              <w:t xml:space="preserve">5.1.3 </w:t>
            </w:r>
            <w:r>
              <w:rPr>
                <w:rStyle w:val="afff1"/>
                <w:noProof/>
              </w:rPr>
              <w:t>负采样策略</w:t>
            </w:r>
            <w:r>
              <w:rPr>
                <w:rFonts w:hint="eastAsia"/>
                <w:noProof/>
                <w:webHidden/>
              </w:rPr>
              <w:tab/>
            </w:r>
            <w:r>
              <w:rPr>
                <w:rFonts w:hint="eastAsia"/>
                <w:noProof/>
                <w:webHidden/>
              </w:rPr>
              <w:fldChar w:fldCharType="begin"/>
            </w:r>
            <w:r>
              <w:rPr>
                <w:noProof/>
                <w:webHidden/>
              </w:rPr>
              <w:instrText>PAGEREF _Toc230892764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A750AD" w14:textId="30050342"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5" w:history="1">
            <w:r>
              <w:rPr>
                <w:rStyle w:val="afff1"/>
                <w:noProof/>
              </w:rPr>
              <w:t>5.2 ItemCF</w:t>
            </w:r>
            <w:r>
              <w:rPr>
                <w:rStyle w:val="afff1"/>
                <w:noProof/>
              </w:rPr>
              <w:t>召回模型实现</w:t>
            </w:r>
            <w:r>
              <w:rPr>
                <w:rFonts w:hint="eastAsia"/>
                <w:noProof/>
                <w:webHidden/>
              </w:rPr>
              <w:tab/>
            </w:r>
            <w:r>
              <w:rPr>
                <w:rFonts w:hint="eastAsia"/>
                <w:noProof/>
                <w:webHidden/>
              </w:rPr>
              <w:fldChar w:fldCharType="begin"/>
            </w:r>
            <w:r>
              <w:rPr>
                <w:noProof/>
                <w:webHidden/>
              </w:rPr>
              <w:instrText>PAGEREF _Toc230892765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4CEBF15" w14:textId="73CEC82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6" w:history="1">
            <w:r>
              <w:rPr>
                <w:rStyle w:val="afff1"/>
                <w:noProof/>
              </w:rPr>
              <w:t xml:space="preserve">5.2.1 </w:t>
            </w:r>
            <w:r>
              <w:rPr>
                <w:rStyle w:val="afff1"/>
                <w:noProof/>
              </w:rPr>
              <w:t>相似度计算与</w:t>
            </w:r>
            <w:r>
              <w:rPr>
                <w:rStyle w:val="afff1"/>
                <w:noProof/>
              </w:rPr>
              <w:t>TopK</w:t>
            </w:r>
            <w:r>
              <w:rPr>
                <w:rStyle w:val="afff1"/>
                <w:noProof/>
              </w:rPr>
              <w:t>存储</w:t>
            </w:r>
            <w:r>
              <w:rPr>
                <w:rFonts w:hint="eastAsia"/>
                <w:noProof/>
                <w:webHidden/>
              </w:rPr>
              <w:tab/>
            </w:r>
            <w:r>
              <w:rPr>
                <w:rFonts w:hint="eastAsia"/>
                <w:noProof/>
                <w:webHidden/>
              </w:rPr>
              <w:fldChar w:fldCharType="begin"/>
            </w:r>
            <w:r>
              <w:rPr>
                <w:noProof/>
                <w:webHidden/>
              </w:rPr>
              <w:instrText>PAGEREF _Toc230892766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A857858" w14:textId="3A5AB8A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7" w:history="1">
            <w:r>
              <w:rPr>
                <w:rStyle w:val="afff1"/>
                <w:noProof/>
              </w:rPr>
              <w:t xml:space="preserve">5.2.2 </w:t>
            </w:r>
            <w:r>
              <w:rPr>
                <w:rStyle w:val="afff1"/>
                <w:noProof/>
              </w:rPr>
              <w:t>召回生成与可解释性输出</w:t>
            </w:r>
            <w:r>
              <w:rPr>
                <w:rFonts w:hint="eastAsia"/>
                <w:noProof/>
                <w:webHidden/>
              </w:rPr>
              <w:tab/>
            </w:r>
            <w:r>
              <w:rPr>
                <w:rFonts w:hint="eastAsia"/>
                <w:noProof/>
                <w:webHidden/>
              </w:rPr>
              <w:fldChar w:fldCharType="begin"/>
            </w:r>
            <w:r>
              <w:rPr>
                <w:noProof/>
                <w:webHidden/>
              </w:rPr>
              <w:instrText>PAGEREF _Toc230892767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D66C181" w14:textId="356703F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8" w:history="1">
            <w:r>
              <w:rPr>
                <w:rStyle w:val="afff1"/>
                <w:noProof/>
              </w:rPr>
              <w:t>5.3 NCF</w:t>
            </w:r>
            <w:r>
              <w:rPr>
                <w:rStyle w:val="afff1"/>
                <w:noProof/>
              </w:rPr>
              <w:t>重排模型实现</w:t>
            </w:r>
            <w:r>
              <w:rPr>
                <w:rFonts w:hint="eastAsia"/>
                <w:noProof/>
                <w:webHidden/>
              </w:rPr>
              <w:tab/>
            </w:r>
            <w:r>
              <w:rPr>
                <w:rFonts w:hint="eastAsia"/>
                <w:noProof/>
                <w:webHidden/>
              </w:rPr>
              <w:fldChar w:fldCharType="begin"/>
            </w:r>
            <w:r>
              <w:rPr>
                <w:noProof/>
                <w:webHidden/>
              </w:rPr>
              <w:instrText>PAGEREF _Toc230892768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A1A3D2B" w14:textId="14C2C04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9" w:history="1">
            <w:r>
              <w:rPr>
                <w:rStyle w:val="afff1"/>
                <w:noProof/>
              </w:rPr>
              <w:t xml:space="preserve">5.3.1 </w:t>
            </w:r>
            <w:r>
              <w:rPr>
                <w:rStyle w:val="afff1"/>
                <w:noProof/>
              </w:rPr>
              <w:t>模型结构与参数设置</w:t>
            </w:r>
            <w:r>
              <w:rPr>
                <w:rFonts w:hint="eastAsia"/>
                <w:noProof/>
                <w:webHidden/>
              </w:rPr>
              <w:tab/>
            </w:r>
            <w:r>
              <w:rPr>
                <w:rFonts w:hint="eastAsia"/>
                <w:noProof/>
                <w:webHidden/>
              </w:rPr>
              <w:fldChar w:fldCharType="begin"/>
            </w:r>
            <w:r>
              <w:rPr>
                <w:noProof/>
                <w:webHidden/>
              </w:rPr>
              <w:instrText>PAGEREF _Toc230892769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BA96327" w14:textId="6146CF1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0" w:history="1">
            <w:r>
              <w:rPr>
                <w:rStyle w:val="afff1"/>
                <w:noProof/>
              </w:rPr>
              <w:t xml:space="preserve">5.3.2 </w:t>
            </w:r>
            <w:r>
              <w:rPr>
                <w:rStyle w:val="afff1"/>
                <w:noProof/>
              </w:rPr>
              <w:t>训练流程与验证指标（</w:t>
            </w:r>
            <w:r>
              <w:rPr>
                <w:rStyle w:val="afff1"/>
                <w:noProof/>
              </w:rPr>
              <w:t>HR/NDCG</w:t>
            </w:r>
            <w:r>
              <w:rPr>
                <w:rStyle w:val="afff1"/>
                <w:noProof/>
              </w:rPr>
              <w:t>）</w:t>
            </w:r>
            <w:r>
              <w:rPr>
                <w:rFonts w:hint="eastAsia"/>
                <w:noProof/>
                <w:webHidden/>
              </w:rPr>
              <w:tab/>
            </w:r>
            <w:r>
              <w:rPr>
                <w:rFonts w:hint="eastAsia"/>
                <w:noProof/>
                <w:webHidden/>
              </w:rPr>
              <w:fldChar w:fldCharType="begin"/>
            </w:r>
            <w:r>
              <w:rPr>
                <w:noProof/>
                <w:webHidden/>
              </w:rPr>
              <w:instrText>PAGEREF _Toc230892770 \h</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C4DA26A" w14:textId="61ADE26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1" w:history="1">
            <w:r>
              <w:rPr>
                <w:rStyle w:val="afff1"/>
                <w:noProof/>
              </w:rPr>
              <w:t xml:space="preserve">5.3.3 </w:t>
            </w:r>
            <w:r>
              <w:rPr>
                <w:rStyle w:val="afff1"/>
                <w:noProof/>
              </w:rPr>
              <w:t>模型保存与推理流程</w:t>
            </w:r>
            <w:r>
              <w:rPr>
                <w:rFonts w:hint="eastAsia"/>
                <w:noProof/>
                <w:webHidden/>
              </w:rPr>
              <w:tab/>
            </w:r>
            <w:r>
              <w:rPr>
                <w:rFonts w:hint="eastAsia"/>
                <w:noProof/>
                <w:webHidden/>
              </w:rPr>
              <w:fldChar w:fldCharType="begin"/>
            </w:r>
            <w:r>
              <w:rPr>
                <w:noProof/>
                <w:webHidden/>
              </w:rPr>
              <w:instrText>PAGEREF _Toc230892771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95C8EC7" w14:textId="58E3D202"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2" w:history="1">
            <w:r>
              <w:rPr>
                <w:rStyle w:val="afff1"/>
                <w:noProof/>
              </w:rPr>
              <w:t xml:space="preserve">5.4 </w:t>
            </w:r>
            <w:r>
              <w:rPr>
                <w:rStyle w:val="afff1"/>
                <w:noProof/>
              </w:rPr>
              <w:t>混合推荐策略实现（</w:t>
            </w:r>
            <w:r>
              <w:rPr>
                <w:rStyle w:val="afff1"/>
                <w:noProof/>
              </w:rPr>
              <w:t>ItemCF</w:t>
            </w:r>
            <w:r>
              <w:rPr>
                <w:rStyle w:val="afff1"/>
                <w:noProof/>
              </w:rPr>
              <w:t>召回</w:t>
            </w:r>
            <w:r>
              <w:rPr>
                <w:rStyle w:val="afff1"/>
                <w:noProof/>
              </w:rPr>
              <w:t xml:space="preserve"> + NCF</w:t>
            </w:r>
            <w:r>
              <w:rPr>
                <w:rStyle w:val="afff1"/>
                <w:noProof/>
              </w:rPr>
              <w:t>重排）</w:t>
            </w:r>
            <w:r>
              <w:rPr>
                <w:rFonts w:hint="eastAsia"/>
                <w:noProof/>
                <w:webHidden/>
              </w:rPr>
              <w:tab/>
            </w:r>
            <w:r>
              <w:rPr>
                <w:rFonts w:hint="eastAsia"/>
                <w:noProof/>
                <w:webHidden/>
              </w:rPr>
              <w:fldChar w:fldCharType="begin"/>
            </w:r>
            <w:r>
              <w:rPr>
                <w:noProof/>
                <w:webHidden/>
              </w:rPr>
              <w:instrText>PAGEREF _Toc230892772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EDE5311" w14:textId="0CA845A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3" w:history="1">
            <w:r>
              <w:rPr>
                <w:rStyle w:val="afff1"/>
                <w:noProof/>
              </w:rPr>
              <w:t xml:space="preserve">5.4.1 </w:t>
            </w:r>
            <w:r>
              <w:rPr>
                <w:rStyle w:val="afff1"/>
                <w:noProof/>
              </w:rPr>
              <w:t>候选集构建与重排流程</w:t>
            </w:r>
            <w:r>
              <w:rPr>
                <w:rFonts w:hint="eastAsia"/>
                <w:noProof/>
                <w:webHidden/>
              </w:rPr>
              <w:tab/>
            </w:r>
            <w:r>
              <w:rPr>
                <w:rFonts w:hint="eastAsia"/>
                <w:noProof/>
                <w:webHidden/>
              </w:rPr>
              <w:fldChar w:fldCharType="begin"/>
            </w:r>
            <w:r>
              <w:rPr>
                <w:noProof/>
                <w:webHidden/>
              </w:rPr>
              <w:instrText>PAGEREF _Toc230892773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22586CC" w14:textId="471927D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4" w:history="1">
            <w:r>
              <w:rPr>
                <w:rStyle w:val="afff1"/>
                <w:noProof/>
              </w:rPr>
              <w:t xml:space="preserve">5.4.2 </w:t>
            </w:r>
            <w:r>
              <w:rPr>
                <w:rStyle w:val="afff1"/>
                <w:noProof/>
              </w:rPr>
              <w:t>策略切换与线上服务集成</w:t>
            </w:r>
            <w:r>
              <w:rPr>
                <w:rFonts w:hint="eastAsia"/>
                <w:noProof/>
                <w:webHidden/>
              </w:rPr>
              <w:tab/>
            </w:r>
            <w:r>
              <w:rPr>
                <w:rFonts w:hint="eastAsia"/>
                <w:noProof/>
                <w:webHidden/>
              </w:rPr>
              <w:fldChar w:fldCharType="begin"/>
            </w:r>
            <w:r>
              <w:rPr>
                <w:noProof/>
                <w:webHidden/>
              </w:rPr>
              <w:instrText>PAGEREF _Toc230892774 \h</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4B10EDD" w14:textId="1E85D5F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5" w:history="1">
            <w:r>
              <w:rPr>
                <w:rStyle w:val="afff1"/>
                <w:noProof/>
              </w:rPr>
              <w:t xml:space="preserve">5.5 </w:t>
            </w:r>
            <w:r>
              <w:rPr>
                <w:rStyle w:val="afff1"/>
                <w:noProof/>
              </w:rPr>
              <w:t>工程优化与性能提升</w:t>
            </w:r>
            <w:r>
              <w:rPr>
                <w:rFonts w:hint="eastAsia"/>
                <w:noProof/>
                <w:webHidden/>
              </w:rPr>
              <w:tab/>
            </w:r>
            <w:r>
              <w:rPr>
                <w:rFonts w:hint="eastAsia"/>
                <w:noProof/>
                <w:webHidden/>
              </w:rPr>
              <w:fldChar w:fldCharType="begin"/>
            </w:r>
            <w:r>
              <w:rPr>
                <w:noProof/>
                <w:webHidden/>
              </w:rPr>
              <w:instrText>PAGEREF _Toc230892775 \h</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793E418" w14:textId="287985D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6" w:history="1">
            <w:r>
              <w:rPr>
                <w:rStyle w:val="afff1"/>
                <w:noProof/>
              </w:rPr>
              <w:t xml:space="preserve">5.5.1 </w:t>
            </w:r>
            <w:r>
              <w:rPr>
                <w:rStyle w:val="afff1"/>
                <w:noProof/>
              </w:rPr>
              <w:t>数据加载与训练优化</w:t>
            </w:r>
            <w:r>
              <w:rPr>
                <w:rFonts w:hint="eastAsia"/>
                <w:noProof/>
                <w:webHidden/>
              </w:rPr>
              <w:tab/>
            </w:r>
            <w:r>
              <w:rPr>
                <w:rFonts w:hint="eastAsia"/>
                <w:noProof/>
                <w:webHidden/>
              </w:rPr>
              <w:fldChar w:fldCharType="begin"/>
            </w:r>
            <w:r>
              <w:rPr>
                <w:noProof/>
                <w:webHidden/>
              </w:rPr>
              <w:instrText>PAGEREF _Toc230892776 \h</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FA21BDA" w14:textId="6060E13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7" w:history="1">
            <w:r>
              <w:rPr>
                <w:rStyle w:val="afff1"/>
                <w:noProof/>
              </w:rPr>
              <w:t xml:space="preserve">5.5.2 </w:t>
            </w:r>
            <w:r>
              <w:rPr>
                <w:rStyle w:val="afff1"/>
                <w:noProof/>
              </w:rPr>
              <w:t>批大小与并行策略分析</w:t>
            </w:r>
            <w:r>
              <w:rPr>
                <w:rFonts w:hint="eastAsia"/>
                <w:noProof/>
                <w:webHidden/>
              </w:rPr>
              <w:tab/>
            </w:r>
            <w:r>
              <w:rPr>
                <w:rFonts w:hint="eastAsia"/>
                <w:noProof/>
                <w:webHidden/>
              </w:rPr>
              <w:fldChar w:fldCharType="begin"/>
            </w:r>
            <w:r>
              <w:rPr>
                <w:noProof/>
                <w:webHidden/>
              </w:rPr>
              <w:instrText>PAGEREF _Toc230892777 \h</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9133757" w14:textId="53C9EC7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8" w:history="1">
            <w:r>
              <w:rPr>
                <w:rStyle w:val="afff1"/>
                <w:noProof/>
              </w:rPr>
              <w:t xml:space="preserve">5.6 </w:t>
            </w:r>
            <w:r>
              <w:rPr>
                <w:rStyle w:val="afff1"/>
                <w:noProof/>
              </w:rPr>
              <w:t>核心功能模块实现</w:t>
            </w:r>
            <w:r>
              <w:rPr>
                <w:rFonts w:hint="eastAsia"/>
                <w:noProof/>
                <w:webHidden/>
              </w:rPr>
              <w:tab/>
            </w:r>
            <w:r>
              <w:rPr>
                <w:rFonts w:hint="eastAsia"/>
                <w:noProof/>
                <w:webHidden/>
              </w:rPr>
              <w:fldChar w:fldCharType="begin"/>
            </w:r>
            <w:r>
              <w:rPr>
                <w:noProof/>
                <w:webHidden/>
              </w:rPr>
              <w:instrText>PAGEREF _Toc230892778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13EC079" w14:textId="7348EAF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9" w:history="1">
            <w:r>
              <w:rPr>
                <w:rStyle w:val="afff1"/>
                <w:noProof/>
              </w:rPr>
              <w:t xml:space="preserve">5.6.1 </w:t>
            </w:r>
            <w:r>
              <w:rPr>
                <w:rStyle w:val="afff1"/>
                <w:noProof/>
              </w:rPr>
              <w:t>应用工厂与配置管理</w:t>
            </w:r>
            <w:r>
              <w:rPr>
                <w:rFonts w:hint="eastAsia"/>
                <w:noProof/>
                <w:webHidden/>
              </w:rPr>
              <w:tab/>
            </w:r>
            <w:r>
              <w:rPr>
                <w:rFonts w:hint="eastAsia"/>
                <w:noProof/>
                <w:webHidden/>
              </w:rPr>
              <w:fldChar w:fldCharType="begin"/>
            </w:r>
            <w:r>
              <w:rPr>
                <w:noProof/>
                <w:webHidden/>
              </w:rPr>
              <w:instrText>PAGEREF _Toc230892779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F6AC0D1" w14:textId="5A4D96D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0" w:history="1">
            <w:r>
              <w:rPr>
                <w:rStyle w:val="afff1"/>
                <w:noProof/>
              </w:rPr>
              <w:t xml:space="preserve">5.6.2 </w:t>
            </w:r>
            <w:r>
              <w:rPr>
                <w:rStyle w:val="afff1"/>
                <w:noProof/>
              </w:rPr>
              <w:t>用户认证与权限管理</w:t>
            </w:r>
            <w:r>
              <w:rPr>
                <w:rFonts w:hint="eastAsia"/>
                <w:noProof/>
                <w:webHidden/>
              </w:rPr>
              <w:tab/>
            </w:r>
            <w:r>
              <w:rPr>
                <w:rFonts w:hint="eastAsia"/>
                <w:noProof/>
                <w:webHidden/>
              </w:rPr>
              <w:fldChar w:fldCharType="begin"/>
            </w:r>
            <w:r>
              <w:rPr>
                <w:noProof/>
                <w:webHidden/>
              </w:rPr>
              <w:instrText>PAGEREF _Toc230892780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D73EA1D" w14:textId="6258082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1" w:history="1">
            <w:r>
              <w:rPr>
                <w:rStyle w:val="afff1"/>
                <w:noProof/>
              </w:rPr>
              <w:t xml:space="preserve">5.6.3 </w:t>
            </w:r>
            <w:r>
              <w:rPr>
                <w:rStyle w:val="afff1"/>
                <w:noProof/>
              </w:rPr>
              <w:t>推荐</w:t>
            </w:r>
            <w:r>
              <w:rPr>
                <w:rStyle w:val="afff1"/>
                <w:noProof/>
              </w:rPr>
              <w:t>API</w:t>
            </w:r>
            <w:r>
              <w:rPr>
                <w:rStyle w:val="afff1"/>
                <w:noProof/>
              </w:rPr>
              <w:t>核心实现</w:t>
            </w:r>
            <w:r>
              <w:rPr>
                <w:rFonts w:hint="eastAsia"/>
                <w:noProof/>
                <w:webHidden/>
              </w:rPr>
              <w:tab/>
            </w:r>
            <w:r>
              <w:rPr>
                <w:rFonts w:hint="eastAsia"/>
                <w:noProof/>
                <w:webHidden/>
              </w:rPr>
              <w:fldChar w:fldCharType="begin"/>
            </w:r>
            <w:r>
              <w:rPr>
                <w:noProof/>
                <w:webHidden/>
              </w:rPr>
              <w:instrText>PAGEREF _Toc230892781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E952B8" w14:textId="028FB3B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2" w:history="1">
            <w:r>
              <w:rPr>
                <w:rStyle w:val="afff1"/>
                <w:noProof/>
              </w:rPr>
              <w:t xml:space="preserve">5.6.4 </w:t>
            </w:r>
            <w:r>
              <w:rPr>
                <w:rStyle w:val="afff1"/>
                <w:noProof/>
              </w:rPr>
              <w:t>推荐解释机制</w:t>
            </w:r>
            <w:r>
              <w:rPr>
                <w:rFonts w:hint="eastAsia"/>
                <w:noProof/>
                <w:webHidden/>
              </w:rPr>
              <w:tab/>
            </w:r>
            <w:r>
              <w:rPr>
                <w:rFonts w:hint="eastAsia"/>
                <w:noProof/>
                <w:webHidden/>
              </w:rPr>
              <w:fldChar w:fldCharType="begin"/>
            </w:r>
            <w:r>
              <w:rPr>
                <w:noProof/>
                <w:webHidden/>
              </w:rPr>
              <w:instrText>PAGEREF _Toc230892782 \h</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C17442C" w14:textId="3905704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3" w:history="1">
            <w:r>
              <w:rPr>
                <w:rStyle w:val="afff1"/>
                <w:noProof/>
              </w:rPr>
              <w:t xml:space="preserve">5.6.5 </w:t>
            </w:r>
            <w:r>
              <w:rPr>
                <w:rStyle w:val="afff1"/>
                <w:noProof/>
              </w:rPr>
              <w:t>用户画像服务实现</w:t>
            </w:r>
            <w:r>
              <w:rPr>
                <w:rFonts w:hint="eastAsia"/>
                <w:noProof/>
                <w:webHidden/>
              </w:rPr>
              <w:tab/>
            </w:r>
            <w:r>
              <w:rPr>
                <w:rFonts w:hint="eastAsia"/>
                <w:noProof/>
                <w:webHidden/>
              </w:rPr>
              <w:fldChar w:fldCharType="begin"/>
            </w:r>
            <w:r>
              <w:rPr>
                <w:noProof/>
                <w:webHidden/>
              </w:rPr>
              <w:instrText>PAGEREF _Toc230892783 \h</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39F11F8" w14:textId="693C14E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4" w:history="1">
            <w:r>
              <w:rPr>
                <w:rStyle w:val="afff1"/>
                <w:noProof/>
              </w:rPr>
              <w:t xml:space="preserve">5.6.6 </w:t>
            </w:r>
            <w:r>
              <w:rPr>
                <w:rStyle w:val="afff1"/>
                <w:noProof/>
              </w:rPr>
              <w:t>行为追踪模块实现</w:t>
            </w:r>
            <w:r>
              <w:rPr>
                <w:rFonts w:hint="eastAsia"/>
                <w:noProof/>
                <w:webHidden/>
              </w:rPr>
              <w:tab/>
            </w:r>
            <w:r>
              <w:rPr>
                <w:rFonts w:hint="eastAsia"/>
                <w:noProof/>
                <w:webHidden/>
              </w:rPr>
              <w:fldChar w:fldCharType="begin"/>
            </w:r>
            <w:r>
              <w:rPr>
                <w:noProof/>
                <w:webHidden/>
              </w:rPr>
              <w:instrText>PAGEREF _Toc230892784 \h</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8812398" w14:textId="041DB48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5" w:history="1">
            <w:r>
              <w:rPr>
                <w:rStyle w:val="afff1"/>
                <w:noProof/>
              </w:rPr>
              <w:t xml:space="preserve">5.6.7 </w:t>
            </w:r>
            <w:r>
              <w:rPr>
                <w:rStyle w:val="afff1"/>
                <w:noProof/>
              </w:rPr>
              <w:t>日志与缓存服务</w:t>
            </w:r>
            <w:r>
              <w:rPr>
                <w:rFonts w:hint="eastAsia"/>
                <w:noProof/>
                <w:webHidden/>
              </w:rPr>
              <w:tab/>
            </w:r>
            <w:r>
              <w:rPr>
                <w:rFonts w:hint="eastAsia"/>
                <w:noProof/>
                <w:webHidden/>
              </w:rPr>
              <w:fldChar w:fldCharType="begin"/>
            </w:r>
            <w:r>
              <w:rPr>
                <w:noProof/>
                <w:webHidden/>
              </w:rPr>
              <w:instrText>PAGEREF _Toc230892785 \h</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D3F6983" w14:textId="349D55A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6" w:history="1">
            <w:r>
              <w:rPr>
                <w:rStyle w:val="afff1"/>
                <w:noProof/>
              </w:rPr>
              <w:t xml:space="preserve">5.6.8 </w:t>
            </w:r>
            <w:r>
              <w:rPr>
                <w:rStyle w:val="afff1"/>
                <w:noProof/>
              </w:rPr>
              <w:t>前端核心实现</w:t>
            </w:r>
            <w:r>
              <w:rPr>
                <w:rFonts w:hint="eastAsia"/>
                <w:noProof/>
                <w:webHidden/>
              </w:rPr>
              <w:tab/>
            </w:r>
            <w:r>
              <w:rPr>
                <w:rFonts w:hint="eastAsia"/>
                <w:noProof/>
                <w:webHidden/>
              </w:rPr>
              <w:fldChar w:fldCharType="begin"/>
            </w:r>
            <w:r>
              <w:rPr>
                <w:noProof/>
                <w:webHidden/>
              </w:rPr>
              <w:instrText>PAGEREF _Toc230892786 \h</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4BFCAFD" w14:textId="61C2F16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7" w:history="1">
            <w:r>
              <w:rPr>
                <w:rStyle w:val="afff1"/>
                <w:noProof/>
              </w:rPr>
              <w:t xml:space="preserve">5.6.9 </w:t>
            </w:r>
            <w:r>
              <w:rPr>
                <w:rStyle w:val="afff1"/>
                <w:noProof/>
              </w:rPr>
              <w:t>推荐页面实现</w:t>
            </w:r>
            <w:r>
              <w:rPr>
                <w:rFonts w:hint="eastAsia"/>
                <w:noProof/>
                <w:webHidden/>
              </w:rPr>
              <w:tab/>
            </w:r>
            <w:r>
              <w:rPr>
                <w:rFonts w:hint="eastAsia"/>
                <w:noProof/>
                <w:webHidden/>
              </w:rPr>
              <w:fldChar w:fldCharType="begin"/>
            </w:r>
            <w:r>
              <w:rPr>
                <w:noProof/>
                <w:webHidden/>
              </w:rPr>
              <w:instrText>PAGEREF _Toc230892787 \h</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CDB2440" w14:textId="1374745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8" w:history="1">
            <w:r>
              <w:rPr>
                <w:rStyle w:val="afff1"/>
                <w:noProof/>
              </w:rPr>
              <w:t xml:space="preserve">5.6.10 </w:t>
            </w:r>
            <w:r>
              <w:rPr>
                <w:rStyle w:val="afff1"/>
                <w:noProof/>
              </w:rPr>
              <w:t>数据看板实现</w:t>
            </w:r>
            <w:r>
              <w:rPr>
                <w:rFonts w:hint="eastAsia"/>
                <w:noProof/>
                <w:webHidden/>
              </w:rPr>
              <w:tab/>
            </w:r>
            <w:r>
              <w:rPr>
                <w:rFonts w:hint="eastAsia"/>
                <w:noProof/>
                <w:webHidden/>
              </w:rPr>
              <w:fldChar w:fldCharType="begin"/>
            </w:r>
            <w:r>
              <w:rPr>
                <w:noProof/>
                <w:webHidden/>
              </w:rPr>
              <w:instrText>PAGEREF _Toc230892788 \h</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E0A8B02" w14:textId="1D4F2CC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9" w:history="1">
            <w:r>
              <w:rPr>
                <w:rStyle w:val="afff1"/>
                <w:noProof/>
              </w:rPr>
              <w:t xml:space="preserve">5.6.11 </w:t>
            </w:r>
            <w:r>
              <w:rPr>
                <w:rStyle w:val="afff1"/>
                <w:noProof/>
              </w:rPr>
              <w:t>公共</w:t>
            </w:r>
            <w:r>
              <w:rPr>
                <w:rStyle w:val="afff1"/>
                <w:noProof/>
              </w:rPr>
              <w:t>API</w:t>
            </w:r>
            <w:r>
              <w:rPr>
                <w:rStyle w:val="afff1"/>
                <w:noProof/>
              </w:rPr>
              <w:t>模块实现</w:t>
            </w:r>
            <w:r>
              <w:rPr>
                <w:rFonts w:hint="eastAsia"/>
                <w:noProof/>
                <w:webHidden/>
              </w:rPr>
              <w:tab/>
            </w:r>
            <w:r>
              <w:rPr>
                <w:rFonts w:hint="eastAsia"/>
                <w:noProof/>
                <w:webHidden/>
              </w:rPr>
              <w:fldChar w:fldCharType="begin"/>
            </w:r>
            <w:r>
              <w:rPr>
                <w:noProof/>
                <w:webHidden/>
              </w:rPr>
              <w:instrText>PAGEREF _Toc230892789 \h</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583AAD0" w14:textId="0AE21D4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0" w:history="1">
            <w:r>
              <w:rPr>
                <w:rStyle w:val="afff1"/>
                <w:noProof/>
              </w:rPr>
              <w:t>5.6.12 Vue</w:t>
            </w:r>
            <w:r>
              <w:rPr>
                <w:rStyle w:val="afff1"/>
                <w:noProof/>
              </w:rPr>
              <w:t>组件系统</w:t>
            </w:r>
            <w:r>
              <w:rPr>
                <w:rFonts w:hint="eastAsia"/>
                <w:noProof/>
                <w:webHidden/>
              </w:rPr>
              <w:tab/>
            </w:r>
            <w:r>
              <w:rPr>
                <w:rFonts w:hint="eastAsia"/>
                <w:noProof/>
                <w:webHidden/>
              </w:rPr>
              <w:fldChar w:fldCharType="begin"/>
            </w:r>
            <w:r>
              <w:rPr>
                <w:noProof/>
                <w:webHidden/>
              </w:rPr>
              <w:instrText>PAGEREF _Toc230892790 \h</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73CB44C" w14:textId="662B534D" w:rsidR="00A55816" w:rsidRDefault="00A55816">
          <w:pPr>
            <w:pStyle w:val="TOC1"/>
            <w:rPr>
              <w:rFonts w:asciiTheme="minorHAnsi" w:eastAsiaTheme="minorEastAsia" w:hAnsiTheme="minorHAnsi" w:cstheme="minorBidi"/>
              <w:noProof/>
              <w:kern w:val="2"/>
              <w:sz w:val="22"/>
              <w14:ligatures w14:val="standardContextual"/>
            </w:rPr>
          </w:pPr>
          <w:hyperlink w:anchor="_Toc230892791" w:history="1">
            <w:r>
              <w:rPr>
                <w:rStyle w:val="afff1"/>
                <w:noProof/>
              </w:rPr>
              <w:t>第</w:t>
            </w:r>
            <w:r>
              <w:rPr>
                <w:rStyle w:val="afff1"/>
                <w:noProof/>
              </w:rPr>
              <w:t>6</w:t>
            </w:r>
            <w:r>
              <w:rPr>
                <w:rStyle w:val="afff1"/>
                <w:noProof/>
              </w:rPr>
              <w:t>章</w:t>
            </w:r>
            <w:r>
              <w:rPr>
                <w:rStyle w:val="afff1"/>
                <w:noProof/>
              </w:rPr>
              <w:t xml:space="preserve"> </w:t>
            </w:r>
            <w:r>
              <w:rPr>
                <w:rStyle w:val="afff1"/>
                <w:noProof/>
              </w:rPr>
              <w:t>实验设计与结果分析</w:t>
            </w:r>
            <w:r>
              <w:rPr>
                <w:rFonts w:hint="eastAsia"/>
                <w:noProof/>
                <w:webHidden/>
              </w:rPr>
              <w:tab/>
            </w:r>
            <w:r>
              <w:rPr>
                <w:rFonts w:hint="eastAsia"/>
                <w:noProof/>
                <w:webHidden/>
              </w:rPr>
              <w:fldChar w:fldCharType="begin"/>
            </w:r>
            <w:r>
              <w:rPr>
                <w:noProof/>
                <w:webHidden/>
              </w:rPr>
              <w:instrText>PAGEREF _Toc230892791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EDD8D12" w14:textId="36340A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2" w:history="1">
            <w:r>
              <w:rPr>
                <w:rStyle w:val="afff1"/>
                <w:noProof/>
              </w:rPr>
              <w:t xml:space="preserve">6.1 </w:t>
            </w:r>
            <w:r>
              <w:rPr>
                <w:rStyle w:val="afff1"/>
                <w:noProof/>
              </w:rPr>
              <w:t>实验环境与数据集设置</w:t>
            </w:r>
            <w:r>
              <w:rPr>
                <w:rFonts w:hint="eastAsia"/>
                <w:noProof/>
                <w:webHidden/>
              </w:rPr>
              <w:tab/>
            </w:r>
            <w:r>
              <w:rPr>
                <w:rFonts w:hint="eastAsia"/>
                <w:noProof/>
                <w:webHidden/>
              </w:rPr>
              <w:fldChar w:fldCharType="begin"/>
            </w:r>
            <w:r>
              <w:rPr>
                <w:noProof/>
                <w:webHidden/>
              </w:rPr>
              <w:instrText>PAGEREF _Toc230892792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479ADA0" w14:textId="45FB781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3" w:history="1">
            <w:r>
              <w:rPr>
                <w:rStyle w:val="afff1"/>
                <w:noProof/>
              </w:rPr>
              <w:t xml:space="preserve">6.1.1 </w:t>
            </w:r>
            <w:r>
              <w:rPr>
                <w:rStyle w:val="afff1"/>
                <w:noProof/>
              </w:rPr>
              <w:t>硬件与软件环境</w:t>
            </w:r>
            <w:r>
              <w:rPr>
                <w:rFonts w:hint="eastAsia"/>
                <w:noProof/>
                <w:webHidden/>
              </w:rPr>
              <w:tab/>
            </w:r>
            <w:r>
              <w:rPr>
                <w:rFonts w:hint="eastAsia"/>
                <w:noProof/>
                <w:webHidden/>
              </w:rPr>
              <w:fldChar w:fldCharType="begin"/>
            </w:r>
            <w:r>
              <w:rPr>
                <w:noProof/>
                <w:webHidden/>
              </w:rPr>
              <w:instrText>PAGEREF _Toc230892793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B06B4E8" w14:textId="00D7BB3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4" w:history="1">
            <w:r>
              <w:rPr>
                <w:rStyle w:val="afff1"/>
                <w:noProof/>
              </w:rPr>
              <w:t xml:space="preserve">6.1.2 </w:t>
            </w:r>
            <w:r>
              <w:rPr>
                <w:rStyle w:val="afff1"/>
                <w:noProof/>
              </w:rPr>
              <w:t>数据规模与采样设置</w:t>
            </w:r>
            <w:r>
              <w:rPr>
                <w:rFonts w:hint="eastAsia"/>
                <w:noProof/>
                <w:webHidden/>
              </w:rPr>
              <w:tab/>
            </w:r>
            <w:r>
              <w:rPr>
                <w:rFonts w:hint="eastAsia"/>
                <w:noProof/>
                <w:webHidden/>
              </w:rPr>
              <w:fldChar w:fldCharType="begin"/>
            </w:r>
            <w:r>
              <w:rPr>
                <w:noProof/>
                <w:webHidden/>
              </w:rPr>
              <w:instrText>PAGEREF _Toc230892794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B5703B2" w14:textId="196B2040"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5" w:history="1">
            <w:r>
              <w:rPr>
                <w:rStyle w:val="afff1"/>
                <w:noProof/>
              </w:rPr>
              <w:t xml:space="preserve">6.2 </w:t>
            </w:r>
            <w:r>
              <w:rPr>
                <w:rStyle w:val="afff1"/>
                <w:noProof/>
              </w:rPr>
              <w:t>对比方法与评价方案</w:t>
            </w:r>
            <w:r>
              <w:rPr>
                <w:rFonts w:hint="eastAsia"/>
                <w:noProof/>
                <w:webHidden/>
              </w:rPr>
              <w:tab/>
            </w:r>
            <w:r>
              <w:rPr>
                <w:rFonts w:hint="eastAsia"/>
                <w:noProof/>
                <w:webHidden/>
              </w:rPr>
              <w:fldChar w:fldCharType="begin"/>
            </w:r>
            <w:r>
              <w:rPr>
                <w:noProof/>
                <w:webHidden/>
              </w:rPr>
              <w:instrText>PAGEREF _Toc230892795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4358E39" w14:textId="2D9AAC0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6" w:history="1">
            <w:r>
              <w:rPr>
                <w:rStyle w:val="afff1"/>
                <w:noProof/>
              </w:rPr>
              <w:t xml:space="preserve">6.2.1 </w:t>
            </w:r>
            <w:r>
              <w:rPr>
                <w:rStyle w:val="afff1"/>
                <w:noProof/>
              </w:rPr>
              <w:t>对比方法（</w:t>
            </w:r>
            <w:r>
              <w:rPr>
                <w:rStyle w:val="afff1"/>
                <w:noProof/>
              </w:rPr>
              <w:t>Baseline</w:t>
            </w:r>
            <w:r>
              <w:rPr>
                <w:rStyle w:val="afff1"/>
                <w:noProof/>
              </w:rPr>
              <w:t>）设置</w:t>
            </w:r>
            <w:r>
              <w:rPr>
                <w:rFonts w:hint="eastAsia"/>
                <w:noProof/>
                <w:webHidden/>
              </w:rPr>
              <w:tab/>
            </w:r>
            <w:r>
              <w:rPr>
                <w:rFonts w:hint="eastAsia"/>
                <w:noProof/>
                <w:webHidden/>
              </w:rPr>
              <w:fldChar w:fldCharType="begin"/>
            </w:r>
            <w:r>
              <w:rPr>
                <w:noProof/>
                <w:webHidden/>
              </w:rPr>
              <w:instrText>PAGEREF _Toc230892796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59DC9EA" w14:textId="2A52AC9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7" w:history="1">
            <w:r>
              <w:rPr>
                <w:rStyle w:val="afff1"/>
                <w:noProof/>
              </w:rPr>
              <w:t xml:space="preserve">6.2.2 </w:t>
            </w:r>
            <w:r>
              <w:rPr>
                <w:rStyle w:val="afff1"/>
                <w:noProof/>
              </w:rPr>
              <w:t>评价指标与参数设置</w:t>
            </w:r>
            <w:r>
              <w:rPr>
                <w:rFonts w:hint="eastAsia"/>
                <w:noProof/>
                <w:webHidden/>
              </w:rPr>
              <w:tab/>
            </w:r>
            <w:r>
              <w:rPr>
                <w:rFonts w:hint="eastAsia"/>
                <w:noProof/>
                <w:webHidden/>
              </w:rPr>
              <w:fldChar w:fldCharType="begin"/>
            </w:r>
            <w:r>
              <w:rPr>
                <w:noProof/>
                <w:webHidden/>
              </w:rPr>
              <w:instrText>PAGEREF _Toc230892797 \h</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1581276" w14:textId="50207DF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8" w:history="1">
            <w:r>
              <w:rPr>
                <w:rStyle w:val="afff1"/>
                <w:noProof/>
              </w:rPr>
              <w:t xml:space="preserve">6.3 </w:t>
            </w:r>
            <w:r>
              <w:rPr>
                <w:rStyle w:val="afff1"/>
                <w:noProof/>
              </w:rPr>
              <w:t>实验结果与分析</w:t>
            </w:r>
            <w:r>
              <w:rPr>
                <w:rFonts w:hint="eastAsia"/>
                <w:noProof/>
                <w:webHidden/>
              </w:rPr>
              <w:tab/>
            </w:r>
            <w:r>
              <w:rPr>
                <w:rFonts w:hint="eastAsia"/>
                <w:noProof/>
                <w:webHidden/>
              </w:rPr>
              <w:fldChar w:fldCharType="begin"/>
            </w:r>
            <w:r>
              <w:rPr>
                <w:noProof/>
                <w:webHidden/>
              </w:rPr>
              <w:instrText>PAGEREF _Toc230892798 \h</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AC92DC1" w14:textId="05A0A85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9" w:history="1">
            <w:r>
              <w:rPr>
                <w:rStyle w:val="afff1"/>
                <w:noProof/>
              </w:rPr>
              <w:t xml:space="preserve">6.3.1 </w:t>
            </w:r>
            <w:r>
              <w:rPr>
                <w:rStyle w:val="afff1"/>
                <w:noProof/>
              </w:rPr>
              <w:t>多模型离线指标对比</w:t>
            </w:r>
            <w:r>
              <w:rPr>
                <w:rFonts w:hint="eastAsia"/>
                <w:noProof/>
                <w:webHidden/>
              </w:rPr>
              <w:tab/>
            </w:r>
            <w:r>
              <w:rPr>
                <w:rFonts w:hint="eastAsia"/>
                <w:noProof/>
                <w:webHidden/>
              </w:rPr>
              <w:fldChar w:fldCharType="begin"/>
            </w:r>
            <w:r>
              <w:rPr>
                <w:noProof/>
                <w:webHidden/>
              </w:rPr>
              <w:instrText>PAGEREF _Toc230892799 \h</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2ED2CBC" w14:textId="44421C1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0" w:history="1">
            <w:r>
              <w:rPr>
                <w:rStyle w:val="afff1"/>
                <w:noProof/>
              </w:rPr>
              <w:t xml:space="preserve">6.3.2 </w:t>
            </w:r>
            <w:r>
              <w:rPr>
                <w:rStyle w:val="afff1"/>
                <w:noProof/>
              </w:rPr>
              <w:t>覆盖率与多样性分析</w:t>
            </w:r>
            <w:r>
              <w:rPr>
                <w:rFonts w:hint="eastAsia"/>
                <w:noProof/>
                <w:webHidden/>
              </w:rPr>
              <w:tab/>
            </w:r>
            <w:r>
              <w:rPr>
                <w:rFonts w:hint="eastAsia"/>
                <w:noProof/>
                <w:webHidden/>
              </w:rPr>
              <w:fldChar w:fldCharType="begin"/>
            </w:r>
            <w:r>
              <w:rPr>
                <w:noProof/>
                <w:webHidden/>
              </w:rPr>
              <w:instrText>PAGEREF _Toc230892800 \h</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FDA3085" w14:textId="50EE77BE"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1" w:history="1">
            <w:r>
              <w:rPr>
                <w:rStyle w:val="afff1"/>
                <w:noProof/>
              </w:rPr>
              <w:t xml:space="preserve">6.3.3 </w:t>
            </w:r>
            <w:r>
              <w:rPr>
                <w:rStyle w:val="afff1"/>
                <w:noProof/>
              </w:rPr>
              <w:t>用户分层分析</w:t>
            </w:r>
            <w:r>
              <w:rPr>
                <w:rFonts w:hint="eastAsia"/>
                <w:noProof/>
                <w:webHidden/>
              </w:rPr>
              <w:tab/>
            </w:r>
            <w:r>
              <w:rPr>
                <w:rFonts w:hint="eastAsia"/>
                <w:noProof/>
                <w:webHidden/>
              </w:rPr>
              <w:fldChar w:fldCharType="begin"/>
            </w:r>
            <w:r>
              <w:rPr>
                <w:noProof/>
                <w:webHidden/>
              </w:rPr>
              <w:instrText>PAGEREF _Toc230892801 \h</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0841A7C" w14:textId="7CFA6E6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2" w:history="1">
            <w:r>
              <w:rPr>
                <w:rStyle w:val="afff1"/>
                <w:noProof/>
              </w:rPr>
              <w:t xml:space="preserve">6.3.4 </w:t>
            </w:r>
            <w:r>
              <w:rPr>
                <w:rStyle w:val="afff1"/>
                <w:noProof/>
              </w:rPr>
              <w:t>统计显著性检验</w:t>
            </w:r>
            <w:r>
              <w:rPr>
                <w:rFonts w:hint="eastAsia"/>
                <w:noProof/>
                <w:webHidden/>
              </w:rPr>
              <w:tab/>
            </w:r>
            <w:r>
              <w:rPr>
                <w:rFonts w:hint="eastAsia"/>
                <w:noProof/>
                <w:webHidden/>
              </w:rPr>
              <w:fldChar w:fldCharType="begin"/>
            </w:r>
            <w:r>
              <w:rPr>
                <w:noProof/>
                <w:webHidden/>
              </w:rPr>
              <w:instrText>PAGEREF _Toc230892802 \h</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6F8DB6B" w14:textId="28EA807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3" w:history="1">
            <w:r>
              <w:rPr>
                <w:rStyle w:val="afff1"/>
                <w:noProof/>
              </w:rPr>
              <w:t xml:space="preserve">6.3.5 </w:t>
            </w:r>
            <w:r>
              <w:rPr>
                <w:rStyle w:val="afff1"/>
                <w:noProof/>
              </w:rPr>
              <w:t>结果讨论</w:t>
            </w:r>
            <w:r>
              <w:rPr>
                <w:rFonts w:hint="eastAsia"/>
                <w:noProof/>
                <w:webHidden/>
              </w:rPr>
              <w:tab/>
            </w:r>
            <w:r>
              <w:rPr>
                <w:rFonts w:hint="eastAsia"/>
                <w:noProof/>
                <w:webHidden/>
              </w:rPr>
              <w:fldChar w:fldCharType="begin"/>
            </w:r>
            <w:r>
              <w:rPr>
                <w:noProof/>
                <w:webHidden/>
              </w:rPr>
              <w:instrText>PAGEREF _Toc230892803 \h</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4065F94" w14:textId="5327066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04" w:history="1">
            <w:r>
              <w:rPr>
                <w:rStyle w:val="afff1"/>
                <w:noProof/>
              </w:rPr>
              <w:t xml:space="preserve">6.4 </w:t>
            </w:r>
            <w:r>
              <w:rPr>
                <w:rStyle w:val="afff1"/>
                <w:noProof/>
              </w:rPr>
              <w:t>消融实验</w:t>
            </w:r>
            <w:r>
              <w:rPr>
                <w:rFonts w:hint="eastAsia"/>
                <w:noProof/>
                <w:webHidden/>
              </w:rPr>
              <w:tab/>
            </w:r>
            <w:r>
              <w:rPr>
                <w:rFonts w:hint="eastAsia"/>
                <w:noProof/>
                <w:webHidden/>
              </w:rPr>
              <w:fldChar w:fldCharType="begin"/>
            </w:r>
            <w:r>
              <w:rPr>
                <w:noProof/>
                <w:webHidden/>
              </w:rPr>
              <w:instrText>PAGEREF _Toc230892804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38D8415" w14:textId="57D57C2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5" w:history="1">
            <w:r>
              <w:rPr>
                <w:rStyle w:val="afff1"/>
                <w:noProof/>
              </w:rPr>
              <w:t xml:space="preserve">6.4.1 </w:t>
            </w:r>
            <w:r>
              <w:rPr>
                <w:rStyle w:val="afff1"/>
                <w:noProof/>
              </w:rPr>
              <w:t>消融实验目的</w:t>
            </w:r>
            <w:r>
              <w:rPr>
                <w:rFonts w:hint="eastAsia"/>
                <w:noProof/>
                <w:webHidden/>
              </w:rPr>
              <w:tab/>
            </w:r>
            <w:r>
              <w:rPr>
                <w:rFonts w:hint="eastAsia"/>
                <w:noProof/>
                <w:webHidden/>
              </w:rPr>
              <w:fldChar w:fldCharType="begin"/>
            </w:r>
            <w:r>
              <w:rPr>
                <w:noProof/>
                <w:webHidden/>
              </w:rPr>
              <w:instrText>PAGEREF _Toc230892805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711193C" w14:textId="328705C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6" w:history="1">
            <w:r>
              <w:rPr>
                <w:rStyle w:val="afff1"/>
                <w:noProof/>
              </w:rPr>
              <w:t xml:space="preserve">6.4.2 </w:t>
            </w:r>
            <w:r>
              <w:rPr>
                <w:rStyle w:val="afff1"/>
                <w:noProof/>
              </w:rPr>
              <w:t>消融变量与实验设置</w:t>
            </w:r>
            <w:r>
              <w:rPr>
                <w:rFonts w:hint="eastAsia"/>
                <w:noProof/>
                <w:webHidden/>
              </w:rPr>
              <w:tab/>
            </w:r>
            <w:r>
              <w:rPr>
                <w:rFonts w:hint="eastAsia"/>
                <w:noProof/>
                <w:webHidden/>
              </w:rPr>
              <w:fldChar w:fldCharType="begin"/>
            </w:r>
            <w:r>
              <w:rPr>
                <w:noProof/>
                <w:webHidden/>
              </w:rPr>
              <w:instrText>PAGEREF _Toc230892806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601D32A" w14:textId="5EA9F9C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7" w:history="1">
            <w:r>
              <w:rPr>
                <w:rStyle w:val="afff1"/>
                <w:noProof/>
              </w:rPr>
              <w:t xml:space="preserve">6.4.3 </w:t>
            </w:r>
            <w:r>
              <w:rPr>
                <w:rStyle w:val="afff1"/>
                <w:noProof/>
              </w:rPr>
              <w:t>消融实验结果</w:t>
            </w:r>
            <w:r>
              <w:rPr>
                <w:rFonts w:hint="eastAsia"/>
                <w:noProof/>
                <w:webHidden/>
              </w:rPr>
              <w:tab/>
            </w:r>
            <w:r>
              <w:rPr>
                <w:rFonts w:hint="eastAsia"/>
                <w:noProof/>
                <w:webHidden/>
              </w:rPr>
              <w:fldChar w:fldCharType="begin"/>
            </w:r>
            <w:r>
              <w:rPr>
                <w:noProof/>
                <w:webHidden/>
              </w:rPr>
              <w:instrText>PAGEREF _Toc230892807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F0EA6DC" w14:textId="53B1E9D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8" w:history="1">
            <w:r>
              <w:rPr>
                <w:rStyle w:val="afff1"/>
                <w:noProof/>
              </w:rPr>
              <w:t xml:space="preserve">6.4.4 </w:t>
            </w:r>
            <w:r>
              <w:rPr>
                <w:rStyle w:val="afff1"/>
                <w:noProof/>
              </w:rPr>
              <w:t>本节小结</w:t>
            </w:r>
            <w:r>
              <w:rPr>
                <w:rFonts w:hint="eastAsia"/>
                <w:noProof/>
                <w:webHidden/>
              </w:rPr>
              <w:tab/>
            </w:r>
            <w:r>
              <w:rPr>
                <w:rFonts w:hint="eastAsia"/>
                <w:noProof/>
                <w:webHidden/>
              </w:rPr>
              <w:fldChar w:fldCharType="begin"/>
            </w:r>
            <w:r>
              <w:rPr>
                <w:noProof/>
                <w:webHidden/>
              </w:rPr>
              <w:instrText>PAGEREF _Toc230892808 \h</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0240D07" w14:textId="6D3618ED"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09" w:history="1">
            <w:r>
              <w:rPr>
                <w:rStyle w:val="afff1"/>
                <w:noProof/>
              </w:rPr>
              <w:t xml:space="preserve">6.5 </w:t>
            </w:r>
            <w:r>
              <w:rPr>
                <w:rStyle w:val="afff1"/>
                <w:noProof/>
              </w:rPr>
              <w:t>系统功能验证</w:t>
            </w:r>
            <w:r>
              <w:rPr>
                <w:rFonts w:hint="eastAsia"/>
                <w:noProof/>
                <w:webHidden/>
              </w:rPr>
              <w:tab/>
            </w:r>
            <w:r>
              <w:rPr>
                <w:rFonts w:hint="eastAsia"/>
                <w:noProof/>
                <w:webHidden/>
              </w:rPr>
              <w:fldChar w:fldCharType="begin"/>
            </w:r>
            <w:r>
              <w:rPr>
                <w:noProof/>
                <w:webHidden/>
              </w:rPr>
              <w:instrText>PAGEREF _Toc230892809 \h</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214ADD8" w14:textId="465329C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0" w:history="1">
            <w:r>
              <w:rPr>
                <w:rStyle w:val="afff1"/>
                <w:noProof/>
              </w:rPr>
              <w:t xml:space="preserve">6.5.1 </w:t>
            </w:r>
            <w:r>
              <w:rPr>
                <w:rStyle w:val="afff1"/>
                <w:noProof/>
              </w:rPr>
              <w:t>功能验证方法</w:t>
            </w:r>
            <w:r>
              <w:rPr>
                <w:rFonts w:hint="eastAsia"/>
                <w:noProof/>
                <w:webHidden/>
              </w:rPr>
              <w:tab/>
            </w:r>
            <w:r>
              <w:rPr>
                <w:rFonts w:hint="eastAsia"/>
                <w:noProof/>
                <w:webHidden/>
              </w:rPr>
              <w:fldChar w:fldCharType="begin"/>
            </w:r>
            <w:r>
              <w:rPr>
                <w:noProof/>
                <w:webHidden/>
              </w:rPr>
              <w:instrText>PAGEREF _Toc230892810 \h</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E5E0B51" w14:textId="1345F7C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1" w:history="1">
            <w:r>
              <w:rPr>
                <w:rStyle w:val="afff1"/>
                <w:noProof/>
              </w:rPr>
              <w:t xml:space="preserve">6.5.2 </w:t>
            </w:r>
            <w:r>
              <w:rPr>
                <w:rStyle w:val="afff1"/>
                <w:noProof/>
              </w:rPr>
              <w:t>核心功能验证结果</w:t>
            </w:r>
            <w:r>
              <w:rPr>
                <w:rFonts w:hint="eastAsia"/>
                <w:noProof/>
                <w:webHidden/>
              </w:rPr>
              <w:tab/>
            </w:r>
            <w:r>
              <w:rPr>
                <w:rFonts w:hint="eastAsia"/>
                <w:noProof/>
                <w:webHidden/>
              </w:rPr>
              <w:fldChar w:fldCharType="begin"/>
            </w:r>
            <w:r>
              <w:rPr>
                <w:noProof/>
                <w:webHidden/>
              </w:rPr>
              <w:instrText>PAGEREF _Toc230892811 \h</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8E4DFB7" w14:textId="39CCDD0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2" w:history="1">
            <w:r>
              <w:rPr>
                <w:rStyle w:val="afff1"/>
                <w:noProof/>
              </w:rPr>
              <w:t xml:space="preserve">6.5.3 </w:t>
            </w:r>
            <w:r>
              <w:rPr>
                <w:rStyle w:val="afff1"/>
                <w:noProof/>
              </w:rPr>
              <w:t>推荐引擎专项验证</w:t>
            </w:r>
            <w:r>
              <w:rPr>
                <w:rFonts w:hint="eastAsia"/>
                <w:noProof/>
                <w:webHidden/>
              </w:rPr>
              <w:tab/>
            </w:r>
            <w:r>
              <w:rPr>
                <w:rFonts w:hint="eastAsia"/>
                <w:noProof/>
                <w:webHidden/>
              </w:rPr>
              <w:fldChar w:fldCharType="begin"/>
            </w:r>
            <w:r>
              <w:rPr>
                <w:noProof/>
                <w:webHidden/>
              </w:rPr>
              <w:instrText>PAGEREF _Toc230892812 \h</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F675FA6" w14:textId="01EA2450" w:rsidR="00A55816" w:rsidRDefault="00A55816">
          <w:pPr>
            <w:pStyle w:val="TOC1"/>
            <w:rPr>
              <w:rFonts w:asciiTheme="minorHAnsi" w:eastAsiaTheme="minorEastAsia" w:hAnsiTheme="minorHAnsi" w:cstheme="minorBidi"/>
              <w:noProof/>
              <w:kern w:val="2"/>
              <w:sz w:val="22"/>
              <w14:ligatures w14:val="standardContextual"/>
            </w:rPr>
          </w:pPr>
          <w:hyperlink w:anchor="_Toc230892813" w:history="1">
            <w:r>
              <w:rPr>
                <w:rStyle w:val="afff1"/>
                <w:noProof/>
              </w:rPr>
              <w:t>第</w:t>
            </w:r>
            <w:r>
              <w:rPr>
                <w:rStyle w:val="afff1"/>
                <w:noProof/>
              </w:rPr>
              <w:t>7</w:t>
            </w:r>
            <w:r>
              <w:rPr>
                <w:rStyle w:val="afff1"/>
                <w:noProof/>
              </w:rPr>
              <w:t>章</w:t>
            </w:r>
            <w:r>
              <w:rPr>
                <w:rStyle w:val="afff1"/>
                <w:noProof/>
              </w:rPr>
              <w:t xml:space="preserve"> </w:t>
            </w:r>
            <w:r>
              <w:rPr>
                <w:rStyle w:val="afff1"/>
                <w:noProof/>
              </w:rPr>
              <w:t>总结与展望</w:t>
            </w:r>
            <w:r>
              <w:rPr>
                <w:rFonts w:hint="eastAsia"/>
                <w:noProof/>
                <w:webHidden/>
              </w:rPr>
              <w:tab/>
            </w:r>
            <w:r>
              <w:rPr>
                <w:rFonts w:hint="eastAsia"/>
                <w:noProof/>
                <w:webHidden/>
              </w:rPr>
              <w:fldChar w:fldCharType="begin"/>
            </w:r>
            <w:r>
              <w:rPr>
                <w:noProof/>
                <w:webHidden/>
              </w:rPr>
              <w:instrText>PAGEREF _Toc230892813 \h</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BCD39EC" w14:textId="5869F65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4" w:history="1">
            <w:r>
              <w:rPr>
                <w:rStyle w:val="afff1"/>
                <w:noProof/>
              </w:rPr>
              <w:t xml:space="preserve">7.1 </w:t>
            </w:r>
            <w:r>
              <w:rPr>
                <w:rStyle w:val="afff1"/>
                <w:noProof/>
              </w:rPr>
              <w:t>工作总结</w:t>
            </w:r>
            <w:r>
              <w:rPr>
                <w:rFonts w:hint="eastAsia"/>
                <w:noProof/>
                <w:webHidden/>
              </w:rPr>
              <w:tab/>
            </w:r>
            <w:r>
              <w:rPr>
                <w:rFonts w:hint="eastAsia"/>
                <w:noProof/>
                <w:webHidden/>
              </w:rPr>
              <w:fldChar w:fldCharType="begin"/>
            </w:r>
            <w:r>
              <w:rPr>
                <w:noProof/>
                <w:webHidden/>
              </w:rPr>
              <w:instrText>PAGEREF _Toc230892814 \h</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B33EBAC" w14:textId="269C261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5" w:history="1">
            <w:r>
              <w:rPr>
                <w:rStyle w:val="afff1"/>
                <w:noProof/>
              </w:rPr>
              <w:t xml:space="preserve">7.2 </w:t>
            </w:r>
            <w:r>
              <w:rPr>
                <w:rStyle w:val="afff1"/>
                <w:noProof/>
              </w:rPr>
              <w:t>不足与展望</w:t>
            </w:r>
            <w:r>
              <w:rPr>
                <w:rFonts w:hint="eastAsia"/>
                <w:noProof/>
                <w:webHidden/>
              </w:rPr>
              <w:tab/>
            </w:r>
            <w:r>
              <w:rPr>
                <w:rFonts w:hint="eastAsia"/>
                <w:noProof/>
                <w:webHidden/>
              </w:rPr>
              <w:fldChar w:fldCharType="begin"/>
            </w:r>
            <w:r>
              <w:rPr>
                <w:noProof/>
                <w:webHidden/>
              </w:rPr>
              <w:instrText>PAGEREF _Toc230892815 \h</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1E516A1" w14:textId="7C04AF14" w:rsidR="00A55816" w:rsidRDefault="00A55816">
          <w:pPr>
            <w:pStyle w:val="TOC1"/>
            <w:rPr>
              <w:rFonts w:asciiTheme="minorHAnsi" w:eastAsiaTheme="minorEastAsia" w:hAnsiTheme="minorHAnsi" w:cstheme="minorBidi"/>
              <w:noProof/>
              <w:kern w:val="2"/>
              <w:sz w:val="22"/>
              <w14:ligatures w14:val="standardContextual"/>
            </w:rPr>
          </w:pPr>
          <w:hyperlink w:anchor="_Toc230892816" w:history="1">
            <w:r>
              <w:rPr>
                <w:rStyle w:val="afff1"/>
                <w:noProof/>
              </w:rPr>
              <w:t>第</w:t>
            </w:r>
            <w:r>
              <w:rPr>
                <w:rStyle w:val="afff1"/>
                <w:noProof/>
              </w:rPr>
              <w:t>8</w:t>
            </w:r>
            <w:r>
              <w:rPr>
                <w:rStyle w:val="afff1"/>
                <w:noProof/>
              </w:rPr>
              <w:t>章</w:t>
            </w:r>
            <w:r>
              <w:rPr>
                <w:rStyle w:val="afff1"/>
                <w:noProof/>
              </w:rPr>
              <w:t xml:space="preserve"> </w:t>
            </w:r>
            <w:r>
              <w:rPr>
                <w:rStyle w:val="afff1"/>
                <w:noProof/>
              </w:rPr>
              <w:t>系统使用指南</w:t>
            </w:r>
            <w:r>
              <w:rPr>
                <w:rFonts w:hint="eastAsia"/>
                <w:noProof/>
                <w:webHidden/>
              </w:rPr>
              <w:tab/>
            </w:r>
            <w:r>
              <w:rPr>
                <w:rFonts w:hint="eastAsia"/>
                <w:noProof/>
                <w:webHidden/>
              </w:rPr>
              <w:fldChar w:fldCharType="begin"/>
            </w:r>
            <w:r>
              <w:rPr>
                <w:noProof/>
                <w:webHidden/>
              </w:rPr>
              <w:instrText>PAGEREF _Toc230892816 \h</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CA1DCC2" w14:textId="36668EC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7" w:history="1">
            <w:r>
              <w:rPr>
                <w:rStyle w:val="afff1"/>
                <w:noProof/>
              </w:rPr>
              <w:t xml:space="preserve">8.1 </w:t>
            </w:r>
            <w:r>
              <w:rPr>
                <w:rStyle w:val="afff1"/>
                <w:noProof/>
              </w:rPr>
              <w:t>普通用户使用指南</w:t>
            </w:r>
            <w:r>
              <w:rPr>
                <w:rFonts w:hint="eastAsia"/>
                <w:noProof/>
                <w:webHidden/>
              </w:rPr>
              <w:tab/>
            </w:r>
            <w:r>
              <w:rPr>
                <w:rFonts w:hint="eastAsia"/>
                <w:noProof/>
                <w:webHidden/>
              </w:rPr>
              <w:fldChar w:fldCharType="begin"/>
            </w:r>
            <w:r>
              <w:rPr>
                <w:noProof/>
                <w:webHidden/>
              </w:rPr>
              <w:instrText>PAGEREF _Toc230892817 \h</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89EAFC8" w14:textId="5729EF3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8" w:history="1">
            <w:r>
              <w:rPr>
                <w:rStyle w:val="afff1"/>
                <w:noProof/>
              </w:rPr>
              <w:t xml:space="preserve">8.1.1 </w:t>
            </w:r>
            <w:r>
              <w:rPr>
                <w:rStyle w:val="afff1"/>
                <w:noProof/>
              </w:rPr>
              <w:t>门户首页、注册与登录</w:t>
            </w:r>
            <w:r>
              <w:rPr>
                <w:rFonts w:hint="eastAsia"/>
                <w:noProof/>
                <w:webHidden/>
              </w:rPr>
              <w:tab/>
            </w:r>
            <w:r>
              <w:rPr>
                <w:rFonts w:hint="eastAsia"/>
                <w:noProof/>
                <w:webHidden/>
              </w:rPr>
              <w:fldChar w:fldCharType="begin"/>
            </w:r>
            <w:r>
              <w:rPr>
                <w:noProof/>
                <w:webHidden/>
              </w:rPr>
              <w:instrText>PAGEREF _Toc230892818 \h</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4ACA5310" w14:textId="4CFAC54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9" w:history="1">
            <w:r>
              <w:rPr>
                <w:rStyle w:val="afff1"/>
                <w:noProof/>
              </w:rPr>
              <w:t xml:space="preserve">8.1.2 </w:t>
            </w:r>
            <w:r>
              <w:rPr>
                <w:rStyle w:val="afff1"/>
                <w:noProof/>
              </w:rPr>
              <w:t>首页推荐与电影搜索</w:t>
            </w:r>
            <w:r>
              <w:rPr>
                <w:rFonts w:hint="eastAsia"/>
                <w:noProof/>
                <w:webHidden/>
              </w:rPr>
              <w:tab/>
            </w:r>
            <w:r>
              <w:rPr>
                <w:rFonts w:hint="eastAsia"/>
                <w:noProof/>
                <w:webHidden/>
              </w:rPr>
              <w:fldChar w:fldCharType="begin"/>
            </w:r>
            <w:r>
              <w:rPr>
                <w:noProof/>
                <w:webHidden/>
              </w:rPr>
              <w:instrText>PAGEREF _Toc230892819 \h</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4EE16A9F" w14:textId="14D26E3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0" w:history="1">
            <w:r>
              <w:rPr>
                <w:rStyle w:val="afff1"/>
                <w:noProof/>
              </w:rPr>
              <w:t xml:space="preserve">8.1.3 </w:t>
            </w:r>
            <w:r>
              <w:rPr>
                <w:rStyle w:val="afff1"/>
                <w:noProof/>
              </w:rPr>
              <w:t>电影详情、评论与在线观看</w:t>
            </w:r>
            <w:r>
              <w:rPr>
                <w:rFonts w:hint="eastAsia"/>
                <w:noProof/>
                <w:webHidden/>
              </w:rPr>
              <w:tab/>
            </w:r>
            <w:r>
              <w:rPr>
                <w:rFonts w:hint="eastAsia"/>
                <w:noProof/>
                <w:webHidden/>
              </w:rPr>
              <w:fldChar w:fldCharType="begin"/>
            </w:r>
            <w:r>
              <w:rPr>
                <w:noProof/>
                <w:webHidden/>
              </w:rPr>
              <w:instrText>PAGEREF _Toc230892820 \h</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38C43F7C" w14:textId="432206A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1" w:history="1">
            <w:r>
              <w:rPr>
                <w:rStyle w:val="afff1"/>
                <w:noProof/>
              </w:rPr>
              <w:t xml:space="preserve">8.1.4 </w:t>
            </w:r>
            <w:r>
              <w:rPr>
                <w:rStyle w:val="afff1"/>
                <w:noProof/>
              </w:rPr>
              <w:t>评分与收藏管理</w:t>
            </w:r>
            <w:r>
              <w:rPr>
                <w:rFonts w:hint="eastAsia"/>
                <w:noProof/>
                <w:webHidden/>
              </w:rPr>
              <w:tab/>
            </w:r>
            <w:r>
              <w:rPr>
                <w:rFonts w:hint="eastAsia"/>
                <w:noProof/>
                <w:webHidden/>
              </w:rPr>
              <w:fldChar w:fldCharType="begin"/>
            </w:r>
            <w:r>
              <w:rPr>
                <w:noProof/>
                <w:webHidden/>
              </w:rPr>
              <w:instrText>PAGEREF _Toc230892821 \h</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5BC45D33" w14:textId="5DC1798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2" w:history="1">
            <w:r>
              <w:rPr>
                <w:rStyle w:val="afff1"/>
                <w:noProof/>
              </w:rPr>
              <w:t xml:space="preserve">8.1.5 </w:t>
            </w:r>
            <w:r>
              <w:rPr>
                <w:rStyle w:val="afff1"/>
                <w:noProof/>
              </w:rPr>
              <w:t>上传电影与用户洞察</w:t>
            </w:r>
            <w:r>
              <w:rPr>
                <w:rFonts w:hint="eastAsia"/>
                <w:noProof/>
                <w:webHidden/>
              </w:rPr>
              <w:tab/>
            </w:r>
            <w:r>
              <w:rPr>
                <w:rFonts w:hint="eastAsia"/>
                <w:noProof/>
                <w:webHidden/>
              </w:rPr>
              <w:fldChar w:fldCharType="begin"/>
            </w:r>
            <w:r>
              <w:rPr>
                <w:noProof/>
                <w:webHidden/>
              </w:rPr>
              <w:instrText>PAGEREF _Toc230892822 \h</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17384F9C" w14:textId="35ED2C4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3" w:history="1">
            <w:r>
              <w:rPr>
                <w:rStyle w:val="afff1"/>
                <w:noProof/>
              </w:rPr>
              <w:t xml:space="preserve">8.1.6 </w:t>
            </w:r>
            <w:r>
              <w:rPr>
                <w:rStyle w:val="afff1"/>
                <w:noProof/>
              </w:rPr>
              <w:t>用户画像与增强数据看板</w:t>
            </w:r>
            <w:r>
              <w:rPr>
                <w:rFonts w:hint="eastAsia"/>
                <w:noProof/>
                <w:webHidden/>
              </w:rPr>
              <w:tab/>
            </w:r>
            <w:r>
              <w:rPr>
                <w:rFonts w:hint="eastAsia"/>
                <w:noProof/>
                <w:webHidden/>
              </w:rPr>
              <w:fldChar w:fldCharType="begin"/>
            </w:r>
            <w:r>
              <w:rPr>
                <w:noProof/>
                <w:webHidden/>
              </w:rPr>
              <w:instrText>PAGEREF _Toc230892823 \h</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6652E498" w14:textId="4037C00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24" w:history="1">
            <w:r>
              <w:rPr>
                <w:rStyle w:val="afff1"/>
                <w:noProof/>
              </w:rPr>
              <w:t xml:space="preserve">8.2 </w:t>
            </w:r>
            <w:r>
              <w:rPr>
                <w:rStyle w:val="afff1"/>
                <w:noProof/>
              </w:rPr>
              <w:t>管理员使用指南</w:t>
            </w:r>
            <w:r>
              <w:rPr>
                <w:rFonts w:hint="eastAsia"/>
                <w:noProof/>
                <w:webHidden/>
              </w:rPr>
              <w:tab/>
            </w:r>
            <w:r>
              <w:rPr>
                <w:rFonts w:hint="eastAsia"/>
                <w:noProof/>
                <w:webHidden/>
              </w:rPr>
              <w:fldChar w:fldCharType="begin"/>
            </w:r>
            <w:r>
              <w:rPr>
                <w:noProof/>
                <w:webHidden/>
              </w:rPr>
              <w:instrText>PAGEREF _Toc230892824 \h</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15187BA8" w14:textId="67C2E99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5" w:history="1">
            <w:r>
              <w:rPr>
                <w:rStyle w:val="afff1"/>
                <w:noProof/>
              </w:rPr>
              <w:t xml:space="preserve">8.2.1 </w:t>
            </w:r>
            <w:r>
              <w:rPr>
                <w:rStyle w:val="afff1"/>
                <w:noProof/>
              </w:rPr>
              <w:t>管理仪表盘</w:t>
            </w:r>
            <w:r>
              <w:rPr>
                <w:rFonts w:hint="eastAsia"/>
                <w:noProof/>
                <w:webHidden/>
              </w:rPr>
              <w:tab/>
            </w:r>
            <w:r>
              <w:rPr>
                <w:rFonts w:hint="eastAsia"/>
                <w:noProof/>
                <w:webHidden/>
              </w:rPr>
              <w:fldChar w:fldCharType="begin"/>
            </w:r>
            <w:r>
              <w:rPr>
                <w:noProof/>
                <w:webHidden/>
              </w:rPr>
              <w:instrText>PAGEREF _Toc230892825 \h</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74C86BD" w14:textId="716573A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6" w:history="1">
            <w:r>
              <w:rPr>
                <w:rStyle w:val="afff1"/>
                <w:noProof/>
              </w:rPr>
              <w:t xml:space="preserve">8.2.2 </w:t>
            </w:r>
            <w:r>
              <w:rPr>
                <w:rStyle w:val="afff1"/>
                <w:noProof/>
              </w:rPr>
              <w:t>电影、元数据与用户管理</w:t>
            </w:r>
            <w:r>
              <w:rPr>
                <w:rFonts w:hint="eastAsia"/>
                <w:noProof/>
                <w:webHidden/>
              </w:rPr>
              <w:tab/>
            </w:r>
            <w:r>
              <w:rPr>
                <w:rFonts w:hint="eastAsia"/>
                <w:noProof/>
                <w:webHidden/>
              </w:rPr>
              <w:fldChar w:fldCharType="begin"/>
            </w:r>
            <w:r>
              <w:rPr>
                <w:noProof/>
                <w:webHidden/>
              </w:rPr>
              <w:instrText>PAGEREF _Toc230892826 \h</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DD9EF07" w14:textId="2DE81FA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7" w:history="1">
            <w:r>
              <w:rPr>
                <w:rStyle w:val="afff1"/>
                <w:noProof/>
              </w:rPr>
              <w:t xml:space="preserve">8.2.3 </w:t>
            </w:r>
            <w:r>
              <w:rPr>
                <w:rStyle w:val="afff1"/>
                <w:noProof/>
              </w:rPr>
              <w:t>评论、评分与链接审核</w:t>
            </w:r>
            <w:r>
              <w:rPr>
                <w:rFonts w:hint="eastAsia"/>
                <w:noProof/>
                <w:webHidden/>
              </w:rPr>
              <w:tab/>
            </w:r>
            <w:r>
              <w:rPr>
                <w:rFonts w:hint="eastAsia"/>
                <w:noProof/>
                <w:webHidden/>
              </w:rPr>
              <w:fldChar w:fldCharType="begin"/>
            </w:r>
            <w:r>
              <w:rPr>
                <w:noProof/>
                <w:webHidden/>
              </w:rPr>
              <w:instrText>PAGEREF _Toc230892827 \h</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CB3CEBD" w14:textId="174222C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8" w:history="1">
            <w:r>
              <w:rPr>
                <w:rStyle w:val="afff1"/>
                <w:noProof/>
              </w:rPr>
              <w:t xml:space="preserve">8.2.4 </w:t>
            </w:r>
            <w:r>
              <w:rPr>
                <w:rStyle w:val="afff1"/>
                <w:noProof/>
              </w:rPr>
              <w:t>数据导出</w:t>
            </w:r>
            <w:r>
              <w:rPr>
                <w:rFonts w:hint="eastAsia"/>
                <w:noProof/>
                <w:webHidden/>
              </w:rPr>
              <w:tab/>
            </w:r>
            <w:r>
              <w:rPr>
                <w:rFonts w:hint="eastAsia"/>
                <w:noProof/>
                <w:webHidden/>
              </w:rPr>
              <w:fldChar w:fldCharType="begin"/>
            </w:r>
            <w:r>
              <w:rPr>
                <w:noProof/>
                <w:webHidden/>
              </w:rPr>
              <w:instrText>PAGEREF _Toc230892828 \h</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090EF16B" w14:textId="3401263A" w:rsidR="00A55816" w:rsidRDefault="00A55816">
          <w:pPr>
            <w:pStyle w:val="TOC1"/>
            <w:rPr>
              <w:rFonts w:asciiTheme="minorHAnsi" w:eastAsiaTheme="minorEastAsia" w:hAnsiTheme="minorHAnsi" w:cstheme="minorBidi"/>
              <w:noProof/>
              <w:kern w:val="2"/>
              <w:sz w:val="22"/>
              <w14:ligatures w14:val="standardContextual"/>
            </w:rPr>
          </w:pPr>
          <w:hyperlink w:anchor="_Toc230892829" w:history="1">
            <w:r>
              <w:rPr>
                <w:rStyle w:val="afff1"/>
                <w:noProof/>
              </w:rPr>
              <w:t>致</w:t>
            </w:r>
            <w:r>
              <w:rPr>
                <w:rStyle w:val="afff1"/>
                <w:noProof/>
              </w:rPr>
              <w:t xml:space="preserve">  </w:t>
            </w:r>
            <w:r>
              <w:rPr>
                <w:rStyle w:val="afff1"/>
                <w:noProof/>
              </w:rPr>
              <w:t>谢</w:t>
            </w:r>
            <w:r>
              <w:rPr>
                <w:rFonts w:hint="eastAsia"/>
                <w:noProof/>
                <w:webHidden/>
              </w:rPr>
              <w:tab/>
            </w:r>
            <w:r>
              <w:rPr>
                <w:rFonts w:hint="eastAsia"/>
                <w:noProof/>
                <w:webHidden/>
              </w:rPr>
              <w:fldChar w:fldCharType="begin"/>
            </w:r>
            <w:r>
              <w:rPr>
                <w:noProof/>
                <w:webHidden/>
              </w:rPr>
              <w:instrText>PAGEREF _Toc230892829 \h</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1D5057A9" w14:textId="2AA4E924" w:rsidR="00A55816" w:rsidRDefault="00A55816">
          <w:pPr>
            <w:pStyle w:val="TOC1"/>
            <w:rPr>
              <w:rFonts w:asciiTheme="minorHAnsi" w:eastAsiaTheme="minorEastAsia" w:hAnsiTheme="minorHAnsi" w:cstheme="minorBidi"/>
              <w:noProof/>
              <w:kern w:val="2"/>
              <w:sz w:val="22"/>
              <w14:ligatures w14:val="standardContextual"/>
            </w:rPr>
          </w:pPr>
          <w:hyperlink w:anchor="_Toc230892830" w:history="1">
            <w:r>
              <w:rPr>
                <w:rStyle w:val="afff1"/>
                <w:noProof/>
              </w:rPr>
              <w:t>参考文献</w:t>
            </w:r>
            <w:r>
              <w:rPr>
                <w:rFonts w:hint="eastAsia"/>
                <w:noProof/>
                <w:webHidden/>
              </w:rPr>
              <w:tab/>
            </w:r>
            <w:r>
              <w:rPr>
                <w:rFonts w:hint="eastAsia"/>
                <w:noProof/>
                <w:webHidden/>
              </w:rPr>
              <w:fldChar w:fldCharType="begin"/>
            </w:r>
            <w:r>
              <w:rPr>
                <w:noProof/>
                <w:webHidden/>
              </w:rPr>
              <w:instrText>PAGEREF _Toc230892830 \h</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2E3FB44E" w14:textId="34658F82" w:rsidR="00A55816" w:rsidRDefault="00A55816">
          <w:pPr>
            <w:pStyle w:val="TOC1"/>
            <w:rPr>
              <w:rFonts w:asciiTheme="minorHAnsi" w:eastAsiaTheme="minorEastAsia" w:hAnsiTheme="minorHAnsi" w:cstheme="minorBidi"/>
              <w:noProof/>
              <w:kern w:val="2"/>
              <w:sz w:val="22"/>
              <w14:ligatures w14:val="standardContextual"/>
            </w:rPr>
          </w:pPr>
          <w:hyperlink w:anchor="_Toc230892831" w:history="1">
            <w:r>
              <w:rPr>
                <w:rStyle w:val="afff1"/>
                <w:noProof/>
              </w:rPr>
              <w:t>附</w:t>
            </w:r>
            <w:r>
              <w:rPr>
                <w:rStyle w:val="afff1"/>
                <w:noProof/>
              </w:rPr>
              <w:t xml:space="preserve">  </w:t>
            </w:r>
            <w:r>
              <w:rPr>
                <w:rStyle w:val="afff1"/>
                <w:noProof/>
              </w:rPr>
              <w:t>录</w:t>
            </w:r>
            <w:r>
              <w:rPr>
                <w:rFonts w:hint="eastAsia"/>
                <w:noProof/>
                <w:webHidden/>
              </w:rPr>
              <w:tab/>
            </w:r>
            <w:r>
              <w:rPr>
                <w:rFonts w:hint="eastAsia"/>
                <w:noProof/>
                <w:webHidden/>
              </w:rPr>
              <w:fldChar w:fldCharType="begin"/>
            </w:r>
            <w:r>
              <w:rPr>
                <w:noProof/>
                <w:webHidden/>
              </w:rPr>
              <w:instrText>PAGEREF _Toc230892831 \h</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5CF4D9DE" w14:textId="0E5B4CC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2" w:history="1">
            <w:r>
              <w:rPr>
                <w:rStyle w:val="afff1"/>
                <w:noProof/>
              </w:rPr>
              <w:t>附录</w:t>
            </w:r>
            <w:r>
              <w:rPr>
                <w:rStyle w:val="afff1"/>
                <w:noProof/>
              </w:rPr>
              <w:t xml:space="preserve">A  </w:t>
            </w:r>
            <w:r>
              <w:rPr>
                <w:rStyle w:val="afff1"/>
                <w:noProof/>
              </w:rPr>
              <w:t>数据库表结构（核心表）</w:t>
            </w:r>
            <w:r>
              <w:rPr>
                <w:rFonts w:hint="eastAsia"/>
                <w:noProof/>
                <w:webHidden/>
              </w:rPr>
              <w:tab/>
            </w:r>
            <w:r>
              <w:rPr>
                <w:rFonts w:hint="eastAsia"/>
                <w:noProof/>
                <w:webHidden/>
              </w:rPr>
              <w:fldChar w:fldCharType="begin"/>
            </w:r>
            <w:r>
              <w:rPr>
                <w:noProof/>
                <w:webHidden/>
              </w:rPr>
              <w:instrText>PAGEREF _Toc230892832 \h</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8570911" w14:textId="2BFF9EE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3" w:history="1">
            <w:r>
              <w:rPr>
                <w:rStyle w:val="afff1"/>
                <w:noProof/>
              </w:rPr>
              <w:t>附录</w:t>
            </w:r>
            <w:r>
              <w:rPr>
                <w:rStyle w:val="afff1"/>
                <w:noProof/>
              </w:rPr>
              <w:t xml:space="preserve">B  </w:t>
            </w:r>
            <w:r>
              <w:rPr>
                <w:rStyle w:val="afff1"/>
                <w:noProof/>
              </w:rPr>
              <w:t>核心接口清单（后端</w:t>
            </w:r>
            <w:r>
              <w:rPr>
                <w:rStyle w:val="afff1"/>
                <w:noProof/>
              </w:rPr>
              <w:t>API</w:t>
            </w:r>
            <w:r>
              <w:rPr>
                <w:rStyle w:val="afff1"/>
                <w:noProof/>
              </w:rPr>
              <w:t>）</w:t>
            </w:r>
            <w:r>
              <w:rPr>
                <w:rFonts w:hint="eastAsia"/>
                <w:noProof/>
                <w:webHidden/>
              </w:rPr>
              <w:tab/>
            </w:r>
            <w:r>
              <w:rPr>
                <w:rFonts w:hint="eastAsia"/>
                <w:noProof/>
                <w:webHidden/>
              </w:rPr>
              <w:fldChar w:fldCharType="begin"/>
            </w:r>
            <w:r>
              <w:rPr>
                <w:noProof/>
                <w:webHidden/>
              </w:rPr>
              <w:instrText>PAGEREF _Toc230892833 \h</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7E03AED5" w14:textId="282F7DE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4" w:history="1">
            <w:r>
              <w:rPr>
                <w:rStyle w:val="afff1"/>
                <w:noProof/>
              </w:rPr>
              <w:t>附录</w:t>
            </w:r>
            <w:r>
              <w:rPr>
                <w:rStyle w:val="afff1"/>
                <w:noProof/>
              </w:rPr>
              <w:t xml:space="preserve">C  </w:t>
            </w:r>
            <w:r>
              <w:rPr>
                <w:rStyle w:val="afff1"/>
                <w:noProof/>
              </w:rPr>
              <w:t>离线训练与评估命令</w:t>
            </w:r>
            <w:r>
              <w:rPr>
                <w:rFonts w:hint="eastAsia"/>
                <w:noProof/>
                <w:webHidden/>
              </w:rPr>
              <w:tab/>
            </w:r>
            <w:r>
              <w:rPr>
                <w:rFonts w:hint="eastAsia"/>
                <w:noProof/>
                <w:webHidden/>
              </w:rPr>
              <w:fldChar w:fldCharType="begin"/>
            </w:r>
            <w:r>
              <w:rPr>
                <w:noProof/>
                <w:webHidden/>
              </w:rPr>
              <w:instrText>PAGEREF _Toc230892834 \h</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4D4E7139" w14:textId="6E572387" w:rsidR="00A62C21" w:rsidRDefault="00A720B3">
          <w:pPr>
            <w:rPr>
              <w:b/>
              <w:bCs/>
              <w:lang w:val="zh-CN"/>
            </w:rPr>
          </w:pPr>
          <w:r>
            <w:rPr>
              <w:b/>
              <w:bCs/>
              <w:lang w:val="zh-CN"/>
            </w:rPr>
            <w:fldChar w:fldCharType="end"/>
          </w:r>
        </w:p>
        <w:p w14:paraId="12DD11A0" w14:textId="63C716C4" w:rsidR="00A720B3" w:rsidRPr="00A62C21" w:rsidRDefault="00A62C21">
          <w:pPr>
            <w:rPr>
              <w:b/>
              <w:bCs/>
              <w:lang w:val="zh-CN"/>
            </w:rPr>
          </w:pPr>
          <w:r>
            <w:rPr>
              <w:b/>
              <w:bCs/>
              <w:lang w:val="zh-CN"/>
            </w:rPr>
            <w:br w:type="page"/>
          </w:r>
        </w:p>
      </w:sdtContent>
    </w:sdt>
    <w:p w14:paraId="3FC464C0" w14:textId="606DB78C" w:rsidR="00BC6045" w:rsidRPr="00A62C21" w:rsidRDefault="00B52972" w:rsidP="00A55816">
      <w:pPr>
        <w:pStyle w:val="a1"/>
      </w:pPr>
      <w:r>
        <w:rPr>
          <w:rFonts w:hint="eastAsia"/>
        </w:rPr>
        <w:lastRenderedPageBreak/>
        <w:t xml:space="preserve"> </w:t>
      </w:r>
      <w:bookmarkStart w:id="5" w:name="_Toc230892707"/>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892708"/>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892709"/>
      <w:r>
        <w:t>研究背景</w:t>
      </w:r>
      <w:bookmarkEnd w:id="8"/>
      <w:bookmarkEnd w:id="9"/>
    </w:p>
    <w:p w14:paraId="64B23DD5" w14:textId="77777777" w:rsidR="00BC6045" w:rsidRPr="00126EF0" w:rsidRDefault="00000000" w:rsidP="00126EF0">
      <w:pPr>
        <w:pStyle w:val="afff"/>
      </w:pPr>
      <w:r>
        <w:t>电影推荐是推荐系统领域的经典应用场景。</w:t>
      </w:r>
      <w:r>
        <w:t>Netflix</w:t>
      </w:r>
      <w:r>
        <w:t>、</w:t>
      </w:r>
      <w:r>
        <w:t>IMDb</w:t>
      </w:r>
      <w:r>
        <w:t>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w:t>
      </w:r>
      <w:proofErr w:type="gramStart"/>
      <w:r>
        <w:t>影行为</w:t>
      </w:r>
      <w:proofErr w:type="gramEnd"/>
      <w:r>
        <w:t>对即时推荐的影响往往大于远期历史。二是评分数据的稀疏性：以</w:t>
      </w:r>
      <w:proofErr w:type="spellStart"/>
      <w:r>
        <w:t>MovieLens</w:t>
      </w:r>
      <w:proofErr w:type="spellEnd"/>
      <w:r>
        <w:t xml:space="preserve"> 32M</w:t>
      </w:r>
      <w:r>
        <w:t>数据集为例，评分密度约为</w:t>
      </w:r>
      <w:r>
        <w:t>0.14%</w:t>
      </w:r>
      <w:r>
        <w:t>（</w:t>
      </w:r>
      <w:r>
        <w:t>3200</w:t>
      </w:r>
      <w:r>
        <w:t>万</w:t>
      </w:r>
      <w:r>
        <w:t>/(27</w:t>
      </w:r>
      <w:r>
        <w:t>万</w:t>
      </w:r>
      <w:r>
        <w:t>×8.7</w:t>
      </w:r>
      <w:r>
        <w:t>万</w:t>
      </w:r>
      <w:r>
        <w:t>)</w:t>
      </w:r>
      <w:r>
        <w:t>），大量电影的评分次数较少，模型需要在覆盖率与准确率之间权衡。</w:t>
      </w:r>
    </w:p>
    <w:p w14:paraId="4AE7BCA0" w14:textId="77777777" w:rsidR="00BC6045" w:rsidRPr="00126EF0" w:rsidRDefault="00000000" w:rsidP="00126EF0">
      <w:pPr>
        <w:pStyle w:val="afff"/>
      </w:pPr>
      <w:r>
        <w:t>协同过滤算法能够直接利用用户</w:t>
      </w:r>
      <w:r>
        <w:t>-</w:t>
      </w:r>
      <w:r>
        <w:t>物品交互信息挖掘相似性，是推荐系统中应用最广泛的经典方法之一。其中，基于物品的协同过滤（</w:t>
      </w:r>
      <w:r>
        <w:t>Item-based Collaborative Filtering</w:t>
      </w:r>
      <w:r>
        <w:t>，</w:t>
      </w:r>
      <w:proofErr w:type="spellStart"/>
      <w:r>
        <w:t>ItemCF</w:t>
      </w:r>
      <w:proofErr w:type="spellEnd"/>
      <w:r>
        <w:t>）由于具备较好的可解释性、工程实现简单、在线计算效率高等特点，常被用于推荐候选集召回。然而，协同过滤方法在表示能力上存在上限，难以充分刻画复杂的非线性偏好关系。深度学习推荐模型通过</w:t>
      </w:r>
      <w:r>
        <w:t>Embedding</w:t>
      </w:r>
      <w:r>
        <w:t>与神经网络结构增强了特征表达能力，在排序精度方面表现突出，但其训练与推理成本相对较高，更适合用于候选集</w:t>
      </w:r>
      <w:proofErr w:type="gramStart"/>
      <w:r>
        <w:t>的精排或</w:t>
      </w:r>
      <w:proofErr w:type="gramEnd"/>
      <w:r>
        <w:t>重排阶段。因此，</w:t>
      </w:r>
      <w:r>
        <w:t>"</w:t>
      </w:r>
      <w:r>
        <w:t>召回</w:t>
      </w:r>
      <w:r>
        <w:t>-</w:t>
      </w:r>
      <w:r>
        <w:t>重排</w:t>
      </w:r>
      <w:r>
        <w:t>"</w:t>
      </w:r>
      <w:r>
        <w:t>的两阶段混合推荐框架在工业界被广泛采用。</w:t>
      </w:r>
    </w:p>
    <w:p w14:paraId="373C27D5" w14:textId="77777777" w:rsidR="00BC6045" w:rsidRPr="00126EF0" w:rsidRDefault="00000000" w:rsidP="00126EF0">
      <w:pPr>
        <w:pStyle w:val="afff"/>
      </w:pPr>
      <w:r>
        <w:t>本文以</w:t>
      </w:r>
      <w:proofErr w:type="spellStart"/>
      <w:r>
        <w:t>MovieLens</w:t>
      </w:r>
      <w:proofErr w:type="spellEnd"/>
      <w:r>
        <w:t xml:space="preserve"> 32M</w:t>
      </w:r>
      <w:r>
        <w:t>数据集为基础，使用</w:t>
      </w:r>
      <w:r>
        <w:t>MySQL</w:t>
      </w:r>
      <w:r>
        <w:t>进行数据管理，基于</w:t>
      </w:r>
      <w:r>
        <w:t>Flask</w:t>
      </w:r>
      <w:r>
        <w:t>构建后端服务。算法层面实现</w:t>
      </w:r>
      <w:proofErr w:type="spellStart"/>
      <w:r>
        <w:t>ItemCF</w:t>
      </w:r>
      <w:proofErr w:type="spellEnd"/>
      <w:r>
        <w:t>作为召回模型、</w:t>
      </w:r>
      <w:r>
        <w:t>NCF</w:t>
      </w:r>
      <w:r>
        <w:t>（</w:t>
      </w:r>
      <w:r>
        <w:t>GMF</w:t>
      </w:r>
      <w:r>
        <w:t>架构）作为重排模型，以</w:t>
      </w:r>
      <w:r>
        <w:t>"</w:t>
      </w:r>
      <w:proofErr w:type="spellStart"/>
      <w:r>
        <w:t>ItemCF</w:t>
      </w:r>
      <w:proofErr w:type="spellEnd"/>
      <w:r>
        <w:t>召回</w:t>
      </w:r>
      <w:r>
        <w:t>→NCF</w:t>
      </w:r>
      <w:r>
        <w:t>重排</w:t>
      </w:r>
      <w:r>
        <w:t>"</w:t>
      </w:r>
      <w:r>
        <w:t>的级联方式构建</w:t>
      </w:r>
      <w:r>
        <w:t>Hybrid</w:t>
      </w:r>
      <w:r>
        <w:t>管道。此外，本文还引入了</w:t>
      </w:r>
      <w:r>
        <w:t>EASE</w:t>
      </w:r>
      <w:r>
        <w:t>（闭式最小二乘模型）和</w:t>
      </w:r>
      <w:proofErr w:type="spellStart"/>
      <w:r>
        <w:t>LightGCN</w:t>
      </w:r>
      <w:proofErr w:type="spellEnd"/>
      <w:r>
        <w:t>（</w:t>
      </w:r>
      <w:proofErr w:type="gramStart"/>
      <w:r>
        <w:t>轻量图卷积</w:t>
      </w:r>
      <w:proofErr w:type="gramEnd"/>
      <w:r>
        <w:t>模型）作为外部对比方法，用于评估不同算法范式在</w:t>
      </w:r>
      <w:proofErr w:type="spellStart"/>
      <w:r>
        <w:t>MovieLens</w:t>
      </w:r>
      <w:proofErr w:type="spellEnd"/>
      <w:r>
        <w:t xml:space="preserve"> 32M</w:t>
      </w:r>
      <w:r>
        <w:t>数据集上的表现差异。系统还包括用户画像（</w:t>
      </w:r>
      <w:r>
        <w:t>12</w:t>
      </w:r>
      <w:r>
        <w:t>维特征）、行为追踪、收藏评论和管理后台等功能。为验证各模型效果，本文建立了三层时间切分离线评估协议，在统一候选集</w:t>
      </w:r>
      <w:proofErr w:type="spellStart"/>
      <w:r>
        <w:t>C_all</w:t>
      </w:r>
      <w:proofErr w:type="spellEnd"/>
      <w:r>
        <w:t>上对</w:t>
      </w:r>
      <w:r>
        <w:t>8</w:t>
      </w:r>
      <w:r>
        <w:t>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892710"/>
      <w:r>
        <w:t>研究意</w:t>
      </w:r>
      <w:r>
        <w:rPr>
          <w:rFonts w:ascii="微软雅黑" w:eastAsia="微软雅黑" w:hAnsi="微软雅黑" w:cs="微软雅黑" w:hint="eastAsia"/>
        </w:rPr>
        <w:t>义</w:t>
      </w:r>
      <w:bookmarkEnd w:id="10"/>
      <w:bookmarkEnd w:id="11"/>
    </w:p>
    <w:p w14:paraId="7ECD6F53" w14:textId="77777777" w:rsidR="00BC6045" w:rsidRPr="00126EF0" w:rsidRDefault="00000000" w:rsidP="00126EF0">
      <w:pPr>
        <w:pStyle w:val="afff"/>
      </w:pPr>
      <w:r>
        <w:t>（</w:t>
      </w:r>
      <w:r>
        <w:t>1</w:t>
      </w:r>
      <w:r>
        <w:t>）理论意义：电影推荐系统具有典型的稀疏交互数据特征与长尾分布特征，适合作为协同过滤与深度学习推荐方法的研究与验证场景。本文将</w:t>
      </w:r>
      <w:proofErr w:type="spellStart"/>
      <w:r>
        <w:t>ItemCF</w:t>
      </w:r>
      <w:proofErr w:type="spellEnd"/>
      <w:r>
        <w:t>与</w:t>
      </w:r>
      <w:r>
        <w:t>NCF</w:t>
      </w:r>
      <w:r>
        <w:t>结合，</w:t>
      </w:r>
      <w:r>
        <w:lastRenderedPageBreak/>
        <w:t>形成</w:t>
      </w:r>
      <w:r>
        <w:t>"</w:t>
      </w:r>
      <w:r>
        <w:t>召回</w:t>
      </w:r>
      <w:r>
        <w:t>-</w:t>
      </w:r>
      <w:r>
        <w:t>重排</w:t>
      </w:r>
      <w:r>
        <w:t>"</w:t>
      </w:r>
      <w:r>
        <w:t>的混合推荐方案，并通过离线指标体系（</w:t>
      </w:r>
      <w:proofErr w:type="spellStart"/>
      <w:r>
        <w:t>Precision@K</w:t>
      </w:r>
      <w:proofErr w:type="spellEnd"/>
      <w:r>
        <w:t>、</w:t>
      </w:r>
      <w:proofErr w:type="spellStart"/>
      <w:r>
        <w:t>Recall@K</w:t>
      </w:r>
      <w:proofErr w:type="spellEnd"/>
      <w:r>
        <w:t>、</w:t>
      </w:r>
      <w:r>
        <w:t>MAP@K</w:t>
      </w:r>
      <w:r>
        <w:t>、</w:t>
      </w:r>
      <w:r>
        <w:t>NDCG@K</w:t>
      </w:r>
      <w:r>
        <w:t>等）对效果进行评价，有助于理解不同推荐方法在排序精度、覆盖率与偏置方面的差异，为引入更多特征（如内容、上下文与用户画像）提供了分析方法。</w:t>
      </w:r>
    </w:p>
    <w:p w14:paraId="2A34B8B7" w14:textId="77777777" w:rsidR="00BC6045" w:rsidRPr="00126EF0" w:rsidRDefault="00000000" w:rsidP="00126EF0">
      <w:pPr>
        <w:pStyle w:val="afff"/>
      </w:pPr>
      <w:r>
        <w:t>（</w:t>
      </w:r>
      <w:r>
        <w:t>2</w:t>
      </w:r>
      <w:r>
        <w:t>）工程实践意义：本文面向可复现与可扩展的工程落地需求，采用</w:t>
      </w:r>
      <w:r>
        <w:t>MySQL</w:t>
      </w:r>
      <w:r>
        <w:t>对数据进行持久化管理，并以</w:t>
      </w:r>
      <w:r>
        <w:t>Flask</w:t>
      </w:r>
      <w:r>
        <w:t>构建推荐服务接口，配套实现前端交互页面与</w:t>
      </w:r>
      <w:proofErr w:type="spellStart"/>
      <w:r>
        <w:t>ECharts</w:t>
      </w:r>
      <w:proofErr w:type="spellEnd"/>
      <w:r>
        <w:t>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w:t>
      </w:r>
      <w:r>
        <w:t>3</w:t>
      </w:r>
      <w:r>
        <w:t>）应用价值：系统提供了推荐解释（</w:t>
      </w:r>
      <w:r>
        <w:t>"</w:t>
      </w:r>
      <w:r>
        <w:t>因为你喜欢</w:t>
      </w:r>
      <w:r>
        <w:t>X"</w:t>
      </w:r>
      <w:r>
        <w:t>）、用户画像（</w:t>
      </w:r>
      <w:r>
        <w:t>12</w:t>
      </w:r>
      <w:r>
        <w:t>维特征）和推荐反馈（</w:t>
      </w:r>
      <w:r>
        <w:t>like/dislike</w:t>
      </w:r>
      <w:r>
        <w:t>）等增强功能，可在本地环境中完整运行。系统架构支持策略切换和模型扩展，可作为推荐算法对比实验和工程教学的实践平台。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892711"/>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892712"/>
      <w:r>
        <w:t>协同过滤与</w:t>
      </w:r>
      <w:proofErr w:type="spellStart"/>
      <w:r>
        <w:t>ItemCF</w:t>
      </w:r>
      <w:proofErr w:type="spellEnd"/>
      <w:r>
        <w:t>研究现状</w:t>
      </w:r>
      <w:bookmarkEnd w:id="14"/>
      <w:bookmarkEnd w:id="15"/>
    </w:p>
    <w:p w14:paraId="46F642CC" w14:textId="77777777" w:rsidR="00BC6045" w:rsidRPr="00126EF0" w:rsidRDefault="00000000" w:rsidP="00126EF0">
      <w:pPr>
        <w:pStyle w:val="afff"/>
      </w:pPr>
      <w:r>
        <w:t>协同过滤（</w:t>
      </w:r>
      <w:r>
        <w:t>Collaborative Filtering</w:t>
      </w:r>
      <w:r>
        <w:t>，</w:t>
      </w:r>
      <w:r>
        <w:t>CF</w:t>
      </w:r>
      <w:r>
        <w:t>）是推荐系统领域应用最广泛的经典方法之一，其核心思想是利用用户</w:t>
      </w:r>
      <w:r>
        <w:t>-</w:t>
      </w:r>
      <w:r>
        <w:t>物品交互行为中的相似性来预测用户偏好。根据建模对象的不同，协同过滤主要分为基于用户的协同过滤（</w:t>
      </w:r>
      <w:proofErr w:type="spellStart"/>
      <w:r>
        <w:t>UserCF</w:t>
      </w:r>
      <w:proofErr w:type="spellEnd"/>
      <w:r>
        <w:t>）与基于物品的协同过滤（</w:t>
      </w:r>
      <w:proofErr w:type="spellStart"/>
      <w:r>
        <w:t>ItemCF</w:t>
      </w:r>
      <w:proofErr w:type="spellEnd"/>
      <w:r>
        <w:t>）。其中，</w:t>
      </w:r>
      <w:proofErr w:type="spellStart"/>
      <w:r>
        <w:t>ItemCF</w:t>
      </w:r>
      <w:proofErr w:type="spellEnd"/>
      <w:r>
        <w:t>通过度量物品之间的相似度</w:t>
      </w:r>
      <w:r>
        <w:t>[1]</w:t>
      </w:r>
      <w:r>
        <w:t>，将用户历史偏好的物品映射到相似物品集合，从而生成推荐结果</w:t>
      </w:r>
      <w:r>
        <w:t>[8]</w:t>
      </w:r>
      <w:r>
        <w:t>。相较于</w:t>
      </w:r>
      <w:proofErr w:type="spellStart"/>
      <w:r>
        <w:t>UserCF</w:t>
      </w:r>
      <w:proofErr w:type="spellEnd"/>
      <w:r>
        <w:t>，</w:t>
      </w:r>
      <w:proofErr w:type="spellStart"/>
      <w:r>
        <w:t>ItemCF</w:t>
      </w:r>
      <w:proofErr w:type="spellEnd"/>
      <w:r>
        <w:t>在用户规模较大且用户兴趣相对稳定的场景中往往具有更好的在线效率与更高的稳定性，并且其推荐原因可以通过</w:t>
      </w:r>
      <w:r>
        <w:t>"</w:t>
      </w:r>
      <w:r>
        <w:t>与用户喜欢的某些物品相似</w:t>
      </w:r>
      <w:r>
        <w:t>"</w:t>
      </w:r>
      <w:r>
        <w:t>进行解释，因而在工程落地中得到广泛应用。</w:t>
      </w:r>
    </w:p>
    <w:p w14:paraId="706D5EE7" w14:textId="77777777" w:rsidR="00BC6045" w:rsidRDefault="00000000" w:rsidP="00126EF0">
      <w:pPr>
        <w:pStyle w:val="afff"/>
      </w:pPr>
      <w:r>
        <w:t>在相似度计算方面，常见方法包括余弦相似度、皮尔逊相关系数、</w:t>
      </w:r>
      <w:r>
        <w:t>Jaccard</w:t>
      </w:r>
      <w:r>
        <w:t>系数等</w:t>
      </w:r>
      <w:r>
        <w:t>[1,3]</w:t>
      </w:r>
      <w:r>
        <w:t>。针对评分数据，研究者通常会引入评分归一化、惩罚热门物品、时间衰减等机制以缓解数据稀疏与流行度偏置对相似度估计的影响。其中，用户均值归一化（调整余弦相似度）通过将评分减去用户均值，能够有效消除</w:t>
      </w:r>
      <w:r>
        <w:t>"</w:t>
      </w:r>
      <w:r>
        <w:t>宽容</w:t>
      </w:r>
      <w:proofErr w:type="gramStart"/>
      <w:r>
        <w:t>型用户</w:t>
      </w:r>
      <w:proofErr w:type="gramEnd"/>
      <w:r>
        <w:t>"</w:t>
      </w:r>
      <w:r>
        <w:t>与</w:t>
      </w:r>
      <w:r>
        <w:t>"</w:t>
      </w:r>
      <w:r>
        <w:t>苛刻</w:t>
      </w:r>
      <w:proofErr w:type="gramStart"/>
      <w:r>
        <w:t>型用户</w:t>
      </w:r>
      <w:proofErr w:type="gramEnd"/>
      <w:r>
        <w:t>"</w:t>
      </w:r>
      <w:r>
        <w:t>之间的系统偏差，提高相似度计算的准确性。另一方面，随着数据规模增大，直接构建完整的物品</w:t>
      </w:r>
      <w:r>
        <w:t>-</w:t>
      </w:r>
      <w:r>
        <w:t>物品相似矩阵将带来的存储与计算开销。为此，</w:t>
      </w:r>
      <w:proofErr w:type="spellStart"/>
      <w:r>
        <w:t>TopK</w:t>
      </w:r>
      <w:proofErr w:type="spellEnd"/>
      <w:r>
        <w:t>近邻截断、倒排索引、近似最近邻检索（</w:t>
      </w:r>
      <w:r>
        <w:t>ANN</w:t>
      </w:r>
      <w:r>
        <w:t>）等方法被广泛用于提升</w:t>
      </w:r>
      <w:proofErr w:type="spellStart"/>
      <w:r>
        <w:t>ItemCF</w:t>
      </w:r>
      <w:proofErr w:type="spellEnd"/>
      <w:r>
        <w:t>在大规模数据上的可用性。总体而言，</w:t>
      </w:r>
      <w:proofErr w:type="spellStart"/>
      <w:r>
        <w:t>ItemCF</w:t>
      </w:r>
      <w:proofErr w:type="spellEnd"/>
      <w:r>
        <w:t>具备实现简单、可解释性强与在线开销可控等优势，但其表达能力主</w:t>
      </w:r>
      <w:r>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892713"/>
      <w:r>
        <w:t>深度学习推荐与</w:t>
      </w:r>
      <w:r>
        <w:t>NCF</w:t>
      </w:r>
      <w:r>
        <w:t>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w:t>
      </w:r>
      <w:proofErr w:type="gramStart"/>
      <w:r>
        <w:t>端训练</w:t>
      </w:r>
      <w:proofErr w:type="gramEnd"/>
      <w:r>
        <w:t>方向发展。深度学习推荐模型通常通过</w:t>
      </w:r>
      <w:r>
        <w:t>Embedding</w:t>
      </w:r>
      <w:r>
        <w:t>将离散的用户与物品映射为稠密向量，再通过神经网络结构建模用户偏好与物品特征之间的复杂关系，从而提升模型表达能力与排序效果。典型模型包括基于多层感知机（</w:t>
      </w:r>
      <w:r>
        <w:t>MLP</w:t>
      </w:r>
      <w:r>
        <w:t>）的点击率预估模型、基于序列建模的推荐模型以及图神经网络推荐模型等</w:t>
      </w:r>
      <w:r>
        <w:t>[7,14]</w:t>
      </w:r>
      <w:r>
        <w:t>。</w:t>
      </w:r>
    </w:p>
    <w:p w14:paraId="35399E4A" w14:textId="77777777" w:rsidR="00BC6045" w:rsidRPr="00126EF0" w:rsidRDefault="00000000" w:rsidP="00126EF0">
      <w:pPr>
        <w:pStyle w:val="afff"/>
      </w:pPr>
      <w:r>
        <w:t>神经协同过滤（</w:t>
      </w:r>
      <w:r>
        <w:t>Neural Collaborative Filtering</w:t>
      </w:r>
      <w:r>
        <w:t>，</w:t>
      </w:r>
      <w:r>
        <w:t>NCF</w:t>
      </w:r>
      <w:r>
        <w:t>）是深度学习推荐模型中的代表性工作之一</w:t>
      </w:r>
      <w:r>
        <w:t>[2]</w:t>
      </w:r>
      <w:r>
        <w:t>。</w:t>
      </w:r>
      <w:r>
        <w:t>NCF</w:t>
      </w:r>
      <w:r>
        <w:t>将传统矩阵分解中的内积操作扩展为可学习的非线性函数，通过</w:t>
      </w:r>
      <w:r>
        <w:t>Embedding</w:t>
      </w:r>
      <w:proofErr w:type="gramStart"/>
      <w:r>
        <w:t>层学习</w:t>
      </w:r>
      <w:proofErr w:type="gramEnd"/>
      <w:r>
        <w:t>用户与物品的潜在表示，并利用</w:t>
      </w:r>
      <w:r>
        <w:t>MLP</w:t>
      </w:r>
      <w:r>
        <w:t>对交互进行非线性建模，在隐式反馈场景中取得较好的排序效果。在训练方式上，</w:t>
      </w:r>
      <w:r>
        <w:t>NCF</w:t>
      </w:r>
      <w:r>
        <w:t>常采用二元交叉</w:t>
      </w:r>
      <w:proofErr w:type="gramStart"/>
      <w:r>
        <w:t>熵</w:t>
      </w:r>
      <w:proofErr w:type="gramEnd"/>
      <w:r>
        <w:t>损失（</w:t>
      </w:r>
      <w:r>
        <w:t>BCE</w:t>
      </w:r>
      <w:r>
        <w:t>）并配合负采样构建训练样本，以</w:t>
      </w:r>
      <w:proofErr w:type="gramStart"/>
      <w:r>
        <w:t>解决正</w:t>
      </w:r>
      <w:proofErr w:type="gramEnd"/>
      <w:r>
        <w:t>样本稀缺与类别不平衡问题。相较于传统</w:t>
      </w:r>
      <w:r>
        <w:t>CF</w:t>
      </w:r>
      <w:r>
        <w:t>，</w:t>
      </w:r>
      <w:r>
        <w:t>NCF</w:t>
      </w:r>
      <w:r>
        <w:t>在表达能力方面更强，能够学习更复杂的偏好模式；但其缺点也较为明显：训练与推理往往需要更高的计算资源，模型解释性相对较弱，且对数据规模、采样策略、</w:t>
      </w:r>
      <w:proofErr w:type="gramStart"/>
      <w:r>
        <w:t>批大小</w:t>
      </w:r>
      <w:proofErr w:type="gramEnd"/>
      <w:r>
        <w:t>等超参数较敏感。在实际系统中，</w:t>
      </w:r>
      <w:r>
        <w:t>NCF</w:t>
      </w:r>
      <w:r>
        <w:t>更常被</w:t>
      </w:r>
      <w:proofErr w:type="gramStart"/>
      <w:r>
        <w:t>用于精排或</w:t>
      </w:r>
      <w:proofErr w:type="gramEnd"/>
      <w:r>
        <w:t>重排阶段，而不是直接在全物品集合上进行打分排序。</w:t>
      </w:r>
    </w:p>
    <w:p w14:paraId="7E7A3A65" w14:textId="0FECC547" w:rsidR="00BC6045" w:rsidRDefault="00000000" w:rsidP="00A62C21">
      <w:pPr>
        <w:pStyle w:val="a3"/>
        <w:rPr>
          <w:b/>
        </w:rPr>
      </w:pPr>
      <w:bookmarkStart w:id="18" w:name="_Toc230874824"/>
      <w:bookmarkStart w:id="19" w:name="_Toc230892714"/>
      <w:r>
        <w:t>混合推荐与召回</w:t>
      </w:r>
      <w:r>
        <w:t>---</w:t>
      </w:r>
      <w:r>
        <w:t>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w:t>
      </w:r>
      <w:r>
        <w:t>"</w:t>
      </w:r>
      <w:r>
        <w:t>召回</w:t>
      </w:r>
      <w:r>
        <w:t>---</w:t>
      </w:r>
      <w:r>
        <w:t>排序（重排）</w:t>
      </w:r>
      <w:r>
        <w:t>"</w:t>
      </w:r>
      <w:r>
        <w:t>为核心的多阶段推荐框架</w:t>
      </w:r>
      <w:r>
        <w:t>[17]</w:t>
      </w:r>
      <w:r>
        <w:t>。该框架通常首先通过计算开销较低的召回模型从全量物品集合中筛选候选集，再利用表达能力更强但计算成本更高的排序模型对候选集</w:t>
      </w:r>
      <w:proofErr w:type="gramStart"/>
      <w:r>
        <w:t>进行精排或</w:t>
      </w:r>
      <w:proofErr w:type="gramEnd"/>
      <w:r>
        <w:t>重排，从而在可控的计算成本下提升最终推荐质量。召回模型可以是协同过滤、内容召回、向量检索或规则策略等；排序模型则可以采用深度学习模型（如</w:t>
      </w:r>
      <w:r>
        <w:t>NCF</w:t>
      </w:r>
      <w:r>
        <w:t>、</w:t>
      </w:r>
      <w:proofErr w:type="spellStart"/>
      <w:r>
        <w:t>Wide&amp;Deep</w:t>
      </w:r>
      <w:proofErr w:type="spellEnd"/>
      <w:r>
        <w:t>、</w:t>
      </w:r>
      <w:r>
        <w:t>DIN</w:t>
      </w:r>
      <w:r>
        <w:t>等）</w:t>
      </w:r>
      <w:r>
        <w:t>[18]</w:t>
      </w:r>
      <w:r>
        <w:t>，并结合特征工程与在线反馈进一步优化。</w:t>
      </w:r>
    </w:p>
    <w:p w14:paraId="72F7DE74" w14:textId="77777777" w:rsidR="00BC6045" w:rsidRPr="00126EF0" w:rsidRDefault="00000000" w:rsidP="00126EF0">
      <w:pPr>
        <w:pStyle w:val="afff"/>
      </w:pPr>
      <w:r>
        <w:t>混合推荐（</w:t>
      </w:r>
      <w:r>
        <w:t>Hybrid Recommendation</w:t>
      </w:r>
      <w:r>
        <w:t>）是召回</w:t>
      </w:r>
      <w:r>
        <w:t>---</w:t>
      </w:r>
      <w:r>
        <w:t>重排思想的典型体现，其融合方式包括加权融合、级联融合、特征融合与模型融合等。以</w:t>
      </w:r>
      <w:r>
        <w:t>"</w:t>
      </w:r>
      <w:proofErr w:type="spellStart"/>
      <w:r>
        <w:t>ItemCF</w:t>
      </w:r>
      <w:proofErr w:type="spellEnd"/>
      <w:r>
        <w:t>召回</w:t>
      </w:r>
      <w:r>
        <w:t xml:space="preserve"> + NCF</w:t>
      </w:r>
      <w:r>
        <w:t>重排</w:t>
      </w:r>
      <w:r>
        <w:t>"</w:t>
      </w:r>
      <w:r>
        <w:t>为例，</w:t>
      </w:r>
      <w:proofErr w:type="spellStart"/>
      <w:r>
        <w:t>ItemCF</w:t>
      </w:r>
      <w:proofErr w:type="spellEnd"/>
      <w:r>
        <w:t>能够快速给出具备一定相关性的候选集合，并提供一定解释性；</w:t>
      </w:r>
      <w:r>
        <w:t>NCF</w:t>
      </w:r>
      <w:r>
        <w:t>则在候选</w:t>
      </w:r>
      <w:r>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w:t>
      </w:r>
      <w:proofErr w:type="spellStart"/>
      <w:r>
        <w:t>Precision@K</w:t>
      </w:r>
      <w:proofErr w:type="spellEnd"/>
      <w:r>
        <w:t>、</w:t>
      </w:r>
      <w:proofErr w:type="spellStart"/>
      <w:r>
        <w:t>Recall@K</w:t>
      </w:r>
      <w:proofErr w:type="spellEnd"/>
      <w:r>
        <w:t>、</w:t>
      </w:r>
      <w:r>
        <w:t>NDCG@K</w:t>
      </w:r>
      <w:r>
        <w:t>、</w:t>
      </w:r>
      <w:r>
        <w:t>MAP@K</w:t>
      </w:r>
      <w:r>
        <w:t>和</w:t>
      </w:r>
      <w:r>
        <w:t>MRR@K</w:t>
      </w:r>
      <w:r>
        <w:t>等排序指标外，覆盖率（</w:t>
      </w:r>
      <w:r>
        <w:t>Coverage</w:t>
      </w:r>
      <w:r>
        <w:t>）、新颖性（</w:t>
      </w:r>
      <w:r>
        <w:t>Novelty</w:t>
      </w:r>
      <w:r>
        <w:t>）和推荐列表内相似度（</w:t>
      </w:r>
      <w:r>
        <w:t>ILS</w:t>
      </w:r>
      <w:r>
        <w:t>）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892715"/>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892716"/>
      <w:r>
        <w:t>研究内容</w:t>
      </w:r>
      <w:bookmarkEnd w:id="22"/>
      <w:bookmarkEnd w:id="23"/>
    </w:p>
    <w:p w14:paraId="0641E9B6" w14:textId="77777777" w:rsidR="00BC6045" w:rsidRPr="00126EF0" w:rsidRDefault="00000000" w:rsidP="00126EF0">
      <w:pPr>
        <w:pStyle w:val="afff"/>
      </w:pPr>
      <w:r>
        <w:t>本文以电影推荐为应用场景，围绕</w:t>
      </w:r>
      <w:r>
        <w:t>"</w:t>
      </w:r>
      <w:r>
        <w:t>推荐效果提升</w:t>
      </w:r>
      <w:r>
        <w:t>"</w:t>
      </w:r>
      <w:r>
        <w:t>与</w:t>
      </w:r>
      <w:r>
        <w:t>"</w:t>
      </w:r>
      <w:r>
        <w:t>系统可落地实现</w:t>
      </w:r>
      <w:r>
        <w:t>"</w:t>
      </w:r>
      <w: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t>[6]</w:t>
      </w:r>
      <w:r>
        <w:t>；工程方面，搭建后端服务与前端交互界面，并实现可视化分析与用户反馈采集，以支撑模型对比、参数调优与系统迭代优化。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w:t>
      </w:r>
      <w:r>
        <w:t>1</w:t>
      </w:r>
      <w:r>
        <w:t>）基于</w:t>
      </w:r>
      <w:proofErr w:type="spellStart"/>
      <w:r>
        <w:t>MovieLens</w:t>
      </w:r>
      <w:proofErr w:type="spellEnd"/>
      <w:r>
        <w:t>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w:t>
      </w:r>
      <w:r>
        <w:t>2</w:t>
      </w:r>
      <w:r>
        <w:t>）实现</w:t>
      </w:r>
      <w:proofErr w:type="spellStart"/>
      <w:r>
        <w:t>ItemCF</w:t>
      </w:r>
      <w:proofErr w:type="spellEnd"/>
      <w:r>
        <w:t>召回模型，完成物品相似度计算、</w:t>
      </w:r>
      <w:proofErr w:type="spellStart"/>
      <w:r>
        <w:t>TopK</w:t>
      </w:r>
      <w:proofErr w:type="spellEnd"/>
      <w:r>
        <w:t>近邻存储与召回推荐流程，并在推荐结果中提供一定的解释性信息；</w:t>
      </w:r>
    </w:p>
    <w:p w14:paraId="2E528BB4" w14:textId="77777777" w:rsidR="00BC6045" w:rsidRPr="00126EF0" w:rsidRDefault="00000000" w:rsidP="00126EF0">
      <w:pPr>
        <w:pStyle w:val="afff"/>
      </w:pPr>
      <w:r>
        <w:t>（</w:t>
      </w:r>
      <w:r>
        <w:t>3</w:t>
      </w:r>
      <w:r>
        <w:t>）实现</w:t>
      </w:r>
      <w:r>
        <w:t>NCF</w:t>
      </w:r>
      <w:r>
        <w:t>重排模型，采用</w:t>
      </w:r>
      <w:r>
        <w:t>Embedding</w:t>
      </w:r>
      <w:r>
        <w:t>与</w:t>
      </w:r>
      <w:r>
        <w:t>MLP</w:t>
      </w:r>
      <w:r>
        <w:t>结构对用户</w:t>
      </w:r>
      <w:r>
        <w:t>---</w:t>
      </w:r>
      <w:r>
        <w:t>物品交互进行非线性建模，结合负采样构建训练样本，并通过验证</w:t>
      </w:r>
      <w:proofErr w:type="gramStart"/>
      <w:r>
        <w:t>集指标</w:t>
      </w:r>
      <w:proofErr w:type="gramEnd"/>
      <w:r>
        <w:t>对模型训练过程进行评估与控制；</w:t>
      </w:r>
    </w:p>
    <w:p w14:paraId="2FC64F02" w14:textId="77777777" w:rsidR="00BC6045" w:rsidRPr="00126EF0" w:rsidRDefault="00000000" w:rsidP="00126EF0">
      <w:pPr>
        <w:pStyle w:val="afff"/>
      </w:pPr>
      <w:r>
        <w:t>（</w:t>
      </w:r>
      <w:r>
        <w:t>4</w:t>
      </w:r>
      <w:r>
        <w:t>）设计并实现</w:t>
      </w:r>
      <w:r>
        <w:t>"</w:t>
      </w:r>
      <w:r>
        <w:t>召回</w:t>
      </w:r>
      <w:r>
        <w:t>---</w:t>
      </w:r>
      <w:r>
        <w:t>重排</w:t>
      </w:r>
      <w:r>
        <w:t>"</w:t>
      </w:r>
      <w:r>
        <w:t>的混合推荐策略，引入</w:t>
      </w:r>
      <w:r>
        <w:t>EASE</w:t>
      </w:r>
      <w:r>
        <w:t>和</w:t>
      </w:r>
      <w:proofErr w:type="spellStart"/>
      <w:r>
        <w:t>LightGCN</w:t>
      </w:r>
      <w:proofErr w:type="spellEnd"/>
      <w:r>
        <w:t>作为外部对比模型，使系统能够在四种模型（</w:t>
      </w:r>
      <w:proofErr w:type="spellStart"/>
      <w:r>
        <w:t>ItemCF</w:t>
      </w:r>
      <w:proofErr w:type="spellEnd"/>
      <w:r>
        <w:t>、</w:t>
      </w:r>
      <w:r>
        <w:t>NCF</w:t>
      </w:r>
      <w:r>
        <w:t>、</w:t>
      </w:r>
      <w:r>
        <w:t>EASE</w:t>
      </w:r>
      <w:r>
        <w:t>、</w:t>
      </w:r>
      <w:proofErr w:type="spellStart"/>
      <w:r>
        <w:t>LightGCN</w:t>
      </w:r>
      <w:proofErr w:type="spellEnd"/>
      <w:r>
        <w:t>）及</w:t>
      </w:r>
      <w:r>
        <w:t>Hybrid</w:t>
      </w:r>
      <w:r>
        <w:t>混合策略之间切换，兼顾推荐质量与计算成本；</w:t>
      </w:r>
    </w:p>
    <w:p w14:paraId="65D1D8AA" w14:textId="77777777" w:rsidR="00BC6045" w:rsidRPr="00126EF0" w:rsidRDefault="00000000" w:rsidP="00126EF0">
      <w:pPr>
        <w:pStyle w:val="afff"/>
      </w:pPr>
      <w:r>
        <w:lastRenderedPageBreak/>
        <w:t>（</w:t>
      </w:r>
      <w:r>
        <w:t>5</w:t>
      </w:r>
      <w:r>
        <w:t>）建立离线评估与消融实验流程，使用</w:t>
      </w:r>
      <w:r>
        <w:t>Precision</w:t>
      </w:r>
      <w:r>
        <w:t>、</w:t>
      </w:r>
      <w:r>
        <w:t>Recall</w:t>
      </w:r>
      <w:r>
        <w:t>、</w:t>
      </w:r>
      <w:r>
        <w:t>MAP</w:t>
      </w:r>
      <w:r>
        <w:t>、</w:t>
      </w:r>
      <w:r>
        <w:t>NDCG</w:t>
      </w:r>
      <w:r>
        <w:t>等指标对不同模型进行对比，并结合覆盖率与流行度偏置等维度进行分析；</w:t>
      </w:r>
    </w:p>
    <w:p w14:paraId="3E71E2E6" w14:textId="77777777" w:rsidR="00BC6045" w:rsidRPr="00126EF0" w:rsidRDefault="00000000" w:rsidP="00126EF0">
      <w:pPr>
        <w:pStyle w:val="afff"/>
      </w:pPr>
      <w:r>
        <w:t>（</w:t>
      </w:r>
      <w:r>
        <w:t>6</w:t>
      </w:r>
      <w:r>
        <w:t>）完成推荐系统的工程化实现与展示，包括后端接口、前端页面、可视化看板、用户画像与反馈闭环等功能模块，为系统的可用性与可扩展性提供支撑。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892717"/>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w:t>
      </w:r>
      <w:r>
        <w:t>1</w:t>
      </w:r>
      <w:r>
        <w:t>）面向大规模数据的</w:t>
      </w:r>
      <w:proofErr w:type="spellStart"/>
      <w:r>
        <w:t>ItemCF</w:t>
      </w:r>
      <w:proofErr w:type="spellEnd"/>
      <w:r>
        <w:t xml:space="preserve"> </w:t>
      </w:r>
      <w:proofErr w:type="spellStart"/>
      <w:r>
        <w:t>TopK</w:t>
      </w:r>
      <w:proofErr w:type="spellEnd"/>
      <w:r>
        <w:t>稀疏存储与用户均值归一化实现。针对物品规模较大时完整相似矩阵带来的存储与计算开销问题，本文在相似度计算与存储阶段采用</w:t>
      </w:r>
      <w:proofErr w:type="spellStart"/>
      <w:r>
        <w:t>TopK</w:t>
      </w:r>
      <w:proofErr w:type="spellEnd"/>
      <w:r>
        <w:t>近邻截断策略，仅保留每个物品最相近的若干邻居及其相似度分数，从而降低存储占用；同时引入用户均值归一化消除评分尺度偏差，通过批量</w:t>
      </w:r>
      <w:r>
        <w:t>IN</w:t>
      </w:r>
      <w:r>
        <w:t>查询优化将</w:t>
      </w:r>
      <w:r>
        <w:t>N+1</w:t>
      </w:r>
      <w:r>
        <w:t>查询问题转化为单次查询，提升在线相似物品检索与召回效率。</w:t>
      </w:r>
    </w:p>
    <w:p w14:paraId="092BB95F" w14:textId="77777777" w:rsidR="00BC6045" w:rsidRPr="00126EF0" w:rsidRDefault="00000000" w:rsidP="00126EF0">
      <w:pPr>
        <w:pStyle w:val="afff"/>
      </w:pPr>
      <w:r>
        <w:t>（</w:t>
      </w:r>
      <w:r>
        <w:t>2</w:t>
      </w:r>
      <w:r>
        <w:t>）引入</w:t>
      </w:r>
      <w:r>
        <w:t>NCF</w:t>
      </w:r>
      <w:r>
        <w:t>作为候选集重排模型并构建完善的可训练流程。本文在召回阶段基础上引入神经协同过滤模型，使用</w:t>
      </w:r>
      <w:r>
        <w:t>Embedding</w:t>
      </w:r>
      <w:r>
        <w:t>表示用户与物品并通过</w:t>
      </w:r>
      <w:r>
        <w:t>MLP</w:t>
      </w:r>
      <w:r>
        <w:t>建模非线性交互关系；在训练阶段采用带碰撞检测的负采样机制，</w:t>
      </w:r>
      <w:proofErr w:type="gramStart"/>
      <w:r>
        <w:t>将显式</w:t>
      </w:r>
      <w:proofErr w:type="gramEnd"/>
      <w:r>
        <w:t>评分数据转化为隐式反馈学习任务，并通过验证集的</w:t>
      </w:r>
      <w:r>
        <w:t>HR@K</w:t>
      </w:r>
      <w:r>
        <w:t>、</w:t>
      </w:r>
      <w:r>
        <w:t>NDCG@K</w:t>
      </w:r>
      <w:r>
        <w:t>等排序指标与早停机制对训练过程进行监控与模型选择；推理阶段通过</w:t>
      </w:r>
      <w:proofErr w:type="spellStart"/>
      <w:r>
        <w:t>NCFEngine</w:t>
      </w:r>
      <w:proofErr w:type="spellEnd"/>
      <w:proofErr w:type="gramStart"/>
      <w:r>
        <w:t>单例与</w:t>
      </w:r>
      <w:proofErr w:type="gramEnd"/>
      <w:r>
        <w:t>异步加载机制实现自动回退</w:t>
      </w:r>
      <w:r>
        <w:t>——</w:t>
      </w:r>
      <w:r>
        <w:t>模型</w:t>
      </w:r>
      <w:proofErr w:type="gramStart"/>
      <w:r>
        <w:t>不</w:t>
      </w:r>
      <w:proofErr w:type="gramEnd"/>
      <w:r>
        <w:t>可用时依次回退至</w:t>
      </w:r>
      <w:proofErr w:type="spellStart"/>
      <w:r>
        <w:t>ItemCF</w:t>
      </w:r>
      <w:proofErr w:type="spellEnd"/>
      <w:r>
        <w:t>策略，若</w:t>
      </w:r>
      <w:proofErr w:type="spellStart"/>
      <w:r>
        <w:t>ItemCF</w:t>
      </w:r>
      <w:proofErr w:type="spellEnd"/>
      <w:r>
        <w:t>也</w:t>
      </w:r>
      <w:proofErr w:type="gramStart"/>
      <w:r>
        <w:t>不</w:t>
      </w:r>
      <w:proofErr w:type="gramEnd"/>
      <w:r>
        <w:t>可用则返回热门推荐。</w:t>
      </w:r>
    </w:p>
    <w:p w14:paraId="6D7315B3" w14:textId="77777777" w:rsidR="00BC6045" w:rsidRPr="00126EF0" w:rsidRDefault="00000000" w:rsidP="00126EF0">
      <w:pPr>
        <w:pStyle w:val="afff"/>
      </w:pPr>
      <w:r>
        <w:t>（</w:t>
      </w:r>
      <w:r>
        <w:t>3</w:t>
      </w:r>
      <w:r>
        <w:t>）构建</w:t>
      </w:r>
      <w:r>
        <w:t>"</w:t>
      </w:r>
      <w:r>
        <w:t>召回</w:t>
      </w:r>
      <w:r>
        <w:t>-</w:t>
      </w:r>
      <w:r>
        <w:t>重排</w:t>
      </w:r>
      <w:r>
        <w:t>"</w:t>
      </w:r>
      <w:r>
        <w:t>混合推荐框架并实现策略化服务与可解释推荐。本文将</w:t>
      </w:r>
      <w:proofErr w:type="spellStart"/>
      <w:r>
        <w:t>ItemCF</w:t>
      </w:r>
      <w:proofErr w:type="spellEnd"/>
      <w:r>
        <w:t>与</w:t>
      </w:r>
      <w:r>
        <w:t>NCF</w:t>
      </w:r>
      <w:r>
        <w:t>进行级联融合：</w:t>
      </w:r>
      <w:proofErr w:type="spellStart"/>
      <w:r>
        <w:t>ItemCF</w:t>
      </w:r>
      <w:proofErr w:type="spellEnd"/>
      <w:r>
        <w:t>快速生成候选集合，</w:t>
      </w:r>
      <w:r>
        <w:t>NCF</w:t>
      </w:r>
      <w:r>
        <w:t>在候选集合上进行打分重排，形成两阶段推荐管线；同时系统支持</w:t>
      </w:r>
      <w:proofErr w:type="spellStart"/>
      <w:r>
        <w:t>ItemCF</w:t>
      </w:r>
      <w:proofErr w:type="spellEnd"/>
      <w:r>
        <w:t>、</w:t>
      </w:r>
      <w:r>
        <w:t>NCF</w:t>
      </w:r>
      <w:r>
        <w:t>与</w:t>
      </w:r>
      <w:r>
        <w:t>Hybrid</w:t>
      </w:r>
      <w:r>
        <w:t>等推荐策略切换，通过推荐理由生成机制向用户展示</w:t>
      </w:r>
      <w:r>
        <w:t>"</w:t>
      </w:r>
      <w:r>
        <w:t>因为你喜欢</w:t>
      </w:r>
      <w:r>
        <w:t>X"</w:t>
      </w:r>
      <w:r>
        <w:t>的推荐来源信息，增强系统透明度与用户信任。</w:t>
      </w:r>
    </w:p>
    <w:p w14:paraId="731469F6" w14:textId="77777777" w:rsidR="00BC6045" w:rsidRPr="00126EF0" w:rsidRDefault="00000000" w:rsidP="00126EF0">
      <w:pPr>
        <w:pStyle w:val="afff"/>
      </w:pPr>
      <w:r>
        <w:t>（</w:t>
      </w:r>
      <w:r>
        <w:t>4</w:t>
      </w:r>
      <w:r>
        <w:t>）建立多指标离线评估与消融实验机制，并与可视化展示联动。本文构建离线评估脚本，对不同推荐模型在</w:t>
      </w:r>
      <w:proofErr w:type="spellStart"/>
      <w:r>
        <w:t>Precision@K</w:t>
      </w:r>
      <w:proofErr w:type="spellEnd"/>
      <w:r>
        <w:t>、</w:t>
      </w:r>
      <w:proofErr w:type="spellStart"/>
      <w:r>
        <w:t>Recall@K</w:t>
      </w:r>
      <w:proofErr w:type="spellEnd"/>
      <w:r>
        <w:t>、</w:t>
      </w:r>
      <w:r>
        <w:t>MAP@K</w:t>
      </w:r>
      <w:r>
        <w:t>、</w:t>
      </w:r>
      <w:r>
        <w:t>NDCG@K</w:t>
      </w:r>
      <w:r>
        <w:t>、</w:t>
      </w:r>
      <w:r>
        <w:t>MRR@K</w:t>
      </w:r>
      <w:r>
        <w:t>五项指标上进行对比，并进一步结合</w:t>
      </w:r>
      <w:r>
        <w:t>Coverage</w:t>
      </w:r>
      <w:r>
        <w:t>与</w:t>
      </w:r>
      <w:r>
        <w:t>Popularity Bias</w:t>
      </w:r>
      <w:r>
        <w:t>等指标分析推荐结果的多样性与偏置；设计消融实验对</w:t>
      </w:r>
      <w:r>
        <w:t>Hybrid</w:t>
      </w:r>
      <w:r>
        <w:t>策略的</w:t>
      </w:r>
      <w:proofErr w:type="spellStart"/>
      <w:r>
        <w:t>recall_k</w:t>
      </w:r>
      <w:proofErr w:type="spellEnd"/>
      <w:r>
        <w:t>和</w:t>
      </w:r>
      <w:proofErr w:type="spellStart"/>
      <w:r>
        <w:t>ItemCF</w:t>
      </w:r>
      <w:proofErr w:type="spellEnd"/>
      <w:r>
        <w:t>的</w:t>
      </w:r>
      <w:proofErr w:type="spellStart"/>
      <w:r>
        <w:t>per_seed_limit</w:t>
      </w:r>
      <w:proofErr w:type="spellEnd"/>
      <w:r>
        <w:t>等关键参数进行影响分析，实验结果通过可视化</w:t>
      </w:r>
      <w:r>
        <w:t>Dashboard</w:t>
      </w:r>
      <w:r>
        <w:t>展示，提高实验结论的可信度与直观性。</w:t>
      </w:r>
    </w:p>
    <w:p w14:paraId="7131FEF8" w14:textId="77777777" w:rsidR="00BC6045" w:rsidRPr="00126EF0" w:rsidRDefault="00000000" w:rsidP="00126EF0">
      <w:pPr>
        <w:pStyle w:val="afff"/>
      </w:pPr>
      <w:r>
        <w:t>（</w:t>
      </w:r>
      <w:r>
        <w:t>5</w:t>
      </w:r>
      <w:r>
        <w:t>）面向用户侧交互的推荐系统功能完善与反馈闭环。除推荐核心算法外，本文实现了用户认证与权限管理、电影检索与评分、推荐结果展示与策略切换、用户画像</w:t>
      </w:r>
      <w:r>
        <w:lastRenderedPageBreak/>
        <w:t>分析（</w:t>
      </w:r>
      <w:r>
        <w:t>12</w:t>
      </w:r>
      <w:r>
        <w:t>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892718"/>
      <w:r>
        <w:t>论文组织结构</w:t>
      </w:r>
      <w:bookmarkEnd w:id="26"/>
      <w:bookmarkEnd w:id="27"/>
    </w:p>
    <w:p w14:paraId="39BB60B3" w14:textId="77777777" w:rsidR="00AB7F8C" w:rsidRPr="00126EF0" w:rsidRDefault="00000000" w:rsidP="00126EF0">
      <w:pPr>
        <w:pStyle w:val="afff"/>
      </w:pPr>
      <w:r>
        <w:t>本文共分为七章，各章内容安排如下：</w:t>
      </w:r>
    </w:p>
    <w:p w14:paraId="6479987A" w14:textId="77777777" w:rsidR="00AB7F8C" w:rsidRPr="00126EF0" w:rsidRDefault="00AB7F8C" w:rsidP="00126EF0">
      <w:pPr>
        <w:pStyle w:val="afff"/>
      </w:pPr>
      <w:r>
        <w:t>第</w:t>
      </w:r>
      <w:r>
        <w:t>1</w:t>
      </w:r>
      <w:r>
        <w:t>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w:t>
      </w:r>
      <w:r>
        <w:t>2</w:t>
      </w:r>
      <w:r>
        <w:t>章介绍论文涉及的相关技术与理论基础，包括</w:t>
      </w:r>
      <w:proofErr w:type="spellStart"/>
      <w:r>
        <w:t>MovieLens</w:t>
      </w:r>
      <w:proofErr w:type="spellEnd"/>
      <w:r>
        <w:t>数据集与问题建模、</w:t>
      </w:r>
      <w:proofErr w:type="spellStart"/>
      <w:r>
        <w:t>ItemCF</w:t>
      </w:r>
      <w:proofErr w:type="spellEnd"/>
      <w:r>
        <w:t>与</w:t>
      </w:r>
      <w:r>
        <w:t>NCF</w:t>
      </w:r>
      <w:r>
        <w:t>模型原理、混合推荐的召回</w:t>
      </w:r>
      <w:r>
        <w:t>—</w:t>
      </w:r>
      <w:r>
        <w:t>重排框架以及离线评价指标体系。</w:t>
      </w:r>
    </w:p>
    <w:p w14:paraId="2A882A3C" w14:textId="77777777" w:rsidR="00AB7F8C" w:rsidRPr="00126EF0" w:rsidRDefault="00AB7F8C" w:rsidP="00126EF0">
      <w:pPr>
        <w:pStyle w:val="afff"/>
      </w:pPr>
      <w:r>
        <w:t>第</w:t>
      </w:r>
      <w:r>
        <w:t>3</w:t>
      </w:r>
      <w:r>
        <w:t>章进行系统需求分析，给出系统功能需求与非功能需求，明确业务流程与系统约束。</w:t>
      </w:r>
    </w:p>
    <w:p w14:paraId="44C8FB5D" w14:textId="77777777" w:rsidR="00AB7F8C" w:rsidRPr="00126EF0" w:rsidRDefault="00AB7F8C" w:rsidP="00126EF0">
      <w:pPr>
        <w:pStyle w:val="afff"/>
      </w:pPr>
      <w:r>
        <w:t>第</w:t>
      </w:r>
      <w:r>
        <w:t>4</w:t>
      </w:r>
      <w:r>
        <w:t>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w:t>
      </w:r>
      <w:r>
        <w:t>5</w:t>
      </w:r>
      <w:r>
        <w:t>章为推荐算法与系统实现，详细描述数据预处理、</w:t>
      </w:r>
      <w:proofErr w:type="spellStart"/>
      <w:r>
        <w:t>ItemCF</w:t>
      </w:r>
      <w:proofErr w:type="spellEnd"/>
      <w:r>
        <w:t>召回模型、</w:t>
      </w:r>
      <w:r>
        <w:t>NCF</w:t>
      </w:r>
      <w:r>
        <w:t>重排模型、混合推荐策略的实现过程，并且详细阐述核心功能模块的实现细节（包括应用工厂、用户认证、推荐</w:t>
      </w:r>
      <w:r>
        <w:t>API</w:t>
      </w:r>
      <w:r>
        <w:t>、推荐解释、用户画像、行为追踪、数据预处理）以及前端核心实现（推荐页面、数据看板、</w:t>
      </w:r>
      <w:r>
        <w:t>API</w:t>
      </w:r>
      <w:r>
        <w:t>模块和</w:t>
      </w:r>
      <w:r>
        <w:t>Vue</w:t>
      </w:r>
      <w:r>
        <w:t>组件系统），并给出关键工程优化方法。</w:t>
      </w:r>
    </w:p>
    <w:p w14:paraId="1824E907" w14:textId="77777777" w:rsidR="00AB7F8C" w:rsidRPr="00126EF0" w:rsidRDefault="00AB7F8C" w:rsidP="00126EF0">
      <w:pPr>
        <w:pStyle w:val="afff"/>
      </w:pPr>
      <w:r>
        <w:t>第</w:t>
      </w:r>
      <w:r>
        <w:t>6</w:t>
      </w:r>
      <w:r>
        <w:t>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w:t>
      </w:r>
      <w:r>
        <w:t>7</w:t>
      </w:r>
      <w:r>
        <w:t>章对全文工作进行总结，分析实验局限并展望未来改进方向。</w:t>
      </w:r>
    </w:p>
    <w:p w14:paraId="09E1D092" w14:textId="77777777" w:rsidR="00AD593C" w:rsidRPr="00126EF0" w:rsidRDefault="00AD593C" w:rsidP="00126EF0">
      <w:pPr>
        <w:pStyle w:val="afff"/>
      </w:pPr>
      <w:r>
        <w:t>第</w:t>
      </w:r>
      <w:r>
        <w:t>8</w:t>
      </w:r>
      <w:r>
        <w:t>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892719"/>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892720"/>
      <w:r>
        <w:t>数据集与问题建模</w:t>
      </w:r>
      <w:bookmarkEnd w:id="30"/>
      <w:bookmarkEnd w:id="31"/>
    </w:p>
    <w:p w14:paraId="5A9C0885" w14:textId="44E28BB3" w:rsidR="00BC6045" w:rsidRDefault="00000000" w:rsidP="00A62C21">
      <w:pPr>
        <w:pStyle w:val="a3"/>
        <w:rPr>
          <w:b/>
        </w:rPr>
      </w:pPr>
      <w:bookmarkStart w:id="32" w:name="_Toc230874831"/>
      <w:bookmarkStart w:id="33" w:name="_Toc230892721"/>
      <w:proofErr w:type="spellStart"/>
      <w:r>
        <w:t>MovieLens</w:t>
      </w:r>
      <w:proofErr w:type="spellEnd"/>
      <w:r>
        <w:t>数据集介绍</w:t>
      </w:r>
      <w:bookmarkEnd w:id="32"/>
      <w:bookmarkEnd w:id="33"/>
    </w:p>
    <w:p w14:paraId="2EFFB15B" w14:textId="77777777" w:rsidR="005E33EE" w:rsidRPr="00126EF0" w:rsidRDefault="00000000" w:rsidP="00126EF0">
      <w:pPr>
        <w:pStyle w:val="afff"/>
      </w:pPr>
      <w:proofErr w:type="spellStart"/>
      <w:r>
        <w:t>MovieLens</w:t>
      </w:r>
      <w:proofErr w:type="spellEnd"/>
      <w:r>
        <w:t>数据集由明尼苏达大学</w:t>
      </w:r>
      <w:proofErr w:type="spellStart"/>
      <w:r>
        <w:t>GroupLens</w:t>
      </w:r>
      <w:proofErr w:type="spellEnd"/>
      <w:r>
        <w:t>研究团队整理发布</w:t>
      </w:r>
      <w:r>
        <w:t>[4]</w:t>
      </w:r>
      <w:r>
        <w:t>，是推荐系统领域应用最广泛的公开数据集之一。本文采用</w:t>
      </w:r>
      <w:proofErr w:type="spellStart"/>
      <w:r>
        <w:t>MovieLens</w:t>
      </w:r>
      <w:proofErr w:type="spellEnd"/>
      <w:r>
        <w:t xml:space="preserve"> 32M</w:t>
      </w:r>
      <w:r>
        <w:t>版本，包含</w:t>
      </w:r>
      <w:r>
        <w:t>32,000,000</w:t>
      </w:r>
      <w:r>
        <w:t>条评分记录、</w:t>
      </w:r>
      <w:r>
        <w:t>270,000</w:t>
      </w:r>
      <w:r>
        <w:t>名用户和</w:t>
      </w:r>
      <w:r>
        <w:t>87,000</w:t>
      </w:r>
      <w:r>
        <w:t>部电影，评分范围为</w:t>
      </w:r>
      <w:r>
        <w:t>0.5~5.0</w:t>
      </w:r>
      <w:r>
        <w:t>分</w:t>
      </w:r>
      <w:r>
        <w:t>(</w:t>
      </w:r>
      <w:r>
        <w:t>步长</w:t>
      </w:r>
      <w:r>
        <w:t>0.5)</w:t>
      </w:r>
      <w:r>
        <w:t>，评分稀疏度约为</w:t>
      </w:r>
      <w:r>
        <w:t>0.14%</w:t>
      </w:r>
      <w:r>
        <w:t>。数据主要包括用户信息、电影信息</w:t>
      </w:r>
      <w:r>
        <w:t>(</w:t>
      </w:r>
      <w:r>
        <w:t>标题</w:t>
      </w:r>
      <w:r>
        <w:t>/</w:t>
      </w:r>
      <w:r>
        <w:t>年份</w:t>
      </w:r>
      <w:r>
        <w:t>/</w:t>
      </w:r>
      <w:r>
        <w:t>类型</w:t>
      </w:r>
      <w:r>
        <w:t>)</w:t>
      </w:r>
      <w:r>
        <w:t>和评分信息</w:t>
      </w:r>
      <w:r>
        <w:t>(</w:t>
      </w:r>
      <w:r>
        <w:t>评分值</w:t>
      </w:r>
      <w:r>
        <w:t>/</w:t>
      </w:r>
      <w:r>
        <w:t>时间戳</w:t>
      </w:r>
      <w:r>
        <w:t>)</w:t>
      </w:r>
      <w:r>
        <w:t>三类。本文在数据预处理中过滤评分少于</w:t>
      </w:r>
      <w:r>
        <w:t>50</w:t>
      </w:r>
      <w:r>
        <w:t>条的冷门电影和评分少于</w:t>
      </w:r>
      <w:r>
        <w:t>5</w:t>
      </w:r>
      <w:r>
        <w:t>条的不活跃用户，并通过</w:t>
      </w:r>
      <w:r>
        <w:t>TMDB API</w:t>
      </w:r>
      <w:r>
        <w:t>补充电影海报、导演、演员等元数据。</w:t>
      </w:r>
    </w:p>
    <w:p w14:paraId="2243BE23" w14:textId="77777777" w:rsidR="005E33EE" w:rsidRPr="0068471F" w:rsidRDefault="00000000" w:rsidP="00C91C07">
      <w:pPr>
        <w:pStyle w:val="afff8"/>
      </w:pPr>
      <w:r>
        <w:t>表</w:t>
      </w:r>
      <w:r>
        <w:t xml:space="preserve">2-1 </w:t>
      </w:r>
      <w:proofErr w:type="spellStart"/>
      <w:r>
        <w:t>MovieLens</w:t>
      </w:r>
      <w:proofErr w:type="spellEnd"/>
      <w:r>
        <w:t xml:space="preserve"> 32M</w:t>
      </w:r>
      <w:r>
        <w:t>数据</w:t>
      </w:r>
      <w:proofErr w:type="gramStart"/>
      <w:r>
        <w:t>集</w:t>
      </w:r>
      <w:r>
        <w:rPr>
          <w:rFonts w:ascii="微软雅黑" w:eastAsia="微软雅黑" w:hAnsi="微软雅黑" w:cs="微软雅黑" w:hint="eastAsia"/>
        </w:rPr>
        <w:t>统计</w:t>
      </w:r>
      <w:proofErr w:type="gramEnd"/>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proofErr w:type="spellStart"/>
            <w:r>
              <w:rPr>
                <w:b/>
                <w:szCs w:val="21"/>
              </w:rPr>
              <w:t>统计项</w:t>
            </w:r>
            <w:proofErr w:type="spellEnd"/>
          </w:p>
        </w:tc>
        <w:tc>
          <w:tcPr>
            <w:tcW w:w="2260" w:type="dxa"/>
          </w:tcPr>
          <w:p w14:paraId="4887EFA0" w14:textId="77777777" w:rsidR="00B04B27" w:rsidRPr="00B84E3B" w:rsidRDefault="00000000">
            <w:pPr>
              <w:rPr>
                <w:szCs w:val="21"/>
              </w:rPr>
            </w:pPr>
            <w:proofErr w:type="spellStart"/>
            <w:r>
              <w:rPr>
                <w:b/>
                <w:szCs w:val="21"/>
              </w:rPr>
              <w:t>数值</w:t>
            </w:r>
            <w:proofErr w:type="spellEnd"/>
          </w:p>
        </w:tc>
        <w:tc>
          <w:tcPr>
            <w:tcW w:w="4900" w:type="dxa"/>
          </w:tcPr>
          <w:p w14:paraId="2200AD43" w14:textId="77777777" w:rsidR="00B04B27" w:rsidRPr="00B84E3B" w:rsidRDefault="00000000">
            <w:pPr>
              <w:rPr>
                <w:szCs w:val="21"/>
              </w:rPr>
            </w:pPr>
            <w:proofErr w:type="spellStart"/>
            <w:r>
              <w:rPr>
                <w:b/>
                <w:szCs w:val="21"/>
              </w:rPr>
              <w:t>说明</w:t>
            </w:r>
            <w:proofErr w:type="spellEnd"/>
          </w:p>
        </w:tc>
      </w:tr>
      <w:tr w:rsidR="00B04B27" w:rsidRPr="00B84E3B" w14:paraId="4703DFD0" w14:textId="77777777" w:rsidTr="00B84E3B">
        <w:tc>
          <w:tcPr>
            <w:tcW w:w="2200" w:type="dxa"/>
          </w:tcPr>
          <w:p w14:paraId="17FFBEA0" w14:textId="77777777" w:rsidR="00B04B27" w:rsidRPr="00B84E3B" w:rsidRDefault="00000000">
            <w:pPr>
              <w:jc w:val="center"/>
              <w:rPr>
                <w:szCs w:val="21"/>
              </w:rPr>
            </w:pPr>
            <w:proofErr w:type="spellStart"/>
            <w:r>
              <w:rPr>
                <w:szCs w:val="21"/>
              </w:rPr>
              <w:t>评分记录总数</w:t>
            </w:r>
            <w:proofErr w:type="spellEnd"/>
          </w:p>
        </w:tc>
        <w:tc>
          <w:tcPr>
            <w:tcW w:w="2260" w:type="dxa"/>
          </w:tcPr>
          <w:p w14:paraId="4940C775" w14:textId="77777777" w:rsidR="00B04B27" w:rsidRPr="00B84E3B" w:rsidRDefault="00000000">
            <w:pPr>
              <w:jc w:val="center"/>
              <w:rPr>
                <w:szCs w:val="21"/>
              </w:rPr>
            </w:pPr>
            <w:r>
              <w:rPr>
                <w:szCs w:val="21"/>
              </w:rPr>
              <w:t xml:space="preserve">32,000,000 </w:t>
            </w:r>
            <w:r>
              <w:rPr>
                <w:szCs w:val="21"/>
              </w:rPr>
              <w:t>条</w:t>
            </w:r>
          </w:p>
        </w:tc>
        <w:tc>
          <w:tcPr>
            <w:tcW w:w="4900" w:type="dxa"/>
          </w:tcPr>
          <w:p w14:paraId="5530AA58" w14:textId="77777777" w:rsidR="00B04B27" w:rsidRPr="00B84E3B" w:rsidRDefault="00000000">
            <w:pPr>
              <w:jc w:val="center"/>
              <w:rPr>
                <w:szCs w:val="21"/>
              </w:rPr>
            </w:pPr>
            <w:proofErr w:type="spellStart"/>
            <w:r>
              <w:rPr>
                <w:szCs w:val="21"/>
              </w:rPr>
              <w:t>显式评分数据</w:t>
            </w:r>
            <w:proofErr w:type="spellEnd"/>
          </w:p>
        </w:tc>
      </w:tr>
      <w:tr w:rsidR="00B04B27" w:rsidRPr="00B84E3B" w14:paraId="548E9B38" w14:textId="77777777" w:rsidTr="00B84E3B">
        <w:tc>
          <w:tcPr>
            <w:tcW w:w="2200" w:type="dxa"/>
          </w:tcPr>
          <w:p w14:paraId="7AAE1356" w14:textId="77777777" w:rsidR="00B04B27" w:rsidRPr="00B84E3B" w:rsidRDefault="00000000">
            <w:pPr>
              <w:jc w:val="center"/>
              <w:rPr>
                <w:szCs w:val="21"/>
              </w:rPr>
            </w:pPr>
            <w:proofErr w:type="spellStart"/>
            <w:r>
              <w:rPr>
                <w:szCs w:val="21"/>
              </w:rPr>
              <w:t>用户总数</w:t>
            </w:r>
            <w:proofErr w:type="spellEnd"/>
          </w:p>
        </w:tc>
        <w:tc>
          <w:tcPr>
            <w:tcW w:w="2260" w:type="dxa"/>
          </w:tcPr>
          <w:p w14:paraId="0328D636" w14:textId="77777777" w:rsidR="00B04B27" w:rsidRPr="00B84E3B" w:rsidRDefault="00000000">
            <w:pPr>
              <w:jc w:val="center"/>
              <w:rPr>
                <w:szCs w:val="21"/>
              </w:rPr>
            </w:pPr>
            <w:r>
              <w:rPr>
                <w:szCs w:val="21"/>
              </w:rPr>
              <w:t xml:space="preserve">270,000 </w:t>
            </w:r>
            <w:r>
              <w:rPr>
                <w:szCs w:val="21"/>
              </w:rPr>
              <w:t>人</w:t>
            </w:r>
          </w:p>
        </w:tc>
        <w:tc>
          <w:tcPr>
            <w:tcW w:w="4900" w:type="dxa"/>
          </w:tcPr>
          <w:p w14:paraId="50AE94C8" w14:textId="77777777" w:rsidR="00B04B27" w:rsidRPr="00B84E3B" w:rsidRDefault="00000000">
            <w:pPr>
              <w:jc w:val="center"/>
              <w:rPr>
                <w:szCs w:val="21"/>
              </w:rPr>
            </w:pPr>
            <w:proofErr w:type="spellStart"/>
            <w:r>
              <w:rPr>
                <w:szCs w:val="21"/>
              </w:rPr>
              <w:t>匿名化用户标识</w:t>
            </w:r>
            <w:proofErr w:type="spellEnd"/>
          </w:p>
        </w:tc>
      </w:tr>
      <w:tr w:rsidR="00B04B27" w:rsidRPr="00B84E3B" w14:paraId="14C653C0" w14:textId="77777777" w:rsidTr="00B84E3B">
        <w:tc>
          <w:tcPr>
            <w:tcW w:w="2200" w:type="dxa"/>
          </w:tcPr>
          <w:p w14:paraId="7DE586A9" w14:textId="77777777" w:rsidR="00B04B27" w:rsidRPr="00B84E3B" w:rsidRDefault="00000000">
            <w:pPr>
              <w:jc w:val="center"/>
              <w:rPr>
                <w:szCs w:val="21"/>
              </w:rPr>
            </w:pPr>
            <w:proofErr w:type="spellStart"/>
            <w:r>
              <w:rPr>
                <w:szCs w:val="21"/>
              </w:rPr>
              <w:t>电影总数</w:t>
            </w:r>
            <w:proofErr w:type="spellEnd"/>
          </w:p>
        </w:tc>
        <w:tc>
          <w:tcPr>
            <w:tcW w:w="2260" w:type="dxa"/>
          </w:tcPr>
          <w:p w14:paraId="696C00FF" w14:textId="77777777" w:rsidR="00B04B27" w:rsidRPr="00B84E3B" w:rsidRDefault="00000000">
            <w:pPr>
              <w:jc w:val="center"/>
              <w:rPr>
                <w:szCs w:val="21"/>
              </w:rPr>
            </w:pPr>
            <w:r>
              <w:rPr>
                <w:szCs w:val="21"/>
              </w:rPr>
              <w:t xml:space="preserve">87,000 </w:t>
            </w:r>
            <w:r>
              <w:rPr>
                <w:szCs w:val="21"/>
              </w:rPr>
              <w:t>部</w:t>
            </w:r>
          </w:p>
        </w:tc>
        <w:tc>
          <w:tcPr>
            <w:tcW w:w="4900" w:type="dxa"/>
          </w:tcPr>
          <w:p w14:paraId="6F6F1D5C" w14:textId="77777777" w:rsidR="00B04B27" w:rsidRPr="00B84E3B" w:rsidRDefault="00000000">
            <w:pPr>
              <w:jc w:val="center"/>
              <w:rPr>
                <w:szCs w:val="21"/>
                <w:lang w:eastAsia="zh-CN"/>
              </w:rPr>
            </w:pPr>
            <w:r>
              <w:rPr>
                <w:szCs w:val="21"/>
                <w:lang w:eastAsia="zh-CN"/>
              </w:rPr>
              <w:t>含标题</w:t>
            </w:r>
            <w:r>
              <w:rPr>
                <w:szCs w:val="21"/>
                <w:lang w:eastAsia="zh-CN"/>
              </w:rPr>
              <w:t>/</w:t>
            </w:r>
            <w:r>
              <w:rPr>
                <w:szCs w:val="21"/>
                <w:lang w:eastAsia="zh-CN"/>
              </w:rPr>
              <w:t>年份</w:t>
            </w:r>
            <w:r>
              <w:rPr>
                <w:szCs w:val="21"/>
                <w:lang w:eastAsia="zh-CN"/>
              </w:rPr>
              <w:t>/</w:t>
            </w:r>
            <w:r>
              <w:rPr>
                <w:szCs w:val="21"/>
                <w:lang w:eastAsia="zh-CN"/>
              </w:rPr>
              <w:t>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proofErr w:type="spellStart"/>
            <w:r>
              <w:rPr>
                <w:szCs w:val="21"/>
              </w:rPr>
              <w:t>评分范围</w:t>
            </w:r>
            <w:proofErr w:type="spellEnd"/>
          </w:p>
        </w:tc>
        <w:tc>
          <w:tcPr>
            <w:tcW w:w="2260" w:type="dxa"/>
          </w:tcPr>
          <w:p w14:paraId="4C11809A" w14:textId="77777777" w:rsidR="00B04B27" w:rsidRPr="00B84E3B" w:rsidRDefault="00000000">
            <w:pPr>
              <w:jc w:val="center"/>
              <w:rPr>
                <w:szCs w:val="21"/>
              </w:rPr>
            </w:pPr>
            <w:r>
              <w:rPr>
                <w:szCs w:val="21"/>
              </w:rPr>
              <w:t>0.5</w:t>
            </w:r>
            <w:r>
              <w:rPr>
                <w:szCs w:val="21"/>
              </w:rPr>
              <w:t>～</w:t>
            </w:r>
            <w:r>
              <w:rPr>
                <w:szCs w:val="21"/>
              </w:rPr>
              <w:t>5.0</w:t>
            </w:r>
          </w:p>
        </w:tc>
        <w:tc>
          <w:tcPr>
            <w:tcW w:w="4900" w:type="dxa"/>
          </w:tcPr>
          <w:p w14:paraId="567F5F8C" w14:textId="77777777" w:rsidR="00B04B27" w:rsidRPr="00B84E3B" w:rsidRDefault="00000000">
            <w:pPr>
              <w:jc w:val="center"/>
              <w:rPr>
                <w:szCs w:val="21"/>
              </w:rPr>
            </w:pPr>
            <w:r>
              <w:rPr>
                <w:szCs w:val="21"/>
              </w:rPr>
              <w:t>步长为</w:t>
            </w:r>
            <w:r>
              <w:rPr>
                <w:szCs w:val="21"/>
              </w:rPr>
              <w:t>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proofErr w:type="spellStart"/>
            <w:r>
              <w:rPr>
                <w:szCs w:val="21"/>
              </w:rPr>
              <w:t>评分稀疏度</w:t>
            </w:r>
            <w:proofErr w:type="spellEnd"/>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proofErr w:type="spellStart"/>
            <w:r>
              <w:rPr>
                <w:szCs w:val="21"/>
              </w:rPr>
              <w:t>时间跨度</w:t>
            </w:r>
            <w:proofErr w:type="spellEnd"/>
          </w:p>
        </w:tc>
        <w:tc>
          <w:tcPr>
            <w:tcW w:w="2260" w:type="dxa"/>
          </w:tcPr>
          <w:p w14:paraId="2BC3B5E0" w14:textId="77777777" w:rsidR="00B04B27" w:rsidRPr="00B84E3B" w:rsidRDefault="00000000">
            <w:pPr>
              <w:jc w:val="center"/>
              <w:rPr>
                <w:szCs w:val="21"/>
              </w:rPr>
            </w:pPr>
            <w:r>
              <w:rPr>
                <w:szCs w:val="21"/>
              </w:rPr>
              <w:t>1995</w:t>
            </w:r>
            <w:r>
              <w:rPr>
                <w:szCs w:val="21"/>
              </w:rPr>
              <w:t>～</w:t>
            </w:r>
            <w:r>
              <w:rPr>
                <w:szCs w:val="21"/>
              </w:rPr>
              <w:t>2023</w:t>
            </w:r>
          </w:p>
        </w:tc>
        <w:tc>
          <w:tcPr>
            <w:tcW w:w="4900" w:type="dxa"/>
          </w:tcPr>
          <w:p w14:paraId="0E251D28" w14:textId="77777777" w:rsidR="00B04B27" w:rsidRPr="00B84E3B" w:rsidRDefault="00000000">
            <w:pPr>
              <w:jc w:val="center"/>
              <w:rPr>
                <w:szCs w:val="21"/>
              </w:rPr>
            </w:pPr>
            <w:r>
              <w:rPr>
                <w:szCs w:val="21"/>
              </w:rPr>
              <w:t>约</w:t>
            </w:r>
            <w:r>
              <w:rPr>
                <w:szCs w:val="21"/>
              </w:rPr>
              <w:t>28</w:t>
            </w:r>
            <w:r>
              <w:rPr>
                <w:szCs w:val="21"/>
              </w:rPr>
              <w:t>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proofErr w:type="spellStart"/>
            <w:r>
              <w:rPr>
                <w:szCs w:val="21"/>
              </w:rPr>
              <w:t>数据来源</w:t>
            </w:r>
            <w:proofErr w:type="spellEnd"/>
          </w:p>
        </w:tc>
        <w:tc>
          <w:tcPr>
            <w:tcW w:w="2260" w:type="dxa"/>
          </w:tcPr>
          <w:p w14:paraId="15DC17EC" w14:textId="77777777" w:rsidR="00B04B27" w:rsidRPr="00B84E3B" w:rsidRDefault="00000000">
            <w:pPr>
              <w:jc w:val="center"/>
              <w:rPr>
                <w:szCs w:val="21"/>
              </w:rPr>
            </w:pPr>
            <w:proofErr w:type="spellStart"/>
            <w:r>
              <w:rPr>
                <w:szCs w:val="21"/>
              </w:rPr>
              <w:t>GroupLens</w:t>
            </w:r>
            <w:proofErr w:type="spellEnd"/>
            <w:r>
              <w:rPr>
                <w:szCs w:val="21"/>
              </w:rPr>
              <w:t xml:space="preserve"> Research</w:t>
            </w:r>
          </w:p>
        </w:tc>
        <w:tc>
          <w:tcPr>
            <w:tcW w:w="4900" w:type="dxa"/>
          </w:tcPr>
          <w:p w14:paraId="378E6F6F" w14:textId="77777777" w:rsidR="00B04B27" w:rsidRPr="00B84E3B" w:rsidRDefault="00000000">
            <w:pPr>
              <w:jc w:val="center"/>
              <w:rPr>
                <w:szCs w:val="21"/>
              </w:rPr>
            </w:pPr>
            <w:proofErr w:type="spellStart"/>
            <w:r>
              <w:rPr>
                <w:szCs w:val="21"/>
              </w:rPr>
              <w:t>明尼苏达大学</w:t>
            </w:r>
            <w:proofErr w:type="spellEnd"/>
          </w:p>
        </w:tc>
      </w:tr>
      <w:tr w:rsidR="00B04B27" w:rsidRPr="00B84E3B" w14:paraId="4F8F081F" w14:textId="77777777" w:rsidTr="00B84E3B">
        <w:tc>
          <w:tcPr>
            <w:tcW w:w="2200" w:type="dxa"/>
          </w:tcPr>
          <w:p w14:paraId="6AA92A92" w14:textId="77777777" w:rsidR="00B04B27" w:rsidRPr="00B84E3B" w:rsidRDefault="00000000">
            <w:pPr>
              <w:jc w:val="center"/>
              <w:rPr>
                <w:szCs w:val="21"/>
              </w:rPr>
            </w:pPr>
            <w:proofErr w:type="spellStart"/>
            <w:r>
              <w:rPr>
                <w:szCs w:val="21"/>
              </w:rPr>
              <w:t>补充元数据</w:t>
            </w:r>
            <w:proofErr w:type="spellEnd"/>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w:t>
            </w:r>
            <w:r>
              <w:rPr>
                <w:szCs w:val="21"/>
                <w:lang w:eastAsia="zh-CN"/>
              </w:rPr>
              <w:t>/</w:t>
            </w:r>
            <w:r>
              <w:rPr>
                <w:szCs w:val="21"/>
                <w:lang w:eastAsia="zh-CN"/>
              </w:rPr>
              <w:t>导演</w:t>
            </w:r>
            <w:r>
              <w:rPr>
                <w:szCs w:val="21"/>
                <w:lang w:eastAsia="zh-CN"/>
              </w:rPr>
              <w:t>/</w:t>
            </w:r>
            <w:r>
              <w:rPr>
                <w:szCs w:val="21"/>
                <w:lang w:eastAsia="zh-CN"/>
              </w:rPr>
              <w:t>演员</w:t>
            </w:r>
            <w:r>
              <w:rPr>
                <w:szCs w:val="21"/>
                <w:lang w:eastAsia="zh-CN"/>
              </w:rPr>
              <w:t>/</w:t>
            </w:r>
            <w:r>
              <w:rPr>
                <w:szCs w:val="21"/>
                <w:lang w:eastAsia="zh-CN"/>
              </w:rPr>
              <w:t>简介</w:t>
            </w:r>
            <w:r>
              <w:rPr>
                <w:szCs w:val="21"/>
                <w:lang w:eastAsia="zh-CN"/>
              </w:rPr>
              <w:t>/</w:t>
            </w:r>
            <w:r>
              <w:rPr>
                <w:szCs w:val="21"/>
                <w:lang w:eastAsia="zh-CN"/>
              </w:rPr>
              <w:t>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892722"/>
      <w:r>
        <w:t>协同过滤与</w:t>
      </w:r>
      <w:proofErr w:type="spellStart"/>
      <w:r>
        <w:t>ItemCF</w:t>
      </w:r>
      <w:proofErr w:type="spellEnd"/>
      <w:r>
        <w:t>算法</w:t>
      </w:r>
      <w:bookmarkEnd w:id="34"/>
      <w:bookmarkEnd w:id="35"/>
    </w:p>
    <w:p w14:paraId="50E39C19" w14:textId="42162DD1" w:rsidR="00BC6045" w:rsidRDefault="00000000" w:rsidP="00A62C21">
      <w:pPr>
        <w:pStyle w:val="a3"/>
        <w:rPr>
          <w:b/>
        </w:rPr>
      </w:pPr>
      <w:bookmarkStart w:id="36" w:name="_Toc230874833"/>
      <w:bookmarkStart w:id="37" w:name="_Toc230892723"/>
      <w:r>
        <w:t>相似度计算与</w:t>
      </w:r>
      <w:proofErr w:type="spellStart"/>
      <w:r>
        <w:t>TopK</w:t>
      </w:r>
      <w:proofErr w:type="spellEnd"/>
      <w:r>
        <w:t>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w:t>
      </w:r>
      <w:proofErr w:type="spellStart"/>
      <w:r>
        <w:t>ItemCF</w:t>
      </w:r>
      <w:proofErr w:type="spellEnd"/>
      <w:r>
        <w:t>的核心思想是：若两部电影被大量相同用户共同评分，则两部电影具有较高相似性。本文采用调整余弦相似度</w:t>
      </w:r>
      <w:r>
        <w:t>(Adjusted Cosine Similarity)</w:t>
      </w:r>
      <w:r>
        <w:t>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w:t>
      </w:r>
      <w:r>
        <w:t>Cosine Similarity</w:t>
      </w:r>
      <w:r>
        <w:t>）。将每个物品表示为一个用户维度的向量，其中向量元素可以是评分值、归一化评分或是否交互的</w:t>
      </w:r>
      <w:r>
        <w:t>0/1</w:t>
      </w:r>
      <w:r>
        <w:t>值。对于物品</w:t>
      </w:r>
      <w:r>
        <w:t>(</w:t>
      </w:r>
      <w:proofErr w:type="spellStart"/>
      <w:r>
        <w:t>i</w:t>
      </w:r>
      <w:proofErr w:type="spellEnd"/>
      <w:r>
        <w:t>)</w:t>
      </w:r>
      <w:r>
        <w:t>与物品</w:t>
      </w:r>
      <w:r>
        <w:t>(j)</w:t>
      </w:r>
      <w:r>
        <w:t>，其余弦相似度可理解为两向量夹角的余弦值，反映二者在用户行为空间中的方向一致性。余弦相似度越大，说明两部电影在用户群体中的偏好模式越接近。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w:t>
      </w:r>
      <w:r>
        <w:t>O(N²)</w:t>
      </w:r>
      <w:r>
        <w:t>。工程中采用</w:t>
      </w:r>
      <w:proofErr w:type="spellStart"/>
      <w:r>
        <w:t>TopK</w:t>
      </w:r>
      <w:proofErr w:type="spellEnd"/>
      <w:r>
        <w:t>近邻截断策略：对每个物品仅保留相似度最高的</w:t>
      </w:r>
      <w:r>
        <w:t>K</w:t>
      </w:r>
      <w:proofErr w:type="gramStart"/>
      <w:r>
        <w:t>个</w:t>
      </w:r>
      <w:proofErr w:type="gramEnd"/>
      <w:r>
        <w:t>邻居，形成稀疏相似图，从而降低存储占用。在线召回阶段，系统通过批量</w:t>
      </w:r>
      <w:r>
        <w:t>IN</w:t>
      </w:r>
      <w:r>
        <w:t>查询将</w:t>
      </w:r>
      <w:proofErr w:type="gramStart"/>
      <w:r>
        <w:t>逐电影</w:t>
      </w:r>
      <w:proofErr w:type="gramEnd"/>
      <w:r>
        <w:t>的</w:t>
      </w:r>
      <w:r>
        <w:t>N</w:t>
      </w:r>
      <w:r>
        <w:t>次相似查询合并为单次数据库查询，进一步提升在线检索效率。</w:t>
      </w:r>
    </w:p>
    <w:p w14:paraId="76AD8D74" w14:textId="77777777" w:rsidR="00BC6045" w:rsidRPr="00126EF0" w:rsidRDefault="00000000" w:rsidP="00126EF0">
      <w:pPr>
        <w:pStyle w:val="afff"/>
      </w:pPr>
      <w:r>
        <w:t>综上，</w:t>
      </w:r>
      <w:proofErr w:type="spellStart"/>
      <w:r>
        <w:t>ItemCF</w:t>
      </w:r>
      <w:proofErr w:type="spellEnd"/>
      <w:r>
        <w:t>通过</w:t>
      </w:r>
      <w:r>
        <w:t>"</w:t>
      </w:r>
      <w:r>
        <w:t>余弦相似度</w:t>
      </w:r>
      <w:r>
        <w:t xml:space="preserve"> + </w:t>
      </w:r>
      <w:proofErr w:type="spellStart"/>
      <w:r>
        <w:t>TopK</w:t>
      </w:r>
      <w:proofErr w:type="spellEnd"/>
      <w:r>
        <w:t>近邻</w:t>
      </w:r>
      <w:r>
        <w:t>"</w:t>
      </w:r>
      <w:r>
        <w:t>构建物品相似关系，能够在较低工程复杂度下实现可解释、</w:t>
      </w:r>
      <w:proofErr w:type="gramStart"/>
      <w:r>
        <w:t>易部署</w:t>
      </w:r>
      <w:proofErr w:type="gramEnd"/>
      <w:r>
        <w:t>的推荐召回模型，适合作为召回</w:t>
      </w:r>
      <w:r>
        <w:t>---</w:t>
      </w:r>
      <w:r>
        <w:t>重排框架中的第一阶段。</w:t>
      </w:r>
    </w:p>
    <w:p w14:paraId="7B189845" w14:textId="3DBC5FF2" w:rsidR="00BC6045" w:rsidRDefault="00000000" w:rsidP="00AD7D6B">
      <w:pPr>
        <w:pStyle w:val="a2"/>
        <w:rPr>
          <w:b/>
        </w:rPr>
      </w:pPr>
      <w:bookmarkStart w:id="38" w:name="_Toc230874834"/>
      <w:r>
        <w:t xml:space="preserve"> </w:t>
      </w:r>
      <w:bookmarkStart w:id="39" w:name="_Toc230892724"/>
      <w:r>
        <w:t>神经协同过滤</w:t>
      </w:r>
      <w:r>
        <w:t>NCF</w:t>
      </w:r>
      <w:r>
        <w:t>模型</w:t>
      </w:r>
      <w:bookmarkEnd w:id="38"/>
      <w:bookmarkEnd w:id="39"/>
    </w:p>
    <w:p w14:paraId="79967617" w14:textId="67E871F5" w:rsidR="00BC6045" w:rsidRDefault="00000000" w:rsidP="00AD7D6B">
      <w:pPr>
        <w:pStyle w:val="a3"/>
        <w:rPr>
          <w:b/>
        </w:rPr>
      </w:pPr>
      <w:bookmarkStart w:id="40" w:name="_Toc230874835"/>
      <w:bookmarkStart w:id="41" w:name="_Toc230892725"/>
      <w:r>
        <w:t>Embedding</w:t>
      </w:r>
      <w:r>
        <w:t>表示与</w:t>
      </w:r>
      <w:r>
        <w:t>MLP</w:t>
      </w:r>
      <w:r>
        <w:t>结构</w:t>
      </w:r>
      <w:bookmarkEnd w:id="40"/>
      <w:bookmarkEnd w:id="41"/>
    </w:p>
    <w:p w14:paraId="1C3D4745" w14:textId="77777777" w:rsidR="00BC6045" w:rsidRPr="00126EF0" w:rsidRDefault="00000000" w:rsidP="00126EF0">
      <w:pPr>
        <w:pStyle w:val="afff"/>
      </w:pPr>
      <w:r>
        <w:t>神经协同过滤</w:t>
      </w:r>
      <w:r>
        <w:t>(NCF)</w:t>
      </w:r>
      <w:r>
        <w:t>将传统矩阵分解中的内积操作扩展为可学习的非线性函数</w:t>
      </w:r>
      <w:r>
        <w:t>[2]</w:t>
      </w:r>
      <w:r>
        <w:t>。</w:t>
      </w:r>
      <w:r>
        <w:t>NCF</w:t>
      </w:r>
      <w:r>
        <w:t>模型包含两类核心组件：</w:t>
      </w:r>
      <w:r>
        <w:t>(1)Embedding</w:t>
      </w:r>
      <w:r>
        <w:t>层，将离散用户</w:t>
      </w:r>
      <w:r>
        <w:t>ID</w:t>
      </w:r>
      <w:r>
        <w:t>与物品</w:t>
      </w:r>
      <w:r>
        <w:t>ID</w:t>
      </w:r>
      <w:r>
        <w:t>映射为稠密向量；</w:t>
      </w:r>
      <w:r>
        <w:t>(2)MLP</w:t>
      </w:r>
      <w:r>
        <w:t>交互层，将用户与物品</w:t>
      </w:r>
      <w:r>
        <w:t>Embedding</w:t>
      </w:r>
      <w:r>
        <w:t>拼接后输入多层感知机进行非线性变换，最终输出偏好得分。相较于内积，</w:t>
      </w:r>
      <w:r>
        <w:t>MLP</w:t>
      </w:r>
      <w:r>
        <w:t>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892726"/>
      <w:r>
        <w:t>混合推荐框架（召回</w:t>
      </w:r>
      <w:r>
        <w:t>---</w:t>
      </w:r>
      <w:r>
        <w:t>重排）</w:t>
      </w:r>
      <w:bookmarkEnd w:id="42"/>
      <w:bookmarkEnd w:id="43"/>
    </w:p>
    <w:p w14:paraId="18FE2BA6" w14:textId="77777777" w:rsidR="00BC6045" w:rsidRPr="00126EF0" w:rsidRDefault="00000000" w:rsidP="00126EF0">
      <w:pPr>
        <w:pStyle w:val="afff"/>
      </w:pPr>
      <w:r>
        <w:t>推荐系统通常采用</w:t>
      </w:r>
      <w:r>
        <w:t>"</w:t>
      </w:r>
      <w:r>
        <w:t>召回</w:t>
      </w:r>
      <w:r>
        <w:t>-</w:t>
      </w:r>
      <w:r>
        <w:t>重排</w:t>
      </w:r>
      <w:r>
        <w:t>"</w:t>
      </w:r>
      <w:r>
        <w:t>多阶段架构。召回阶段使用轻量模型</w:t>
      </w:r>
      <w:r>
        <w:t>(</w:t>
      </w:r>
      <w:r>
        <w:t>如</w:t>
      </w:r>
      <w:proofErr w:type="spellStart"/>
      <w:r>
        <w:t>ItemCF</w:t>
      </w:r>
      <w:proofErr w:type="spellEnd"/>
      <w:r>
        <w:t>)</w:t>
      </w:r>
      <w:r>
        <w:t>从全量物品中快速筛选候选集；重排阶段使用表达能力更强的模型</w:t>
      </w:r>
      <w:r>
        <w:t>(</w:t>
      </w:r>
      <w:r>
        <w:t>如</w:t>
      </w:r>
      <w:r>
        <w:t>NCF)</w:t>
      </w:r>
      <w:r>
        <w:t>对候选集精排，在可控计算成本下提升</w:t>
      </w:r>
      <w:r>
        <w:t>Top-K</w:t>
      </w:r>
      <w:r>
        <w:t>推荐质量。本文采用级联融合方式：</w:t>
      </w:r>
      <w:proofErr w:type="spellStart"/>
      <w:r>
        <w:t>ItemCF</w:t>
      </w:r>
      <w:proofErr w:type="spellEnd"/>
      <w:r>
        <w:t>负责召回，</w:t>
      </w:r>
      <w:r>
        <w:t>NCF</w:t>
      </w:r>
      <w:r>
        <w:t>负责重排，二者通过统一推荐接口的策略参数实现灵活切换。除级联融合外，常见的混合推荐融合方式还包括加权融合（对多个模型的预测分数进行加权求和）和特</w:t>
      </w:r>
      <w:r>
        <w:lastRenderedPageBreak/>
        <w:t>征融合（将不同模型的</w:t>
      </w:r>
      <w:r>
        <w:t>Embedding</w:t>
      </w:r>
      <w:r>
        <w:t>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892727"/>
      <w:r>
        <w:t>离线评价指标</w:t>
      </w:r>
      <w:bookmarkEnd w:id="44"/>
      <w:bookmarkEnd w:id="45"/>
    </w:p>
    <w:p w14:paraId="65623ACB" w14:textId="77777777" w:rsidR="00BC6045" w:rsidRDefault="00000000" w:rsidP="00126EF0">
      <w:pPr>
        <w:pStyle w:val="afff"/>
      </w:pPr>
      <w:r>
        <w:t>离线评价（</w:t>
      </w:r>
      <w:r>
        <w:t>Offline Evaluation</w:t>
      </w:r>
      <w:r>
        <w:t>）是在不影响真实用户体验的情况下，对推荐模型效果进行快速对比与迭代的重要手段。本文采用</w:t>
      </w:r>
      <w:r>
        <w:t>Top-K</w:t>
      </w:r>
      <w:r>
        <w:t>推荐评估范式：对每个用户生成长度为</w:t>
      </w:r>
      <w:r>
        <w:t>K</w:t>
      </w:r>
      <w:r>
        <w:t>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892728"/>
      <w:r>
        <w:t>准确率类指标（</w:t>
      </w:r>
      <w:proofErr w:type="spellStart"/>
      <w:r>
        <w:t>Precision@K</w:t>
      </w:r>
      <w:proofErr w:type="spellEnd"/>
      <w:r>
        <w:t>、</w:t>
      </w:r>
      <w:proofErr w:type="spellStart"/>
      <w:r>
        <w:t>Recall@K</w:t>
      </w:r>
      <w:proofErr w:type="spellEnd"/>
      <w:r>
        <w:t>、</w:t>
      </w:r>
      <w:r>
        <w:t>MAP@K</w:t>
      </w:r>
      <w:r>
        <w:t>）</w:t>
      </w:r>
      <w:bookmarkEnd w:id="46"/>
      <w:bookmarkEnd w:id="47"/>
    </w:p>
    <w:p w14:paraId="4D1BCF5E" w14:textId="77777777" w:rsidR="00BC6045" w:rsidRDefault="00000000" w:rsidP="00126EF0">
      <w:pPr>
        <w:pStyle w:val="afff"/>
      </w:pPr>
      <w:r>
        <w:t>（</w:t>
      </w:r>
      <w:r>
        <w:t>1</w:t>
      </w:r>
      <w:r>
        <w:t>）</w:t>
      </w:r>
      <w:proofErr w:type="spellStart"/>
      <w:r>
        <w:t>Precision@K</w:t>
      </w:r>
      <w:proofErr w:type="spellEnd"/>
      <w:r>
        <w:t>（准确率）</w:t>
      </w:r>
    </w:p>
    <w:p w14:paraId="3EEF2B88" w14:textId="77777777" w:rsidR="00BC6045" w:rsidRDefault="00000000" w:rsidP="00126EF0">
      <w:pPr>
        <w:pStyle w:val="afff"/>
      </w:pPr>
      <w:proofErr w:type="spellStart"/>
      <w:r>
        <w:t>Precision@K</w:t>
      </w:r>
      <w:proofErr w:type="spellEnd"/>
      <w:r>
        <w:t>用于衡量推荐列表前</w:t>
      </w:r>
      <w:r>
        <w:t>K</w:t>
      </w:r>
      <w:r>
        <w:t>项中有多少比例是用户真正感兴趣的物品。对单个用户而言，可将</w:t>
      </w:r>
      <w:r>
        <w:t>"</w:t>
      </w:r>
      <w:r>
        <w:t>真实喜欢</w:t>
      </w:r>
      <w:r>
        <w:t>/</w:t>
      </w:r>
      <w:r>
        <w:t>真实交互</w:t>
      </w:r>
      <w:r>
        <w:t>"</w:t>
      </w:r>
      <w:r>
        <w:t>的物品集合记为</w:t>
      </w:r>
      <w:r>
        <w:t>(</w:t>
      </w:r>
      <w:proofErr w:type="spellStart"/>
      <w:r>
        <w:t>T_u</w:t>
      </w:r>
      <w:proofErr w:type="spellEnd"/>
      <w:r>
        <w:t>)</w:t>
      </w:r>
      <w:r>
        <w:t>，推荐列表记为</w:t>
      </w:r>
      <w:r>
        <w:t>(</w:t>
      </w:r>
      <w:proofErr w:type="spellStart"/>
      <w:r>
        <w:t>R_u</w:t>
      </w:r>
      <w:proofErr w:type="spellEnd"/>
      <w:r>
        <w:t>(K))</w:t>
      </w:r>
      <w:r>
        <w:t>，则</w:t>
      </w:r>
      <w:proofErr w:type="spellStart"/>
      <w:r>
        <w:t>Precision@K</w:t>
      </w:r>
      <w:proofErr w:type="spellEnd"/>
      <w:r>
        <w:t>可理解为</w:t>
      </w:r>
      <w:r>
        <w:t>(|</w:t>
      </w:r>
      <w:proofErr w:type="spellStart"/>
      <w:r>
        <w:t>R_u</w:t>
      </w:r>
      <w:proofErr w:type="spellEnd"/>
      <w:r>
        <w:t xml:space="preserve">(K)cap </w:t>
      </w:r>
      <w:proofErr w:type="spellStart"/>
      <w:r>
        <w:t>T_u</w:t>
      </w:r>
      <w:proofErr w:type="spellEnd"/>
      <w:r>
        <w:t>|/K)</w:t>
      </w:r>
      <w:r>
        <w:t>。该指标能够直观反映推荐列表的</w:t>
      </w:r>
      <w:r>
        <w:t>"</w:t>
      </w:r>
      <w:r>
        <w:t>命中密度</w:t>
      </w:r>
      <w:r>
        <w:t>"</w:t>
      </w:r>
      <w:r>
        <w:t>，适合评价用户看到的前</w:t>
      </w:r>
      <w:r>
        <w:t>K</w:t>
      </w:r>
      <w:proofErr w:type="gramStart"/>
      <w:r>
        <w:t>个</w:t>
      </w:r>
      <w:proofErr w:type="gramEnd"/>
      <w:r>
        <w:t>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w:t>
      </w:r>
      <w:r>
        <w:t>2</w:t>
      </w:r>
      <w:r>
        <w:t>）</w:t>
      </w:r>
      <w:proofErr w:type="spellStart"/>
      <w:r>
        <w:t>Recall@K</w:t>
      </w:r>
      <w:proofErr w:type="spellEnd"/>
      <w:r>
        <w:t>（召回率）</w:t>
      </w:r>
    </w:p>
    <w:p w14:paraId="27DC4EA8" w14:textId="77777777" w:rsidR="00BC6045" w:rsidRDefault="00000000" w:rsidP="00126EF0">
      <w:pPr>
        <w:pStyle w:val="afff"/>
      </w:pPr>
      <w:proofErr w:type="spellStart"/>
      <w:r>
        <w:t>Recall@K</w:t>
      </w:r>
      <w:proofErr w:type="spellEnd"/>
      <w:r>
        <w:t>用于衡量用户真实感兴趣物品集合中有多少比例被推荐列表覆盖。其含义可理解为</w:t>
      </w:r>
      <w:r>
        <w:t>(|</w:t>
      </w:r>
      <w:proofErr w:type="spellStart"/>
      <w:r>
        <w:t>R_u</w:t>
      </w:r>
      <w:proofErr w:type="spellEnd"/>
      <w:r>
        <w:t xml:space="preserve">(K)cap </w:t>
      </w:r>
      <w:proofErr w:type="spellStart"/>
      <w:r>
        <w:t>T_u</w:t>
      </w:r>
      <w:proofErr w:type="spellEnd"/>
      <w:r>
        <w:t>|/|</w:t>
      </w:r>
      <w:proofErr w:type="spellStart"/>
      <w:r>
        <w:t>T_u</w:t>
      </w:r>
      <w:proofErr w:type="spellEnd"/>
      <w:r>
        <w:t>|)</w:t>
      </w:r>
      <w:r>
        <w:t>。与</w:t>
      </w:r>
      <w:r>
        <w:t>Precision</w:t>
      </w:r>
      <w:r>
        <w:t>相比，</w:t>
      </w:r>
      <w:r>
        <w:t>Recall</w:t>
      </w:r>
      <w:r>
        <w:t>更强调</w:t>
      </w:r>
      <w:r>
        <w:t>"</w:t>
      </w:r>
      <w:r>
        <w:t>覆盖真实兴趣</w:t>
      </w:r>
      <w:r>
        <w:t>"</w:t>
      </w:r>
      <w:r>
        <w:t>的能力，特别适用于测试集中每个用户可能存在多个真实目标物品的情形。一般来说，</w:t>
      </w:r>
      <w:r>
        <w:t>Precision</w:t>
      </w:r>
      <w:r>
        <w:t>与</w:t>
      </w:r>
      <w:r>
        <w:t>Recall</w:t>
      </w:r>
      <w:r>
        <w:t>之间存在权衡：提高</w:t>
      </w:r>
      <w:r>
        <w:t>Recall</w:t>
      </w:r>
      <w:r>
        <w:t>往往需要更大的候选覆盖范围，可能导致</w:t>
      </w:r>
      <w:r>
        <w:t>Precision</w:t>
      </w:r>
      <w:r>
        <w:t>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w:t>
      </w:r>
      <w:r>
        <w:t>3</w:t>
      </w:r>
      <w:r>
        <w:t>）</w:t>
      </w:r>
      <w:r>
        <w:t>MAP@K</w:t>
      </w:r>
      <w:r>
        <w:t>（平均准确率均值）</w:t>
      </w:r>
    </w:p>
    <w:p w14:paraId="02050B78" w14:textId="77777777" w:rsidR="00BC6045" w:rsidRPr="00126EF0" w:rsidRDefault="00000000" w:rsidP="00126EF0">
      <w:pPr>
        <w:pStyle w:val="afff"/>
      </w:pPr>
      <w:r>
        <w:t>MAP@K</w:t>
      </w:r>
      <w:r>
        <w:t>用于衡量推荐列表的整体检索质量，能够同时考虑命中位置与命中数量。其思想是：当推荐列表中出现一个相关物品时，计算该位置处的</w:t>
      </w:r>
      <w:r>
        <w:t>Precision</w:t>
      </w:r>
      <w:r>
        <w:t>，并对所有相关物品</w:t>
      </w:r>
      <w:proofErr w:type="gramStart"/>
      <w:r>
        <w:t>求平均</w:t>
      </w:r>
      <w:proofErr w:type="gramEnd"/>
      <w:r>
        <w:t>得到</w:t>
      </w:r>
      <w:r>
        <w:t>AP@K</w:t>
      </w:r>
      <w:r>
        <w:t>（</w:t>
      </w:r>
      <w:r>
        <w:t xml:space="preserve">Average </w:t>
      </w:r>
      <w:proofErr w:type="spellStart"/>
      <w:r>
        <w:t>Precision@K</w:t>
      </w:r>
      <w:proofErr w:type="spellEnd"/>
      <w:r>
        <w:t>）；再对所有用户的</w:t>
      </w:r>
      <w:r>
        <w:t>AP@K</w:t>
      </w:r>
      <w:r>
        <w:t>取平均</w:t>
      </w:r>
      <w:r>
        <w:lastRenderedPageBreak/>
        <w:t>得到</w:t>
      </w:r>
      <w:r>
        <w:t>MAP@K</w:t>
      </w:r>
      <w:r>
        <w:t>。相较于单纯的</w:t>
      </w:r>
      <w:r>
        <w:t>Precision</w:t>
      </w:r>
      <w:r>
        <w:t>与</w:t>
      </w:r>
      <w:r>
        <w:t>Recall</w:t>
      </w:r>
      <w:r>
        <w:t>，</w:t>
      </w:r>
      <w:r>
        <w:t>MAP</w:t>
      </w:r>
      <w:r>
        <w:t>对</w:t>
      </w:r>
      <w:r>
        <w:t>"</w:t>
      </w:r>
      <w:r>
        <w:t>相关物品是否靠前出现</w:t>
      </w:r>
      <w:r>
        <w:t>"</w:t>
      </w:r>
      <w:r>
        <w:t>更加敏感，更适合评价</w:t>
      </w:r>
      <w:r>
        <w:t>Top-K</w:t>
      </w:r>
      <w:r>
        <w:t>检索场景下的综合性能。</w:t>
      </w:r>
    </w:p>
    <w:p w14:paraId="16959F16" w14:textId="4AF0002F" w:rsidR="00BC6045" w:rsidRDefault="00000000" w:rsidP="00AD7D6B">
      <w:pPr>
        <w:pStyle w:val="a3"/>
        <w:rPr>
          <w:b/>
        </w:rPr>
      </w:pPr>
      <w:bookmarkStart w:id="48" w:name="_Toc230874839"/>
      <w:bookmarkStart w:id="49" w:name="_Toc230892729"/>
      <w:r>
        <w:t>排序类指标（</w:t>
      </w:r>
      <w:r>
        <w:t>NDCG@K</w:t>
      </w:r>
      <w:r>
        <w:t>、</w:t>
      </w:r>
      <w:r>
        <w:t>MRR@K</w:t>
      </w:r>
      <w:r>
        <w:t>）</w:t>
      </w:r>
      <w:bookmarkEnd w:id="48"/>
      <w:bookmarkEnd w:id="49"/>
    </w:p>
    <w:p w14:paraId="0504D415" w14:textId="77777777" w:rsidR="00BC6045" w:rsidRPr="00126EF0" w:rsidRDefault="00000000" w:rsidP="00126EF0">
      <w:pPr>
        <w:pStyle w:val="afff"/>
      </w:pPr>
      <w:r>
        <w:t>（</w:t>
      </w:r>
      <w:r>
        <w:t>1</w:t>
      </w:r>
      <w:r>
        <w:t>）</w:t>
      </w:r>
      <w:r>
        <w:t>NDCG@K</w:t>
      </w:r>
      <w:r>
        <w:t>（归一化折损累计增益）</w:t>
      </w:r>
    </w:p>
    <w:p w14:paraId="2548DFE1" w14:textId="77777777" w:rsidR="00BC6045" w:rsidRPr="00126EF0" w:rsidRDefault="00000000" w:rsidP="00126EF0">
      <w:pPr>
        <w:pStyle w:val="afff"/>
      </w:pPr>
      <w:r>
        <w:t>NDCG@K</w:t>
      </w:r>
      <w:r>
        <w:t>用于衡量推荐排序质量，核心思想是对靠前位置的命中给予更高权重。具体计算为</w:t>
      </w:r>
      <w:r>
        <w:t>DCG@K = Σ(</w:t>
      </w:r>
      <w:proofErr w:type="spellStart"/>
      <w:r>
        <w:t>i</w:t>
      </w:r>
      <w:proofErr w:type="spellEnd"/>
      <w:r>
        <w:t>=1 to K) (2^(</w:t>
      </w:r>
      <w:proofErr w:type="spellStart"/>
      <w:r>
        <w:t>rel_i</w:t>
      </w:r>
      <w:proofErr w:type="spellEnd"/>
      <w:r>
        <w:t>)-1)/log_2(i+1)</w:t>
      </w:r>
      <w:r>
        <w:t>，其中</w:t>
      </w:r>
      <w:proofErr w:type="spellStart"/>
      <w:r>
        <w:t>rel_i</w:t>
      </w:r>
      <w:proofErr w:type="spellEnd"/>
      <w:r>
        <w:t>为第</w:t>
      </w:r>
      <w:proofErr w:type="spellStart"/>
      <w:r>
        <w:t>i</w:t>
      </w:r>
      <w:proofErr w:type="spellEnd"/>
      <w:r>
        <w:t>位物品的相关性（</w:t>
      </w:r>
      <w:r>
        <w:t>1</w:t>
      </w:r>
      <w:r>
        <w:t>或</w:t>
      </w:r>
      <w:r>
        <w:t>0</w:t>
      </w:r>
      <w:r>
        <w:t>），再除以理想排序的</w:t>
      </w:r>
      <w:r>
        <w:t>IDCG@K</w:t>
      </w:r>
      <w:r>
        <w:t>进行归一化。</w:t>
      </w:r>
      <w:r>
        <w:t>NDCG</w:t>
      </w:r>
      <w:r>
        <w:t>取值</w:t>
      </w:r>
      <w:r>
        <w:t>0~1</w:t>
      </w:r>
      <w:r>
        <w:t>，越接近</w:t>
      </w:r>
      <w:r>
        <w:t>1</w:t>
      </w:r>
      <w:r>
        <w:t>表示排序越接近理想状态。本文使用</w:t>
      </w:r>
      <w:r>
        <w:t>NDCG@K</w:t>
      </w:r>
      <w:r>
        <w:t>评估推荐结果中</w:t>
      </w:r>
      <w:r>
        <w:t>"</w:t>
      </w:r>
      <w:r>
        <w:t>命中是否靠前</w:t>
      </w:r>
      <w:r>
        <w:t>"</w:t>
      </w:r>
      <w:r>
        <w:t>，以反映模型在排序层面的优化效果。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w:t>
      </w:r>
      <w:r>
        <w:t>2</w:t>
      </w:r>
      <w:r>
        <w:t>）</w:t>
      </w:r>
      <w:r>
        <w:t>MRR@K</w:t>
      </w:r>
      <w:r>
        <w:t>（平均倒数排名）</w:t>
      </w:r>
    </w:p>
    <w:p w14:paraId="0CE0C777" w14:textId="77777777" w:rsidR="00AE7D2B" w:rsidRPr="00126EF0" w:rsidRDefault="00000000" w:rsidP="00126EF0">
      <w:pPr>
        <w:pStyle w:val="afff"/>
      </w:pPr>
      <w:r>
        <w:t>MRR@K</w:t>
      </w:r>
      <w:r>
        <w:t>关注推荐列表中</w:t>
      </w:r>
      <w:r>
        <w:t>"</w:t>
      </w:r>
      <w:r>
        <w:t>第一个相关物品</w:t>
      </w:r>
      <w:r>
        <w:t>"</w:t>
      </w:r>
      <w:r>
        <w:t>的排名位置。对单个用户而言，若第一个相关物品在推荐列表中的位置为</w:t>
      </w:r>
      <w:r>
        <w:t>(r)</w:t>
      </w:r>
      <w:r>
        <w:t>，则</w:t>
      </w:r>
      <w:r>
        <w:t>RR</w:t>
      </w:r>
      <w:r>
        <w:t>（</w:t>
      </w:r>
      <w:r>
        <w:t>Reciprocal Rank</w:t>
      </w:r>
      <w:r>
        <w:t>）为</w:t>
      </w:r>
      <w:r>
        <w:t>(1/r)</w:t>
      </w:r>
      <w:r>
        <w:t>；若</w:t>
      </w:r>
      <w:r>
        <w:t>Top-K</w:t>
      </w:r>
      <w:r>
        <w:t>中没有相关物品则记为</w:t>
      </w:r>
      <w:r>
        <w:t>0</w:t>
      </w:r>
      <w:r>
        <w:t>。对所有用户取平均得到</w:t>
      </w:r>
      <w:r>
        <w:t>MRR@K</w:t>
      </w:r>
      <w:r>
        <w:t>。</w:t>
      </w:r>
      <w:r>
        <w:t>MRR</w:t>
      </w:r>
      <w:r>
        <w:t>适合用于测试集中每个用户仅有少量目标物品、或更关心</w:t>
      </w:r>
      <w:r>
        <w:t>"</w:t>
      </w:r>
      <w:r>
        <w:t>是否能尽快看到一个满意结果</w:t>
      </w:r>
      <w:r>
        <w:t>"</w:t>
      </w:r>
      <w:r>
        <w:t>的场景。与</w:t>
      </w:r>
      <w:r>
        <w:t>NDCG</w:t>
      </w:r>
      <w:r>
        <w:t>相比，</w:t>
      </w:r>
      <w:r>
        <w:t>MRR</w:t>
      </w:r>
      <w:r>
        <w:t>更</w:t>
      </w:r>
      <w:proofErr w:type="gramStart"/>
      <w:r>
        <w:t>突出首</w:t>
      </w:r>
      <w:proofErr w:type="gramEnd"/>
      <w:r>
        <w:t>命中的重要性。</w:t>
      </w:r>
    </w:p>
    <w:p w14:paraId="0543FF06" w14:textId="0D21CBCC" w:rsidR="00AE7D2B" w:rsidRDefault="00000000" w:rsidP="00AE7D2B">
      <w:pPr>
        <w:pStyle w:val="a2"/>
      </w:pPr>
      <w:bookmarkStart w:id="50" w:name="_Toc230892730"/>
      <w:proofErr w:type="spellStart"/>
      <w:r>
        <w:t>LightGCN</w:t>
      </w:r>
      <w:proofErr w:type="spellEnd"/>
      <w:r>
        <w:t>与</w:t>
      </w:r>
      <w:r>
        <w:t>EASE</w:t>
      </w:r>
      <w:r>
        <w:t>模型</w:t>
      </w:r>
      <w:bookmarkEnd w:id="50"/>
    </w:p>
    <w:p w14:paraId="373BB5BF" w14:textId="2650CFE3" w:rsidR="00BC6045" w:rsidRDefault="00000000" w:rsidP="00126EF0">
      <w:pPr>
        <w:pStyle w:val="afff"/>
      </w:pPr>
      <w:proofErr w:type="spellStart"/>
      <w:r>
        <w:t>LightGCN</w:t>
      </w:r>
      <w:proofErr w:type="spellEnd"/>
      <w:r>
        <w:t>（</w:t>
      </w:r>
      <w:r>
        <w:t>Lightweight Graph Convolution Network</w:t>
      </w:r>
      <w:r>
        <w:t>）是一种轻量级图卷积推荐模型。与传统</w:t>
      </w:r>
      <w:r>
        <w:t>GCN</w:t>
      </w:r>
      <w:r>
        <w:t>不同，</w:t>
      </w:r>
      <w:proofErr w:type="spellStart"/>
      <w:r>
        <w:t>LightGCN</w:t>
      </w:r>
      <w:proofErr w:type="spellEnd"/>
      <w:r>
        <w:t>去除了特征变换和非线性激活，仅保留邻域聚合操作。本文采用</w:t>
      </w:r>
      <w:r>
        <w:t>3</w:t>
      </w:r>
      <w:r>
        <w:t>层图卷积，</w:t>
      </w:r>
      <w:r>
        <w:t>Embedding</w:t>
      </w:r>
      <w:r>
        <w:t>维度为</w:t>
      </w:r>
      <w:r>
        <w:t>64</w:t>
      </w:r>
      <w:r>
        <w:t>，层输出通过均值聚合得到最终表示，使用贝叶斯个性化排序（</w:t>
      </w:r>
      <w:r>
        <w:t>BPR</w:t>
      </w:r>
      <w:r>
        <w:t>）损失进行训练。</w:t>
      </w:r>
      <w:r>
        <w:t>EASE</w:t>
      </w:r>
      <w:r>
        <w:t>（</w:t>
      </w:r>
      <w:r>
        <w:t>Embarrassingly Shallow Autoencoders for Sparse Data</w:t>
      </w:r>
      <w:r>
        <w:t>）是一种基于闭式解的线性推荐模型。给定用户</w:t>
      </w:r>
      <w:r>
        <w:t>-</w:t>
      </w:r>
      <w:r>
        <w:t>物品交互矩阵</w:t>
      </w:r>
      <w:r>
        <w:t>X</w:t>
      </w:r>
      <w:r>
        <w:t>，</w:t>
      </w:r>
      <w:r>
        <w:t>EASE</w:t>
      </w:r>
      <w:r>
        <w:t>通过求解</w:t>
      </w:r>
      <w:r>
        <w:t>B=(</w:t>
      </w:r>
      <w:proofErr w:type="spellStart"/>
      <w:r>
        <w:t>G+λI</w:t>
      </w:r>
      <w:proofErr w:type="spellEnd"/>
      <w:r>
        <w:t>)^(-1)·G</w:t>
      </w:r>
      <w:r>
        <w:t>得到物品</w:t>
      </w:r>
      <w:r>
        <w:t>-</w:t>
      </w:r>
      <w:r>
        <w:t>物品权重矩阵</w:t>
      </w:r>
      <w:r>
        <w:t>B</w:t>
      </w:r>
      <w:r>
        <w:t>，其中</w:t>
      </w:r>
      <w:r>
        <w:t>G=X^TX</w:t>
      </w:r>
      <w:r>
        <w:t>为物品共现矩阵，</w:t>
      </w:r>
      <w:r>
        <w:t>λ=500</w:t>
      </w:r>
      <w:r>
        <w:t>为正则化系数，最后强制</w:t>
      </w:r>
      <w:proofErr w:type="spellStart"/>
      <w:r>
        <w:t>diag</w:t>
      </w:r>
      <w:proofErr w:type="spellEnd"/>
      <w:r>
        <w:t>(B)=0</w:t>
      </w:r>
      <w:r>
        <w:t>以避免物品自推。</w:t>
      </w:r>
      <w:r>
        <w:t>EASE</w:t>
      </w:r>
      <w:r>
        <w:t>不需要梯度下降训练，在</w:t>
      </w:r>
      <w:r>
        <w:t>CPU</w:t>
      </w:r>
      <w:r>
        <w:t>上约</w:t>
      </w:r>
      <w:r>
        <w:t>10</w:t>
      </w:r>
      <w:r>
        <w:t>秒即可完成</w:t>
      </w:r>
      <w:r>
        <w:t>16K×16K</w:t>
      </w:r>
      <w:r>
        <w:t>矩阵的闭式求解。两个模型将在第</w:t>
      </w:r>
      <w:r>
        <w:t>6</w:t>
      </w:r>
      <w:r>
        <w:t>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892731"/>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892732"/>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892733"/>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w:t>
      </w:r>
      <w:r>
        <w:t>→</w:t>
      </w:r>
      <w:r>
        <w:t>浏览或检索电影</w:t>
      </w:r>
      <w:r>
        <w:t>→</w:t>
      </w:r>
      <w:r>
        <w:t>对电影进行评分</w:t>
      </w:r>
      <w:r>
        <w:t>→</w:t>
      </w:r>
      <w:r>
        <w:t>系统根据用户历史行为生成推荐</w:t>
      </w:r>
      <w:r>
        <w:t>→</w:t>
      </w:r>
      <w:r>
        <w:t>用户查看推荐结果并可对推荐进行反馈</w:t>
      </w:r>
      <w:r>
        <w:t>→</w:t>
      </w:r>
      <w:r>
        <w:t>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w:t>
      </w:r>
      <w:r>
        <w:t>1</w:t>
      </w:r>
      <w:r>
        <w:t>）普通用户：完成注册登录、电影检索与评分、查看推荐列表、切换推荐策略、浏览相似电影、查看个人画像与时间线、对推荐结果进行</w:t>
      </w:r>
      <w:proofErr w:type="gramStart"/>
      <w:r>
        <w:t>点赞</w:t>
      </w:r>
      <w:r>
        <w:t>/</w:t>
      </w:r>
      <w:r>
        <w:t>点踩</w:t>
      </w:r>
      <w:proofErr w:type="gramEnd"/>
      <w:r>
        <w:t>反馈等。</w:t>
      </w:r>
    </w:p>
    <w:p w14:paraId="53BB2C9E" w14:textId="77777777" w:rsidR="00BC6045" w:rsidRDefault="00000000" w:rsidP="00126EF0">
      <w:pPr>
        <w:pStyle w:val="afff"/>
      </w:pPr>
      <w:r>
        <w:t>（</w:t>
      </w:r>
      <w:r>
        <w:t>2</w:t>
      </w:r>
      <w:r>
        <w:t>）系统维护者（或研究者）：负责数据导入、离线训练与评估、模型参数调整、结果可视化查看与系统部署维护。该角色更多面向系统开发与实验迭代需求。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w:t>
      </w:r>
      <w:proofErr w:type="spellStart"/>
      <w:r>
        <w:t>ItemCF</w:t>
      </w:r>
      <w:proofErr w:type="spellEnd"/>
      <w:r>
        <w:t>的协同过滤推荐、基于</w:t>
      </w:r>
      <w:r>
        <w:t>NCF</w:t>
      </w:r>
      <w:r>
        <w:t>的神经推荐以及两阶段混合推荐（</w:t>
      </w:r>
      <w:proofErr w:type="spellStart"/>
      <w:r>
        <w:t>ItemCF</w:t>
      </w:r>
      <w:proofErr w:type="spellEnd"/>
      <w:r>
        <w:t>召回</w:t>
      </w:r>
      <w:r>
        <w:t xml:space="preserve"> + NCF</w:t>
      </w:r>
      <w:r>
        <w:t>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w:t>
      </w:r>
      <w:r>
        <w:t xml:space="preserve">3-1 </w:t>
      </w:r>
      <w:r>
        <w:t>系统业务流程图</w:t>
      </w:r>
    </w:p>
    <w:p w14:paraId="04E4ED58" w14:textId="4A40BA5C" w:rsidR="00BC6045" w:rsidRDefault="00000000" w:rsidP="00AD7D6B">
      <w:pPr>
        <w:pStyle w:val="a3"/>
        <w:rPr>
          <w:b/>
        </w:rPr>
      </w:pPr>
      <w:bookmarkStart w:id="57" w:name="_Toc230874843"/>
      <w:bookmarkStart w:id="58" w:name="_Toc230892734"/>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w:t>
      </w:r>
      <w:r>
        <w:t>1</w:t>
      </w:r>
      <w:r>
        <w:t>）个性化推荐：能够依据用户历史评分行为生成个性化推荐列表，并在</w:t>
      </w:r>
      <w:r>
        <w:t>Top-K</w:t>
      </w:r>
      <w:r>
        <w:t>范围内具备较好的排序质量；</w:t>
      </w:r>
    </w:p>
    <w:p w14:paraId="141BFCAB" w14:textId="77777777" w:rsidR="00BC6045" w:rsidRDefault="00000000" w:rsidP="00126EF0">
      <w:pPr>
        <w:pStyle w:val="afff"/>
      </w:pPr>
      <w:r>
        <w:t>（</w:t>
      </w:r>
      <w:r>
        <w:t>2</w:t>
      </w:r>
      <w:r>
        <w:t>）多策略支持：提供</w:t>
      </w:r>
      <w:proofErr w:type="spellStart"/>
      <w:r>
        <w:t>ItemCF</w:t>
      </w:r>
      <w:proofErr w:type="spellEnd"/>
      <w:r>
        <w:t>、</w:t>
      </w:r>
      <w:r>
        <w:t>NCF</w:t>
      </w:r>
      <w:r>
        <w:t>与</w:t>
      </w:r>
      <w:r>
        <w:t>Hybrid</w:t>
      </w:r>
      <w:r>
        <w:t>等策略选择能力，方便对比与迭代；</w:t>
      </w:r>
    </w:p>
    <w:p w14:paraId="10B8E0CD" w14:textId="77777777" w:rsidR="00BC6045" w:rsidRDefault="00000000" w:rsidP="00126EF0">
      <w:pPr>
        <w:pStyle w:val="afff"/>
      </w:pPr>
      <w:r>
        <w:t>（</w:t>
      </w:r>
      <w:r>
        <w:t>3</w:t>
      </w:r>
      <w:r>
        <w:t>）可用性与可交互性：提供可视化前端页面，支持检索、评分、推荐展示、相似电影查看与用户反馈等完整交互闭环；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w:t>
      </w:r>
      <w:r>
        <w:t>4</w:t>
      </w:r>
      <w:r>
        <w:t>）可评估性：建立离线评估与消融实验机制，输出</w:t>
      </w:r>
      <w:r>
        <w:t>Precision</w:t>
      </w:r>
      <w:r>
        <w:t>、</w:t>
      </w:r>
      <w:r>
        <w:t>Recall</w:t>
      </w:r>
      <w:r>
        <w:t>、</w:t>
      </w:r>
      <w:r>
        <w:t>MAP</w:t>
      </w:r>
      <w:r>
        <w:t>、</w:t>
      </w:r>
      <w:r>
        <w:t>NDCG</w:t>
      </w:r>
      <w:r>
        <w:t>等指标，并在</w:t>
      </w:r>
      <w:r>
        <w:t>Dashboard</w:t>
      </w:r>
      <w:r>
        <w:t>中展示结果；</w:t>
      </w:r>
    </w:p>
    <w:p w14:paraId="289DAF41" w14:textId="77777777" w:rsidR="00BC6045" w:rsidRDefault="00000000" w:rsidP="00126EF0">
      <w:pPr>
        <w:pStyle w:val="afff"/>
      </w:pPr>
      <w:r>
        <w:t>（</w:t>
      </w:r>
      <w:r>
        <w:t>5</w:t>
      </w:r>
      <w:r>
        <w:t>）可扩展性：采用数据库持久化存储与模块化后端架构，便于后续扩展更多算法、特征与在线反馈机制。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w:t>
      </w:r>
      <w:r>
        <w:t>1</w:t>
      </w:r>
      <w:r>
        <w:t>）数据稀疏与长尾分布：评分数据天然稀疏，热门电影与长尾电影分布不均，可能导致推荐结果偏热门；</w:t>
      </w:r>
    </w:p>
    <w:p w14:paraId="76198026" w14:textId="77777777" w:rsidR="00BC6045" w:rsidRDefault="00000000" w:rsidP="00126EF0">
      <w:pPr>
        <w:pStyle w:val="afff"/>
      </w:pPr>
      <w:r>
        <w:t>（</w:t>
      </w:r>
      <w:r>
        <w:t>2</w:t>
      </w:r>
      <w:r>
        <w:t>）计算资源约束：深度学习模型训练与推理成本较高，需要通过召回</w:t>
      </w:r>
      <w:r>
        <w:t>---</w:t>
      </w:r>
      <w:r>
        <w:t>重排框架、</w:t>
      </w:r>
      <w:proofErr w:type="gramStart"/>
      <w:r>
        <w:t>批训练</w:t>
      </w:r>
      <w:proofErr w:type="gramEnd"/>
      <w:r>
        <w:t>优化等方式控制开销；</w:t>
      </w:r>
    </w:p>
    <w:p w14:paraId="4B5630A8" w14:textId="77777777" w:rsidR="00BC6045" w:rsidRDefault="00000000" w:rsidP="00126EF0">
      <w:pPr>
        <w:pStyle w:val="afff"/>
      </w:pPr>
      <w:r>
        <w:t>（</w:t>
      </w:r>
      <w:r>
        <w:t>3</w:t>
      </w:r>
      <w:r>
        <w:t>）实验迭代效率：多组模型训练与消融实验需在有限时间窗口内完成，训练脚本</w:t>
      </w:r>
      <w:proofErr w:type="gramStart"/>
      <w:r>
        <w:t>需支持</w:t>
      </w:r>
      <w:proofErr w:type="gramEnd"/>
      <w:r>
        <w:t>参数化配置（如批大小、学习率、负采样比例等），便于快速切换实验条件并复现结果；</w:t>
      </w:r>
    </w:p>
    <w:p w14:paraId="44958ACD" w14:textId="77777777" w:rsidR="00BC6045" w:rsidRDefault="00000000" w:rsidP="00126EF0">
      <w:pPr>
        <w:pStyle w:val="afff"/>
      </w:pPr>
      <w:r>
        <w:t>（</w:t>
      </w:r>
      <w:r>
        <w:t>4</w:t>
      </w:r>
      <w:r>
        <w:t>）线上响应要求：推荐接口需在可接受时间内返回结果，因此重排阶段通常在候选</w:t>
      </w:r>
      <w:proofErr w:type="gramStart"/>
      <w:r>
        <w:t>集范围</w:t>
      </w:r>
      <w:proofErr w:type="gramEnd"/>
      <w:r>
        <w:t>内进行推理。</w:t>
      </w:r>
    </w:p>
    <w:p w14:paraId="37FAB849" w14:textId="35F447F7" w:rsidR="00BC6045" w:rsidRDefault="00000000" w:rsidP="00AD7D6B">
      <w:pPr>
        <w:pStyle w:val="a2"/>
        <w:rPr>
          <w:b/>
        </w:rPr>
      </w:pPr>
      <w:bookmarkStart w:id="59" w:name="_Toc230874844"/>
      <w:r>
        <w:t xml:space="preserve"> </w:t>
      </w:r>
      <w:bookmarkStart w:id="60" w:name="_Toc230892735"/>
      <w:r>
        <w:t>功能需求分析</w:t>
      </w:r>
      <w:bookmarkEnd w:id="59"/>
      <w:bookmarkEnd w:id="60"/>
    </w:p>
    <w:p w14:paraId="287C8BE2" w14:textId="2D5B1308" w:rsidR="00BC6045" w:rsidRDefault="00000000" w:rsidP="00AD7D6B">
      <w:pPr>
        <w:pStyle w:val="a3"/>
        <w:rPr>
          <w:b/>
        </w:rPr>
      </w:pPr>
      <w:bookmarkStart w:id="61" w:name="_Toc230874845"/>
      <w:bookmarkStart w:id="62" w:name="_Toc230892736"/>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w:t>
      </w:r>
      <w:proofErr w:type="gramStart"/>
      <w:r>
        <w:t>需支持</w:t>
      </w:r>
      <w:proofErr w:type="gramEnd"/>
      <w:r>
        <w:t>会话管理，确保接口访问的安全性与一致性。</w:t>
      </w:r>
    </w:p>
    <w:p w14:paraId="57ADDBE8" w14:textId="6624C9C2" w:rsidR="00BC6045" w:rsidRDefault="00000000" w:rsidP="00AD7D6B">
      <w:pPr>
        <w:pStyle w:val="a3"/>
        <w:rPr>
          <w:b/>
        </w:rPr>
      </w:pPr>
      <w:bookmarkStart w:id="63" w:name="_Toc230874846"/>
      <w:bookmarkStart w:id="64" w:name="_Toc230892737"/>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892738"/>
      <w:r>
        <w:t>推荐服务与策略选择</w:t>
      </w:r>
      <w:bookmarkEnd w:id="65"/>
      <w:bookmarkEnd w:id="66"/>
    </w:p>
    <w:p w14:paraId="3EAB6C3F" w14:textId="77777777" w:rsidR="00BC6045" w:rsidRDefault="00000000" w:rsidP="00126EF0">
      <w:pPr>
        <w:pStyle w:val="afff"/>
      </w:pPr>
      <w:r>
        <w:t>推荐服务模块需为登录用户生成</w:t>
      </w:r>
      <w:r>
        <w:t>Top-K</w:t>
      </w:r>
      <w:r>
        <w:t>推荐列表，并支持以下能力：</w:t>
      </w:r>
    </w:p>
    <w:p w14:paraId="516474E4" w14:textId="77777777" w:rsidR="00BC6045" w:rsidRDefault="00000000" w:rsidP="00126EF0">
      <w:pPr>
        <w:pStyle w:val="afff"/>
      </w:pPr>
      <w:r>
        <w:t>（</w:t>
      </w:r>
      <w:r>
        <w:t>1</w:t>
      </w:r>
      <w:r>
        <w:t>）推荐策略切换：支持</w:t>
      </w:r>
      <w:proofErr w:type="spellStart"/>
      <w:r>
        <w:t>ItemCF</w:t>
      </w:r>
      <w:proofErr w:type="spellEnd"/>
      <w:r>
        <w:t>推荐、</w:t>
      </w:r>
      <w:r>
        <w:t>NCF</w:t>
      </w:r>
      <w:r>
        <w:t>推荐与混合推荐（</w:t>
      </w:r>
      <w:r>
        <w:t>Hybrid</w:t>
      </w:r>
      <w:r>
        <w:t>）三种模式；</w:t>
      </w:r>
    </w:p>
    <w:p w14:paraId="15E53E06" w14:textId="77777777" w:rsidR="00BC6045" w:rsidRDefault="00000000" w:rsidP="00126EF0">
      <w:pPr>
        <w:pStyle w:val="afff"/>
      </w:pPr>
      <w:r>
        <w:lastRenderedPageBreak/>
        <w:t>（</w:t>
      </w:r>
      <w:r>
        <w:t>2</w:t>
      </w:r>
      <w:r>
        <w:t>）</w:t>
      </w:r>
      <w:proofErr w:type="gramStart"/>
      <w:r>
        <w:t>候选与</w:t>
      </w:r>
      <w:proofErr w:type="gramEnd"/>
      <w:r>
        <w:t>重排流程：在混合模式下，需先通过召回模型生成候选集，再由重排模型对候选集排序输出结果；</w:t>
      </w:r>
    </w:p>
    <w:p w14:paraId="168934F0" w14:textId="77777777" w:rsidR="00BC6045" w:rsidRDefault="00000000" w:rsidP="00126EF0">
      <w:pPr>
        <w:pStyle w:val="afff"/>
      </w:pPr>
      <w:r>
        <w:t>（</w:t>
      </w:r>
      <w:r>
        <w:t>3</w:t>
      </w:r>
      <w:r>
        <w:t>）推荐结果解释：在</w:t>
      </w:r>
      <w:proofErr w:type="spellStart"/>
      <w:r>
        <w:t>ItemCF</w:t>
      </w:r>
      <w:proofErr w:type="spellEnd"/>
      <w:r>
        <w:t>或混合模式下，可基于相似电影贡献信息生成一定程度的推荐理由，提升可解释性；</w:t>
      </w:r>
    </w:p>
    <w:p w14:paraId="28C09CFA" w14:textId="77777777" w:rsidR="00BC6045" w:rsidRDefault="00000000" w:rsidP="00126EF0">
      <w:pPr>
        <w:pStyle w:val="afff"/>
      </w:pPr>
      <w:r>
        <w:t>（</w:t>
      </w:r>
      <w:r>
        <w:t>4</w:t>
      </w:r>
      <w:r>
        <w:t>）相似电影查询：支持根据指定电影查询其相似电影列表，便于用户探索与增强交互体验。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892739"/>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w:t>
      </w:r>
      <w:r>
        <w:t>3-1</w:t>
      </w:r>
      <w:r>
        <w:t>所示。</w:t>
      </w:r>
    </w:p>
    <w:p w14:paraId="1572ABA7" w14:textId="77777777" w:rsidR="00BC6045" w:rsidRPr="005E33EE" w:rsidRDefault="00000000" w:rsidP="00C91C07">
      <w:pPr>
        <w:pStyle w:val="afff8"/>
        <w:rPr>
          <w:b/>
        </w:rPr>
      </w:pPr>
      <w:r>
        <w:t>表</w:t>
      </w:r>
      <w:r>
        <w:t xml:space="preserve">3-1 </w:t>
      </w:r>
      <w:r>
        <w:t>系</w:t>
      </w:r>
      <w:r>
        <w:rPr>
          <w:rFonts w:ascii="微软雅黑" w:eastAsia="微软雅黑" w:hAnsi="微软雅黑" w:cs="微软雅黑" w:hint="eastAsia"/>
        </w:rPr>
        <w:t>统</w:t>
      </w:r>
      <w:r>
        <w:rPr>
          <w:rFonts w:eastAsia="Times New Roman" w:hint="eastAsia"/>
        </w:rPr>
        <w:t>功</w:t>
      </w:r>
      <w:r>
        <w:t>能性需求</w:t>
      </w:r>
      <w:r>
        <w:rPr>
          <w:rFonts w:ascii="微软雅黑" w:eastAsia="微软雅黑" w:hAnsi="微软雅黑" w:cs="微软雅黑"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proofErr w:type="spellStart"/>
            <w:r>
              <w:rPr>
                <w:rFonts w:ascii="SimSun" w:eastAsia="SimSun" w:hAnsi="SimSun"/>
                <w:b/>
                <w:sz w:val="18"/>
                <w:szCs w:val="18"/>
              </w:rPr>
              <w:t>功能模块</w:t>
            </w:r>
            <w:proofErr w:type="spellEnd"/>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proofErr w:type="spellStart"/>
            <w:r>
              <w:rPr>
                <w:rFonts w:ascii="SimSun" w:eastAsia="SimSun" w:hAnsi="SimSun"/>
                <w:b/>
                <w:sz w:val="18"/>
                <w:szCs w:val="18"/>
              </w:rPr>
              <w:t>子功能</w:t>
            </w:r>
            <w:proofErr w:type="spellEnd"/>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proofErr w:type="spellStart"/>
            <w:r>
              <w:rPr>
                <w:rFonts w:ascii="SimSun" w:eastAsia="SimSun" w:hAnsi="SimSun"/>
                <w:b/>
                <w:sz w:val="18"/>
                <w:szCs w:val="18"/>
              </w:rPr>
              <w:t>核心API端点</w:t>
            </w:r>
            <w:proofErr w:type="spellEnd"/>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proofErr w:type="spellStart"/>
            <w:r>
              <w:rPr>
                <w:rFonts w:ascii="SimSun" w:eastAsia="SimSun" w:hAnsi="SimSun"/>
                <w:b/>
                <w:sz w:val="18"/>
                <w:szCs w:val="18"/>
              </w:rPr>
              <w:t>适用角色</w:t>
            </w:r>
            <w:proofErr w:type="spellEnd"/>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proofErr w:type="spellStart"/>
            <w:r>
              <w:rPr>
                <w:rFonts w:ascii="SimSun" w:eastAsia="SimSun" w:hAnsi="SimSun"/>
                <w:sz w:val="18"/>
                <w:szCs w:val="18"/>
              </w:rPr>
              <w:t>用户管理</w:t>
            </w:r>
            <w:proofErr w:type="spellEnd"/>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/auth/*, /</w:t>
            </w:r>
            <w:proofErr w:type="spellStart"/>
            <w:r>
              <w:rPr>
                <w:rFonts w:ascii="SimSun" w:eastAsia="SimSun" w:hAnsi="SimSun"/>
                <w:sz w:val="18"/>
                <w:szCs w:val="18"/>
              </w:rPr>
              <w:t>api</w:t>
            </w:r>
            <w:proofErr w:type="spellEnd"/>
            <w:r>
              <w:rPr>
                <w:rFonts w:ascii="SimSun" w:eastAsia="SimSun" w:hAnsi="SimSun"/>
                <w:sz w:val="18"/>
                <w:szCs w:val="18"/>
              </w:rPr>
              <w:t>/me</w:t>
            </w:r>
          </w:p>
        </w:tc>
        <w:tc>
          <w:tcPr>
            <w:tcW w:w="2160" w:type="dxa"/>
            <w:tcBorders>
              <w:top w:val="single" w:sz="6" w:space="0" w:color="000000"/>
            </w:tcBorders>
          </w:tcPr>
          <w:p w14:paraId="66B7DED5" w14:textId="77777777" w:rsidR="00B04B27" w:rsidRDefault="00000000">
            <w:pPr>
              <w:jc w:val="center"/>
            </w:pPr>
            <w:proofErr w:type="spellStart"/>
            <w:r>
              <w:rPr>
                <w:rFonts w:ascii="SimSun" w:eastAsia="SimSun" w:hAnsi="SimSun"/>
                <w:sz w:val="18"/>
                <w:szCs w:val="18"/>
              </w:rPr>
              <w:t>用户+管理员</w:t>
            </w:r>
            <w:proofErr w:type="spellEnd"/>
          </w:p>
        </w:tc>
      </w:tr>
      <w:tr w:rsidR="00B04B27" w14:paraId="6AF2F458" w14:textId="77777777">
        <w:tc>
          <w:tcPr>
            <w:tcW w:w="1600" w:type="dxa"/>
          </w:tcPr>
          <w:p w14:paraId="28D11E63" w14:textId="77777777" w:rsidR="00B04B27" w:rsidRDefault="00000000">
            <w:pPr>
              <w:jc w:val="center"/>
            </w:pPr>
            <w:proofErr w:type="spellStart"/>
            <w:r>
              <w:rPr>
                <w:rFonts w:ascii="SimSun" w:eastAsia="SimSun" w:hAnsi="SimSun"/>
                <w:sz w:val="18"/>
                <w:szCs w:val="18"/>
              </w:rPr>
              <w:t>电影浏览</w:t>
            </w:r>
            <w:proofErr w:type="spellEnd"/>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/movies, /</w:t>
            </w:r>
            <w:proofErr w:type="spellStart"/>
            <w:r>
              <w:rPr>
                <w:rFonts w:ascii="SimSun" w:eastAsia="SimSun" w:hAnsi="SimSun"/>
                <w:sz w:val="18"/>
                <w:szCs w:val="18"/>
              </w:rPr>
              <w:t>api</w:t>
            </w:r>
            <w:proofErr w:type="spellEnd"/>
            <w:r>
              <w:rPr>
                <w:rFonts w:ascii="SimSun" w:eastAsia="SimSun" w:hAnsi="SimSun"/>
                <w:sz w:val="18"/>
                <w:szCs w:val="18"/>
              </w:rPr>
              <w:t>/search/*</w:t>
            </w:r>
          </w:p>
        </w:tc>
        <w:tc>
          <w:tcPr>
            <w:tcW w:w="2160" w:type="dxa"/>
          </w:tcPr>
          <w:p w14:paraId="616E9910" w14:textId="77777777" w:rsidR="00B04B27" w:rsidRDefault="00000000">
            <w:pPr>
              <w:jc w:val="center"/>
            </w:pPr>
            <w:proofErr w:type="spellStart"/>
            <w:r>
              <w:rPr>
                <w:rFonts w:ascii="SimSun" w:eastAsia="SimSun" w:hAnsi="SimSun"/>
                <w:sz w:val="18"/>
                <w:szCs w:val="18"/>
              </w:rPr>
              <w:t>全部</w:t>
            </w:r>
            <w:proofErr w:type="spellEnd"/>
          </w:p>
        </w:tc>
      </w:tr>
      <w:tr w:rsidR="00B04B27" w14:paraId="491C553D" w14:textId="77777777">
        <w:tc>
          <w:tcPr>
            <w:tcW w:w="1600" w:type="dxa"/>
          </w:tcPr>
          <w:p w14:paraId="0594C5A4" w14:textId="77777777" w:rsidR="00B04B27" w:rsidRDefault="00000000">
            <w:pPr>
              <w:jc w:val="center"/>
            </w:pPr>
            <w:proofErr w:type="spellStart"/>
            <w:r>
              <w:rPr>
                <w:rFonts w:ascii="SimSun" w:eastAsia="SimSun" w:hAnsi="SimSun"/>
                <w:sz w:val="18"/>
                <w:szCs w:val="18"/>
              </w:rPr>
              <w:t>个性化推荐</w:t>
            </w:r>
            <w:proofErr w:type="spellEnd"/>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/recommendations, /</w:t>
            </w:r>
            <w:proofErr w:type="spellStart"/>
            <w:r>
              <w:rPr>
                <w:rFonts w:ascii="SimSun" w:eastAsia="SimSun" w:hAnsi="SimSun"/>
                <w:sz w:val="18"/>
                <w:szCs w:val="18"/>
              </w:rPr>
              <w:t>api</w:t>
            </w:r>
            <w:proofErr w:type="spellEnd"/>
            <w:r>
              <w:rPr>
                <w:rFonts w:ascii="SimSun" w:eastAsia="SimSun" w:hAnsi="SimSun"/>
                <w:sz w:val="18"/>
                <w:szCs w:val="18"/>
              </w:rPr>
              <w:t>/feedback</w:t>
            </w:r>
          </w:p>
        </w:tc>
        <w:tc>
          <w:tcPr>
            <w:tcW w:w="2160" w:type="dxa"/>
          </w:tcPr>
          <w:p w14:paraId="168D6304" w14:textId="77777777" w:rsidR="00B04B27" w:rsidRDefault="00000000">
            <w:pPr>
              <w:jc w:val="center"/>
            </w:pPr>
            <w:proofErr w:type="spellStart"/>
            <w:r>
              <w:rPr>
                <w:rFonts w:ascii="SimSun" w:eastAsia="SimSun" w:hAnsi="SimSun"/>
                <w:sz w:val="18"/>
                <w:szCs w:val="18"/>
              </w:rPr>
              <w:t>用户</w:t>
            </w:r>
            <w:proofErr w:type="spellEnd"/>
          </w:p>
        </w:tc>
      </w:tr>
      <w:tr w:rsidR="00B04B27" w14:paraId="3C76DFAD" w14:textId="77777777">
        <w:tc>
          <w:tcPr>
            <w:tcW w:w="1600" w:type="dxa"/>
          </w:tcPr>
          <w:p w14:paraId="5EFED542" w14:textId="77777777" w:rsidR="00B04B27" w:rsidRDefault="00000000">
            <w:pPr>
              <w:jc w:val="center"/>
            </w:pPr>
            <w:proofErr w:type="spellStart"/>
            <w:r>
              <w:rPr>
                <w:rFonts w:ascii="SimSun" w:eastAsia="SimSun" w:hAnsi="SimSun"/>
                <w:sz w:val="18"/>
                <w:szCs w:val="18"/>
              </w:rPr>
              <w:t>用户互动</w:t>
            </w:r>
            <w:proofErr w:type="spellEnd"/>
          </w:p>
        </w:tc>
        <w:tc>
          <w:tcPr>
            <w:tcW w:w="2800" w:type="dxa"/>
          </w:tcPr>
          <w:p w14:paraId="7148257B" w14:textId="77777777" w:rsidR="00B04B27" w:rsidRDefault="00000000">
            <w:pPr>
              <w:jc w:val="center"/>
            </w:pPr>
            <w:proofErr w:type="spellStart"/>
            <w:r>
              <w:rPr>
                <w:rFonts w:ascii="SimSun" w:eastAsia="SimSun" w:hAnsi="SimSun"/>
                <w:sz w:val="18"/>
                <w:szCs w:val="18"/>
              </w:rPr>
              <w:t>评分</w:t>
            </w:r>
            <w:proofErr w:type="spellEnd"/>
            <w:r>
              <w:rPr>
                <w:rFonts w:ascii="SimSun" w:eastAsia="SimSun" w:hAnsi="SimSun"/>
                <w:sz w:val="18"/>
                <w:szCs w:val="18"/>
              </w:rPr>
              <w:t>/</w:t>
            </w:r>
            <w:proofErr w:type="spellStart"/>
            <w:r>
              <w:rPr>
                <w:rFonts w:ascii="SimSun" w:eastAsia="SimSun" w:hAnsi="SimSun"/>
                <w:sz w:val="18"/>
                <w:szCs w:val="18"/>
              </w:rPr>
              <w:t>评论</w:t>
            </w:r>
            <w:proofErr w:type="spellEnd"/>
            <w:r>
              <w:rPr>
                <w:rFonts w:ascii="SimSun" w:eastAsia="SimSun" w:hAnsi="SimSun"/>
                <w:sz w:val="18"/>
                <w:szCs w:val="18"/>
              </w:rPr>
              <w:t>/</w:t>
            </w:r>
            <w:proofErr w:type="spellStart"/>
            <w:r>
              <w:rPr>
                <w:rFonts w:ascii="SimSun" w:eastAsia="SimSun" w:hAnsi="SimSun"/>
                <w:sz w:val="18"/>
                <w:szCs w:val="18"/>
              </w:rPr>
              <w:t>点赞</w:t>
            </w:r>
            <w:proofErr w:type="spellEnd"/>
            <w:r>
              <w:rPr>
                <w:rFonts w:ascii="SimSun" w:eastAsia="SimSun" w:hAnsi="SimSun"/>
                <w:sz w:val="18"/>
                <w:szCs w:val="18"/>
              </w:rPr>
              <w:t>/</w:t>
            </w:r>
            <w:proofErr w:type="spellStart"/>
            <w:r>
              <w:rPr>
                <w:rFonts w:ascii="SimSun" w:eastAsia="SimSun" w:hAnsi="SimSun"/>
                <w:sz w:val="18"/>
                <w:szCs w:val="18"/>
              </w:rPr>
              <w:t>收藏</w:t>
            </w:r>
            <w:proofErr w:type="spellEnd"/>
          </w:p>
        </w:tc>
        <w:tc>
          <w:tcPr>
            <w:tcW w:w="2800" w:type="dxa"/>
          </w:tcPr>
          <w:p w14:paraId="77D2DE16"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/ratings, /</w:t>
            </w:r>
            <w:proofErr w:type="spellStart"/>
            <w:r>
              <w:rPr>
                <w:rFonts w:ascii="SimSun" w:eastAsia="SimSun" w:hAnsi="SimSun"/>
                <w:sz w:val="18"/>
                <w:szCs w:val="18"/>
              </w:rPr>
              <w:t>api</w:t>
            </w:r>
            <w:proofErr w:type="spellEnd"/>
            <w:r>
              <w:rPr>
                <w:rFonts w:ascii="SimSun" w:eastAsia="SimSun" w:hAnsi="SimSun"/>
                <w:sz w:val="18"/>
                <w:szCs w:val="18"/>
              </w:rPr>
              <w:t>/reviews, /</w:t>
            </w:r>
            <w:proofErr w:type="spellStart"/>
            <w:r>
              <w:rPr>
                <w:rFonts w:ascii="SimSun" w:eastAsia="SimSun" w:hAnsi="SimSun"/>
                <w:sz w:val="18"/>
                <w:szCs w:val="18"/>
              </w:rPr>
              <w:t>api</w:t>
            </w:r>
            <w:proofErr w:type="spellEnd"/>
            <w:r>
              <w:rPr>
                <w:rFonts w:ascii="SimSun" w:eastAsia="SimSun" w:hAnsi="SimSun"/>
                <w:sz w:val="18"/>
                <w:szCs w:val="18"/>
              </w:rPr>
              <w:t>/collections</w:t>
            </w:r>
          </w:p>
        </w:tc>
        <w:tc>
          <w:tcPr>
            <w:tcW w:w="2160" w:type="dxa"/>
          </w:tcPr>
          <w:p w14:paraId="6F9EDC50" w14:textId="77777777" w:rsidR="00B04B27" w:rsidRDefault="00000000">
            <w:pPr>
              <w:jc w:val="center"/>
            </w:pPr>
            <w:proofErr w:type="spellStart"/>
            <w:r>
              <w:rPr>
                <w:rFonts w:ascii="SimSun" w:eastAsia="SimSun" w:hAnsi="SimSun"/>
                <w:sz w:val="18"/>
                <w:szCs w:val="18"/>
              </w:rPr>
              <w:t>用户</w:t>
            </w:r>
            <w:proofErr w:type="spellEnd"/>
          </w:p>
        </w:tc>
      </w:tr>
      <w:tr w:rsidR="00B04B27" w14:paraId="4E773C4D" w14:textId="77777777">
        <w:tc>
          <w:tcPr>
            <w:tcW w:w="1600" w:type="dxa"/>
          </w:tcPr>
          <w:p w14:paraId="376FB801" w14:textId="77777777" w:rsidR="00B04B27" w:rsidRDefault="00000000">
            <w:pPr>
              <w:jc w:val="center"/>
            </w:pPr>
            <w:proofErr w:type="spellStart"/>
            <w:r>
              <w:rPr>
                <w:rFonts w:ascii="SimSun" w:eastAsia="SimSun" w:hAnsi="SimSun"/>
                <w:sz w:val="18"/>
                <w:szCs w:val="18"/>
              </w:rPr>
              <w:t>数据分析</w:t>
            </w:r>
            <w:proofErr w:type="spellEnd"/>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/stats/*, /</w:t>
            </w:r>
            <w:proofErr w:type="spellStart"/>
            <w:r>
              <w:rPr>
                <w:rFonts w:ascii="SimSun" w:eastAsia="SimSun" w:hAnsi="SimSun"/>
                <w:sz w:val="18"/>
                <w:szCs w:val="18"/>
              </w:rPr>
              <w:t>api</w:t>
            </w:r>
            <w:proofErr w:type="spellEnd"/>
            <w:r>
              <w:rPr>
                <w:rFonts w:ascii="SimSun" w:eastAsia="SimSun" w:hAnsi="SimSun"/>
                <w:sz w:val="18"/>
                <w:szCs w:val="18"/>
              </w:rPr>
              <w:t>/dashboard/*</w:t>
            </w:r>
          </w:p>
        </w:tc>
        <w:tc>
          <w:tcPr>
            <w:tcW w:w="2160" w:type="dxa"/>
          </w:tcPr>
          <w:p w14:paraId="32A3BC30" w14:textId="77777777" w:rsidR="00B04B27" w:rsidRDefault="00000000">
            <w:pPr>
              <w:jc w:val="center"/>
            </w:pPr>
            <w:proofErr w:type="spellStart"/>
            <w:r>
              <w:rPr>
                <w:rFonts w:ascii="SimSun" w:eastAsia="SimSun" w:hAnsi="SimSun"/>
                <w:sz w:val="18"/>
                <w:szCs w:val="18"/>
              </w:rPr>
              <w:t>全部</w:t>
            </w:r>
            <w:proofErr w:type="spellEnd"/>
          </w:p>
        </w:tc>
      </w:tr>
      <w:tr w:rsidR="00B04B27" w14:paraId="2F63CF6B" w14:textId="77777777">
        <w:tc>
          <w:tcPr>
            <w:tcW w:w="1600" w:type="dxa"/>
          </w:tcPr>
          <w:p w14:paraId="4F513F06" w14:textId="77777777" w:rsidR="00B04B27" w:rsidRDefault="00000000">
            <w:pPr>
              <w:jc w:val="center"/>
            </w:pPr>
            <w:proofErr w:type="spellStart"/>
            <w:r>
              <w:rPr>
                <w:rFonts w:ascii="SimSun" w:eastAsia="SimSun" w:hAnsi="SimSun"/>
                <w:sz w:val="18"/>
                <w:szCs w:val="18"/>
              </w:rPr>
              <w:t>用户画像</w:t>
            </w:r>
            <w:proofErr w:type="spellEnd"/>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/my/persona, /</w:t>
            </w:r>
            <w:proofErr w:type="spellStart"/>
            <w:r>
              <w:rPr>
                <w:rFonts w:ascii="SimSun" w:eastAsia="SimSun" w:hAnsi="SimSun"/>
                <w:sz w:val="18"/>
                <w:szCs w:val="18"/>
              </w:rPr>
              <w:t>api</w:t>
            </w:r>
            <w:proofErr w:type="spellEnd"/>
            <w:r>
              <w:rPr>
                <w:rFonts w:ascii="SimSun" w:eastAsia="SimSun" w:hAnsi="SimSun"/>
                <w:sz w:val="18"/>
                <w:szCs w:val="18"/>
              </w:rPr>
              <w:t>/my/timeline</w:t>
            </w:r>
          </w:p>
        </w:tc>
        <w:tc>
          <w:tcPr>
            <w:tcW w:w="2160" w:type="dxa"/>
          </w:tcPr>
          <w:p w14:paraId="161143D4" w14:textId="77777777" w:rsidR="00B04B27" w:rsidRDefault="00000000">
            <w:pPr>
              <w:jc w:val="center"/>
            </w:pPr>
            <w:proofErr w:type="spellStart"/>
            <w:r>
              <w:rPr>
                <w:rFonts w:ascii="SimSun" w:eastAsia="SimSun" w:hAnsi="SimSun"/>
                <w:sz w:val="18"/>
                <w:szCs w:val="18"/>
              </w:rPr>
              <w:t>用户</w:t>
            </w:r>
            <w:proofErr w:type="spellEnd"/>
          </w:p>
        </w:tc>
      </w:tr>
      <w:tr w:rsidR="00B04B27" w14:paraId="466151BF" w14:textId="77777777">
        <w:tc>
          <w:tcPr>
            <w:tcW w:w="1600" w:type="dxa"/>
          </w:tcPr>
          <w:p w14:paraId="23190694" w14:textId="77777777" w:rsidR="00B04B27" w:rsidRDefault="00000000">
            <w:pPr>
              <w:jc w:val="center"/>
            </w:pPr>
            <w:proofErr w:type="spellStart"/>
            <w:r>
              <w:rPr>
                <w:rFonts w:ascii="SimSun" w:eastAsia="SimSun" w:hAnsi="SimSun"/>
                <w:sz w:val="18"/>
                <w:szCs w:val="18"/>
              </w:rPr>
              <w:t>搜索系统</w:t>
            </w:r>
            <w:proofErr w:type="spellEnd"/>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/search/advanced, /</w:t>
            </w:r>
            <w:proofErr w:type="spellStart"/>
            <w:r>
              <w:rPr>
                <w:rFonts w:ascii="SimSun" w:eastAsia="SimSun" w:hAnsi="SimSun"/>
                <w:sz w:val="18"/>
                <w:szCs w:val="18"/>
              </w:rPr>
              <w:t>api</w:t>
            </w:r>
            <w:proofErr w:type="spellEnd"/>
            <w:r>
              <w:rPr>
                <w:rFonts w:ascii="SimSun" w:eastAsia="SimSun" w:hAnsi="SimSun"/>
                <w:sz w:val="18"/>
                <w:szCs w:val="18"/>
              </w:rPr>
              <w:t>/search/suggestions</w:t>
            </w:r>
          </w:p>
        </w:tc>
        <w:tc>
          <w:tcPr>
            <w:tcW w:w="2160" w:type="dxa"/>
          </w:tcPr>
          <w:p w14:paraId="716B8F31" w14:textId="77777777" w:rsidR="00B04B27" w:rsidRDefault="00000000">
            <w:pPr>
              <w:jc w:val="center"/>
            </w:pPr>
            <w:proofErr w:type="spellStart"/>
            <w:r>
              <w:rPr>
                <w:rFonts w:ascii="SimSun" w:eastAsia="SimSun" w:hAnsi="SimSun"/>
                <w:sz w:val="18"/>
                <w:szCs w:val="18"/>
              </w:rPr>
              <w:t>全部</w:t>
            </w:r>
            <w:proofErr w:type="spellEnd"/>
          </w:p>
        </w:tc>
      </w:tr>
      <w:tr w:rsidR="00B04B27" w14:paraId="2EC57DE1" w14:textId="77777777">
        <w:tc>
          <w:tcPr>
            <w:tcW w:w="1600" w:type="dxa"/>
          </w:tcPr>
          <w:p w14:paraId="1E89EB79" w14:textId="77777777" w:rsidR="00B04B27" w:rsidRDefault="00000000">
            <w:pPr>
              <w:jc w:val="center"/>
            </w:pPr>
            <w:proofErr w:type="spellStart"/>
            <w:r>
              <w:rPr>
                <w:rFonts w:ascii="SimSun" w:eastAsia="SimSun" w:hAnsi="SimSun"/>
                <w:sz w:val="18"/>
                <w:szCs w:val="18"/>
              </w:rPr>
              <w:t>管理后台</w:t>
            </w:r>
            <w:proofErr w:type="spellEnd"/>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proofErr w:type="spellStart"/>
            <w:r>
              <w:rPr>
                <w:rFonts w:ascii="SimSun" w:eastAsia="SimSun" w:hAnsi="SimSun"/>
                <w:sz w:val="18"/>
                <w:szCs w:val="18"/>
              </w:rPr>
              <w:t>管理员</w:t>
            </w:r>
            <w:proofErr w:type="spellEnd"/>
          </w:p>
        </w:tc>
      </w:tr>
      <w:tr w:rsidR="00B04B27" w14:paraId="403E1846" w14:textId="77777777">
        <w:tc>
          <w:tcPr>
            <w:tcW w:w="1600" w:type="dxa"/>
          </w:tcPr>
          <w:p w14:paraId="697AFC26" w14:textId="77777777" w:rsidR="00B04B27" w:rsidRDefault="00000000">
            <w:pPr>
              <w:jc w:val="center"/>
            </w:pPr>
            <w:proofErr w:type="spellStart"/>
            <w:r>
              <w:rPr>
                <w:rFonts w:ascii="SimSun" w:eastAsia="SimSun" w:hAnsi="SimSun"/>
                <w:sz w:val="18"/>
                <w:szCs w:val="18"/>
              </w:rPr>
              <w:t>数据导出</w:t>
            </w:r>
            <w:proofErr w:type="spellEnd"/>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/export/*</w:t>
            </w:r>
          </w:p>
        </w:tc>
        <w:tc>
          <w:tcPr>
            <w:tcW w:w="2160" w:type="dxa"/>
          </w:tcPr>
          <w:p w14:paraId="369654C0" w14:textId="77777777" w:rsidR="00B04B27" w:rsidRDefault="00000000">
            <w:pPr>
              <w:jc w:val="center"/>
            </w:pPr>
            <w:proofErr w:type="spellStart"/>
            <w:r>
              <w:rPr>
                <w:rFonts w:ascii="SimSun" w:eastAsia="SimSun" w:hAnsi="SimSun"/>
                <w:sz w:val="18"/>
                <w:szCs w:val="18"/>
              </w:rPr>
              <w:t>用户+管理员</w:t>
            </w:r>
            <w:proofErr w:type="spellEnd"/>
          </w:p>
        </w:tc>
      </w:tr>
      <w:tr w:rsidR="00B04B27" w14:paraId="4C5654ED" w14:textId="77777777">
        <w:tc>
          <w:tcPr>
            <w:tcW w:w="1600" w:type="dxa"/>
          </w:tcPr>
          <w:p w14:paraId="29361D0F" w14:textId="77777777" w:rsidR="00B04B27" w:rsidRDefault="00000000">
            <w:pPr>
              <w:jc w:val="center"/>
            </w:pPr>
            <w:proofErr w:type="spellStart"/>
            <w:r>
              <w:rPr>
                <w:rFonts w:ascii="SimSun" w:eastAsia="SimSun" w:hAnsi="SimSun"/>
                <w:sz w:val="18"/>
                <w:szCs w:val="18"/>
              </w:rPr>
              <w:t>增强统计</w:t>
            </w:r>
            <w:proofErr w:type="spellEnd"/>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/enhanced-stats/*, /</w:t>
            </w:r>
            <w:proofErr w:type="spellStart"/>
            <w:r>
              <w:rPr>
                <w:rFonts w:ascii="SimSun" w:eastAsia="SimSun" w:hAnsi="SimSun"/>
                <w:sz w:val="18"/>
                <w:szCs w:val="18"/>
              </w:rPr>
              <w:t>api</w:t>
            </w:r>
            <w:proofErr w:type="spellEnd"/>
            <w:r>
              <w:rPr>
                <w:rFonts w:ascii="SimSun" w:eastAsia="SimSun" w:hAnsi="SimSun"/>
                <w:sz w:val="18"/>
                <w:szCs w:val="18"/>
              </w:rPr>
              <w:t>/dashboard/enhanced</w:t>
            </w:r>
          </w:p>
        </w:tc>
        <w:tc>
          <w:tcPr>
            <w:tcW w:w="2160" w:type="dxa"/>
          </w:tcPr>
          <w:p w14:paraId="10E21543" w14:textId="77777777" w:rsidR="00B04B27" w:rsidRDefault="00000000">
            <w:pPr>
              <w:jc w:val="center"/>
            </w:pPr>
            <w:proofErr w:type="spellStart"/>
            <w:r>
              <w:rPr>
                <w:rFonts w:ascii="SimSun" w:eastAsia="SimSun" w:hAnsi="SimSun"/>
                <w:sz w:val="18"/>
                <w:szCs w:val="18"/>
              </w:rPr>
              <w:t>全部</w:t>
            </w:r>
            <w:proofErr w:type="spellEnd"/>
          </w:p>
        </w:tc>
      </w:tr>
      <w:tr w:rsidR="00B04B27" w14:paraId="2546C739" w14:textId="77777777">
        <w:tc>
          <w:tcPr>
            <w:tcW w:w="1600" w:type="dxa"/>
          </w:tcPr>
          <w:p w14:paraId="2704DAAC" w14:textId="77777777" w:rsidR="00B04B27" w:rsidRDefault="00000000">
            <w:pPr>
              <w:jc w:val="center"/>
            </w:pPr>
            <w:proofErr w:type="spellStart"/>
            <w:r>
              <w:rPr>
                <w:rFonts w:ascii="SimSun" w:eastAsia="SimSun" w:hAnsi="SimSun"/>
                <w:sz w:val="18"/>
                <w:szCs w:val="18"/>
              </w:rPr>
              <w:t>观影链接</w:t>
            </w:r>
            <w:proofErr w:type="spellEnd"/>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/movies/&lt;id&gt;/watch-links</w:t>
            </w:r>
          </w:p>
        </w:tc>
        <w:tc>
          <w:tcPr>
            <w:tcW w:w="2160" w:type="dxa"/>
          </w:tcPr>
          <w:p w14:paraId="22AEC19F" w14:textId="77777777" w:rsidR="00B04B27" w:rsidRDefault="00000000">
            <w:pPr>
              <w:jc w:val="center"/>
            </w:pPr>
            <w:proofErr w:type="spellStart"/>
            <w:r>
              <w:rPr>
                <w:rFonts w:ascii="SimSun" w:eastAsia="SimSun" w:hAnsi="SimSun"/>
                <w:sz w:val="18"/>
                <w:szCs w:val="18"/>
              </w:rPr>
              <w:t>用户+管理员</w:t>
            </w:r>
            <w:proofErr w:type="spellEnd"/>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w:t>
      </w:r>
      <w:proofErr w:type="gramStart"/>
      <w:r>
        <w:t>影行为</w:t>
      </w:r>
      <w:proofErr w:type="gramEnd"/>
      <w:r>
        <w:t>变化，使用户能够直观理解自身偏好结构与行为变化。</w:t>
      </w:r>
    </w:p>
    <w:p w14:paraId="18BA4375" w14:textId="43E63417" w:rsidR="00BC6045" w:rsidRDefault="00000000" w:rsidP="00AD7D6B">
      <w:pPr>
        <w:pStyle w:val="a3"/>
        <w:rPr>
          <w:b/>
        </w:rPr>
      </w:pPr>
      <w:bookmarkStart w:id="69" w:name="_Toc230874849"/>
      <w:bookmarkStart w:id="70" w:name="_Toc230892740"/>
      <w:r>
        <w:t>用户反馈采集</w:t>
      </w:r>
      <w:bookmarkEnd w:id="69"/>
      <w:bookmarkEnd w:id="70"/>
    </w:p>
    <w:p w14:paraId="3CBAAAB2" w14:textId="77777777" w:rsidR="00BC6045" w:rsidRDefault="00000000" w:rsidP="00126EF0">
      <w:pPr>
        <w:pStyle w:val="afff"/>
      </w:pPr>
      <w:r>
        <w:t>用户反馈采集模块</w:t>
      </w:r>
      <w:proofErr w:type="gramStart"/>
      <w:r>
        <w:t>需支持</w:t>
      </w:r>
      <w:proofErr w:type="gramEnd"/>
      <w:r>
        <w:t>用户对推荐结果进行显式反馈（</w:t>
      </w:r>
      <w:proofErr w:type="gramStart"/>
      <w:r>
        <w:t>点赞</w:t>
      </w:r>
      <w:proofErr w:type="gramEnd"/>
      <w:r>
        <w:t>/</w:t>
      </w:r>
      <w:r>
        <w:t>点踩），并记录反馈发生的上下文场景（如推荐列表、电影详情页、相似电影推荐等）。具体而言：每条反馈记录包含反馈类型（</w:t>
      </w:r>
      <w:r>
        <w:t>like/dislike</w:t>
      </w:r>
      <w:r>
        <w:t>）、场景标识（</w:t>
      </w:r>
      <w:r>
        <w:t>context</w:t>
      </w:r>
      <w:r>
        <w:t>字段，限</w:t>
      </w:r>
      <w:r>
        <w:t>64</w:t>
      </w:r>
      <w:r>
        <w:t>字符）和反馈时间戳，通过</w:t>
      </w:r>
      <w:proofErr w:type="spellStart"/>
      <w:r>
        <w:t>recommendation_feedback</w:t>
      </w:r>
      <w:proofErr w:type="spellEnd"/>
      <w:r>
        <w:t>表持久化存储；同一用户在同一场景下对同一电影的反馈采用覆盖更新策略（由</w:t>
      </w:r>
      <w:proofErr w:type="spellStart"/>
      <w:r>
        <w:t>user_id</w:t>
      </w:r>
      <w:proofErr w:type="spellEnd"/>
      <w:r>
        <w:t xml:space="preserve"> + </w:t>
      </w:r>
      <w:proofErr w:type="spellStart"/>
      <w:r>
        <w:t>movie_id</w:t>
      </w:r>
      <w:proofErr w:type="spellEnd"/>
      <w:r>
        <w:t xml:space="preserve"> + context</w:t>
      </w:r>
      <w:r>
        <w:t>联合唯一约束保证）。反馈数据一方面可用于评估推荐质量（如统计</w:t>
      </w:r>
      <w:proofErr w:type="gramStart"/>
      <w:r>
        <w:t>点赞率</w:t>
      </w:r>
      <w:proofErr w:type="gramEnd"/>
      <w:r>
        <w:t>作为在线指标参考），另一方面可作为在线评估的参考信号，支撑后续推荐策略的动态调整，构成推荐生成</w:t>
      </w:r>
      <w:r>
        <w:t>→</w:t>
      </w:r>
      <w:r>
        <w:t>展示</w:t>
      </w:r>
      <w:r>
        <w:t>→</w:t>
      </w:r>
      <w:r>
        <w:t>反馈</w:t>
      </w:r>
      <w:r>
        <w:t>→</w:t>
      </w:r>
      <w:r>
        <w:t>记录的数据通路。</w:t>
      </w:r>
    </w:p>
    <w:p w14:paraId="60333FEC" w14:textId="78EC0C8F" w:rsidR="00BC6045" w:rsidRDefault="00000000" w:rsidP="00AD7D6B">
      <w:pPr>
        <w:pStyle w:val="a2"/>
        <w:rPr>
          <w:b/>
        </w:rPr>
      </w:pPr>
      <w:bookmarkStart w:id="71" w:name="_Toc230874850"/>
      <w:r>
        <w:t xml:space="preserve"> </w:t>
      </w:r>
      <w:bookmarkStart w:id="72" w:name="_Toc230892741"/>
      <w:r>
        <w:t>非功能需求分析</w:t>
      </w:r>
      <w:bookmarkEnd w:id="71"/>
      <w:bookmarkEnd w:id="72"/>
    </w:p>
    <w:p w14:paraId="29282D62" w14:textId="0DBFC558" w:rsidR="00BC6045" w:rsidRDefault="00000000" w:rsidP="00AD7D6B">
      <w:pPr>
        <w:pStyle w:val="a3"/>
        <w:rPr>
          <w:b/>
        </w:rPr>
      </w:pPr>
      <w:bookmarkStart w:id="73" w:name="_Toc230874851"/>
      <w:bookmarkStart w:id="74" w:name="_Toc230892742"/>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w:t>
      </w:r>
      <w:proofErr w:type="spellStart"/>
      <w:r>
        <w:t>ItemCF</w:t>
      </w:r>
      <w:proofErr w:type="spellEnd"/>
      <w:r>
        <w:t>）单次请求在</w:t>
      </w:r>
      <w:r>
        <w:t>200ms</w:t>
      </w:r>
      <w:r>
        <w:t>以内完成召回与排序，</w:t>
      </w:r>
      <w:r>
        <w:t>NCF</w:t>
      </w:r>
      <w:r>
        <w:t>与</w:t>
      </w:r>
      <w:r>
        <w:t>Hybrid</w:t>
      </w:r>
      <w:r>
        <w:t>策略控制在</w:t>
      </w:r>
      <w:r>
        <w:t>500ms</w:t>
      </w:r>
      <w:r>
        <w:t>以内；电影检索与评分提交等常规操作在</w:t>
      </w:r>
      <w:r>
        <w:t>300ms</w:t>
      </w:r>
      <w:r>
        <w:t>以内返回；增强统计看板等聚合查询接口因涉及多表联查与实时计算，允许在</w:t>
      </w:r>
      <w:r>
        <w:t>2s</w:t>
      </w:r>
      <w:r>
        <w:t>以内完成。离线训练方面，</w:t>
      </w:r>
      <w:proofErr w:type="spellStart"/>
      <w:r>
        <w:t>ItemCF</w:t>
      </w:r>
      <w:proofErr w:type="spellEnd"/>
      <w:r>
        <w:t>相似度训练基于</w:t>
      </w:r>
      <w:r>
        <w:t>32M</w:t>
      </w:r>
      <w:r>
        <w:t>评分数据在普通服务器上约</w:t>
      </w:r>
      <w:r>
        <w:t>5min</w:t>
      </w:r>
      <w:r>
        <w:t>完成；</w:t>
      </w:r>
      <w:r>
        <w:t>NCF</w:t>
      </w:r>
      <w:r>
        <w:t>训练在</w:t>
      </w:r>
      <w:r>
        <w:t>GPU</w:t>
      </w:r>
      <w:r>
        <w:t>（如</w:t>
      </w:r>
      <w:r>
        <w:t>NVIDIA RTX 3060</w:t>
      </w:r>
      <w:r>
        <w:t>）上约</w:t>
      </w:r>
      <w:r>
        <w:t>30min</w:t>
      </w:r>
      <w:r>
        <w:t>完成</w:t>
      </w:r>
      <w:r>
        <w:t>20</w:t>
      </w:r>
      <w:r>
        <w:t>个</w:t>
      </w:r>
      <w:r>
        <w:t>epoch</w:t>
      </w:r>
      <w:r>
        <w:t>，</w:t>
      </w:r>
      <w:r>
        <w:t>CPU</w:t>
      </w:r>
      <w:r>
        <w:t>模式下约</w:t>
      </w:r>
      <w:r>
        <w:t>2h</w:t>
      </w:r>
      <w:r>
        <w:t>，通过早停机制（</w:t>
      </w:r>
      <w:r>
        <w:t>patience=3</w:t>
      </w:r>
      <w:r>
        <w:t>）可在效果稳定后提前终止以节省时间。离线评估统一使用三层时间切分协议，单次评估在</w:t>
      </w:r>
      <w:r>
        <w:t>5min</w:t>
      </w:r>
      <w:r>
        <w:t>以内完成，具备可复现性。</w:t>
      </w:r>
    </w:p>
    <w:p w14:paraId="13A6C3DA" w14:textId="6EF8C5A1" w:rsidR="00BC6045" w:rsidRDefault="00000000" w:rsidP="00AD7D6B">
      <w:pPr>
        <w:pStyle w:val="a3"/>
        <w:rPr>
          <w:b/>
        </w:rPr>
      </w:pPr>
      <w:bookmarkStart w:id="75" w:name="_Toc230874852"/>
      <w:bookmarkStart w:id="76" w:name="_Toc230892743"/>
      <w:r>
        <w:t>可扩展性与可维护性</w:t>
      </w:r>
      <w:bookmarkEnd w:id="75"/>
      <w:bookmarkEnd w:id="76"/>
    </w:p>
    <w:p w14:paraId="7FB43B5D" w14:textId="77777777" w:rsidR="00BC6045" w:rsidRDefault="00000000" w:rsidP="00126EF0">
      <w:pPr>
        <w:pStyle w:val="afff"/>
      </w:pPr>
      <w:r>
        <w:t>系统采用模块化设计，算法训练脚本、推理引擎、</w:t>
      </w:r>
      <w:r>
        <w:t>Web</w:t>
      </w:r>
      <w:r>
        <w:t>接口与前端页面相对解耦。后端以</w:t>
      </w:r>
      <w:r>
        <w:t>Flask Blueprint</w:t>
      </w:r>
      <w:r>
        <w:t>组织路由（主路由约</w:t>
      </w:r>
      <w:r>
        <w:t>3100</w:t>
      </w:r>
      <w:r>
        <w:t>行、管理后台约</w:t>
      </w:r>
      <w:r>
        <w:t>1100</w:t>
      </w:r>
      <w:r>
        <w:t>行），算法模块独立为可替换组件（</w:t>
      </w:r>
      <w:proofErr w:type="spellStart"/>
      <w:r>
        <w:t>ItemCF</w:t>
      </w:r>
      <w:proofErr w:type="spellEnd"/>
      <w:r>
        <w:t>/NCF/Hybrid</w:t>
      </w:r>
      <w:r>
        <w:t>各为独立策略函数，通过</w:t>
      </w:r>
      <w:r>
        <w:t>strategy</w:t>
      </w:r>
      <w:r>
        <w:t>参数切换）；前端</w:t>
      </w:r>
      <w:r>
        <w:t>Vue.js</w:t>
      </w:r>
      <w:r>
        <w:t>组件系统支持按需复用（</w:t>
      </w:r>
      <w:proofErr w:type="spellStart"/>
      <w:r>
        <w:t>MovieCard</w:t>
      </w:r>
      <w:proofErr w:type="spellEnd"/>
      <w:r>
        <w:t>、</w:t>
      </w:r>
      <w:proofErr w:type="spellStart"/>
      <w:r>
        <w:t>SkeletonGrid</w:t>
      </w:r>
      <w:proofErr w:type="spellEnd"/>
      <w:r>
        <w:t>等</w:t>
      </w:r>
      <w:r>
        <w:t>5</w:t>
      </w:r>
      <w:r>
        <w:t>个共享组件）。数据</w:t>
      </w:r>
      <w:r>
        <w:lastRenderedPageBreak/>
        <w:t>库通过</w:t>
      </w:r>
      <w:proofErr w:type="spellStart"/>
      <w:r>
        <w:t>SQLAlchemy</w:t>
      </w:r>
      <w:proofErr w:type="spellEnd"/>
      <w:r>
        <w:t xml:space="preserve"> ORM</w:t>
      </w:r>
      <w:r>
        <w:t>与</w:t>
      </w:r>
      <w:r>
        <w:t>Alembic</w:t>
      </w:r>
      <w:r>
        <w:t>迁移管理，新增表或字段不影响现有业务。上述架构便于后续扩展新的召回</w:t>
      </w:r>
      <w:r>
        <w:t>/</w:t>
      </w:r>
      <w:r>
        <w:t>重排模型、可视化图表与业务功能。</w:t>
      </w:r>
    </w:p>
    <w:p w14:paraId="40564F54" w14:textId="73930617" w:rsidR="00BC6045" w:rsidRDefault="00000000" w:rsidP="00AD7D6B">
      <w:pPr>
        <w:pStyle w:val="a3"/>
        <w:rPr>
          <w:b/>
        </w:rPr>
      </w:pPr>
      <w:bookmarkStart w:id="77" w:name="_Toc230874853"/>
      <w:bookmarkStart w:id="78" w:name="_Toc230892744"/>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w:t>
      </w:r>
      <w:r>
        <w:t>1</w:t>
      </w:r>
      <w:r>
        <w:t>）用户密码采用</w:t>
      </w:r>
      <w:proofErr w:type="spellStart"/>
      <w:r>
        <w:t>werkzeug.security.generate_password_hash</w:t>
      </w:r>
      <w:proofErr w:type="spellEnd"/>
      <w:r>
        <w:t>()</w:t>
      </w:r>
      <w:r>
        <w:t>加盐哈希存储，验证时使用</w:t>
      </w:r>
      <w:proofErr w:type="spellStart"/>
      <w:r>
        <w:t>check_password_hash</w:t>
      </w:r>
      <w:proofErr w:type="spellEnd"/>
      <w:r>
        <w:t>()</w:t>
      </w:r>
      <w:r>
        <w:t>，不存储明文密码；（</w:t>
      </w:r>
      <w:r>
        <w:t>2</w:t>
      </w:r>
      <w:r>
        <w:t>）会话管理基于</w:t>
      </w:r>
      <w:r>
        <w:t>Flask-Login</w:t>
      </w:r>
      <w:r>
        <w:t>实现，关键</w:t>
      </w:r>
      <w:r>
        <w:t>API</w:t>
      </w:r>
      <w:r>
        <w:t>通过</w:t>
      </w:r>
      <w:r>
        <w:t>@login_required</w:t>
      </w:r>
      <w:proofErr w:type="gramStart"/>
      <w:r>
        <w:t>装饰器</w:t>
      </w:r>
      <w:proofErr w:type="gramEnd"/>
      <w:r>
        <w:t>保护，未登录访问</w:t>
      </w:r>
      <w:r>
        <w:t>/</w:t>
      </w:r>
      <w:proofErr w:type="spellStart"/>
      <w:r>
        <w:t>api</w:t>
      </w:r>
      <w:proofErr w:type="spellEnd"/>
      <w:r>
        <w:t>/*</w:t>
      </w:r>
      <w:r>
        <w:t>接口返回</w:t>
      </w:r>
      <w:r>
        <w:t>401 JSON</w:t>
      </w:r>
      <w:r>
        <w:t>而非</w:t>
      </w:r>
      <w:r>
        <w:t>HTML</w:t>
      </w:r>
      <w:r>
        <w:t>重定向，确保前端</w:t>
      </w:r>
      <w:r>
        <w:t>Vue.js</w:t>
      </w:r>
      <w:r>
        <w:t>正确处理认证失败；（</w:t>
      </w:r>
      <w:r>
        <w:t>3</w:t>
      </w:r>
      <w:r>
        <w:t>）管理员接口通过</w:t>
      </w:r>
      <w:r>
        <w:t>@admin_required</w:t>
      </w:r>
      <w:proofErr w:type="gramStart"/>
      <w:r>
        <w:t>装饰器实现路由级访问</w:t>
      </w:r>
      <w:proofErr w:type="gramEnd"/>
      <w:r>
        <w:t>控制，非管理员请求返回</w:t>
      </w:r>
      <w:r>
        <w:t>403</w:t>
      </w:r>
      <w:r>
        <w:t>错误；（</w:t>
      </w:r>
      <w:r>
        <w:t>4</w:t>
      </w:r>
      <w:r>
        <w:t>）参数校验：注册接口对用户名长度（</w:t>
      </w:r>
      <w:r>
        <w:t>2-64</w:t>
      </w:r>
      <w:r>
        <w:t>字符）、密码长度（</w:t>
      </w:r>
      <w:r>
        <w:t>≥6</w:t>
      </w:r>
      <w:r>
        <w:t>字符）、重复密码一致性进行四重校验，评分接口限定</w:t>
      </w:r>
      <w:r>
        <w:t>rating</w:t>
      </w:r>
      <w:r>
        <w:t>范围为</w:t>
      </w:r>
      <w:r>
        <w:t>0.5~5.0</w:t>
      </w:r>
      <w:r>
        <w:t>且步长</w:t>
      </w:r>
      <w:r>
        <w:t>0.5</w:t>
      </w:r>
      <w:r>
        <w:t>；（</w:t>
      </w:r>
      <w:r>
        <w:t>5</w:t>
      </w:r>
      <w:r>
        <w:t>）对于模型文件与评估结果文件，统一存放于</w:t>
      </w:r>
      <w:r>
        <w:t>backend/artifacts/</w:t>
      </w:r>
      <w:r>
        <w:t>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892745"/>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892746"/>
      <w:r>
        <w:t>系统总体架构设计</w:t>
      </w:r>
      <w:bookmarkEnd w:id="81"/>
      <w:bookmarkEnd w:id="82"/>
    </w:p>
    <w:p w14:paraId="19CEC086" w14:textId="0D68B705" w:rsidR="00BC6045" w:rsidRDefault="00000000" w:rsidP="00AD7D6B">
      <w:pPr>
        <w:pStyle w:val="a3"/>
        <w:rPr>
          <w:b/>
        </w:rPr>
      </w:pPr>
      <w:bookmarkStart w:id="83" w:name="_Toc230874856"/>
      <w:bookmarkStart w:id="84" w:name="_Toc230892747"/>
      <w:r>
        <w:t>系统模块划分</w:t>
      </w:r>
      <w:bookmarkEnd w:id="83"/>
      <w:bookmarkEnd w:id="84"/>
    </w:p>
    <w:p w14:paraId="2BBC847C" w14:textId="77777777" w:rsidR="00BC6045" w:rsidRDefault="00000000" w:rsidP="00126EF0">
      <w:pPr>
        <w:pStyle w:val="afff"/>
      </w:pPr>
      <w:r>
        <w:t>本文实现的电影推荐系统采用</w:t>
      </w:r>
      <w:r>
        <w:t>"</w:t>
      </w:r>
      <w:r>
        <w:t>数据层</w:t>
      </w:r>
      <w:r>
        <w:t>---</w:t>
      </w:r>
      <w:r>
        <w:t>服务层</w:t>
      </w:r>
      <w:r>
        <w:t>---</w:t>
      </w:r>
      <w:r>
        <w:t>展示层</w:t>
      </w:r>
      <w:r>
        <w:t>"</w:t>
      </w:r>
      <w:r>
        <w:t>分层设计，并结合离线训练与离线评估形成闭环。系统主要由以下模块组成：</w:t>
      </w:r>
    </w:p>
    <w:p w14:paraId="7A335E89" w14:textId="77777777" w:rsidR="00BC6045" w:rsidRDefault="00000000" w:rsidP="00126EF0">
      <w:pPr>
        <w:pStyle w:val="afff"/>
      </w:pPr>
      <w:r>
        <w:t>（</w:t>
      </w:r>
      <w:r>
        <w:t>1</w:t>
      </w:r>
      <w:r>
        <w:t>）数据管理模块：基于</w:t>
      </w:r>
      <w:r>
        <w:t>MySQL</w:t>
      </w:r>
      <w:r>
        <w:t>实现用户、电影、评分、电影相似度以及推荐反馈等数据的持久化存储，通过</w:t>
      </w:r>
      <w:proofErr w:type="spellStart"/>
      <w:r>
        <w:t>SQLAlchemy</w:t>
      </w:r>
      <w:proofErr w:type="spellEnd"/>
      <w:r>
        <w:t xml:space="preserve"> ORM</w:t>
      </w:r>
      <w:r>
        <w:t>完成数据访问与事务管理。</w:t>
      </w:r>
    </w:p>
    <w:p w14:paraId="7297CA71" w14:textId="69ED78CD" w:rsidR="00BC6045" w:rsidRDefault="00000000" w:rsidP="00126EF0">
      <w:pPr>
        <w:pStyle w:val="afff"/>
      </w:pPr>
      <w:r>
        <w:t>（</w:t>
      </w:r>
      <w:r>
        <w:t>2</w:t>
      </w:r>
      <w:r>
        <w:t>）离线训练与评估模块：包含</w:t>
      </w:r>
      <w:proofErr w:type="spellStart"/>
      <w:r>
        <w:t>ItemCF</w:t>
      </w:r>
      <w:proofErr w:type="spellEnd"/>
      <w:r>
        <w:t>、</w:t>
      </w:r>
      <w:r>
        <w:t>NCF</w:t>
      </w:r>
      <w:r>
        <w:t>、</w:t>
      </w:r>
      <w:r>
        <w:t>EASE</w:t>
      </w:r>
      <w:r>
        <w:t>和</w:t>
      </w:r>
      <w:proofErr w:type="spellStart"/>
      <w:r>
        <w:t>LightGCN</w:t>
      </w:r>
      <w:proofErr w:type="spellEnd"/>
      <w:r>
        <w:t>四种模型的训练脚本，以及统一的离线评估框架。训练阶段，</w:t>
      </w:r>
      <w:proofErr w:type="spellStart"/>
      <w:r>
        <w:t>ItemCF</w:t>
      </w:r>
      <w:proofErr w:type="spellEnd"/>
      <w:r>
        <w:t>将</w:t>
      </w:r>
      <w:proofErr w:type="spellStart"/>
      <w:r>
        <w:t>TopK</w:t>
      </w:r>
      <w:proofErr w:type="spellEnd"/>
      <w:r>
        <w:t>相似电影写入相似度表，其余模型将权重与映射</w:t>
      </w:r>
      <w:proofErr w:type="gramStart"/>
      <w:r>
        <w:t>元信息</w:t>
      </w:r>
      <w:proofErr w:type="gramEnd"/>
      <w:r>
        <w:t>保存至</w:t>
      </w:r>
      <w:r>
        <w:t>backend/artifacts/</w:t>
      </w:r>
      <w:r>
        <w:t>目录。评估阶段，所有模型在统一的</w:t>
      </w:r>
      <w:proofErr w:type="spellStart"/>
      <w:r>
        <w:t>C_all</w:t>
      </w:r>
      <w:proofErr w:type="spellEnd"/>
      <w:r>
        <w:t>=13,304</w:t>
      </w:r>
      <w:r>
        <w:t>候选集上进行全量排序对比，计算</w:t>
      </w:r>
      <w:proofErr w:type="spellStart"/>
      <w:r>
        <w:t>Precision@K</w:t>
      </w:r>
      <w:proofErr w:type="spellEnd"/>
      <w:r>
        <w:t>、</w:t>
      </w:r>
      <w:proofErr w:type="spellStart"/>
      <w:r>
        <w:t>Recall@K</w:t>
      </w:r>
      <w:proofErr w:type="spellEnd"/>
      <w:r>
        <w:t>、</w:t>
      </w:r>
      <w:r>
        <w:t>NDCG@K</w:t>
      </w:r>
      <w:r>
        <w:t>、</w:t>
      </w:r>
      <w:r>
        <w:t>MRR@K</w:t>
      </w:r>
      <w:r>
        <w:t>、</w:t>
      </w:r>
      <w:r>
        <w:t>Coverage</w:t>
      </w:r>
      <w:r>
        <w:t>等</w:t>
      </w:r>
      <w:r>
        <w:t>11</w:t>
      </w:r>
      <w:r>
        <w:t>项指标，并支持消融实验的参数扫描与结果输出。</w:t>
      </w:r>
    </w:p>
    <w:p w14:paraId="443E5646" w14:textId="77777777" w:rsidR="00BC6045" w:rsidRDefault="00000000" w:rsidP="00126EF0">
      <w:pPr>
        <w:pStyle w:val="afff"/>
      </w:pPr>
      <w:r>
        <w:t>（</w:t>
      </w:r>
      <w:r>
        <w:t>3</w:t>
      </w:r>
      <w:r>
        <w:t>）在线推荐服务模块：基于</w:t>
      </w:r>
      <w:r>
        <w:t>Flask</w:t>
      </w:r>
      <w:r>
        <w:t>应用工厂模式构建</w:t>
      </w:r>
      <w:r>
        <w:t>REST</w:t>
      </w:r>
      <w:r>
        <w:t>风格</w:t>
      </w:r>
      <w:r>
        <w:t>API</w:t>
      </w:r>
      <w:r>
        <w:t>，提供认证、电影查询、评分提交、推荐、可视化统计等接口。推荐接口支持</w:t>
      </w:r>
      <w:proofErr w:type="spellStart"/>
      <w:r>
        <w:t>itemcf</w:t>
      </w:r>
      <w:proofErr w:type="spellEnd"/>
      <w:r>
        <w:t>、</w:t>
      </w:r>
      <w:proofErr w:type="spellStart"/>
      <w:r>
        <w:t>ncf</w:t>
      </w:r>
      <w:proofErr w:type="spellEnd"/>
      <w:r>
        <w:t>、</w:t>
      </w:r>
      <w:r>
        <w:t>hybrid</w:t>
      </w:r>
      <w:r>
        <w:t>三种策略，可通过参数控制推荐条数与召回候选数；同时提供推荐反馈接口（</w:t>
      </w:r>
      <w:r>
        <w:t>/</w:t>
      </w:r>
      <w:proofErr w:type="spellStart"/>
      <w:r>
        <w:t>api</w:t>
      </w:r>
      <w:proofErr w:type="spellEnd"/>
      <w:r>
        <w:t>/feedback</w:t>
      </w:r>
      <w:r>
        <w:t>）记录用户对推荐结果的评价数据</w:t>
      </w:r>
      <w:r>
        <w:rPr>
          <w:rFonts w:hint="eastAsia"/>
          <w:vertAlign w:val="superscript"/>
        </w:rPr>
        <w:t>[19]</w:t>
      </w:r>
      <w:r>
        <w:t>。</w:t>
      </w:r>
    </w:p>
    <w:p w14:paraId="268093C6" w14:textId="77777777" w:rsidR="00BC6045" w:rsidRDefault="00000000" w:rsidP="00126EF0">
      <w:pPr>
        <w:pStyle w:val="afff"/>
      </w:pPr>
      <w:r>
        <w:t>（</w:t>
      </w:r>
      <w:r>
        <w:t>4</w:t>
      </w:r>
      <w:r>
        <w:t>）前端展示模块：采用</w:t>
      </w:r>
      <w:r>
        <w:t>Jinja2</w:t>
      </w:r>
      <w:r>
        <w:t>模板引擎与</w:t>
      </w:r>
      <w:r>
        <w:t>Vue.js 3</w:t>
      </w:r>
      <w:r>
        <w:t>混合架构，结合</w:t>
      </w:r>
      <w:r>
        <w:t>Bootstrap 5</w:t>
      </w:r>
      <w:r>
        <w:t>暗色主题与</w:t>
      </w:r>
      <w:proofErr w:type="spellStart"/>
      <w:r>
        <w:t>ECharts</w:t>
      </w:r>
      <w:proofErr w:type="spellEnd"/>
      <w:r>
        <w:t>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w:t>
      </w:r>
      <w:r>
        <w:t xml:space="preserve">4-1 </w:t>
      </w:r>
      <w:r>
        <w:t>系统总体架构图</w:t>
      </w:r>
    </w:p>
    <w:p w14:paraId="0D36C9E5" w14:textId="3970A96C" w:rsidR="00BC6045" w:rsidRDefault="00000000" w:rsidP="00AD7D6B">
      <w:pPr>
        <w:pStyle w:val="a3"/>
        <w:rPr>
          <w:b/>
        </w:rPr>
      </w:pPr>
      <w:bookmarkStart w:id="85" w:name="_Toc230874857"/>
      <w:bookmarkStart w:id="86" w:name="_Toc230892748"/>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w:t>
      </w:r>
      <w:r>
        <w:t>1</w:t>
      </w:r>
      <w:r>
        <w:t>）离线数据流</w:t>
      </w:r>
    </w:p>
    <w:p w14:paraId="52E3A8E5" w14:textId="77777777" w:rsidR="00BC6045" w:rsidRDefault="00000000" w:rsidP="00126EF0">
      <w:pPr>
        <w:pStyle w:val="afff"/>
      </w:pPr>
      <w:r>
        <w:t>首先将</w:t>
      </w:r>
      <w:proofErr w:type="spellStart"/>
      <w:r>
        <w:t>MovieLens</w:t>
      </w:r>
      <w:proofErr w:type="spellEnd"/>
      <w:r>
        <w:t>数据导入数据库，形成电影表与评分表；随后执行</w:t>
      </w:r>
      <w:proofErr w:type="spellStart"/>
      <w:r>
        <w:t>ItemCF</w:t>
      </w:r>
      <w:proofErr w:type="spellEnd"/>
      <w:r>
        <w:t>训练脚本计算电影相似度并写入</w:t>
      </w:r>
      <w:proofErr w:type="spellStart"/>
      <w:r>
        <w:t>movie_similarity</w:t>
      </w:r>
      <w:proofErr w:type="spellEnd"/>
      <w:r>
        <w:t>表；执行</w:t>
      </w:r>
      <w:r>
        <w:t>NCF</w:t>
      </w:r>
      <w:r>
        <w:t>训练脚本完成模型训练后生</w:t>
      </w:r>
      <w:r>
        <w:lastRenderedPageBreak/>
        <w:t>成</w:t>
      </w:r>
      <w:r>
        <w:t>ncf_v2.pt</w:t>
      </w:r>
      <w:r>
        <w:t>与</w:t>
      </w:r>
      <w:r>
        <w:t>ncf_v2_meta.json</w:t>
      </w:r>
      <w:r>
        <w:t>等模型产物；最后通过离线评估脚本计算多模型指标并写入</w:t>
      </w:r>
      <w:proofErr w:type="spellStart"/>
      <w:r>
        <w:t>evaluation_results.json</w:t>
      </w:r>
      <w:proofErr w:type="spellEnd"/>
      <w:r>
        <w:t>等文件，用于</w:t>
      </w:r>
      <w:r>
        <w:t>Dashboard</w:t>
      </w:r>
      <w:r>
        <w:t>展示与结果分析。</w:t>
      </w:r>
    </w:p>
    <w:p w14:paraId="02D3349C" w14:textId="77777777" w:rsidR="00BC6045" w:rsidRDefault="00000000" w:rsidP="00126EF0">
      <w:pPr>
        <w:pStyle w:val="afff"/>
      </w:pPr>
      <w:r>
        <w:t>（</w:t>
      </w:r>
      <w:r>
        <w:t>2</w:t>
      </w:r>
      <w:r>
        <w:t>）在线业务流程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w:t>
      </w:r>
      <w:proofErr w:type="gramStart"/>
      <w:r>
        <w:t>端根据</w:t>
      </w:r>
      <w:proofErr w:type="gramEnd"/>
      <w:r>
        <w:t>策略参数执行对应流程：</w:t>
      </w:r>
    </w:p>
    <w:p w14:paraId="411335DD" w14:textId="77777777" w:rsidR="00BC6045" w:rsidRDefault="00000000" w:rsidP="00126EF0">
      <w:pPr>
        <w:pStyle w:val="afff"/>
      </w:pPr>
      <w:proofErr w:type="spellStart"/>
      <w:r>
        <w:t>itemcf</w:t>
      </w:r>
      <w:proofErr w:type="spellEnd"/>
      <w:r>
        <w:t>：基于用户历史评分从相似度表召回并排序输出；</w:t>
      </w:r>
    </w:p>
    <w:p w14:paraId="19062618" w14:textId="77777777" w:rsidR="00BC6045" w:rsidRDefault="00000000" w:rsidP="00126EF0">
      <w:pPr>
        <w:pStyle w:val="afff"/>
      </w:pPr>
      <w:proofErr w:type="spellStart"/>
      <w:r>
        <w:t>ncf</w:t>
      </w:r>
      <w:proofErr w:type="spellEnd"/>
      <w:r>
        <w:t>：在候选</w:t>
      </w:r>
      <w:proofErr w:type="gramStart"/>
      <w:r>
        <w:t>集范围</w:t>
      </w:r>
      <w:proofErr w:type="gramEnd"/>
      <w:r>
        <w:t>内用</w:t>
      </w:r>
      <w:r>
        <w:t>NCF</w:t>
      </w:r>
      <w:r>
        <w:t>对电影逐一打分并排序输出；</w:t>
      </w:r>
    </w:p>
    <w:p w14:paraId="1BF03326" w14:textId="77777777" w:rsidR="00BC6045" w:rsidRDefault="00000000" w:rsidP="00126EF0">
      <w:pPr>
        <w:pStyle w:val="afff"/>
      </w:pPr>
      <w:r>
        <w:t>hybrid</w:t>
      </w:r>
      <w:r>
        <w:t>：先通过</w:t>
      </w:r>
      <w:proofErr w:type="spellStart"/>
      <w:r>
        <w:t>ItemCF</w:t>
      </w:r>
      <w:proofErr w:type="spellEnd"/>
      <w:r>
        <w:t>召回候选集合，再用</w:t>
      </w:r>
      <w:r>
        <w:t>NCF</w:t>
      </w:r>
      <w:r>
        <w:t>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892749"/>
      <w:r>
        <w:t>数据库设计</w:t>
      </w:r>
      <w:bookmarkEnd w:id="87"/>
      <w:bookmarkEnd w:id="88"/>
    </w:p>
    <w:p w14:paraId="2FCF2219" w14:textId="50E60F53" w:rsidR="00BC6045" w:rsidRDefault="00000000" w:rsidP="00675475">
      <w:pPr>
        <w:pStyle w:val="a3"/>
        <w:rPr>
          <w:b/>
        </w:rPr>
      </w:pPr>
      <w:bookmarkStart w:id="89" w:name="_Toc230874859"/>
      <w:bookmarkStart w:id="90" w:name="_Toc230892750"/>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w:t>
      </w:r>
      <w:r>
        <w:t>1</w:t>
      </w:r>
      <w:r>
        <w:t>）用户与认证类：用户表（</w:t>
      </w:r>
      <w:r>
        <w:t>User</w:t>
      </w:r>
      <w:r>
        <w:t>）存储账户信息与权限。</w:t>
      </w:r>
    </w:p>
    <w:p w14:paraId="77CC9473" w14:textId="77777777" w:rsidR="005E33EE" w:rsidRDefault="00000000" w:rsidP="00126EF0">
      <w:pPr>
        <w:pStyle w:val="afff"/>
      </w:pPr>
      <w:r>
        <w:t>（</w:t>
      </w:r>
      <w:r>
        <w:t>2</w:t>
      </w:r>
      <w:r>
        <w:t>）电影与元数据类：电影表（</w:t>
      </w:r>
      <w:r>
        <w:t>Movie</w:t>
      </w:r>
      <w:r>
        <w:t>）存储电影完整元数据（含</w:t>
      </w:r>
      <w:r>
        <w:t>TMDB</w:t>
      </w:r>
      <w:r>
        <w:t>补充信息）。</w:t>
      </w:r>
    </w:p>
    <w:p w14:paraId="7E68011A" w14:textId="77777777" w:rsidR="005E33EE" w:rsidRDefault="00000000" w:rsidP="00126EF0">
      <w:pPr>
        <w:pStyle w:val="afff"/>
      </w:pPr>
      <w:r>
        <w:t>（</w:t>
      </w:r>
      <w:r>
        <w:t>3</w:t>
      </w:r>
      <w:r>
        <w:t>）评分与交互类：评分表（</w:t>
      </w:r>
      <w:r>
        <w:t>Rating</w:t>
      </w:r>
      <w:r>
        <w:t>）记录用户对电影的评分行为；相似度表（</w:t>
      </w:r>
      <w:proofErr w:type="spellStart"/>
      <w:r>
        <w:t>MovieSimilarity</w:t>
      </w:r>
      <w:proofErr w:type="spellEnd"/>
      <w:r>
        <w:t>）存储</w:t>
      </w:r>
      <w:proofErr w:type="spellStart"/>
      <w:r>
        <w:t>ItemCF</w:t>
      </w:r>
      <w:proofErr w:type="spellEnd"/>
      <w:r>
        <w:t>预计算的电影相似度对；推荐反馈表（</w:t>
      </w:r>
      <w:proofErr w:type="spellStart"/>
      <w:r>
        <w:t>RecommendationFeedback</w:t>
      </w:r>
      <w:proofErr w:type="spellEnd"/>
      <w:r>
        <w:t>）记录用户对推荐结果的反馈。</w:t>
      </w:r>
    </w:p>
    <w:p w14:paraId="76FF3010" w14:textId="77777777" w:rsidR="005E33EE" w:rsidRDefault="00000000" w:rsidP="00126EF0">
      <w:pPr>
        <w:pStyle w:val="afff"/>
      </w:pPr>
      <w:r>
        <w:t>（</w:t>
      </w:r>
      <w:r>
        <w:t>4</w:t>
      </w:r>
      <w:r>
        <w:t>）社交与内容类：评论表（</w:t>
      </w:r>
      <w:r>
        <w:t>Review</w:t>
      </w:r>
      <w:r>
        <w:t>）存储用户对电影的评论；评论</w:t>
      </w:r>
      <w:proofErr w:type="gramStart"/>
      <w:r>
        <w:t>点赞表</w:t>
      </w:r>
      <w:proofErr w:type="gramEnd"/>
      <w:r>
        <w:t>（</w:t>
      </w:r>
      <w:proofErr w:type="spellStart"/>
      <w:r>
        <w:t>ReviewLike</w:t>
      </w:r>
      <w:proofErr w:type="spellEnd"/>
      <w:r>
        <w:t>）记录</w:t>
      </w:r>
      <w:proofErr w:type="gramStart"/>
      <w:r>
        <w:t>评论点赞关系</w:t>
      </w:r>
      <w:proofErr w:type="gramEnd"/>
      <w:r>
        <w:t>；收藏表（</w:t>
      </w:r>
      <w:proofErr w:type="spellStart"/>
      <w:r>
        <w:t>UserCollection</w:t>
      </w:r>
      <w:proofErr w:type="spellEnd"/>
      <w:r>
        <w:t>）支持</w:t>
      </w:r>
      <w:r>
        <w:t>favorite/watchlist/seen</w:t>
      </w:r>
      <w:r>
        <w:t>三种收藏类型；观看链接表（</w:t>
      </w:r>
      <w:proofErr w:type="spellStart"/>
      <w:r>
        <w:t>WatchLink</w:t>
      </w:r>
      <w:proofErr w:type="spellEnd"/>
      <w:r>
        <w:t>）存储电影的在线播放链接。</w:t>
      </w:r>
    </w:p>
    <w:p w14:paraId="5C1ABA45" w14:textId="12C8C9B1" w:rsidR="007F5B7F" w:rsidRDefault="00000000" w:rsidP="00126EF0">
      <w:pPr>
        <w:pStyle w:val="afff"/>
      </w:pPr>
      <w:r>
        <w:t>（</w:t>
      </w:r>
      <w:r>
        <w:t>5</w:t>
      </w:r>
      <w:r>
        <w:t>）系统支撑类：用户行为表（</w:t>
      </w:r>
      <w:proofErr w:type="spellStart"/>
      <w:r>
        <w:t>UserBehavior</w:t>
      </w:r>
      <w:proofErr w:type="spellEnd"/>
      <w:r>
        <w:t>）记录用户操作日志用于行为分析；用户画像表（</w:t>
      </w:r>
      <w:proofErr w:type="spellStart"/>
      <w:r>
        <w:t>UserProfile</w:t>
      </w:r>
      <w:proofErr w:type="spellEnd"/>
      <w:r>
        <w:t>）存储</w:t>
      </w:r>
      <w:r>
        <w:t>12</w:t>
      </w:r>
      <w:proofErr w:type="gramStart"/>
      <w:r>
        <w:t>维用户</w:t>
      </w:r>
      <w:proofErr w:type="gramEnd"/>
      <w:r>
        <w:t>偏好与行为特征。</w:t>
      </w:r>
      <w:r>
        <w:t xml:space="preserve"> </w:t>
      </w:r>
      <w:r>
        <w:t>以上共</w:t>
      </w:r>
      <w:r>
        <w:t>11</w:t>
      </w:r>
      <w:r>
        <w:t>张数据表，以评分表为核心，通过</w:t>
      </w:r>
      <w:proofErr w:type="gramStart"/>
      <w:r>
        <w:t>外键关系</w:t>
      </w:r>
      <w:proofErr w:type="gramEnd"/>
      <w:r>
        <w:t>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w:t>
      </w:r>
      <w:r>
        <w:t xml:space="preserve">4-2 </w:t>
      </w:r>
      <w:r>
        <w:t>数据库实体</w:t>
      </w:r>
      <w:r>
        <w:t>-</w:t>
      </w:r>
      <w:r>
        <w:t>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w:t>
      </w:r>
      <w:r>
        <w:t xml:space="preserve">4-1 </w:t>
      </w:r>
      <w:r>
        <w:t>系</w:t>
      </w:r>
      <w:r>
        <w:rPr>
          <w:rFonts w:ascii="微软雅黑" w:eastAsia="微软雅黑" w:hAnsi="微软雅黑" w:cs="微软雅黑" w:hint="eastAsia"/>
        </w:rPr>
        <w:t>统</w:t>
      </w:r>
      <w:proofErr w:type="spellStart"/>
      <w:r>
        <w:rPr>
          <w:rFonts w:eastAsia="Times New Roman" w:hint="eastAsia"/>
        </w:rPr>
        <w:t>数据</w:t>
      </w:r>
      <w:proofErr w:type="spellEnd"/>
      <w:r>
        <w:rPr>
          <w:rFonts w:ascii="微软雅黑" w:eastAsia="微软雅黑" w:hAnsi="微软雅黑" w:cs="微软雅黑" w:hint="eastAsia"/>
        </w:rPr>
        <w:t>库</w:t>
      </w:r>
      <w:r>
        <w:rPr>
          <w:rFonts w:eastAsia="Times New Roman" w:hint="eastAsia"/>
        </w:rPr>
        <w:t>表</w:t>
      </w:r>
      <w:r>
        <w:rPr>
          <w:rFonts w:ascii="微软雅黑" w:eastAsia="微软雅黑" w:hAnsi="微软雅黑" w:cs="微软雅黑"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proofErr w:type="spellStart"/>
            <w:r>
              <w:rPr>
                <w:rFonts w:ascii="SimSun" w:eastAsia="SimSun" w:hAnsi="SimSun"/>
                <w:b/>
                <w:sz w:val="18"/>
                <w:szCs w:val="18"/>
              </w:rPr>
              <w:t>编号</w:t>
            </w:r>
            <w:proofErr w:type="spellEnd"/>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proofErr w:type="spellStart"/>
            <w:r>
              <w:rPr>
                <w:rFonts w:ascii="SimSun" w:eastAsia="SimSun" w:hAnsi="SimSun"/>
                <w:b/>
                <w:sz w:val="18"/>
                <w:szCs w:val="18"/>
              </w:rPr>
              <w:t>表名</w:t>
            </w:r>
            <w:proofErr w:type="spellEnd"/>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proofErr w:type="spellStart"/>
            <w:r>
              <w:rPr>
                <w:rFonts w:ascii="SimSun" w:eastAsia="SimSun" w:hAnsi="SimSun"/>
                <w:b/>
                <w:sz w:val="18"/>
                <w:szCs w:val="18"/>
              </w:rPr>
              <w:t>分类</w:t>
            </w:r>
            <w:proofErr w:type="spellEnd"/>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proofErr w:type="spellStart"/>
            <w:r>
              <w:rPr>
                <w:rFonts w:ascii="SimSun" w:eastAsia="SimSun" w:hAnsi="SimSun"/>
                <w:b/>
                <w:sz w:val="18"/>
                <w:szCs w:val="18"/>
              </w:rPr>
              <w:t>主要用途</w:t>
            </w:r>
            <w:proofErr w:type="spellEnd"/>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proofErr w:type="spellStart"/>
            <w:r>
              <w:rPr>
                <w:rFonts w:ascii="SimSun" w:eastAsia="SimSun" w:hAnsi="SimSun"/>
                <w:b/>
                <w:sz w:val="18"/>
                <w:szCs w:val="18"/>
              </w:rPr>
              <w:t>核心索引</w:t>
            </w:r>
            <w:proofErr w:type="spellEnd"/>
            <w:r>
              <w:rPr>
                <w:rFonts w:ascii="SimSun" w:eastAsia="SimSun" w:hAnsi="SimSun"/>
                <w:b/>
                <w:sz w:val="18"/>
                <w:szCs w:val="18"/>
              </w:rPr>
              <w:t>/</w:t>
            </w:r>
            <w:proofErr w:type="spellStart"/>
            <w:r>
              <w:rPr>
                <w:rFonts w:ascii="SimSun" w:eastAsia="SimSun" w:hAnsi="SimSun"/>
                <w:b/>
                <w:sz w:val="18"/>
                <w:szCs w:val="18"/>
              </w:rPr>
              <w:t>约束</w:t>
            </w:r>
            <w:proofErr w:type="spellEnd"/>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proofErr w:type="spellStart"/>
            <w:r>
              <w:rPr>
                <w:rFonts w:ascii="SimSun" w:eastAsia="SimSun" w:hAnsi="SimSun"/>
                <w:sz w:val="18"/>
                <w:szCs w:val="18"/>
              </w:rPr>
              <w:t>用户与认证</w:t>
            </w:r>
            <w:proofErr w:type="spellEnd"/>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proofErr w:type="spellStart"/>
            <w:r>
              <w:rPr>
                <w:rFonts w:ascii="SimSun" w:eastAsia="SimSun" w:hAnsi="SimSun"/>
                <w:sz w:val="18"/>
                <w:szCs w:val="18"/>
              </w:rPr>
              <w:t>username唯一索引</w:t>
            </w:r>
            <w:proofErr w:type="spellEnd"/>
            <w:r>
              <w:rPr>
                <w:rFonts w:ascii="SimSun" w:eastAsia="SimSun" w:hAnsi="SimSun"/>
                <w:sz w:val="18"/>
                <w:szCs w:val="18"/>
              </w:rPr>
              <w:t xml:space="preserve">, </w:t>
            </w:r>
            <w:proofErr w:type="spellStart"/>
            <w:r>
              <w:rPr>
                <w:rFonts w:ascii="SimSun" w:eastAsia="SimSun" w:hAnsi="SimSun"/>
                <w:sz w:val="18"/>
                <w:szCs w:val="18"/>
              </w:rPr>
              <w:t>is_admin索引</w:t>
            </w:r>
            <w:proofErr w:type="spellEnd"/>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proofErr w:type="spellStart"/>
            <w:r>
              <w:rPr>
                <w:rFonts w:ascii="SimSun" w:eastAsia="SimSun" w:hAnsi="SimSun"/>
                <w:sz w:val="18"/>
                <w:szCs w:val="18"/>
              </w:rPr>
              <w:t>电影与元数据</w:t>
            </w:r>
            <w:proofErr w:type="spellEnd"/>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proofErr w:type="spellStart"/>
            <w:r>
              <w:rPr>
                <w:rFonts w:ascii="SimSun" w:eastAsia="SimSun" w:hAnsi="SimSun"/>
                <w:sz w:val="18"/>
                <w:szCs w:val="18"/>
              </w:rPr>
              <w:t>title索引</w:t>
            </w:r>
            <w:proofErr w:type="spellEnd"/>
            <w:r>
              <w:rPr>
                <w:rFonts w:ascii="SimSun" w:eastAsia="SimSun" w:hAnsi="SimSun"/>
                <w:sz w:val="18"/>
                <w:szCs w:val="18"/>
              </w:rPr>
              <w:t xml:space="preserve">, </w:t>
            </w:r>
            <w:proofErr w:type="spellStart"/>
            <w:r>
              <w:rPr>
                <w:rFonts w:ascii="SimSun" w:eastAsia="SimSun" w:hAnsi="SimSun"/>
                <w:sz w:val="18"/>
                <w:szCs w:val="18"/>
              </w:rPr>
              <w:t>year索引</w:t>
            </w:r>
            <w:proofErr w:type="spellEnd"/>
            <w:r>
              <w:rPr>
                <w:rFonts w:ascii="SimSun" w:eastAsia="SimSun" w:hAnsi="SimSun"/>
                <w:sz w:val="18"/>
                <w:szCs w:val="18"/>
              </w:rPr>
              <w:t xml:space="preserve">, </w:t>
            </w:r>
            <w:proofErr w:type="spellStart"/>
            <w:r>
              <w:rPr>
                <w:rFonts w:ascii="SimSun" w:eastAsia="SimSun" w:hAnsi="SimSun"/>
                <w:sz w:val="18"/>
                <w:szCs w:val="18"/>
              </w:rPr>
              <w:t>tmdb_id</w:t>
            </w:r>
            <w:proofErr w:type="spellEnd"/>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proofErr w:type="spellStart"/>
            <w:r>
              <w:rPr>
                <w:rFonts w:ascii="SimSun" w:eastAsia="SimSun" w:hAnsi="SimSun"/>
                <w:sz w:val="18"/>
                <w:szCs w:val="18"/>
              </w:rPr>
              <w:t>评分与交互</w:t>
            </w:r>
            <w:proofErr w:type="spellEnd"/>
          </w:p>
        </w:tc>
        <w:tc>
          <w:tcPr>
            <w:tcW w:w="2499" w:type="dxa"/>
          </w:tcPr>
          <w:p w14:paraId="6A59E991" w14:textId="77777777" w:rsidR="003C5B65" w:rsidRDefault="003C5B65" w:rsidP="00B41AF3">
            <w:pPr>
              <w:jc w:val="center"/>
            </w:pPr>
            <w:proofErr w:type="spellStart"/>
            <w:r>
              <w:rPr>
                <w:rFonts w:ascii="SimSun" w:eastAsia="SimSun" w:hAnsi="SimSun"/>
                <w:sz w:val="18"/>
                <w:szCs w:val="18"/>
              </w:rPr>
              <w:t>用户-电影评分记录</w:t>
            </w:r>
            <w:proofErr w:type="spellEnd"/>
          </w:p>
        </w:tc>
        <w:tc>
          <w:tcPr>
            <w:tcW w:w="3180" w:type="dxa"/>
          </w:tcPr>
          <w:p w14:paraId="16625E3C"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r>
              <w:rPr>
                <w:rFonts w:ascii="SimSun" w:eastAsia="SimSun" w:hAnsi="SimSun"/>
                <w:sz w:val="18"/>
                <w:szCs w:val="18"/>
              </w:rPr>
              <w:t>, (</w:t>
            </w:r>
            <w:proofErr w:type="spellStart"/>
            <w:r>
              <w:rPr>
                <w:rFonts w:ascii="SimSun" w:eastAsia="SimSun" w:hAnsi="SimSun"/>
                <w:sz w:val="18"/>
                <w:szCs w:val="18"/>
              </w:rPr>
              <w:t>user_</w:t>
            </w:r>
            <w:proofErr w:type="gramStart"/>
            <w:r>
              <w:rPr>
                <w:rFonts w:ascii="SimSun" w:eastAsia="SimSun" w:hAnsi="SimSun"/>
                <w:sz w:val="18"/>
                <w:szCs w:val="18"/>
              </w:rPr>
              <w:t>id,timestamp</w:t>
            </w:r>
            <w:proofErr w:type="spellEnd"/>
            <w:proofErr w:type="gramEnd"/>
            <w:r>
              <w:rPr>
                <w:rFonts w:ascii="SimSun" w:eastAsia="SimSun" w:hAnsi="SimSun"/>
                <w:sz w:val="18"/>
                <w:szCs w:val="18"/>
              </w:rPr>
              <w:t>)</w:t>
            </w:r>
            <w:proofErr w:type="spellStart"/>
            <w:r>
              <w:rPr>
                <w:rFonts w:ascii="SimSun" w:eastAsia="SimSun" w:hAnsi="SimSun"/>
                <w:sz w:val="18"/>
                <w:szCs w:val="18"/>
              </w:rPr>
              <w:t>复合索引</w:t>
            </w:r>
            <w:proofErr w:type="spellEnd"/>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proofErr w:type="spellStart"/>
            <w:r>
              <w:rPr>
                <w:rFonts w:ascii="SimSun" w:eastAsia="SimSun" w:hAnsi="SimSun"/>
                <w:sz w:val="18"/>
                <w:szCs w:val="18"/>
              </w:rPr>
              <w:t>movie_similarity</w:t>
            </w:r>
            <w:proofErr w:type="spellEnd"/>
          </w:p>
        </w:tc>
        <w:tc>
          <w:tcPr>
            <w:tcW w:w="568" w:type="dxa"/>
          </w:tcPr>
          <w:p w14:paraId="6E059A6B" w14:textId="77777777" w:rsidR="003C5B65" w:rsidRDefault="003C5B65" w:rsidP="00B41AF3">
            <w:pPr>
              <w:jc w:val="center"/>
            </w:pPr>
            <w:proofErr w:type="spellStart"/>
            <w:r>
              <w:rPr>
                <w:rFonts w:ascii="SimSun" w:eastAsia="SimSun" w:hAnsi="SimSun"/>
                <w:sz w:val="18"/>
                <w:szCs w:val="18"/>
              </w:rPr>
              <w:t>推荐核心</w:t>
            </w:r>
            <w:proofErr w:type="spellEnd"/>
          </w:p>
        </w:tc>
        <w:tc>
          <w:tcPr>
            <w:tcW w:w="2499" w:type="dxa"/>
          </w:tcPr>
          <w:p w14:paraId="6801F42E" w14:textId="77777777" w:rsidR="003C5B65" w:rsidRDefault="003C5B65" w:rsidP="00B41AF3">
            <w:pPr>
              <w:jc w:val="center"/>
              <w:rPr>
                <w:lang w:eastAsia="zh-CN"/>
              </w:rPr>
            </w:pPr>
            <w:proofErr w:type="spellStart"/>
            <w:r>
              <w:rPr>
                <w:rFonts w:ascii="SimSun" w:eastAsia="SimSun" w:hAnsi="SimSun"/>
                <w:sz w:val="18"/>
                <w:szCs w:val="18"/>
                <w:lang w:eastAsia="zh-CN"/>
              </w:rPr>
              <w:t>ItemCF</w:t>
            </w:r>
            <w:proofErr w:type="spellEnd"/>
            <w:r>
              <w:rPr>
                <w:rFonts w:ascii="SimSun" w:eastAsia="SimSun" w:hAnsi="SimSun"/>
                <w:sz w:val="18"/>
                <w:szCs w:val="18"/>
                <w:lang w:eastAsia="zh-CN"/>
              </w:rPr>
              <w:t>预计算相似度</w:t>
            </w:r>
          </w:p>
        </w:tc>
        <w:tc>
          <w:tcPr>
            <w:tcW w:w="3180" w:type="dxa"/>
          </w:tcPr>
          <w:p w14:paraId="2E01658C"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movie_</w:t>
            </w:r>
            <w:proofErr w:type="gramStart"/>
            <w:r>
              <w:rPr>
                <w:rFonts w:ascii="SimSun" w:eastAsia="SimSun" w:hAnsi="SimSun"/>
                <w:sz w:val="18"/>
                <w:szCs w:val="18"/>
              </w:rPr>
              <w:t>id,similar</w:t>
            </w:r>
            <w:proofErr w:type="gramEnd"/>
            <w:r>
              <w:rPr>
                <w:rFonts w:ascii="SimSun" w:eastAsia="SimSun" w:hAnsi="SimSun"/>
                <w:sz w:val="18"/>
                <w:szCs w:val="18"/>
              </w:rPr>
              <w:t>_movie_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r>
              <w:rPr>
                <w:rFonts w:ascii="SimSun" w:eastAsia="SimSun" w:hAnsi="SimSun"/>
                <w:sz w:val="18"/>
                <w:szCs w:val="18"/>
              </w:rPr>
              <w:t>, (</w:t>
            </w:r>
            <w:proofErr w:type="spellStart"/>
            <w:r>
              <w:rPr>
                <w:rFonts w:ascii="SimSun" w:eastAsia="SimSun" w:hAnsi="SimSun"/>
                <w:sz w:val="18"/>
                <w:szCs w:val="18"/>
              </w:rPr>
              <w:t>movie_</w:t>
            </w:r>
            <w:proofErr w:type="gramStart"/>
            <w:r>
              <w:rPr>
                <w:rFonts w:ascii="SimSun" w:eastAsia="SimSun" w:hAnsi="SimSun"/>
                <w:sz w:val="18"/>
                <w:szCs w:val="18"/>
              </w:rPr>
              <w:t>id,score</w:t>
            </w:r>
            <w:proofErr w:type="spellEnd"/>
            <w:proofErr w:type="gramEnd"/>
            <w:r>
              <w:rPr>
                <w:rFonts w:ascii="SimSun" w:eastAsia="SimSun" w:hAnsi="SimSun"/>
                <w:sz w:val="18"/>
                <w:szCs w:val="18"/>
              </w:rPr>
              <w:t>)</w:t>
            </w:r>
            <w:proofErr w:type="spellStart"/>
            <w:r>
              <w:rPr>
                <w:rFonts w:ascii="SimSun" w:eastAsia="SimSun" w:hAnsi="SimSun"/>
                <w:sz w:val="18"/>
                <w:szCs w:val="18"/>
              </w:rPr>
              <w:t>复合索引</w:t>
            </w:r>
            <w:proofErr w:type="spellEnd"/>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proofErr w:type="spellStart"/>
            <w:r>
              <w:rPr>
                <w:rFonts w:ascii="SimSun" w:eastAsia="SimSun" w:hAnsi="SimSun"/>
                <w:sz w:val="18"/>
                <w:szCs w:val="18"/>
              </w:rPr>
              <w:t>recommendation_feedback</w:t>
            </w:r>
            <w:proofErr w:type="spellEnd"/>
          </w:p>
        </w:tc>
        <w:tc>
          <w:tcPr>
            <w:tcW w:w="568" w:type="dxa"/>
          </w:tcPr>
          <w:p w14:paraId="175E2593" w14:textId="77777777" w:rsidR="003C5B65" w:rsidRDefault="003C5B65" w:rsidP="00B41AF3">
            <w:pPr>
              <w:jc w:val="center"/>
            </w:pPr>
            <w:proofErr w:type="spellStart"/>
            <w:r>
              <w:rPr>
                <w:rFonts w:ascii="SimSun" w:eastAsia="SimSun" w:hAnsi="SimSun"/>
                <w:sz w:val="18"/>
                <w:szCs w:val="18"/>
              </w:rPr>
              <w:t>推荐核心</w:t>
            </w:r>
            <w:proofErr w:type="spellEnd"/>
          </w:p>
        </w:tc>
        <w:tc>
          <w:tcPr>
            <w:tcW w:w="2499" w:type="dxa"/>
          </w:tcPr>
          <w:p w14:paraId="11D431CD" w14:textId="77777777" w:rsidR="003C5B65" w:rsidRDefault="003C5B65" w:rsidP="00B41AF3">
            <w:pPr>
              <w:jc w:val="center"/>
            </w:pPr>
            <w:proofErr w:type="spellStart"/>
            <w:r>
              <w:rPr>
                <w:rFonts w:ascii="SimSun" w:eastAsia="SimSun" w:hAnsi="SimSun"/>
                <w:sz w:val="18"/>
                <w:szCs w:val="18"/>
              </w:rPr>
              <w:t>推荐结果反馈</w:t>
            </w:r>
            <w:proofErr w:type="spellEnd"/>
          </w:p>
        </w:tc>
        <w:tc>
          <w:tcPr>
            <w:tcW w:w="3180" w:type="dxa"/>
          </w:tcPr>
          <w:p w14:paraId="14873E32"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id,context</w:t>
            </w:r>
            <w:proofErr w:type="spellEnd"/>
            <w:proofErr w:type="gramEnd"/>
            <w:r>
              <w:rPr>
                <w:rFonts w:ascii="SimSun" w:eastAsia="SimSun" w:hAnsi="SimSun"/>
                <w:sz w:val="18"/>
                <w:szCs w:val="18"/>
              </w:rPr>
              <w:t>)</w:t>
            </w:r>
            <w:proofErr w:type="spellStart"/>
            <w:r>
              <w:rPr>
                <w:rFonts w:ascii="SimSun" w:eastAsia="SimSun" w:hAnsi="SimSun"/>
                <w:sz w:val="18"/>
                <w:szCs w:val="18"/>
              </w:rPr>
              <w:t>唯一</w:t>
            </w:r>
            <w:proofErr w:type="spellEnd"/>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607E6D6B" w14:textId="77777777" w:rsidR="003C5B65" w:rsidRDefault="003C5B65" w:rsidP="00B41AF3">
            <w:pPr>
              <w:jc w:val="center"/>
            </w:pPr>
            <w:proofErr w:type="spellStart"/>
            <w:r>
              <w:rPr>
                <w:rFonts w:ascii="SimSun" w:eastAsia="SimSun" w:hAnsi="SimSun"/>
                <w:sz w:val="18"/>
                <w:szCs w:val="18"/>
              </w:rPr>
              <w:t>电影评论</w:t>
            </w:r>
            <w:proofErr w:type="spellEnd"/>
          </w:p>
        </w:tc>
        <w:tc>
          <w:tcPr>
            <w:tcW w:w="3180" w:type="dxa"/>
          </w:tcPr>
          <w:p w14:paraId="6D3892C9" w14:textId="77777777" w:rsidR="003C5B65" w:rsidRDefault="003C5B65" w:rsidP="00B41AF3">
            <w:pPr>
              <w:jc w:val="center"/>
            </w:pPr>
            <w:proofErr w:type="spellStart"/>
            <w:r>
              <w:rPr>
                <w:rFonts w:ascii="SimSun" w:eastAsia="SimSun" w:hAnsi="SimSun"/>
                <w:sz w:val="18"/>
                <w:szCs w:val="18"/>
              </w:rPr>
              <w:t>user_id</w:t>
            </w:r>
            <w:proofErr w:type="spellEnd"/>
            <w:r>
              <w:rPr>
                <w:rFonts w:ascii="SimSun" w:eastAsia="SimSun" w:hAnsi="SimSun"/>
                <w:sz w:val="18"/>
                <w:szCs w:val="18"/>
              </w:rPr>
              <w:t>/</w:t>
            </w:r>
            <w:proofErr w:type="spellStart"/>
            <w:r>
              <w:rPr>
                <w:rFonts w:ascii="SimSun" w:eastAsia="SimSun" w:hAnsi="SimSun"/>
                <w:sz w:val="18"/>
                <w:szCs w:val="18"/>
              </w:rPr>
              <w:t>movie_id索引</w:t>
            </w:r>
            <w:proofErr w:type="spellEnd"/>
            <w:r>
              <w:rPr>
                <w:rFonts w:ascii="SimSun" w:eastAsia="SimSun" w:hAnsi="SimSun"/>
                <w:sz w:val="18"/>
                <w:szCs w:val="18"/>
              </w:rPr>
              <w:t xml:space="preserve">, </w:t>
            </w:r>
            <w:proofErr w:type="spellStart"/>
            <w:r>
              <w:rPr>
                <w:rFonts w:ascii="SimSun" w:eastAsia="SimSun" w:hAnsi="SimSun"/>
                <w:sz w:val="18"/>
                <w:szCs w:val="18"/>
              </w:rPr>
              <w:t>status索引</w:t>
            </w:r>
            <w:proofErr w:type="spellEnd"/>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proofErr w:type="spellStart"/>
            <w:r>
              <w:rPr>
                <w:rFonts w:ascii="SimSun" w:eastAsia="SimSun" w:hAnsi="SimSun"/>
                <w:sz w:val="18"/>
                <w:szCs w:val="18"/>
              </w:rPr>
              <w:t>review_likes</w:t>
            </w:r>
            <w:proofErr w:type="spellEnd"/>
          </w:p>
        </w:tc>
        <w:tc>
          <w:tcPr>
            <w:tcW w:w="568" w:type="dxa"/>
          </w:tcPr>
          <w:p w14:paraId="3D0779B7"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62D54416" w14:textId="77777777" w:rsidR="003C5B65" w:rsidRDefault="003C5B65" w:rsidP="00B41AF3">
            <w:pPr>
              <w:jc w:val="center"/>
            </w:pPr>
            <w:proofErr w:type="spellStart"/>
            <w:r>
              <w:rPr>
                <w:rFonts w:ascii="SimSun" w:eastAsia="SimSun" w:hAnsi="SimSun"/>
                <w:sz w:val="18"/>
                <w:szCs w:val="18"/>
              </w:rPr>
              <w:t>评论点赞</w:t>
            </w:r>
            <w:proofErr w:type="spellEnd"/>
          </w:p>
        </w:tc>
        <w:tc>
          <w:tcPr>
            <w:tcW w:w="3180" w:type="dxa"/>
          </w:tcPr>
          <w:p w14:paraId="2AA1DB55"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id,review</w:t>
            </w:r>
            <w:proofErr w:type="gramEnd"/>
            <w:r>
              <w:rPr>
                <w:rFonts w:ascii="SimSun" w:eastAsia="SimSun" w:hAnsi="SimSun"/>
                <w:sz w:val="18"/>
                <w:szCs w:val="18"/>
              </w:rPr>
              <w:t>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proofErr w:type="spellStart"/>
            <w:r>
              <w:rPr>
                <w:rFonts w:ascii="SimSun" w:eastAsia="SimSun" w:hAnsi="SimSun"/>
                <w:sz w:val="18"/>
                <w:szCs w:val="18"/>
              </w:rPr>
              <w:t>user_collections</w:t>
            </w:r>
            <w:proofErr w:type="spellEnd"/>
          </w:p>
        </w:tc>
        <w:tc>
          <w:tcPr>
            <w:tcW w:w="568" w:type="dxa"/>
          </w:tcPr>
          <w:p w14:paraId="2ECCABF9"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7CEE4552" w14:textId="77777777" w:rsidR="003C5B65" w:rsidRDefault="003C5B65" w:rsidP="00B41AF3">
            <w:pPr>
              <w:jc w:val="center"/>
            </w:pPr>
            <w:proofErr w:type="spellStart"/>
            <w:r>
              <w:rPr>
                <w:rFonts w:ascii="SimSun" w:eastAsia="SimSun" w:hAnsi="SimSun"/>
                <w:sz w:val="18"/>
                <w:szCs w:val="18"/>
              </w:rPr>
              <w:t>用户收藏</w:t>
            </w:r>
            <w:proofErr w:type="spellEnd"/>
            <w:r>
              <w:rPr>
                <w:rFonts w:ascii="SimSun" w:eastAsia="SimSun" w:hAnsi="SimSun"/>
                <w:sz w:val="18"/>
                <w:szCs w:val="18"/>
              </w:rPr>
              <w:t>(favorite/watchlist/seen)</w:t>
            </w:r>
          </w:p>
        </w:tc>
        <w:tc>
          <w:tcPr>
            <w:tcW w:w="3180" w:type="dxa"/>
          </w:tcPr>
          <w:p w14:paraId="5BE66122"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id,collection</w:t>
            </w:r>
            <w:proofErr w:type="gramEnd"/>
            <w:r>
              <w:rPr>
                <w:rFonts w:ascii="SimSun" w:eastAsia="SimSun" w:hAnsi="SimSun"/>
                <w:sz w:val="18"/>
                <w:szCs w:val="18"/>
              </w:rPr>
              <w:t>_</w:t>
            </w:r>
            <w:proofErr w:type="gramStart"/>
            <w:r>
              <w:rPr>
                <w:rFonts w:ascii="SimSun" w:eastAsia="SimSun" w:hAnsi="SimSun"/>
                <w:sz w:val="18"/>
                <w:szCs w:val="18"/>
              </w:rPr>
              <w:t>type</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proofErr w:type="spellStart"/>
            <w:r>
              <w:rPr>
                <w:rFonts w:ascii="SimSun" w:eastAsia="SimSun" w:hAnsi="SimSun"/>
                <w:sz w:val="18"/>
                <w:szCs w:val="18"/>
              </w:rPr>
              <w:t>watch_links</w:t>
            </w:r>
            <w:proofErr w:type="spellEnd"/>
          </w:p>
        </w:tc>
        <w:tc>
          <w:tcPr>
            <w:tcW w:w="568" w:type="dxa"/>
          </w:tcPr>
          <w:p w14:paraId="27921687"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2A770000" w14:textId="77777777" w:rsidR="003C5B65" w:rsidRDefault="003C5B65" w:rsidP="00B41AF3">
            <w:pPr>
              <w:jc w:val="center"/>
            </w:pPr>
            <w:proofErr w:type="spellStart"/>
            <w:r>
              <w:rPr>
                <w:rFonts w:ascii="SimSun" w:eastAsia="SimSun" w:hAnsi="SimSun"/>
                <w:sz w:val="18"/>
                <w:szCs w:val="18"/>
              </w:rPr>
              <w:t>电影观看链接</w:t>
            </w:r>
            <w:proofErr w:type="spellEnd"/>
          </w:p>
        </w:tc>
        <w:tc>
          <w:tcPr>
            <w:tcW w:w="3180" w:type="dxa"/>
          </w:tcPr>
          <w:p w14:paraId="3247DA5D" w14:textId="77777777" w:rsidR="003C5B65" w:rsidRDefault="003C5B65" w:rsidP="00B41AF3">
            <w:pPr>
              <w:jc w:val="center"/>
            </w:pPr>
            <w:proofErr w:type="spellStart"/>
            <w:r>
              <w:rPr>
                <w:rFonts w:ascii="SimSun" w:eastAsia="SimSun" w:hAnsi="SimSun"/>
                <w:sz w:val="18"/>
                <w:szCs w:val="18"/>
              </w:rPr>
              <w:t>movie_id索引</w:t>
            </w:r>
            <w:proofErr w:type="spellEnd"/>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proofErr w:type="spellStart"/>
            <w:r>
              <w:rPr>
                <w:rFonts w:ascii="SimSun" w:eastAsia="SimSun" w:hAnsi="SimSun"/>
                <w:sz w:val="18"/>
                <w:szCs w:val="18"/>
              </w:rPr>
              <w:t>user_behaviors</w:t>
            </w:r>
            <w:proofErr w:type="spellEnd"/>
          </w:p>
        </w:tc>
        <w:tc>
          <w:tcPr>
            <w:tcW w:w="568" w:type="dxa"/>
          </w:tcPr>
          <w:p w14:paraId="12688BD0" w14:textId="77777777" w:rsidR="003C5B65" w:rsidRDefault="003C5B65" w:rsidP="00B41AF3">
            <w:pPr>
              <w:jc w:val="center"/>
            </w:pPr>
            <w:proofErr w:type="spellStart"/>
            <w:r>
              <w:rPr>
                <w:rFonts w:ascii="SimSun" w:eastAsia="SimSun" w:hAnsi="SimSun"/>
                <w:sz w:val="18"/>
                <w:szCs w:val="18"/>
              </w:rPr>
              <w:t>系统支撑</w:t>
            </w:r>
            <w:proofErr w:type="spellEnd"/>
          </w:p>
        </w:tc>
        <w:tc>
          <w:tcPr>
            <w:tcW w:w="2499" w:type="dxa"/>
          </w:tcPr>
          <w:p w14:paraId="4FC85964" w14:textId="77777777" w:rsidR="003C5B65" w:rsidRDefault="003C5B65" w:rsidP="00B41AF3">
            <w:pPr>
              <w:jc w:val="center"/>
            </w:pPr>
            <w:proofErr w:type="spellStart"/>
            <w:r>
              <w:rPr>
                <w:rFonts w:ascii="SimSun" w:eastAsia="SimSun" w:hAnsi="SimSun"/>
                <w:sz w:val="18"/>
                <w:szCs w:val="18"/>
              </w:rPr>
              <w:t>用户操作行为日志</w:t>
            </w:r>
            <w:proofErr w:type="spellEnd"/>
          </w:p>
        </w:tc>
        <w:tc>
          <w:tcPr>
            <w:tcW w:w="3180" w:type="dxa"/>
          </w:tcPr>
          <w:p w14:paraId="541A3F52" w14:textId="77777777" w:rsidR="003C5B65" w:rsidRDefault="003C5B65" w:rsidP="00B41AF3">
            <w:pPr>
              <w:jc w:val="center"/>
            </w:pPr>
            <w:proofErr w:type="spellStart"/>
            <w:r>
              <w:rPr>
                <w:rFonts w:ascii="SimSun" w:eastAsia="SimSun" w:hAnsi="SimSun"/>
                <w:sz w:val="18"/>
                <w:szCs w:val="18"/>
              </w:rPr>
              <w:t>user_id</w:t>
            </w:r>
            <w:proofErr w:type="spellEnd"/>
            <w:r>
              <w:rPr>
                <w:rFonts w:ascii="SimSun" w:eastAsia="SimSun" w:hAnsi="SimSun"/>
                <w:sz w:val="18"/>
                <w:szCs w:val="18"/>
              </w:rPr>
              <w:t xml:space="preserve">, </w:t>
            </w:r>
            <w:proofErr w:type="spellStart"/>
            <w:r>
              <w:rPr>
                <w:rFonts w:ascii="SimSun" w:eastAsia="SimSun" w:hAnsi="SimSun"/>
                <w:sz w:val="18"/>
                <w:szCs w:val="18"/>
              </w:rPr>
              <w:t>created_at索引</w:t>
            </w:r>
            <w:proofErr w:type="spellEnd"/>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proofErr w:type="spellStart"/>
            <w:r>
              <w:rPr>
                <w:rFonts w:ascii="SimSun" w:eastAsia="SimSun" w:hAnsi="SimSun"/>
                <w:sz w:val="18"/>
                <w:szCs w:val="18"/>
              </w:rPr>
              <w:t>user_profiles</w:t>
            </w:r>
            <w:proofErr w:type="spellEnd"/>
          </w:p>
        </w:tc>
        <w:tc>
          <w:tcPr>
            <w:tcW w:w="568" w:type="dxa"/>
          </w:tcPr>
          <w:p w14:paraId="4AF22810" w14:textId="77777777" w:rsidR="003C5B65" w:rsidRDefault="003C5B65" w:rsidP="00B41AF3">
            <w:pPr>
              <w:jc w:val="center"/>
            </w:pPr>
            <w:proofErr w:type="spellStart"/>
            <w:r>
              <w:rPr>
                <w:rFonts w:ascii="SimSun" w:eastAsia="SimSun" w:hAnsi="SimSun"/>
                <w:sz w:val="18"/>
                <w:szCs w:val="18"/>
              </w:rPr>
              <w:t>系统支撑</w:t>
            </w:r>
            <w:proofErr w:type="spellEnd"/>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proofErr w:type="spellStart"/>
            <w:r>
              <w:rPr>
                <w:rFonts w:ascii="SimSun" w:eastAsia="SimSun" w:hAnsi="SimSun"/>
                <w:sz w:val="18"/>
                <w:szCs w:val="18"/>
              </w:rPr>
              <w:t>user_id唯一索引</w:t>
            </w:r>
            <w:proofErr w:type="spellEnd"/>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892751"/>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307C43E9" w14:textId="77777777" w:rsidR="00B04B27" w:rsidRDefault="00000000" w:rsidP="00C91C07">
      <w:pPr>
        <w:pStyle w:val="afff8"/>
      </w:pPr>
      <w:r>
        <w:t>表</w:t>
      </w:r>
      <w:r>
        <w:t>4-2 users</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5108EFE8" w14:textId="77777777" w:rsidR="007B3230" w:rsidRDefault="00000000">
            <w:proofErr w:type="spellStart"/>
            <w:r>
              <w:rPr>
                <w:rFonts w:ascii="Times New Roman" w:eastAsia="SimSun" w:hAnsi="Times New Roman"/>
                <w:sz w:val="18"/>
                <w:szCs w:val="18"/>
              </w:rPr>
              <w:t>用户唯一标识</w:t>
            </w:r>
            <w:proofErr w:type="spellEnd"/>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proofErr w:type="spellStart"/>
            <w:r>
              <w:rPr>
                <w:rFonts w:ascii="Times New Roman" w:eastAsia="SimSun" w:hAnsi="Times New Roman"/>
                <w:sz w:val="18"/>
                <w:szCs w:val="18"/>
              </w:rPr>
              <w:t>唯一索引</w:t>
            </w:r>
            <w:proofErr w:type="spellEnd"/>
          </w:p>
        </w:tc>
        <w:tc>
          <w:tcPr>
            <w:tcW w:w="3960" w:type="dxa"/>
          </w:tcPr>
          <w:p w14:paraId="4C8A72F0" w14:textId="77777777" w:rsidR="007B3230" w:rsidRDefault="00000000">
            <w:proofErr w:type="spellStart"/>
            <w:r>
              <w:rPr>
                <w:rFonts w:ascii="Times New Roman" w:eastAsia="SimSun" w:hAnsi="Times New Roman"/>
                <w:sz w:val="18"/>
                <w:szCs w:val="18"/>
              </w:rPr>
              <w:t>用户名</w:t>
            </w:r>
            <w:proofErr w:type="spellEnd"/>
          </w:p>
        </w:tc>
      </w:tr>
      <w:tr w:rsidR="007B3230" w14:paraId="4B512204" w14:textId="77777777">
        <w:tc>
          <w:tcPr>
            <w:tcW w:w="1400" w:type="dxa"/>
          </w:tcPr>
          <w:p w14:paraId="170C5476" w14:textId="77777777" w:rsidR="007B3230" w:rsidRDefault="00000000">
            <w:proofErr w:type="spellStart"/>
            <w:r>
              <w:rPr>
                <w:rFonts w:ascii="Times New Roman" w:eastAsia="SimSun" w:hAnsi="Times New Roman"/>
                <w:sz w:val="18"/>
                <w:szCs w:val="18"/>
              </w:rPr>
              <w:t>password_hash</w:t>
            </w:r>
            <w:proofErr w:type="spellEnd"/>
          </w:p>
        </w:tc>
        <w:tc>
          <w:tcPr>
            <w:tcW w:w="1600" w:type="dxa"/>
          </w:tcPr>
          <w:p w14:paraId="4F10E6A4"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proofErr w:type="spellStart"/>
            <w:r>
              <w:rPr>
                <w:rFonts w:ascii="Times New Roman" w:eastAsia="SimSun" w:hAnsi="Times New Roman"/>
                <w:sz w:val="18"/>
                <w:szCs w:val="18"/>
              </w:rPr>
              <w:t>密码哈希（</w:t>
            </w:r>
            <w:r>
              <w:rPr>
                <w:rFonts w:ascii="Times New Roman" w:eastAsia="SimSun" w:hAnsi="Times New Roman"/>
                <w:sz w:val="18"/>
                <w:szCs w:val="18"/>
              </w:rPr>
              <w:t>werkzeug</w:t>
            </w:r>
            <w:r>
              <w:rPr>
                <w:rFonts w:ascii="Times New Roman" w:eastAsia="SimSun" w:hAnsi="Times New Roman"/>
                <w:sz w:val="18"/>
                <w:szCs w:val="18"/>
              </w:rPr>
              <w:t>加盐</w:t>
            </w:r>
            <w:proofErr w:type="spellEnd"/>
            <w:r>
              <w:rPr>
                <w:rFonts w:ascii="Times New Roman" w:eastAsia="SimSun" w:hAnsi="Times New Roman"/>
                <w:sz w:val="18"/>
                <w:szCs w:val="18"/>
              </w:rPr>
              <w:t>）</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proofErr w:type="spellStart"/>
            <w:r>
              <w:rPr>
                <w:rFonts w:ascii="Times New Roman" w:eastAsia="SimSun" w:hAnsi="Times New Roman"/>
                <w:sz w:val="18"/>
                <w:szCs w:val="18"/>
              </w:rPr>
              <w:t>唯一</w:t>
            </w:r>
            <w:proofErr w:type="spellEnd"/>
          </w:p>
        </w:tc>
        <w:tc>
          <w:tcPr>
            <w:tcW w:w="3960" w:type="dxa"/>
          </w:tcPr>
          <w:p w14:paraId="24CCB7FF" w14:textId="77777777" w:rsidR="007B3230" w:rsidRDefault="00000000">
            <w:proofErr w:type="spellStart"/>
            <w:r>
              <w:rPr>
                <w:rFonts w:ascii="Times New Roman" w:eastAsia="SimSun" w:hAnsi="Times New Roman"/>
                <w:sz w:val="18"/>
                <w:szCs w:val="18"/>
              </w:rPr>
              <w:t>邮箱</w:t>
            </w:r>
            <w:proofErr w:type="spellEnd"/>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proofErr w:type="spellStart"/>
            <w:r>
              <w:rPr>
                <w:rFonts w:ascii="Times New Roman" w:eastAsia="SimSun" w:hAnsi="Times New Roman"/>
                <w:sz w:val="18"/>
                <w:szCs w:val="18"/>
              </w:rPr>
              <w:t>头像</w:t>
            </w:r>
            <w:r>
              <w:rPr>
                <w:rFonts w:ascii="Times New Roman" w:eastAsia="SimSun" w:hAnsi="Times New Roman"/>
                <w:sz w:val="18"/>
                <w:szCs w:val="18"/>
              </w:rPr>
              <w:t>URL</w:t>
            </w:r>
            <w:proofErr w:type="spellEnd"/>
          </w:p>
        </w:tc>
      </w:tr>
      <w:tr w:rsidR="007B3230" w14:paraId="2E38983C" w14:textId="77777777">
        <w:tc>
          <w:tcPr>
            <w:tcW w:w="1400" w:type="dxa"/>
          </w:tcPr>
          <w:p w14:paraId="5C90B28E" w14:textId="77777777" w:rsidR="007B3230" w:rsidRDefault="00000000">
            <w:proofErr w:type="spellStart"/>
            <w:r>
              <w:rPr>
                <w:rFonts w:ascii="Times New Roman" w:eastAsia="SimSun" w:hAnsi="Times New Roman"/>
                <w:sz w:val="18"/>
                <w:szCs w:val="18"/>
              </w:rPr>
              <w:t>is_admin</w:t>
            </w:r>
            <w:proofErr w:type="spellEnd"/>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4585847D" w14:textId="77777777" w:rsidR="007B3230" w:rsidRDefault="00000000">
            <w:proofErr w:type="spellStart"/>
            <w:r>
              <w:rPr>
                <w:rFonts w:ascii="Times New Roman" w:eastAsia="SimSun" w:hAnsi="Times New Roman"/>
                <w:sz w:val="18"/>
                <w:szCs w:val="18"/>
              </w:rPr>
              <w:t>管理员标识</w:t>
            </w:r>
            <w:proofErr w:type="spellEnd"/>
          </w:p>
        </w:tc>
      </w:tr>
      <w:tr w:rsidR="007B3230" w14:paraId="15528E64" w14:textId="77777777">
        <w:tc>
          <w:tcPr>
            <w:tcW w:w="1400" w:type="dxa"/>
          </w:tcPr>
          <w:p w14:paraId="4C35140E" w14:textId="77777777" w:rsidR="007B3230" w:rsidRDefault="00000000">
            <w:proofErr w:type="spellStart"/>
            <w:r>
              <w:rPr>
                <w:rFonts w:ascii="Times New Roman" w:eastAsia="SimSun" w:hAnsi="Times New Roman"/>
                <w:sz w:val="18"/>
                <w:szCs w:val="18"/>
              </w:rPr>
              <w:t>is_active</w:t>
            </w:r>
            <w:proofErr w:type="spellEnd"/>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TRUE</w:t>
            </w:r>
            <w:proofErr w:type="spellEnd"/>
          </w:p>
        </w:tc>
        <w:tc>
          <w:tcPr>
            <w:tcW w:w="3960" w:type="dxa"/>
          </w:tcPr>
          <w:p w14:paraId="45E24A8B" w14:textId="77777777" w:rsidR="007B3230" w:rsidRDefault="00000000">
            <w:proofErr w:type="spellStart"/>
            <w:r>
              <w:rPr>
                <w:rFonts w:ascii="Times New Roman" w:eastAsia="SimSun" w:hAnsi="Times New Roman"/>
                <w:sz w:val="18"/>
                <w:szCs w:val="18"/>
              </w:rPr>
              <w:t>账户激活状态</w:t>
            </w:r>
            <w:proofErr w:type="spellEnd"/>
          </w:p>
        </w:tc>
      </w:tr>
      <w:tr w:rsidR="007B3230" w14:paraId="5ABB7CA0" w14:textId="77777777">
        <w:tc>
          <w:tcPr>
            <w:tcW w:w="1400" w:type="dxa"/>
          </w:tcPr>
          <w:p w14:paraId="1B2D4847" w14:textId="77777777" w:rsidR="007B3230" w:rsidRDefault="00000000">
            <w:proofErr w:type="spellStart"/>
            <w:r>
              <w:rPr>
                <w:rFonts w:ascii="Times New Roman" w:eastAsia="SimSun" w:hAnsi="Times New Roman"/>
                <w:sz w:val="18"/>
                <w:szCs w:val="18"/>
              </w:rPr>
              <w:t>last_login</w:t>
            </w:r>
            <w:proofErr w:type="spellEnd"/>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proofErr w:type="spellStart"/>
            <w:r>
              <w:rPr>
                <w:rFonts w:ascii="Times New Roman" w:eastAsia="SimSun" w:hAnsi="Times New Roman"/>
                <w:sz w:val="18"/>
                <w:szCs w:val="18"/>
              </w:rPr>
              <w:t>最后登录时间</w:t>
            </w:r>
            <w:proofErr w:type="spellEnd"/>
          </w:p>
        </w:tc>
      </w:tr>
      <w:tr w:rsidR="007B3230" w14:paraId="0AA30F99" w14:textId="77777777">
        <w:tc>
          <w:tcPr>
            <w:tcW w:w="1400" w:type="dxa"/>
          </w:tcPr>
          <w:p w14:paraId="65A8FE75" w14:textId="77777777" w:rsidR="007B3230" w:rsidRDefault="00000000">
            <w:proofErr w:type="spellStart"/>
            <w:r>
              <w:rPr>
                <w:rFonts w:ascii="Times New Roman" w:eastAsia="SimSun" w:hAnsi="Times New Roman"/>
                <w:sz w:val="18"/>
                <w:szCs w:val="18"/>
              </w:rPr>
              <w:t>login_count</w:t>
            </w:r>
            <w:proofErr w:type="spellEnd"/>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3D65EF88" w14:textId="77777777" w:rsidR="007B3230" w:rsidRDefault="00000000">
            <w:proofErr w:type="spellStart"/>
            <w:r>
              <w:rPr>
                <w:rFonts w:ascii="Times New Roman" w:eastAsia="SimSun" w:hAnsi="Times New Roman"/>
                <w:sz w:val="18"/>
                <w:szCs w:val="18"/>
              </w:rPr>
              <w:t>登录次数</w:t>
            </w:r>
            <w:proofErr w:type="spellEnd"/>
          </w:p>
        </w:tc>
      </w:tr>
      <w:tr w:rsidR="007B3230" w14:paraId="73831F2D" w14:textId="77777777">
        <w:tc>
          <w:tcPr>
            <w:tcW w:w="1400" w:type="dxa"/>
          </w:tcPr>
          <w:p w14:paraId="2C9A163B"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39C91DA5" w14:textId="77777777" w:rsidR="007B3230" w:rsidRDefault="00000000">
            <w:proofErr w:type="spellStart"/>
            <w:r>
              <w:rPr>
                <w:rFonts w:ascii="Times New Roman" w:eastAsia="SimSun" w:hAnsi="Times New Roman"/>
                <w:sz w:val="18"/>
                <w:szCs w:val="18"/>
              </w:rPr>
              <w:t>注册时间</w:t>
            </w:r>
            <w:proofErr w:type="spellEnd"/>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w:t>
      </w:r>
      <w:r>
        <w:t>4-3 movies</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3F07E10A" w14:textId="77777777" w:rsidR="007B3230" w:rsidRDefault="00000000">
            <w:proofErr w:type="spellStart"/>
            <w:r>
              <w:rPr>
                <w:rFonts w:ascii="Times New Roman" w:eastAsia="SimSun" w:hAnsi="Times New Roman"/>
                <w:sz w:val="18"/>
                <w:szCs w:val="18"/>
              </w:rPr>
              <w:t>MovieLens</w:t>
            </w:r>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59700AF8" w14:textId="77777777" w:rsidR="007B3230" w:rsidRDefault="00000000">
            <w:proofErr w:type="spellStart"/>
            <w:r>
              <w:rPr>
                <w:rFonts w:ascii="Times New Roman" w:eastAsia="SimSun" w:hAnsi="Times New Roman"/>
                <w:sz w:val="18"/>
                <w:szCs w:val="18"/>
              </w:rPr>
              <w:t>电影标题</w:t>
            </w:r>
            <w:proofErr w:type="spellEnd"/>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3F5513B8" w14:textId="77777777" w:rsidR="007B3230" w:rsidRDefault="00000000">
            <w:proofErr w:type="spellStart"/>
            <w:r>
              <w:rPr>
                <w:rFonts w:ascii="Times New Roman" w:eastAsia="SimSun" w:hAnsi="Times New Roman"/>
                <w:sz w:val="18"/>
                <w:szCs w:val="18"/>
              </w:rPr>
              <w:t>上映年份</w:t>
            </w:r>
            <w:proofErr w:type="spellEnd"/>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w:t>
            </w:r>
            <w:r>
              <w:rPr>
                <w:rFonts w:ascii="Times New Roman" w:eastAsia="SimSun" w:hAnsi="Times New Roman"/>
                <w:sz w:val="18"/>
                <w:szCs w:val="18"/>
                <w:lang w:eastAsia="zh-CN"/>
              </w:rPr>
              <w:t>“|”</w:t>
            </w:r>
            <w:r>
              <w:rPr>
                <w:rFonts w:ascii="Times New Roman" w:eastAsia="SimSun" w:hAnsi="Times New Roman"/>
                <w:sz w:val="18"/>
                <w:szCs w:val="18"/>
                <w:lang w:eastAsia="zh-CN"/>
              </w:rPr>
              <w:t>分隔</w:t>
            </w:r>
          </w:p>
        </w:tc>
      </w:tr>
      <w:tr w:rsidR="007B3230" w14:paraId="20A84DAB" w14:textId="77777777">
        <w:tc>
          <w:tcPr>
            <w:tcW w:w="1400" w:type="dxa"/>
          </w:tcPr>
          <w:p w14:paraId="1A5BD59C" w14:textId="77777777" w:rsidR="007B3230" w:rsidRDefault="00000000">
            <w:proofErr w:type="spellStart"/>
            <w:r>
              <w:rPr>
                <w:rFonts w:ascii="Times New Roman" w:eastAsia="SimSun" w:hAnsi="Times New Roman"/>
                <w:sz w:val="18"/>
                <w:szCs w:val="18"/>
              </w:rPr>
              <w:t>original_title</w:t>
            </w:r>
            <w:proofErr w:type="spellEnd"/>
          </w:p>
        </w:tc>
        <w:tc>
          <w:tcPr>
            <w:tcW w:w="1600" w:type="dxa"/>
          </w:tcPr>
          <w:p w14:paraId="501E8256"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proofErr w:type="spellStart"/>
            <w:r>
              <w:rPr>
                <w:rFonts w:ascii="Times New Roman" w:eastAsia="SimSun" w:hAnsi="Times New Roman"/>
                <w:sz w:val="18"/>
                <w:szCs w:val="18"/>
              </w:rPr>
              <w:t>原始标题</w:t>
            </w:r>
            <w:proofErr w:type="spellEnd"/>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5311214B" w14:textId="77777777" w:rsidR="007B3230" w:rsidRDefault="00000000">
            <w:proofErr w:type="spellStart"/>
            <w:r>
              <w:rPr>
                <w:rFonts w:ascii="Times New Roman" w:eastAsia="SimSun" w:hAnsi="Times New Roman"/>
                <w:sz w:val="18"/>
                <w:szCs w:val="18"/>
              </w:rPr>
              <w:t>导演</w:t>
            </w:r>
            <w:proofErr w:type="spellEnd"/>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w:t>
            </w:r>
            <w:r>
              <w:rPr>
                <w:rFonts w:ascii="Times New Roman" w:eastAsia="SimSun" w:hAnsi="Times New Roman"/>
                <w:sz w:val="18"/>
                <w:szCs w:val="18"/>
                <w:lang w:eastAsia="zh-CN"/>
              </w:rPr>
              <w:t>JSON</w:t>
            </w:r>
            <w:r>
              <w:rPr>
                <w:rFonts w:ascii="Times New Roman" w:eastAsia="SimSun" w:hAnsi="Times New Roman"/>
                <w:sz w:val="18"/>
                <w:szCs w:val="18"/>
                <w:lang w:eastAsia="zh-CN"/>
              </w:rPr>
              <w:t>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proofErr w:type="spellStart"/>
            <w:r>
              <w:rPr>
                <w:rFonts w:ascii="Times New Roman" w:eastAsia="SimSun" w:hAnsi="Times New Roman"/>
                <w:sz w:val="18"/>
                <w:szCs w:val="18"/>
              </w:rPr>
              <w:t>剧情简介</w:t>
            </w:r>
            <w:proofErr w:type="spellEnd"/>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proofErr w:type="spellStart"/>
            <w:r>
              <w:rPr>
                <w:rFonts w:ascii="Times New Roman" w:eastAsia="SimSun" w:hAnsi="Times New Roman"/>
                <w:sz w:val="18"/>
                <w:szCs w:val="18"/>
              </w:rPr>
              <w:t>片长（分钟</w:t>
            </w:r>
            <w:proofErr w:type="spellEnd"/>
            <w:r>
              <w:rPr>
                <w:rFonts w:ascii="Times New Roman" w:eastAsia="SimSun" w:hAnsi="Times New Roman"/>
                <w:sz w:val="18"/>
                <w:szCs w:val="18"/>
              </w:rPr>
              <w:t>）</w:t>
            </w:r>
          </w:p>
        </w:tc>
      </w:tr>
      <w:tr w:rsidR="007B3230" w14:paraId="3DEEFFD9" w14:textId="77777777">
        <w:tc>
          <w:tcPr>
            <w:tcW w:w="1400" w:type="dxa"/>
          </w:tcPr>
          <w:p w14:paraId="3C1C7A82" w14:textId="77777777" w:rsidR="007B3230" w:rsidRDefault="00000000">
            <w:proofErr w:type="spellStart"/>
            <w:r>
              <w:rPr>
                <w:rFonts w:ascii="Times New Roman" w:eastAsia="SimSun" w:hAnsi="Times New Roman"/>
                <w:sz w:val="18"/>
                <w:szCs w:val="18"/>
              </w:rPr>
              <w:t>poster_url</w:t>
            </w:r>
            <w:proofErr w:type="spellEnd"/>
          </w:p>
        </w:tc>
        <w:tc>
          <w:tcPr>
            <w:tcW w:w="1600" w:type="dxa"/>
          </w:tcPr>
          <w:p w14:paraId="2B949370"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URL</w:t>
            </w:r>
            <w:r>
              <w:rPr>
                <w:rFonts w:ascii="Times New Roman" w:eastAsia="SimSun" w:hAnsi="Times New Roman"/>
                <w:sz w:val="18"/>
                <w:szCs w:val="18"/>
                <w:lang w:eastAsia="zh-CN"/>
              </w:rPr>
              <w:t>（</w:t>
            </w:r>
            <w:r>
              <w:rPr>
                <w:rFonts w:ascii="Times New Roman" w:eastAsia="SimSun" w:hAnsi="Times New Roman"/>
                <w:sz w:val="18"/>
                <w:szCs w:val="18"/>
                <w:lang w:eastAsia="zh-CN"/>
              </w:rPr>
              <w:t>TMDB</w:t>
            </w:r>
            <w:r>
              <w:rPr>
                <w:rFonts w:ascii="Times New Roman" w:eastAsia="SimSun" w:hAnsi="Times New Roman"/>
                <w:sz w:val="18"/>
                <w:szCs w:val="18"/>
                <w:lang w:eastAsia="zh-CN"/>
              </w:rPr>
              <w:t>补充）</w:t>
            </w:r>
          </w:p>
        </w:tc>
      </w:tr>
      <w:tr w:rsidR="007B3230" w14:paraId="20468C30" w14:textId="77777777">
        <w:tc>
          <w:tcPr>
            <w:tcW w:w="1400" w:type="dxa"/>
          </w:tcPr>
          <w:p w14:paraId="14D9EC18" w14:textId="77777777" w:rsidR="007B3230" w:rsidRDefault="00000000">
            <w:proofErr w:type="spellStart"/>
            <w:r>
              <w:rPr>
                <w:rFonts w:ascii="Times New Roman" w:eastAsia="SimSun" w:hAnsi="Times New Roman"/>
                <w:sz w:val="18"/>
                <w:szCs w:val="18"/>
              </w:rPr>
              <w:t>backdrop_url</w:t>
            </w:r>
            <w:proofErr w:type="spellEnd"/>
          </w:p>
        </w:tc>
        <w:tc>
          <w:tcPr>
            <w:tcW w:w="1600" w:type="dxa"/>
          </w:tcPr>
          <w:p w14:paraId="07431A68"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proofErr w:type="spellStart"/>
            <w:r>
              <w:rPr>
                <w:rFonts w:ascii="Times New Roman" w:eastAsia="SimSun" w:hAnsi="Times New Roman"/>
                <w:sz w:val="18"/>
                <w:szCs w:val="18"/>
              </w:rPr>
              <w:t>背景图</w:t>
            </w:r>
            <w:r>
              <w:rPr>
                <w:rFonts w:ascii="Times New Roman" w:eastAsia="SimSun" w:hAnsi="Times New Roman"/>
                <w:sz w:val="18"/>
                <w:szCs w:val="18"/>
              </w:rPr>
              <w:t>URL</w:t>
            </w:r>
            <w:proofErr w:type="spellEnd"/>
          </w:p>
        </w:tc>
      </w:tr>
      <w:tr w:rsidR="007B3230" w14:paraId="495C5994" w14:textId="77777777">
        <w:tc>
          <w:tcPr>
            <w:tcW w:w="1400" w:type="dxa"/>
          </w:tcPr>
          <w:p w14:paraId="4D7CC58F" w14:textId="77777777" w:rsidR="007B3230" w:rsidRDefault="00000000">
            <w:proofErr w:type="spellStart"/>
            <w:r>
              <w:rPr>
                <w:rFonts w:ascii="Times New Roman" w:eastAsia="SimSun" w:hAnsi="Times New Roman"/>
                <w:sz w:val="18"/>
                <w:szCs w:val="18"/>
              </w:rPr>
              <w:t>trailer_url</w:t>
            </w:r>
            <w:proofErr w:type="spellEnd"/>
          </w:p>
        </w:tc>
        <w:tc>
          <w:tcPr>
            <w:tcW w:w="1600" w:type="dxa"/>
          </w:tcPr>
          <w:p w14:paraId="46B3DAA9"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proofErr w:type="spellStart"/>
            <w:r>
              <w:rPr>
                <w:rFonts w:ascii="Times New Roman" w:eastAsia="SimSun" w:hAnsi="Times New Roman"/>
                <w:sz w:val="18"/>
                <w:szCs w:val="18"/>
              </w:rPr>
              <w:t>预告片链接</w:t>
            </w:r>
            <w:proofErr w:type="spellEnd"/>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proofErr w:type="spellStart"/>
            <w:r>
              <w:rPr>
                <w:rFonts w:ascii="Times New Roman" w:eastAsia="SimSun" w:hAnsi="Times New Roman"/>
                <w:sz w:val="18"/>
                <w:szCs w:val="18"/>
              </w:rPr>
              <w:t>宣传语</w:t>
            </w:r>
            <w:proofErr w:type="spellEnd"/>
          </w:p>
        </w:tc>
      </w:tr>
      <w:tr w:rsidR="007B3230" w14:paraId="39085983" w14:textId="77777777">
        <w:tc>
          <w:tcPr>
            <w:tcW w:w="1400" w:type="dxa"/>
          </w:tcPr>
          <w:p w14:paraId="4DD48313" w14:textId="77777777" w:rsidR="007B3230" w:rsidRDefault="00000000">
            <w:proofErr w:type="spellStart"/>
            <w:r>
              <w:rPr>
                <w:rFonts w:ascii="Times New Roman" w:eastAsia="SimSun" w:hAnsi="Times New Roman"/>
                <w:sz w:val="18"/>
                <w:szCs w:val="18"/>
              </w:rPr>
              <w:t>tmdb_id</w:t>
            </w:r>
            <w:proofErr w:type="spellEnd"/>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proofErr w:type="spellStart"/>
            <w:r>
              <w:rPr>
                <w:rFonts w:ascii="Times New Roman" w:eastAsia="SimSun" w:hAnsi="Times New Roman"/>
                <w:sz w:val="18"/>
                <w:szCs w:val="18"/>
              </w:rPr>
              <w:t>imdb_id</w:t>
            </w:r>
            <w:proofErr w:type="spellEnd"/>
          </w:p>
        </w:tc>
        <w:tc>
          <w:tcPr>
            <w:tcW w:w="1600" w:type="dxa"/>
          </w:tcPr>
          <w:p w14:paraId="1ED98FDF"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proofErr w:type="spellStart"/>
            <w:r>
              <w:rPr>
                <w:rFonts w:ascii="Times New Roman" w:eastAsia="SimSun" w:hAnsi="Times New Roman"/>
                <w:sz w:val="18"/>
                <w:szCs w:val="18"/>
              </w:rPr>
              <w:t>语言</w:t>
            </w:r>
            <w:proofErr w:type="spellEnd"/>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proofErr w:type="spellStart"/>
            <w:r>
              <w:rPr>
                <w:rFonts w:ascii="Times New Roman" w:eastAsia="SimSun" w:hAnsi="Times New Roman"/>
                <w:sz w:val="18"/>
                <w:szCs w:val="18"/>
              </w:rPr>
              <w:t>制片国家</w:t>
            </w:r>
            <w:proofErr w:type="spellEnd"/>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active</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proofErr w:type="spellStart"/>
            <w:r>
              <w:rPr>
                <w:rFonts w:ascii="Times New Roman" w:eastAsia="SimSun" w:hAnsi="Times New Roman"/>
                <w:sz w:val="18"/>
                <w:szCs w:val="18"/>
              </w:rPr>
              <w:t>is_featured</w:t>
            </w:r>
            <w:proofErr w:type="spellEnd"/>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p>
        </w:tc>
        <w:tc>
          <w:tcPr>
            <w:tcW w:w="3960" w:type="dxa"/>
          </w:tcPr>
          <w:p w14:paraId="6349F42E" w14:textId="77777777" w:rsidR="007B3230" w:rsidRDefault="00000000">
            <w:proofErr w:type="spellStart"/>
            <w:r>
              <w:rPr>
                <w:rFonts w:ascii="Times New Roman" w:eastAsia="SimSun" w:hAnsi="Times New Roman"/>
                <w:sz w:val="18"/>
                <w:szCs w:val="18"/>
              </w:rPr>
              <w:t>是否精选</w:t>
            </w:r>
            <w:proofErr w:type="spellEnd"/>
          </w:p>
        </w:tc>
      </w:tr>
      <w:tr w:rsidR="007B3230" w14:paraId="0A919998" w14:textId="77777777">
        <w:tc>
          <w:tcPr>
            <w:tcW w:w="1400" w:type="dxa"/>
          </w:tcPr>
          <w:p w14:paraId="7AF87E68" w14:textId="77777777" w:rsidR="007B3230" w:rsidRDefault="00000000">
            <w:proofErr w:type="spellStart"/>
            <w:r>
              <w:rPr>
                <w:rFonts w:ascii="Times New Roman" w:eastAsia="SimSun" w:hAnsi="Times New Roman"/>
                <w:sz w:val="18"/>
                <w:szCs w:val="18"/>
              </w:rPr>
              <w:t>view_count</w:t>
            </w:r>
            <w:proofErr w:type="spellEnd"/>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6E56CF3" w14:textId="77777777" w:rsidR="007B3230" w:rsidRDefault="00000000">
            <w:proofErr w:type="spellStart"/>
            <w:r>
              <w:rPr>
                <w:rFonts w:ascii="Times New Roman" w:eastAsia="SimSun" w:hAnsi="Times New Roman"/>
                <w:sz w:val="18"/>
                <w:szCs w:val="18"/>
              </w:rPr>
              <w:t>浏览次数</w:t>
            </w:r>
            <w:proofErr w:type="spellEnd"/>
          </w:p>
        </w:tc>
      </w:tr>
      <w:tr w:rsidR="007B3230" w14:paraId="5B461FD7" w14:textId="77777777">
        <w:tc>
          <w:tcPr>
            <w:tcW w:w="1400" w:type="dxa"/>
          </w:tcPr>
          <w:p w14:paraId="0EBE249A" w14:textId="77777777" w:rsidR="007B3230" w:rsidRDefault="00000000">
            <w:proofErr w:type="spellStart"/>
            <w:r>
              <w:rPr>
                <w:rFonts w:ascii="Times New Roman" w:eastAsia="SimSun" w:hAnsi="Times New Roman"/>
                <w:sz w:val="18"/>
                <w:szCs w:val="18"/>
              </w:rPr>
              <w:t>rating_count</w:t>
            </w:r>
            <w:proofErr w:type="spellEnd"/>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5A5A74F7" w14:textId="77777777" w:rsidR="007B3230" w:rsidRDefault="00000000">
            <w:proofErr w:type="spellStart"/>
            <w:r>
              <w:rPr>
                <w:rFonts w:ascii="Times New Roman" w:eastAsia="SimSun" w:hAnsi="Times New Roman"/>
                <w:sz w:val="18"/>
                <w:szCs w:val="18"/>
              </w:rPr>
              <w:t>评分人数</w:t>
            </w:r>
            <w:proofErr w:type="spellEnd"/>
          </w:p>
        </w:tc>
      </w:tr>
      <w:tr w:rsidR="007B3230" w14:paraId="5C890E0D" w14:textId="77777777">
        <w:tc>
          <w:tcPr>
            <w:tcW w:w="1400" w:type="dxa"/>
          </w:tcPr>
          <w:p w14:paraId="2C405B77" w14:textId="77777777" w:rsidR="007B3230" w:rsidRDefault="00000000">
            <w:proofErr w:type="spellStart"/>
            <w:r>
              <w:rPr>
                <w:rFonts w:ascii="Times New Roman" w:eastAsia="SimSun" w:hAnsi="Times New Roman"/>
                <w:sz w:val="18"/>
                <w:szCs w:val="18"/>
              </w:rPr>
              <w:t>avg_rating</w:t>
            </w:r>
            <w:proofErr w:type="spellEnd"/>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0, </w:t>
            </w:r>
            <w:proofErr w:type="spellStart"/>
            <w:r>
              <w:rPr>
                <w:rFonts w:ascii="Times New Roman" w:eastAsia="SimSun" w:hAnsi="Times New Roman"/>
                <w:sz w:val="18"/>
                <w:szCs w:val="18"/>
              </w:rPr>
              <w:t>索引</w:t>
            </w:r>
            <w:proofErr w:type="spellEnd"/>
          </w:p>
        </w:tc>
        <w:tc>
          <w:tcPr>
            <w:tcW w:w="3960" w:type="dxa"/>
          </w:tcPr>
          <w:p w14:paraId="2AF0375F" w14:textId="77777777" w:rsidR="007B3230" w:rsidRDefault="00000000">
            <w:proofErr w:type="spellStart"/>
            <w:r>
              <w:rPr>
                <w:rFonts w:ascii="Times New Roman" w:eastAsia="SimSun" w:hAnsi="Times New Roman"/>
                <w:sz w:val="18"/>
                <w:szCs w:val="18"/>
              </w:rPr>
              <w:t>平均评分</w:t>
            </w:r>
            <w:proofErr w:type="spellEnd"/>
          </w:p>
        </w:tc>
      </w:tr>
      <w:tr w:rsidR="007B3230" w14:paraId="277FD364" w14:textId="77777777">
        <w:tc>
          <w:tcPr>
            <w:tcW w:w="1400" w:type="dxa"/>
          </w:tcPr>
          <w:p w14:paraId="10ED0110"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proofErr w:type="spellStart"/>
            <w:r>
              <w:rPr>
                <w:rFonts w:ascii="Times New Roman" w:eastAsia="SimSun" w:hAnsi="Times New Roman"/>
                <w:sz w:val="18"/>
                <w:szCs w:val="18"/>
              </w:rPr>
              <w:t>创建时间</w:t>
            </w:r>
            <w:proofErr w:type="spellEnd"/>
          </w:p>
        </w:tc>
      </w:tr>
      <w:tr w:rsidR="007B3230" w14:paraId="3E371ACE" w14:textId="77777777">
        <w:tc>
          <w:tcPr>
            <w:tcW w:w="1400" w:type="dxa"/>
          </w:tcPr>
          <w:p w14:paraId="6DDD66E9"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proofErr w:type="spellStart"/>
            <w:r>
              <w:rPr>
                <w:rFonts w:ascii="Times New Roman" w:eastAsia="SimSun" w:hAnsi="Times New Roman"/>
                <w:sz w:val="18"/>
                <w:szCs w:val="18"/>
              </w:rPr>
              <w:t>更新时间</w:t>
            </w:r>
            <w:proofErr w:type="spellEnd"/>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w:t>
      </w:r>
      <w:r>
        <w:t>4-4 ratings</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B14BF2E" w14:textId="77777777" w:rsidR="007B3230" w:rsidRDefault="00000000">
            <w:proofErr w:type="spellStart"/>
            <w:r>
              <w:rPr>
                <w:rFonts w:ascii="Times New Roman" w:eastAsia="SimSun" w:hAnsi="Times New Roman"/>
                <w:sz w:val="18"/>
                <w:szCs w:val="18"/>
              </w:rPr>
              <w:t>评分记录</w:t>
            </w:r>
            <w:r>
              <w:rPr>
                <w:rFonts w:ascii="Times New Roman" w:eastAsia="SimSun" w:hAnsi="Times New Roman"/>
                <w:sz w:val="18"/>
                <w:szCs w:val="18"/>
              </w:rPr>
              <w:t>ID</w:t>
            </w:r>
            <w:proofErr w:type="spellEnd"/>
          </w:p>
        </w:tc>
      </w:tr>
      <w:tr w:rsidR="007B3230" w14:paraId="3193274F" w14:textId="77777777">
        <w:tc>
          <w:tcPr>
            <w:tcW w:w="1400" w:type="dxa"/>
          </w:tcPr>
          <w:p w14:paraId="46CE98F3"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285DCD21" w14:textId="77777777" w:rsidR="007B3230"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7B3230" w14:paraId="72A75409" w14:textId="77777777">
        <w:tc>
          <w:tcPr>
            <w:tcW w:w="1400" w:type="dxa"/>
          </w:tcPr>
          <w:p w14:paraId="7557BDA4"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0639CE2D" w14:textId="77777777" w:rsidR="007B3230" w:rsidRDefault="00000000">
            <w:proofErr w:type="spellStart"/>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w:t>
            </w:r>
            <w:r>
              <w:rPr>
                <w:rFonts w:ascii="Times New Roman" w:eastAsia="SimSun" w:hAnsi="Times New Roman"/>
                <w:sz w:val="18"/>
                <w:szCs w:val="18"/>
              </w:rPr>
              <w:t>0.5~5.0</w:t>
            </w:r>
            <w:r>
              <w:rPr>
                <w:rFonts w:ascii="Times New Roman" w:eastAsia="SimSun" w:hAnsi="Times New Roman"/>
                <w:sz w:val="18"/>
                <w:szCs w:val="18"/>
              </w:rPr>
              <w:t>）</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4A39C131" w14:textId="77777777" w:rsidR="007B3230" w:rsidRDefault="00000000">
            <w:proofErr w:type="spellStart"/>
            <w:r>
              <w:rPr>
                <w:rFonts w:ascii="Times New Roman" w:eastAsia="SimSun" w:hAnsi="Times New Roman"/>
                <w:sz w:val="18"/>
                <w:szCs w:val="18"/>
              </w:rPr>
              <w:t>评分时间</w:t>
            </w:r>
            <w:proofErr w:type="spellEnd"/>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复合索引</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timestamp),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w:t>
      </w:r>
      <w:r>
        <w:t xml:space="preserve">4-5 </w:t>
      </w:r>
      <w:proofErr w:type="spellStart"/>
      <w:r>
        <w:t>movie_similarity</w:t>
      </w:r>
      <w:proofErr w:type="spellEnd"/>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76075654" w14:textId="77777777" w:rsidR="007B3230" w:rsidRDefault="00000000">
            <w:proofErr w:type="spellStart"/>
            <w:r>
              <w:rPr>
                <w:rFonts w:ascii="Times New Roman" w:eastAsia="SimSun" w:hAnsi="Times New Roman"/>
                <w:sz w:val="18"/>
                <w:szCs w:val="18"/>
              </w:rPr>
              <w:t>相似度记录</w:t>
            </w:r>
            <w:r>
              <w:rPr>
                <w:rFonts w:ascii="Times New Roman" w:eastAsia="SimSun" w:hAnsi="Times New Roman"/>
                <w:sz w:val="18"/>
                <w:szCs w:val="18"/>
              </w:rPr>
              <w:t>ID</w:t>
            </w:r>
            <w:proofErr w:type="spellEnd"/>
          </w:p>
        </w:tc>
      </w:tr>
      <w:tr w:rsidR="007B3230" w14:paraId="03829CCE" w14:textId="77777777">
        <w:tc>
          <w:tcPr>
            <w:tcW w:w="1400" w:type="dxa"/>
          </w:tcPr>
          <w:p w14:paraId="7E409C73"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3713892F" w14:textId="77777777" w:rsidR="007B3230" w:rsidRDefault="00000000">
            <w:proofErr w:type="spellStart"/>
            <w:r>
              <w:rPr>
                <w:rFonts w:ascii="Times New Roman" w:eastAsia="SimSun" w:hAnsi="Times New Roman"/>
                <w:sz w:val="18"/>
                <w:szCs w:val="18"/>
              </w:rPr>
              <w:t>目标电影</w:t>
            </w:r>
            <w:r>
              <w:rPr>
                <w:rFonts w:ascii="Times New Roman" w:eastAsia="SimSun" w:hAnsi="Times New Roman"/>
                <w:sz w:val="18"/>
                <w:szCs w:val="18"/>
              </w:rPr>
              <w:t>ID</w:t>
            </w:r>
            <w:proofErr w:type="spellEnd"/>
          </w:p>
        </w:tc>
      </w:tr>
      <w:tr w:rsidR="007B3230" w14:paraId="49066511" w14:textId="77777777">
        <w:tc>
          <w:tcPr>
            <w:tcW w:w="1400" w:type="dxa"/>
          </w:tcPr>
          <w:p w14:paraId="44C63E50" w14:textId="77777777" w:rsidR="007B3230" w:rsidRDefault="00000000">
            <w:proofErr w:type="spellStart"/>
            <w:r>
              <w:rPr>
                <w:rFonts w:ascii="Times New Roman" w:eastAsia="SimSun" w:hAnsi="Times New Roman"/>
                <w:sz w:val="18"/>
                <w:szCs w:val="18"/>
              </w:rPr>
              <w:t>similar_movie_id</w:t>
            </w:r>
            <w:proofErr w:type="spellEnd"/>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7B3F5E02" w14:textId="77777777" w:rsidR="007B3230" w:rsidRDefault="00000000">
            <w:proofErr w:type="spellStart"/>
            <w:r>
              <w:rPr>
                <w:rFonts w:ascii="Times New Roman" w:eastAsia="SimSun" w:hAnsi="Times New Roman"/>
                <w:sz w:val="18"/>
                <w:szCs w:val="18"/>
              </w:rPr>
              <w:t>相似电影</w:t>
            </w:r>
            <w:r>
              <w:rPr>
                <w:rFonts w:ascii="Times New Roman" w:eastAsia="SimSun" w:hAnsi="Times New Roman"/>
                <w:sz w:val="18"/>
                <w:szCs w:val="18"/>
              </w:rPr>
              <w:t>ID</w:t>
            </w:r>
            <w:proofErr w:type="spellEnd"/>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proofErr w:type="spellStart"/>
            <w:r>
              <w:rPr>
                <w:rFonts w:ascii="Times New Roman" w:eastAsia="SimSun" w:hAnsi="Times New Roman"/>
                <w:sz w:val="18"/>
                <w:szCs w:val="18"/>
              </w:rPr>
              <w:t>余弦相似度分数</w:t>
            </w:r>
            <w:proofErr w:type="spellEnd"/>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similar_movie_id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复合索引</w:t>
            </w:r>
            <w:proofErr w:type="spellEnd"/>
            <w:r>
              <w:rPr>
                <w:rFonts w:ascii="Times New Roman" w:eastAsia="SimSun" w:hAnsi="Times New Roman"/>
                <w:sz w:val="18"/>
                <w:szCs w:val="18"/>
              </w:rPr>
              <w:t>: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w:t>
      </w:r>
      <w:r>
        <w:t xml:space="preserve">4-6 </w:t>
      </w:r>
      <w:proofErr w:type="spellStart"/>
      <w:r>
        <w:t>recommendation_feedback</w:t>
      </w:r>
      <w:proofErr w:type="spellEnd"/>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518D6E1D" w14:textId="77777777" w:rsidR="007B3230" w:rsidRDefault="00000000">
            <w:proofErr w:type="spellStart"/>
            <w:r>
              <w:rPr>
                <w:rFonts w:ascii="Times New Roman" w:eastAsia="SimSun" w:hAnsi="Times New Roman"/>
                <w:sz w:val="18"/>
                <w:szCs w:val="18"/>
              </w:rPr>
              <w:t>反馈记录</w:t>
            </w:r>
            <w:r>
              <w:rPr>
                <w:rFonts w:ascii="Times New Roman" w:eastAsia="SimSun" w:hAnsi="Times New Roman"/>
                <w:sz w:val="18"/>
                <w:szCs w:val="18"/>
              </w:rPr>
              <w:t>ID</w:t>
            </w:r>
            <w:proofErr w:type="spellEnd"/>
          </w:p>
        </w:tc>
      </w:tr>
      <w:tr w:rsidR="007B3230" w14:paraId="15B6DF77" w14:textId="77777777">
        <w:tc>
          <w:tcPr>
            <w:tcW w:w="1400" w:type="dxa"/>
          </w:tcPr>
          <w:p w14:paraId="04C7FCDE"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7A93DDF4" w14:textId="77777777" w:rsidR="007B3230"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7B3230" w14:paraId="370D09A1" w14:textId="77777777">
        <w:tc>
          <w:tcPr>
            <w:tcW w:w="1400" w:type="dxa"/>
          </w:tcPr>
          <w:p w14:paraId="23A79B98"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6BA86A90" w14:textId="77777777" w:rsidR="007B3230" w:rsidRDefault="00000000">
            <w:proofErr w:type="spellStart"/>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proofErr w:type="spellStart"/>
            <w:r>
              <w:rPr>
                <w:rFonts w:ascii="Times New Roman" w:eastAsia="SimSun" w:hAnsi="Times New Roman"/>
                <w:sz w:val="18"/>
                <w:szCs w:val="18"/>
              </w:rPr>
              <w:t>反馈类型</w:t>
            </w:r>
            <w:proofErr w:type="spellEnd"/>
            <w:r>
              <w:rPr>
                <w:rFonts w:ascii="Times New Roman" w:eastAsia="SimSun" w:hAnsi="Times New Roman"/>
                <w:sz w:val="18"/>
                <w:szCs w:val="18"/>
              </w:rPr>
              <w:t>(like/dislike)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proofErr w:type="spellStart"/>
            <w:r>
              <w:rPr>
                <w:rFonts w:ascii="Times New Roman" w:eastAsia="SimSun" w:hAnsi="Times New Roman"/>
                <w:sz w:val="18"/>
                <w:szCs w:val="18"/>
              </w:rPr>
              <w:t>默认空字符串</w:t>
            </w:r>
            <w:proofErr w:type="spellEnd"/>
          </w:p>
        </w:tc>
        <w:tc>
          <w:tcPr>
            <w:tcW w:w="3960" w:type="dxa"/>
          </w:tcPr>
          <w:p w14:paraId="37A2C649" w14:textId="77777777" w:rsidR="007B3230" w:rsidRDefault="00000000">
            <w:proofErr w:type="spellStart"/>
            <w:r>
              <w:rPr>
                <w:rFonts w:ascii="Times New Roman" w:eastAsia="SimSun" w:hAnsi="Times New Roman"/>
                <w:sz w:val="18"/>
                <w:szCs w:val="18"/>
              </w:rPr>
              <w:t>反馈场景</w:t>
            </w:r>
            <w:proofErr w:type="spellEnd"/>
          </w:p>
        </w:tc>
      </w:tr>
      <w:tr w:rsidR="007B3230" w14:paraId="72E62280" w14:textId="77777777">
        <w:tc>
          <w:tcPr>
            <w:tcW w:w="1400" w:type="dxa"/>
          </w:tcPr>
          <w:p w14:paraId="0CB415C2"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1ADB8766" w14:textId="77777777" w:rsidR="007B3230" w:rsidRDefault="00000000">
            <w:proofErr w:type="spellStart"/>
            <w:r>
              <w:rPr>
                <w:rFonts w:ascii="Times New Roman" w:eastAsia="SimSun" w:hAnsi="Times New Roman"/>
                <w:sz w:val="18"/>
                <w:szCs w:val="18"/>
              </w:rPr>
              <w:t>反馈时间</w:t>
            </w:r>
            <w:proofErr w:type="spellEnd"/>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w:t>
      </w:r>
      <w:r>
        <w:t>4-7 reviews</w:t>
      </w:r>
      <w:r>
        <w:t>表字段</w:t>
      </w:r>
      <w:r>
        <w:rPr>
          <w:rFonts w:ascii="微软雅黑" w:eastAsia="微软雅黑" w:hAnsi="微软雅黑" w:cs="微软雅黑"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lastRenderedPageBreak/>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FF16761" w14:textId="77777777" w:rsidR="007B3230" w:rsidRDefault="00000000">
            <w:proofErr w:type="spellStart"/>
            <w:r>
              <w:rPr>
                <w:rFonts w:ascii="Times New Roman" w:eastAsia="SimSun" w:hAnsi="Times New Roman"/>
                <w:sz w:val="18"/>
                <w:szCs w:val="18"/>
              </w:rPr>
              <w:t>评论记录</w:t>
            </w:r>
            <w:r>
              <w:rPr>
                <w:rFonts w:ascii="Times New Roman" w:eastAsia="SimSun" w:hAnsi="Times New Roman"/>
                <w:sz w:val="18"/>
                <w:szCs w:val="18"/>
              </w:rPr>
              <w:t>ID</w:t>
            </w:r>
            <w:proofErr w:type="spellEnd"/>
          </w:p>
        </w:tc>
      </w:tr>
      <w:tr w:rsidR="007B3230" w14:paraId="6A90D3D9" w14:textId="77777777">
        <w:tc>
          <w:tcPr>
            <w:tcW w:w="1400" w:type="dxa"/>
          </w:tcPr>
          <w:p w14:paraId="7E2F45A5"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110792A1" w14:textId="77777777" w:rsidR="007B3230" w:rsidRDefault="00000000">
            <w:proofErr w:type="spellStart"/>
            <w:r>
              <w:rPr>
                <w:rFonts w:ascii="Times New Roman" w:eastAsia="SimSun" w:hAnsi="Times New Roman"/>
                <w:sz w:val="18"/>
                <w:szCs w:val="18"/>
              </w:rPr>
              <w:t>评论用户</w:t>
            </w:r>
            <w:r>
              <w:rPr>
                <w:rFonts w:ascii="Times New Roman" w:eastAsia="SimSun" w:hAnsi="Times New Roman"/>
                <w:sz w:val="18"/>
                <w:szCs w:val="18"/>
              </w:rPr>
              <w:t>ID</w:t>
            </w:r>
            <w:proofErr w:type="spellEnd"/>
          </w:p>
        </w:tc>
      </w:tr>
      <w:tr w:rsidR="007B3230" w14:paraId="05B31085" w14:textId="77777777">
        <w:tc>
          <w:tcPr>
            <w:tcW w:w="1400" w:type="dxa"/>
          </w:tcPr>
          <w:p w14:paraId="511C0FDC"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4F6F8E4D" w14:textId="77777777" w:rsidR="007B3230" w:rsidRDefault="00000000">
            <w:proofErr w:type="spellStart"/>
            <w:r>
              <w:rPr>
                <w:rFonts w:ascii="Times New Roman" w:eastAsia="SimSun" w:hAnsi="Times New Roman"/>
                <w:sz w:val="18"/>
                <w:szCs w:val="18"/>
              </w:rPr>
              <w:t>被评论电影</w:t>
            </w:r>
            <w:r>
              <w:rPr>
                <w:rFonts w:ascii="Times New Roman" w:eastAsia="SimSun" w:hAnsi="Times New Roman"/>
                <w:sz w:val="18"/>
                <w:szCs w:val="18"/>
              </w:rPr>
              <w:t>ID</w:t>
            </w:r>
            <w:proofErr w:type="spellEnd"/>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proofErr w:type="spellStart"/>
            <w:r>
              <w:rPr>
                <w:rFonts w:ascii="Times New Roman" w:eastAsia="SimSun" w:hAnsi="Times New Roman"/>
                <w:sz w:val="18"/>
                <w:szCs w:val="18"/>
              </w:rPr>
              <w:t>评论内容</w:t>
            </w:r>
            <w:proofErr w:type="spellEnd"/>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proofErr w:type="spellStart"/>
            <w:r>
              <w:rPr>
                <w:rFonts w:ascii="Times New Roman" w:eastAsia="SimSun" w:hAnsi="Times New Roman"/>
                <w:sz w:val="18"/>
                <w:szCs w:val="18"/>
              </w:rPr>
              <w:t>评论时的评分</w:t>
            </w:r>
            <w:proofErr w:type="spellEnd"/>
          </w:p>
        </w:tc>
      </w:tr>
      <w:tr w:rsidR="007B3230" w14:paraId="095F71AA" w14:textId="77777777">
        <w:tc>
          <w:tcPr>
            <w:tcW w:w="1400" w:type="dxa"/>
          </w:tcPr>
          <w:p w14:paraId="37E344FB" w14:textId="77777777" w:rsidR="007B3230" w:rsidRDefault="00000000">
            <w:proofErr w:type="spellStart"/>
            <w:r>
              <w:rPr>
                <w:rFonts w:ascii="Times New Roman" w:eastAsia="SimSun" w:hAnsi="Times New Roman"/>
                <w:sz w:val="18"/>
                <w:szCs w:val="18"/>
              </w:rPr>
              <w:t>likes_count</w:t>
            </w:r>
            <w:proofErr w:type="spellEnd"/>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F72FCF7" w14:textId="77777777" w:rsidR="007B3230" w:rsidRDefault="00000000">
            <w:proofErr w:type="spellStart"/>
            <w:r>
              <w:rPr>
                <w:rFonts w:ascii="Times New Roman" w:eastAsia="SimSun" w:hAnsi="Times New Roman"/>
                <w:sz w:val="18"/>
                <w:szCs w:val="18"/>
              </w:rPr>
              <w:t>点赞数</w:t>
            </w:r>
            <w:proofErr w:type="spellEnd"/>
          </w:p>
        </w:tc>
      </w:tr>
      <w:tr w:rsidR="007B3230" w14:paraId="3986082F" w14:textId="77777777">
        <w:tc>
          <w:tcPr>
            <w:tcW w:w="1400" w:type="dxa"/>
          </w:tcPr>
          <w:p w14:paraId="2D9849BF" w14:textId="77777777" w:rsidR="007B3230" w:rsidRDefault="00000000">
            <w:proofErr w:type="spellStart"/>
            <w:r>
              <w:rPr>
                <w:rFonts w:ascii="Times New Roman" w:eastAsia="SimSun" w:hAnsi="Times New Roman"/>
                <w:sz w:val="18"/>
                <w:szCs w:val="18"/>
              </w:rPr>
              <w:t>is_featured</w:t>
            </w:r>
            <w:proofErr w:type="spellEnd"/>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p>
        </w:tc>
        <w:tc>
          <w:tcPr>
            <w:tcW w:w="3960" w:type="dxa"/>
          </w:tcPr>
          <w:p w14:paraId="7A982310" w14:textId="77777777" w:rsidR="007B3230" w:rsidRDefault="00000000">
            <w:proofErr w:type="spellStart"/>
            <w:r>
              <w:rPr>
                <w:rFonts w:ascii="Times New Roman" w:eastAsia="SimSun" w:hAnsi="Times New Roman"/>
                <w:sz w:val="18"/>
                <w:szCs w:val="18"/>
              </w:rPr>
              <w:t>是否精选评论</w:t>
            </w:r>
            <w:proofErr w:type="spellEnd"/>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approved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4022D0F5" w14:textId="77777777" w:rsidR="007B3230" w:rsidRDefault="00000000">
            <w:proofErr w:type="spellStart"/>
            <w:r>
              <w:rPr>
                <w:rFonts w:ascii="Times New Roman" w:eastAsia="SimSun" w:hAnsi="Times New Roman"/>
                <w:sz w:val="18"/>
                <w:szCs w:val="18"/>
              </w:rPr>
              <w:t>审核状态</w:t>
            </w:r>
            <w:proofErr w:type="spellEnd"/>
            <w:r>
              <w:rPr>
                <w:rFonts w:ascii="Times New Roman" w:eastAsia="SimSun" w:hAnsi="Times New Roman"/>
                <w:sz w:val="18"/>
                <w:szCs w:val="18"/>
              </w:rPr>
              <w:t>(approved/rejected/pending)</w:t>
            </w:r>
          </w:p>
        </w:tc>
      </w:tr>
      <w:tr w:rsidR="007B3230" w14:paraId="53273A8F" w14:textId="77777777">
        <w:tc>
          <w:tcPr>
            <w:tcW w:w="1400" w:type="dxa"/>
          </w:tcPr>
          <w:p w14:paraId="16401279"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proofErr w:type="spellStart"/>
            <w:r>
              <w:rPr>
                <w:rFonts w:ascii="Times New Roman" w:eastAsia="SimSun" w:hAnsi="Times New Roman"/>
                <w:sz w:val="18"/>
                <w:szCs w:val="18"/>
              </w:rPr>
              <w:t>创建时间</w:t>
            </w:r>
            <w:proofErr w:type="spellEnd"/>
          </w:p>
        </w:tc>
      </w:tr>
      <w:tr w:rsidR="007B3230" w14:paraId="2F3BE41F" w14:textId="77777777">
        <w:tc>
          <w:tcPr>
            <w:tcW w:w="1400" w:type="dxa"/>
          </w:tcPr>
          <w:p w14:paraId="22FE5E83"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proofErr w:type="spellStart"/>
            <w:r>
              <w:rPr>
                <w:rFonts w:ascii="Times New Roman" w:eastAsia="SimSun" w:hAnsi="Times New Roman"/>
                <w:sz w:val="18"/>
                <w:szCs w:val="18"/>
              </w:rPr>
              <w:t>更新时间</w:t>
            </w:r>
            <w:proofErr w:type="spellEnd"/>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w:t>
      </w:r>
      <w:r>
        <w:t xml:space="preserve">4-8 </w:t>
      </w:r>
      <w:proofErr w:type="spellStart"/>
      <w:r>
        <w:t>review_likes</w:t>
      </w:r>
      <w:proofErr w:type="spellEnd"/>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276754BE" w14:textId="77777777" w:rsidR="007B3230" w:rsidRDefault="00000000">
            <w:proofErr w:type="spellStart"/>
            <w:r>
              <w:rPr>
                <w:rFonts w:ascii="Times New Roman" w:eastAsia="SimSun" w:hAnsi="Times New Roman"/>
                <w:sz w:val="18"/>
                <w:szCs w:val="18"/>
              </w:rPr>
              <w:t>点赞记录</w:t>
            </w:r>
            <w:r>
              <w:rPr>
                <w:rFonts w:ascii="Times New Roman" w:eastAsia="SimSun" w:hAnsi="Times New Roman"/>
                <w:sz w:val="18"/>
                <w:szCs w:val="18"/>
              </w:rPr>
              <w:t>ID</w:t>
            </w:r>
            <w:proofErr w:type="spellEnd"/>
          </w:p>
        </w:tc>
      </w:tr>
      <w:tr w:rsidR="007B3230" w14:paraId="7AB2BA0B" w14:textId="77777777">
        <w:tc>
          <w:tcPr>
            <w:tcW w:w="1400" w:type="dxa"/>
          </w:tcPr>
          <w:p w14:paraId="002891F8"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79CAF8AB" w14:textId="77777777" w:rsidR="007B3230" w:rsidRDefault="00000000">
            <w:proofErr w:type="spellStart"/>
            <w:r>
              <w:rPr>
                <w:rFonts w:ascii="Times New Roman" w:eastAsia="SimSun" w:hAnsi="Times New Roman"/>
                <w:sz w:val="18"/>
                <w:szCs w:val="18"/>
              </w:rPr>
              <w:t>点赞用户</w:t>
            </w:r>
            <w:r>
              <w:rPr>
                <w:rFonts w:ascii="Times New Roman" w:eastAsia="SimSun" w:hAnsi="Times New Roman"/>
                <w:sz w:val="18"/>
                <w:szCs w:val="18"/>
              </w:rPr>
              <w:t>ID</w:t>
            </w:r>
            <w:proofErr w:type="spellEnd"/>
          </w:p>
        </w:tc>
      </w:tr>
      <w:tr w:rsidR="007B3230" w14:paraId="6A741915" w14:textId="77777777">
        <w:tc>
          <w:tcPr>
            <w:tcW w:w="1400" w:type="dxa"/>
          </w:tcPr>
          <w:p w14:paraId="35983700" w14:textId="77777777" w:rsidR="007B3230" w:rsidRDefault="00000000">
            <w:proofErr w:type="spellStart"/>
            <w:r>
              <w:rPr>
                <w:rFonts w:ascii="Times New Roman" w:eastAsia="SimSun" w:hAnsi="Times New Roman"/>
                <w:sz w:val="18"/>
                <w:szCs w:val="18"/>
              </w:rPr>
              <w:t>review_id</w:t>
            </w:r>
            <w:proofErr w:type="spellEnd"/>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→reviews.id</w:t>
            </w:r>
          </w:p>
        </w:tc>
        <w:tc>
          <w:tcPr>
            <w:tcW w:w="3960" w:type="dxa"/>
          </w:tcPr>
          <w:p w14:paraId="21558FA3" w14:textId="77777777" w:rsidR="007B3230" w:rsidRDefault="00000000">
            <w:proofErr w:type="spellStart"/>
            <w:r>
              <w:rPr>
                <w:rFonts w:ascii="Times New Roman" w:eastAsia="SimSun" w:hAnsi="Times New Roman"/>
                <w:sz w:val="18"/>
                <w:szCs w:val="18"/>
              </w:rPr>
              <w:t>被点赞评论</w:t>
            </w:r>
            <w:r>
              <w:rPr>
                <w:rFonts w:ascii="Times New Roman" w:eastAsia="SimSun" w:hAnsi="Times New Roman"/>
                <w:sz w:val="18"/>
                <w:szCs w:val="18"/>
              </w:rPr>
              <w:t>ID</w:t>
            </w:r>
            <w:proofErr w:type="spellEnd"/>
          </w:p>
        </w:tc>
      </w:tr>
      <w:tr w:rsidR="007B3230" w14:paraId="0464CC17" w14:textId="77777777">
        <w:tc>
          <w:tcPr>
            <w:tcW w:w="1400" w:type="dxa"/>
          </w:tcPr>
          <w:p w14:paraId="02F335AA"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proofErr w:type="spellStart"/>
            <w:r>
              <w:rPr>
                <w:rFonts w:ascii="Times New Roman" w:eastAsia="SimSun" w:hAnsi="Times New Roman"/>
                <w:sz w:val="18"/>
                <w:szCs w:val="18"/>
              </w:rPr>
              <w:t>点赞时间</w:t>
            </w:r>
            <w:proofErr w:type="spellEnd"/>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review_id</w:t>
            </w:r>
            <w:proofErr w:type="spellEnd"/>
            <w:r>
              <w:rPr>
                <w:rFonts w:ascii="Times New Roman" w:eastAsia="SimSun" w:hAnsi="Times New Roman"/>
                <w:sz w:val="18"/>
                <w:szCs w:val="18"/>
              </w:rPr>
              <w:t>)</w:t>
            </w:r>
          </w:p>
        </w:tc>
      </w:tr>
    </w:tbl>
    <w:p w14:paraId="55B4F720" w14:textId="77777777" w:rsidR="00C91C07" w:rsidRDefault="00C91C07" w:rsidP="00C91C07">
      <w:pPr>
        <w:pStyle w:val="afff8"/>
      </w:pPr>
    </w:p>
    <w:p w14:paraId="1FEAB8BE" w14:textId="16FF282D" w:rsidR="00B04B27" w:rsidRDefault="00000000" w:rsidP="00C91C07">
      <w:pPr>
        <w:pStyle w:val="afff8"/>
      </w:pPr>
      <w:r>
        <w:t>表</w:t>
      </w:r>
      <w:r>
        <w:t xml:space="preserve">4-9 </w:t>
      </w:r>
      <w:proofErr w:type="spellStart"/>
      <w:r>
        <w:t>user_collections</w:t>
      </w:r>
      <w:proofErr w:type="spellEnd"/>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358BD48A" w14:textId="77777777" w:rsidR="007B3230" w:rsidRDefault="00000000">
            <w:proofErr w:type="spellStart"/>
            <w:r>
              <w:rPr>
                <w:rFonts w:ascii="Times New Roman" w:eastAsia="SimSun" w:hAnsi="Times New Roman"/>
                <w:sz w:val="18"/>
                <w:szCs w:val="18"/>
              </w:rPr>
              <w:t>收藏记录</w:t>
            </w:r>
            <w:r>
              <w:rPr>
                <w:rFonts w:ascii="Times New Roman" w:eastAsia="SimSun" w:hAnsi="Times New Roman"/>
                <w:sz w:val="18"/>
                <w:szCs w:val="18"/>
              </w:rPr>
              <w:t>ID</w:t>
            </w:r>
            <w:proofErr w:type="spellEnd"/>
          </w:p>
        </w:tc>
      </w:tr>
      <w:tr w:rsidR="007B3230" w14:paraId="0CFB06D8" w14:textId="77777777">
        <w:tc>
          <w:tcPr>
            <w:tcW w:w="1400" w:type="dxa"/>
          </w:tcPr>
          <w:p w14:paraId="5E901C71" w14:textId="77777777" w:rsidR="007B3230" w:rsidRDefault="00000000">
            <w:proofErr w:type="spellStart"/>
            <w:r>
              <w:rPr>
                <w:rFonts w:ascii="Times New Roman" w:eastAsia="SimSun" w:hAnsi="Times New Roman"/>
                <w:sz w:val="18"/>
                <w:szCs w:val="18"/>
              </w:rPr>
              <w:lastRenderedPageBreak/>
              <w:t>user_id</w:t>
            </w:r>
            <w:proofErr w:type="spellEnd"/>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0CBB6AC0" w14:textId="77777777" w:rsidR="007B3230" w:rsidRDefault="00000000">
            <w:proofErr w:type="spellStart"/>
            <w:r>
              <w:rPr>
                <w:rFonts w:ascii="Times New Roman" w:eastAsia="SimSun" w:hAnsi="Times New Roman"/>
                <w:sz w:val="18"/>
                <w:szCs w:val="18"/>
              </w:rPr>
              <w:t>收藏用户</w:t>
            </w:r>
            <w:r>
              <w:rPr>
                <w:rFonts w:ascii="Times New Roman" w:eastAsia="SimSun" w:hAnsi="Times New Roman"/>
                <w:sz w:val="18"/>
                <w:szCs w:val="18"/>
              </w:rPr>
              <w:t>ID</w:t>
            </w:r>
            <w:proofErr w:type="spellEnd"/>
          </w:p>
        </w:tc>
      </w:tr>
      <w:tr w:rsidR="007B3230" w14:paraId="1F2CC898" w14:textId="77777777">
        <w:tc>
          <w:tcPr>
            <w:tcW w:w="1400" w:type="dxa"/>
          </w:tcPr>
          <w:p w14:paraId="15423DB3"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038BA45A" w14:textId="77777777" w:rsidR="007B3230" w:rsidRDefault="00000000">
            <w:proofErr w:type="spellStart"/>
            <w:r>
              <w:rPr>
                <w:rFonts w:ascii="Times New Roman" w:eastAsia="SimSun" w:hAnsi="Times New Roman"/>
                <w:sz w:val="18"/>
                <w:szCs w:val="18"/>
              </w:rPr>
              <w:t>被收藏电影</w:t>
            </w:r>
            <w:r>
              <w:rPr>
                <w:rFonts w:ascii="Times New Roman" w:eastAsia="SimSun" w:hAnsi="Times New Roman"/>
                <w:sz w:val="18"/>
                <w:szCs w:val="18"/>
              </w:rPr>
              <w:t>ID</w:t>
            </w:r>
            <w:proofErr w:type="spellEnd"/>
          </w:p>
        </w:tc>
      </w:tr>
      <w:tr w:rsidR="007B3230" w14:paraId="5D83836A" w14:textId="77777777">
        <w:tc>
          <w:tcPr>
            <w:tcW w:w="1400" w:type="dxa"/>
          </w:tcPr>
          <w:p w14:paraId="14183607" w14:textId="77777777" w:rsidR="007B3230" w:rsidRDefault="00000000">
            <w:proofErr w:type="spellStart"/>
            <w:r>
              <w:rPr>
                <w:rFonts w:ascii="Times New Roman" w:eastAsia="SimSun" w:hAnsi="Times New Roman"/>
                <w:sz w:val="18"/>
                <w:szCs w:val="18"/>
              </w:rPr>
              <w:t>collection_type</w:t>
            </w:r>
            <w:proofErr w:type="spellEnd"/>
          </w:p>
        </w:tc>
        <w:tc>
          <w:tcPr>
            <w:tcW w:w="1600" w:type="dxa"/>
          </w:tcPr>
          <w:p w14:paraId="7FDD76F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proofErr w:type="spellStart"/>
            <w:r>
              <w:rPr>
                <w:rFonts w:ascii="Times New Roman" w:eastAsia="SimSun" w:hAnsi="Times New Roman"/>
                <w:sz w:val="18"/>
                <w:szCs w:val="18"/>
              </w:rPr>
              <w:t>收藏类型</w:t>
            </w:r>
            <w:proofErr w:type="spellEnd"/>
            <w:r>
              <w:rPr>
                <w:rFonts w:ascii="Times New Roman" w:eastAsia="SimSun" w:hAnsi="Times New Roman"/>
                <w:sz w:val="18"/>
                <w:szCs w:val="18"/>
              </w:rPr>
              <w:t>(favorite/watchlist/seen)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proofErr w:type="spellStart"/>
            <w:r>
              <w:rPr>
                <w:rFonts w:ascii="Times New Roman" w:eastAsia="SimSun" w:hAnsi="Times New Roman"/>
                <w:sz w:val="18"/>
                <w:szCs w:val="18"/>
              </w:rPr>
              <w:t>用户备注</w:t>
            </w:r>
            <w:proofErr w:type="spellEnd"/>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proofErr w:type="spellStart"/>
            <w:r>
              <w:rPr>
                <w:rFonts w:ascii="Times New Roman" w:eastAsia="SimSun" w:hAnsi="Times New Roman"/>
                <w:sz w:val="18"/>
                <w:szCs w:val="18"/>
              </w:rPr>
              <w:t>个人评分</w:t>
            </w:r>
            <w:proofErr w:type="spellEnd"/>
          </w:p>
        </w:tc>
      </w:tr>
      <w:tr w:rsidR="007B3230" w14:paraId="38013043" w14:textId="77777777">
        <w:tc>
          <w:tcPr>
            <w:tcW w:w="1400" w:type="dxa"/>
          </w:tcPr>
          <w:p w14:paraId="686C3D68"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proofErr w:type="spellStart"/>
            <w:r>
              <w:rPr>
                <w:rFonts w:ascii="Times New Roman" w:eastAsia="SimSun" w:hAnsi="Times New Roman"/>
                <w:sz w:val="18"/>
                <w:szCs w:val="18"/>
              </w:rPr>
              <w:t>收藏时间</w:t>
            </w:r>
            <w:proofErr w:type="spellEnd"/>
          </w:p>
        </w:tc>
      </w:tr>
      <w:tr w:rsidR="007B3230" w14:paraId="1985905F" w14:textId="77777777">
        <w:tc>
          <w:tcPr>
            <w:tcW w:w="1400" w:type="dxa"/>
          </w:tcPr>
          <w:p w14:paraId="20A54040"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proofErr w:type="spellStart"/>
            <w:r>
              <w:rPr>
                <w:rFonts w:ascii="Times New Roman" w:eastAsia="SimSun" w:hAnsi="Times New Roman"/>
                <w:sz w:val="18"/>
                <w:szCs w:val="18"/>
              </w:rPr>
              <w:t>更新时间</w:t>
            </w:r>
            <w:proofErr w:type="spellEnd"/>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collection_type</w:t>
            </w:r>
            <w:proofErr w:type="spellEnd"/>
            <w:r>
              <w:rPr>
                <w:rFonts w:ascii="Times New Roman" w:eastAsia="SimSun" w:hAnsi="Times New Roman"/>
                <w:sz w:val="18"/>
                <w:szCs w:val="18"/>
              </w:rPr>
              <w:t>)</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w:t>
      </w:r>
      <w:r>
        <w:t xml:space="preserve">4-10 </w:t>
      </w:r>
      <w:proofErr w:type="spellStart"/>
      <w:r>
        <w:t>watch_links</w:t>
      </w:r>
      <w:proofErr w:type="spellEnd"/>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AA468F9" w14:textId="77777777" w:rsidR="007B3230" w:rsidRDefault="00000000">
            <w:proofErr w:type="spellStart"/>
            <w:r>
              <w:rPr>
                <w:rFonts w:ascii="Times New Roman" w:eastAsia="SimSun" w:hAnsi="Times New Roman"/>
                <w:sz w:val="18"/>
                <w:szCs w:val="18"/>
              </w:rPr>
              <w:t>链接记录</w:t>
            </w:r>
            <w:r>
              <w:rPr>
                <w:rFonts w:ascii="Times New Roman" w:eastAsia="SimSun" w:hAnsi="Times New Roman"/>
                <w:sz w:val="18"/>
                <w:szCs w:val="18"/>
              </w:rPr>
              <w:t>ID</w:t>
            </w:r>
            <w:proofErr w:type="spellEnd"/>
          </w:p>
        </w:tc>
      </w:tr>
      <w:tr w:rsidR="007B3230" w14:paraId="6A497F42" w14:textId="77777777">
        <w:tc>
          <w:tcPr>
            <w:tcW w:w="1400" w:type="dxa"/>
          </w:tcPr>
          <w:p w14:paraId="236813E7"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573A1521" w14:textId="77777777" w:rsidR="007B3230" w:rsidRDefault="00000000">
            <w:proofErr w:type="spellStart"/>
            <w:r>
              <w:rPr>
                <w:rFonts w:ascii="Times New Roman" w:eastAsia="SimSun" w:hAnsi="Times New Roman"/>
                <w:sz w:val="18"/>
                <w:szCs w:val="18"/>
              </w:rPr>
              <w:t>关联电影</w:t>
            </w:r>
            <w:r>
              <w:rPr>
                <w:rFonts w:ascii="Times New Roman" w:eastAsia="SimSun" w:hAnsi="Times New Roman"/>
                <w:sz w:val="18"/>
                <w:szCs w:val="18"/>
              </w:rPr>
              <w:t>ID</w:t>
            </w:r>
            <w:proofErr w:type="spellEnd"/>
          </w:p>
        </w:tc>
      </w:tr>
      <w:tr w:rsidR="007B3230" w14:paraId="3AA34B5F" w14:textId="77777777">
        <w:tc>
          <w:tcPr>
            <w:tcW w:w="1400" w:type="dxa"/>
          </w:tcPr>
          <w:p w14:paraId="20A3FE57"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03BE67DD" w14:textId="77777777" w:rsidR="007B3230" w:rsidRDefault="00000000">
            <w:proofErr w:type="spellStart"/>
            <w:r>
              <w:rPr>
                <w:rFonts w:ascii="Times New Roman" w:eastAsia="SimSun" w:hAnsi="Times New Roman"/>
                <w:sz w:val="18"/>
                <w:szCs w:val="18"/>
              </w:rPr>
              <w:t>链接提交者</w:t>
            </w:r>
            <w:proofErr w:type="spellEnd"/>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proofErr w:type="spellStart"/>
            <w:r>
              <w:rPr>
                <w:rFonts w:ascii="Times New Roman" w:eastAsia="SimSun" w:hAnsi="Times New Roman"/>
                <w:sz w:val="18"/>
                <w:szCs w:val="18"/>
              </w:rPr>
              <w:t>平台名称</w:t>
            </w:r>
            <w:proofErr w:type="spellEnd"/>
          </w:p>
        </w:tc>
      </w:tr>
      <w:tr w:rsidR="007B3230" w14:paraId="06FF660E" w14:textId="77777777">
        <w:tc>
          <w:tcPr>
            <w:tcW w:w="1400" w:type="dxa"/>
          </w:tcPr>
          <w:p w14:paraId="5287EE5A" w14:textId="77777777" w:rsidR="007B3230" w:rsidRDefault="00000000">
            <w:proofErr w:type="spellStart"/>
            <w:r>
              <w:rPr>
                <w:rFonts w:ascii="Times New Roman" w:eastAsia="SimSun" w:hAnsi="Times New Roman"/>
                <w:sz w:val="18"/>
                <w:szCs w:val="18"/>
              </w:rPr>
              <w:t>url</w:t>
            </w:r>
            <w:proofErr w:type="spellEnd"/>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proofErr w:type="spellStart"/>
            <w:r>
              <w:rPr>
                <w:rFonts w:ascii="Times New Roman" w:eastAsia="SimSun" w:hAnsi="Times New Roman"/>
                <w:sz w:val="18"/>
                <w:szCs w:val="18"/>
              </w:rPr>
              <w:t>观看链接</w:t>
            </w:r>
            <w:proofErr w:type="spellEnd"/>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proofErr w:type="spellStart"/>
            <w:proofErr w:type="gramStart"/>
            <w:r>
              <w:rPr>
                <w:rFonts w:ascii="Times New Roman" w:eastAsia="SimSun" w:hAnsi="Times New Roman"/>
                <w:sz w:val="18"/>
                <w:szCs w:val="18"/>
              </w:rPr>
              <w:t>画质</w:t>
            </w:r>
            <w:proofErr w:type="spellEnd"/>
            <w:r>
              <w:rPr>
                <w:rFonts w:ascii="Times New Roman" w:eastAsia="SimSun" w:hAnsi="Times New Roman"/>
                <w:sz w:val="18"/>
                <w:szCs w:val="18"/>
              </w:rPr>
              <w:t>(</w:t>
            </w:r>
            <w:proofErr w:type="gramEnd"/>
            <w:r>
              <w:rPr>
                <w:rFonts w:ascii="Times New Roman" w:eastAsia="SimSun" w:hAnsi="Times New Roman"/>
                <w:sz w:val="18"/>
                <w:szCs w:val="18"/>
              </w:rPr>
              <w:t>SD/HD/4K)</w:t>
            </w:r>
          </w:p>
        </w:tc>
      </w:tr>
      <w:tr w:rsidR="007B3230" w14:paraId="56C56CEE" w14:textId="77777777">
        <w:tc>
          <w:tcPr>
            <w:tcW w:w="1400" w:type="dxa"/>
          </w:tcPr>
          <w:p w14:paraId="22AA4D28" w14:textId="77777777" w:rsidR="007B3230" w:rsidRDefault="00000000">
            <w:proofErr w:type="spellStart"/>
            <w:r>
              <w:rPr>
                <w:rFonts w:ascii="Times New Roman" w:eastAsia="SimSun" w:hAnsi="Times New Roman"/>
                <w:sz w:val="18"/>
                <w:szCs w:val="18"/>
              </w:rPr>
              <w:t>is_free</w:t>
            </w:r>
            <w:proofErr w:type="spellEnd"/>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proofErr w:type="spellStart"/>
            <w:r>
              <w:rPr>
                <w:rFonts w:ascii="Times New Roman" w:eastAsia="SimSun" w:hAnsi="Times New Roman"/>
                <w:sz w:val="18"/>
                <w:szCs w:val="18"/>
              </w:rPr>
              <w:t>是否免费</w:t>
            </w:r>
            <w:proofErr w:type="spellEnd"/>
          </w:p>
        </w:tc>
      </w:tr>
      <w:tr w:rsidR="007B3230" w14:paraId="559A4A64" w14:textId="77777777">
        <w:tc>
          <w:tcPr>
            <w:tcW w:w="1400" w:type="dxa"/>
          </w:tcPr>
          <w:p w14:paraId="6EF0DAF9" w14:textId="77777777" w:rsidR="007B3230" w:rsidRDefault="00000000">
            <w:proofErr w:type="spellStart"/>
            <w:r>
              <w:rPr>
                <w:rFonts w:ascii="Times New Roman" w:eastAsia="SimSun" w:hAnsi="Times New Roman"/>
                <w:sz w:val="18"/>
                <w:szCs w:val="18"/>
              </w:rPr>
              <w:t>is_official</w:t>
            </w:r>
            <w:proofErr w:type="spellEnd"/>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proofErr w:type="spellStart"/>
            <w:r>
              <w:rPr>
                <w:rFonts w:ascii="Times New Roman" w:eastAsia="SimSun" w:hAnsi="Times New Roman"/>
                <w:sz w:val="18"/>
                <w:szCs w:val="18"/>
              </w:rPr>
              <w:t>是否官方链接</w:t>
            </w:r>
            <w:proofErr w:type="spellEnd"/>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proofErr w:type="spellStart"/>
            <w:r>
              <w:rPr>
                <w:rFonts w:ascii="Times New Roman" w:eastAsia="SimSun" w:hAnsi="Times New Roman"/>
                <w:sz w:val="18"/>
                <w:szCs w:val="18"/>
              </w:rPr>
              <w:t>状态</w:t>
            </w:r>
            <w:proofErr w:type="spellEnd"/>
            <w:r>
              <w:rPr>
                <w:rFonts w:ascii="Times New Roman" w:eastAsia="SimSun" w:hAnsi="Times New Roman"/>
                <w:sz w:val="18"/>
                <w:szCs w:val="18"/>
              </w:rPr>
              <w:t>(active/pending/inactive/reported)</w:t>
            </w:r>
          </w:p>
        </w:tc>
      </w:tr>
      <w:tr w:rsidR="007B3230" w14:paraId="3EC1855C" w14:textId="77777777">
        <w:tc>
          <w:tcPr>
            <w:tcW w:w="1400" w:type="dxa"/>
          </w:tcPr>
          <w:p w14:paraId="29774008" w14:textId="77777777" w:rsidR="007B3230" w:rsidRDefault="00000000">
            <w:proofErr w:type="spellStart"/>
            <w:r>
              <w:rPr>
                <w:rFonts w:ascii="Times New Roman" w:eastAsia="SimSun" w:hAnsi="Times New Roman"/>
                <w:sz w:val="18"/>
                <w:szCs w:val="18"/>
              </w:rPr>
              <w:t>report_count</w:t>
            </w:r>
            <w:proofErr w:type="spellEnd"/>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C16B8EE" w14:textId="77777777" w:rsidR="007B3230" w:rsidRDefault="00000000">
            <w:proofErr w:type="spellStart"/>
            <w:r>
              <w:rPr>
                <w:rFonts w:ascii="Times New Roman" w:eastAsia="SimSun" w:hAnsi="Times New Roman"/>
                <w:sz w:val="18"/>
                <w:szCs w:val="18"/>
              </w:rPr>
              <w:t>被举报次数</w:t>
            </w:r>
            <w:proofErr w:type="spellEnd"/>
          </w:p>
        </w:tc>
      </w:tr>
      <w:tr w:rsidR="007B3230" w14:paraId="78863350" w14:textId="77777777">
        <w:tc>
          <w:tcPr>
            <w:tcW w:w="1400" w:type="dxa"/>
          </w:tcPr>
          <w:p w14:paraId="212600DA" w14:textId="77777777" w:rsidR="007B3230" w:rsidRDefault="00000000">
            <w:proofErr w:type="spellStart"/>
            <w:r>
              <w:rPr>
                <w:rFonts w:ascii="Times New Roman" w:eastAsia="SimSun" w:hAnsi="Times New Roman"/>
                <w:sz w:val="18"/>
                <w:szCs w:val="18"/>
              </w:rPr>
              <w:lastRenderedPageBreak/>
              <w:t>created_at</w:t>
            </w:r>
            <w:proofErr w:type="spellEnd"/>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proofErr w:type="spellStart"/>
            <w:r>
              <w:rPr>
                <w:rFonts w:ascii="Times New Roman" w:eastAsia="SimSun" w:hAnsi="Times New Roman"/>
                <w:sz w:val="18"/>
                <w:szCs w:val="18"/>
              </w:rPr>
              <w:t>提交时间</w:t>
            </w:r>
            <w:proofErr w:type="spellEnd"/>
          </w:p>
        </w:tc>
      </w:tr>
      <w:tr w:rsidR="007B3230" w14:paraId="3C721EDB" w14:textId="77777777">
        <w:tc>
          <w:tcPr>
            <w:tcW w:w="1400" w:type="dxa"/>
          </w:tcPr>
          <w:p w14:paraId="4F6B6CBD"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proofErr w:type="spellStart"/>
            <w:r>
              <w:rPr>
                <w:rFonts w:ascii="Times New Roman" w:eastAsia="SimSun" w:hAnsi="Times New Roman"/>
                <w:sz w:val="18"/>
                <w:szCs w:val="18"/>
              </w:rPr>
              <w:t>更新时间</w:t>
            </w:r>
            <w:proofErr w:type="spellEnd"/>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w:t>
      </w:r>
      <w:r>
        <w:t xml:space="preserve">4-11 </w:t>
      </w:r>
      <w:proofErr w:type="spellStart"/>
      <w:r>
        <w:t>user_behaviors</w:t>
      </w:r>
      <w:proofErr w:type="spellEnd"/>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proofErr w:type="spellStart"/>
            <w:r>
              <w:rPr>
                <w:rFonts w:ascii="Times New Roman" w:eastAsia="SimSun" w:hAnsi="Times New Roman"/>
                <w:b/>
                <w:sz w:val="18"/>
                <w:szCs w:val="18"/>
              </w:rPr>
              <w:t>说明</w:t>
            </w:r>
            <w:proofErr w:type="spellEnd"/>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49C5C53C" w14:textId="77777777" w:rsidR="00F468EB" w:rsidRDefault="00000000">
            <w:proofErr w:type="spellStart"/>
            <w:r>
              <w:rPr>
                <w:rFonts w:ascii="Times New Roman" w:eastAsia="SimSun" w:hAnsi="Times New Roman"/>
                <w:sz w:val="18"/>
                <w:szCs w:val="18"/>
              </w:rPr>
              <w:t>行为记录</w:t>
            </w:r>
            <w:r>
              <w:rPr>
                <w:rFonts w:ascii="Times New Roman" w:eastAsia="SimSun" w:hAnsi="Times New Roman"/>
                <w:sz w:val="18"/>
                <w:szCs w:val="18"/>
              </w:rPr>
              <w:t>ID</w:t>
            </w:r>
            <w:proofErr w:type="spellEnd"/>
          </w:p>
        </w:tc>
      </w:tr>
      <w:tr w:rsidR="00F468EB" w14:paraId="69F0C176" w14:textId="77777777">
        <w:tc>
          <w:tcPr>
            <w:tcW w:w="1400" w:type="dxa"/>
          </w:tcPr>
          <w:p w14:paraId="1AF8F868" w14:textId="77777777" w:rsidR="00F468EB" w:rsidRDefault="00000000">
            <w:proofErr w:type="spellStart"/>
            <w:r>
              <w:rPr>
                <w:rFonts w:ascii="Times New Roman" w:eastAsia="SimSun" w:hAnsi="Times New Roman"/>
                <w:sz w:val="18"/>
                <w:szCs w:val="18"/>
              </w:rPr>
              <w:t>user_id</w:t>
            </w:r>
            <w:proofErr w:type="spellEnd"/>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58D7CD6D" w14:textId="77777777" w:rsidR="00F468EB" w:rsidRDefault="00000000">
            <w:proofErr w:type="spellStart"/>
            <w:r>
              <w:rPr>
                <w:rFonts w:ascii="Times New Roman" w:eastAsia="SimSun" w:hAnsi="Times New Roman"/>
                <w:sz w:val="18"/>
                <w:szCs w:val="18"/>
              </w:rPr>
              <w:t>操作用户</w:t>
            </w:r>
            <w:r>
              <w:rPr>
                <w:rFonts w:ascii="Times New Roman" w:eastAsia="SimSun" w:hAnsi="Times New Roman"/>
                <w:sz w:val="18"/>
                <w:szCs w:val="18"/>
              </w:rPr>
              <w:t>ID</w:t>
            </w:r>
            <w:proofErr w:type="spellEnd"/>
          </w:p>
        </w:tc>
      </w:tr>
      <w:tr w:rsidR="00F468EB" w14:paraId="40FE028E" w14:textId="77777777">
        <w:tc>
          <w:tcPr>
            <w:tcW w:w="1400" w:type="dxa"/>
          </w:tcPr>
          <w:p w14:paraId="543AB72A" w14:textId="77777777" w:rsidR="00F468EB" w:rsidRDefault="00000000">
            <w:proofErr w:type="spellStart"/>
            <w:r>
              <w:rPr>
                <w:rFonts w:ascii="Times New Roman" w:eastAsia="SimSun" w:hAnsi="Times New Roman"/>
                <w:sz w:val="18"/>
                <w:szCs w:val="18"/>
              </w:rPr>
              <w:t>action_type</w:t>
            </w:r>
            <w:proofErr w:type="spellEnd"/>
          </w:p>
        </w:tc>
        <w:tc>
          <w:tcPr>
            <w:tcW w:w="1600" w:type="dxa"/>
          </w:tcPr>
          <w:p w14:paraId="6B91A44A"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proofErr w:type="spellStart"/>
            <w:r>
              <w:rPr>
                <w:rFonts w:ascii="Times New Roman" w:eastAsia="SimSun" w:hAnsi="Times New Roman"/>
                <w:sz w:val="18"/>
                <w:szCs w:val="18"/>
              </w:rPr>
              <w:t>行为类型</w:t>
            </w:r>
            <w:proofErr w:type="spellEnd"/>
            <w:r>
              <w:rPr>
                <w:rFonts w:ascii="Times New Roman" w:eastAsia="SimSun" w:hAnsi="Times New Roman"/>
                <w:sz w:val="18"/>
                <w:szCs w:val="18"/>
              </w:rPr>
              <w:t>(view/rate/search/click)</w:t>
            </w:r>
          </w:p>
        </w:tc>
      </w:tr>
      <w:tr w:rsidR="00F468EB" w14:paraId="6B6F444E" w14:textId="77777777">
        <w:tc>
          <w:tcPr>
            <w:tcW w:w="1400" w:type="dxa"/>
          </w:tcPr>
          <w:p w14:paraId="6BB4CB50" w14:textId="77777777" w:rsidR="00F468EB" w:rsidRDefault="00000000">
            <w:proofErr w:type="spellStart"/>
            <w:r>
              <w:rPr>
                <w:rFonts w:ascii="Times New Roman" w:eastAsia="SimSun" w:hAnsi="Times New Roman"/>
                <w:sz w:val="18"/>
                <w:szCs w:val="18"/>
              </w:rPr>
              <w:t>target_type</w:t>
            </w:r>
            <w:proofErr w:type="spellEnd"/>
          </w:p>
        </w:tc>
        <w:tc>
          <w:tcPr>
            <w:tcW w:w="1600" w:type="dxa"/>
          </w:tcPr>
          <w:p w14:paraId="11E8B214"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proofErr w:type="spellStart"/>
            <w:r>
              <w:rPr>
                <w:rFonts w:ascii="Times New Roman" w:eastAsia="SimSun" w:hAnsi="Times New Roman"/>
                <w:sz w:val="18"/>
                <w:szCs w:val="18"/>
              </w:rPr>
              <w:t>目标类型</w:t>
            </w:r>
            <w:proofErr w:type="spellEnd"/>
            <w:r>
              <w:rPr>
                <w:rFonts w:ascii="Times New Roman" w:eastAsia="SimSun" w:hAnsi="Times New Roman"/>
                <w:sz w:val="18"/>
                <w:szCs w:val="18"/>
              </w:rPr>
              <w:t>(movie/person/genre/</w:t>
            </w:r>
            <w:proofErr w:type="spellStart"/>
            <w:r>
              <w:rPr>
                <w:rFonts w:ascii="Times New Roman" w:eastAsia="SimSun" w:hAnsi="Times New Roman"/>
                <w:sz w:val="18"/>
                <w:szCs w:val="18"/>
              </w:rPr>
              <w:t>search_query</w:t>
            </w:r>
            <w:proofErr w:type="spellEnd"/>
            <w:r>
              <w:rPr>
                <w:rFonts w:ascii="Times New Roman" w:eastAsia="SimSun" w:hAnsi="Times New Roman"/>
                <w:sz w:val="18"/>
                <w:szCs w:val="18"/>
              </w:rPr>
              <w:t>)</w:t>
            </w:r>
          </w:p>
        </w:tc>
      </w:tr>
      <w:tr w:rsidR="00F468EB" w14:paraId="4FD65285" w14:textId="77777777">
        <w:tc>
          <w:tcPr>
            <w:tcW w:w="1400" w:type="dxa"/>
          </w:tcPr>
          <w:p w14:paraId="269C5BEC" w14:textId="77777777" w:rsidR="00F468EB" w:rsidRDefault="00000000">
            <w:proofErr w:type="spellStart"/>
            <w:r>
              <w:rPr>
                <w:rFonts w:ascii="Times New Roman" w:eastAsia="SimSun" w:hAnsi="Times New Roman"/>
                <w:sz w:val="18"/>
                <w:szCs w:val="18"/>
              </w:rPr>
              <w:t>target_id</w:t>
            </w:r>
            <w:proofErr w:type="spellEnd"/>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proofErr w:type="spellStart"/>
            <w:r>
              <w:rPr>
                <w:rFonts w:ascii="Times New Roman" w:eastAsia="SimSun" w:hAnsi="Times New Roman"/>
                <w:sz w:val="18"/>
                <w:szCs w:val="18"/>
              </w:rPr>
              <w:t>目标</w:t>
            </w:r>
            <w:r>
              <w:rPr>
                <w:rFonts w:ascii="Times New Roman" w:eastAsia="SimSun" w:hAnsi="Times New Roman"/>
                <w:sz w:val="18"/>
                <w:szCs w:val="18"/>
              </w:rPr>
              <w:t>ID</w:t>
            </w:r>
            <w:proofErr w:type="spellEnd"/>
          </w:p>
        </w:tc>
      </w:tr>
      <w:tr w:rsidR="00F468EB" w14:paraId="07416BE8" w14:textId="77777777">
        <w:tc>
          <w:tcPr>
            <w:tcW w:w="1400" w:type="dxa"/>
          </w:tcPr>
          <w:p w14:paraId="6C28A7F5" w14:textId="77777777" w:rsidR="00F468EB" w:rsidRDefault="00000000">
            <w:proofErr w:type="spellStart"/>
            <w:r>
              <w:rPr>
                <w:rFonts w:ascii="Times New Roman" w:eastAsia="SimSun" w:hAnsi="Times New Roman"/>
                <w:sz w:val="18"/>
                <w:szCs w:val="18"/>
              </w:rPr>
              <w:t>extra_data</w:t>
            </w:r>
            <w:proofErr w:type="spellEnd"/>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w:t>
            </w:r>
            <w:r>
              <w:rPr>
                <w:rFonts w:ascii="Times New Roman" w:eastAsia="SimSun" w:hAnsi="Times New Roman"/>
                <w:sz w:val="18"/>
                <w:szCs w:val="18"/>
                <w:lang w:eastAsia="zh-CN"/>
              </w:rPr>
              <w:t>(</w:t>
            </w:r>
            <w:r>
              <w:rPr>
                <w:rFonts w:ascii="Times New Roman" w:eastAsia="SimSun" w:hAnsi="Times New Roman"/>
                <w:sz w:val="18"/>
                <w:szCs w:val="18"/>
                <w:lang w:eastAsia="zh-CN"/>
              </w:rPr>
              <w:t>请求方法</w:t>
            </w:r>
            <w:r>
              <w:rPr>
                <w:rFonts w:ascii="Times New Roman" w:eastAsia="SimSun" w:hAnsi="Times New Roman"/>
                <w:sz w:val="18"/>
                <w:szCs w:val="18"/>
                <w:lang w:eastAsia="zh-CN"/>
              </w:rPr>
              <w:t>/</w:t>
            </w:r>
            <w:r>
              <w:rPr>
                <w:rFonts w:ascii="Times New Roman" w:eastAsia="SimSun" w:hAnsi="Times New Roman"/>
                <w:sz w:val="18"/>
                <w:szCs w:val="18"/>
                <w:lang w:eastAsia="zh-CN"/>
              </w:rPr>
              <w:t>端点</w:t>
            </w:r>
            <w:r>
              <w:rPr>
                <w:rFonts w:ascii="Times New Roman" w:eastAsia="SimSun" w:hAnsi="Times New Roman"/>
                <w:sz w:val="18"/>
                <w:szCs w:val="18"/>
                <w:lang w:eastAsia="zh-CN"/>
              </w:rPr>
              <w:t>/URL</w:t>
            </w:r>
            <w:r>
              <w:rPr>
                <w:rFonts w:ascii="Times New Roman" w:eastAsia="SimSun" w:hAnsi="Times New Roman"/>
                <w:sz w:val="18"/>
                <w:szCs w:val="18"/>
                <w:lang w:eastAsia="zh-CN"/>
              </w:rPr>
              <w:t>参数</w:t>
            </w:r>
            <w:r>
              <w:rPr>
                <w:rFonts w:ascii="Times New Roman" w:eastAsia="SimSun" w:hAnsi="Times New Roman"/>
                <w:sz w:val="18"/>
                <w:szCs w:val="18"/>
                <w:lang w:eastAsia="zh-CN"/>
              </w:rPr>
              <w:t>)</w:t>
            </w:r>
          </w:p>
        </w:tc>
      </w:tr>
      <w:tr w:rsidR="00F468EB" w14:paraId="7A3F9D01" w14:textId="77777777">
        <w:tc>
          <w:tcPr>
            <w:tcW w:w="1400" w:type="dxa"/>
          </w:tcPr>
          <w:p w14:paraId="73D562AB" w14:textId="77777777" w:rsidR="00F468EB" w:rsidRDefault="00000000">
            <w:proofErr w:type="spellStart"/>
            <w:r>
              <w:rPr>
                <w:rFonts w:ascii="Times New Roman" w:eastAsia="SimSun" w:hAnsi="Times New Roman"/>
                <w:sz w:val="18"/>
                <w:szCs w:val="18"/>
              </w:rPr>
              <w:t>ip_address</w:t>
            </w:r>
            <w:proofErr w:type="spellEnd"/>
          </w:p>
        </w:tc>
        <w:tc>
          <w:tcPr>
            <w:tcW w:w="1600" w:type="dxa"/>
          </w:tcPr>
          <w:p w14:paraId="5C372D96"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proofErr w:type="spellStart"/>
            <w:r>
              <w:rPr>
                <w:rFonts w:ascii="Times New Roman" w:eastAsia="SimSun" w:hAnsi="Times New Roman"/>
                <w:sz w:val="18"/>
                <w:szCs w:val="18"/>
              </w:rPr>
              <w:t>客户端</w:t>
            </w:r>
            <w:r>
              <w:rPr>
                <w:rFonts w:ascii="Times New Roman" w:eastAsia="SimSun" w:hAnsi="Times New Roman"/>
                <w:sz w:val="18"/>
                <w:szCs w:val="18"/>
              </w:rPr>
              <w:t>IP</w:t>
            </w:r>
            <w:r>
              <w:rPr>
                <w:rFonts w:ascii="Times New Roman" w:eastAsia="SimSun" w:hAnsi="Times New Roman"/>
                <w:sz w:val="18"/>
                <w:szCs w:val="18"/>
              </w:rPr>
              <w:t>地址</w:t>
            </w:r>
            <w:proofErr w:type="spellEnd"/>
          </w:p>
        </w:tc>
      </w:tr>
      <w:tr w:rsidR="00F468EB" w14:paraId="696325C7" w14:textId="77777777">
        <w:tc>
          <w:tcPr>
            <w:tcW w:w="1400" w:type="dxa"/>
          </w:tcPr>
          <w:p w14:paraId="75773110" w14:textId="77777777" w:rsidR="00F468EB" w:rsidRDefault="00000000">
            <w:proofErr w:type="spellStart"/>
            <w:r>
              <w:rPr>
                <w:rFonts w:ascii="Times New Roman" w:eastAsia="SimSun" w:hAnsi="Times New Roman"/>
                <w:sz w:val="18"/>
                <w:szCs w:val="18"/>
              </w:rPr>
              <w:t>user_agent</w:t>
            </w:r>
            <w:proofErr w:type="spellEnd"/>
          </w:p>
        </w:tc>
        <w:tc>
          <w:tcPr>
            <w:tcW w:w="1600" w:type="dxa"/>
          </w:tcPr>
          <w:p w14:paraId="78A21CD5"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proofErr w:type="spellStart"/>
            <w:r>
              <w:rPr>
                <w:rFonts w:ascii="Times New Roman" w:eastAsia="SimSun" w:hAnsi="Times New Roman"/>
                <w:sz w:val="18"/>
                <w:szCs w:val="18"/>
              </w:rPr>
              <w:t>浏览器</w:t>
            </w:r>
            <w:r>
              <w:rPr>
                <w:rFonts w:ascii="Times New Roman" w:eastAsia="SimSun" w:hAnsi="Times New Roman"/>
                <w:sz w:val="18"/>
                <w:szCs w:val="18"/>
              </w:rPr>
              <w:t>User</w:t>
            </w:r>
            <w:proofErr w:type="spellEnd"/>
            <w:r>
              <w:rPr>
                <w:rFonts w:ascii="Times New Roman" w:eastAsia="SimSun" w:hAnsi="Times New Roman"/>
                <w:sz w:val="18"/>
                <w:szCs w:val="18"/>
              </w:rPr>
              <w:t>-Agent</w:t>
            </w:r>
          </w:p>
        </w:tc>
      </w:tr>
      <w:tr w:rsidR="00F468EB" w14:paraId="22F818E2" w14:textId="77777777">
        <w:tc>
          <w:tcPr>
            <w:tcW w:w="1400" w:type="dxa"/>
          </w:tcPr>
          <w:p w14:paraId="1BAD34BD" w14:textId="77777777" w:rsidR="00F468EB" w:rsidRDefault="00000000">
            <w:proofErr w:type="spellStart"/>
            <w:r>
              <w:rPr>
                <w:rFonts w:ascii="Times New Roman" w:eastAsia="SimSun" w:hAnsi="Times New Roman"/>
                <w:sz w:val="18"/>
                <w:szCs w:val="18"/>
              </w:rPr>
              <w:t>session_id</w:t>
            </w:r>
            <w:proofErr w:type="spellEnd"/>
          </w:p>
        </w:tc>
        <w:tc>
          <w:tcPr>
            <w:tcW w:w="1600" w:type="dxa"/>
          </w:tcPr>
          <w:p w14:paraId="5ECCEA49"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proofErr w:type="spellStart"/>
            <w:r>
              <w:rPr>
                <w:rFonts w:ascii="Times New Roman" w:eastAsia="SimSun" w:hAnsi="Times New Roman"/>
                <w:sz w:val="18"/>
                <w:szCs w:val="18"/>
              </w:rPr>
              <w:t>会话</w:t>
            </w:r>
            <w:r>
              <w:rPr>
                <w:rFonts w:ascii="Times New Roman" w:eastAsia="SimSun" w:hAnsi="Times New Roman"/>
                <w:sz w:val="18"/>
                <w:szCs w:val="18"/>
              </w:rPr>
              <w:t>ID</w:t>
            </w:r>
            <w:proofErr w:type="spellEnd"/>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proofErr w:type="spellStart"/>
            <w:r>
              <w:rPr>
                <w:rFonts w:ascii="Times New Roman" w:eastAsia="SimSun" w:hAnsi="Times New Roman"/>
                <w:sz w:val="18"/>
                <w:szCs w:val="18"/>
              </w:rPr>
              <w:t>来源页面</w:t>
            </w:r>
            <w:r>
              <w:rPr>
                <w:rFonts w:ascii="Times New Roman" w:eastAsia="SimSun" w:hAnsi="Times New Roman"/>
                <w:sz w:val="18"/>
                <w:szCs w:val="18"/>
              </w:rPr>
              <w:t>URL</w:t>
            </w:r>
            <w:proofErr w:type="spellEnd"/>
          </w:p>
        </w:tc>
      </w:tr>
      <w:tr w:rsidR="00F468EB" w14:paraId="170C3D94" w14:textId="77777777">
        <w:tc>
          <w:tcPr>
            <w:tcW w:w="1400" w:type="dxa"/>
          </w:tcPr>
          <w:p w14:paraId="272D64A7" w14:textId="77777777" w:rsidR="00F468EB" w:rsidRDefault="00000000">
            <w:proofErr w:type="spellStart"/>
            <w:r>
              <w:rPr>
                <w:rFonts w:ascii="Times New Roman" w:eastAsia="SimSun" w:hAnsi="Times New Roman"/>
                <w:sz w:val="18"/>
                <w:szCs w:val="18"/>
              </w:rPr>
              <w:t>created_at</w:t>
            </w:r>
            <w:proofErr w:type="spellEnd"/>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proofErr w:type="spellStart"/>
            <w:r>
              <w:rPr>
                <w:rFonts w:ascii="Times New Roman" w:eastAsia="SimSun" w:hAnsi="Times New Roman"/>
                <w:sz w:val="18"/>
                <w:szCs w:val="18"/>
              </w:rPr>
              <w:t>索引</w:t>
            </w:r>
            <w:proofErr w:type="spellEnd"/>
          </w:p>
        </w:tc>
        <w:tc>
          <w:tcPr>
            <w:tcW w:w="3960" w:type="dxa"/>
          </w:tcPr>
          <w:p w14:paraId="59F7EB57" w14:textId="77777777" w:rsidR="00F468EB" w:rsidRDefault="00000000">
            <w:proofErr w:type="spellStart"/>
            <w:r>
              <w:rPr>
                <w:rFonts w:ascii="Times New Roman" w:eastAsia="SimSun" w:hAnsi="Times New Roman"/>
                <w:sz w:val="18"/>
                <w:szCs w:val="18"/>
              </w:rPr>
              <w:t>行为发生时间</w:t>
            </w:r>
            <w:proofErr w:type="spellEnd"/>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w:t>
      </w:r>
      <w:r>
        <w:t xml:space="preserve">4-12 </w:t>
      </w:r>
      <w:proofErr w:type="spellStart"/>
      <w:r>
        <w:t>user_profiles</w:t>
      </w:r>
      <w:proofErr w:type="spellEnd"/>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proofErr w:type="spellStart"/>
            <w:r>
              <w:rPr>
                <w:rFonts w:ascii="Times New Roman" w:eastAsia="SimSun" w:hAnsi="Times New Roman"/>
                <w:b/>
                <w:sz w:val="18"/>
                <w:szCs w:val="18"/>
              </w:rPr>
              <w:t>说明</w:t>
            </w:r>
            <w:proofErr w:type="spellEnd"/>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D6EA7D5" w14:textId="77777777" w:rsidR="00F468EB" w:rsidRDefault="00000000">
            <w:proofErr w:type="spellStart"/>
            <w:r>
              <w:rPr>
                <w:rFonts w:ascii="Times New Roman" w:eastAsia="SimSun" w:hAnsi="Times New Roman"/>
                <w:sz w:val="18"/>
                <w:szCs w:val="18"/>
              </w:rPr>
              <w:t>画像记录</w:t>
            </w:r>
            <w:r>
              <w:rPr>
                <w:rFonts w:ascii="Times New Roman" w:eastAsia="SimSun" w:hAnsi="Times New Roman"/>
                <w:sz w:val="18"/>
                <w:szCs w:val="18"/>
              </w:rPr>
              <w:t>ID</w:t>
            </w:r>
            <w:proofErr w:type="spellEnd"/>
          </w:p>
        </w:tc>
      </w:tr>
      <w:tr w:rsidR="00F468EB" w14:paraId="79A35AE9" w14:textId="77777777">
        <w:tc>
          <w:tcPr>
            <w:tcW w:w="1400" w:type="dxa"/>
          </w:tcPr>
          <w:p w14:paraId="5BE1969C" w14:textId="77777777" w:rsidR="00F468EB" w:rsidRDefault="00000000">
            <w:proofErr w:type="spellStart"/>
            <w:r>
              <w:rPr>
                <w:rFonts w:ascii="Times New Roman" w:eastAsia="SimSun" w:hAnsi="Times New Roman"/>
                <w:sz w:val="18"/>
                <w:szCs w:val="18"/>
              </w:rPr>
              <w:t>user_id</w:t>
            </w:r>
            <w:proofErr w:type="spellEnd"/>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UNIQUE, </w:t>
            </w:r>
            <w:proofErr w:type="spellStart"/>
            <w:r>
              <w:rPr>
                <w:rFonts w:ascii="Times New Roman" w:eastAsia="SimSun" w:hAnsi="Times New Roman"/>
                <w:sz w:val="18"/>
                <w:szCs w:val="18"/>
              </w:rPr>
              <w:t>索引</w:t>
            </w:r>
            <w:proofErr w:type="spellEnd"/>
          </w:p>
        </w:tc>
        <w:tc>
          <w:tcPr>
            <w:tcW w:w="3960" w:type="dxa"/>
          </w:tcPr>
          <w:p w14:paraId="206C6675" w14:textId="77777777" w:rsidR="00F468EB"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F468EB" w14:paraId="549CB489" w14:textId="77777777">
        <w:tc>
          <w:tcPr>
            <w:tcW w:w="1400" w:type="dxa"/>
          </w:tcPr>
          <w:p w14:paraId="0AE396A2" w14:textId="77777777" w:rsidR="00F468EB" w:rsidRDefault="00000000">
            <w:proofErr w:type="spellStart"/>
            <w:r>
              <w:rPr>
                <w:rFonts w:ascii="Times New Roman" w:eastAsia="SimSun" w:hAnsi="Times New Roman"/>
                <w:sz w:val="18"/>
                <w:szCs w:val="18"/>
              </w:rPr>
              <w:t>preferred_genres</w:t>
            </w:r>
            <w:proofErr w:type="spellEnd"/>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proofErr w:type="spellStart"/>
            <w:r>
              <w:rPr>
                <w:rFonts w:ascii="Times New Roman" w:eastAsia="SimSun" w:hAnsi="Times New Roman"/>
                <w:sz w:val="18"/>
                <w:szCs w:val="18"/>
              </w:rPr>
              <w:t>类型偏好</w:t>
            </w:r>
            <w:proofErr w:type="spellEnd"/>
          </w:p>
        </w:tc>
      </w:tr>
      <w:tr w:rsidR="00F468EB" w14:paraId="71529960" w14:textId="77777777">
        <w:tc>
          <w:tcPr>
            <w:tcW w:w="1400" w:type="dxa"/>
          </w:tcPr>
          <w:p w14:paraId="1AC6C683" w14:textId="77777777" w:rsidR="00F468EB" w:rsidRDefault="00000000">
            <w:proofErr w:type="spellStart"/>
            <w:r>
              <w:rPr>
                <w:rFonts w:ascii="Times New Roman" w:eastAsia="SimSun" w:hAnsi="Times New Roman"/>
                <w:sz w:val="18"/>
                <w:szCs w:val="18"/>
              </w:rPr>
              <w:lastRenderedPageBreak/>
              <w:t>preferred_years</w:t>
            </w:r>
            <w:proofErr w:type="spellEnd"/>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proofErr w:type="spellStart"/>
            <w:r>
              <w:rPr>
                <w:rFonts w:ascii="Times New Roman" w:eastAsia="SimSun" w:hAnsi="Times New Roman"/>
                <w:sz w:val="18"/>
                <w:szCs w:val="18"/>
              </w:rPr>
              <w:t>年代偏好</w:t>
            </w:r>
            <w:proofErr w:type="spellEnd"/>
          </w:p>
        </w:tc>
      </w:tr>
      <w:tr w:rsidR="00F468EB" w14:paraId="23B77599" w14:textId="77777777">
        <w:tc>
          <w:tcPr>
            <w:tcW w:w="1400" w:type="dxa"/>
          </w:tcPr>
          <w:p w14:paraId="08D2F635" w14:textId="77777777" w:rsidR="00F468EB" w:rsidRDefault="00000000">
            <w:proofErr w:type="spellStart"/>
            <w:r>
              <w:rPr>
                <w:rFonts w:ascii="Times New Roman" w:eastAsia="SimSun" w:hAnsi="Times New Roman"/>
                <w:sz w:val="18"/>
                <w:szCs w:val="18"/>
              </w:rPr>
              <w:t>preferred_actors</w:t>
            </w:r>
            <w:proofErr w:type="spellEnd"/>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proofErr w:type="spellStart"/>
            <w:r>
              <w:rPr>
                <w:rFonts w:ascii="Times New Roman" w:eastAsia="SimSun" w:hAnsi="Times New Roman"/>
                <w:sz w:val="18"/>
                <w:szCs w:val="18"/>
              </w:rPr>
              <w:t>偏好演员列表</w:t>
            </w:r>
            <w:proofErr w:type="spellEnd"/>
          </w:p>
        </w:tc>
      </w:tr>
      <w:tr w:rsidR="00F468EB" w14:paraId="718C6B52" w14:textId="77777777">
        <w:tc>
          <w:tcPr>
            <w:tcW w:w="1400" w:type="dxa"/>
          </w:tcPr>
          <w:p w14:paraId="50274426" w14:textId="77777777" w:rsidR="00F468EB" w:rsidRDefault="00000000">
            <w:proofErr w:type="spellStart"/>
            <w:r>
              <w:rPr>
                <w:rFonts w:ascii="Times New Roman" w:eastAsia="SimSun" w:hAnsi="Times New Roman"/>
                <w:sz w:val="18"/>
                <w:szCs w:val="18"/>
              </w:rPr>
              <w:t>preferred_directors</w:t>
            </w:r>
            <w:proofErr w:type="spellEnd"/>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proofErr w:type="spellStart"/>
            <w:r>
              <w:rPr>
                <w:rFonts w:ascii="Times New Roman" w:eastAsia="SimSun" w:hAnsi="Times New Roman"/>
                <w:sz w:val="18"/>
                <w:szCs w:val="18"/>
              </w:rPr>
              <w:t>偏好导演列表</w:t>
            </w:r>
            <w:proofErr w:type="spellEnd"/>
          </w:p>
        </w:tc>
      </w:tr>
      <w:tr w:rsidR="00F468EB" w14:paraId="40C433E0" w14:textId="77777777">
        <w:tc>
          <w:tcPr>
            <w:tcW w:w="1400" w:type="dxa"/>
          </w:tcPr>
          <w:p w14:paraId="32FE11FD" w14:textId="77777777" w:rsidR="00F468EB" w:rsidRDefault="00000000">
            <w:proofErr w:type="spellStart"/>
            <w:r>
              <w:rPr>
                <w:rFonts w:ascii="Times New Roman" w:eastAsia="SimSun" w:hAnsi="Times New Roman"/>
                <w:sz w:val="18"/>
                <w:szCs w:val="18"/>
              </w:rPr>
              <w:t>avg_rating_level</w:t>
            </w:r>
            <w:proofErr w:type="spellEnd"/>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proofErr w:type="spellStart"/>
            <w:r>
              <w:rPr>
                <w:rFonts w:ascii="Times New Roman" w:eastAsia="SimSun" w:hAnsi="Times New Roman"/>
                <w:sz w:val="18"/>
                <w:szCs w:val="18"/>
              </w:rPr>
              <w:t>平均评分水平</w:t>
            </w:r>
            <w:proofErr w:type="spellEnd"/>
          </w:p>
        </w:tc>
      </w:tr>
      <w:tr w:rsidR="00F468EB" w14:paraId="2839FC82" w14:textId="77777777">
        <w:tc>
          <w:tcPr>
            <w:tcW w:w="1400" w:type="dxa"/>
          </w:tcPr>
          <w:p w14:paraId="4206F9A2" w14:textId="77777777" w:rsidR="00F468EB" w:rsidRDefault="00000000">
            <w:proofErr w:type="spellStart"/>
            <w:r>
              <w:rPr>
                <w:rFonts w:ascii="Times New Roman" w:eastAsia="SimSun" w:hAnsi="Times New Roman"/>
                <w:sz w:val="18"/>
                <w:szCs w:val="18"/>
              </w:rPr>
              <w:t>rating_variance</w:t>
            </w:r>
            <w:proofErr w:type="spellEnd"/>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proofErr w:type="spellStart"/>
            <w:r>
              <w:rPr>
                <w:rFonts w:ascii="Times New Roman" w:eastAsia="SimSun" w:hAnsi="Times New Roman"/>
                <w:sz w:val="18"/>
                <w:szCs w:val="18"/>
              </w:rPr>
              <w:t>评分方差</w:t>
            </w:r>
            <w:proofErr w:type="spellEnd"/>
          </w:p>
        </w:tc>
      </w:tr>
      <w:tr w:rsidR="00F468EB" w14:paraId="43C26DE4" w14:textId="77777777">
        <w:tc>
          <w:tcPr>
            <w:tcW w:w="1400" w:type="dxa"/>
          </w:tcPr>
          <w:p w14:paraId="5398DCF2" w14:textId="77777777" w:rsidR="00F468EB" w:rsidRDefault="00000000">
            <w:proofErr w:type="spellStart"/>
            <w:r>
              <w:rPr>
                <w:rFonts w:ascii="Times New Roman" w:eastAsia="SimSun" w:hAnsi="Times New Roman"/>
                <w:sz w:val="18"/>
                <w:szCs w:val="18"/>
              </w:rPr>
              <w:t>rating_entropy</w:t>
            </w:r>
            <w:proofErr w:type="spellEnd"/>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proofErr w:type="spellStart"/>
            <w:r>
              <w:rPr>
                <w:rFonts w:ascii="Times New Roman" w:eastAsia="SimSun" w:hAnsi="Times New Roman"/>
                <w:sz w:val="18"/>
                <w:szCs w:val="18"/>
              </w:rPr>
              <w:t>评分分散度</w:t>
            </w:r>
            <w:proofErr w:type="spellEnd"/>
          </w:p>
        </w:tc>
      </w:tr>
      <w:tr w:rsidR="00F468EB" w14:paraId="2F6E555C" w14:textId="77777777">
        <w:tc>
          <w:tcPr>
            <w:tcW w:w="1400" w:type="dxa"/>
          </w:tcPr>
          <w:p w14:paraId="14FE8A6A" w14:textId="77777777" w:rsidR="00F468EB" w:rsidRDefault="00000000">
            <w:proofErr w:type="spellStart"/>
            <w:r>
              <w:rPr>
                <w:rFonts w:ascii="Times New Roman" w:eastAsia="SimSun" w:hAnsi="Times New Roman"/>
                <w:sz w:val="18"/>
                <w:szCs w:val="18"/>
              </w:rPr>
              <w:t>total_watch_time</w:t>
            </w:r>
            <w:proofErr w:type="spellEnd"/>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proofErr w:type="spellStart"/>
            <w:r>
              <w:rPr>
                <w:rFonts w:ascii="Times New Roman" w:eastAsia="SimSun" w:hAnsi="Times New Roman"/>
                <w:sz w:val="18"/>
                <w:szCs w:val="18"/>
              </w:rPr>
              <w:t>genre_diversity</w:t>
            </w:r>
            <w:proofErr w:type="spellEnd"/>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proofErr w:type="spellStart"/>
            <w:r>
              <w:rPr>
                <w:rFonts w:ascii="Times New Roman" w:eastAsia="SimSun" w:hAnsi="Times New Roman"/>
                <w:sz w:val="18"/>
                <w:szCs w:val="18"/>
              </w:rPr>
              <w:t>类型多样性指数</w:t>
            </w:r>
            <w:proofErr w:type="spellEnd"/>
          </w:p>
        </w:tc>
      </w:tr>
      <w:tr w:rsidR="00F468EB" w14:paraId="42BB356D" w14:textId="77777777">
        <w:tc>
          <w:tcPr>
            <w:tcW w:w="1400" w:type="dxa"/>
          </w:tcPr>
          <w:p w14:paraId="64A92126" w14:textId="77777777" w:rsidR="00F468EB" w:rsidRDefault="00000000">
            <w:proofErr w:type="spellStart"/>
            <w:r>
              <w:rPr>
                <w:rFonts w:ascii="Times New Roman" w:eastAsia="SimSun" w:hAnsi="Times New Roman"/>
                <w:sz w:val="18"/>
                <w:szCs w:val="18"/>
              </w:rPr>
              <w:t>decade_diversity</w:t>
            </w:r>
            <w:proofErr w:type="spellEnd"/>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proofErr w:type="spellStart"/>
            <w:r>
              <w:rPr>
                <w:rFonts w:ascii="Times New Roman" w:eastAsia="SimSun" w:hAnsi="Times New Roman"/>
                <w:sz w:val="18"/>
                <w:szCs w:val="18"/>
              </w:rPr>
              <w:t>年代多样性指数</w:t>
            </w:r>
            <w:proofErr w:type="spellEnd"/>
          </w:p>
        </w:tc>
      </w:tr>
      <w:tr w:rsidR="00F468EB" w14:paraId="27D9CE4D" w14:textId="77777777">
        <w:tc>
          <w:tcPr>
            <w:tcW w:w="1400" w:type="dxa"/>
          </w:tcPr>
          <w:p w14:paraId="22FD63DA" w14:textId="77777777" w:rsidR="00F468EB" w:rsidRDefault="00000000">
            <w:proofErr w:type="spellStart"/>
            <w:r>
              <w:rPr>
                <w:rFonts w:ascii="Times New Roman" w:eastAsia="SimSun" w:hAnsi="Times New Roman"/>
                <w:sz w:val="18"/>
                <w:szCs w:val="18"/>
              </w:rPr>
              <w:t>user_type</w:t>
            </w:r>
            <w:proofErr w:type="spellEnd"/>
          </w:p>
        </w:tc>
        <w:tc>
          <w:tcPr>
            <w:tcW w:w="1600" w:type="dxa"/>
          </w:tcPr>
          <w:p w14:paraId="6DEC6015"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proofErr w:type="spellStart"/>
            <w:r>
              <w:rPr>
                <w:rFonts w:ascii="Times New Roman" w:eastAsia="SimSun" w:hAnsi="Times New Roman"/>
                <w:sz w:val="18"/>
                <w:szCs w:val="18"/>
              </w:rPr>
              <w:t>用户类型</w:t>
            </w:r>
            <w:proofErr w:type="spellEnd"/>
            <w:r>
              <w:rPr>
                <w:rFonts w:ascii="Times New Roman" w:eastAsia="SimSun" w:hAnsi="Times New Roman"/>
                <w:sz w:val="18"/>
                <w:szCs w:val="18"/>
              </w:rPr>
              <w:t>(casual/regular/enthusiast)</w:t>
            </w:r>
          </w:p>
        </w:tc>
      </w:tr>
      <w:tr w:rsidR="00F468EB" w14:paraId="7B42EC08" w14:textId="77777777">
        <w:tc>
          <w:tcPr>
            <w:tcW w:w="1400" w:type="dxa"/>
          </w:tcPr>
          <w:p w14:paraId="69CC396F" w14:textId="77777777" w:rsidR="00F468EB" w:rsidRDefault="00000000">
            <w:proofErr w:type="spellStart"/>
            <w:r>
              <w:rPr>
                <w:rFonts w:ascii="Times New Roman" w:eastAsia="SimSun" w:hAnsi="Times New Roman"/>
                <w:sz w:val="18"/>
                <w:szCs w:val="18"/>
              </w:rPr>
              <w:t>activity_level</w:t>
            </w:r>
            <w:proofErr w:type="spellEnd"/>
          </w:p>
        </w:tc>
        <w:tc>
          <w:tcPr>
            <w:tcW w:w="1600" w:type="dxa"/>
          </w:tcPr>
          <w:p w14:paraId="5AC452E1"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proofErr w:type="spellStart"/>
            <w:r>
              <w:rPr>
                <w:rFonts w:ascii="Times New Roman" w:eastAsia="SimSun" w:hAnsi="Times New Roman"/>
                <w:sz w:val="18"/>
                <w:szCs w:val="18"/>
              </w:rPr>
              <w:t>活跃度</w:t>
            </w:r>
            <w:proofErr w:type="spellEnd"/>
            <w:r>
              <w:rPr>
                <w:rFonts w:ascii="Times New Roman" w:eastAsia="SimSun" w:hAnsi="Times New Roman"/>
                <w:sz w:val="18"/>
                <w:szCs w:val="18"/>
              </w:rPr>
              <w:t>(low/medium/high)</w:t>
            </w:r>
          </w:p>
        </w:tc>
      </w:tr>
      <w:tr w:rsidR="00F468EB" w14:paraId="70F8C7D3" w14:textId="77777777">
        <w:tc>
          <w:tcPr>
            <w:tcW w:w="1400" w:type="dxa"/>
          </w:tcPr>
          <w:p w14:paraId="5165ECC9" w14:textId="77777777" w:rsidR="00F468EB" w:rsidRDefault="00000000">
            <w:proofErr w:type="spellStart"/>
            <w:r>
              <w:rPr>
                <w:rFonts w:ascii="Times New Roman" w:eastAsia="SimSun" w:hAnsi="Times New Roman"/>
                <w:sz w:val="18"/>
                <w:szCs w:val="18"/>
              </w:rPr>
              <w:t>updated_at</w:t>
            </w:r>
            <w:proofErr w:type="spellEnd"/>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proofErr w:type="spellStart"/>
            <w:r>
              <w:rPr>
                <w:rFonts w:ascii="Times New Roman" w:eastAsia="SimSun" w:hAnsi="Times New Roman"/>
                <w:sz w:val="18"/>
                <w:szCs w:val="18"/>
              </w:rPr>
              <w:t>更新时间</w:t>
            </w:r>
            <w:proofErr w:type="spellEnd"/>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892752"/>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w:t>
      </w:r>
      <w:proofErr w:type="gramStart"/>
      <w:r>
        <w:t>与唯一</w:t>
      </w:r>
      <w:proofErr w:type="gramEnd"/>
      <w:r>
        <w:t>约束：</w:t>
      </w:r>
    </w:p>
    <w:p w14:paraId="4EFFC68A" w14:textId="77777777" w:rsidR="00BC6045" w:rsidRDefault="00000000" w:rsidP="00126EF0">
      <w:pPr>
        <w:pStyle w:val="afff"/>
      </w:pPr>
      <w:proofErr w:type="spellStart"/>
      <w:r>
        <w:t>users.username</w:t>
      </w:r>
      <w:proofErr w:type="spellEnd"/>
      <w:r>
        <w:t>设置唯一索引，支持登录与注册校验；</w:t>
      </w:r>
    </w:p>
    <w:p w14:paraId="45708A47" w14:textId="77777777" w:rsidR="00BC6045" w:rsidRDefault="00000000" w:rsidP="00126EF0">
      <w:pPr>
        <w:pStyle w:val="afff"/>
      </w:pPr>
      <w:proofErr w:type="spellStart"/>
      <w:r>
        <w:t>ratings.user_id</w:t>
      </w:r>
      <w:proofErr w:type="spellEnd"/>
      <w:r>
        <w:t>与</w:t>
      </w:r>
      <w:proofErr w:type="spellStart"/>
      <w:r>
        <w:t>ratings.movie_id</w:t>
      </w:r>
      <w:proofErr w:type="spellEnd"/>
      <w:r>
        <w:t>设置索引，支持快速拉取用户评分历史与电影评分统计；</w:t>
      </w:r>
    </w:p>
    <w:p w14:paraId="0975A016" w14:textId="77777777" w:rsidR="00BC6045" w:rsidRDefault="00000000" w:rsidP="00126EF0">
      <w:pPr>
        <w:pStyle w:val="afff"/>
      </w:pPr>
      <w:r>
        <w:t>ratings</w:t>
      </w:r>
      <w:r>
        <w:t>设置</w:t>
      </w:r>
      <w:r>
        <w:t>(</w:t>
      </w:r>
      <w:proofErr w:type="spellStart"/>
      <w:r>
        <w:t>user_id</w:t>
      </w:r>
      <w:proofErr w:type="spellEnd"/>
      <w:r>
        <w:t xml:space="preserve">, </w:t>
      </w:r>
      <w:proofErr w:type="spellStart"/>
      <w:r>
        <w:t>movie_id</w:t>
      </w:r>
      <w:proofErr w:type="spellEnd"/>
      <w:r>
        <w:t>)</w:t>
      </w:r>
      <w:r>
        <w:t>唯一约束，避免重复记录；</w:t>
      </w:r>
    </w:p>
    <w:p w14:paraId="008B1AC0" w14:textId="77777777" w:rsidR="00BC6045" w:rsidRDefault="00000000" w:rsidP="00126EF0">
      <w:pPr>
        <w:pStyle w:val="afff"/>
      </w:pPr>
      <w:proofErr w:type="spellStart"/>
      <w:r>
        <w:t>movie_similarity.movie_id</w:t>
      </w:r>
      <w:proofErr w:type="spellEnd"/>
      <w:r>
        <w:t>与</w:t>
      </w:r>
      <w:proofErr w:type="spellStart"/>
      <w:r>
        <w:t>movie_similarity.similar_movie_id</w:t>
      </w:r>
      <w:proofErr w:type="spellEnd"/>
      <w:r>
        <w:t>设置索引，用于相似电影快速查询；</w:t>
      </w:r>
    </w:p>
    <w:p w14:paraId="738DF869" w14:textId="77777777" w:rsidR="00BC6045" w:rsidRDefault="00000000" w:rsidP="00126EF0">
      <w:pPr>
        <w:pStyle w:val="afff"/>
      </w:pPr>
      <w:proofErr w:type="spellStart"/>
      <w:r>
        <w:t>recommendation_feedback</w:t>
      </w:r>
      <w:proofErr w:type="spellEnd"/>
      <w:r>
        <w:t>设置</w:t>
      </w:r>
      <w:r>
        <w:t>(</w:t>
      </w:r>
      <w:proofErr w:type="spellStart"/>
      <w:r>
        <w:t>user_id</w:t>
      </w:r>
      <w:proofErr w:type="spellEnd"/>
      <w:r>
        <w:t xml:space="preserve">, </w:t>
      </w:r>
      <w:proofErr w:type="spellStart"/>
      <w:r>
        <w:t>movie_id</w:t>
      </w:r>
      <w:proofErr w:type="spellEnd"/>
      <w:r>
        <w:t>, context)</w:t>
      </w:r>
      <w:r>
        <w:t>唯一约束，支持反馈更新覆盖；</w:t>
      </w:r>
      <w:r>
        <w:t xml:space="preserve"> </w:t>
      </w:r>
      <w:proofErr w:type="spellStart"/>
      <w:r>
        <w:t>reviews.status</w:t>
      </w:r>
      <w:proofErr w:type="spellEnd"/>
      <w:r>
        <w:t>与</w:t>
      </w:r>
      <w:proofErr w:type="spellStart"/>
      <w:r>
        <w:t>reviews.is_featured</w:t>
      </w:r>
      <w:proofErr w:type="spellEnd"/>
      <w:r>
        <w:t>设置索引，用于审核与精选查询；</w:t>
      </w:r>
      <w:r>
        <w:t xml:space="preserve"> </w:t>
      </w:r>
      <w:proofErr w:type="spellStart"/>
      <w:r>
        <w:t>review_likes</w:t>
      </w:r>
      <w:proofErr w:type="spellEnd"/>
      <w:r>
        <w:t>设置</w:t>
      </w:r>
      <w:r>
        <w:t>(</w:t>
      </w:r>
      <w:proofErr w:type="spellStart"/>
      <w:r>
        <w:t>user_id</w:t>
      </w:r>
      <w:proofErr w:type="spellEnd"/>
      <w:r>
        <w:t xml:space="preserve">, </w:t>
      </w:r>
      <w:proofErr w:type="spellStart"/>
      <w:r>
        <w:t>review_id</w:t>
      </w:r>
      <w:proofErr w:type="spellEnd"/>
      <w:r>
        <w:t>)</w:t>
      </w:r>
      <w:r>
        <w:t>联合唯一约束，防止重复点赞；</w:t>
      </w:r>
      <w:r>
        <w:t xml:space="preserve"> </w:t>
      </w:r>
      <w:proofErr w:type="spellStart"/>
      <w:r>
        <w:t>user_collections</w:t>
      </w:r>
      <w:proofErr w:type="spellEnd"/>
      <w:r>
        <w:t>设</w:t>
      </w:r>
      <w:r>
        <w:lastRenderedPageBreak/>
        <w:t>置</w:t>
      </w:r>
      <w:r>
        <w:t>(</w:t>
      </w:r>
      <w:proofErr w:type="spellStart"/>
      <w:r>
        <w:t>user_id</w:t>
      </w:r>
      <w:proofErr w:type="spellEnd"/>
      <w:r>
        <w:t xml:space="preserve">, </w:t>
      </w:r>
      <w:proofErr w:type="spellStart"/>
      <w:r>
        <w:t>movie_id</w:t>
      </w:r>
      <w:proofErr w:type="spellEnd"/>
      <w:r>
        <w:t xml:space="preserve">, </w:t>
      </w:r>
      <w:proofErr w:type="spellStart"/>
      <w:r>
        <w:t>collection_type</w:t>
      </w:r>
      <w:proofErr w:type="spellEnd"/>
      <w:r>
        <w:t>)</w:t>
      </w:r>
      <w:r>
        <w:t>联合唯一约束；</w:t>
      </w:r>
      <w:r>
        <w:t xml:space="preserve"> </w:t>
      </w:r>
      <w:proofErr w:type="spellStart"/>
      <w:r>
        <w:t>user_behaviors.created_at</w:t>
      </w:r>
      <w:proofErr w:type="spellEnd"/>
      <w:r>
        <w:t>设置索引，用于行为数据的时效查询与定期清理；</w:t>
      </w:r>
      <w:r>
        <w:t xml:space="preserve"> </w:t>
      </w:r>
      <w:proofErr w:type="spellStart"/>
      <w:r>
        <w:t>user_profiles.user_id</w:t>
      </w:r>
      <w:proofErr w:type="spellEnd"/>
      <w:r>
        <w:t>设置唯一约束与索引。</w:t>
      </w:r>
    </w:p>
    <w:p w14:paraId="287FCAFC" w14:textId="1714F03B" w:rsidR="00BC6045" w:rsidRDefault="00000000" w:rsidP="00675475">
      <w:pPr>
        <w:pStyle w:val="a2"/>
      </w:pPr>
      <w:bookmarkStart w:id="95" w:name="_Toc230874862"/>
      <w:r>
        <w:t xml:space="preserve"> </w:t>
      </w:r>
      <w:bookmarkStart w:id="96" w:name="_Toc230892753"/>
      <w:r>
        <w:t>接口设计</w:t>
      </w:r>
      <w:bookmarkEnd w:id="95"/>
      <w:bookmarkEnd w:id="96"/>
    </w:p>
    <w:p w14:paraId="499AE7B5" w14:textId="6D94A58D" w:rsidR="00BC6045" w:rsidRDefault="00000000" w:rsidP="00675475">
      <w:pPr>
        <w:pStyle w:val="a3"/>
      </w:pPr>
      <w:bookmarkStart w:id="97" w:name="_Toc230874863"/>
      <w:bookmarkStart w:id="98" w:name="_Toc230892754"/>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w:t>
      </w:r>
      <w:r>
        <w:t>1</w:t>
      </w:r>
      <w:r>
        <w:t>）</w:t>
      </w:r>
      <w:r>
        <w:t>GET /</w:t>
      </w:r>
      <w:proofErr w:type="spellStart"/>
      <w:r>
        <w:t>api</w:t>
      </w:r>
      <w:proofErr w:type="spellEnd"/>
      <w:r>
        <w:t>/recommendations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w:t>
      </w:r>
      <w:r>
        <w:t>：推荐策略，可选</w:t>
      </w:r>
      <w:proofErr w:type="spellStart"/>
      <w:r>
        <w:t>itemcf</w:t>
      </w:r>
      <w:proofErr w:type="spellEnd"/>
      <w:r>
        <w:t>、</w:t>
      </w:r>
      <w:proofErr w:type="spellStart"/>
      <w:r>
        <w:t>ncf</w:t>
      </w:r>
      <w:proofErr w:type="spellEnd"/>
      <w:r>
        <w:t>、</w:t>
      </w:r>
      <w:r>
        <w:t>hybrid</w:t>
      </w:r>
    </w:p>
    <w:p w14:paraId="2F76814C" w14:textId="77777777" w:rsidR="00BC6045" w:rsidRDefault="00000000" w:rsidP="00126EF0">
      <w:pPr>
        <w:pStyle w:val="afff"/>
      </w:pPr>
      <w:r>
        <w:t>n</w:t>
      </w:r>
      <w:r>
        <w:t>：返回推荐条数（</w:t>
      </w:r>
      <w:r>
        <w:t>Top-N</w:t>
      </w:r>
      <w:r>
        <w:t>）</w:t>
      </w:r>
    </w:p>
    <w:p w14:paraId="704B17F9" w14:textId="77777777" w:rsidR="00BC6045" w:rsidRDefault="00000000" w:rsidP="00126EF0">
      <w:pPr>
        <w:pStyle w:val="afff"/>
      </w:pPr>
      <w:proofErr w:type="spellStart"/>
      <w:r>
        <w:t>recall_k</w:t>
      </w:r>
      <w:proofErr w:type="spellEnd"/>
      <w:r>
        <w:t>：混合策略中</w:t>
      </w:r>
      <w:proofErr w:type="spellStart"/>
      <w:r>
        <w:t>ItemCF</w:t>
      </w:r>
      <w:proofErr w:type="spellEnd"/>
      <w:r>
        <w:t>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w:t>
      </w:r>
      <w:r>
        <w:t>hybrid</w:t>
      </w:r>
      <w:r>
        <w:t>的后端流程为</w:t>
      </w:r>
      <w:r>
        <w:t>"</w:t>
      </w:r>
      <w:proofErr w:type="spellStart"/>
      <w:r>
        <w:t>ItemCF</w:t>
      </w:r>
      <w:proofErr w:type="spellEnd"/>
      <w:r>
        <w:t>召回</w:t>
      </w:r>
      <w:r>
        <w:t xml:space="preserve"> → NCF</w:t>
      </w:r>
      <w:r>
        <w:t>重排</w:t>
      </w:r>
      <w:r>
        <w:t>"</w:t>
      </w:r>
      <w:r>
        <w:t>：先基于相似度表得到候选集合，再调用</w:t>
      </w:r>
      <w:r>
        <w:t>NCF</w:t>
      </w:r>
      <w:r>
        <w:t>推理引擎对候选集合打分排序输出</w:t>
      </w:r>
      <w:r>
        <w:t>Top-N</w:t>
      </w:r>
      <w:r>
        <w:t>。</w:t>
      </w:r>
    </w:p>
    <w:p w14:paraId="78442106" w14:textId="77777777" w:rsidR="00BC6045" w:rsidRDefault="00000000" w:rsidP="00126EF0">
      <w:pPr>
        <w:pStyle w:val="afff"/>
      </w:pPr>
      <w:r>
        <w:t>（</w:t>
      </w:r>
      <w:r>
        <w:t>2</w:t>
      </w:r>
      <w:r>
        <w:t>）</w:t>
      </w:r>
      <w:r>
        <w:t>GET /</w:t>
      </w:r>
      <w:proofErr w:type="spellStart"/>
      <w:r>
        <w:t>api</w:t>
      </w:r>
      <w:proofErr w:type="spellEnd"/>
      <w:r>
        <w:t>/recommendations/why/&lt;</w:t>
      </w:r>
      <w:proofErr w:type="spellStart"/>
      <w:r>
        <w:t>movie_id</w:t>
      </w:r>
      <w:proofErr w:type="spellEnd"/>
      <w:r>
        <w:t>&gt;</w:t>
      </w:r>
    </w:p>
    <w:p w14:paraId="68B3D24C" w14:textId="77777777" w:rsidR="00BC6045" w:rsidRDefault="00000000" w:rsidP="00126EF0">
      <w:pPr>
        <w:pStyle w:val="afff"/>
      </w:pPr>
      <w:r>
        <w:t>用于给出某部电影对当前用户的推荐理由，返回</w:t>
      </w:r>
      <w:r>
        <w:t>"</w:t>
      </w:r>
      <w:r>
        <w:t>因为你喜欢的哪些电影</w:t>
      </w:r>
      <w:r>
        <w:t>"</w:t>
      </w:r>
      <w:r>
        <w:t>以及对应贡献权重信息，以提升可解释性。</w:t>
      </w:r>
    </w:p>
    <w:p w14:paraId="559795D5" w14:textId="77777777" w:rsidR="00BC6045" w:rsidRDefault="00000000" w:rsidP="00126EF0">
      <w:pPr>
        <w:pStyle w:val="afff"/>
      </w:pPr>
      <w:r>
        <w:t>（</w:t>
      </w:r>
      <w:r>
        <w:t>3</w:t>
      </w:r>
      <w:r>
        <w:t>）相似电影相关接口（与</w:t>
      </w:r>
      <w:proofErr w:type="spellStart"/>
      <w:r>
        <w:t>ItemCF</w:t>
      </w:r>
      <w:proofErr w:type="spellEnd"/>
      <w:r>
        <w:t>训练结果关联）</w:t>
      </w:r>
    </w:p>
    <w:p w14:paraId="335BFF9F" w14:textId="77777777" w:rsidR="00BC6045" w:rsidRDefault="00000000" w:rsidP="00126EF0">
      <w:pPr>
        <w:pStyle w:val="afff"/>
      </w:pPr>
      <w:r>
        <w:t>系统通过相似度表支持相似电影查询，具体接口为</w:t>
      </w:r>
      <w:r>
        <w:t>GET /</w:t>
      </w:r>
      <w:proofErr w:type="spellStart"/>
      <w:r>
        <w:t>api</w:t>
      </w:r>
      <w:proofErr w:type="spellEnd"/>
      <w:r>
        <w:t>/movies/&lt;</w:t>
      </w:r>
      <w:proofErr w:type="spellStart"/>
      <w:r>
        <w:t>movie_id</w:t>
      </w:r>
      <w:proofErr w:type="spellEnd"/>
      <w:r>
        <w:t>&gt;/</w:t>
      </w:r>
      <w:proofErr w:type="spellStart"/>
      <w:r>
        <w:t>similar?n</w:t>
      </w:r>
      <w:proofErr w:type="spellEnd"/>
      <w:r>
        <w:t>=10</w:t>
      </w:r>
      <w:r>
        <w:t>，返回与指定电影余弦相似度最高的</w:t>
      </w:r>
      <w:r>
        <w:t>n</w:t>
      </w:r>
      <w:r>
        <w:t>部电影（基于</w:t>
      </w:r>
      <w:proofErr w:type="spellStart"/>
      <w:r>
        <w:t>ItemCF</w:t>
      </w:r>
      <w:proofErr w:type="spellEnd"/>
      <w:r>
        <w:t>预计算），用于电影详情页的</w:t>
      </w:r>
      <w:r>
        <w:t>"</w:t>
      </w:r>
      <w:r>
        <w:t>相似推荐</w:t>
      </w:r>
      <w:r>
        <w:t>"</w:t>
      </w:r>
      <w:r>
        <w:t>模块与探索式浏览。</w:t>
      </w:r>
    </w:p>
    <w:p w14:paraId="6B6A382C" w14:textId="2269DD7F" w:rsidR="00BC6045" w:rsidRDefault="00000000" w:rsidP="00675475">
      <w:pPr>
        <w:pStyle w:val="a3"/>
      </w:pPr>
      <w:bookmarkStart w:id="99" w:name="_Toc230874864"/>
      <w:bookmarkStart w:id="100" w:name="_Toc230892755"/>
      <w:r>
        <w:t>用户、评分与反馈接口设计</w:t>
      </w:r>
      <w:bookmarkEnd w:id="99"/>
      <w:bookmarkEnd w:id="100"/>
    </w:p>
    <w:p w14:paraId="64F9DFC7" w14:textId="77777777" w:rsidR="00BC6045" w:rsidRDefault="00000000" w:rsidP="00126EF0">
      <w:pPr>
        <w:pStyle w:val="afff"/>
      </w:pPr>
      <w:r>
        <w:t>（</w:t>
      </w:r>
      <w:r>
        <w:t>1</w:t>
      </w:r>
      <w:r>
        <w:t>）认证接口</w:t>
      </w:r>
    </w:p>
    <w:p w14:paraId="610AAF6E" w14:textId="77777777" w:rsidR="00BC6045" w:rsidRDefault="00000000" w:rsidP="00126EF0">
      <w:pPr>
        <w:pStyle w:val="afff"/>
      </w:pPr>
      <w:r>
        <w:t>POST /</w:t>
      </w:r>
      <w:proofErr w:type="spellStart"/>
      <w:r>
        <w:t>api</w:t>
      </w:r>
      <w:proofErr w:type="spellEnd"/>
      <w:r>
        <w:t>/auth/register</w:t>
      </w:r>
      <w:r>
        <w:t>：用户注册</w:t>
      </w:r>
    </w:p>
    <w:p w14:paraId="71F8FC81" w14:textId="77777777" w:rsidR="00BC6045" w:rsidRDefault="00000000" w:rsidP="00126EF0">
      <w:pPr>
        <w:pStyle w:val="afff"/>
      </w:pPr>
      <w:r>
        <w:t>POST /</w:t>
      </w:r>
      <w:proofErr w:type="spellStart"/>
      <w:r>
        <w:t>api</w:t>
      </w:r>
      <w:proofErr w:type="spellEnd"/>
      <w:r>
        <w:t>/auth/login</w:t>
      </w:r>
      <w:r>
        <w:t>：用户登录</w:t>
      </w:r>
    </w:p>
    <w:p w14:paraId="77FBD021" w14:textId="77777777" w:rsidR="00BC6045" w:rsidRDefault="00000000" w:rsidP="00126EF0">
      <w:pPr>
        <w:pStyle w:val="afff"/>
      </w:pPr>
      <w:r>
        <w:t>POST /</w:t>
      </w:r>
      <w:proofErr w:type="spellStart"/>
      <w:r>
        <w:t>api</w:t>
      </w:r>
      <w:proofErr w:type="spellEnd"/>
      <w:r>
        <w:t>/auth/logout</w:t>
      </w:r>
      <w:r>
        <w:t>：用户退出</w:t>
      </w:r>
    </w:p>
    <w:p w14:paraId="126C7827" w14:textId="77777777" w:rsidR="00BC6045" w:rsidRDefault="00000000" w:rsidP="00126EF0">
      <w:pPr>
        <w:pStyle w:val="afff"/>
      </w:pPr>
      <w:r>
        <w:t>GET /</w:t>
      </w:r>
      <w:proofErr w:type="spellStart"/>
      <w:r>
        <w:t>api</w:t>
      </w:r>
      <w:proofErr w:type="spellEnd"/>
      <w:r>
        <w:t>/me</w:t>
      </w:r>
      <w:r>
        <w:t>：获取当前登录状态与用户信息</w:t>
      </w:r>
    </w:p>
    <w:p w14:paraId="664A34E0" w14:textId="77777777" w:rsidR="00BC6045" w:rsidRDefault="00000000" w:rsidP="00126EF0">
      <w:pPr>
        <w:pStyle w:val="afff"/>
      </w:pPr>
      <w:r>
        <w:t>（</w:t>
      </w:r>
      <w:r>
        <w:t>2</w:t>
      </w:r>
      <w:r>
        <w:t>）评分与历史接口</w:t>
      </w:r>
    </w:p>
    <w:p w14:paraId="47DB64DE" w14:textId="77777777" w:rsidR="00BC6045" w:rsidRDefault="00000000" w:rsidP="00126EF0">
      <w:pPr>
        <w:pStyle w:val="afff"/>
      </w:pPr>
      <w:r>
        <w:t>POST /</w:t>
      </w:r>
      <w:proofErr w:type="spellStart"/>
      <w:r>
        <w:t>api</w:t>
      </w:r>
      <w:proofErr w:type="spellEnd"/>
      <w:r>
        <w:t>/ratings</w:t>
      </w:r>
      <w:r>
        <w:t>：提交</w:t>
      </w:r>
      <w:r>
        <w:t>/</w:t>
      </w:r>
      <w:r>
        <w:t>更新电影评分（用于积累用户偏好）</w:t>
      </w:r>
    </w:p>
    <w:p w14:paraId="46B97D47" w14:textId="77777777" w:rsidR="00BC6045" w:rsidRDefault="00000000" w:rsidP="00126EF0">
      <w:pPr>
        <w:pStyle w:val="afff"/>
      </w:pPr>
      <w:r>
        <w:lastRenderedPageBreak/>
        <w:t>GET /</w:t>
      </w:r>
      <w:proofErr w:type="spellStart"/>
      <w:r>
        <w:t>api</w:t>
      </w:r>
      <w:proofErr w:type="spellEnd"/>
      <w:r>
        <w:t>/my/</w:t>
      </w:r>
      <w:proofErr w:type="spellStart"/>
      <w:r>
        <w:t>ratings?limit</w:t>
      </w:r>
      <w:proofErr w:type="spellEnd"/>
      <w:r>
        <w:t>=50</w:t>
      </w:r>
      <w:r>
        <w:t>：获取用户评分历史（用于</w:t>
      </w:r>
      <w:r>
        <w:t>"</w:t>
      </w:r>
      <w:r>
        <w:t>我的评分</w:t>
      </w:r>
      <w:r>
        <w:t>"</w:t>
      </w:r>
      <w:r>
        <w:t>模块与画像生成）</w:t>
      </w:r>
    </w:p>
    <w:p w14:paraId="5507E475" w14:textId="77777777" w:rsidR="00BC6045" w:rsidRDefault="00000000" w:rsidP="00126EF0">
      <w:pPr>
        <w:pStyle w:val="afff"/>
      </w:pPr>
      <w:r>
        <w:t>（</w:t>
      </w:r>
      <w:r>
        <w:t>3</w:t>
      </w:r>
      <w:r>
        <w:t>）反馈接口</w:t>
      </w:r>
    </w:p>
    <w:p w14:paraId="2AD44A47" w14:textId="77777777" w:rsidR="00BC6045" w:rsidRDefault="00000000" w:rsidP="00126EF0">
      <w:pPr>
        <w:pStyle w:val="afff"/>
      </w:pPr>
      <w:r>
        <w:t>POST /</w:t>
      </w:r>
      <w:proofErr w:type="spellStart"/>
      <w:r>
        <w:t>api</w:t>
      </w:r>
      <w:proofErr w:type="spellEnd"/>
      <w:r>
        <w:t>/feedback</w:t>
      </w:r>
      <w:r>
        <w:t>：提交推荐反馈</w:t>
      </w:r>
    </w:p>
    <w:p w14:paraId="2D323D3E" w14:textId="77777777" w:rsidR="00BC6045" w:rsidRDefault="00000000" w:rsidP="00126EF0">
      <w:pPr>
        <w:pStyle w:val="afff"/>
      </w:pPr>
      <w:r>
        <w:t>入参：</w:t>
      </w:r>
      <w:proofErr w:type="spellStart"/>
      <w:r>
        <w:t>movie_id</w:t>
      </w:r>
      <w:proofErr w:type="spellEnd"/>
      <w:r>
        <w:t>、</w:t>
      </w:r>
      <w:r>
        <w:t>feedback</w:t>
      </w:r>
      <w:r>
        <w:t>（</w:t>
      </w:r>
      <w:r>
        <w:t>like/dislike</w:t>
      </w:r>
      <w:r>
        <w:t>）、</w:t>
      </w:r>
      <w:r>
        <w:t>context</w:t>
      </w:r>
    </w:p>
    <w:p w14:paraId="7B6436E1" w14:textId="77777777" w:rsidR="00BC6045" w:rsidRDefault="00000000" w:rsidP="00126EF0">
      <w:pPr>
        <w:pStyle w:val="afff"/>
      </w:pPr>
      <w:r>
        <w:t>特点：同一用户同一电影同一</w:t>
      </w:r>
      <w:r>
        <w:t>context</w:t>
      </w:r>
      <w:r>
        <w:t>下反馈可更新，更新时刷新时间戳。</w:t>
      </w:r>
    </w:p>
    <w:p w14:paraId="4E9A6141" w14:textId="77777777" w:rsidR="00BC6045" w:rsidRDefault="00000000" w:rsidP="00126EF0">
      <w:pPr>
        <w:pStyle w:val="afff"/>
      </w:pPr>
      <w:r>
        <w:t>（</w:t>
      </w:r>
      <w:r>
        <w:t>4</w:t>
      </w:r>
      <w:r>
        <w:t>）画像与行为分析接口</w:t>
      </w:r>
    </w:p>
    <w:p w14:paraId="1391DCD9" w14:textId="77777777" w:rsidR="00BC6045" w:rsidRDefault="00000000" w:rsidP="00126EF0">
      <w:pPr>
        <w:pStyle w:val="afff"/>
      </w:pPr>
      <w:r>
        <w:t>GET /</w:t>
      </w:r>
      <w:proofErr w:type="spellStart"/>
      <w:r>
        <w:t>api</w:t>
      </w:r>
      <w:proofErr w:type="spellEnd"/>
      <w:r>
        <w:t>/my/persona</w:t>
      </w:r>
      <w:r>
        <w:t>：生成用户类型偏好画像（按高评分阈值聚合</w:t>
      </w:r>
      <w:r>
        <w:t>genres</w:t>
      </w:r>
      <w:r>
        <w:t>并归一化输出）</w:t>
      </w:r>
    </w:p>
    <w:p w14:paraId="5DD22954" w14:textId="77777777" w:rsidR="00BC6045" w:rsidRDefault="00000000" w:rsidP="00126EF0">
      <w:pPr>
        <w:pStyle w:val="afff"/>
      </w:pPr>
      <w:r>
        <w:t>GET /</w:t>
      </w:r>
      <w:proofErr w:type="spellStart"/>
      <w:r>
        <w:t>api</w:t>
      </w:r>
      <w:proofErr w:type="spellEnd"/>
      <w:r>
        <w:t>/my/timeline</w:t>
      </w:r>
      <w:r>
        <w:t>：生成按月聚合的评分时间线（每月评分数与平均评分）</w:t>
      </w:r>
    </w:p>
    <w:p w14:paraId="628853B4" w14:textId="6DB8EDB6" w:rsidR="00BC6045" w:rsidRDefault="00000000" w:rsidP="00675475">
      <w:pPr>
        <w:pStyle w:val="a3"/>
      </w:pPr>
      <w:bookmarkStart w:id="101" w:name="_Toc230874865"/>
      <w:bookmarkStart w:id="102" w:name="_Toc230892756"/>
      <w:r>
        <w:t>可视化统计与评估结果接口设计</w:t>
      </w:r>
      <w:bookmarkEnd w:id="101"/>
      <w:bookmarkEnd w:id="102"/>
    </w:p>
    <w:p w14:paraId="23001894" w14:textId="77777777" w:rsidR="00BC6045" w:rsidRDefault="00000000" w:rsidP="00126EF0">
      <w:pPr>
        <w:pStyle w:val="afff"/>
      </w:pPr>
      <w:r>
        <w:t>系统为</w:t>
      </w:r>
      <w:r>
        <w:t>Dashboard</w:t>
      </w:r>
      <w:r>
        <w:t>提供统计接口：</w:t>
      </w:r>
    </w:p>
    <w:p w14:paraId="55BBA6BA" w14:textId="77777777" w:rsidR="00BC6045" w:rsidRDefault="00000000" w:rsidP="00126EF0">
      <w:pPr>
        <w:pStyle w:val="afff"/>
      </w:pPr>
      <w:r>
        <w:t>GET /</w:t>
      </w:r>
      <w:proofErr w:type="spellStart"/>
      <w:r>
        <w:t>api</w:t>
      </w:r>
      <w:proofErr w:type="spellEnd"/>
      <w:r>
        <w:t>/stats/ratings</w:t>
      </w:r>
      <w:r>
        <w:t>：评分分布直方图数据</w:t>
      </w:r>
    </w:p>
    <w:p w14:paraId="1AF819EB" w14:textId="77777777" w:rsidR="00BC6045" w:rsidRDefault="00000000" w:rsidP="00126EF0">
      <w:pPr>
        <w:pStyle w:val="afff"/>
      </w:pPr>
      <w:r>
        <w:t>GET /</w:t>
      </w:r>
      <w:proofErr w:type="spellStart"/>
      <w:r>
        <w:t>api</w:t>
      </w:r>
      <w:proofErr w:type="spellEnd"/>
      <w:r>
        <w:t>/stats/genres</w:t>
      </w:r>
      <w:r>
        <w:t>：类型占比统计</w:t>
      </w:r>
    </w:p>
    <w:p w14:paraId="3B0718E0" w14:textId="77777777" w:rsidR="00BC6045" w:rsidRDefault="00000000" w:rsidP="00126EF0">
      <w:pPr>
        <w:pStyle w:val="afff"/>
      </w:pPr>
      <w:r>
        <w:t>GET /</w:t>
      </w:r>
      <w:proofErr w:type="spellStart"/>
      <w:r>
        <w:t>api</w:t>
      </w:r>
      <w:proofErr w:type="spellEnd"/>
      <w:r>
        <w:t>/stats/years</w:t>
      </w:r>
      <w:r>
        <w:t>：年份趋势（每年评分数与均分）</w:t>
      </w:r>
    </w:p>
    <w:p w14:paraId="1A520E50" w14:textId="77777777" w:rsidR="00BC6045" w:rsidRDefault="00000000" w:rsidP="00126EF0">
      <w:pPr>
        <w:pStyle w:val="afff"/>
      </w:pPr>
      <w:r>
        <w:t>GET /</w:t>
      </w:r>
      <w:proofErr w:type="spellStart"/>
      <w:r>
        <w:t>api</w:t>
      </w:r>
      <w:proofErr w:type="spellEnd"/>
      <w:r>
        <w:t>/stats/popular</w:t>
      </w:r>
      <w:r>
        <w:t>：热门电影统计（评分次数、均分）</w:t>
      </w:r>
    </w:p>
    <w:p w14:paraId="58FBCABC" w14:textId="77777777" w:rsidR="00BC6045" w:rsidRDefault="00000000" w:rsidP="00126EF0">
      <w:pPr>
        <w:pStyle w:val="afff"/>
      </w:pPr>
      <w:r>
        <w:t>GET /</w:t>
      </w:r>
      <w:proofErr w:type="spellStart"/>
      <w:r>
        <w:t>api</w:t>
      </w:r>
      <w:proofErr w:type="spellEnd"/>
      <w:r>
        <w:t>/stats/</w:t>
      </w:r>
      <w:proofErr w:type="spellStart"/>
      <w:r>
        <w:t>user_activity</w:t>
      </w:r>
      <w:proofErr w:type="spellEnd"/>
      <w:r>
        <w:t>：用户活跃度统计</w:t>
      </w:r>
    </w:p>
    <w:p w14:paraId="4E9D6690" w14:textId="77777777" w:rsidR="00BC6045" w:rsidRDefault="00000000" w:rsidP="00126EF0">
      <w:pPr>
        <w:pStyle w:val="afff"/>
      </w:pPr>
      <w:r>
        <w:t>GET /</w:t>
      </w:r>
      <w:proofErr w:type="spellStart"/>
      <w:r>
        <w:t>api</w:t>
      </w:r>
      <w:proofErr w:type="spellEnd"/>
      <w:r>
        <w:t>/stats/</w:t>
      </w:r>
      <w:proofErr w:type="spellStart"/>
      <w:r>
        <w:t>movie_rating_counts</w:t>
      </w:r>
      <w:proofErr w:type="spellEnd"/>
      <w:r>
        <w:t>：电影评分</w:t>
      </w:r>
      <w:proofErr w:type="gramStart"/>
      <w:r>
        <w:t>次数分桶直方图</w:t>
      </w:r>
      <w:proofErr w:type="gramEnd"/>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w:t>
      </w:r>
      <w:proofErr w:type="spellStart"/>
      <w:r>
        <w:t>api</w:t>
      </w:r>
      <w:proofErr w:type="spellEnd"/>
      <w:r>
        <w:t>/metrics/offline</w:t>
      </w:r>
      <w:r>
        <w:t>：读取</w:t>
      </w:r>
      <w:r>
        <w:t>backend/artifacts/</w:t>
      </w:r>
      <w:proofErr w:type="spellStart"/>
      <w:r>
        <w:t>offline_metrics.json</w:t>
      </w:r>
      <w:proofErr w:type="spellEnd"/>
      <w:r>
        <w:t>（主要用于</w:t>
      </w:r>
      <w:proofErr w:type="spellStart"/>
      <w:r>
        <w:t>ItemCF</w:t>
      </w:r>
      <w:proofErr w:type="spellEnd"/>
      <w:r>
        <w:t>离线指标展示）</w:t>
      </w:r>
    </w:p>
    <w:p w14:paraId="0C320807" w14:textId="77777777" w:rsidR="00BC6045" w:rsidRDefault="00000000" w:rsidP="00126EF0">
      <w:pPr>
        <w:pStyle w:val="afff"/>
      </w:pPr>
      <w:r>
        <w:t>GET /</w:t>
      </w:r>
      <w:proofErr w:type="spellStart"/>
      <w:r>
        <w:t>api</w:t>
      </w:r>
      <w:proofErr w:type="spellEnd"/>
      <w:r>
        <w:t>/metrics/evaluation</w:t>
      </w:r>
      <w:r>
        <w:t>：读取</w:t>
      </w:r>
      <w:r>
        <w:t>backend/artifacts/</w:t>
      </w:r>
      <w:proofErr w:type="spellStart"/>
      <w:r>
        <w:t>evaluation_results.json</w:t>
      </w:r>
      <w:proofErr w:type="spellEnd"/>
      <w:r>
        <w:t>（多模型对比与消融实验结果展示）</w:t>
      </w:r>
    </w:p>
    <w:p w14:paraId="766ABD85" w14:textId="19BFAC46" w:rsidR="00BC6045" w:rsidRDefault="00000000" w:rsidP="00675475">
      <w:pPr>
        <w:pStyle w:val="a2"/>
      </w:pPr>
      <w:bookmarkStart w:id="103" w:name="_Toc230874866"/>
      <w:r>
        <w:t xml:space="preserve"> </w:t>
      </w:r>
      <w:bookmarkStart w:id="104" w:name="_Toc230892757"/>
      <w:r>
        <w:t>前端页面设计</w:t>
      </w:r>
      <w:bookmarkEnd w:id="103"/>
      <w:bookmarkEnd w:id="104"/>
    </w:p>
    <w:p w14:paraId="77F5945E" w14:textId="6C5E8CC0" w:rsidR="00BC6045" w:rsidRDefault="00000000" w:rsidP="00675475">
      <w:pPr>
        <w:pStyle w:val="a3"/>
      </w:pPr>
      <w:bookmarkStart w:id="105" w:name="_Toc230874867"/>
      <w:bookmarkStart w:id="106" w:name="_Toc230892758"/>
      <w:r>
        <w:t>推荐与检索页面设计</w:t>
      </w:r>
      <w:bookmarkEnd w:id="105"/>
      <w:bookmarkEnd w:id="106"/>
    </w:p>
    <w:p w14:paraId="2349E07F" w14:textId="77777777" w:rsidR="00BC6045" w:rsidRDefault="00000000" w:rsidP="00126EF0">
      <w:pPr>
        <w:pStyle w:val="afff"/>
      </w:pPr>
      <w:r>
        <w:t>系统的核心交互页面为推荐与检索页面（</w:t>
      </w:r>
      <w:r>
        <w:t>recommendations.html</w:t>
      </w:r>
      <w:r>
        <w:t>），采用</w:t>
      </w:r>
      <w:r>
        <w:t>Jinja2</w:t>
      </w:r>
      <w:r>
        <w:t>模板引擎渲染基础结构，前端交互逻辑由</w:t>
      </w:r>
      <w:r>
        <w:t>Vue.js 3 Options API</w:t>
      </w:r>
      <w:r>
        <w:t>驱动。页面支持用户在</w:t>
      </w:r>
      <w:proofErr w:type="spellStart"/>
      <w:r>
        <w:t>ItemCF</w:t>
      </w:r>
      <w:proofErr w:type="spellEnd"/>
      <w:r>
        <w:t>、</w:t>
      </w:r>
      <w:r>
        <w:t>NCF</w:t>
      </w:r>
      <w:r>
        <w:t>、</w:t>
      </w:r>
      <w:r>
        <w:t>Hybrid</w:t>
      </w:r>
      <w:r>
        <w:t>三种推荐策略间自由切换，推荐结果通过</w:t>
      </w:r>
      <w:proofErr w:type="spellStart"/>
      <w:r>
        <w:t>MovieCard</w:t>
      </w:r>
      <w:proofErr w:type="spellEnd"/>
      <w:r>
        <w:t>组件以卡片网格形式展示，每张卡片包含电影海报、标题、年份、类型标签和平均评分。对于</w:t>
      </w:r>
      <w:proofErr w:type="spellStart"/>
      <w:r>
        <w:lastRenderedPageBreak/>
        <w:t>ItemCF</w:t>
      </w:r>
      <w:proofErr w:type="spellEnd"/>
      <w:r>
        <w:t>策略的推荐结果，卡片下方附加解释性字段（如</w:t>
      </w:r>
      <w:r>
        <w:t>"</w:t>
      </w:r>
      <w:r>
        <w:t>因为你喜欢</w:t>
      </w:r>
      <w:r>
        <w:t>X"</w:t>
      </w:r>
      <w:r>
        <w:t>），帮助用户理解推荐依据。页面集成</w:t>
      </w:r>
      <w:proofErr w:type="spellStart"/>
      <w:r>
        <w:t>SearchBox</w:t>
      </w:r>
      <w:proofErr w:type="spellEnd"/>
      <w:r>
        <w:t>组件提供电影检索功能，搜索结果支持跳转至电影详情</w:t>
      </w:r>
      <w:proofErr w:type="gramStart"/>
      <w:r>
        <w:t>页进行</w:t>
      </w:r>
      <w:proofErr w:type="gramEnd"/>
      <w:r>
        <w:t>评分或收藏操作。</w:t>
      </w:r>
    </w:p>
    <w:p w14:paraId="643635D6" w14:textId="77777777" w:rsidR="00BC6045" w:rsidRDefault="00000000" w:rsidP="00126EF0">
      <w:pPr>
        <w:pStyle w:val="afff"/>
      </w:pPr>
      <w:r>
        <w:t>页面下方并列展示用户的近期评分历史与基于当前电影的相似电影推荐列表。评分历史通过</w:t>
      </w:r>
      <w:r>
        <w:t>GET /</w:t>
      </w:r>
      <w:proofErr w:type="spellStart"/>
      <w:r>
        <w:t>api</w:t>
      </w:r>
      <w:proofErr w:type="spellEnd"/>
      <w:r>
        <w:t>/my/ratings</w:t>
      </w:r>
      <w:r>
        <w:t>接口获取，以时间线形式呈现用户的评分记录；相似电影通过</w:t>
      </w:r>
      <w:r>
        <w:t>GET /</w:t>
      </w:r>
      <w:proofErr w:type="spellStart"/>
      <w:r>
        <w:t>api</w:t>
      </w:r>
      <w:proofErr w:type="spellEnd"/>
      <w:r>
        <w:t>/movies/&lt;</w:t>
      </w:r>
      <w:proofErr w:type="spellStart"/>
      <w:r>
        <w:t>movie_id</w:t>
      </w:r>
      <w:proofErr w:type="spellEnd"/>
      <w:r>
        <w:t>&gt;/similar</w:t>
      </w:r>
      <w:r>
        <w:t>接口获取，展示与当前选中电影余弦相似度最高的</w:t>
      </w:r>
      <w:r>
        <w:t>10</w:t>
      </w:r>
      <w:r>
        <w:t>部电影。推荐列表加载过程中展示</w:t>
      </w:r>
      <w:proofErr w:type="spellStart"/>
      <w:r>
        <w:t>SkeletonGrid</w:t>
      </w:r>
      <w:proofErr w:type="spellEnd"/>
      <w:r>
        <w:t>骨架屏组件以改善感知性能。策略切换通过</w:t>
      </w:r>
      <w:r>
        <w:t>api.js</w:t>
      </w:r>
      <w:r>
        <w:t>模块发送带</w:t>
      </w:r>
      <w:r>
        <w:t>strategy</w:t>
      </w:r>
      <w:r>
        <w:t>参数的请求至</w:t>
      </w:r>
      <w:r>
        <w:t>/</w:t>
      </w:r>
      <w:proofErr w:type="spellStart"/>
      <w:r>
        <w:t>api</w:t>
      </w:r>
      <w:proofErr w:type="spellEnd"/>
      <w:r>
        <w:t>/recommendations</w:t>
      </w:r>
      <w:r>
        <w:t>端点，切换过程无需整页刷新。</w:t>
      </w:r>
    </w:p>
    <w:p w14:paraId="0EBC3A72" w14:textId="23099F99" w:rsidR="00BC6045" w:rsidRDefault="00000000" w:rsidP="00675475">
      <w:pPr>
        <w:pStyle w:val="a3"/>
      </w:pPr>
      <w:bookmarkStart w:id="107" w:name="_Toc230874868"/>
      <w:bookmarkStart w:id="108" w:name="_Toc230892759"/>
      <w:r>
        <w:t>可视化看板页面设计</w:t>
      </w:r>
      <w:bookmarkEnd w:id="107"/>
      <w:bookmarkEnd w:id="108"/>
    </w:p>
    <w:p w14:paraId="661AE9E0" w14:textId="77777777" w:rsidR="00BC6045" w:rsidRDefault="00000000" w:rsidP="00126EF0">
      <w:pPr>
        <w:pStyle w:val="afff"/>
      </w:pPr>
      <w:r>
        <w:t>系统的数据可视化看板（</w:t>
      </w:r>
      <w:r>
        <w:t>enhanced_dashboard.html</w:t>
      </w:r>
      <w:r>
        <w:t>）提供对系统运行状态与推荐效果的全面监控视图。页面顶部为系统概览区，以四个指标卡片</w:t>
      </w:r>
      <w:proofErr w:type="gramStart"/>
      <w:r>
        <w:t>展示总</w:t>
      </w:r>
      <w:proofErr w:type="gramEnd"/>
      <w:r>
        <w:t>用户数、</w:t>
      </w:r>
      <w:proofErr w:type="gramStart"/>
      <w:r>
        <w:t>总电影数</w:t>
      </w:r>
      <w:proofErr w:type="gramEnd"/>
      <w:r>
        <w:t>、总评分数和活跃用户数，数值采用</w:t>
      </w:r>
      <w:proofErr w:type="spellStart"/>
      <w:r>
        <w:t>countUp</w:t>
      </w:r>
      <w:proofErr w:type="spellEnd"/>
      <w:r>
        <w:t>动画效果从零递增至实际值。</w:t>
      </w:r>
      <w:proofErr w:type="gramStart"/>
      <w:r>
        <w:t>概览区</w:t>
      </w:r>
      <w:proofErr w:type="gramEnd"/>
      <w:r>
        <w:t>下方使用</w:t>
      </w:r>
      <w:proofErr w:type="spellStart"/>
      <w:r>
        <w:t>ECharts</w:t>
      </w:r>
      <w:proofErr w:type="spellEnd"/>
      <w:r>
        <w:t xml:space="preserve"> 5.4</w:t>
      </w:r>
      <w:r>
        <w:t>图表库渲染多个统计图表：评分分布柱状图（</w:t>
      </w:r>
      <w:r>
        <w:t>X</w:t>
      </w:r>
      <w:r>
        <w:t>轴</w:t>
      </w:r>
      <w:r>
        <w:t>0.5-5.0</w:t>
      </w:r>
      <w:r>
        <w:t>共</w:t>
      </w:r>
      <w:r>
        <w:t>10</w:t>
      </w:r>
      <w:r>
        <w:t>个档位）、电影类型占比南丁格尔玫瑰图、电影年代趋势折线图、热门电影排行榜和用户活跃度统计图，所有图表数据通过调用后端</w:t>
      </w:r>
      <w:r>
        <w:t>/</w:t>
      </w:r>
      <w:proofErr w:type="spellStart"/>
      <w:r>
        <w:t>api</w:t>
      </w:r>
      <w:proofErr w:type="spellEnd"/>
      <w:r>
        <w:t>/stats/*</w:t>
      </w:r>
      <w:r>
        <w:t>系列接口实时获取。</w:t>
      </w:r>
    </w:p>
    <w:p w14:paraId="318B14A3" w14:textId="77777777" w:rsidR="00BC6045" w:rsidRDefault="00000000" w:rsidP="00126EF0">
      <w:pPr>
        <w:pStyle w:val="afff"/>
      </w:pPr>
      <w:r>
        <w:t>看板下半部分集中于离线评估结果的可视化展示，包括多模型</w:t>
      </w:r>
      <w:r>
        <w:t>Precision@10</w:t>
      </w:r>
      <w:r>
        <w:t>、</w:t>
      </w:r>
      <w:r>
        <w:t>Recall@10</w:t>
      </w:r>
      <w:r>
        <w:t>、</w:t>
      </w:r>
      <w:r>
        <w:t>NDCG@10</w:t>
      </w:r>
      <w:r>
        <w:t>、</w:t>
      </w:r>
      <w:r>
        <w:t>MRR@10</w:t>
      </w:r>
      <w:proofErr w:type="gramStart"/>
      <w:r>
        <w:t>四</w:t>
      </w:r>
      <w:proofErr w:type="gramEnd"/>
      <w:r>
        <w:t>项指标的对比柱状图，以及消融实验中</w:t>
      </w:r>
      <w:proofErr w:type="spellStart"/>
      <w:r>
        <w:t>recall_k</w:t>
      </w:r>
      <w:proofErr w:type="spellEnd"/>
      <w:r>
        <w:t>和</w:t>
      </w:r>
      <w:proofErr w:type="spellStart"/>
      <w:r>
        <w:t>per_seed_limit</w:t>
      </w:r>
      <w:proofErr w:type="spellEnd"/>
      <w:r>
        <w:t>参数对性能的影响曲线。评估数据通过</w:t>
      </w:r>
      <w:r>
        <w:t>GET /</w:t>
      </w:r>
      <w:proofErr w:type="spellStart"/>
      <w:r>
        <w:t>api</w:t>
      </w:r>
      <w:proofErr w:type="spellEnd"/>
      <w:r>
        <w:t>/metrics/evaluation</w:t>
      </w:r>
      <w:r>
        <w:t>接口从</w:t>
      </w:r>
      <w:proofErr w:type="spellStart"/>
      <w:r>
        <w:t>evaluation_results.json</w:t>
      </w:r>
      <w:proofErr w:type="spellEnd"/>
      <w:r>
        <w:t>文件读取，页面加载时自动请求该接口并渲染图表。所有图表实例在页面销毁前通过</w:t>
      </w:r>
      <w:r>
        <w:t>Vue.js</w:t>
      </w:r>
      <w:r>
        <w:t>的</w:t>
      </w:r>
      <w:proofErr w:type="spellStart"/>
      <w:r>
        <w:t>beforeUnmount</w:t>
      </w:r>
      <w:proofErr w:type="spellEnd"/>
      <w:r>
        <w:t>生命周期钩子统一释放，避免内存泄漏。</w:t>
      </w:r>
      <w:r>
        <w:t>Dashboard</w:t>
      </w:r>
      <w:r>
        <w:t>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892760"/>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892761"/>
      <w:r>
        <w:t>数据预处理与样本构建</w:t>
      </w:r>
      <w:bookmarkEnd w:id="111"/>
      <w:bookmarkEnd w:id="112"/>
    </w:p>
    <w:p w14:paraId="57D44F72" w14:textId="5F7BFD6A" w:rsidR="00BC6045" w:rsidRDefault="00000000" w:rsidP="00675475">
      <w:pPr>
        <w:pStyle w:val="a3"/>
      </w:pPr>
      <w:bookmarkStart w:id="113" w:name="_Toc230874871"/>
      <w:bookmarkStart w:id="114" w:name="_Toc230892762"/>
      <w:r>
        <w:t>数据导入与清洗</w:t>
      </w:r>
      <w:bookmarkEnd w:id="113"/>
      <w:bookmarkEnd w:id="114"/>
    </w:p>
    <w:p w14:paraId="06F8A747" w14:textId="77777777" w:rsidR="00BC6045" w:rsidRDefault="00000000" w:rsidP="00126EF0">
      <w:pPr>
        <w:pStyle w:val="afff"/>
      </w:pPr>
      <w:r>
        <w:t>本文以</w:t>
      </w:r>
      <w:proofErr w:type="spellStart"/>
      <w:r>
        <w:t>MovieLens</w:t>
      </w:r>
      <w:proofErr w:type="spellEnd"/>
      <w:r>
        <w:t xml:space="preserve"> 32M</w:t>
      </w:r>
      <w:r>
        <w:t>数据集为基础构建推荐系统训练数据。数据导入阶段通过</w:t>
      </w:r>
      <w:r>
        <w:t>import_fast.py</w:t>
      </w:r>
      <w:r>
        <w:t>脚本完成电影信息与评分信息的快速解析与入库：电影表包含电影</w:t>
      </w:r>
      <w:r>
        <w:t>ID</w:t>
      </w:r>
      <w:r>
        <w:t>、标题、年份、类型等基础字段，以及通过</w:t>
      </w:r>
      <w:r>
        <w:t>TMDB API</w:t>
      </w:r>
      <w:r>
        <w:t>补充的海报、导演、演员、剧情简介等元数据；评分表包含用户</w:t>
      </w:r>
      <w:r>
        <w:t>ID</w:t>
      </w:r>
      <w:r>
        <w:t>、电影</w:t>
      </w:r>
      <w:r>
        <w:t>ID</w:t>
      </w:r>
      <w:r>
        <w:t>、评分值与时间戳等字段。入库后通过数据库约束保证数据一致性，例如评分</w:t>
      </w:r>
      <w:proofErr w:type="gramStart"/>
      <w:r>
        <w:t>表设置</w:t>
      </w:r>
      <w:proofErr w:type="gramEnd"/>
      <w:r>
        <w:t>(</w:t>
      </w:r>
      <w:proofErr w:type="spellStart"/>
      <w:r>
        <w:t>user_id</w:t>
      </w:r>
      <w:proofErr w:type="spellEnd"/>
      <w:r>
        <w:t xml:space="preserve">, </w:t>
      </w:r>
      <w:proofErr w:type="spellStart"/>
      <w:r>
        <w:t>movie_id</w:t>
      </w:r>
      <w:proofErr w:type="spellEnd"/>
      <w:r>
        <w:t>)</w:t>
      </w:r>
      <w:r>
        <w:t>联合唯一约束以避免同一用户对同一电影出现重复记录。</w:t>
      </w:r>
    </w:p>
    <w:p w14:paraId="0C3600A0" w14:textId="77777777" w:rsidR="00BC6045" w:rsidRDefault="00000000" w:rsidP="00126EF0">
      <w:pPr>
        <w:pStyle w:val="afff"/>
      </w:pPr>
      <w:r>
        <w:t>考虑到</w:t>
      </w:r>
      <w:proofErr w:type="spellStart"/>
      <w:r>
        <w:t>MovieLens</w:t>
      </w:r>
      <w:proofErr w:type="spellEnd"/>
      <w:r>
        <w:t xml:space="preserve"> 32M</w:t>
      </w:r>
      <w:r>
        <w:t>版本数据量较大，为提高训练</w:t>
      </w:r>
      <w:proofErr w:type="gramStart"/>
      <w:r>
        <w:t>与调参迭代</w:t>
      </w:r>
      <w:proofErr w:type="gramEnd"/>
      <w:r>
        <w:t>效率，系统在数据预处理阶段实施了严格的过滤策略：按</w:t>
      </w:r>
      <w:proofErr w:type="spellStart"/>
      <w:r>
        <w:t>min_ratings_per_movie</w:t>
      </w:r>
      <w:proofErr w:type="spellEnd"/>
      <w:r>
        <w:t>（默认</w:t>
      </w:r>
      <w:r>
        <w:t>50</w:t>
      </w:r>
      <w:r>
        <w:t>条）过滤冷门电影，按</w:t>
      </w:r>
      <w:proofErr w:type="spellStart"/>
      <w:r>
        <w:t>min_ratings_per_user</w:t>
      </w:r>
      <w:proofErr w:type="spellEnd"/>
      <w:r>
        <w:t>（默认</w:t>
      </w:r>
      <w:r>
        <w:t>5</w:t>
      </w:r>
      <w:r>
        <w:t>条）过滤不活跃用户，确保在有效数据上进行训练与评估。</w:t>
      </w:r>
      <w:r>
        <w:t>NCF</w:t>
      </w:r>
      <w:r>
        <w:t>训练中可通过</w:t>
      </w:r>
      <w:proofErr w:type="spellStart"/>
      <w:r>
        <w:t>user_mod</w:t>
      </w:r>
      <w:proofErr w:type="spellEnd"/>
      <w:r>
        <w:t>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892763"/>
      <w:r>
        <w:t>训练</w:t>
      </w:r>
      <w:r>
        <w:t>/</w:t>
      </w:r>
      <w:r>
        <w:t>验证划分策略</w:t>
      </w:r>
      <w:bookmarkEnd w:id="115"/>
      <w:bookmarkEnd w:id="116"/>
    </w:p>
    <w:p w14:paraId="5C572C74" w14:textId="77777777" w:rsidR="00BC6045" w:rsidRDefault="00000000" w:rsidP="00126EF0">
      <w:pPr>
        <w:pStyle w:val="afff"/>
      </w:pPr>
      <w:r>
        <w:t>本文在</w:t>
      </w:r>
      <w:r>
        <w:t>NCF</w:t>
      </w:r>
      <w:r>
        <w:t>训练中采用三层时间切分策略：对每个用户的交互记录</w:t>
      </w:r>
      <w:proofErr w:type="gramStart"/>
      <w:r>
        <w:t>按时间戳排序</w:t>
      </w:r>
      <w:proofErr w:type="gramEnd"/>
      <w:r>
        <w:t>，取</w:t>
      </w:r>
      <w:r>
        <w:t>items[:-5]</w:t>
      </w:r>
      <w:r>
        <w:t>作为训练集，</w:t>
      </w:r>
      <w:r>
        <w:t>items[-5]</w:t>
      </w:r>
      <w:r>
        <w:t>作为验证集（仅用于早停决策），</w:t>
      </w:r>
      <w:r>
        <w:t>items[-3:]</w:t>
      </w:r>
      <w:r>
        <w:t>作为测试集（评分</w:t>
      </w:r>
      <w:r>
        <w:t>≥4.0</w:t>
      </w:r>
      <w:r>
        <w:t>的交互，最终评估使用）。该策略保证了训练</w:t>
      </w:r>
      <w:r>
        <w:t>(train)</w:t>
      </w:r>
      <w:r>
        <w:t>、验证</w:t>
      </w:r>
      <w:r>
        <w:t>(</w:t>
      </w:r>
      <w:proofErr w:type="spellStart"/>
      <w:r>
        <w:t>val</w:t>
      </w:r>
      <w:proofErr w:type="spellEnd"/>
      <w:r>
        <w:t>)</w:t>
      </w:r>
      <w:r>
        <w:t>、测试</w:t>
      </w:r>
      <w:r>
        <w:t>(test)</w:t>
      </w:r>
      <w:r>
        <w:t>三部分在时间维度上严格隔离</w:t>
      </w:r>
      <w:r>
        <w:t>——</w:t>
      </w:r>
      <w:r>
        <w:t>验证集和</w:t>
      </w:r>
      <w:proofErr w:type="gramStart"/>
      <w:r>
        <w:t>测试集均来自</w:t>
      </w:r>
      <w:proofErr w:type="gramEnd"/>
      <w:r>
        <w:t>用户最近的交互，且互不重叠，从设计层面消除了数据泄露风险。</w:t>
      </w:r>
    </w:p>
    <w:p w14:paraId="17514A7D" w14:textId="533F270A" w:rsidR="00BC6045" w:rsidRDefault="00000000" w:rsidP="00675475">
      <w:pPr>
        <w:pStyle w:val="a3"/>
      </w:pPr>
      <w:bookmarkStart w:id="117" w:name="_Toc230874873"/>
      <w:bookmarkStart w:id="118" w:name="_Toc230892764"/>
      <w:r>
        <w:t>负采样策略</w:t>
      </w:r>
      <w:bookmarkEnd w:id="117"/>
      <w:bookmarkEnd w:id="118"/>
    </w:p>
    <w:p w14:paraId="24A369EA" w14:textId="77777777" w:rsidR="00BC6045" w:rsidRDefault="00000000" w:rsidP="00126EF0">
      <w:pPr>
        <w:pStyle w:val="afff"/>
      </w:pPr>
      <w:r>
        <w:t>NCF</w:t>
      </w:r>
      <w:r>
        <w:t>采用隐式反馈二分类建模，需要将正样本（用户已交互电影）与负样本（用户未交互电影）共同组成训练批次。由于未交互电影数量巨大，本文采用负采样策略：对训练集中采样得到的正样本对（</w:t>
      </w:r>
      <w:r>
        <w:t>user, item</w:t>
      </w:r>
      <w:r>
        <w:t>）进行扩展，为每个正样本按一定比例随机采样负样本电影，形成标签为</w:t>
      </w:r>
      <w:r>
        <w:t>0</w:t>
      </w:r>
      <w:r>
        <w:t>的负样本集合，并与正样本合并后训练模型。负采样比例通过参数</w:t>
      </w:r>
      <w:proofErr w:type="spellStart"/>
      <w:r>
        <w:t>neg_ratio</w:t>
      </w:r>
      <w:proofErr w:type="spellEnd"/>
      <w:r>
        <w:t>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892765"/>
      <w:proofErr w:type="spellStart"/>
      <w:r>
        <w:t>ItemCF</w:t>
      </w:r>
      <w:proofErr w:type="spellEnd"/>
      <w:r>
        <w:t>召回模型实现</w:t>
      </w:r>
      <w:bookmarkEnd w:id="119"/>
      <w:bookmarkEnd w:id="120"/>
    </w:p>
    <w:p w14:paraId="5501CD96" w14:textId="36D003E5" w:rsidR="00BC6045" w:rsidRDefault="00000000" w:rsidP="00675475">
      <w:pPr>
        <w:pStyle w:val="a3"/>
      </w:pPr>
      <w:bookmarkStart w:id="121" w:name="_Toc230874875"/>
      <w:bookmarkStart w:id="122" w:name="_Toc230892766"/>
      <w:r>
        <w:lastRenderedPageBreak/>
        <w:t>相似度计算与</w:t>
      </w:r>
      <w:proofErr w:type="spellStart"/>
      <w:r>
        <w:t>TopK</w:t>
      </w:r>
      <w:proofErr w:type="spellEnd"/>
      <w:r>
        <w:t>存储</w:t>
      </w:r>
      <w:bookmarkEnd w:id="121"/>
      <w:bookmarkEnd w:id="122"/>
    </w:p>
    <w:p w14:paraId="4138CBC2" w14:textId="77777777" w:rsidR="00BC6045" w:rsidRDefault="00000000" w:rsidP="00126EF0">
      <w:pPr>
        <w:pStyle w:val="afff"/>
      </w:pPr>
      <w:proofErr w:type="spellStart"/>
      <w:r>
        <w:t>ItemCF</w:t>
      </w:r>
      <w:proofErr w:type="spellEnd"/>
      <w:r>
        <w:t>训练阶段的目标是计算电影之间的相似度并保留</w:t>
      </w:r>
      <w:proofErr w:type="spellStart"/>
      <w:r>
        <w:t>TopK</w:t>
      </w:r>
      <w:proofErr w:type="spellEnd"/>
      <w: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t>(</w:t>
      </w:r>
      <w:proofErr w:type="spellStart"/>
      <w:r>
        <w:t>user_id</w:t>
      </w:r>
      <w:proofErr w:type="spellEnd"/>
      <w:r>
        <w:t xml:space="preserve">, </w:t>
      </w:r>
      <w:proofErr w:type="spellStart"/>
      <w:r>
        <w:t>movie_id</w:t>
      </w:r>
      <w:proofErr w:type="spellEnd"/>
      <w:r>
        <w:t>, rating)</w:t>
      </w:r>
      <w:r>
        <w:t>三元组，经数据过滤和归一化后构造成</w:t>
      </w:r>
      <w:r>
        <w:t>"</w:t>
      </w:r>
      <w:r>
        <w:t>电影</w:t>
      </w:r>
      <w:r>
        <w:t>×</w:t>
      </w:r>
      <w:r>
        <w:t>用户</w:t>
      </w:r>
      <w:r>
        <w:t>"</w:t>
      </w:r>
      <w:r>
        <w:t>的稀疏矩阵：行表示电影，列表示用户，矩阵值为归一化后的评分。随后使用</w:t>
      </w:r>
      <w:r>
        <w:t>scikit-learn</w:t>
      </w:r>
      <w:r>
        <w:t>的</w:t>
      </w:r>
      <w:proofErr w:type="spellStart"/>
      <w:r>
        <w:t>NearestNeighbors</w:t>
      </w:r>
      <w:proofErr w:type="spellEnd"/>
      <w:r>
        <w:t>模块在余弦距离空间构建最近邻索引，高效检索每部电影的相似邻居。</w:t>
      </w:r>
    </w:p>
    <w:p w14:paraId="3AEDAA44" w14:textId="77777777" w:rsidR="00BC6045" w:rsidRDefault="00000000" w:rsidP="00126EF0">
      <w:pPr>
        <w:pStyle w:val="afff"/>
      </w:pPr>
      <w:r>
        <w:t>本文的</w:t>
      </w:r>
      <w:proofErr w:type="spellStart"/>
      <w:r>
        <w:t>ItemCF</w:t>
      </w:r>
      <w:proofErr w:type="spellEnd"/>
      <w:r>
        <w:t>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spellStart"/>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.train_itemcf</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topk</w:t>
      </w:r>
      <w:proofErr w:type="spellEnd"/>
      <w:r>
        <w:rPr>
          <w:rFonts w:ascii="Courier New" w:eastAsia="Courier New" w:hAnsi="Courier New" w:cs="Courier New"/>
          <w:sz w:val="21"/>
          <w:szCs w:val="21"/>
        </w:rPr>
        <w:t xml:space="preserve"> 50 --min-ratings-per-movie 50 --min-ratings-per-user 5 --normalize</w:t>
      </w:r>
    </w:p>
    <w:p w14:paraId="70801200" w14:textId="77777777" w:rsidR="00BC6045" w:rsidRDefault="00000000" w:rsidP="00126EF0">
      <w:pPr>
        <w:pStyle w:val="afff"/>
      </w:pPr>
      <w:r>
        <w:t>其中</w:t>
      </w:r>
      <w:proofErr w:type="spellStart"/>
      <w:r>
        <w:t>topk</w:t>
      </w:r>
      <w:proofErr w:type="spellEnd"/>
      <w:r>
        <w:t>=50</w:t>
      </w:r>
      <w:r>
        <w:t>表示对每部电影保留相似度最高的</w:t>
      </w:r>
      <w:r>
        <w:t>50</w:t>
      </w:r>
      <w:r>
        <w:t>个邻居（在实现中会额外包含自身再剔除）。训练得到的相似关系以稀疏形式写入数据库表</w:t>
      </w:r>
      <w:proofErr w:type="spellStart"/>
      <w:r>
        <w:t>movie_similarity</w:t>
      </w:r>
      <w:proofErr w:type="spellEnd"/>
      <w:r>
        <w:t>，字段包括目标电影</w:t>
      </w:r>
      <w:r>
        <w:t>ID</w:t>
      </w:r>
      <w:r>
        <w:t>、相似电影</w:t>
      </w:r>
      <w:r>
        <w:t>ID</w:t>
      </w:r>
      <w:r>
        <w:t>与相似度分数。该设计避免</w:t>
      </w:r>
      <w:proofErr w:type="gramStart"/>
      <w:r>
        <w:t>构建全</w:t>
      </w:r>
      <w:proofErr w:type="gramEnd"/>
      <w:r>
        <w:t>量相似矩阵，降低存储开销并提升在线查询性能。</w:t>
      </w:r>
    </w:p>
    <w:p w14:paraId="7C3F7957" w14:textId="05E827BE" w:rsidR="00BC6045" w:rsidRDefault="00000000" w:rsidP="00675475">
      <w:pPr>
        <w:pStyle w:val="a3"/>
      </w:pPr>
      <w:bookmarkStart w:id="123" w:name="_Toc230874876"/>
      <w:bookmarkStart w:id="124" w:name="_Toc230892767"/>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w:t>
      </w:r>
      <w:proofErr w:type="spellStart"/>
      <w:r>
        <w:t>movie_similarity</w:t>
      </w:r>
      <w:proofErr w:type="spellEnd"/>
      <w:r>
        <w:t>表中查询每个种子电影的相似邻居，并采用</w:t>
      </w:r>
      <w:r>
        <w:t>"</w:t>
      </w:r>
      <w:r>
        <w:t>相似度</w:t>
      </w:r>
      <w:r>
        <w:t>×</w:t>
      </w:r>
      <w:r>
        <w:t>用户评分</w:t>
      </w:r>
      <w:r>
        <w:t>"</w:t>
      </w:r>
      <w:r>
        <w:t>的加权累加方式计算候选电影的召回分数。候选电影按得分排序后，过滤</w:t>
      </w:r>
      <w:proofErr w:type="gramStart"/>
      <w:r>
        <w:t>掉用户</w:t>
      </w:r>
      <w:proofErr w:type="gramEnd"/>
      <w:r>
        <w:t>已评分电影，输出</w:t>
      </w:r>
      <w:r>
        <w:t>Top-N</w:t>
      </w:r>
      <w:r>
        <w:t>推荐结果。</w:t>
      </w:r>
    </w:p>
    <w:p w14:paraId="01AF2220" w14:textId="77777777" w:rsidR="00BC6045" w:rsidRDefault="00000000" w:rsidP="00126EF0">
      <w:pPr>
        <w:pStyle w:val="afff"/>
      </w:pPr>
      <w:r>
        <w:t>为提高推荐结果的可解释性，系统同时记录</w:t>
      </w:r>
      <w:r>
        <w:t>"</w:t>
      </w:r>
      <w:r>
        <w:t>候选电影得分来自哪些种子电影的贡献</w:t>
      </w:r>
      <w:r>
        <w:t>"</w:t>
      </w:r>
      <w:r>
        <w:t>，并在输出推荐列表时提供</w:t>
      </w:r>
      <w:r>
        <w:t>"because"</w:t>
      </w:r>
      <w:r>
        <w:t>字段，展示对该推荐贡献最大的若干</w:t>
      </w:r>
      <w:proofErr w:type="gramStart"/>
      <w:r>
        <w:t>部用户</w:t>
      </w:r>
      <w:proofErr w:type="gramEnd"/>
      <w:r>
        <w:t>喜欢的电影及其贡献权重。该方式使推荐结果具备可追溯性</w:t>
      </w:r>
      <w:r>
        <w:t>——</w:t>
      </w:r>
      <w:r>
        <w:t>用户可以查看每部推荐电影具体来自</w:t>
      </w:r>
      <w:proofErr w:type="gramStart"/>
      <w:r>
        <w:t>哪些已</w:t>
      </w:r>
      <w:proofErr w:type="gramEnd"/>
      <w:r>
        <w:t>评分电影的贡献。</w:t>
      </w:r>
    </w:p>
    <w:p w14:paraId="36BCC4A5" w14:textId="3AB2999F" w:rsidR="00BC6045" w:rsidRDefault="00000000" w:rsidP="00675475">
      <w:pPr>
        <w:pStyle w:val="a2"/>
      </w:pPr>
      <w:bookmarkStart w:id="125" w:name="_Toc230874877"/>
      <w:r>
        <w:t xml:space="preserve"> </w:t>
      </w:r>
      <w:bookmarkStart w:id="126" w:name="_Toc230892768"/>
      <w:r>
        <w:t>NCF</w:t>
      </w:r>
      <w:r>
        <w:t>重排模型实现</w:t>
      </w:r>
      <w:bookmarkEnd w:id="125"/>
      <w:bookmarkEnd w:id="126"/>
    </w:p>
    <w:p w14:paraId="02D0CF6E" w14:textId="014E6C00" w:rsidR="00BC6045" w:rsidRDefault="00000000" w:rsidP="00675475">
      <w:pPr>
        <w:pStyle w:val="a3"/>
      </w:pPr>
      <w:bookmarkStart w:id="127" w:name="_Toc230874878"/>
      <w:bookmarkStart w:id="128" w:name="_Toc230892769"/>
      <w:r>
        <w:t>模型结构与参数设置</w:t>
      </w:r>
      <w:bookmarkEnd w:id="127"/>
      <w:bookmarkEnd w:id="128"/>
    </w:p>
    <w:p w14:paraId="1FB25F24" w14:textId="77777777" w:rsidR="00BC6045" w:rsidRDefault="00000000" w:rsidP="00126EF0">
      <w:pPr>
        <w:pStyle w:val="afff"/>
      </w:pPr>
      <w:r>
        <w:t>本文构建的</w:t>
      </w:r>
      <w:r>
        <w:t>NCF</w:t>
      </w:r>
      <w:r>
        <w:t>模型由用户</w:t>
      </w:r>
      <w:r>
        <w:t>Embedding</w:t>
      </w:r>
      <w:r>
        <w:t>层、物品</w:t>
      </w:r>
      <w:r>
        <w:t>Embedding</w:t>
      </w:r>
      <w:r>
        <w:t>层与</w:t>
      </w:r>
      <w:r>
        <w:t>MLP</w:t>
      </w:r>
      <w:r>
        <w:t>交互网络组成。用户与电影</w:t>
      </w:r>
      <w:r>
        <w:t>ID</w:t>
      </w:r>
      <w:r>
        <w:t>首先映射为维度为</w:t>
      </w:r>
      <w:proofErr w:type="spellStart"/>
      <w:r>
        <w:t>embedding_dim</w:t>
      </w:r>
      <w:proofErr w:type="spellEnd"/>
      <w:r>
        <w:t>（</w:t>
      </w:r>
      <w:r>
        <w:t>64</w:t>
      </w:r>
      <w:r>
        <w:t>，</w:t>
      </w:r>
      <w:r>
        <w:t>ncf_v2.pt</w:t>
      </w:r>
      <w:r>
        <w:t>实际值）的稠密向量表示，随后将用户</w:t>
      </w:r>
      <w:r>
        <w:t>Embedding</w:t>
      </w:r>
      <w:r>
        <w:t>与电影</w:t>
      </w:r>
      <w:r>
        <w:t>Embedding</w:t>
      </w:r>
      <w:r>
        <w:t>拼接，输入三层</w:t>
      </w:r>
      <w:r>
        <w:t>MLP</w:t>
      </w:r>
      <w:r>
        <w:t>进行非线性</w:t>
      </w:r>
      <w:r>
        <w:lastRenderedPageBreak/>
        <w:t>变换（结构为</w:t>
      </w:r>
      <w:r>
        <w:t>[2d→hidden_dim→hidden_dim/2→1]</w:t>
      </w:r>
      <w:r>
        <w:t>，每层间使用</w:t>
      </w:r>
      <w:proofErr w:type="spellStart"/>
      <w:r>
        <w:t>ReLU</w:t>
      </w:r>
      <w:proofErr w:type="spellEnd"/>
      <w:r>
        <w:t>激活函数），最终输出用户对电影的偏好得分（</w:t>
      </w:r>
      <w:r>
        <w:t>logit</w:t>
      </w:r>
      <w:r>
        <w:t>）。与传统协同过滤的内积形式相比，该结构能够刻画更复杂的非线性偏好关系，适用于候选集重排阶段。</w:t>
      </w:r>
    </w:p>
    <w:p w14:paraId="18F8BA0E" w14:textId="77777777" w:rsidR="00BC6045" w:rsidRDefault="00000000" w:rsidP="00126EF0">
      <w:pPr>
        <w:pStyle w:val="afff"/>
      </w:pPr>
      <w:r>
        <w:t>本文在</w:t>
      </w:r>
      <w:r>
        <w:t>CPU</w:t>
      </w:r>
      <w:r>
        <w:t>上训练</w:t>
      </w:r>
      <w:r>
        <w:t>NCF</w:t>
      </w:r>
      <w:r>
        <w:t>模型（系统同时支持</w:t>
      </w:r>
      <w:r>
        <w:t>CUDA</w:t>
      </w:r>
      <w:r>
        <w:t>模式，通过</w:t>
      </w:r>
      <w:r>
        <w:t xml:space="preserve">--device </w:t>
      </w:r>
      <w:proofErr w:type="spellStart"/>
      <w:r>
        <w:t>cuda</w:t>
      </w:r>
      <w:proofErr w:type="spellEnd"/>
      <w:r>
        <w:t>切换至</w:t>
      </w:r>
      <w:r>
        <w:t>GPU</w:t>
      </w:r>
      <w:r>
        <w:t>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 xml:space="preserve">.train_ncf_v2 --embedding-dim 64 --hidden-dim 256 --neg-ratio 4 --epochs 20 --batch-size 4096 --device </w:t>
      </w:r>
      <w:proofErr w:type="spellStart"/>
      <w:r>
        <w:rPr>
          <w:rFonts w:ascii="Courier New" w:eastAsia="Courier New" w:hAnsi="Courier New" w:cs="Courier New"/>
          <w:sz w:val="21"/>
          <w:szCs w:val="21"/>
        </w:rPr>
        <w:t>cuda</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lr</w:t>
      </w:r>
      <w:proofErr w:type="spellEnd"/>
      <w:r>
        <w:rPr>
          <w:rFonts w:ascii="Courier New" w:eastAsia="Courier New" w:hAnsi="Courier New" w:cs="Courier New"/>
          <w:sz w:val="21"/>
          <w:szCs w:val="21"/>
        </w:rPr>
        <w:t xml:space="preserve"> 1e-3</w:t>
      </w:r>
    </w:p>
    <w:p w14:paraId="2635572A" w14:textId="77777777" w:rsidR="00BC6045" w:rsidRDefault="00BC6045" w:rsidP="00126EF0">
      <w:pPr>
        <w:pStyle w:val="afff"/>
      </w:pPr>
      <w:r>
        <w:t>其中，</w:t>
      </w:r>
      <w:proofErr w:type="spellStart"/>
      <w:r>
        <w:t>embedding_dim</w:t>
      </w:r>
      <w:proofErr w:type="spellEnd"/>
      <w:r>
        <w:t>=64</w:t>
      </w:r>
      <w:r>
        <w:t>为</w:t>
      </w:r>
      <w:r>
        <w:t>Embedding</w:t>
      </w:r>
      <w:r>
        <w:t>向量维度；</w:t>
      </w:r>
      <w:proofErr w:type="spellStart"/>
      <w:r>
        <w:t>hidden_dim</w:t>
      </w:r>
      <w:proofErr w:type="spellEnd"/>
      <w:r>
        <w:t>=256</w:t>
      </w:r>
      <w:r>
        <w:t>为</w:t>
      </w:r>
      <w:r>
        <w:t>MLP</w:t>
      </w:r>
      <w:r>
        <w:t>隐藏层规模；</w:t>
      </w:r>
      <w:proofErr w:type="spellStart"/>
      <w:r>
        <w:t>neg_ratio</w:t>
      </w:r>
      <w:proofErr w:type="spellEnd"/>
      <w:r>
        <w:t>=4</w:t>
      </w:r>
      <w:proofErr w:type="gramStart"/>
      <w:r>
        <w:t>表示每正样本</w:t>
      </w:r>
      <w:proofErr w:type="gramEnd"/>
      <w:r>
        <w:t>采样</w:t>
      </w:r>
      <w:r>
        <w:t>4</w:t>
      </w:r>
      <w:r>
        <w:t>个负样本；</w:t>
      </w:r>
      <w:r>
        <w:t>epochs=20</w:t>
      </w:r>
      <w:r>
        <w:t>为最大训练轮数（配合早停机制，实际可能提前终止）；</w:t>
      </w:r>
      <w:proofErr w:type="spellStart"/>
      <w:r>
        <w:t>lr</w:t>
      </w:r>
      <w:proofErr w:type="spellEnd"/>
      <w:r>
        <w:t>=1e-3</w:t>
      </w:r>
      <w:r>
        <w:t>为</w:t>
      </w:r>
      <w:r>
        <w:t>Adam</w:t>
      </w:r>
      <w:r>
        <w:t>优化</w:t>
      </w:r>
      <w:proofErr w:type="gramStart"/>
      <w:r>
        <w:t>器学习</w:t>
      </w:r>
      <w:proofErr w:type="gramEnd"/>
      <w:r>
        <w:t>率；</w:t>
      </w:r>
      <w:r>
        <w:t>device=</w:t>
      </w:r>
      <w:proofErr w:type="spellStart"/>
      <w:r>
        <w:t>cuda</w:t>
      </w:r>
      <w:proofErr w:type="spellEnd"/>
      <w:r>
        <w:t>表示默认使用</w:t>
      </w:r>
      <w:r>
        <w:t>GPU</w:t>
      </w:r>
      <w:r>
        <w:t>训练（也可通过</w:t>
      </w:r>
      <w:r>
        <w:t xml:space="preserve">--device </w:t>
      </w:r>
      <w:proofErr w:type="spellStart"/>
      <w:r>
        <w:t>cpu</w:t>
      </w:r>
      <w:proofErr w:type="spellEnd"/>
      <w:r>
        <w:t>切换至</w:t>
      </w:r>
      <w:r>
        <w:t>CPU</w:t>
      </w:r>
      <w:r>
        <w:t>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w:t>
      </w:r>
      <w:r>
        <w:t>5-1 NCF</w:t>
      </w:r>
      <w:r>
        <w:t>模型结构图</w:t>
      </w:r>
    </w:p>
    <w:p w14:paraId="63BAE4AB" w14:textId="52E4B2DC" w:rsidR="00BC6045" w:rsidRDefault="00000000" w:rsidP="00675475">
      <w:pPr>
        <w:pStyle w:val="a3"/>
      </w:pPr>
      <w:bookmarkStart w:id="129" w:name="_Toc230874879"/>
      <w:bookmarkStart w:id="130" w:name="_Toc230892770"/>
      <w:r>
        <w:t>训练流程与验证指标（</w:t>
      </w:r>
      <w:r>
        <w:t>HR/NDCG</w:t>
      </w:r>
      <w:r>
        <w:t>）</w:t>
      </w:r>
      <w:bookmarkEnd w:id="129"/>
      <w:bookmarkEnd w:id="130"/>
    </w:p>
    <w:p w14:paraId="13E35442" w14:textId="77777777" w:rsidR="00BC6045" w:rsidRDefault="00000000" w:rsidP="00126EF0">
      <w:pPr>
        <w:pStyle w:val="afff"/>
      </w:pPr>
      <w:r>
        <w:t>训练流程以隐式反馈二分类为目标：将训练集中用户</w:t>
      </w:r>
      <w:proofErr w:type="gramStart"/>
      <w:r>
        <w:t>交互过</w:t>
      </w:r>
      <w:proofErr w:type="gramEnd"/>
      <w:r>
        <w:t>的电影作为正样本，通过带碰撞检测的负采样机制构造负样本（每个正样本采样</w:t>
      </w:r>
      <w:proofErr w:type="spellStart"/>
      <w:r>
        <w:t>neg_ratio</w:t>
      </w:r>
      <w:proofErr w:type="spellEnd"/>
      <w:proofErr w:type="gramStart"/>
      <w:r>
        <w:t>个</w:t>
      </w:r>
      <w:proofErr w:type="gramEnd"/>
      <w:r>
        <w:t>负样本，若采样到的负样本属于用户正样本集合则重新采样，最多重试</w:t>
      </w:r>
      <w:r>
        <w:t>48</w:t>
      </w:r>
      <w:r>
        <w:t>次），使用二元交叉</w:t>
      </w:r>
      <w:proofErr w:type="gramStart"/>
      <w:r>
        <w:t>熵</w:t>
      </w:r>
      <w:proofErr w:type="gramEnd"/>
      <w:r>
        <w:t>损失函数（</w:t>
      </w:r>
      <w:proofErr w:type="spellStart"/>
      <w:r>
        <w:t>BCEWithLogitsLoss</w:t>
      </w:r>
      <w:proofErr w:type="spellEnd"/>
      <w:r>
        <w:t>）优化模型参数，并采用</w:t>
      </w:r>
      <w:r>
        <w:t>Adam</w:t>
      </w:r>
      <w:r>
        <w:t>优化器进行梯度更新。为控制训练过程与防止过拟合，本文在每轮训练后于验证集上计算排序指标</w:t>
      </w:r>
      <w:r>
        <w:t>HR@K</w:t>
      </w:r>
      <w:r>
        <w:t>与</w:t>
      </w:r>
      <w:r>
        <w:lastRenderedPageBreak/>
        <w:t>NDCG@K</w:t>
      </w:r>
      <w:r>
        <w:t>，并引入早停机制（</w:t>
      </w:r>
      <w:r>
        <w:t>patience=3</w:t>
      </w:r>
      <w:r>
        <w:t>）：若验证</w:t>
      </w:r>
      <w:r>
        <w:t>NDCG</w:t>
      </w:r>
      <w:r>
        <w:t>在连续</w:t>
      </w:r>
      <w:r>
        <w:t>3</w:t>
      </w:r>
      <w:r>
        <w:t>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w:t>
      </w:r>
      <w:r>
        <w:t>"</w:t>
      </w:r>
      <w:r>
        <w:t>正样本</w:t>
      </w:r>
      <w:r>
        <w:t>+</w:t>
      </w:r>
      <w:r>
        <w:t>采样负样本</w:t>
      </w:r>
      <w:r>
        <w:t>"</w:t>
      </w:r>
      <w:r>
        <w:t>的候选集合评估方式：对每个</w:t>
      </w:r>
      <w:proofErr w:type="gramStart"/>
      <w:r>
        <w:t>验证正</w:t>
      </w:r>
      <w:proofErr w:type="gramEnd"/>
      <w:r>
        <w:t>样本采样</w:t>
      </w:r>
      <w:r>
        <w:t>100</w:t>
      </w:r>
      <w:r>
        <w:t>个负样本，模型对候选集合打分并取</w:t>
      </w:r>
      <w:r>
        <w:t>Top-K</w:t>
      </w:r>
      <w:r>
        <w:t>。为进一步提升验证推理效率，本文采用分块前向（</w:t>
      </w:r>
      <w:proofErr w:type="spellStart"/>
      <w:r>
        <w:t>eval_forward_chunk</w:t>
      </w:r>
      <w:proofErr w:type="spellEnd"/>
      <w:r>
        <w:t>）策略，将待评估的</w:t>
      </w:r>
      <w:r>
        <w:t>(user, item)</w:t>
      </w:r>
      <w:r>
        <w:t>对按较大块大小分批送入模型推理，减少前向传播调用次数。若正样本在</w:t>
      </w:r>
      <w:r>
        <w:t>Top-K</w:t>
      </w:r>
      <w:r>
        <w:t>内则认为命中并用于计算</w:t>
      </w:r>
      <w:r>
        <w:t>HR@K</w:t>
      </w:r>
      <w:r>
        <w:t>；同时依据正样本排名位置计算</w:t>
      </w:r>
      <w:r>
        <w:t>NDCG@K</w:t>
      </w:r>
      <w:r>
        <w:t>，从而评估模型排序质量。</w:t>
      </w:r>
    </w:p>
    <w:p w14:paraId="6B801FD6" w14:textId="607D95C6" w:rsidR="00BC6045" w:rsidRDefault="00000000" w:rsidP="00675475">
      <w:pPr>
        <w:pStyle w:val="a3"/>
      </w:pPr>
      <w:bookmarkStart w:id="131" w:name="_Toc230874880"/>
      <w:bookmarkStart w:id="132" w:name="_Toc230892771"/>
      <w:r>
        <w:t>模型保存与推理流程</w:t>
      </w:r>
      <w:bookmarkEnd w:id="131"/>
      <w:bookmarkEnd w:id="132"/>
    </w:p>
    <w:p w14:paraId="2D524270" w14:textId="77777777" w:rsidR="00BC6045" w:rsidRDefault="00000000" w:rsidP="00126EF0">
      <w:pPr>
        <w:pStyle w:val="afff"/>
      </w:pPr>
      <w:r>
        <w:t>NCF v2</w:t>
      </w:r>
      <w:r>
        <w:t>训练完成后，系统将模型权重保存到</w:t>
      </w:r>
      <w:r>
        <w:t>backend/artifacts/ncf_v2.pt</w:t>
      </w:r>
      <w:r>
        <w:t>（约</w:t>
      </w:r>
      <w:r>
        <w:t>59MB</w:t>
      </w:r>
      <w:r>
        <w:t>），并将用户</w:t>
      </w:r>
      <w:r>
        <w:t>-</w:t>
      </w:r>
      <w:r>
        <w:t>物品索引映射、训练配置、切分策略</w:t>
      </w:r>
      <w:r>
        <w:t>(</w:t>
      </w:r>
      <w:r>
        <w:t>三层时间切分</w:t>
      </w:r>
      <w:r>
        <w:t>)</w:t>
      </w:r>
      <w:r>
        <w:t>、评估协议参数与训练指标等</w:t>
      </w:r>
      <w:proofErr w:type="gramStart"/>
      <w:r>
        <w:t>元信息</w:t>
      </w:r>
      <w:proofErr w:type="gramEnd"/>
      <w:r>
        <w:t>保存到</w:t>
      </w:r>
      <w:r>
        <w:t>backend/artifacts/ncf_v2_meta.json</w:t>
      </w:r>
      <w:r>
        <w:t>。</w:t>
      </w:r>
      <w:proofErr w:type="gramStart"/>
      <w:r>
        <w:t>元信息</w:t>
      </w:r>
      <w:proofErr w:type="gramEnd"/>
      <w:r>
        <w:t>中包含</w:t>
      </w:r>
      <w:proofErr w:type="spellStart"/>
      <w:r>
        <w:t>protocol_config</w:t>
      </w:r>
      <w:proofErr w:type="spellEnd"/>
      <w:r>
        <w:t>字段，供评估脚本启动时校验协议一致性。在线推理阶段通过</w:t>
      </w:r>
      <w:r>
        <w:t>NCF</w:t>
      </w:r>
      <w:r>
        <w:t>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892772"/>
      <w:r>
        <w:t>混合推荐策略实现（</w:t>
      </w:r>
      <w:proofErr w:type="spellStart"/>
      <w:r>
        <w:t>ItemCF</w:t>
      </w:r>
      <w:proofErr w:type="spellEnd"/>
      <w:r>
        <w:t>召回</w:t>
      </w:r>
      <w:r>
        <w:t xml:space="preserve"> + NCF</w:t>
      </w:r>
      <w:r>
        <w:t>重排）</w:t>
      </w:r>
      <w:bookmarkEnd w:id="133"/>
      <w:bookmarkEnd w:id="134"/>
    </w:p>
    <w:p w14:paraId="68CDBDE3" w14:textId="3D5EC3EE" w:rsidR="00BC6045" w:rsidRDefault="00000000" w:rsidP="00675475">
      <w:pPr>
        <w:pStyle w:val="a3"/>
      </w:pPr>
      <w:bookmarkStart w:id="135" w:name="_Toc230874882"/>
      <w:bookmarkStart w:id="136" w:name="_Toc230892773"/>
      <w:r>
        <w:t>候选集构建与重排流程</w:t>
      </w:r>
      <w:bookmarkEnd w:id="135"/>
      <w:bookmarkEnd w:id="136"/>
    </w:p>
    <w:p w14:paraId="37FA923F" w14:textId="77777777" w:rsidR="00BC6045" w:rsidRDefault="00000000" w:rsidP="00126EF0">
      <w:pPr>
        <w:pStyle w:val="afff"/>
      </w:pPr>
      <w:r>
        <w:t>混合推荐策略采用</w:t>
      </w:r>
      <w:r>
        <w:t>"</w:t>
      </w:r>
      <w:r>
        <w:t>召回</w:t>
      </w:r>
      <w:r>
        <w:t>---</w:t>
      </w:r>
      <w:r>
        <w:t>重排</w:t>
      </w:r>
      <w:r>
        <w:t>"</w:t>
      </w:r>
      <w:r>
        <w:t>的级联架构。系统首先使用</w:t>
      </w:r>
      <w:proofErr w:type="spellStart"/>
      <w:r>
        <w:t>ItemCF</w:t>
      </w:r>
      <w:proofErr w:type="spellEnd"/>
      <w:r>
        <w:t>为目标用户召回候选集合，候选数量由参数</w:t>
      </w:r>
      <w:proofErr w:type="spellStart"/>
      <w:r>
        <w:t>recall_k</w:t>
      </w:r>
      <w:proofErr w:type="spellEnd"/>
      <w:r>
        <w:t>控制；随后将候选集合输入</w:t>
      </w:r>
      <w:r>
        <w:t>NCF</w:t>
      </w:r>
      <w:r>
        <w:t>推理引擎进行打分重排，最终输出</w:t>
      </w:r>
      <w:r>
        <w:t>Top-N</w:t>
      </w:r>
      <w:r>
        <w:t>推荐结果。该方式在保证在线效率的同时提升排序质量，并能够通过调节</w:t>
      </w:r>
      <w:proofErr w:type="spellStart"/>
      <w:r>
        <w:t>recall_k</w:t>
      </w:r>
      <w:proofErr w:type="spellEnd"/>
      <w:r>
        <w:t>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w:t>
      </w:r>
      <w:r>
        <w:t>5-2 Hybrid</w:t>
      </w:r>
      <w:r>
        <w:t>级联推荐架构图</w:t>
      </w:r>
    </w:p>
    <w:p w14:paraId="36968DBA" w14:textId="02D70A95" w:rsidR="00BC6045" w:rsidRDefault="00000000" w:rsidP="00675475">
      <w:pPr>
        <w:pStyle w:val="a3"/>
      </w:pPr>
      <w:bookmarkStart w:id="137" w:name="_Toc230874883"/>
      <w:bookmarkStart w:id="138" w:name="_Toc230892774"/>
      <w:r>
        <w:t>策略切换与线上服务集成</w:t>
      </w:r>
      <w:bookmarkEnd w:id="137"/>
      <w:bookmarkEnd w:id="138"/>
    </w:p>
    <w:p w14:paraId="48C7FB40" w14:textId="77777777" w:rsidR="00BC6045" w:rsidRDefault="00000000" w:rsidP="00126EF0">
      <w:pPr>
        <w:pStyle w:val="afff"/>
      </w:pPr>
      <w:r>
        <w:t>系统对外提供统一推荐接口</w:t>
      </w:r>
      <w:r>
        <w:t>/</w:t>
      </w:r>
      <w:proofErr w:type="spellStart"/>
      <w:r>
        <w:t>api</w:t>
      </w:r>
      <w:proofErr w:type="spellEnd"/>
      <w:r>
        <w:t>/recommendations</w:t>
      </w:r>
      <w:r>
        <w:t>，并通过</w:t>
      </w:r>
      <w:r>
        <w:t>strategy</w:t>
      </w:r>
      <w:r>
        <w:t>参数支持三种模式：</w:t>
      </w:r>
    </w:p>
    <w:p w14:paraId="3AFEA88E" w14:textId="77777777" w:rsidR="00BC6045" w:rsidRDefault="00000000" w:rsidP="00126EF0">
      <w:pPr>
        <w:pStyle w:val="afff"/>
      </w:pPr>
      <w:r>
        <w:t>strategy=</w:t>
      </w:r>
      <w:proofErr w:type="spellStart"/>
      <w:r>
        <w:t>itemcf</w:t>
      </w:r>
      <w:proofErr w:type="spellEnd"/>
      <w:r>
        <w:t>：仅使用</w:t>
      </w:r>
      <w:proofErr w:type="spellStart"/>
      <w:r>
        <w:t>ItemCF</w:t>
      </w:r>
      <w:proofErr w:type="spellEnd"/>
      <w:r>
        <w:t>召回并输出；</w:t>
      </w:r>
    </w:p>
    <w:p w14:paraId="5695356A" w14:textId="77777777" w:rsidR="00BC6045" w:rsidRDefault="00000000" w:rsidP="00126EF0">
      <w:pPr>
        <w:pStyle w:val="afff"/>
      </w:pPr>
      <w:r>
        <w:t>strategy=</w:t>
      </w:r>
      <w:proofErr w:type="spellStart"/>
      <w:r>
        <w:t>ncf</w:t>
      </w:r>
      <w:proofErr w:type="spellEnd"/>
      <w:r>
        <w:t>：仅使用</w:t>
      </w:r>
      <w:r>
        <w:t>NCF</w:t>
      </w:r>
      <w:r>
        <w:t>对候选集合打分（候选可由未评分集合中截取一定规模）；</w:t>
      </w:r>
    </w:p>
    <w:p w14:paraId="352EF794" w14:textId="77777777" w:rsidR="00BC6045" w:rsidRDefault="00000000" w:rsidP="00126EF0">
      <w:pPr>
        <w:pStyle w:val="afff"/>
      </w:pPr>
      <w:r>
        <w:t>strategy=hybrid</w:t>
      </w:r>
      <w:r>
        <w:t>：先</w:t>
      </w:r>
      <w:proofErr w:type="spellStart"/>
      <w:r>
        <w:t>ItemCF</w:t>
      </w:r>
      <w:proofErr w:type="spellEnd"/>
      <w:r>
        <w:t>召回候选，再</w:t>
      </w:r>
      <w:r>
        <w:t>NCF</w:t>
      </w:r>
      <w:r>
        <w:t>重排输出。</w:t>
      </w:r>
    </w:p>
    <w:p w14:paraId="65DCBAF6" w14:textId="77777777" w:rsidR="00BC6045" w:rsidRDefault="00000000" w:rsidP="00126EF0">
      <w:pPr>
        <w:pStyle w:val="afff"/>
      </w:pPr>
      <w:r>
        <w:lastRenderedPageBreak/>
        <w:t>当</w:t>
      </w:r>
      <w:r>
        <w:t>NCF</w:t>
      </w:r>
      <w:r>
        <w:t>模型</w:t>
      </w:r>
      <w:proofErr w:type="gramStart"/>
      <w:r>
        <w:t>不</w:t>
      </w:r>
      <w:proofErr w:type="gramEnd"/>
      <w:r>
        <w:t>可用时，混合策略可退化为</w:t>
      </w:r>
      <w:proofErr w:type="spellStart"/>
      <w:r>
        <w:t>ItemCF</w:t>
      </w:r>
      <w:proofErr w:type="spellEnd"/>
      <w:r>
        <w:t>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892775"/>
      <w:r>
        <w:t>工程优化与性能提升</w:t>
      </w:r>
      <w:bookmarkEnd w:id="139"/>
      <w:bookmarkEnd w:id="140"/>
    </w:p>
    <w:p w14:paraId="146C96BA" w14:textId="5DBBAAA4" w:rsidR="00BC6045" w:rsidRDefault="00000000" w:rsidP="00675475">
      <w:pPr>
        <w:pStyle w:val="a3"/>
      </w:pPr>
      <w:bookmarkStart w:id="141" w:name="_Toc230874885"/>
      <w:bookmarkStart w:id="142" w:name="_Toc230892776"/>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w:t>
      </w:r>
      <w:r>
        <w:t>CPU</w:t>
      </w:r>
      <w:r>
        <w:t>到</w:t>
      </w:r>
      <w:r>
        <w:t>GPU</w:t>
      </w:r>
      <w:r>
        <w:t>的数据拷贝以及频繁的小批次前向</w:t>
      </w:r>
      <w:r>
        <w:t>/</w:t>
      </w:r>
      <w:r>
        <w:t>反向计算等环节。当训练过程出现</w:t>
      </w:r>
      <w:r>
        <w:t>GPU</w:t>
      </w:r>
      <w:r>
        <w:t>利用率较低但训练耗时较长的情况时，通常说明训练被</w:t>
      </w:r>
      <w:r>
        <w:t>CPU</w:t>
      </w:r>
      <w:r>
        <w:t>侧数据处理或数据传输所限制。针对该问题，本文在</w:t>
      </w:r>
      <w:r>
        <w:t>NCF</w:t>
      </w:r>
      <w:r>
        <w:t>训练实现中从数据准备与负采样效率两个方面进行优化，以下优化策略在</w:t>
      </w:r>
      <w:r>
        <w:t>CPU</w:t>
      </w:r>
      <w:r>
        <w:t>训练模式下同样有助于提升整体训练效率，并在</w:t>
      </w:r>
      <w:r>
        <w:t>GPU</w:t>
      </w:r>
      <w:r>
        <w:t>环境下（通过</w:t>
      </w:r>
      <w:r>
        <w:t xml:space="preserve">--device </w:t>
      </w:r>
      <w:proofErr w:type="spellStart"/>
      <w:r>
        <w:t>cuda</w:t>
      </w:r>
      <w:proofErr w:type="spellEnd"/>
      <w:r>
        <w:t>切换）可进一步加速。</w:t>
      </w:r>
    </w:p>
    <w:p w14:paraId="20A5BC9B" w14:textId="77777777" w:rsidR="00BC6045" w:rsidRDefault="00000000" w:rsidP="00126EF0">
      <w:pPr>
        <w:pStyle w:val="afff"/>
      </w:pPr>
      <w:r>
        <w:t>首先，在负采样策略方面，</w:t>
      </w:r>
      <w:r>
        <w:t>NCF</w:t>
      </w:r>
      <w:r>
        <w:t>训练需要对正样本对（</w:t>
      </w:r>
      <w:r>
        <w:t>user, item</w:t>
      </w:r>
      <w:r>
        <w:t>）动态生成负样本。若负采样实现方式不当（例如逐样本循环采样、频繁构造</w:t>
      </w:r>
      <w:r>
        <w:t>Python</w:t>
      </w:r>
      <w:r>
        <w:t>对象或每次采样都进行大量冲突检测），会导致训练过程在</w:t>
      </w:r>
      <w:r>
        <w:t>CPU</w:t>
      </w:r>
      <w:r>
        <w:t>端消耗较多时间。本文采用批量随机采样与碰撞检测相结合的方式生成负样本：对一个批次用户向量一次性生成负样本列，并在检测到负样本与用户正样本集</w:t>
      </w:r>
      <w:proofErr w:type="gramStart"/>
      <w:r>
        <w:t>合冲突</w:t>
      </w:r>
      <w:proofErr w:type="gramEnd"/>
      <w:r>
        <w:t>时仅对冲突位置进行重采样（最多重试</w:t>
      </w:r>
      <w:r>
        <w:t>48</w:t>
      </w:r>
      <w:r>
        <w:t>次），从而降低不必要的重复采样成本，提高负采样效率。</w:t>
      </w:r>
    </w:p>
    <w:p w14:paraId="10C269A2" w14:textId="563AE617" w:rsidR="00BC6045" w:rsidRDefault="00000000" w:rsidP="00126EF0">
      <w:pPr>
        <w:pStyle w:val="afff"/>
      </w:pPr>
      <w:r>
        <w:t>其次，在</w:t>
      </w:r>
      <w:r>
        <w:t>GPU</w:t>
      </w:r>
      <w:r>
        <w:t>训练模式下，本文通过页锁定内存（</w:t>
      </w:r>
      <w:r>
        <w:t>Pinned Memory</w:t>
      </w:r>
      <w:r>
        <w:t>）与异步拷贝机制减少数据传输阻塞开销：将批次数据构造成张量后进行</w:t>
      </w:r>
      <w:proofErr w:type="spellStart"/>
      <w:r>
        <w:t>pin_memory</w:t>
      </w:r>
      <w:proofErr w:type="spellEnd"/>
      <w:r>
        <w:t>固定，并通过</w:t>
      </w:r>
      <w:proofErr w:type="spellStart"/>
      <w:r>
        <w:t>non_blocking</w:t>
      </w:r>
      <w:proofErr w:type="spellEnd"/>
      <w:r>
        <w:t>方式传输到</w:t>
      </w:r>
      <w:r>
        <w:t>GPU</w:t>
      </w:r>
      <w:r>
        <w:t>，使数据准备与</w:t>
      </w:r>
      <w:r>
        <w:t>GPU</w:t>
      </w:r>
      <w:r>
        <w:t>计算能够更好地重叠，提高整体吞吐。此外，在</w:t>
      </w:r>
      <w:r>
        <w:t>GPU</w:t>
      </w:r>
      <w:r>
        <w:t>环境下启用</w:t>
      </w:r>
      <w:proofErr w:type="spellStart"/>
      <w:r>
        <w:t>cuDNN</w:t>
      </w:r>
      <w:proofErr w:type="spellEnd"/>
      <w:r>
        <w:t>的</w:t>
      </w:r>
      <w:r>
        <w:t>benchmark</w:t>
      </w:r>
      <w:r>
        <w:t>模式加速算子选择，并设置矩阵乘法精度策略以提升浮点计算性能。训练结束后，将模型权重迁移至</w:t>
      </w:r>
      <w:r>
        <w:t>CPU</w:t>
      </w:r>
      <w:r>
        <w:t>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892777"/>
      <w:proofErr w:type="gramStart"/>
      <w:r>
        <w:t>批大小</w:t>
      </w:r>
      <w:proofErr w:type="gramEnd"/>
      <w:r>
        <w:t>与并行策略分析</w:t>
      </w:r>
      <w:bookmarkEnd w:id="143"/>
      <w:bookmarkEnd w:id="144"/>
    </w:p>
    <w:p w14:paraId="79F36086" w14:textId="77777777" w:rsidR="00BC6045" w:rsidRDefault="00000000" w:rsidP="00126EF0">
      <w:pPr>
        <w:pStyle w:val="afff"/>
      </w:pPr>
      <w:r>
        <w:t>批大小（</w:t>
      </w:r>
      <w:r>
        <w:t>batch size</w:t>
      </w:r>
      <w:r>
        <w:t>）是影响训练效率的关键因素之一。</w:t>
      </w:r>
      <w:proofErr w:type="gramStart"/>
      <w:r>
        <w:t>批大小</w:t>
      </w:r>
      <w:proofErr w:type="gramEnd"/>
      <w:r>
        <w:t>过小会导致每次计算规模不足，</w:t>
      </w:r>
      <w:r>
        <w:t>GPU</w:t>
      </w:r>
      <w:r>
        <w:t>无法充分利用并行计算资源（或在</w:t>
      </w:r>
      <w:r>
        <w:t>CPU</w:t>
      </w:r>
      <w:r>
        <w:t>上导致框架调度开销占比上升）；</w:t>
      </w:r>
      <w:proofErr w:type="gramStart"/>
      <w:r>
        <w:t>批大小</w:t>
      </w:r>
      <w:proofErr w:type="gramEnd"/>
      <w:r>
        <w:t>适当增大可以提升单</w:t>
      </w:r>
      <w:proofErr w:type="gramStart"/>
      <w:r>
        <w:t>次计算</w:t>
      </w:r>
      <w:proofErr w:type="gramEnd"/>
      <w:r>
        <w:t>的吞吐，使计算资源利用率提高并缩短单位</w:t>
      </w:r>
      <w:r>
        <w:t>epoch</w:t>
      </w:r>
      <w:r>
        <w:t>耗时。然而，</w:t>
      </w:r>
      <w:proofErr w:type="gramStart"/>
      <w:r>
        <w:t>批大小</w:t>
      </w:r>
      <w:proofErr w:type="gramEnd"/>
      <w:r>
        <w:t>过大也可能带来显存压力（</w:t>
      </w:r>
      <w:r>
        <w:t>GPU</w:t>
      </w:r>
      <w:r>
        <w:t>模式）或影响优化过程的收敛特性，需要结合模型规模与硬件条件进行权衡。</w:t>
      </w:r>
    </w:p>
    <w:p w14:paraId="08CAE9DF" w14:textId="77777777" w:rsidR="00BC6045" w:rsidRDefault="00000000" w:rsidP="00126EF0">
      <w:pPr>
        <w:pStyle w:val="afff"/>
      </w:pPr>
      <w:r>
        <w:lastRenderedPageBreak/>
        <w:t>本文训练</w:t>
      </w:r>
      <w:r>
        <w:t>NCF</w:t>
      </w:r>
      <w:r>
        <w:t>模型时，为提升训练吞吐，采用较大的</w:t>
      </w:r>
      <w:proofErr w:type="gramStart"/>
      <w:r>
        <w:t>批大小</w:t>
      </w:r>
      <w:proofErr w:type="gramEnd"/>
      <w:r>
        <w:t>设置（如</w:t>
      </w:r>
      <w:proofErr w:type="spellStart"/>
      <w:r>
        <w:t>batch_size</w:t>
      </w:r>
      <w:proofErr w:type="spellEnd"/>
      <w:r>
        <w:t>=4096</w:t>
      </w:r>
      <w:r>
        <w:t>），并结合负采样比例控制单步训练样本规模。在验证评估阶段，若直接对全量候选进行逐条推理会造成大量小规模前向调用，反而降低效率。因此，本文在验证阶段采用</w:t>
      </w:r>
      <w:r>
        <w:t>"</w:t>
      </w:r>
      <w:r>
        <w:t>分块前向</w:t>
      </w:r>
      <w:r>
        <w:t>"</w:t>
      </w:r>
      <w:r>
        <w:t>的方式：将待评估的</w:t>
      </w:r>
      <w:r>
        <w:t>(user, item)</w:t>
      </w:r>
      <w:r>
        <w:t>对展开后按较大块大小（由</w:t>
      </w:r>
      <w:proofErr w:type="spellStart"/>
      <w:r>
        <w:t>eval_forward_chunk</w:t>
      </w:r>
      <w:proofErr w:type="spellEnd"/>
      <w:r>
        <w:t>参数控制）分段送入模型进行推理，减少前向传播调用次数并提升推理吞吐，从而在保证评估一致性的同时降低验证耗时。</w:t>
      </w:r>
    </w:p>
    <w:p w14:paraId="6B7AC6C8" w14:textId="77777777" w:rsidR="00BC6045" w:rsidRDefault="00000000" w:rsidP="00126EF0">
      <w:pPr>
        <w:pStyle w:val="afff"/>
      </w:pPr>
      <w:proofErr w:type="gramStart"/>
      <w:r>
        <w:t>除批大小</w:t>
      </w:r>
      <w:proofErr w:type="gramEnd"/>
      <w:r>
        <w:t>外，本文还通过早停机</w:t>
      </w:r>
      <w:proofErr w:type="gramStart"/>
      <w:r>
        <w:t>制减少</w:t>
      </w:r>
      <w:proofErr w:type="gramEnd"/>
      <w:r>
        <w:t>无效训练轮次：当验证</w:t>
      </w:r>
      <w:r>
        <w:t>NDCG</w:t>
      </w:r>
      <w:r>
        <w:t>在连续</w:t>
      </w:r>
      <w:proofErr w:type="gramStart"/>
      <w:r>
        <w:t>若干轮未提升</w:t>
      </w:r>
      <w:proofErr w:type="gramEnd"/>
      <w:r>
        <w:t>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w:t>
      </w:r>
      <w:r>
        <w:t>NCF</w:t>
      </w:r>
      <w:r>
        <w:t>单轮训练时间控制在可接受范围内，验证集</w:t>
      </w:r>
      <w:r>
        <w:t>NDCG@10</w:t>
      </w:r>
      <w:r>
        <w:t>达到</w:t>
      </w:r>
      <w:r>
        <w:t>0.8148</w:t>
      </w:r>
      <w:r>
        <w:t>（采样评估协议：</w:t>
      </w:r>
      <w:proofErr w:type="gramStart"/>
      <w:r>
        <w:t>每正样本</w:t>
      </w:r>
      <w:proofErr w:type="gramEnd"/>
      <w:r>
        <w:t>配</w:t>
      </w:r>
      <w:r>
        <w:t>100</w:t>
      </w:r>
      <w:r>
        <w:t>负样本计算排序指标；该值反映模型在候选集重排场景下的排序能力，与第</w:t>
      </w:r>
      <w:r>
        <w:t>6</w:t>
      </w:r>
      <w:r>
        <w:t>章全量排序评估的</w:t>
      </w:r>
      <w:r>
        <w:t>NDCG</w:t>
      </w:r>
      <w:r>
        <w:t>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892778"/>
      <w:r>
        <w:t>核心功能模块实现</w:t>
      </w:r>
      <w:bookmarkEnd w:id="145"/>
      <w:bookmarkEnd w:id="146"/>
    </w:p>
    <w:p w14:paraId="2A870AC4" w14:textId="571840D4" w:rsidR="00BC6045" w:rsidRDefault="00000000" w:rsidP="00675475">
      <w:pPr>
        <w:pStyle w:val="a3"/>
      </w:pPr>
      <w:bookmarkStart w:id="147" w:name="_Toc230874888"/>
      <w:bookmarkStart w:id="148" w:name="_Toc230892779"/>
      <w:r>
        <w:t>应用工厂与配置管理</w:t>
      </w:r>
      <w:bookmarkEnd w:id="147"/>
      <w:bookmarkEnd w:id="148"/>
    </w:p>
    <w:p w14:paraId="19B4DC05" w14:textId="77777777" w:rsidR="00BC6045" w:rsidRDefault="00000000" w:rsidP="00126EF0">
      <w:pPr>
        <w:pStyle w:val="afff"/>
      </w:pPr>
      <w:r>
        <w:t>系统的入口通过</w:t>
      </w:r>
      <w:proofErr w:type="spellStart"/>
      <w:r>
        <w:t>create_app</w:t>
      </w:r>
      <w:proofErr w:type="spellEnd"/>
      <w:r>
        <w:t>()</w:t>
      </w:r>
      <w:r>
        <w:t>工厂函数构建</w:t>
      </w:r>
      <w:r>
        <w:t>Flask</w:t>
      </w:r>
      <w:r>
        <w:t>应用实例。核心初始化流程如下：首先设置</w:t>
      </w:r>
      <w:r>
        <w:t>Jinja2</w:t>
      </w:r>
      <w:r>
        <w:t>环境为</w:t>
      </w:r>
      <w:proofErr w:type="spellStart"/>
      <w:r>
        <w:t>ChainableUndefined</w:t>
      </w:r>
      <w:proofErr w:type="spellEnd"/>
      <w:r>
        <w:t>，允许</w:t>
      </w:r>
      <w:r>
        <w:t>Vue.js</w:t>
      </w:r>
      <w:r>
        <w:t>的</w:t>
      </w:r>
      <w:r>
        <w:t>{{ }}</w:t>
      </w:r>
      <w:r>
        <w:t>插值表达式与</w:t>
      </w:r>
      <w:r>
        <w:t>Jinja2</w:t>
      </w:r>
      <w:r>
        <w:t>模板语法共存，避免未定义变量抛出</w:t>
      </w:r>
      <w:proofErr w:type="spellStart"/>
      <w:r>
        <w:t>UndefinedError</w:t>
      </w:r>
      <w:proofErr w:type="spellEnd"/>
      <w:r>
        <w:t>；然后从</w:t>
      </w:r>
      <w:proofErr w:type="spellStart"/>
      <w:r>
        <w:t>Pydantic</w:t>
      </w:r>
      <w:proofErr w:type="spellEnd"/>
      <w:r>
        <w:t xml:space="preserve"> Settings</w:t>
      </w:r>
      <w:r>
        <w:t>加载配置项并通过</w:t>
      </w:r>
      <w:r>
        <w:t>Config</w:t>
      </w:r>
      <w:r>
        <w:t>类映射为</w:t>
      </w:r>
      <w:r>
        <w:t>Flask</w:t>
      </w:r>
      <w:r>
        <w:t>兼容格式；接着依次初始化</w:t>
      </w:r>
      <w:proofErr w:type="spellStart"/>
      <w:r>
        <w:t>SQLAlchemy</w:t>
      </w:r>
      <w:proofErr w:type="spellEnd"/>
      <w:r>
        <w:t>（数据库</w:t>
      </w:r>
      <w:r>
        <w:t>ORM</w:t>
      </w:r>
      <w:r>
        <w:t>）、</w:t>
      </w:r>
      <w:proofErr w:type="spellStart"/>
      <w:r>
        <w:t>LoginManager</w:t>
      </w:r>
      <w:proofErr w:type="spellEnd"/>
      <w:r>
        <w:t>（用户认证）和</w:t>
      </w:r>
      <w:r>
        <w:t>Flask-Caching</w:t>
      </w:r>
      <w:r>
        <w:t>（</w:t>
      </w:r>
      <w:proofErr w:type="spellStart"/>
      <w:r>
        <w:t>SimpleCache</w:t>
      </w:r>
      <w:proofErr w:type="spellEnd"/>
      <w:r>
        <w:t>内存缓存）三个核心扩展；注册</w:t>
      </w:r>
      <w:r>
        <w:t>main</w:t>
      </w:r>
      <w:r>
        <w:t>和</w:t>
      </w:r>
      <w:r>
        <w:t>admin</w:t>
      </w:r>
      <w:r>
        <w:t>两个</w:t>
      </w:r>
      <w:r>
        <w:t>Blueprint</w:t>
      </w:r>
      <w:r>
        <w:t>蓝图，并挂载全局错误处理器、请求日志中间件和限流中间件；最后在应用上下文中创建所有数据库表，执行种子数据填充（首次启动自动插入</w:t>
      </w:r>
      <w:r>
        <w:t>20</w:t>
      </w:r>
      <w:r>
        <w:t>部样本电影和</w:t>
      </w:r>
      <w:r>
        <w:t>demo</w:t>
      </w:r>
      <w:r>
        <w:t>用户），并启动后台线程进行</w:t>
      </w:r>
      <w:r>
        <w:t>TMDB</w:t>
      </w:r>
      <w:r>
        <w:t>海报补充和</w:t>
      </w:r>
      <w:r>
        <w:t>NCF</w:t>
      </w:r>
      <w:r>
        <w:t>模型异步预加载。配置管理方面，系统通过</w:t>
      </w:r>
      <w:proofErr w:type="spellStart"/>
      <w:r>
        <w:t>Pydantic</w:t>
      </w:r>
      <w:proofErr w:type="spellEnd"/>
      <w:r>
        <w:t xml:space="preserve"> </w:t>
      </w:r>
      <w:proofErr w:type="spellStart"/>
      <w:r>
        <w:t>BaseSettings</w:t>
      </w:r>
      <w:proofErr w:type="spellEnd"/>
      <w:r>
        <w:t>实现配置的类型校验与范围验证，包括</w:t>
      </w:r>
      <w:r>
        <w:t>SECRET_KEY</w:t>
      </w:r>
      <w:r>
        <w:t>强度校验（生产环境要求</w:t>
      </w:r>
      <w:r>
        <w:t>≥16</w:t>
      </w:r>
      <w:r>
        <w:t>字符）、数据库</w:t>
      </w:r>
      <w:r>
        <w:t>URL</w:t>
      </w:r>
      <w:r>
        <w:t>驱动校验（支持</w:t>
      </w:r>
      <w:proofErr w:type="spellStart"/>
      <w:r>
        <w:t>mysql+pymysql</w:t>
      </w:r>
      <w:proofErr w:type="spellEnd"/>
      <w:r>
        <w:t>/</w:t>
      </w:r>
      <w:proofErr w:type="spellStart"/>
      <w:r>
        <w:t>sqlite</w:t>
      </w:r>
      <w:proofErr w:type="spellEnd"/>
      <w:r>
        <w:t>/</w:t>
      </w:r>
      <w:proofErr w:type="spellStart"/>
      <w:r>
        <w:t>postgresql</w:t>
      </w:r>
      <w:proofErr w:type="spellEnd"/>
      <w:r>
        <w:t>）、</w:t>
      </w:r>
      <w:r>
        <w:t>Embedding</w:t>
      </w:r>
      <w:r>
        <w:t>维度范围校验（</w:t>
      </w:r>
      <w:r>
        <w:t>1-512</w:t>
      </w:r>
      <w:r>
        <w:t>）和限流参数校验（</w:t>
      </w:r>
      <w:r>
        <w:t>1-1000</w:t>
      </w:r>
      <w:r>
        <w:t>），使用</w:t>
      </w:r>
      <w:r>
        <w:t>@lru_cache</w:t>
      </w:r>
      <w:r>
        <w:t>确保配置实例全局单例。</w:t>
      </w:r>
    </w:p>
    <w:p w14:paraId="4A6964FD" w14:textId="5E9AC6C0" w:rsidR="00BC6045" w:rsidRDefault="00000000" w:rsidP="00675475">
      <w:pPr>
        <w:pStyle w:val="a3"/>
      </w:pPr>
      <w:bookmarkStart w:id="149" w:name="_Toc230874889"/>
      <w:bookmarkStart w:id="150" w:name="_Toc230892780"/>
      <w:r>
        <w:t>用户认证与权限管理</w:t>
      </w:r>
      <w:bookmarkEnd w:id="149"/>
      <w:bookmarkEnd w:id="150"/>
    </w:p>
    <w:p w14:paraId="48540817" w14:textId="77777777" w:rsidR="00BC6045" w:rsidRDefault="00000000" w:rsidP="00126EF0">
      <w:pPr>
        <w:pStyle w:val="afff"/>
      </w:pPr>
      <w:r>
        <w:t>用户认证基于</w:t>
      </w:r>
      <w:r>
        <w:t>Flask-Login</w:t>
      </w:r>
      <w:r>
        <w:t>扩展实现。</w:t>
      </w:r>
      <w:r>
        <w:t>User</w:t>
      </w:r>
      <w:r>
        <w:t>模型继承</w:t>
      </w:r>
      <w:proofErr w:type="spellStart"/>
      <w:r>
        <w:t>UserMixin</w:t>
      </w:r>
      <w:proofErr w:type="spellEnd"/>
      <w:r>
        <w:t>，提供</w:t>
      </w:r>
      <w:proofErr w:type="spellStart"/>
      <w:r>
        <w:t>is_authenticated</w:t>
      </w:r>
      <w:proofErr w:type="spellEnd"/>
      <w:r>
        <w:t>、</w:t>
      </w:r>
      <w:proofErr w:type="spellStart"/>
      <w:r>
        <w:t>is_active</w:t>
      </w:r>
      <w:proofErr w:type="spellEnd"/>
      <w:r>
        <w:t>等标准属性。密码采用</w:t>
      </w:r>
      <w:proofErr w:type="spellStart"/>
      <w:r>
        <w:t>werkzeug.security.generate_password_hash</w:t>
      </w:r>
      <w:proofErr w:type="spellEnd"/>
      <w:r>
        <w:t>()</w:t>
      </w:r>
      <w:r>
        <w:t>进行加盐哈希存储，验证时使用</w:t>
      </w:r>
      <w:proofErr w:type="spellStart"/>
      <w:r>
        <w:t>check_password_hash</w:t>
      </w:r>
      <w:proofErr w:type="spellEnd"/>
      <w:r>
        <w:t>()</w:t>
      </w:r>
      <w:r>
        <w:t>。注册接口（</w:t>
      </w:r>
      <w:r>
        <w:t>POST /</w:t>
      </w:r>
      <w:proofErr w:type="spellStart"/>
      <w:r>
        <w:t>api</w:t>
      </w:r>
      <w:proofErr w:type="spellEnd"/>
      <w:r>
        <w:t>/auth/register</w:t>
      </w:r>
      <w:r>
        <w:t>）进行四重校验：用户名长度</w:t>
      </w:r>
      <w:r>
        <w:t>2-64</w:t>
      </w:r>
      <w:r>
        <w:t>字符、密码长度不低于</w:t>
      </w:r>
      <w:r>
        <w:t>6</w:t>
      </w:r>
      <w:r>
        <w:t>字符、两次密码输入一致、用户名未被占用，通过后创建用户记录并自动登录。登录接口（</w:t>
      </w:r>
      <w:r>
        <w:t>POST /</w:t>
      </w:r>
      <w:proofErr w:type="spellStart"/>
      <w:r>
        <w:t>api</w:t>
      </w:r>
      <w:proofErr w:type="spellEnd"/>
      <w:r>
        <w:t>/auth/login</w:t>
      </w:r>
      <w:r>
        <w:t>）验证成功后调用</w:t>
      </w:r>
      <w:proofErr w:type="spellStart"/>
      <w:r>
        <w:t>login_user</w:t>
      </w:r>
      <w:proofErr w:type="spellEnd"/>
      <w:r>
        <w:t>()</w:t>
      </w:r>
      <w:r>
        <w:t>创建</w:t>
      </w:r>
      <w:r>
        <w:t>Session</w:t>
      </w:r>
      <w:r>
        <w:t>，并更新</w:t>
      </w:r>
      <w:proofErr w:type="spellStart"/>
      <w:r>
        <w:t>last_login</w:t>
      </w:r>
      <w:proofErr w:type="spellEnd"/>
      <w:r>
        <w:t>和</w:t>
      </w:r>
      <w:proofErr w:type="spellStart"/>
      <w:r>
        <w:t>login_count</w:t>
      </w:r>
      <w:proofErr w:type="spellEnd"/>
      <w:r>
        <w:t>字段。关键设计点在于未登录处理：对于</w:t>
      </w:r>
      <w:r>
        <w:t>/</w:t>
      </w:r>
      <w:proofErr w:type="spellStart"/>
      <w:r>
        <w:t>api</w:t>
      </w:r>
      <w:proofErr w:type="spellEnd"/>
      <w:r>
        <w:t>/</w:t>
      </w:r>
      <w:r>
        <w:t>前缀的</w:t>
      </w:r>
      <w:r>
        <w:t>API</w:t>
      </w:r>
      <w:r>
        <w:t>请求，</w:t>
      </w:r>
      <w:proofErr w:type="spellStart"/>
      <w:r>
        <w:t>login_manager.unauthorized_handler</w:t>
      </w:r>
      <w:proofErr w:type="spellEnd"/>
      <w:r>
        <w:t>返回</w:t>
      </w:r>
      <w:r>
        <w:t>JSON</w:t>
      </w:r>
      <w:r>
        <w:t>格式的</w:t>
      </w:r>
      <w:r>
        <w:t>{"error": "</w:t>
      </w:r>
      <w:r>
        <w:t>请先登录</w:t>
      </w:r>
      <w:r>
        <w:t>"}</w:t>
      </w:r>
      <w:r>
        <w:t>（</w:t>
      </w:r>
      <w:r>
        <w:t>401</w:t>
      </w:r>
      <w:r>
        <w:t>状态码）而非</w:t>
      </w:r>
      <w:r>
        <w:t>HTML</w:t>
      </w:r>
      <w:r>
        <w:t>重定向，确保前端</w:t>
      </w:r>
      <w:r>
        <w:t>Vue.js</w:t>
      </w:r>
      <w:r>
        <w:t>能正确解析认证失败响应。管理员权限通过</w:t>
      </w:r>
      <w:r>
        <w:t>@admin_required</w:t>
      </w:r>
      <w:proofErr w:type="gramStart"/>
      <w:r>
        <w:t>装饰器实现路由级访问</w:t>
      </w:r>
      <w:proofErr w:type="gramEnd"/>
      <w:r>
        <w:t>控制，该</w:t>
      </w:r>
      <w:proofErr w:type="gramStart"/>
      <w:r>
        <w:t>装饰器</w:t>
      </w:r>
      <w:proofErr w:type="gramEnd"/>
      <w:r>
        <w:t>在</w:t>
      </w:r>
      <w:r>
        <w:t>decorators.py</w:t>
      </w:r>
      <w:r>
        <w:t>中定义，检查</w:t>
      </w:r>
      <w:proofErr w:type="spellStart"/>
      <w:r>
        <w:t>current_user.is_admin</w:t>
      </w:r>
      <w:proofErr w:type="spellEnd"/>
      <w:r>
        <w:t>属性，非管理员请求返回</w:t>
      </w:r>
      <w:r>
        <w:t>403</w:t>
      </w:r>
      <w:r>
        <w:t>错误。</w:t>
      </w:r>
    </w:p>
    <w:p w14:paraId="5AC72D73" w14:textId="5CCE1E03" w:rsidR="00BC6045" w:rsidRDefault="00000000" w:rsidP="00675475">
      <w:pPr>
        <w:pStyle w:val="a3"/>
      </w:pPr>
      <w:bookmarkStart w:id="151" w:name="_Toc230874890"/>
      <w:bookmarkStart w:id="152" w:name="_Toc230892781"/>
      <w:r>
        <w:t>推荐</w:t>
      </w:r>
      <w:r>
        <w:t>API</w:t>
      </w:r>
      <w:r>
        <w:t>核心实现</w:t>
      </w:r>
      <w:bookmarkEnd w:id="151"/>
      <w:bookmarkEnd w:id="152"/>
    </w:p>
    <w:p w14:paraId="26277F7A" w14:textId="77777777" w:rsidR="00BC6045" w:rsidRDefault="00000000" w:rsidP="00126EF0">
      <w:pPr>
        <w:pStyle w:val="afff"/>
      </w:pPr>
      <w:r>
        <w:lastRenderedPageBreak/>
        <w:t>推荐</w:t>
      </w:r>
      <w:r>
        <w:t>API</w:t>
      </w:r>
      <w:r>
        <w:t>（</w:t>
      </w:r>
      <w:r>
        <w:t>GET /</w:t>
      </w:r>
      <w:proofErr w:type="spellStart"/>
      <w:r>
        <w:t>api</w:t>
      </w:r>
      <w:proofErr w:type="spellEnd"/>
      <w:r>
        <w:t>/recommendations</w:t>
      </w:r>
      <w:r>
        <w:t>）是系统的核心接口，接受</w:t>
      </w:r>
      <w:r>
        <w:t>n</w:t>
      </w:r>
      <w:r>
        <w:t>（推荐数量，默认</w:t>
      </w:r>
      <w:r>
        <w:t>10</w:t>
      </w:r>
      <w:r>
        <w:t>，最大</w:t>
      </w:r>
      <w:r>
        <w:t>50</w:t>
      </w:r>
      <w:r>
        <w:t>）、</w:t>
      </w:r>
      <w:r>
        <w:t>strategy</w:t>
      </w:r>
      <w:r>
        <w:t>（推荐策略，可选</w:t>
      </w:r>
      <w:proofErr w:type="spellStart"/>
      <w:r>
        <w:t>itemcf</w:t>
      </w:r>
      <w:proofErr w:type="spellEnd"/>
      <w:r>
        <w:t>/</w:t>
      </w:r>
      <w:proofErr w:type="spellStart"/>
      <w:r>
        <w:t>ncf</w:t>
      </w:r>
      <w:proofErr w:type="spellEnd"/>
      <w:r>
        <w:t>/hybrid</w:t>
      </w:r>
      <w:r>
        <w:t>）、</w:t>
      </w:r>
      <w:proofErr w:type="spellStart"/>
      <w:r>
        <w:t>recall_k</w:t>
      </w:r>
      <w:proofErr w:type="spellEnd"/>
      <w:r>
        <w:t>（</w:t>
      </w:r>
      <w:r>
        <w:t>Hybrid</w:t>
      </w:r>
      <w:r>
        <w:t>召回数量，默认</w:t>
      </w:r>
      <w:r>
        <w:t>100</w:t>
      </w:r>
      <w:r>
        <w:t>，最大</w:t>
      </w:r>
      <w:r>
        <w:t>500</w:t>
      </w:r>
      <w:r>
        <w:t>）三个参数。对于冷启动用户（未登录或评分记录为空），系统调用</w:t>
      </w:r>
      <w:proofErr w:type="spellStart"/>
      <w:r>
        <w:t>popular_movies</w:t>
      </w:r>
      <w:proofErr w:type="spellEnd"/>
      <w:r>
        <w:t>()</w:t>
      </w:r>
      <w:r>
        <w:t>逻辑返回高评分热门电影兜底：查询平均评分较高且评分数量</w:t>
      </w:r>
      <w:r>
        <w:t>≥50</w:t>
      </w:r>
      <w:r>
        <w:t>的电影，按评分和热度排序。</w:t>
      </w:r>
      <w:proofErr w:type="spellStart"/>
      <w:r>
        <w:t>ItemCF</w:t>
      </w:r>
      <w:proofErr w:type="spellEnd"/>
      <w:r>
        <w:t>策略的核心在于</w:t>
      </w:r>
      <w:r>
        <w:t>_</w:t>
      </w:r>
      <w:proofErr w:type="spellStart"/>
      <w:r>
        <w:t>itemcf_recall</w:t>
      </w:r>
      <w:proofErr w:type="spellEnd"/>
      <w:r>
        <w:t>()</w:t>
      </w:r>
      <w:r>
        <w:t>函数：该函数通过单次</w:t>
      </w:r>
      <w:r>
        <w:t>IN</w:t>
      </w:r>
      <w:r>
        <w:t>子句查询批量获取所有已评分电影的相似电影列表（避免经典</w:t>
      </w:r>
      <w:r>
        <w:t>N+1</w:t>
      </w:r>
      <w:r>
        <w:t>查询问题），按</w:t>
      </w:r>
      <w:proofErr w:type="spellStart"/>
      <w:r>
        <w:t>movie_id</w:t>
      </w:r>
      <w:proofErr w:type="spellEnd"/>
      <w:r>
        <w:t>分组并每组取</w:t>
      </w:r>
      <w:r>
        <w:t>Top-50</w:t>
      </w:r>
      <w:r>
        <w:t>，在分数累加时过滤已评分的电影避免推荐重复内容，最后按贡献分数降序排列取</w:t>
      </w:r>
      <w:r>
        <w:t>Top-N</w:t>
      </w:r>
      <w:r>
        <w:t>。</w:t>
      </w:r>
      <w:r>
        <w:t>_</w:t>
      </w:r>
      <w:proofErr w:type="spellStart"/>
      <w:r>
        <w:t>format_recommendations</w:t>
      </w:r>
      <w:proofErr w:type="spellEnd"/>
      <w:r>
        <w:t>()</w:t>
      </w:r>
      <w:r>
        <w:t>函数负责将</w:t>
      </w:r>
      <w:r>
        <w:t>(</w:t>
      </w:r>
      <w:proofErr w:type="spellStart"/>
      <w:r>
        <w:t>item_id</w:t>
      </w:r>
      <w:proofErr w:type="spellEnd"/>
      <w:r>
        <w:t>, score)</w:t>
      </w:r>
      <w:r>
        <w:t>列表格式化为包含电影详情、推荐分数和推荐理由（</w:t>
      </w:r>
      <w:r>
        <w:t>because</w:t>
      </w:r>
      <w:r>
        <w:t>字段，展示贡献最大的</w:t>
      </w:r>
      <w:r>
        <w:t>3</w:t>
      </w:r>
      <w:r>
        <w:t>部种子电影）的</w:t>
      </w:r>
      <w:r>
        <w:t>JSON</w:t>
      </w:r>
      <w:r>
        <w:t>响应。</w:t>
      </w:r>
      <w:r>
        <w:t>NCF</w:t>
      </w:r>
      <w:r>
        <w:t>策略首先检查</w:t>
      </w:r>
      <w:proofErr w:type="spellStart"/>
      <w:r>
        <w:t>NCFEngine</w:t>
      </w:r>
      <w:proofErr w:type="spellEnd"/>
      <w:r>
        <w:t>状态：若</w:t>
      </w:r>
      <w:proofErr w:type="spellStart"/>
      <w:r>
        <w:t>is_loading</w:t>
      </w:r>
      <w:proofErr w:type="spellEnd"/>
      <w:r>
        <w:t>()</w:t>
      </w:r>
      <w:r>
        <w:t>返回</w:t>
      </w:r>
      <w:r>
        <w:t>True</w:t>
      </w:r>
      <w:r>
        <w:t>则返回</w:t>
      </w:r>
      <w:r>
        <w:t>503</w:t>
      </w:r>
      <w:r>
        <w:t>状态码提示用户稍后重试；若</w:t>
      </w:r>
      <w:proofErr w:type="spellStart"/>
      <w:r>
        <w:t>is_ready</w:t>
      </w:r>
      <w:proofErr w:type="spellEnd"/>
      <w:r>
        <w:t>()</w:t>
      </w:r>
      <w:r>
        <w:t>返回</w:t>
      </w:r>
      <w:r>
        <w:t>False</w:t>
      </w:r>
      <w:r>
        <w:t>则尝试加载模型；若模型</w:t>
      </w:r>
      <w:proofErr w:type="gramStart"/>
      <w:r>
        <w:t>不</w:t>
      </w:r>
      <w:proofErr w:type="gramEnd"/>
      <w:r>
        <w:t>可用或用户不在训练映射中则自动降级为</w:t>
      </w:r>
      <w:proofErr w:type="spellStart"/>
      <w:r>
        <w:t>ItemCF</w:t>
      </w:r>
      <w:proofErr w:type="spellEnd"/>
      <w:r>
        <w:t>策略。</w:t>
      </w:r>
      <w:r>
        <w:t>Hybrid</w:t>
      </w:r>
      <w:r>
        <w:t>策略先以</w:t>
      </w:r>
      <w:proofErr w:type="spellStart"/>
      <w:r>
        <w:t>recall_k</w:t>
      </w:r>
      <w:proofErr w:type="spellEnd"/>
      <w:r>
        <w:t>参数执行</w:t>
      </w:r>
      <w:proofErr w:type="spellStart"/>
      <w:r>
        <w:t>ItemCF</w:t>
      </w:r>
      <w:proofErr w:type="spellEnd"/>
      <w:r>
        <w:t>召回获取候选集，若</w:t>
      </w:r>
      <w:r>
        <w:t>NCF</w:t>
      </w:r>
      <w:r>
        <w:t>可用则将候选集送入</w:t>
      </w:r>
      <w:r>
        <w:t>NCF</w:t>
      </w:r>
      <w:r>
        <w:t>进行重新评分排序，否则直接截取</w:t>
      </w:r>
      <w:proofErr w:type="spellStart"/>
      <w:r>
        <w:t>ItemCF</w:t>
      </w:r>
      <w:proofErr w:type="spellEnd"/>
      <w:r>
        <w:t>召回结果输出。</w:t>
      </w:r>
    </w:p>
    <w:p w14:paraId="545237F9" w14:textId="681DB203" w:rsidR="00BC6045" w:rsidRDefault="00000000" w:rsidP="00675475">
      <w:pPr>
        <w:pStyle w:val="a3"/>
      </w:pPr>
      <w:bookmarkStart w:id="153" w:name="_Toc230874891"/>
      <w:bookmarkStart w:id="154" w:name="_Toc230892782"/>
      <w:r>
        <w:t>推荐解释机制</w:t>
      </w:r>
      <w:bookmarkEnd w:id="153"/>
      <w:bookmarkEnd w:id="154"/>
    </w:p>
    <w:p w14:paraId="713A1E53" w14:textId="77777777" w:rsidR="00BC6045" w:rsidRDefault="00000000" w:rsidP="00126EF0">
      <w:pPr>
        <w:pStyle w:val="afff"/>
      </w:pPr>
      <w:r>
        <w:t>推荐解释通过</w:t>
      </w:r>
      <w:r>
        <w:t>/</w:t>
      </w:r>
      <w:proofErr w:type="spellStart"/>
      <w:r>
        <w:t>api</w:t>
      </w:r>
      <w:proofErr w:type="spellEnd"/>
      <w:r>
        <w:t>/recommendations/why/&lt;</w:t>
      </w:r>
      <w:proofErr w:type="spellStart"/>
      <w:r>
        <w:t>movie_id</w:t>
      </w:r>
      <w:proofErr w:type="spellEnd"/>
      <w:r>
        <w:t>&gt;</w:t>
      </w:r>
      <w:r>
        <w:t>端点实现。该端点接收被推荐电影</w:t>
      </w:r>
      <w:r>
        <w:t>ID</w:t>
      </w:r>
      <w:r>
        <w:t>，查询当前用户所有已评分电影中与被推荐电影存在相似度关系的记录。对每部贡献来源电影计算贡献权重（相似度分数</w:t>
      </w:r>
      <w:r>
        <w:t>×</w:t>
      </w:r>
      <w:r>
        <w:t>用户原评分），按权重降序排列后返回</w:t>
      </w:r>
      <w:r>
        <w:t>Top-3</w:t>
      </w:r>
      <w:r>
        <w:t>作为推荐理由。返回的</w:t>
      </w:r>
      <w:r>
        <w:t>because</w:t>
      </w:r>
      <w:r>
        <w:t>字段包含</w:t>
      </w:r>
      <w:r>
        <w:t>{</w:t>
      </w:r>
      <w:proofErr w:type="spellStart"/>
      <w:r>
        <w:t>movie_id</w:t>
      </w:r>
      <w:proofErr w:type="spellEnd"/>
      <w:r>
        <w:t>, title, weight}</w:t>
      </w:r>
      <w:r>
        <w:t>三元组，前端据此展示</w:t>
      </w:r>
      <w:r>
        <w:t>"</w:t>
      </w:r>
      <w:r>
        <w:t>因为你喜欢《</w:t>
      </w:r>
      <w:r>
        <w:t>X</w:t>
      </w:r>
      <w:r>
        <w:t>》，所以推荐《</w:t>
      </w:r>
      <w:r>
        <w:t>Y</w:t>
      </w:r>
      <w:r>
        <w:t>》</w:t>
      </w:r>
      <w:r>
        <w:t>"</w:t>
      </w:r>
      <w:r>
        <w:t>的解释信息。这种可解释推荐机制是</w:t>
      </w:r>
      <w:proofErr w:type="spellStart"/>
      <w:r>
        <w:t>ItemCF</w:t>
      </w:r>
      <w:proofErr w:type="spellEnd"/>
      <w:r>
        <w:t>算法的天然优势</w:t>
      </w:r>
      <w:r>
        <w:t>——</w:t>
      </w:r>
      <w:r>
        <w:t>相似度矩阵提供了透明的</w:t>
      </w:r>
      <w:r>
        <w:t>"</w:t>
      </w:r>
      <w:r>
        <w:t>物品</w:t>
      </w:r>
      <w:r>
        <w:t>A</w:t>
      </w:r>
      <w:r>
        <w:t>与物品</w:t>
      </w:r>
      <w:r>
        <w:t>B</w:t>
      </w:r>
      <w:r>
        <w:t>相似</w:t>
      </w:r>
      <w:r>
        <w:t>"</w:t>
      </w:r>
      <w:r>
        <w:t>关系，进而可以回溯推荐结果的来源。在</w:t>
      </w:r>
      <w:r>
        <w:t>Hybrid</w:t>
      </w:r>
      <w:r>
        <w:t>策略中，虽然排序阶段由</w:t>
      </w:r>
      <w:r>
        <w:t>NCF</w:t>
      </w:r>
      <w:r>
        <w:t>完成，但推荐理由仍沿用</w:t>
      </w:r>
      <w:proofErr w:type="spellStart"/>
      <w:r>
        <w:t>ItemCF</w:t>
      </w:r>
      <w:proofErr w:type="spellEnd"/>
      <w:r>
        <w:t>阶段的相似度贡献信息，实现了</w:t>
      </w:r>
      <w:r>
        <w:t>"</w:t>
      </w:r>
      <w:r>
        <w:t>深度学习排序</w:t>
      </w:r>
      <w:r>
        <w:t>+</w:t>
      </w:r>
      <w:r>
        <w:t>传统方法解释</w:t>
      </w:r>
      <w:r>
        <w:t>"</w:t>
      </w:r>
      <w:r>
        <w:t>的互补。</w:t>
      </w:r>
    </w:p>
    <w:p w14:paraId="5DAA524F" w14:textId="11C7A0AC" w:rsidR="00BC6045" w:rsidRDefault="00000000" w:rsidP="00675475">
      <w:pPr>
        <w:pStyle w:val="a3"/>
      </w:pPr>
      <w:bookmarkStart w:id="155" w:name="_Toc230874892"/>
      <w:bookmarkStart w:id="156" w:name="_Toc230892783"/>
      <w:r>
        <w:t>用户画像服务实现</w:t>
      </w:r>
      <w:bookmarkEnd w:id="155"/>
      <w:bookmarkEnd w:id="156"/>
    </w:p>
    <w:p w14:paraId="6A2479C9" w14:textId="77777777" w:rsidR="00BC6045" w:rsidRDefault="00000000" w:rsidP="00126EF0">
      <w:pPr>
        <w:pStyle w:val="afff"/>
      </w:pPr>
      <w:r>
        <w:t>用户画像计算由</w:t>
      </w:r>
      <w:proofErr w:type="spellStart"/>
      <w:r>
        <w:t>ProfileService</w:t>
      </w:r>
      <w:proofErr w:type="spellEnd"/>
      <w:r>
        <w:t>服务类实现，</w:t>
      </w:r>
      <w:proofErr w:type="spellStart"/>
      <w:r>
        <w:t>compute_user_profile</w:t>
      </w:r>
      <w:proofErr w:type="spellEnd"/>
      <w:r>
        <w:t>()</w:t>
      </w:r>
      <w:r>
        <w:t>方法整合了</w:t>
      </w:r>
      <w:r>
        <w:t>12</w:t>
      </w:r>
      <w:r>
        <w:t>个维度的特征计算：</w:t>
      </w:r>
      <w:r>
        <w:t>1</w:t>
      </w:r>
      <w:r>
        <w:t>）偏好类型计算</w:t>
      </w:r>
      <w:r>
        <w:t>——</w:t>
      </w:r>
      <w:r>
        <w:t>遍历用户评分和收藏记录，对每部电影的</w:t>
      </w:r>
      <w:r>
        <w:t>genres</w:t>
      </w:r>
      <w:r>
        <w:t>字段拆分后进行评分加权统计，归一化后过滤分数低于</w:t>
      </w:r>
      <w:r>
        <w:t>0.3</w:t>
      </w:r>
      <w:r>
        <w:t>的类型，保留</w:t>
      </w:r>
      <w:r>
        <w:t>Top</w:t>
      </w:r>
      <w:r>
        <w:t>类型偏好；</w:t>
      </w:r>
      <w:r>
        <w:t>2</w:t>
      </w:r>
      <w:r>
        <w:t>）偏好年代计算</w:t>
      </w:r>
      <w:r>
        <w:t>——</w:t>
      </w:r>
      <w:r>
        <w:t>将电影年份映射为年代标签（如</w:t>
      </w:r>
      <w:r>
        <w:t>1990s</w:t>
      </w:r>
      <w:r>
        <w:t>），以相同评分加权方式统计年代偏好并归一化过滤；</w:t>
      </w:r>
      <w:r>
        <w:t>3</w:t>
      </w:r>
      <w:r>
        <w:t>）偏好演员计算</w:t>
      </w:r>
      <w:r>
        <w:t>——</w:t>
      </w:r>
      <w:r>
        <w:t>从</w:t>
      </w:r>
      <w:r>
        <w:t>movies</w:t>
      </w:r>
      <w:r>
        <w:t>表的</w:t>
      </w:r>
      <w:r>
        <w:t>actors</w:t>
      </w:r>
      <w:r>
        <w:t>字段</w:t>
      </w:r>
      <w:r>
        <w:lastRenderedPageBreak/>
        <w:t>（</w:t>
      </w:r>
      <w:r>
        <w:t>JSON</w:t>
      </w:r>
      <w:r>
        <w:t>格式存储）中提取演员信息进行评分加权统计，取前</w:t>
      </w:r>
      <w:r>
        <w:t>10</w:t>
      </w:r>
      <w:r>
        <w:t>位；</w:t>
      </w:r>
      <w:r>
        <w:t>4</w:t>
      </w:r>
      <w:r>
        <w:t>）偏好导演计算</w:t>
      </w:r>
      <w:r>
        <w:t>——</w:t>
      </w:r>
      <w:r>
        <w:t>从</w:t>
      </w:r>
      <w:r>
        <w:t>director</w:t>
      </w:r>
      <w:r>
        <w:t>字段统计评分加权偏好，取前</w:t>
      </w:r>
      <w:r>
        <w:t>10</w:t>
      </w:r>
      <w:r>
        <w:t>位；</w:t>
      </w:r>
      <w:r>
        <w:t>5</w:t>
      </w:r>
      <w:r>
        <w:t>）评分行为分析</w:t>
      </w:r>
      <w:r>
        <w:t>——</w:t>
      </w:r>
      <w:r>
        <w:t>计算平均评分水平、评分方差（反映评分一致性）和评分熵（反映评分散度，使用香农熵公式）；</w:t>
      </w:r>
      <w:r>
        <w:t>6</w:t>
      </w:r>
      <w:r>
        <w:t>）观</w:t>
      </w:r>
      <w:proofErr w:type="gramStart"/>
      <w:r>
        <w:t>影统计</w:t>
      </w:r>
      <w:proofErr w:type="gramEnd"/>
      <w:r>
        <w:t>——</w:t>
      </w:r>
      <w:r>
        <w:t>累计已评分和已收藏电影的</w:t>
      </w:r>
      <w:r>
        <w:t>runtime</w:t>
      </w:r>
      <w:r>
        <w:t>字段获取总观影时长，计算类型多样性指数和年代多样性指数（均基于香农熵）；</w:t>
      </w:r>
      <w:r>
        <w:t>7</w:t>
      </w:r>
      <w:r>
        <w:t>）用户分层</w:t>
      </w:r>
      <w:r>
        <w:t>——</w:t>
      </w:r>
      <w:r>
        <w:t>根据</w:t>
      </w:r>
      <w:proofErr w:type="gramStart"/>
      <w:r>
        <w:t>总操作</w:t>
      </w:r>
      <w:proofErr w:type="gramEnd"/>
      <w:r>
        <w:t>次数（评分</w:t>
      </w:r>
      <w:r>
        <w:t>+</w:t>
      </w:r>
      <w:r>
        <w:t>收藏</w:t>
      </w:r>
      <w:r>
        <w:t>+</w:t>
      </w:r>
      <w:r>
        <w:t>评论）将用户分为</w:t>
      </w:r>
      <w:r>
        <w:t>casual</w:t>
      </w:r>
      <w:r>
        <w:t>（</w:t>
      </w:r>
      <w:r>
        <w:t>&lt;10</w:t>
      </w:r>
      <w:r>
        <w:t>次）、</w:t>
      </w:r>
      <w:r>
        <w:t>regular</w:t>
      </w:r>
      <w:r>
        <w:t>（</w:t>
      </w:r>
      <w:r>
        <w:t>10-49</w:t>
      </w:r>
      <w:r>
        <w:t>次）、</w:t>
      </w:r>
      <w:r>
        <w:t>enthusiast</w:t>
      </w:r>
      <w:r>
        <w:t>（</w:t>
      </w:r>
      <w:r>
        <w:t>≥50</w:t>
      </w:r>
      <w:r>
        <w:t>次），活跃度分为</w:t>
      </w:r>
      <w:r>
        <w:t>low</w:t>
      </w:r>
      <w:r>
        <w:t>（</w:t>
      </w:r>
      <w:r>
        <w:t>&lt;20</w:t>
      </w:r>
      <w:r>
        <w:t>次）、</w:t>
      </w:r>
      <w:r>
        <w:t>medium</w:t>
      </w:r>
      <w:r>
        <w:t>（</w:t>
      </w:r>
      <w:r>
        <w:t>20-99</w:t>
      </w:r>
      <w:r>
        <w:t>次）、</w:t>
      </w:r>
      <w:r>
        <w:t>high</w:t>
      </w:r>
      <w:r>
        <w:t>（</w:t>
      </w:r>
      <w:r>
        <w:t>≥100</w:t>
      </w:r>
      <w:r>
        <w:t>次）；</w:t>
      </w:r>
      <w:r>
        <w:t>8</w:t>
      </w:r>
      <w:r>
        <w:t>）个性化洞察</w:t>
      </w:r>
      <w:r>
        <w:t>——</w:t>
      </w:r>
      <w:r>
        <w:t>基于画像数据自动生成最多</w:t>
      </w:r>
      <w:r>
        <w:t>5</w:t>
      </w:r>
      <w:r>
        <w:t>条观影洞察描述（如</w:t>
      </w:r>
      <w:r>
        <w:t>"</w:t>
      </w:r>
      <w:r>
        <w:t>您最喜欢</w:t>
      </w:r>
      <w:r>
        <w:t>Drama</w:t>
      </w:r>
      <w:r>
        <w:t>类型的电影</w:t>
      </w:r>
      <w:r>
        <w:t>"</w:t>
      </w:r>
      <w:r>
        <w:t>、</w:t>
      </w:r>
      <w:r>
        <w:t>"</w:t>
      </w:r>
      <w:r>
        <w:t>您的观</w:t>
      </w:r>
      <w:proofErr w:type="gramStart"/>
      <w:r>
        <w:t>影类型</w:t>
      </w:r>
      <w:proofErr w:type="gramEnd"/>
      <w:r>
        <w:t>比较丰富</w:t>
      </w:r>
      <w:r>
        <w:t>"</w:t>
      </w:r>
      <w:r>
        <w:t>等），通过</w:t>
      </w:r>
      <w:proofErr w:type="spellStart"/>
      <w:r>
        <w:t>get_user_insights</w:t>
      </w:r>
      <w:proofErr w:type="spellEnd"/>
      <w:r>
        <w:t>()</w:t>
      </w:r>
      <w:r>
        <w:t>方法返回给前端展示。</w:t>
      </w:r>
    </w:p>
    <w:p w14:paraId="1461131A" w14:textId="1524991F" w:rsidR="00BC6045" w:rsidRDefault="00000000" w:rsidP="00675475">
      <w:pPr>
        <w:pStyle w:val="a3"/>
      </w:pPr>
      <w:bookmarkStart w:id="157" w:name="_Toc230874893"/>
      <w:bookmarkStart w:id="158" w:name="_Toc230892784"/>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w:t>
      </w:r>
      <w:r>
        <w:t>behavior_tracker.py</w:t>
      </w:r>
      <w:r>
        <w:t>中：</w:t>
      </w:r>
      <w:proofErr w:type="spellStart"/>
      <w:r>
        <w:t>track_behavior</w:t>
      </w:r>
      <w:proofErr w:type="spellEnd"/>
      <w:proofErr w:type="gramStart"/>
      <w:r>
        <w:t>装饰器</w:t>
      </w:r>
      <w:proofErr w:type="gramEnd"/>
      <w:r>
        <w:t>接收</w:t>
      </w:r>
      <w:proofErr w:type="spellStart"/>
      <w:r>
        <w:t>action_type</w:t>
      </w:r>
      <w:proofErr w:type="spellEnd"/>
      <w:r>
        <w:t>（行为类型：</w:t>
      </w:r>
      <w:r>
        <w:t>view/rate/search/click</w:t>
      </w:r>
      <w:r>
        <w:t>）、</w:t>
      </w:r>
      <w:proofErr w:type="spellStart"/>
      <w:r>
        <w:t>target_type</w:t>
      </w:r>
      <w:proofErr w:type="spellEnd"/>
      <w:r>
        <w:t>（目标类型：</w:t>
      </w:r>
      <w:r>
        <w:t>movie/person/genre/</w:t>
      </w:r>
      <w:proofErr w:type="spellStart"/>
      <w:r>
        <w:t>search_query</w:t>
      </w:r>
      <w:proofErr w:type="spellEnd"/>
      <w:r>
        <w:t>）和</w:t>
      </w:r>
      <w:proofErr w:type="spellStart"/>
      <w:r>
        <w:t>target_id</w:t>
      </w:r>
      <w:proofErr w:type="spellEnd"/>
      <w:r>
        <w:t>参数，在</w:t>
      </w:r>
      <w:proofErr w:type="gramStart"/>
      <w:r>
        <w:t>装饰器</w:t>
      </w:r>
      <w:proofErr w:type="gramEnd"/>
      <w:r>
        <w:t>内部先执行原函数获取结果，再通过</w:t>
      </w:r>
      <w:proofErr w:type="spellStart"/>
      <w:r>
        <w:t>record_behavior_async</w:t>
      </w:r>
      <w:proofErr w:type="spellEnd"/>
      <w:r>
        <w:t>()</w:t>
      </w:r>
      <w:r>
        <w:t>在独立后台线程中完成数据库写入。</w:t>
      </w:r>
      <w:proofErr w:type="spellStart"/>
      <w:r>
        <w:t>record_behavior_async</w:t>
      </w:r>
      <w:proofErr w:type="spellEnd"/>
      <w:r>
        <w:t>()</w:t>
      </w:r>
      <w:r>
        <w:t>函数记录以下信息：用户</w:t>
      </w:r>
      <w:r>
        <w:t>ID</w:t>
      </w:r>
      <w:r>
        <w:t>、行为类型、目标类型和</w:t>
      </w:r>
      <w:r>
        <w:t>ID</w:t>
      </w:r>
      <w:r>
        <w:t>、</w:t>
      </w:r>
      <w:proofErr w:type="spellStart"/>
      <w:r>
        <w:t>extra_data</w:t>
      </w:r>
      <w:proofErr w:type="spellEnd"/>
      <w:r>
        <w:t>（</w:t>
      </w:r>
      <w:r>
        <w:t>JSON</w:t>
      </w:r>
      <w:r>
        <w:t>格式，包含请求方法、端点、</w:t>
      </w:r>
      <w:r>
        <w:t>URL</w:t>
      </w:r>
      <w:r>
        <w:t>参数等元数据）、</w:t>
      </w:r>
      <w:r>
        <w:t>IP</w:t>
      </w:r>
      <w:r>
        <w:t>地址、</w:t>
      </w:r>
      <w:r>
        <w:t>User-Agent</w:t>
      </w:r>
      <w:r>
        <w:t>（截取前</w:t>
      </w:r>
      <w:r>
        <w:t>500</w:t>
      </w:r>
      <w:r>
        <w:t>字符）、</w:t>
      </w:r>
      <w:proofErr w:type="spellStart"/>
      <w:r>
        <w:t>session_id</w:t>
      </w:r>
      <w:proofErr w:type="spellEnd"/>
      <w:r>
        <w:t>（从</w:t>
      </w:r>
      <w:r>
        <w:t>Flask session</w:t>
      </w:r>
      <w:r>
        <w:t>获取或新建</w:t>
      </w:r>
      <w:r>
        <w:t>UUID</w:t>
      </w:r>
      <w:r>
        <w:t>）和</w:t>
      </w:r>
      <w:r>
        <w:t>referrer</w:t>
      </w:r>
      <w:r>
        <w:t>来源页面。行为记录写入</w:t>
      </w:r>
      <w:proofErr w:type="spellStart"/>
      <w:r>
        <w:t>user_behaviors</w:t>
      </w:r>
      <w:proofErr w:type="spellEnd"/>
      <w:r>
        <w:t>表，该表在</w:t>
      </w:r>
      <w:proofErr w:type="spellStart"/>
      <w:r>
        <w:t>created_at</w:t>
      </w:r>
      <w:proofErr w:type="spellEnd"/>
      <w:r>
        <w:t>字段上建索引支持时间范围查询。系统同时提供</w:t>
      </w:r>
      <w:proofErr w:type="spellStart"/>
      <w:r>
        <w:t>get_user_behavior_summary</w:t>
      </w:r>
      <w:proofErr w:type="spellEnd"/>
      <w:r>
        <w:t>()</w:t>
      </w:r>
      <w:r>
        <w:t>函数（单用户近</w:t>
      </w:r>
      <w:r>
        <w:t>N</w:t>
      </w:r>
      <w:proofErr w:type="gramStart"/>
      <w:r>
        <w:t>天行为</w:t>
      </w:r>
      <w:proofErr w:type="gramEnd"/>
      <w:r>
        <w:t>摘要</w:t>
      </w:r>
      <w:r>
        <w:t>——</w:t>
      </w:r>
      <w:r>
        <w:t>总行为数、按类型统计、活跃天数、日均行为数）和</w:t>
      </w:r>
      <w:proofErr w:type="spellStart"/>
      <w:r>
        <w:t>get_behavior_analytics</w:t>
      </w:r>
      <w:proofErr w:type="spellEnd"/>
      <w:r>
        <w:t>()</w:t>
      </w:r>
      <w:r>
        <w:t>函数（全站行为分析</w:t>
      </w:r>
      <w:r>
        <w:t>——</w:t>
      </w:r>
      <w:r>
        <w:t>每日行为趋势、热门操作类型</w:t>
      </w:r>
      <w:r>
        <w:t>Top-10</w:t>
      </w:r>
      <w:r>
        <w:t>、活跃用户数、热门目标</w:t>
      </w:r>
      <w:r>
        <w:t>Top-20</w:t>
      </w:r>
      <w:r>
        <w:t>），为管理员提供运营数据支撑。</w:t>
      </w:r>
    </w:p>
    <w:p w14:paraId="3F624E45" w14:textId="4972F281" w:rsidR="00BC6045" w:rsidRDefault="00000000" w:rsidP="00675475">
      <w:pPr>
        <w:pStyle w:val="a3"/>
      </w:pPr>
      <w:bookmarkStart w:id="159" w:name="_Toc230874894"/>
      <w:bookmarkStart w:id="160" w:name="_Toc230892785"/>
      <w:r>
        <w:t>日志与缓存服务</w:t>
      </w:r>
      <w:bookmarkEnd w:id="159"/>
      <w:bookmarkEnd w:id="160"/>
    </w:p>
    <w:p w14:paraId="396175D3" w14:textId="77777777" w:rsidR="00BC6045" w:rsidRDefault="00BC6045" w:rsidP="00126EF0">
      <w:pPr>
        <w:pStyle w:val="afff"/>
      </w:pPr>
      <w:r>
        <w:t>系统采用</w:t>
      </w:r>
      <w:proofErr w:type="spellStart"/>
      <w:r>
        <w:t>structlog</w:t>
      </w:r>
      <w:proofErr w:type="spellEnd"/>
      <w:r>
        <w:t>实现结构化</w:t>
      </w:r>
      <w:r>
        <w:t>JSON</w:t>
      </w:r>
      <w:r>
        <w:t>日志输出（通过</w:t>
      </w:r>
      <w:r>
        <w:t>logging_config.py</w:t>
      </w:r>
      <w:r>
        <w:t>配置），支持请求日志中间件自动记录每个</w:t>
      </w:r>
      <w:r>
        <w:t>HTTP</w:t>
      </w:r>
      <w:r>
        <w:t>请求的方法、路径、状态码和耗时，便于问题排查与性能分析。缓存层基于</w:t>
      </w:r>
      <w:r>
        <w:t>Flask-Caching</w:t>
      </w:r>
      <w:r>
        <w:t>的</w:t>
      </w:r>
      <w:proofErr w:type="spellStart"/>
      <w:r>
        <w:t>SimpleCache</w:t>
      </w:r>
      <w:proofErr w:type="spellEnd"/>
      <w:r>
        <w:t>实现内存缓存，对热门电影列表、统计数据等高频读取接口设置合理</w:t>
      </w:r>
      <w:r>
        <w:t>TTL</w:t>
      </w:r>
      <w:r>
        <w:t>，降低数据库查询压力。日志与缓存均为横切关注点，以最小侵入方式集成到应用工厂的初始化流程中。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892786"/>
      <w:r>
        <w:t>前端核心实现</w:t>
      </w:r>
      <w:bookmarkEnd w:id="161"/>
      <w:bookmarkEnd w:id="162"/>
    </w:p>
    <w:p w14:paraId="5C6271F5" w14:textId="21ADB626" w:rsidR="00BC6045" w:rsidRDefault="00000000" w:rsidP="00675475">
      <w:pPr>
        <w:pStyle w:val="a3"/>
      </w:pPr>
      <w:bookmarkStart w:id="163" w:name="_Toc230874896"/>
      <w:bookmarkStart w:id="164" w:name="_Toc230892787"/>
      <w:r>
        <w:t>推荐页面实现</w:t>
      </w:r>
      <w:bookmarkEnd w:id="163"/>
      <w:bookmarkEnd w:id="164"/>
    </w:p>
    <w:p w14:paraId="47BAAFFA" w14:textId="77777777" w:rsidR="00BC6045" w:rsidRDefault="00000000" w:rsidP="00126EF0">
      <w:pPr>
        <w:pStyle w:val="afff"/>
      </w:pPr>
      <w:r>
        <w:t>推荐页面（</w:t>
      </w:r>
      <w:r>
        <w:t>recommendations.html</w:t>
      </w:r>
      <w:r>
        <w:t>）是系统的核心前端页面，通过</w:t>
      </w:r>
      <w:r>
        <w:t>Vue.js 3</w:t>
      </w:r>
      <w:r>
        <w:t>的</w:t>
      </w:r>
      <w:r>
        <w:t>Options API</w:t>
      </w:r>
      <w:r>
        <w:t>管理页面状态。页面的核心交互逻辑在</w:t>
      </w:r>
      <w:r>
        <w:t>page-recommendations.js</w:t>
      </w:r>
      <w:r>
        <w:t>中实现，关键功能包括：</w:t>
      </w:r>
      <w:r>
        <w:t>1</w:t>
      </w:r>
      <w:r>
        <w:t>）策略切换</w:t>
      </w:r>
      <w:r>
        <w:t>——</w:t>
      </w:r>
      <w:r>
        <w:t>通过三个</w:t>
      </w:r>
      <w:r>
        <w:t>Tab</w:t>
      </w:r>
      <w:r>
        <w:t>按钮（</w:t>
      </w:r>
      <w:proofErr w:type="spellStart"/>
      <w:r>
        <w:t>ItemCF</w:t>
      </w:r>
      <w:proofErr w:type="spellEnd"/>
      <w:r>
        <w:t>/NCF/Hybrid</w:t>
      </w:r>
      <w:r>
        <w:t>）切换推荐策略，监听</w:t>
      </w:r>
      <w:r>
        <w:t>Tab</w:t>
      </w:r>
      <w:r>
        <w:t>点击事件后更新</w:t>
      </w:r>
      <w:r>
        <w:t>strategy</w:t>
      </w:r>
      <w:r>
        <w:t>变量并调用</w:t>
      </w:r>
      <w:proofErr w:type="spellStart"/>
      <w:r>
        <w:t>loadRecommendations</w:t>
      </w:r>
      <w:proofErr w:type="spellEnd"/>
      <w:r>
        <w:t>()</w:t>
      </w:r>
      <w:r>
        <w:t>重新请求数据；</w:t>
      </w:r>
      <w:r>
        <w:t>2</w:t>
      </w:r>
      <w:r>
        <w:t>）推荐展示</w:t>
      </w:r>
      <w:r>
        <w:t>——</w:t>
      </w:r>
      <w:r>
        <w:t>使用</w:t>
      </w:r>
      <w:r>
        <w:t>CSS Grid</w:t>
      </w:r>
      <w:r>
        <w:t>网格布局（</w:t>
      </w:r>
      <w:r>
        <w:t>grid-template-columns: repeat(auto-fill, minmax(280px, 1fr))</w:t>
      </w:r>
      <w:r>
        <w:t>）展示推荐电影卡片，每张卡片显示</w:t>
      </w:r>
      <w:proofErr w:type="spellStart"/>
      <w:r>
        <w:t>poster_url</w:t>
      </w:r>
      <w:proofErr w:type="spellEnd"/>
      <w:r>
        <w:t>海报图（</w:t>
      </w:r>
      <w:proofErr w:type="gramStart"/>
      <w:r>
        <w:t>带懒加载</w:t>
      </w:r>
      <w:proofErr w:type="gramEnd"/>
      <w:r>
        <w:t>和</w:t>
      </w:r>
      <w:r>
        <w:t>fallback</w:t>
      </w:r>
      <w:r>
        <w:t>占位图）、</w:t>
      </w:r>
      <w:r>
        <w:t>title</w:t>
      </w:r>
      <w:r>
        <w:t>标题、</w:t>
      </w:r>
      <w:r>
        <w:t>year</w:t>
      </w:r>
      <w:r>
        <w:t>年份、</w:t>
      </w:r>
      <w:r>
        <w:t>genres</w:t>
      </w:r>
      <w:r>
        <w:t>类型标签、</w:t>
      </w:r>
      <w:proofErr w:type="spellStart"/>
      <w:r>
        <w:t>avg_rating</w:t>
      </w:r>
      <w:proofErr w:type="spellEnd"/>
      <w:r>
        <w:t>平均评分（星级组件渲染）和推荐分数；</w:t>
      </w:r>
      <w:r>
        <w:t>3</w:t>
      </w:r>
      <w:r>
        <w:t>）推荐理由</w:t>
      </w:r>
      <w:r>
        <w:t>——</w:t>
      </w:r>
      <w:r>
        <w:t>在</w:t>
      </w:r>
      <w:proofErr w:type="spellStart"/>
      <w:r>
        <w:t>ItemCF</w:t>
      </w:r>
      <w:proofErr w:type="spellEnd"/>
      <w:r>
        <w:t>和</w:t>
      </w:r>
      <w:r>
        <w:t>Hybrid</w:t>
      </w:r>
      <w:r>
        <w:t>模式下，卡片下方展示</w:t>
      </w:r>
      <w:r>
        <w:t>"</w:t>
      </w:r>
      <w:r>
        <w:t>因为你喜欢</w:t>
      </w:r>
      <w:r>
        <w:t>X"</w:t>
      </w:r>
      <w:r>
        <w:t>的推荐来源信息，通过</w:t>
      </w:r>
      <w:r>
        <w:t>because</w:t>
      </w:r>
      <w:r>
        <w:t>数组渲染为小型电影</w:t>
      </w:r>
      <w:proofErr w:type="gramStart"/>
      <w:r>
        <w:t>缩略图</w:t>
      </w:r>
      <w:proofErr w:type="gramEnd"/>
      <w:r>
        <w:t>+</w:t>
      </w:r>
      <w:r>
        <w:t>标题链接；</w:t>
      </w:r>
      <w:r>
        <w:t>4</w:t>
      </w:r>
      <w:r>
        <w:t>）评分交互</w:t>
      </w:r>
      <w:r>
        <w:t>——</w:t>
      </w:r>
      <w:r>
        <w:t>用户可直接在推荐卡片上通过</w:t>
      </w:r>
      <w:proofErr w:type="spellStart"/>
      <w:r>
        <w:t>StarRating</w:t>
      </w:r>
      <w:proofErr w:type="spellEnd"/>
      <w:r>
        <w:t>组件进行星级评分（</w:t>
      </w:r>
      <w:r>
        <w:t>0.5-5.0</w:t>
      </w:r>
      <w:r>
        <w:t>，步长</w:t>
      </w:r>
      <w:r>
        <w:t>0.5</w:t>
      </w:r>
      <w:r>
        <w:t>），评分后通过</w:t>
      </w:r>
      <w:r>
        <w:t>api.js</w:t>
      </w:r>
      <w:r>
        <w:t>的</w:t>
      </w:r>
      <w:r>
        <w:t>post</w:t>
      </w:r>
      <w:r>
        <w:t>方法调用</w:t>
      </w:r>
      <w:r>
        <w:t>/</w:t>
      </w:r>
      <w:proofErr w:type="spellStart"/>
      <w:r>
        <w:t>api</w:t>
      </w:r>
      <w:proofErr w:type="spellEnd"/>
      <w:r>
        <w:t>/ratings</w:t>
      </w:r>
      <w:r>
        <w:t>接口提交数据并立即更新本地评分状态；</w:t>
      </w:r>
      <w:r>
        <w:t>5</w:t>
      </w:r>
      <w:r>
        <w:t>）反馈机制</w:t>
      </w:r>
      <w:r>
        <w:t>——</w:t>
      </w:r>
      <w:r>
        <w:t>每张卡片提供喜欢</w:t>
      </w:r>
      <w:r>
        <w:t>/</w:t>
      </w:r>
      <w:r>
        <w:t>不喜欢按钮，点击后调用</w:t>
      </w:r>
      <w:r>
        <w:t>/</w:t>
      </w:r>
      <w:proofErr w:type="spellStart"/>
      <w:r>
        <w:t>api</w:t>
      </w:r>
      <w:proofErr w:type="spellEnd"/>
      <w:r>
        <w:t>/feedback</w:t>
      </w:r>
      <w:r>
        <w:t>接口提交反馈，按钮状态通过</w:t>
      </w:r>
      <w:r>
        <w:t>CSS</w:t>
      </w:r>
      <w:r>
        <w:t>类切换（</w:t>
      </w:r>
      <w:r>
        <w:t>.feedback-active</w:t>
      </w:r>
      <w:r>
        <w:t>）给予视觉反馈。推荐列表加载时展示</w:t>
      </w:r>
      <w:proofErr w:type="spellStart"/>
      <w:r>
        <w:t>SkeletonGrid</w:t>
      </w:r>
      <w:proofErr w:type="spellEnd"/>
      <w:r>
        <w:t>骨架屏组件（</w:t>
      </w:r>
      <w:r>
        <w:t>4</w:t>
      </w:r>
      <w:r>
        <w:t>列</w:t>
      </w:r>
      <w:r>
        <w:t>×2</w:t>
      </w:r>
      <w:r>
        <w:t>行</w:t>
      </w:r>
      <w:proofErr w:type="gramStart"/>
      <w:r>
        <w:t>动画占</w:t>
      </w:r>
      <w:proofErr w:type="gramEnd"/>
      <w:r>
        <w:t>位），加载完成后过渡到实际内容。</w:t>
      </w:r>
    </w:p>
    <w:p w14:paraId="5FFDD9D8" w14:textId="5BB9FC91" w:rsidR="00BC6045" w:rsidRDefault="00000000" w:rsidP="00675475">
      <w:pPr>
        <w:pStyle w:val="a3"/>
      </w:pPr>
      <w:bookmarkStart w:id="165" w:name="_Toc230874897"/>
      <w:bookmarkStart w:id="166" w:name="_Toc230892788"/>
      <w:r>
        <w:t>数据看板实现</w:t>
      </w:r>
      <w:bookmarkEnd w:id="165"/>
      <w:bookmarkEnd w:id="166"/>
    </w:p>
    <w:p w14:paraId="289B0D03" w14:textId="77777777" w:rsidR="00BC6045" w:rsidRDefault="00000000" w:rsidP="00126EF0">
      <w:pPr>
        <w:pStyle w:val="afff"/>
      </w:pPr>
      <w:r>
        <w:t>增强看板页面（</w:t>
      </w:r>
      <w:r>
        <w:t>enhanced_dashboard.html</w:t>
      </w:r>
      <w:r>
        <w:t>）集成多个</w:t>
      </w:r>
      <w:proofErr w:type="spellStart"/>
      <w:r>
        <w:t>ECharts</w:t>
      </w:r>
      <w:proofErr w:type="spellEnd"/>
      <w:r>
        <w:t xml:space="preserve"> 5.4</w:t>
      </w:r>
      <w:r>
        <w:t>图表，通过</w:t>
      </w:r>
      <w:r>
        <w:t>page-enhanced-dashboard.js</w:t>
      </w:r>
      <w:r>
        <w:t>管理图表实例和响应式更新。系统</w:t>
      </w:r>
      <w:proofErr w:type="gramStart"/>
      <w:r>
        <w:t>概览区</w:t>
      </w:r>
      <w:proofErr w:type="gramEnd"/>
      <w:r>
        <w:t>展示四个核心指标卡片：总用户数、</w:t>
      </w:r>
      <w:proofErr w:type="gramStart"/>
      <w:r>
        <w:t>总电影数</w:t>
      </w:r>
      <w:proofErr w:type="gramEnd"/>
      <w:r>
        <w:t>、总评分数、活跃用户数，数值采用</w:t>
      </w:r>
      <w:proofErr w:type="spellStart"/>
      <w:r>
        <w:t>countUp</w:t>
      </w:r>
      <w:proofErr w:type="spellEnd"/>
      <w:r>
        <w:t>动画效果从</w:t>
      </w:r>
      <w:proofErr w:type="gramStart"/>
      <w:r>
        <w:t>0</w:t>
      </w:r>
      <w:r>
        <w:t>递增</w:t>
      </w:r>
      <w:proofErr w:type="gramEnd"/>
      <w:r>
        <w:t>至实际值。评分分布图使用</w:t>
      </w:r>
      <w:proofErr w:type="spellStart"/>
      <w:r>
        <w:t>ECharts</w:t>
      </w:r>
      <w:proofErr w:type="spellEnd"/>
      <w:r>
        <w:t>柱状图（</w:t>
      </w:r>
      <w:r>
        <w:t>bar</w:t>
      </w:r>
      <w:r>
        <w:t>类型），</w:t>
      </w:r>
      <w:r>
        <w:t>X</w:t>
      </w:r>
      <w:r>
        <w:t>轴为</w:t>
      </w:r>
      <w:r>
        <w:t>0.5-5.0</w:t>
      </w:r>
      <w:r>
        <w:t>共</w:t>
      </w:r>
      <w:r>
        <w:t>10</w:t>
      </w:r>
      <w:r>
        <w:t>个评分档位，</w:t>
      </w:r>
      <w:r>
        <w:t>Y</w:t>
      </w:r>
      <w:r>
        <w:t>轴为各评分值的出现次数，柱状图颜色使用渐变色（从</w:t>
      </w:r>
      <w:r>
        <w:t>#f59e0b</w:t>
      </w:r>
      <w:r>
        <w:t>到</w:t>
      </w:r>
      <w:r>
        <w:t>#fbbf24</w:t>
      </w:r>
      <w:r>
        <w:t>）。类型分布图使用</w:t>
      </w:r>
      <w:proofErr w:type="spellStart"/>
      <w:r>
        <w:t>ECharts</w:t>
      </w:r>
      <w:proofErr w:type="spellEnd"/>
      <w:r>
        <w:t>环形图（</w:t>
      </w:r>
      <w:r>
        <w:t>pie</w:t>
      </w:r>
      <w:r>
        <w:t>类型，</w:t>
      </w:r>
      <w:r>
        <w:t>radius: ['40%', '70%']</w:t>
      </w:r>
      <w:r>
        <w:t>），按</w:t>
      </w:r>
      <w:r>
        <w:t>genres</w:t>
      </w:r>
      <w:r>
        <w:t>拆分统计各类型的评分数量占比，展示</w:t>
      </w:r>
      <w:r>
        <w:t>Top-10</w:t>
      </w:r>
      <w:r>
        <w:t>类型并将剩余归入</w:t>
      </w:r>
      <w:r>
        <w:t>"</w:t>
      </w:r>
      <w:r>
        <w:t>其他</w:t>
      </w:r>
      <w:r>
        <w:t>"</w:t>
      </w:r>
      <w:r>
        <w:t>。年份趋势图使用</w:t>
      </w:r>
      <w:proofErr w:type="spellStart"/>
      <w:r>
        <w:t>ECharts</w:t>
      </w:r>
      <w:proofErr w:type="spellEnd"/>
      <w:r>
        <w:t>混合图：柱状图（评分数量）与折线图（平均评分）双</w:t>
      </w:r>
      <w:r>
        <w:t>Y</w:t>
      </w:r>
      <w:r>
        <w:t>轴叠加，</w:t>
      </w:r>
      <w:r>
        <w:t>X</w:t>
      </w:r>
      <w:r>
        <w:t>轴为年份，左</w:t>
      </w:r>
      <w:r>
        <w:t>Y</w:t>
      </w:r>
      <w:r>
        <w:t>轴为评分数量（柱状图），右</w:t>
      </w:r>
      <w:r>
        <w:t>Y</w:t>
      </w:r>
      <w:r>
        <w:t>轴为平均评分（折线图，平滑曲线）。用户</w:t>
      </w:r>
      <w:proofErr w:type="gramStart"/>
      <w:r>
        <w:t>分群图</w:t>
      </w:r>
      <w:proofErr w:type="gramEnd"/>
      <w:r>
        <w:t>使用</w:t>
      </w:r>
      <w:proofErr w:type="spellStart"/>
      <w:r>
        <w:t>ECharts</w:t>
      </w:r>
      <w:proofErr w:type="spellEnd"/>
      <w:r>
        <w:t>旭日图（</w:t>
      </w:r>
      <w:r>
        <w:t>sunburst</w:t>
      </w:r>
      <w:r>
        <w:t>类型）展示用户类型的层次结构：第一层为用户类型（</w:t>
      </w:r>
      <w:r>
        <w:t>casual/regular/enthusiast</w:t>
      </w:r>
      <w:r>
        <w:t>），第二层为活跃度（</w:t>
      </w:r>
      <w:r>
        <w:t>low/medium/high</w:t>
      </w:r>
      <w:r>
        <w:t>），通过</w:t>
      </w:r>
      <w:r>
        <w:t>data</w:t>
      </w:r>
      <w:r>
        <w:t>数组的</w:t>
      </w:r>
      <w:r>
        <w:lastRenderedPageBreak/>
        <w:t>children</w:t>
      </w:r>
      <w:r>
        <w:t>属性构建层次。活动热力图使用</w:t>
      </w:r>
      <w:proofErr w:type="spellStart"/>
      <w:r>
        <w:t>ECharts</w:t>
      </w:r>
      <w:proofErr w:type="spellEnd"/>
      <w:r>
        <w:t>日历热力图（</w:t>
      </w:r>
      <w:r>
        <w:t>calendar</w:t>
      </w:r>
      <w:r>
        <w:t>类型</w:t>
      </w:r>
      <w:r>
        <w:t>+heatmap</w:t>
      </w:r>
      <w:r>
        <w:t>系列），</w:t>
      </w:r>
      <w:r>
        <w:t>X</w:t>
      </w:r>
      <w:r>
        <w:t>轴为日期，</w:t>
      </w:r>
      <w:r>
        <w:t>Y</w:t>
      </w:r>
      <w:r>
        <w:t>轴为周几，颜色深浅反映当日活跃用户数量。所有图表在窗口</w:t>
      </w:r>
      <w:r>
        <w:t>resize</w:t>
      </w:r>
      <w:r>
        <w:t>时自动调用</w:t>
      </w:r>
      <w:proofErr w:type="spellStart"/>
      <w:r>
        <w:t>chart.resize</w:t>
      </w:r>
      <w:proofErr w:type="spellEnd"/>
      <w:r>
        <w:t>()</w:t>
      </w:r>
      <w:r>
        <w:t>适配新尺寸，图表数据通过</w:t>
      </w:r>
      <w:r>
        <w:t>api.js</w:t>
      </w:r>
      <w:r>
        <w:t>异步获取并支持定时刷新（</w:t>
      </w:r>
      <w:r>
        <w:t>30</w:t>
      </w:r>
      <w:r>
        <w:t>秒间隔）。</w:t>
      </w:r>
    </w:p>
    <w:p w14:paraId="5F4EE1E3" w14:textId="021D7242" w:rsidR="00BC6045" w:rsidRDefault="00000000" w:rsidP="00675475">
      <w:pPr>
        <w:pStyle w:val="a3"/>
      </w:pPr>
      <w:bookmarkStart w:id="167" w:name="_Toc230874898"/>
      <w:bookmarkStart w:id="168" w:name="_Toc230892789"/>
      <w:r>
        <w:t>公共</w:t>
      </w:r>
      <w:r>
        <w:t>API</w:t>
      </w:r>
      <w:r>
        <w:t>模块实现</w:t>
      </w:r>
      <w:bookmarkEnd w:id="167"/>
      <w:bookmarkEnd w:id="168"/>
    </w:p>
    <w:p w14:paraId="703CAB56" w14:textId="77777777" w:rsidR="00BC6045" w:rsidRDefault="00000000" w:rsidP="00126EF0">
      <w:pPr>
        <w:pStyle w:val="afff"/>
      </w:pPr>
      <w:r>
        <w:t>api.js</w:t>
      </w:r>
      <w:r>
        <w:t>模块封装了所有前端</w:t>
      </w:r>
      <w:r>
        <w:t>API</w:t>
      </w:r>
      <w:r>
        <w:t>请求逻辑，提供统一的请求处理层。模块核心为</w:t>
      </w:r>
      <w:proofErr w:type="spellStart"/>
      <w:r>
        <w:t>api</w:t>
      </w:r>
      <w:proofErr w:type="spellEnd"/>
      <w:r>
        <w:t>(path, options)</w:t>
      </w:r>
      <w:r>
        <w:t>函数：支持</w:t>
      </w:r>
      <w:r>
        <w:t>GET/POST/PUT/DELETE</w:t>
      </w:r>
      <w:r>
        <w:t>四种</w:t>
      </w:r>
      <w:r>
        <w:t>HTTP</w:t>
      </w:r>
      <w:r>
        <w:t>方法，自动在请求头中添加</w:t>
      </w:r>
      <w:r>
        <w:t>X-</w:t>
      </w:r>
      <w:proofErr w:type="spellStart"/>
      <w:r>
        <w:t>CSRFToken</w:t>
      </w:r>
      <w:proofErr w:type="spellEnd"/>
      <w:r>
        <w:t>（从</w:t>
      </w:r>
      <w:r>
        <w:t>cookie</w:t>
      </w:r>
      <w:r>
        <w:t>中读取</w:t>
      </w:r>
      <w:proofErr w:type="spellStart"/>
      <w:r>
        <w:t>csrf_token</w:t>
      </w:r>
      <w:proofErr w:type="spellEnd"/>
      <w:r>
        <w:t>）和</w:t>
      </w:r>
      <w:r>
        <w:t>Content-Type: application/</w:t>
      </w:r>
      <w:proofErr w:type="spellStart"/>
      <w:r>
        <w:t>json</w:t>
      </w:r>
      <w:proofErr w:type="spellEnd"/>
      <w:r>
        <w:t>。</w:t>
      </w:r>
      <w:r>
        <w:t>GET</w:t>
      </w:r>
      <w:r>
        <w:t>请求实现自动去重：维护一个</w:t>
      </w:r>
      <w:proofErr w:type="spellStart"/>
      <w:r>
        <w:t>pendingRequests</w:t>
      </w:r>
      <w:proofErr w:type="spellEnd"/>
      <w:r>
        <w:t>的</w:t>
      </w:r>
      <w:r>
        <w:t>Map</w:t>
      </w:r>
      <w:r>
        <w:t>对象，以请求</w:t>
      </w:r>
      <w:r>
        <w:t>URL</w:t>
      </w:r>
      <w:proofErr w:type="gramStart"/>
      <w:r>
        <w:t>为键存储</w:t>
      </w:r>
      <w:proofErr w:type="gramEnd"/>
      <w:r>
        <w:t>Promise</w:t>
      </w:r>
      <w:r>
        <w:t>引用，当多个组件同时请求同一</w:t>
      </w:r>
      <w:r>
        <w:t>URL</w:t>
      </w:r>
      <w:r>
        <w:t>时共享同一个</w:t>
      </w:r>
      <w:r>
        <w:t>Promise</w:t>
      </w:r>
      <w:r>
        <w:t>，避免重复网络请求。非</w:t>
      </w:r>
      <w:r>
        <w:t>200</w:t>
      </w:r>
      <w:r>
        <w:t>响应自动解析错误信息：优先尝试解析</w:t>
      </w:r>
      <w:r>
        <w:t>JSON</w:t>
      </w:r>
      <w:r>
        <w:t>格式的</w:t>
      </w:r>
      <w:r>
        <w:t>error</w:t>
      </w:r>
      <w:r>
        <w:t>字段，其次检查是否为</w:t>
      </w:r>
      <w:r>
        <w:t>HTML</w:t>
      </w:r>
      <w:r>
        <w:t>重定向（</w:t>
      </w:r>
      <w:r>
        <w:t>401/403/404/5xx</w:t>
      </w:r>
      <w:r>
        <w:t>状态码），最后回退到</w:t>
      </w:r>
      <w:r>
        <w:t>HTTP</w:t>
      </w:r>
      <w:r>
        <w:t>状态文本。请求超时通过</w:t>
      </w:r>
      <w:proofErr w:type="spellStart"/>
      <w:r>
        <w:t>AbortController</w:t>
      </w:r>
      <w:proofErr w:type="spellEnd"/>
      <w:r>
        <w:t>设置为</w:t>
      </w:r>
      <w:r>
        <w:t>30</w:t>
      </w:r>
      <w:r>
        <w:t>秒。推荐相关的</w:t>
      </w:r>
      <w:r>
        <w:t>API</w:t>
      </w:r>
      <w:r>
        <w:t>调用均通过此模块进行，包括</w:t>
      </w:r>
      <w:proofErr w:type="spellStart"/>
      <w:r>
        <w:t>getRecommendations</w:t>
      </w:r>
      <w:proofErr w:type="spellEnd"/>
      <w:r>
        <w:t>(params)——</w:t>
      </w:r>
      <w:r>
        <w:t>调用</w:t>
      </w:r>
      <w:r>
        <w:t>/</w:t>
      </w:r>
      <w:proofErr w:type="spellStart"/>
      <w:r>
        <w:t>api</w:t>
      </w:r>
      <w:proofErr w:type="spellEnd"/>
      <w:r>
        <w:t>/recommendations</w:t>
      </w:r>
      <w:r>
        <w:t>、</w:t>
      </w:r>
      <w:proofErr w:type="spellStart"/>
      <w:r>
        <w:t>submitRating</w:t>
      </w:r>
      <w:proofErr w:type="spellEnd"/>
      <w:r>
        <w:t>(</w:t>
      </w:r>
      <w:proofErr w:type="spellStart"/>
      <w:r>
        <w:t>movieId</w:t>
      </w:r>
      <w:proofErr w:type="spellEnd"/>
      <w:r>
        <w:t>, rating)——</w:t>
      </w:r>
      <w:r>
        <w:t>调用</w:t>
      </w:r>
      <w:r>
        <w:t>/</w:t>
      </w:r>
      <w:proofErr w:type="spellStart"/>
      <w:r>
        <w:t>api</w:t>
      </w:r>
      <w:proofErr w:type="spellEnd"/>
      <w:r>
        <w:t>/ratings</w:t>
      </w:r>
      <w:r>
        <w:t>、</w:t>
      </w:r>
      <w:proofErr w:type="spellStart"/>
      <w:r>
        <w:t>submitFeedback</w:t>
      </w:r>
      <w:proofErr w:type="spellEnd"/>
      <w:r>
        <w:t>(</w:t>
      </w:r>
      <w:proofErr w:type="spellStart"/>
      <w:r>
        <w:t>movieId</w:t>
      </w:r>
      <w:proofErr w:type="spellEnd"/>
      <w:r>
        <w:t>, feedback, context)——</w:t>
      </w:r>
      <w:r>
        <w:t>调用</w:t>
      </w:r>
      <w:r>
        <w:t>/</w:t>
      </w:r>
      <w:proofErr w:type="spellStart"/>
      <w:r>
        <w:t>api</w:t>
      </w:r>
      <w:proofErr w:type="spellEnd"/>
      <w:r>
        <w:t>/feedback</w:t>
      </w:r>
      <w:r>
        <w:t>等。模块还导出了便捷方法</w:t>
      </w:r>
      <w:proofErr w:type="spellStart"/>
      <w:r>
        <w:t>api.get</w:t>
      </w:r>
      <w:proofErr w:type="spellEnd"/>
      <w:r>
        <w:t>(path, params)</w:t>
      </w:r>
      <w:r>
        <w:t>和</w:t>
      </w:r>
      <w:proofErr w:type="spellStart"/>
      <w:r>
        <w:t>api.post</w:t>
      </w:r>
      <w:proofErr w:type="spellEnd"/>
      <w:r>
        <w:t>(path, data)</w:t>
      </w:r>
      <w:proofErr w:type="gramStart"/>
      <w:r>
        <w:t>供各个</w:t>
      </w:r>
      <w:proofErr w:type="gramEnd"/>
      <w:r>
        <w:t>页面的</w:t>
      </w:r>
      <w:r>
        <w:t>page-*.js</w:t>
      </w:r>
      <w:r>
        <w:t>文件使用。</w:t>
      </w:r>
    </w:p>
    <w:p w14:paraId="6285F555" w14:textId="6BF9074C" w:rsidR="00BC6045" w:rsidRDefault="00000000" w:rsidP="00675475">
      <w:pPr>
        <w:pStyle w:val="a3"/>
      </w:pPr>
      <w:bookmarkStart w:id="169" w:name="_Toc230874899"/>
      <w:bookmarkStart w:id="170" w:name="_Toc230892790"/>
      <w:r>
        <w:t>Vue</w:t>
      </w:r>
      <w:r>
        <w:t>组件系统</w:t>
      </w:r>
      <w:bookmarkEnd w:id="169"/>
      <w:bookmarkEnd w:id="170"/>
    </w:p>
    <w:p w14:paraId="482197B8" w14:textId="77777777" w:rsidR="00BC6045" w:rsidRDefault="00000000" w:rsidP="00126EF0">
      <w:pPr>
        <w:pStyle w:val="afff"/>
      </w:pPr>
      <w:r>
        <w:t>系统通过</w:t>
      </w:r>
      <w:r>
        <w:t>vue-components.js</w:t>
      </w:r>
      <w:r>
        <w:t>定义了可复用的</w:t>
      </w:r>
      <w:r>
        <w:t>Vue.js 3</w:t>
      </w:r>
      <w:r>
        <w:t>组件，统一挂载在</w:t>
      </w:r>
      <w:proofErr w:type="spellStart"/>
      <w:r>
        <w:t>window.CinemaComponents</w:t>
      </w:r>
      <w:proofErr w:type="spellEnd"/>
      <w:r>
        <w:t>命名空间下。核心组件包括：</w:t>
      </w:r>
      <w:proofErr w:type="spellStart"/>
      <w:r>
        <w:t>MovieCard</w:t>
      </w:r>
      <w:proofErr w:type="spellEnd"/>
      <w:r>
        <w:t>——</w:t>
      </w:r>
      <w:r>
        <w:t>电影卡片组件，</w:t>
      </w:r>
      <w:r>
        <w:t>props</w:t>
      </w:r>
      <w:r>
        <w:t>接收</w:t>
      </w:r>
      <w:r>
        <w:t>movie</w:t>
      </w:r>
      <w:r>
        <w:t>对象（</w:t>
      </w:r>
      <w:r>
        <w:t>id/title/year/genres/</w:t>
      </w:r>
      <w:proofErr w:type="spellStart"/>
      <w:r>
        <w:t>poster_url</w:t>
      </w:r>
      <w:proofErr w:type="spellEnd"/>
      <w:r>
        <w:t>/</w:t>
      </w:r>
      <w:proofErr w:type="spellStart"/>
      <w:r>
        <w:t>avg_rating</w:t>
      </w:r>
      <w:proofErr w:type="spellEnd"/>
      <w:r>
        <w:t>），模板使用</w:t>
      </w:r>
      <w:r>
        <w:t>Bootstrap 5</w:t>
      </w:r>
      <w:r>
        <w:t>卡片样式，支持</w:t>
      </w:r>
      <w:r>
        <w:t>hover</w:t>
      </w:r>
      <w:r>
        <w:t>浮起动画和点击跳转详情页；</w:t>
      </w:r>
      <w:proofErr w:type="spellStart"/>
      <w:r>
        <w:t>SkeletonGrid</w:t>
      </w:r>
      <w:proofErr w:type="spellEnd"/>
      <w:r>
        <w:t>——</w:t>
      </w:r>
      <w:r>
        <w:t>骨架屏组件，</w:t>
      </w:r>
      <w:r>
        <w:t>props</w:t>
      </w:r>
      <w:r>
        <w:t>接收</w:t>
      </w:r>
      <w:r>
        <w:t>cols</w:t>
      </w:r>
      <w:r>
        <w:t>和</w:t>
      </w:r>
      <w:r>
        <w:t>rows</w:t>
      </w:r>
      <w:r>
        <w:t>控制网格尺寸，通过</w:t>
      </w:r>
      <w:r>
        <w:t>CSS</w:t>
      </w:r>
      <w:r>
        <w:t>动画（</w:t>
      </w:r>
      <w:r>
        <w:t>shimmer</w:t>
      </w:r>
      <w:r>
        <w:t>效果）展示</w:t>
      </w:r>
      <w:proofErr w:type="gramStart"/>
      <w:r>
        <w:t>加载占</w:t>
      </w:r>
      <w:proofErr w:type="gramEnd"/>
      <w:r>
        <w:t>位；</w:t>
      </w:r>
      <w:proofErr w:type="spellStart"/>
      <w:r>
        <w:t>StarRating</w:t>
      </w:r>
      <w:proofErr w:type="spellEnd"/>
      <w:r>
        <w:t>——</w:t>
      </w:r>
      <w:r>
        <w:t>星级评分组件，</w:t>
      </w:r>
      <w:r>
        <w:t>props</w:t>
      </w:r>
      <w:r>
        <w:t>接收</w:t>
      </w:r>
      <w:r>
        <w:t>value</w:t>
      </w:r>
      <w:r>
        <w:t>（当前评分）和</w:t>
      </w:r>
      <w:proofErr w:type="spellStart"/>
      <w:r>
        <w:t>readonly</w:t>
      </w:r>
      <w:proofErr w:type="spellEnd"/>
      <w:r>
        <w:t>（是否只读），支持</w:t>
      </w:r>
      <w:r>
        <w:t>0.5</w:t>
      </w:r>
      <w:r>
        <w:t>分步长的精确评分，鼠标</w:t>
      </w:r>
      <w:r>
        <w:t>hover</w:t>
      </w:r>
      <w:r>
        <w:t>时高亮到当前星级的填充色，点击时触发</w:t>
      </w:r>
      <w:r>
        <w:t>@update</w:t>
      </w:r>
      <w:r>
        <w:t>事件；</w:t>
      </w:r>
      <w:proofErr w:type="spellStart"/>
      <w:r>
        <w:t>SearchBox</w:t>
      </w:r>
      <w:proofErr w:type="spellEnd"/>
      <w:r>
        <w:t>——</w:t>
      </w:r>
      <w:r>
        <w:t>电影搜索组件，支持防抖输入（</w:t>
      </w:r>
      <w:r>
        <w:t>300ms</w:t>
      </w:r>
      <w:r>
        <w:t>延迟），通过</w:t>
      </w:r>
      <w:r>
        <w:t>/</w:t>
      </w:r>
      <w:proofErr w:type="spellStart"/>
      <w:r>
        <w:t>api</w:t>
      </w:r>
      <w:proofErr w:type="spellEnd"/>
      <w:r>
        <w:t>/search/suggestions</w:t>
      </w:r>
      <w:r>
        <w:t>获取搜索建议下拉列表；</w:t>
      </w:r>
      <w:proofErr w:type="spellStart"/>
      <w:r>
        <w:t>MovieRow</w:t>
      </w:r>
      <w:proofErr w:type="spellEnd"/>
      <w:r>
        <w:t>——</w:t>
      </w:r>
      <w:r>
        <w:t>横向滚动电影行组件，支持标题、图标、加载骨架和</w:t>
      </w:r>
      <w:proofErr w:type="gramStart"/>
      <w:r>
        <w:t>空状态</w:t>
      </w:r>
      <w:proofErr w:type="gramEnd"/>
      <w:r>
        <w:t>展示，内部复用</w:t>
      </w:r>
      <w:proofErr w:type="spellStart"/>
      <w:r>
        <w:t>MovieCard</w:t>
      </w:r>
      <w:proofErr w:type="spellEnd"/>
      <w:r>
        <w:t>渲染列表。各页面通过解构赋值使用组件：</w:t>
      </w:r>
      <w:r>
        <w:t xml:space="preserve">const { </w:t>
      </w:r>
      <w:proofErr w:type="spellStart"/>
      <w:r>
        <w:t>MovieCard</w:t>
      </w:r>
      <w:proofErr w:type="spellEnd"/>
      <w:r>
        <w:t xml:space="preserve">, </w:t>
      </w:r>
      <w:proofErr w:type="spellStart"/>
      <w:r>
        <w:t>SkeletonGrid</w:t>
      </w:r>
      <w:proofErr w:type="spellEnd"/>
      <w:r>
        <w:t xml:space="preserve">, </w:t>
      </w:r>
      <w:proofErr w:type="spellStart"/>
      <w:r>
        <w:t>StarRating</w:t>
      </w:r>
      <w:proofErr w:type="spellEnd"/>
      <w:r>
        <w:t xml:space="preserve"> } = </w:t>
      </w:r>
      <w:proofErr w:type="spellStart"/>
      <w:r>
        <w:lastRenderedPageBreak/>
        <w:t>window.CinemaComponents</w:t>
      </w:r>
      <w:proofErr w:type="spellEnd"/>
      <w:r>
        <w:t>；然后在</w:t>
      </w:r>
      <w:r>
        <w:t>Vue</w:t>
      </w:r>
      <w:r>
        <w:t>实例的</w:t>
      </w:r>
      <w:r>
        <w:t>components</w:t>
      </w:r>
      <w:r>
        <w:t>选项中注册。这种</w:t>
      </w:r>
      <w:r>
        <w:t>CDN</w:t>
      </w:r>
      <w:r>
        <w:t>组件模式避免了</w:t>
      </w:r>
      <w:r>
        <w:t>Webpack/Vite</w:t>
      </w:r>
      <w:r>
        <w:t>等构建工具链的复杂性，适合中小型项目快速开发。</w:t>
      </w:r>
    </w:p>
    <w:p w14:paraId="4BC63F84" w14:textId="77777777" w:rsidR="00BC6045" w:rsidRDefault="00000000" w:rsidP="00C91C07">
      <w:pPr>
        <w:pStyle w:val="afff8"/>
      </w:pPr>
      <w:r>
        <w:t>表</w:t>
      </w:r>
      <w:r>
        <w:t>5-1 Vue</w:t>
      </w:r>
      <w:r>
        <w:t>核心</w:t>
      </w:r>
      <w:r>
        <w:rPr>
          <w:rFonts w:ascii="微软雅黑" w:eastAsia="微软雅黑" w:hAnsi="微软雅黑" w:cs="微软雅黑" w:hint="eastAsia"/>
        </w:rPr>
        <w:t>组</w:t>
      </w:r>
      <w:proofErr w:type="spellStart"/>
      <w:r>
        <w:rPr>
          <w:rFonts w:eastAsia="Times New Roman" w:hint="eastAsia"/>
        </w:rPr>
        <w:t>件清</w:t>
      </w:r>
      <w:proofErr w:type="spellEnd"/>
      <w:r>
        <w:rPr>
          <w:rFonts w:ascii="微软雅黑" w:eastAsia="微软雅黑" w:hAnsi="微软雅黑" w:cs="微软雅黑" w:hint="eastAsia"/>
        </w:rPr>
        <w:t>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proofErr w:type="spellStart"/>
            <w:r>
              <w:rPr>
                <w:rFonts w:ascii="SimSun" w:hAnsi="SimSun"/>
                <w:b/>
                <w:szCs w:val="21"/>
              </w:rPr>
              <w:t>组件名</w:t>
            </w:r>
            <w:proofErr w:type="spellEnd"/>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proofErr w:type="spellStart"/>
            <w:r>
              <w:rPr>
                <w:rFonts w:ascii="SimSun" w:hAnsi="SimSun"/>
                <w:b/>
                <w:szCs w:val="21"/>
              </w:rPr>
              <w:t>功能描述</w:t>
            </w:r>
            <w:proofErr w:type="spellEnd"/>
          </w:p>
        </w:tc>
        <w:tc>
          <w:tcPr>
            <w:tcW w:w="1679" w:type="dxa"/>
          </w:tcPr>
          <w:p w14:paraId="26F08A5A" w14:textId="77777777" w:rsidR="00B04B27" w:rsidRPr="009749AF" w:rsidRDefault="00000000">
            <w:pPr>
              <w:rPr>
                <w:szCs w:val="21"/>
              </w:rPr>
            </w:pPr>
            <w:proofErr w:type="spellStart"/>
            <w:r>
              <w:rPr>
                <w:rFonts w:ascii="SimSun" w:hAnsi="SimSun"/>
                <w:b/>
                <w:szCs w:val="21"/>
              </w:rPr>
              <w:t>使用页面</w:t>
            </w:r>
            <w:proofErr w:type="spellEnd"/>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proofErr w:type="spellStart"/>
            <w:r>
              <w:rPr>
                <w:rFonts w:ascii="SimSun" w:hAnsi="SimSun"/>
                <w:szCs w:val="21"/>
              </w:rPr>
              <w:t>movie对象</w:t>
            </w:r>
            <w:proofErr w:type="spellEnd"/>
            <w:r>
              <w:rPr>
                <w:rFonts w:ascii="SimSun" w:hAnsi="SimSun"/>
                <w:szCs w:val="21"/>
              </w:rPr>
              <w:t>(id/title/year/genres/</w:t>
            </w:r>
            <w:proofErr w:type="spellStart"/>
            <w:r>
              <w:rPr>
                <w:rFonts w:ascii="SimSun" w:hAnsi="SimSun"/>
                <w:szCs w:val="21"/>
              </w:rPr>
              <w:t>poster_url</w:t>
            </w:r>
            <w:proofErr w:type="spellEnd"/>
            <w:r>
              <w:rPr>
                <w:rFonts w:ascii="SimSun" w:hAnsi="SimSun"/>
                <w:szCs w:val="21"/>
              </w:rPr>
              <w:t>/</w:t>
            </w:r>
            <w:proofErr w:type="spellStart"/>
            <w:r>
              <w:rPr>
                <w:rFonts w:ascii="SimSun" w:hAnsi="SimSun"/>
                <w:szCs w:val="21"/>
              </w:rPr>
              <w:t>avg_rating</w:t>
            </w:r>
            <w:proofErr w:type="spellEnd"/>
            <w:r>
              <w:rPr>
                <w:rFonts w:ascii="SimSun" w:hAnsi="SimSun"/>
                <w:szCs w:val="21"/>
              </w:rPr>
              <w:t>)</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proofErr w:type="spellStart"/>
            <w:r>
              <w:rPr>
                <w:rFonts w:ascii="SimSun" w:hAnsi="SimSun"/>
                <w:szCs w:val="21"/>
              </w:rPr>
              <w:t>首页</w:t>
            </w:r>
            <w:proofErr w:type="spellEnd"/>
            <w:r>
              <w:rPr>
                <w:rFonts w:ascii="SimSun" w:hAnsi="SimSun"/>
                <w:szCs w:val="21"/>
              </w:rPr>
              <w:t>/</w:t>
            </w:r>
            <w:proofErr w:type="spellStart"/>
            <w:r>
              <w:rPr>
                <w:rFonts w:ascii="SimSun" w:hAnsi="SimSun"/>
                <w:szCs w:val="21"/>
              </w:rPr>
              <w:t>推荐页</w:t>
            </w:r>
            <w:proofErr w:type="spellEnd"/>
            <w:r>
              <w:rPr>
                <w:rFonts w:ascii="SimSun" w:hAnsi="SimSun"/>
                <w:szCs w:val="21"/>
              </w:rPr>
              <w:t>/</w:t>
            </w:r>
            <w:proofErr w:type="spellStart"/>
            <w:r>
              <w:rPr>
                <w:rFonts w:ascii="SimSun" w:hAnsi="SimSun"/>
                <w:szCs w:val="21"/>
              </w:rPr>
              <w:t>搜索结果</w:t>
            </w:r>
            <w:proofErr w:type="spellEnd"/>
          </w:p>
        </w:tc>
        <w:tc>
          <w:tcPr>
            <w:tcW w:w="1679" w:type="dxa"/>
          </w:tcPr>
          <w:p w14:paraId="72B10D2C" w14:textId="77777777" w:rsidR="00B04B27" w:rsidRPr="009749AF" w:rsidRDefault="00000000">
            <w:pPr>
              <w:jc w:val="center"/>
              <w:rPr>
                <w:szCs w:val="21"/>
              </w:rPr>
            </w:pPr>
            <w:proofErr w:type="spellStart"/>
            <w:r>
              <w:rPr>
                <w:rFonts w:ascii="SimSun" w:hAnsi="SimSun"/>
                <w:szCs w:val="21"/>
              </w:rPr>
              <w:t>SkeletonGrid</w:t>
            </w:r>
            <w:proofErr w:type="spellEnd"/>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proofErr w:type="spellStart"/>
            <w:r>
              <w:rPr>
                <w:rFonts w:ascii="SimSun" w:hAnsi="SimSun"/>
                <w:szCs w:val="21"/>
              </w:rPr>
              <w:t>骨架屏加载占位，CSS</w:t>
            </w:r>
            <w:proofErr w:type="spellEnd"/>
            <w:r>
              <w:rPr>
                <w:rFonts w:ascii="SimSun" w:hAnsi="SimSun"/>
                <w:szCs w:val="21"/>
              </w:rPr>
              <w:t xml:space="preserve"> </w:t>
            </w:r>
            <w:proofErr w:type="spellStart"/>
            <w:r>
              <w:rPr>
                <w:rFonts w:ascii="SimSun" w:hAnsi="SimSun"/>
                <w:szCs w:val="21"/>
              </w:rPr>
              <w:t>shimmer动画</w:t>
            </w:r>
            <w:proofErr w:type="spellEnd"/>
          </w:p>
        </w:tc>
        <w:tc>
          <w:tcPr>
            <w:tcW w:w="1285" w:type="dxa"/>
          </w:tcPr>
          <w:p w14:paraId="4C0FB507" w14:textId="77777777" w:rsidR="00B04B27" w:rsidRPr="009749AF" w:rsidRDefault="00000000">
            <w:pPr>
              <w:jc w:val="center"/>
              <w:rPr>
                <w:szCs w:val="21"/>
              </w:rPr>
            </w:pPr>
            <w:proofErr w:type="spellStart"/>
            <w:r>
              <w:rPr>
                <w:rFonts w:ascii="SimSun" w:hAnsi="SimSun"/>
                <w:szCs w:val="21"/>
              </w:rPr>
              <w:t>全部异步加载页面</w:t>
            </w:r>
            <w:proofErr w:type="spellEnd"/>
          </w:p>
        </w:tc>
        <w:tc>
          <w:tcPr>
            <w:tcW w:w="2132" w:type="dxa"/>
          </w:tcPr>
          <w:p w14:paraId="11A09FE4" w14:textId="77777777" w:rsidR="00B04B27" w:rsidRPr="009749AF" w:rsidRDefault="00000000">
            <w:pPr>
              <w:jc w:val="center"/>
              <w:rPr>
                <w:szCs w:val="21"/>
              </w:rPr>
            </w:pPr>
            <w:proofErr w:type="spellStart"/>
            <w:r>
              <w:rPr>
                <w:rFonts w:ascii="SimSun" w:hAnsi="SimSun"/>
                <w:szCs w:val="21"/>
              </w:rPr>
              <w:t>StarRating</w:t>
            </w:r>
            <w:proofErr w:type="spellEnd"/>
          </w:p>
        </w:tc>
        <w:tc>
          <w:tcPr>
            <w:tcW w:w="1679" w:type="dxa"/>
          </w:tcPr>
          <w:p w14:paraId="5A22B934" w14:textId="77777777" w:rsidR="00B04B27" w:rsidRPr="009749AF" w:rsidRDefault="00000000">
            <w:pPr>
              <w:jc w:val="center"/>
              <w:rPr>
                <w:szCs w:val="21"/>
              </w:rPr>
            </w:pPr>
            <w:r>
              <w:rPr>
                <w:rFonts w:ascii="SimSun" w:hAnsi="SimSun"/>
                <w:szCs w:val="21"/>
              </w:rPr>
              <w:t>value/</w:t>
            </w:r>
            <w:proofErr w:type="spellStart"/>
            <w:r>
              <w:rPr>
                <w:rFonts w:ascii="SimSun" w:hAnsi="SimSun"/>
                <w:szCs w:val="21"/>
              </w:rPr>
              <w:t>readonly</w:t>
            </w:r>
            <w:proofErr w:type="spellEnd"/>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proofErr w:type="spellStart"/>
            <w:r>
              <w:rPr>
                <w:rFonts w:ascii="SimSun" w:hAnsi="SimSun"/>
                <w:szCs w:val="21"/>
              </w:rPr>
              <w:t>推荐页</w:t>
            </w:r>
            <w:proofErr w:type="spellEnd"/>
            <w:r>
              <w:rPr>
                <w:rFonts w:ascii="SimSun" w:hAnsi="SimSun"/>
                <w:szCs w:val="21"/>
              </w:rPr>
              <w:t>/</w:t>
            </w:r>
            <w:proofErr w:type="spellStart"/>
            <w:r>
              <w:rPr>
                <w:rFonts w:ascii="SimSun" w:hAnsi="SimSun"/>
                <w:szCs w:val="21"/>
              </w:rPr>
              <w:t>详情页</w:t>
            </w:r>
            <w:proofErr w:type="spellEnd"/>
            <w:r>
              <w:rPr>
                <w:rFonts w:ascii="SimSun" w:hAnsi="SimSun"/>
                <w:szCs w:val="21"/>
              </w:rPr>
              <w:t>/</w:t>
            </w:r>
            <w:proofErr w:type="spellStart"/>
            <w:r>
              <w:rPr>
                <w:rFonts w:ascii="SimSun" w:hAnsi="SimSun"/>
                <w:szCs w:val="21"/>
              </w:rPr>
              <w:t>评分页</w:t>
            </w:r>
            <w:proofErr w:type="spellEnd"/>
          </w:p>
        </w:tc>
        <w:tc>
          <w:tcPr>
            <w:tcW w:w="1285" w:type="dxa"/>
          </w:tcPr>
          <w:p w14:paraId="5E4142CE" w14:textId="77777777" w:rsidR="00B04B27" w:rsidRPr="009749AF" w:rsidRDefault="00000000">
            <w:pPr>
              <w:jc w:val="center"/>
              <w:rPr>
                <w:szCs w:val="21"/>
              </w:rPr>
            </w:pPr>
            <w:proofErr w:type="spellStart"/>
            <w:r>
              <w:rPr>
                <w:rFonts w:ascii="SimSun" w:hAnsi="SimSun"/>
                <w:szCs w:val="21"/>
              </w:rPr>
              <w:t>SearchBox</w:t>
            </w:r>
            <w:proofErr w:type="spellEnd"/>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w:t>
            </w:r>
            <w:proofErr w:type="gramStart"/>
            <w:r>
              <w:rPr>
                <w:rFonts w:ascii="SimSun" w:hAnsi="SimSun"/>
                <w:szCs w:val="21"/>
                <w:lang w:eastAsia="zh-CN"/>
              </w:rPr>
              <w:t>拉建议</w:t>
            </w:r>
            <w:proofErr w:type="gramEnd"/>
            <w:r>
              <w:rPr>
                <w:rFonts w:ascii="SimSun" w:hAnsi="SimSun"/>
                <w:szCs w:val="21"/>
                <w:lang w:eastAsia="zh-CN"/>
              </w:rPr>
              <w:t>列表</w:t>
            </w:r>
          </w:p>
        </w:tc>
        <w:tc>
          <w:tcPr>
            <w:tcW w:w="1679" w:type="dxa"/>
          </w:tcPr>
          <w:p w14:paraId="680F7D53" w14:textId="77777777" w:rsidR="00B04B27" w:rsidRPr="009749AF" w:rsidRDefault="00000000">
            <w:pPr>
              <w:jc w:val="center"/>
              <w:rPr>
                <w:szCs w:val="21"/>
              </w:rPr>
            </w:pPr>
            <w:proofErr w:type="spellStart"/>
            <w:r>
              <w:rPr>
                <w:rFonts w:ascii="SimSun" w:hAnsi="SimSun"/>
                <w:szCs w:val="21"/>
              </w:rPr>
              <w:t>导航栏</w:t>
            </w:r>
            <w:proofErr w:type="spellEnd"/>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w:t>
            </w:r>
            <w:proofErr w:type="gramStart"/>
            <w:r>
              <w:rPr>
                <w:rFonts w:ascii="SimSun" w:hAnsi="SimSun"/>
                <w:szCs w:val="21"/>
                <w:lang w:eastAsia="zh-CN"/>
              </w:rPr>
              <w:t>空状态</w:t>
            </w:r>
            <w:proofErr w:type="gramEnd"/>
            <w:r>
              <w:rPr>
                <w:rFonts w:ascii="SimSun" w:hAnsi="SimSun"/>
                <w:szCs w:val="21"/>
                <w:lang w:eastAsia="zh-CN"/>
              </w:rPr>
              <w:t>)</w:t>
            </w:r>
          </w:p>
        </w:tc>
        <w:tc>
          <w:tcPr>
            <w:tcW w:w="2132" w:type="dxa"/>
          </w:tcPr>
          <w:p w14:paraId="0C75B5EB" w14:textId="77777777" w:rsidR="00B04B27" w:rsidRPr="009749AF" w:rsidRDefault="00000000">
            <w:pPr>
              <w:jc w:val="center"/>
              <w:rPr>
                <w:szCs w:val="21"/>
              </w:rPr>
            </w:pPr>
            <w:proofErr w:type="spellStart"/>
            <w:r>
              <w:rPr>
                <w:rFonts w:ascii="SimSun" w:hAnsi="SimSun"/>
                <w:szCs w:val="21"/>
              </w:rPr>
              <w:t>推荐页</w:t>
            </w:r>
            <w:proofErr w:type="spellEnd"/>
          </w:p>
        </w:tc>
        <w:tc>
          <w:tcPr>
            <w:tcW w:w="1679" w:type="dxa"/>
          </w:tcPr>
          <w:p w14:paraId="1AD0BEBB" w14:textId="77777777" w:rsidR="00B04B27" w:rsidRPr="009749AF" w:rsidRDefault="00000000">
            <w:pPr>
              <w:jc w:val="center"/>
              <w:rPr>
                <w:szCs w:val="21"/>
              </w:rPr>
            </w:pPr>
            <w:proofErr w:type="spellStart"/>
            <w:r>
              <w:rPr>
                <w:rFonts w:ascii="SimSun" w:hAnsi="SimSun"/>
                <w:szCs w:val="21"/>
              </w:rPr>
              <w:t>MovieRow</w:t>
            </w:r>
            <w:proofErr w:type="spellEnd"/>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892791"/>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892792"/>
      <w:r>
        <w:t>实验环境与数据集设置</w:t>
      </w:r>
      <w:bookmarkEnd w:id="173"/>
      <w:bookmarkEnd w:id="174"/>
    </w:p>
    <w:p w14:paraId="19E64566" w14:textId="11B66E83" w:rsidR="00BC6045" w:rsidRDefault="00000000" w:rsidP="00675475">
      <w:pPr>
        <w:pStyle w:val="a3"/>
      </w:pPr>
      <w:bookmarkStart w:id="175" w:name="_Toc230874902"/>
      <w:bookmarkStart w:id="176" w:name="_Toc230892793"/>
      <w:r>
        <w:t>硬件与软件环境</w:t>
      </w:r>
      <w:bookmarkEnd w:id="175"/>
      <w:bookmarkEnd w:id="176"/>
    </w:p>
    <w:p w14:paraId="3201273B" w14:textId="77777777" w:rsidR="00BC6045" w:rsidRDefault="00000000" w:rsidP="00126EF0">
      <w:pPr>
        <w:pStyle w:val="afff"/>
      </w:pPr>
      <w:r>
        <w:t>本文实验在</w:t>
      </w:r>
      <w:r>
        <w:t>Windows</w:t>
      </w:r>
      <w:r>
        <w:t>平台完成，硬件与软件环境如下：</w:t>
      </w:r>
      <w:r>
        <w:t xml:space="preserve"> CPU</w:t>
      </w:r>
      <w:r>
        <w:t>：</w:t>
      </w:r>
      <w:r>
        <w:t>Intel Core i5-11400H GPU</w:t>
      </w:r>
      <w:r>
        <w:t>：</w:t>
      </w:r>
      <w:r>
        <w:t>NVIDIA GeForce RTX 3050</w:t>
      </w:r>
      <w:r>
        <w:t>（可选，系统支持</w:t>
      </w:r>
      <w:r>
        <w:t>CPU/CUDA</w:t>
      </w:r>
      <w:r>
        <w:t>双模式）</w:t>
      </w:r>
      <w:r>
        <w:t xml:space="preserve"> </w:t>
      </w:r>
      <w:r>
        <w:t>内存：</w:t>
      </w:r>
      <w:r>
        <w:t xml:space="preserve">16GB DDR4 </w:t>
      </w:r>
      <w:r>
        <w:t>操作系统：</w:t>
      </w:r>
      <w:r>
        <w:t>Windows 11 64</w:t>
      </w:r>
      <w:r>
        <w:t>位</w:t>
      </w:r>
      <w:r>
        <w:t xml:space="preserve"> Python</w:t>
      </w:r>
      <w:r>
        <w:t>版本：</w:t>
      </w:r>
      <w:r>
        <w:t xml:space="preserve">3.10 </w:t>
      </w:r>
      <w:proofErr w:type="spellStart"/>
      <w:r>
        <w:t>PyTorch</w:t>
      </w:r>
      <w:proofErr w:type="spellEnd"/>
      <w:r>
        <w:t>版本：</w:t>
      </w:r>
      <w:r>
        <w:t>2.0+</w:t>
      </w:r>
      <w:r>
        <w:t>（支持</w:t>
      </w:r>
      <w:r>
        <w:t>CPU</w:t>
      </w:r>
      <w:r>
        <w:t>和</w:t>
      </w:r>
      <w:r>
        <w:t>CUDA</w:t>
      </w:r>
      <w:r>
        <w:t>）</w:t>
      </w:r>
      <w:r>
        <w:t xml:space="preserve"> </w:t>
      </w:r>
      <w:r>
        <w:t>训练阶段：</w:t>
      </w:r>
      <w:r>
        <w:t>NCF</w:t>
      </w:r>
      <w:r>
        <w:t>训练默认使用</w:t>
      </w:r>
      <w:r>
        <w:t>CPU</w:t>
      </w:r>
      <w:r>
        <w:t>模式（可通过</w:t>
      </w:r>
      <w:r>
        <w:t xml:space="preserve">--device </w:t>
      </w:r>
      <w:proofErr w:type="spellStart"/>
      <w:r>
        <w:t>cuda</w:t>
      </w:r>
      <w:proofErr w:type="spellEnd"/>
      <w:r>
        <w:t>切换至</w:t>
      </w:r>
      <w:r>
        <w:t>GPU</w:t>
      </w:r>
      <w:r>
        <w:t>加速）</w:t>
      </w:r>
      <w:r>
        <w:t xml:space="preserve"> </w:t>
      </w:r>
      <w:r>
        <w:t>评估阶段：离线评估在</w:t>
      </w:r>
      <w:r>
        <w:t>CPU</w:t>
      </w:r>
      <w:r>
        <w:t>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w:t>
      </w:r>
      <w:r>
        <w:t>NCF</w:t>
      </w:r>
      <w:r>
        <w:t>模型在训练阶段支持</w:t>
      </w:r>
      <w:r>
        <w:t>CPU</w:t>
      </w:r>
      <w:r>
        <w:t>和</w:t>
      </w:r>
      <w:r>
        <w:t>GPU</w:t>
      </w:r>
      <w:r>
        <w:t>双模式，本文以</w:t>
      </w:r>
      <w:r>
        <w:t>CPU</w:t>
      </w:r>
      <w:r>
        <w:t>模式作为基准训练环境，在</w:t>
      </w:r>
      <w:r>
        <w:t>GPU</w:t>
      </w:r>
      <w:r>
        <w:t>可用时可获得更快的训练速度。</w:t>
      </w:r>
    </w:p>
    <w:p w14:paraId="60757527" w14:textId="40752004" w:rsidR="00BC6045" w:rsidRDefault="00000000" w:rsidP="00675475">
      <w:pPr>
        <w:pStyle w:val="a3"/>
      </w:pPr>
      <w:bookmarkStart w:id="177" w:name="_Toc230874903"/>
      <w:bookmarkStart w:id="178" w:name="_Toc230892794"/>
      <w:r>
        <w:t>数据规模与采样设置</w:t>
      </w:r>
      <w:bookmarkEnd w:id="177"/>
      <w:bookmarkEnd w:id="178"/>
    </w:p>
    <w:p w14:paraId="151C34CF" w14:textId="77777777" w:rsidR="00BC6045" w:rsidRDefault="00000000" w:rsidP="00126EF0">
      <w:pPr>
        <w:pStyle w:val="afff"/>
      </w:pPr>
      <w:r>
        <w:t>本文使用</w:t>
      </w:r>
      <w:proofErr w:type="spellStart"/>
      <w:r>
        <w:t>MovieLens</w:t>
      </w:r>
      <w:proofErr w:type="spellEnd"/>
      <w:r>
        <w:t xml:space="preserve"> 32M</w:t>
      </w:r>
      <w:r>
        <w:t>数据集构建用户</w:t>
      </w:r>
      <w:r>
        <w:t>-</w:t>
      </w:r>
      <w:r>
        <w:t>电影评分数据，并导入</w:t>
      </w:r>
      <w:r>
        <w:t>MySQL</w:t>
      </w:r>
      <w:r>
        <w:t>数据库作为训练与评估数据源。数据经过严格过滤（电影最少评分</w:t>
      </w:r>
      <w:r>
        <w:t>50</w:t>
      </w:r>
      <w:r>
        <w:t>条，用户最少评分</w:t>
      </w:r>
      <w:r>
        <w:t>5-10</w:t>
      </w:r>
      <w:r>
        <w:t>条），在保留数据分布特征的同时降低训练与评估成本。评价时对满足最少评分数阈值（</w:t>
      </w:r>
      <w:proofErr w:type="spellStart"/>
      <w:r>
        <w:t>min_ratings</w:t>
      </w:r>
      <w:proofErr w:type="spellEnd"/>
      <w:r>
        <w:t>=10</w:t>
      </w:r>
      <w:r>
        <w:t>）的用户进行离线测试，保证每个用户具有足够历史行为用于召回与重排建模。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892795"/>
      <w:r>
        <w:t>对比方法与评价方案</w:t>
      </w:r>
      <w:bookmarkEnd w:id="179"/>
      <w:bookmarkEnd w:id="180"/>
    </w:p>
    <w:p w14:paraId="29B900D2" w14:textId="73E4BD87" w:rsidR="00BC6045" w:rsidRDefault="00000000" w:rsidP="00675475">
      <w:pPr>
        <w:pStyle w:val="a3"/>
      </w:pPr>
      <w:bookmarkStart w:id="181" w:name="_Toc230874905"/>
      <w:bookmarkStart w:id="182" w:name="_Toc230892796"/>
      <w:r>
        <w:t>对比方法（</w:t>
      </w:r>
      <w:r>
        <w:t>Baseline</w:t>
      </w:r>
      <w:r>
        <w:t>）设置</w:t>
      </w:r>
      <w:bookmarkEnd w:id="181"/>
      <w:bookmarkEnd w:id="182"/>
    </w:p>
    <w:p w14:paraId="39614F95" w14:textId="77777777" w:rsidR="00BC6045" w:rsidRDefault="00000000" w:rsidP="00126EF0">
      <w:pPr>
        <w:pStyle w:val="afff"/>
      </w:pPr>
      <w:r>
        <w:t>本文在统一协议下对以下八种模型进行离线对比（含两个统计基线</w:t>
      </w:r>
      <w:r>
        <w:t>Random/Popularity</w:t>
      </w:r>
      <w:r>
        <w:t>、一个理论上界</w:t>
      </w:r>
      <w:r>
        <w:t>Oracle</w:t>
      </w:r>
      <w:r>
        <w:t>、以及</w:t>
      </w:r>
      <w:proofErr w:type="spellStart"/>
      <w:r>
        <w:t>ItemCF</w:t>
      </w:r>
      <w:proofErr w:type="spellEnd"/>
      <w:r>
        <w:t>/NCF/Hybrid/EASE/</w:t>
      </w:r>
      <w:proofErr w:type="spellStart"/>
      <w:r>
        <w:t>LightGCN</w:t>
      </w:r>
      <w:proofErr w:type="spellEnd"/>
      <w:r>
        <w:t>五种推荐模型，</w:t>
      </w:r>
      <w:r>
        <w:t>Oracle</w:t>
      </w:r>
      <w:r>
        <w:t>不参与排名）：</w:t>
      </w:r>
    </w:p>
    <w:p w14:paraId="6536D20E" w14:textId="77777777" w:rsidR="00BC6045" w:rsidRDefault="00000000" w:rsidP="00126EF0">
      <w:pPr>
        <w:pStyle w:val="afff"/>
      </w:pPr>
      <w:r>
        <w:t>（</w:t>
      </w:r>
      <w:r>
        <w:t>1</w:t>
      </w:r>
      <w:r>
        <w:t>）</w:t>
      </w:r>
      <w:r>
        <w:t>Random</w:t>
      </w:r>
      <w:r>
        <w:t>：随机推荐基线。对每个用户从候选集</w:t>
      </w:r>
      <w:proofErr w:type="spellStart"/>
      <w:r>
        <w:t>C_all</w:t>
      </w:r>
      <w:proofErr w:type="spellEnd"/>
      <w:r>
        <w:t>中随机抽取</w:t>
      </w:r>
      <w:r>
        <w:t>10</w:t>
      </w:r>
      <w:r>
        <w:t>部电影，用于验证评估协议的下界。若任何模型指标低于</w:t>
      </w:r>
      <w:r>
        <w:t>Random</w:t>
      </w:r>
      <w:r>
        <w:t>，则表明该模型存在严重缺陷。</w:t>
      </w:r>
    </w:p>
    <w:p w14:paraId="03255581" w14:textId="77777777" w:rsidR="00BC6045" w:rsidRDefault="00000000" w:rsidP="00126EF0">
      <w:pPr>
        <w:pStyle w:val="afff"/>
      </w:pPr>
      <w:r>
        <w:t>（</w:t>
      </w:r>
      <w:r>
        <w:t>2</w:t>
      </w:r>
      <w:r>
        <w:t>）</w:t>
      </w:r>
      <w:r>
        <w:t>Popularity</w:t>
      </w:r>
      <w:r>
        <w:t>：全局热门推荐基线。</w:t>
      </w:r>
      <w:proofErr w:type="gramStart"/>
      <w:r>
        <w:t>按电影</w:t>
      </w:r>
      <w:proofErr w:type="gramEnd"/>
      <w:r>
        <w:t>在训练集中被评分的次数降序排列，取</w:t>
      </w:r>
      <w:r>
        <w:t>Top-10</w:t>
      </w:r>
      <w:r>
        <w:t>作为推荐结果。该基线不利用用户个性化信息，代表了最简单的非个性化推荐策略。</w:t>
      </w:r>
    </w:p>
    <w:p w14:paraId="4A4DF75A" w14:textId="77777777" w:rsidR="00BC6045" w:rsidRDefault="00000000" w:rsidP="00126EF0">
      <w:pPr>
        <w:pStyle w:val="afff"/>
      </w:pPr>
      <w:r>
        <w:lastRenderedPageBreak/>
        <w:t>（</w:t>
      </w:r>
      <w:r>
        <w:t>3</w:t>
      </w:r>
      <w:r>
        <w:t>）</w:t>
      </w:r>
      <w:proofErr w:type="spellStart"/>
      <w:r>
        <w:t>ItemCF</w:t>
      </w:r>
      <w:proofErr w:type="spellEnd"/>
      <w:r>
        <w:t>：基于物品的协同过滤，本系统的默认召回模型。采用余弦相似度计算电影间相似度，对评分进行用户均值归一化以消除评分尺度差异，保留</w:t>
      </w:r>
      <w:proofErr w:type="spellStart"/>
      <w:r>
        <w:t>TopK</w:t>
      </w:r>
      <w:proofErr w:type="spellEnd"/>
      <w:r>
        <w:t>=50</w:t>
      </w:r>
      <w:r>
        <w:t>个最相似邻居。</w:t>
      </w:r>
      <w:proofErr w:type="spellStart"/>
      <w:r>
        <w:t>ItemCF</w:t>
      </w:r>
      <w:proofErr w:type="spellEnd"/>
      <w:r>
        <w:t>的推荐结果可附带解释性信息（</w:t>
      </w:r>
      <w:r>
        <w:t>"</w:t>
      </w:r>
      <w:r>
        <w:t>因为你喜欢</w:t>
      </w:r>
      <w:r>
        <w:t>X"</w:t>
      </w:r>
      <w:r>
        <w:t>），增强用户对推荐的理解。</w:t>
      </w:r>
    </w:p>
    <w:p w14:paraId="2C170819" w14:textId="77777777" w:rsidR="00BC6045" w:rsidRDefault="00000000" w:rsidP="00126EF0">
      <w:pPr>
        <w:pStyle w:val="afff"/>
      </w:pPr>
      <w:r>
        <w:t>（</w:t>
      </w:r>
      <w:r>
        <w:t>4</w:t>
      </w:r>
      <w:r>
        <w:t>）</w:t>
      </w:r>
      <w:r>
        <w:t>NCF</w:t>
      </w:r>
      <w:r>
        <w:t>（</w:t>
      </w:r>
      <w:r>
        <w:t>Neural Collaborative Filtering</w:t>
      </w:r>
      <w:r>
        <w:t>）：神经协同过滤模型，采用</w:t>
      </w:r>
      <w:r>
        <w:t>GMF</w:t>
      </w:r>
      <w:r>
        <w:t>（</w:t>
      </w:r>
      <w:r>
        <w:t>Generalized Matrix Factorization</w:t>
      </w:r>
      <w:r>
        <w:t>）架构。模型包含用户和物品的</w:t>
      </w:r>
      <w:r>
        <w:t>Embedding</w:t>
      </w:r>
      <w:r>
        <w:t>层（维度</w:t>
      </w:r>
      <w:r>
        <w:t>32</w:t>
      </w:r>
      <w:r>
        <w:t>），将两个</w:t>
      </w:r>
      <w:r>
        <w:t>Embedding</w:t>
      </w:r>
      <w:r>
        <w:t>拼接后经三层</w:t>
      </w:r>
      <w:r>
        <w:t>MLP</w:t>
      </w:r>
      <w:r>
        <w:t>（</w:t>
      </w:r>
      <w:r>
        <w:t>128→64→1</w:t>
      </w:r>
      <w:r>
        <w:t>）输出预测分数，使用</w:t>
      </w:r>
      <w:proofErr w:type="spellStart"/>
      <w:r>
        <w:t>BCEWithLogitsLoss</w:t>
      </w:r>
      <w:proofErr w:type="spellEnd"/>
      <w:r>
        <w:t>作为损失函数进行二分类训练。</w:t>
      </w:r>
      <w:r>
        <w:t>NCF</w:t>
      </w:r>
      <w:r>
        <w:t>在本系统中作为重排模型使用。</w:t>
      </w:r>
    </w:p>
    <w:p w14:paraId="0A9E6DBE" w14:textId="77777777" w:rsidR="00BC6045" w:rsidRDefault="00000000" w:rsidP="00126EF0">
      <w:pPr>
        <w:pStyle w:val="afff"/>
      </w:pPr>
      <w:r>
        <w:t>（</w:t>
      </w:r>
      <w:r>
        <w:t>5</w:t>
      </w:r>
      <w:r>
        <w:t>）</w:t>
      </w:r>
      <w:r>
        <w:t>Hybrid</w:t>
      </w:r>
      <w:r>
        <w:t>：</w:t>
      </w:r>
      <w:proofErr w:type="spellStart"/>
      <w:r>
        <w:t>ItemCF</w:t>
      </w:r>
      <w:proofErr w:type="spellEnd"/>
      <w:r>
        <w:t>召回</w:t>
      </w:r>
      <w:r>
        <w:t>+NCF</w:t>
      </w:r>
      <w:r>
        <w:t>重排的级联策略。首先由</w:t>
      </w:r>
      <w:proofErr w:type="spellStart"/>
      <w:r>
        <w:t>ItemCF</w:t>
      </w:r>
      <w:proofErr w:type="spellEnd"/>
      <w:r>
        <w:t>根据用户历史评分从相似度矩阵中召回候选电影集合（默认</w:t>
      </w:r>
      <w:proofErr w:type="spellStart"/>
      <w:r>
        <w:t>recall_k</w:t>
      </w:r>
      <w:proofErr w:type="spellEnd"/>
      <w:r>
        <w:t>=200</w:t>
      </w:r>
      <w:r>
        <w:t>），然后将候选集送入</w:t>
      </w:r>
      <w:r>
        <w:t>NCF</w:t>
      </w:r>
      <w:r>
        <w:t>模型逐一打分，按分数降序输出</w:t>
      </w:r>
      <w:r>
        <w:t>Top-10</w:t>
      </w:r>
      <w:r>
        <w:t>。</w:t>
      </w:r>
      <w:r>
        <w:t>Hybrid</w:t>
      </w:r>
      <w:r>
        <w:t>结合了</w:t>
      </w:r>
      <w:proofErr w:type="spellStart"/>
      <w:r>
        <w:t>ItemCF</w:t>
      </w:r>
      <w:proofErr w:type="spellEnd"/>
      <w:r>
        <w:t>的高效召回能力和</w:t>
      </w:r>
      <w:r>
        <w:t>NCF</w:t>
      </w:r>
      <w:r>
        <w:t>的非线性排序能力。</w:t>
      </w:r>
    </w:p>
    <w:p w14:paraId="7AE4D083" w14:textId="77777777" w:rsidR="00BC6045" w:rsidRDefault="00000000" w:rsidP="00126EF0">
      <w:pPr>
        <w:pStyle w:val="afff"/>
      </w:pPr>
      <w:r>
        <w:t>（</w:t>
      </w:r>
      <w:r>
        <w:t>6</w:t>
      </w:r>
      <w:r>
        <w:t>）</w:t>
      </w:r>
      <w:r>
        <w:t>EASE</w:t>
      </w:r>
      <w:r>
        <w:t>（</w:t>
      </w:r>
      <w:r>
        <w:t>Embarrassingly Shallow Autoencoder</w:t>
      </w:r>
      <w:r>
        <w:t>）：基于物品</w:t>
      </w:r>
      <w:r>
        <w:t>-</w:t>
      </w:r>
      <w:r>
        <w:t>物品共现矩阵的闭式最小二乘模型。通过求解（</w:t>
      </w:r>
      <w:proofErr w:type="spellStart"/>
      <w:r>
        <w:t>G+λI</w:t>
      </w:r>
      <w:proofErr w:type="spellEnd"/>
      <w:r>
        <w:t>）</w:t>
      </w:r>
      <w:r>
        <w:t>⁻¹</w:t>
      </w:r>
      <w:r>
        <w:t>的闭式</w:t>
      </w:r>
      <w:proofErr w:type="gramStart"/>
      <w:r>
        <w:t>解直接</w:t>
      </w:r>
      <w:proofErr w:type="gramEnd"/>
      <w:r>
        <w:t>得到物品相似度矩阵</w:t>
      </w:r>
      <w:r>
        <w:t>B</w:t>
      </w:r>
      <w:r>
        <w:t>（对角线置零），无需迭代训练。正则化系数</w:t>
      </w:r>
      <w:r>
        <w:t>λ=500</w:t>
      </w:r>
      <w:r>
        <w:t>用于控制过拟合。</w:t>
      </w:r>
      <w:r>
        <w:t>EASE</w:t>
      </w:r>
      <w:r>
        <w:t>的主要优势在于训练速度快（闭式解，约</w:t>
      </w:r>
      <w:r>
        <w:t>8</w:t>
      </w:r>
      <w:r>
        <w:t>秒）、超参数少（仅</w:t>
      </w:r>
      <w:r>
        <w:t>λ</w:t>
      </w:r>
      <w:r>
        <w:t>），且对长尾物品有较好的覆盖。</w:t>
      </w:r>
    </w:p>
    <w:p w14:paraId="37201E29" w14:textId="77777777" w:rsidR="00BC6045" w:rsidRDefault="00000000" w:rsidP="00126EF0">
      <w:pPr>
        <w:pStyle w:val="afff"/>
      </w:pPr>
      <w:r>
        <w:t>（</w:t>
      </w:r>
      <w:r>
        <w:t>7</w:t>
      </w:r>
      <w:r>
        <w:t>）</w:t>
      </w:r>
      <w:proofErr w:type="spellStart"/>
      <w:r>
        <w:t>LightGCN</w:t>
      </w:r>
      <w:proofErr w:type="spellEnd"/>
      <w:r>
        <w:t>：</w:t>
      </w:r>
      <w:proofErr w:type="gramStart"/>
      <w:r>
        <w:t>轻量图卷积</w:t>
      </w:r>
      <w:proofErr w:type="gramEnd"/>
      <w:r>
        <w:t>协同过滤模型。在用户</w:t>
      </w:r>
      <w:r>
        <w:t>-</w:t>
      </w:r>
      <w:r>
        <w:t>物品二分图上进行</w:t>
      </w:r>
      <w:r>
        <w:t>3</w:t>
      </w:r>
      <w:r>
        <w:t>层图卷积传播，每层聚合邻居节点的</w:t>
      </w:r>
      <w:r>
        <w:t>Embedding</w:t>
      </w:r>
      <w:r>
        <w:t>信息，最终取各层</w:t>
      </w:r>
      <w:r>
        <w:t>Embedding</w:t>
      </w:r>
      <w:r>
        <w:t>的均值作为用户</w:t>
      </w:r>
      <w:r>
        <w:t>/</w:t>
      </w:r>
      <w:r>
        <w:t>物品表示，通过内积计算推荐分数。采用</w:t>
      </w:r>
      <w:r>
        <w:t>BPR</w:t>
      </w:r>
      <w:r>
        <w:t>（</w:t>
      </w:r>
      <w:r>
        <w:t>Bayesian Personalized Ranking</w:t>
      </w:r>
      <w:r>
        <w:t>）损失进行优化，</w:t>
      </w:r>
      <w:r>
        <w:t>Embedding</w:t>
      </w:r>
      <w:r>
        <w:t>维度</w:t>
      </w:r>
      <w:r>
        <w:t>64</w:t>
      </w:r>
      <w:r>
        <w:t>。</w:t>
      </w:r>
    </w:p>
    <w:p w14:paraId="6631EC60" w14:textId="77777777" w:rsidR="00BC6045" w:rsidRDefault="00000000" w:rsidP="00126EF0">
      <w:pPr>
        <w:pStyle w:val="afff"/>
      </w:pPr>
      <w:r>
        <w:t>（</w:t>
      </w:r>
      <w:r>
        <w:t>8</w:t>
      </w:r>
      <w:r>
        <w:t>）</w:t>
      </w:r>
      <w:r>
        <w:t>Oracle</w:t>
      </w:r>
      <w:r>
        <w:t>：理论上界。直接向用户推荐其测试集中的正样本物品（评分</w:t>
      </w:r>
      <w:r>
        <w:t>≥4.0</w:t>
      </w:r>
      <w:r>
        <w:t>的交互），用于验证测试集构造的正确性和评估协议的上界。</w:t>
      </w:r>
      <w:r>
        <w:t>Oracle</w:t>
      </w:r>
      <w:r>
        <w:t>不参与模型排名，仅作为验证性指标。若</w:t>
      </w:r>
      <w:r>
        <w:t>Oracle</w:t>
      </w:r>
      <w:r>
        <w:t>的</w:t>
      </w:r>
      <w:r>
        <w:t>Recall@10</w:t>
      </w:r>
      <w:r>
        <w:t>未达到</w:t>
      </w:r>
      <w:r>
        <w:t>1.0</w:t>
      </w:r>
      <w:r>
        <w:t>，则说明测试集构造或评估逻辑存在错误。</w:t>
      </w:r>
    </w:p>
    <w:p w14:paraId="244604C8" w14:textId="54EAA3F1" w:rsidR="00BC6045" w:rsidRDefault="00000000" w:rsidP="00675475">
      <w:pPr>
        <w:pStyle w:val="a3"/>
      </w:pPr>
      <w:bookmarkStart w:id="183" w:name="_Toc230874906"/>
      <w:bookmarkStart w:id="184" w:name="_Toc230892797"/>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w:t>
      </w:r>
      <w:r>
        <w:t>5</w:t>
      </w:r>
      <w:r>
        <w:t>条作为验证集（仅</w:t>
      </w:r>
      <w:r>
        <w:t>NCF</w:t>
      </w:r>
      <w:r>
        <w:t>训练使用），最后</w:t>
      </w:r>
      <w:r>
        <w:t>3</w:t>
      </w:r>
      <w:r>
        <w:t>条评分</w:t>
      </w:r>
      <w:r>
        <w:t>≥4.0</w:t>
      </w:r>
      <w:r>
        <w:t>的交互作为测试集，其余作为训练集。评估时所有模型在统一的候选集</w:t>
      </w:r>
      <w:proofErr w:type="spellStart"/>
      <w:r>
        <w:t>C_all</w:t>
      </w:r>
      <w:proofErr w:type="spellEnd"/>
      <w:r>
        <w:t>上进行全量排序（非采样），</w:t>
      </w:r>
      <w:proofErr w:type="spellStart"/>
      <w:r>
        <w:t>C_all</w:t>
      </w:r>
      <w:proofErr w:type="spellEnd"/>
      <w:r>
        <w:t>为</w:t>
      </w:r>
      <w:proofErr w:type="spellStart"/>
      <w:r>
        <w:t>ItemCF</w:t>
      </w:r>
      <w:proofErr w:type="spellEnd"/>
      <w:r>
        <w:t>相似度矩阵与</w:t>
      </w:r>
      <w:r>
        <w:t>NCF</w:t>
      </w:r>
      <w:r>
        <w:t>物品映射的交集，共</w:t>
      </w:r>
      <w:r>
        <w:t>13,304</w:t>
      </w:r>
      <w:r>
        <w:t>部电影。测试用户</w:t>
      </w:r>
      <w:r>
        <w:t>10,000</w:t>
      </w:r>
      <w:r>
        <w:t>名（</w:t>
      </w:r>
      <w:r>
        <w:t>seed=42</w:t>
      </w:r>
      <w:r>
        <w:t>），每个用户至少</w:t>
      </w:r>
      <w:r>
        <w:t>16</w:t>
      </w:r>
      <w:r>
        <w:t>条交互。</w:t>
      </w:r>
      <w:r>
        <w:t>Top-K</w:t>
      </w:r>
      <w:r>
        <w:t>设置为</w:t>
      </w:r>
      <w:r>
        <w:t>K=10</w:t>
      </w:r>
      <w:r>
        <w:t>，使用以下指标：</w:t>
      </w:r>
      <w:proofErr w:type="spellStart"/>
      <w:r>
        <w:t>Precision@K</w:t>
      </w:r>
      <w:proofErr w:type="spellEnd"/>
      <w:r>
        <w:t>、</w:t>
      </w:r>
      <w:proofErr w:type="spellStart"/>
      <w:r>
        <w:lastRenderedPageBreak/>
        <w:t>Recall@K</w:t>
      </w:r>
      <w:proofErr w:type="spellEnd"/>
      <w:r>
        <w:t>、</w:t>
      </w:r>
      <w:r>
        <w:t>MAP@K</w:t>
      </w:r>
      <w:r>
        <w:t>、</w:t>
      </w:r>
      <w:r>
        <w:t>NDCG@K</w:t>
      </w:r>
      <w:r>
        <w:t>、</w:t>
      </w:r>
      <w:r>
        <w:t>MRR@K</w:t>
      </w:r>
      <w:r>
        <w:t>，并补充</w:t>
      </w:r>
      <w:r>
        <w:t>Coverage</w:t>
      </w:r>
      <w:r>
        <w:t>、</w:t>
      </w:r>
      <w:r>
        <w:t>ILS</w:t>
      </w:r>
      <w:r>
        <w:t>（推荐列表内相似度）与</w:t>
      </w:r>
      <w:r>
        <w:t>Novelty</w:t>
      </w:r>
      <w:r>
        <w:t>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w:t>
      </w:r>
      <w:r>
        <w:t>：</w:t>
      </w:r>
      <w:r>
        <w:t>10</w:t>
      </w:r>
    </w:p>
    <w:p w14:paraId="2A0D6F96" w14:textId="77777777" w:rsidR="00BC6045" w:rsidRDefault="00000000" w:rsidP="00126EF0">
      <w:pPr>
        <w:pStyle w:val="afff"/>
      </w:pPr>
      <w:proofErr w:type="spellStart"/>
      <w:r>
        <w:t>like_threshold</w:t>
      </w:r>
      <w:proofErr w:type="spellEnd"/>
      <w:r>
        <w:t>：</w:t>
      </w:r>
      <w:r>
        <w:t>4.0</w:t>
      </w:r>
    </w:p>
    <w:p w14:paraId="607E8E3B" w14:textId="77777777" w:rsidR="00BC6045" w:rsidRDefault="00000000" w:rsidP="00126EF0">
      <w:pPr>
        <w:pStyle w:val="afff"/>
      </w:pPr>
      <w:proofErr w:type="spellStart"/>
      <w:r>
        <w:t>min_ratings</w:t>
      </w:r>
      <w:proofErr w:type="spellEnd"/>
      <w:r>
        <w:t>：</w:t>
      </w:r>
      <w:r>
        <w:t>10</w:t>
      </w:r>
    </w:p>
    <w:p w14:paraId="722344DF" w14:textId="77777777" w:rsidR="00BC6045" w:rsidRDefault="00000000" w:rsidP="00126EF0">
      <w:pPr>
        <w:pStyle w:val="afff"/>
      </w:pPr>
      <w:proofErr w:type="spellStart"/>
      <w:r>
        <w:t>per_seed_limit</w:t>
      </w:r>
      <w:proofErr w:type="spellEnd"/>
      <w:r>
        <w:t>：</w:t>
      </w:r>
      <w:r>
        <w:t>50</w:t>
      </w:r>
    </w:p>
    <w:p w14:paraId="4E161E3D" w14:textId="77777777" w:rsidR="00BC6045" w:rsidRDefault="00000000" w:rsidP="00126EF0">
      <w:pPr>
        <w:pStyle w:val="afff"/>
      </w:pPr>
      <w:proofErr w:type="spellStart"/>
      <w:r>
        <w:t>sim_topk_per_movie</w:t>
      </w:r>
      <w:proofErr w:type="spellEnd"/>
      <w:r>
        <w:t>：</w:t>
      </w:r>
      <w:r>
        <w:t>50</w:t>
      </w:r>
    </w:p>
    <w:p w14:paraId="4192F47C" w14:textId="77777777" w:rsidR="00BC6045" w:rsidRDefault="00000000" w:rsidP="00126EF0">
      <w:pPr>
        <w:pStyle w:val="afff"/>
      </w:pPr>
      <w:r>
        <w:t>hybrid</w:t>
      </w:r>
      <w:r>
        <w:t>召回候选数</w:t>
      </w:r>
      <w:r>
        <w:t xml:space="preserve"> </w:t>
      </w:r>
      <w:proofErr w:type="spellStart"/>
      <w:r>
        <w:t>recall_k</w:t>
      </w:r>
      <w:proofErr w:type="spellEnd"/>
      <w:r>
        <w:t>：</w:t>
      </w:r>
      <w:r>
        <w:t>200</w:t>
      </w:r>
    </w:p>
    <w:p w14:paraId="3DBA0938" w14:textId="77777777" w:rsidR="00BC6045" w:rsidRDefault="00000000" w:rsidP="00126EF0">
      <w:pPr>
        <w:pStyle w:val="afff"/>
      </w:pPr>
      <w:r>
        <w:t>候选集模式：</w:t>
      </w:r>
      <w:proofErr w:type="spellStart"/>
      <w:r>
        <w:t>full_ranking</w:t>
      </w:r>
      <w:proofErr w:type="spellEnd"/>
      <w:r>
        <w:t>（全量排序，</w:t>
      </w:r>
      <w:proofErr w:type="spellStart"/>
      <w:r>
        <w:t>C_all</w:t>
      </w:r>
      <w:proofErr w:type="spellEnd"/>
      <w:r>
        <w:t>=13,304</w:t>
      </w:r>
      <w:r>
        <w:t>部电影）</w:t>
      </w:r>
    </w:p>
    <w:p w14:paraId="250090D2" w14:textId="77777777" w:rsidR="00BC6045" w:rsidRDefault="00000000" w:rsidP="00126EF0">
      <w:pPr>
        <w:pStyle w:val="afff"/>
      </w:pPr>
      <w:r>
        <w:t>随机种子</w:t>
      </w:r>
      <w:r>
        <w:t xml:space="preserve"> seed</w:t>
      </w:r>
      <w:r>
        <w:t>：</w:t>
      </w:r>
      <w:r>
        <w:t>42</w:t>
      </w:r>
    </w:p>
    <w:p w14:paraId="21C09C36" w14:textId="3191CF11" w:rsidR="00BC6045" w:rsidRDefault="00000000" w:rsidP="00675475">
      <w:pPr>
        <w:pStyle w:val="a2"/>
      </w:pPr>
      <w:bookmarkStart w:id="185" w:name="_Toc230874907"/>
      <w:r>
        <w:t xml:space="preserve"> </w:t>
      </w:r>
      <w:bookmarkStart w:id="186" w:name="_Toc230892798"/>
      <w:r>
        <w:t>实验结果与分析</w:t>
      </w:r>
      <w:bookmarkEnd w:id="185"/>
      <w:bookmarkEnd w:id="186"/>
    </w:p>
    <w:p w14:paraId="753587E0" w14:textId="2961D47D" w:rsidR="00BC6045" w:rsidRDefault="00000000" w:rsidP="00675475">
      <w:pPr>
        <w:pStyle w:val="a3"/>
      </w:pPr>
      <w:bookmarkStart w:id="187" w:name="_Toc230874908"/>
      <w:bookmarkStart w:id="188" w:name="_Toc230892799"/>
      <w:r>
        <w:t>多模型离线指标对比</w:t>
      </w:r>
      <w:bookmarkEnd w:id="187"/>
      <w:bookmarkEnd w:id="188"/>
    </w:p>
    <w:p w14:paraId="21AA886C" w14:textId="77777777" w:rsidR="00BC6045" w:rsidRDefault="00000000" w:rsidP="00126EF0">
      <w:pPr>
        <w:pStyle w:val="afff"/>
      </w:pPr>
      <w:r>
        <w:t>在</w:t>
      </w:r>
      <w:proofErr w:type="spellStart"/>
      <w:r>
        <w:t>C_all</w:t>
      </w:r>
      <w:proofErr w:type="spellEnd"/>
      <w:r>
        <w:t>=13K</w:t>
      </w:r>
      <w:r>
        <w:t>统一候选池的全量排序协议下，</w:t>
      </w:r>
      <w:proofErr w:type="spellStart"/>
      <w:r>
        <w:t>ItemCF</w:t>
      </w:r>
      <w:proofErr w:type="spellEnd"/>
      <w:r>
        <w:t>在排序精度上全面领先（</w:t>
      </w:r>
      <w:r>
        <w:t>R@10=0.0772</w:t>
      </w:r>
      <w:r>
        <w:t>，</w:t>
      </w:r>
      <w:r>
        <w:t>NDCG@10=0.0490</w:t>
      </w:r>
      <w:r>
        <w:t>），验证了传统协同过滤方法在该数据集上的有效性。</w:t>
      </w:r>
      <w:r>
        <w:t>EASE</w:t>
      </w:r>
      <w:r>
        <w:t>（</w:t>
      </w:r>
      <w:r>
        <w:t>R@10=0.0757</w:t>
      </w:r>
      <w:r>
        <w:t>，</w:t>
      </w:r>
      <w:r>
        <w:t>NDCG@10=0.0449</w:t>
      </w:r>
      <w:r>
        <w:t>）紧随其后。两种深度学习模型</w:t>
      </w:r>
      <w:r>
        <w:t>NCF</w:t>
      </w:r>
      <w:r>
        <w:t>（</w:t>
      </w:r>
      <w:r>
        <w:t>R@10=0.0664</w:t>
      </w:r>
      <w:r>
        <w:t>）和</w:t>
      </w:r>
      <w:proofErr w:type="spellStart"/>
      <w:r>
        <w:t>LightGCN</w:t>
      </w:r>
      <w:proofErr w:type="spellEnd"/>
      <w:r>
        <w:t>（</w:t>
      </w:r>
      <w:r>
        <w:t>R@10=0.0533</w:t>
      </w:r>
      <w:r>
        <w:t>）均未超越传统方法，</w:t>
      </w:r>
      <w:r>
        <w:t>Hybrid</w:t>
      </w:r>
      <w:r>
        <w:t>（</w:t>
      </w:r>
      <w:r>
        <w:t>R@10=0.0689</w:t>
      </w:r>
      <w:r>
        <w:t>）虽相较纯</w:t>
      </w:r>
      <w:r>
        <w:t>NCF</w:t>
      </w:r>
      <w:r>
        <w:t>有约</w:t>
      </w:r>
      <w:r>
        <w:t>3.9%</w:t>
      </w:r>
      <w:r>
        <w:t>的提升，但仍受限于</w:t>
      </w:r>
      <w:proofErr w:type="spellStart"/>
      <w:r>
        <w:t>ItemCF</w:t>
      </w:r>
      <w:proofErr w:type="spellEnd"/>
      <w:r>
        <w:t>召回阶段的候选覆盖。所有模型基于完全相同的候选集</w:t>
      </w:r>
      <w:proofErr w:type="spellStart"/>
      <w:r>
        <w:t>C_all</w:t>
      </w:r>
      <w:proofErr w:type="spellEnd"/>
      <w:r>
        <w:t>进行评估，候选池大小一致保证了指标的可比性。</w:t>
      </w:r>
    </w:p>
    <w:p w14:paraId="26406E61" w14:textId="77777777" w:rsidR="00BC6045" w:rsidRDefault="00000000" w:rsidP="00126EF0">
      <w:pPr>
        <w:pStyle w:val="afff"/>
      </w:pPr>
      <w:r>
        <w:t>EASE</w:t>
      </w:r>
      <w:r>
        <w:t>以闭式</w:t>
      </w:r>
      <w:proofErr w:type="gramStart"/>
      <w:r>
        <w:t>解实现</w:t>
      </w:r>
      <w:proofErr w:type="gramEnd"/>
      <w:r>
        <w:t>了精度与覆盖的最佳平衡：</w:t>
      </w:r>
      <w:r>
        <w:t>P@10</w:t>
      </w:r>
      <w:r>
        <w:t>仅比</w:t>
      </w:r>
      <w:proofErr w:type="spellStart"/>
      <w:r>
        <w:t>ItemCF</w:t>
      </w:r>
      <w:proofErr w:type="spellEnd"/>
      <w:r>
        <w:t>低</w:t>
      </w:r>
      <w:r>
        <w:t>7.0%</w:t>
      </w:r>
      <w:r>
        <w:t>，但</w:t>
      </w:r>
      <w:r>
        <w:t>Coverage</w:t>
      </w:r>
      <w:r>
        <w:t>达到</w:t>
      </w:r>
      <w:proofErr w:type="spellStart"/>
      <w:r>
        <w:t>ItemCF</w:t>
      </w:r>
      <w:proofErr w:type="spellEnd"/>
      <w:r>
        <w:t>的</w:t>
      </w:r>
      <w:r>
        <w:t>6.4</w:t>
      </w:r>
      <w:r>
        <w:t>倍（</w:t>
      </w:r>
      <w:r>
        <w:t>0.6580 vs 0.1024</w:t>
      </w:r>
      <w:r>
        <w:t>），意味着</w:t>
      </w:r>
      <w:r>
        <w:t>EASE</w:t>
      </w:r>
      <w:r>
        <w:t>能够推荐到</w:t>
      </w:r>
      <w:r>
        <w:t>65.8%</w:t>
      </w:r>
      <w:r>
        <w:t>的候选电影，显著改善了长尾物品的曝光机会。这一优势源于</w:t>
      </w:r>
      <w:r>
        <w:t>EASE</w:t>
      </w:r>
      <w:r>
        <w:t>的闭式最小二</w:t>
      </w:r>
      <w:proofErr w:type="gramStart"/>
      <w:r>
        <w:t>乘目标</w:t>
      </w:r>
      <w:proofErr w:type="gramEnd"/>
      <w:r>
        <w:t>直接对物品</w:t>
      </w:r>
      <w:r>
        <w:t>-</w:t>
      </w:r>
      <w:r>
        <w:t>物品共现矩阵进行稠密建模，避免了</w:t>
      </w:r>
      <w:proofErr w:type="spellStart"/>
      <w:r>
        <w:t>ItemCF</w:t>
      </w:r>
      <w:proofErr w:type="spellEnd"/>
      <w:r>
        <w:t>中</w:t>
      </w:r>
      <w:proofErr w:type="spellStart"/>
      <w:r>
        <w:t>TopK</w:t>
      </w:r>
      <w:proofErr w:type="spellEnd"/>
      <w:r>
        <w:t>截断导致的信息损失。在数据集规模较大时，</w:t>
      </w:r>
      <w:r>
        <w:t>EASE</w:t>
      </w:r>
      <w:r>
        <w:t>的</w:t>
      </w:r>
      <w:r>
        <w:t>O(n³)</w:t>
      </w:r>
      <w:r>
        <w:t>矩阵求逆复杂度是其主要瓶颈，但对于</w:t>
      </w:r>
      <w:r>
        <w:t>13K</w:t>
      </w:r>
      <w:r>
        <w:t>候选集的场景仍可在数秒内完成训练。</w:t>
      </w:r>
    </w:p>
    <w:p w14:paraId="10D73C3C" w14:textId="77777777" w:rsidR="00BC6045" w:rsidRDefault="00000000" w:rsidP="00126EF0">
      <w:pPr>
        <w:pStyle w:val="afff"/>
      </w:pPr>
      <w:r>
        <w:t>NCF</w:t>
      </w:r>
      <w:r>
        <w:t>和</w:t>
      </w:r>
      <w:proofErr w:type="spellStart"/>
      <w:r>
        <w:t>LightGCN</w:t>
      </w:r>
      <w:proofErr w:type="spellEnd"/>
      <w:r>
        <w:t>两种深度模型在本次评估中均未超越传统方法。这一结果与部分文献中深度学习模型在小规模数据集上优势更大的结论有所不同，可能与以下因素有关：一是</w:t>
      </w:r>
      <w:proofErr w:type="spellStart"/>
      <w:r>
        <w:t>MovieLens</w:t>
      </w:r>
      <w:proofErr w:type="spellEnd"/>
      <w:r>
        <w:t xml:space="preserve"> 32M</w:t>
      </w:r>
      <w:r>
        <w:t>的评分密度较低（约</w:t>
      </w:r>
      <w:r>
        <w:t>0.14%</w:t>
      </w:r>
      <w:r>
        <w:t>），深度模型对稀疏交互的泛化能</w:t>
      </w:r>
      <w:r>
        <w:lastRenderedPageBreak/>
        <w:t>力受到限制；二是评估采用全量排序协议（</w:t>
      </w:r>
      <w:proofErr w:type="spellStart"/>
      <w:r>
        <w:t>C_all</w:t>
      </w:r>
      <w:proofErr w:type="spellEnd"/>
      <w:r>
        <w:t>=13K</w:t>
      </w:r>
      <w:r>
        <w:t>），增大了</w:t>
      </w:r>
      <w:r>
        <w:t>Top-K</w:t>
      </w:r>
      <w:r>
        <w:t>推荐的难度；三是训练过程中</w:t>
      </w:r>
      <w:r>
        <w:t>GPU</w:t>
      </w:r>
      <w:r>
        <w:t>未启用，</w:t>
      </w:r>
      <w:r>
        <w:t>NCF</w:t>
      </w:r>
      <w:r>
        <w:t>和</w:t>
      </w:r>
      <w:proofErr w:type="spellStart"/>
      <w:r>
        <w:t>LightGCN</w:t>
      </w:r>
      <w:proofErr w:type="spellEnd"/>
      <w:r>
        <w:t>的超参数调</w:t>
      </w:r>
      <w:proofErr w:type="gramStart"/>
      <w:r>
        <w:t>优可能</w:t>
      </w:r>
      <w:proofErr w:type="gramEnd"/>
      <w:r>
        <w:t>不够充分。尽管如此，</w:t>
      </w:r>
      <w:r>
        <w:t>Hybrid</w:t>
      </w:r>
      <w:r>
        <w:t>级联架构以</w:t>
      </w:r>
      <w:proofErr w:type="spellStart"/>
      <w:r>
        <w:t>ItemCF</w:t>
      </w:r>
      <w:proofErr w:type="spellEnd"/>
      <w:r>
        <w:t>为召回阶段、</w:t>
      </w:r>
      <w:r>
        <w:t>NCF</w:t>
      </w:r>
      <w:r>
        <w:t>为重排阶段的方案仍取得了</w:t>
      </w:r>
      <w:r>
        <w:t>3.9%</w:t>
      </w:r>
      <w:r>
        <w:t>的相对提升，验证了召回</w:t>
      </w:r>
      <w:r>
        <w:t>-</w:t>
      </w:r>
      <w:r>
        <w:t>重排管道在工程实践中的有效性。</w:t>
      </w:r>
    </w:p>
    <w:p w14:paraId="2C2E77BB" w14:textId="77777777" w:rsidR="00BC6045" w:rsidRDefault="00000000" w:rsidP="00126EF0">
      <w:pPr>
        <w:pStyle w:val="afff"/>
      </w:pPr>
      <w:r>
        <w:t>Random</w:t>
      </w:r>
      <w:r>
        <w:t>基线指标接近于零（</w:t>
      </w:r>
      <w:r>
        <w:t>P@10=0.00009</w:t>
      </w:r>
      <w:r>
        <w:t>），</w:t>
      </w:r>
      <w:r>
        <w:t>Oracle</w:t>
      </w:r>
      <w:r>
        <w:t>达到完美召回（</w:t>
      </w:r>
      <w:r>
        <w:t>R@10=1.0</w:t>
      </w:r>
      <w:r>
        <w:t>，</w:t>
      </w:r>
      <w:r>
        <w:t>NDCG@10=1.0</w:t>
      </w:r>
      <w:r>
        <w:t>），验证了评估协议构造的正确性。</w:t>
      </w:r>
      <w:r>
        <w:t>Popularity</w:t>
      </w:r>
      <w:r>
        <w:t>基线作为最简单的非个性化方法，</w:t>
      </w:r>
      <w:r>
        <w:t>P@10</w:t>
      </w:r>
      <w:r>
        <w:t>为</w:t>
      </w:r>
      <w:r>
        <w:t>0.01151</w:t>
      </w:r>
      <w:r>
        <w:t>，低于所有推荐模型但高于</w:t>
      </w:r>
      <w:r>
        <w:t>Random</w:t>
      </w:r>
      <w:r>
        <w:t>，表明全局热门推荐具有一定的实用价值但忽略了个体偏好差异。后续的消融实验（见</w:t>
      </w:r>
      <w:r>
        <w:t>6.4</w:t>
      </w:r>
      <w:r>
        <w:t>节）将进一步量化</w:t>
      </w:r>
      <w:r>
        <w:t>Hybrid</w:t>
      </w:r>
      <w:r>
        <w:t>召回候选数</w:t>
      </w:r>
      <w:proofErr w:type="spellStart"/>
      <w:r>
        <w:t>recall_k</w:t>
      </w:r>
      <w:proofErr w:type="spellEnd"/>
      <w:r>
        <w:t>和</w:t>
      </w:r>
      <w:proofErr w:type="spellStart"/>
      <w:r>
        <w:t>ItemCF</w:t>
      </w:r>
      <w:proofErr w:type="spellEnd"/>
      <w:r>
        <w:t>近邻截断</w:t>
      </w:r>
      <w:proofErr w:type="spellStart"/>
      <w:r>
        <w:t>per_seed_limit</w:t>
      </w:r>
      <w:proofErr w:type="spellEnd"/>
      <w:r>
        <w: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5"/>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w:t>
      </w:r>
      <w:r>
        <w:t xml:space="preserve">6-1 </w:t>
      </w:r>
      <w:r>
        <w:t>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6"/>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w:t>
      </w:r>
      <w:r>
        <w:t xml:space="preserve">6-2 </w:t>
      </w:r>
      <w:r>
        <w:t>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w:t>
      </w:r>
      <w:r>
        <w:t xml:space="preserve">6-1 </w:t>
      </w:r>
      <w:r>
        <w:t>模型推荐性能</w:t>
      </w:r>
      <w:r>
        <w:rPr>
          <w:rFonts w:ascii="微软雅黑" w:eastAsia="微软雅黑" w:hAnsi="微软雅黑" w:cs="微软雅黑" w:hint="eastAsia"/>
        </w:rPr>
        <w:t>对</w:t>
      </w:r>
      <w:proofErr w:type="spellStart"/>
      <w:r>
        <w:rPr>
          <w:rFonts w:eastAsia="Times New Roman" w:hint="eastAsia"/>
        </w:rPr>
        <w:t>比（</w:t>
      </w:r>
      <w:r>
        <w:t>C_all</w:t>
      </w:r>
      <w:proofErr w:type="spellEnd"/>
      <w:r>
        <w:t>=13304</w:t>
      </w:r>
      <w:r>
        <w:t>公平</w:t>
      </w:r>
      <w:r>
        <w:rPr>
          <w:rFonts w:ascii="微软雅黑" w:eastAsia="微软雅黑" w:hAnsi="微软雅黑" w:cs="微软雅黑" w:hint="eastAsia"/>
        </w:rPr>
        <w:t>协议</w:t>
      </w:r>
      <w:r>
        <w:rPr>
          <w:rFonts w:eastAsia="Times New Roman" w:hint="eastAsia"/>
        </w:rPr>
        <w:t>，全量排序，</w:t>
      </w:r>
      <w:r>
        <w:t>10,000</w:t>
      </w:r>
      <w:r>
        <w:t>用</w:t>
      </w:r>
      <w:r>
        <w:rPr>
          <w:rFonts w:ascii="微软雅黑" w:eastAsia="微软雅黑" w:hAnsi="微软雅黑" w:cs="微软雅黑" w:hint="eastAsia"/>
        </w:rPr>
        <w:t>户</w:t>
      </w:r>
      <w:r>
        <w:rPr>
          <w:rFonts w:eastAsia="Times New Roman" w:hint="eastAsia"/>
        </w:rPr>
        <w:t>）</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proofErr w:type="spellStart"/>
            <w:r>
              <w:rPr>
                <w:rFonts w:ascii="SimSun" w:hAnsi="SimSun"/>
                <w:b/>
                <w:szCs w:val="21"/>
              </w:rPr>
              <w:t>模型</w:t>
            </w:r>
            <w:proofErr w:type="spellEnd"/>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proofErr w:type="spellStart"/>
            <w:r>
              <w:rPr>
                <w:rFonts w:ascii="SimSun" w:hAnsi="SimSun"/>
                <w:szCs w:val="21"/>
              </w:rPr>
              <w:t>ItemCF</w:t>
            </w:r>
            <w:proofErr w:type="spellEnd"/>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proofErr w:type="spellStart"/>
            <w:r>
              <w:rPr>
                <w:rFonts w:ascii="SimSun" w:hAnsi="SimSun"/>
                <w:szCs w:val="21"/>
              </w:rPr>
              <w:t>LightGCN</w:t>
            </w:r>
            <w:proofErr w:type="spellEnd"/>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892800"/>
      <w:r>
        <w:t>覆盖率与多样性分析</w:t>
      </w:r>
      <w:bookmarkEnd w:id="189"/>
      <w:bookmarkEnd w:id="190"/>
    </w:p>
    <w:p w14:paraId="54E44F1E" w14:textId="77777777" w:rsidR="00B04B27" w:rsidRDefault="00000000" w:rsidP="00C91C07">
      <w:pPr>
        <w:pStyle w:val="afff8"/>
      </w:pPr>
      <w:r>
        <w:t>表</w:t>
      </w:r>
      <w:r>
        <w:t xml:space="preserve">6-2 </w:t>
      </w:r>
      <w:r>
        <w:t>推荐多</w:t>
      </w:r>
      <w:r>
        <w:rPr>
          <w:rFonts w:ascii="微软雅黑" w:eastAsia="微软雅黑" w:hAnsi="微软雅黑" w:cs="微软雅黑" w:hint="eastAsia"/>
        </w:rPr>
        <w:t>样</w:t>
      </w:r>
      <w:proofErr w:type="spellStart"/>
      <w:r>
        <w:rPr>
          <w:rFonts w:eastAsia="Times New Roman" w:hint="eastAsia"/>
        </w:rPr>
        <w:t>性指</w:t>
      </w:r>
      <w:proofErr w:type="spellEnd"/>
      <w:r>
        <w:rPr>
          <w:rFonts w:ascii="微软雅黑" w:eastAsia="微软雅黑" w:hAnsi="微软雅黑" w:cs="微软雅黑" w:hint="eastAsia"/>
        </w:rPr>
        <w:t>标对</w:t>
      </w:r>
      <w:proofErr w:type="spellStart"/>
      <w:r>
        <w:rPr>
          <w:rFonts w:eastAsia="Times New Roman" w:hint="eastAsia"/>
        </w:rPr>
        <w:t>比（</w:t>
      </w:r>
      <w:r>
        <w:t>C_all</w:t>
      </w:r>
      <w:proofErr w:type="spellEnd"/>
      <w:r>
        <w:t>=13304</w:t>
      </w:r>
      <w:r>
        <w:t>，全量排序，</w:t>
      </w:r>
      <w:r>
        <w:t>10,000</w:t>
      </w:r>
      <w:r>
        <w:t>用</w:t>
      </w:r>
      <w:r>
        <w:rPr>
          <w:rFonts w:ascii="微软雅黑" w:eastAsia="微软雅黑" w:hAnsi="微软雅黑" w:cs="微软雅黑" w:hint="eastAsia"/>
        </w:rPr>
        <w:t>户</w:t>
      </w:r>
      <w:r>
        <w:rPr>
          <w:rFonts w:eastAsia="Times New Roman" w:hint="eastAsia"/>
        </w:rPr>
        <w:t>）</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proofErr w:type="spellStart"/>
            <w:r>
              <w:rPr>
                <w:rFonts w:ascii="SimSun" w:hAnsi="SimSun"/>
                <w:b/>
                <w:szCs w:val="21"/>
              </w:rPr>
              <w:t>模型</w:t>
            </w:r>
            <w:proofErr w:type="spellEnd"/>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proofErr w:type="spellStart"/>
            <w:r>
              <w:rPr>
                <w:rFonts w:ascii="SimSun" w:hAnsi="SimSun"/>
                <w:b/>
                <w:szCs w:val="21"/>
              </w:rPr>
              <w:t>GenreDiv</w:t>
            </w:r>
            <w:proofErr w:type="spellEnd"/>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proofErr w:type="spellStart"/>
            <w:r>
              <w:rPr>
                <w:rFonts w:ascii="SimSun" w:hAnsi="SimSun"/>
                <w:szCs w:val="21"/>
              </w:rPr>
              <w:t>ItemCF</w:t>
            </w:r>
            <w:proofErr w:type="spellEnd"/>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proofErr w:type="spellStart"/>
            <w:r>
              <w:rPr>
                <w:rFonts w:ascii="SimSun" w:hAnsi="SimSun"/>
                <w:szCs w:val="21"/>
              </w:rPr>
              <w:t>LightGCN</w:t>
            </w:r>
            <w:proofErr w:type="spellEnd"/>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w:t>
      </w:r>
      <w:r>
        <w:t>6-2</w:t>
      </w:r>
      <w:r>
        <w:t>给出了四种代表性模型在</w:t>
      </w:r>
      <w:r>
        <w:t>Coverage</w:t>
      </w:r>
      <w:r>
        <w:t>、</w:t>
      </w:r>
      <w:r>
        <w:t>Tail Coverage</w:t>
      </w:r>
      <w:r>
        <w:t>、</w:t>
      </w:r>
      <w:r>
        <w:t>ILS@10</w:t>
      </w:r>
      <w:r>
        <w:t>、</w:t>
      </w:r>
      <w:r>
        <w:t>Novelty</w:t>
      </w:r>
      <w:r>
        <w:t>和</w:t>
      </w:r>
      <w:r>
        <w:t>Genre Diversity</w:t>
      </w:r>
      <w:r>
        <w:t>五个多样性指标上的对比结果。</w:t>
      </w:r>
      <w:r>
        <w:t>EASE</w:t>
      </w:r>
      <w:r>
        <w:t>在所有多样性维度上均表现最优：</w:t>
      </w:r>
      <w:r>
        <w:t>Coverage</w:t>
      </w:r>
      <w:r>
        <w:t>达到</w:t>
      </w:r>
      <w:r>
        <w:t>0.6580</w:t>
      </w:r>
      <w:r>
        <w:t>，意味着其推荐列表覆盖了候选集中</w:t>
      </w:r>
      <w:r>
        <w:t>65.8%</w:t>
      </w:r>
      <w:r>
        <w:t>的电影，显著高于</w:t>
      </w:r>
      <w:proofErr w:type="spellStart"/>
      <w:r>
        <w:t>ItemCF</w:t>
      </w:r>
      <w:proofErr w:type="spellEnd"/>
      <w:r>
        <w:t>的</w:t>
      </w:r>
      <w:r>
        <w:t>10.2%</w:t>
      </w:r>
      <w:r>
        <w:t>；</w:t>
      </w:r>
      <w:r>
        <w:t>ILS@10</w:t>
      </w:r>
      <w:r>
        <w:t>仅为</w:t>
      </w:r>
      <w:r>
        <w:t>0.0268</w:t>
      </w:r>
      <w:r>
        <w:t>，表示推荐列表内物品间平均相似度最低，多样</w:t>
      </w:r>
      <w:r>
        <w:lastRenderedPageBreak/>
        <w:t>性最高；</w:t>
      </w:r>
      <w:r>
        <w:t>Novelty</w:t>
      </w:r>
      <w:r>
        <w:t>达到</w:t>
      </w:r>
      <w:r>
        <w:t>5.922</w:t>
      </w:r>
      <w:r>
        <w:t>，表明推荐结果偏向长尾、冷门物品。这一全面的多样性优势源于</w:t>
      </w:r>
      <w:r>
        <w:t>EASE</w:t>
      </w:r>
      <w:r>
        <w:t>对物品</w:t>
      </w:r>
      <w:r>
        <w:t>-</w:t>
      </w:r>
      <w:r>
        <w:t>物品共现矩阵的稠密建模，未进行</w:t>
      </w:r>
      <w:proofErr w:type="spellStart"/>
      <w:r>
        <w:t>TopK</w:t>
      </w:r>
      <w:proofErr w:type="spellEnd"/>
      <w:r>
        <w:t>截断，保留了完整的物品关联信息。</w:t>
      </w:r>
    </w:p>
    <w:p w14:paraId="63733741" w14:textId="77777777" w:rsidR="00BC6045" w:rsidRDefault="00000000" w:rsidP="00126EF0">
      <w:pPr>
        <w:pStyle w:val="afff"/>
      </w:pPr>
      <w:proofErr w:type="spellStart"/>
      <w:r>
        <w:t>ItemCF</w:t>
      </w:r>
      <w:proofErr w:type="spellEnd"/>
      <w:r>
        <w:t>在准确率</w:t>
      </w:r>
      <w:r>
        <w:t>-</w:t>
      </w:r>
      <w:r>
        <w:t>多样性权衡中处于中间位置：精度最优但覆盖率和新颖性远低于</w:t>
      </w:r>
      <w:r>
        <w:t>EASE</w:t>
      </w:r>
      <w:r>
        <w:t>。</w:t>
      </w:r>
      <w:r>
        <w:t>NCF</w:t>
      </w:r>
      <w:r>
        <w:t>和</w:t>
      </w:r>
      <w:proofErr w:type="spellStart"/>
      <w:r>
        <w:t>LightGCN</w:t>
      </w:r>
      <w:proofErr w:type="spellEnd"/>
      <w:r>
        <w:t>的推荐高度集中于热门物品，覆盖率分别仅为</w:t>
      </w:r>
      <w:r>
        <w:t>4.75%</w:t>
      </w:r>
      <w:r>
        <w:t>和</w:t>
      </w:r>
      <w:r>
        <w:t>1.50%</w:t>
      </w:r>
      <w:r>
        <w:t>，</w:t>
      </w:r>
      <w:r>
        <w:t>Novelty</w:t>
      </w:r>
      <w:r>
        <w:t>均低于</w:t>
      </w:r>
      <w:r>
        <w:t>1.7</w:t>
      </w:r>
      <w:r>
        <w:t>，说明深度模型倾向于推荐流行度较高的电影。这一现象与负采样策略和隐式反馈建模方式有关：模型在训练过程中频繁接触到高频物品，导致其</w:t>
      </w:r>
      <w:r>
        <w:t>Embedding</w:t>
      </w:r>
      <w:r>
        <w:t>表示更偏向热门方向。综合来看，</w:t>
      </w:r>
      <w:r>
        <w:t>EASE</w:t>
      </w:r>
      <w:r>
        <w:t>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7"/>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w:t>
      </w:r>
      <w:r>
        <w:t>6-3(a) ILS</w:t>
      </w:r>
      <w:r>
        <w:t>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18"/>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w:t>
      </w:r>
      <w:r>
        <w:t>6-3(b) Genre Diversity</w:t>
      </w:r>
      <w:r>
        <w:t>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19"/>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w:t>
      </w:r>
      <w:r>
        <w:t>6-3(c) Novelty</w:t>
      </w:r>
      <w:r>
        <w:t>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0"/>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w:t>
      </w:r>
      <w:r>
        <w:t>6-3(d) Coverage</w:t>
      </w:r>
      <w:r>
        <w:t>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1"/>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w:t>
      </w:r>
      <w:r>
        <w:t>6-3(e) Serendipity</w:t>
      </w:r>
      <w:r>
        <w:t>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892801"/>
      <w:r>
        <w:t>用户分层分析</w:t>
      </w:r>
      <w:bookmarkEnd w:id="191"/>
      <w:bookmarkEnd w:id="192"/>
    </w:p>
    <w:p w14:paraId="3EAECF1B" w14:textId="77777777" w:rsidR="00BC6045" w:rsidRDefault="00000000" w:rsidP="007E0330">
      <w:pPr>
        <w:pStyle w:val="afff"/>
      </w:pPr>
      <w:r>
        <w:t>为进一步分析模型在不同活跃</w:t>
      </w:r>
      <w:proofErr w:type="gramStart"/>
      <w:r>
        <w:t>度用户</w:t>
      </w:r>
      <w:proofErr w:type="gramEnd"/>
      <w:r>
        <w:t>群体上的表现差异，本文将</w:t>
      </w:r>
      <w:r>
        <w:t>10,000</w:t>
      </w:r>
      <w:r>
        <w:t>名测试用户按交互数量划分为两组：</w:t>
      </w:r>
      <w:r>
        <w:t>Warm</w:t>
      </w:r>
      <w:r>
        <w:t>用户（</w:t>
      </w:r>
      <w:r>
        <w:t>6-20</w:t>
      </w:r>
      <w:r>
        <w:t>条交互记录，</w:t>
      </w:r>
      <w:r>
        <w:t>481</w:t>
      </w:r>
      <w:r>
        <w:t>人）和</w:t>
      </w:r>
      <w:r>
        <w:t>Hot</w:t>
      </w:r>
      <w:r>
        <w:t>用户（</w:t>
      </w:r>
      <w:r>
        <w:t>20</w:t>
      </w:r>
      <w:r>
        <w:t>条</w:t>
      </w:r>
      <w:r>
        <w:lastRenderedPageBreak/>
        <w:t>以上交互记录，</w:t>
      </w:r>
      <w:r>
        <w:t>9,519</w:t>
      </w:r>
      <w:r>
        <w:t>人）。由于评估协议要求</w:t>
      </w:r>
      <w:proofErr w:type="gramStart"/>
      <w:r>
        <w:t>每用户</w:t>
      </w:r>
      <w:proofErr w:type="gramEnd"/>
      <w:r>
        <w:t>至少</w:t>
      </w:r>
      <w:r>
        <w:t>16</w:t>
      </w:r>
      <w:r>
        <w:t>条交互，测试集中不存在</w:t>
      </w:r>
      <w:r>
        <w:t>Cold</w:t>
      </w:r>
      <w:r>
        <w:t>用户。表</w:t>
      </w:r>
      <w:r>
        <w:t>6-3</w:t>
      </w:r>
      <w:r>
        <w:t>给出了</w:t>
      </w:r>
      <w:proofErr w:type="spellStart"/>
      <w:r>
        <w:t>ItemCF</w:t>
      </w:r>
      <w:proofErr w:type="spellEnd"/>
      <w:r>
        <w:t>、</w:t>
      </w:r>
      <w:r>
        <w:t>EASE</w:t>
      </w:r>
      <w:r>
        <w:t>和</w:t>
      </w:r>
      <w:proofErr w:type="spellStart"/>
      <w:r>
        <w:t>LightGCN</w:t>
      </w:r>
      <w:proofErr w:type="spellEnd"/>
      <w:r>
        <w:t>在两组用户上的</w:t>
      </w:r>
      <w:r>
        <w:t>NDCG@10</w:t>
      </w:r>
      <w:r>
        <w:t>对比结果。</w:t>
      </w:r>
    </w:p>
    <w:p w14:paraId="534C0C0F" w14:textId="77777777" w:rsidR="00B04B27" w:rsidRDefault="00000000" w:rsidP="00C91C07">
      <w:pPr>
        <w:pStyle w:val="afff8"/>
      </w:pPr>
      <w:r>
        <w:t>表</w:t>
      </w:r>
      <w:r>
        <w:t xml:space="preserve">6-3 </w:t>
      </w:r>
      <w:r>
        <w:t>用</w:t>
      </w:r>
      <w:r>
        <w:rPr>
          <w:rFonts w:ascii="微软雅黑" w:eastAsia="微软雅黑" w:hAnsi="微软雅黑" w:cs="微软雅黑" w:hint="eastAsia"/>
        </w:rPr>
        <w:t>户</w:t>
      </w:r>
      <w:r>
        <w:rPr>
          <w:rFonts w:eastAsia="Times New Roman" w:hint="eastAsia"/>
        </w:rPr>
        <w:t>分</w:t>
      </w:r>
      <w:r>
        <w:rPr>
          <w:rFonts w:ascii="微软雅黑" w:eastAsia="微软雅黑" w:hAnsi="微软雅黑" w:cs="微软雅黑" w:hint="eastAsia"/>
        </w:rPr>
        <w:t>层</w:t>
      </w:r>
      <w:r>
        <w:t>NDCG@10</w:t>
      </w:r>
      <w:r>
        <w:rPr>
          <w:rFonts w:ascii="微软雅黑" w:eastAsia="微软雅黑" w:hAnsi="微软雅黑" w:cs="微软雅黑" w:hint="eastAsia"/>
        </w:rPr>
        <w:t>对</w:t>
      </w:r>
      <w:proofErr w:type="spellStart"/>
      <w:r>
        <w:rPr>
          <w:rFonts w:eastAsia="Times New Roman" w:hint="eastAsia"/>
        </w:rPr>
        <w:t>比（</w:t>
      </w:r>
      <w:r>
        <w:t>C_all</w:t>
      </w:r>
      <w:proofErr w:type="spellEnd"/>
      <w:r>
        <w:t>=13304</w:t>
      </w:r>
      <w:r>
        <w:t>，全量排序）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proofErr w:type="spellStart"/>
            <w:r>
              <w:rPr>
                <w:rFonts w:ascii="SimSun" w:hAnsi="SimSun"/>
                <w:b/>
                <w:szCs w:val="21"/>
              </w:rPr>
              <w:t>模型</w:t>
            </w:r>
            <w:proofErr w:type="spellEnd"/>
          </w:p>
        </w:tc>
        <w:tc>
          <w:tcPr>
            <w:tcW w:w="2340" w:type="dxa"/>
          </w:tcPr>
          <w:p w14:paraId="2E6AF794" w14:textId="77777777" w:rsidR="00B04B27" w:rsidRPr="009749AF" w:rsidRDefault="00000000">
            <w:pPr>
              <w:rPr>
                <w:szCs w:val="21"/>
              </w:rPr>
            </w:pPr>
            <w:proofErr w:type="spellStart"/>
            <w:r>
              <w:rPr>
                <w:rFonts w:ascii="SimSun" w:hAnsi="SimSun"/>
                <w:b/>
                <w:szCs w:val="21"/>
              </w:rPr>
              <w:t>Warm用户</w:t>
            </w:r>
            <w:proofErr w:type="spellEnd"/>
            <w:r>
              <w:rPr>
                <w:rFonts w:ascii="SimSun" w:hAnsi="SimSun"/>
                <w:b/>
                <w:szCs w:val="21"/>
              </w:rPr>
              <w:t>(481人) NDCG@10</w:t>
            </w:r>
          </w:p>
        </w:tc>
        <w:tc>
          <w:tcPr>
            <w:tcW w:w="2340" w:type="dxa"/>
          </w:tcPr>
          <w:p w14:paraId="58A8C4C7" w14:textId="77777777" w:rsidR="00B04B27" w:rsidRPr="009749AF" w:rsidRDefault="00000000">
            <w:pPr>
              <w:rPr>
                <w:szCs w:val="21"/>
              </w:rPr>
            </w:pPr>
            <w:proofErr w:type="spellStart"/>
            <w:r>
              <w:rPr>
                <w:rFonts w:ascii="SimSun" w:hAnsi="SimSun"/>
                <w:b/>
                <w:szCs w:val="21"/>
              </w:rPr>
              <w:t>Hot用户</w:t>
            </w:r>
            <w:proofErr w:type="spellEnd"/>
            <w:r>
              <w:rPr>
                <w:rFonts w:ascii="SimSun" w:hAnsi="SimSun"/>
                <w:b/>
                <w:szCs w:val="21"/>
              </w:rPr>
              <w:t>(9519人)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0.08663</w:t>
            </w:r>
          </w:p>
        </w:tc>
        <w:tc>
          <w:tcPr>
            <w:tcW w:w="2340" w:type="dxa"/>
          </w:tcPr>
          <w:p w14:paraId="347186CA" w14:textId="77777777" w:rsidR="00B04B27" w:rsidRPr="009749AF" w:rsidRDefault="00000000">
            <w:pPr>
              <w:jc w:val="center"/>
              <w:rPr>
                <w:szCs w:val="21"/>
              </w:rPr>
            </w:pPr>
            <w:r>
              <w:rPr>
                <w:rFonts w:ascii="SimSun" w:hAnsi="SimSun"/>
                <w:szCs w:val="21"/>
              </w:rPr>
              <w:t>0.05294</w:t>
            </w:r>
          </w:p>
        </w:tc>
        <w:tc>
          <w:tcPr>
            <w:tcW w:w="2340" w:type="dxa"/>
          </w:tcPr>
          <w:p w14:paraId="024CBDDE" w14:textId="77777777" w:rsidR="00B04B27" w:rsidRPr="009749AF" w:rsidRDefault="00000000">
            <w:pPr>
              <w:jc w:val="center"/>
              <w:rPr>
                <w:szCs w:val="21"/>
              </w:rPr>
            </w:pPr>
            <w:r>
              <w:rPr>
                <w:rFonts w:ascii="SimSun" w:hAnsi="SimSun"/>
                <w:szCs w:val="21"/>
              </w:rPr>
              <w:t>1.64</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proofErr w:type="spellStart"/>
            <w:r>
              <w:rPr>
                <w:rFonts w:ascii="SimSun" w:hAnsi="SimSun"/>
                <w:szCs w:val="21"/>
              </w:rPr>
              <w:t>ItemCF</w:t>
            </w:r>
            <w:proofErr w:type="spellEnd"/>
          </w:p>
        </w:tc>
        <w:tc>
          <w:tcPr>
            <w:tcW w:w="2340" w:type="dxa"/>
          </w:tcPr>
          <w:p w14:paraId="0FE0A327" w14:textId="77777777" w:rsidR="00B04B27" w:rsidRPr="009749AF" w:rsidRDefault="00000000">
            <w:pPr>
              <w:jc w:val="center"/>
              <w:rPr>
                <w:szCs w:val="21"/>
              </w:rPr>
            </w:pPr>
            <w:r>
              <w:rPr>
                <w:rFonts w:ascii="SimSun" w:hAnsi="SimSun"/>
                <w:szCs w:val="21"/>
              </w:rPr>
              <w:t>0.08507</w:t>
            </w:r>
          </w:p>
        </w:tc>
        <w:tc>
          <w:tcPr>
            <w:tcW w:w="2340" w:type="dxa"/>
          </w:tcPr>
          <w:p w14:paraId="37DFCAE3" w14:textId="77777777" w:rsidR="00B04B27" w:rsidRPr="009749AF" w:rsidRDefault="00000000">
            <w:pPr>
              <w:jc w:val="center"/>
              <w:rPr>
                <w:szCs w:val="21"/>
              </w:rPr>
            </w:pPr>
            <w:r>
              <w:rPr>
                <w:rFonts w:ascii="SimSun" w:hAnsi="SimSun"/>
                <w:szCs w:val="21"/>
              </w:rPr>
              <w:t>0.04567</w:t>
            </w:r>
          </w:p>
        </w:tc>
        <w:tc>
          <w:tcPr>
            <w:tcW w:w="2340" w:type="dxa"/>
          </w:tcPr>
          <w:p w14:paraId="1F773764" w14:textId="77777777" w:rsidR="00B04B27" w:rsidRPr="009749AF" w:rsidRDefault="00000000">
            <w:pPr>
              <w:jc w:val="center"/>
              <w:rPr>
                <w:szCs w:val="21"/>
              </w:rPr>
            </w:pPr>
            <w:r>
              <w:rPr>
                <w:rFonts w:ascii="SimSun" w:hAnsi="SimSun"/>
                <w:szCs w:val="21"/>
              </w:rPr>
              <w:t>1.86</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proofErr w:type="spellStart"/>
            <w:r>
              <w:rPr>
                <w:rFonts w:ascii="SimSun" w:hAnsi="SimSun"/>
                <w:szCs w:val="21"/>
              </w:rPr>
              <w:t>LightGCN</w:t>
            </w:r>
            <w:proofErr w:type="spellEnd"/>
          </w:p>
        </w:tc>
        <w:tc>
          <w:tcPr>
            <w:tcW w:w="2340" w:type="dxa"/>
          </w:tcPr>
          <w:p w14:paraId="3D8F24FF" w14:textId="77777777" w:rsidR="00B04B27" w:rsidRPr="009749AF" w:rsidRDefault="00000000">
            <w:pPr>
              <w:jc w:val="center"/>
              <w:rPr>
                <w:szCs w:val="21"/>
              </w:rPr>
            </w:pPr>
            <w:r>
              <w:rPr>
                <w:rFonts w:ascii="SimSun" w:hAnsi="SimSun"/>
                <w:szCs w:val="21"/>
              </w:rPr>
              <w:t>0.05275</w:t>
            </w:r>
          </w:p>
        </w:tc>
        <w:tc>
          <w:tcPr>
            <w:tcW w:w="2340" w:type="dxa"/>
          </w:tcPr>
          <w:p w14:paraId="378B1378" w14:textId="77777777" w:rsidR="00B04B27" w:rsidRPr="009749AF" w:rsidRDefault="00000000">
            <w:pPr>
              <w:jc w:val="center"/>
              <w:rPr>
                <w:szCs w:val="21"/>
              </w:rPr>
            </w:pPr>
            <w:r>
              <w:rPr>
                <w:rFonts w:ascii="SimSun" w:hAnsi="SimSun"/>
                <w:szCs w:val="21"/>
              </w:rPr>
              <w:t>0.02786</w:t>
            </w:r>
          </w:p>
        </w:tc>
        <w:tc>
          <w:tcPr>
            <w:tcW w:w="2340" w:type="dxa"/>
          </w:tcPr>
          <w:p w14:paraId="6D76AB59" w14:textId="77777777" w:rsidR="00B04B27" w:rsidRPr="009749AF" w:rsidRDefault="00000000">
            <w:pPr>
              <w:jc w:val="center"/>
              <w:rPr>
                <w:szCs w:val="21"/>
              </w:rPr>
            </w:pPr>
            <w:r>
              <w:rPr>
                <w:rFonts w:ascii="SimSun" w:hAnsi="SimSun"/>
                <w:szCs w:val="21"/>
              </w:rPr>
              <w:t>1.89</w:t>
            </w:r>
          </w:p>
        </w:tc>
      </w:tr>
    </w:tbl>
    <w:p w14:paraId="7C47241A" w14:textId="77777777" w:rsidR="00BC6045" w:rsidRDefault="00000000" w:rsidP="007E0330">
      <w:pPr>
        <w:pStyle w:val="afff"/>
      </w:pPr>
      <w:r>
        <w:t>从表</w:t>
      </w:r>
      <w:r>
        <w:t>6-3</w:t>
      </w:r>
      <w:r>
        <w:t>可以看出，所有模型在</w:t>
      </w:r>
      <w:r>
        <w:t>Warm</w:t>
      </w:r>
      <w:r>
        <w:t>用户上的</w:t>
      </w:r>
      <w:r>
        <w:t>NDCG@10</w:t>
      </w:r>
      <w:r>
        <w:t>均显著高于</w:t>
      </w:r>
      <w:r>
        <w:t>Hot</w:t>
      </w:r>
      <w:r>
        <w:t>用户，说明交互记录较少的用户偏好更为集中，更容易满足。</w:t>
      </w:r>
      <w:proofErr w:type="spellStart"/>
      <w:r>
        <w:t>ItemCF</w:t>
      </w:r>
      <w:proofErr w:type="spellEnd"/>
      <w:r>
        <w:t>在</w:t>
      </w:r>
      <w:r>
        <w:t>Warm</w:t>
      </w:r>
      <w:r>
        <w:t>用户上与</w:t>
      </w:r>
      <w:r>
        <w:t>EASE</w:t>
      </w:r>
      <w:r>
        <w:t>的差距最小（</w:t>
      </w:r>
      <w:r>
        <w:t>NDCG@10</w:t>
      </w:r>
      <w:r>
        <w:t>仅差</w:t>
      </w:r>
      <w:r>
        <w:t>0.00156</w:t>
      </w:r>
      <w:r>
        <w:t>），说明基于物品相似度的召回策略对中等活跃用户的有效性。</w:t>
      </w:r>
      <w:proofErr w:type="spellStart"/>
      <w:r>
        <w:t>LightGCN</w:t>
      </w:r>
      <w:proofErr w:type="spellEnd"/>
      <w:r>
        <w:t>在两组用户上均表现最弱，其</w:t>
      </w:r>
      <w:r>
        <w:t>NDCG@10</w:t>
      </w:r>
      <w:r>
        <w:t>绝对值较低但在</w:t>
      </w:r>
      <w:r>
        <w:t>Warm/Hot</w:t>
      </w:r>
      <w:r>
        <w:t>比值上差异最大（</w:t>
      </w:r>
      <w:r>
        <w:t>1.89</w:t>
      </w:r>
      <w:r>
        <w:t>倍），提示图卷积模型对用户活跃</w:t>
      </w:r>
      <w:proofErr w:type="gramStart"/>
      <w:r>
        <w:t>度更为</w:t>
      </w:r>
      <w:proofErr w:type="gramEnd"/>
      <w:r>
        <w:t>敏感。</w:t>
      </w:r>
    </w:p>
    <w:p w14:paraId="5040F35A" w14:textId="27C218D9" w:rsidR="00BC6045" w:rsidRDefault="00000000" w:rsidP="00675475">
      <w:pPr>
        <w:pStyle w:val="a3"/>
      </w:pPr>
      <w:bookmarkStart w:id="193" w:name="_Toc230874911"/>
      <w:bookmarkStart w:id="194" w:name="_Toc230892802"/>
      <w:r>
        <w:t>统计显著性检验</w:t>
      </w:r>
      <w:bookmarkEnd w:id="193"/>
      <w:bookmarkEnd w:id="194"/>
    </w:p>
    <w:p w14:paraId="66C4B1EA" w14:textId="77777777" w:rsidR="00BC6045" w:rsidRDefault="00000000" w:rsidP="007E0330">
      <w:pPr>
        <w:pStyle w:val="afff"/>
      </w:pPr>
      <w:r>
        <w:t>为验证上述指标差异是否具有统计意义上的显著性，本文采用</w:t>
      </w:r>
      <w:r>
        <w:t>Wilcoxon Signed-Rank</w:t>
      </w:r>
      <w:r>
        <w:t>检验对模型间</w:t>
      </w:r>
      <w:r>
        <w:t>Precision@10</w:t>
      </w:r>
      <w:r>
        <w:t>和</w:t>
      </w:r>
      <w:r>
        <w:t>NDCG@10</w:t>
      </w:r>
      <w:r>
        <w:t>的</w:t>
      </w:r>
      <w:proofErr w:type="gramStart"/>
      <w:r>
        <w:t>逐用户</w:t>
      </w:r>
      <w:proofErr w:type="gramEnd"/>
      <w:r>
        <w:t>差异进行成对比较，并使用</w:t>
      </w:r>
      <w:r>
        <w:t>Bonferroni-Holm</w:t>
      </w:r>
      <w:r>
        <w:t>方法对</w:t>
      </w:r>
      <w:r>
        <w:t>p</w:t>
      </w:r>
      <w:r>
        <w:t>值进行多重比较校正。该检验为非参数方法，不依赖指标分布的</w:t>
      </w:r>
      <w:proofErr w:type="gramStart"/>
      <w:r>
        <w:t>正态性假设</w:t>
      </w:r>
      <w:proofErr w:type="gramEnd"/>
      <w:r>
        <w:t>，适用于推荐模型对比中</w:t>
      </w:r>
      <w:proofErr w:type="gramStart"/>
      <w:r>
        <w:t>逐用户</w:t>
      </w:r>
      <w:proofErr w:type="gramEnd"/>
      <w:r>
        <w:t>指标差异的显著性判断。</w:t>
      </w:r>
    </w:p>
    <w:p w14:paraId="22EA3F44" w14:textId="77777777" w:rsidR="00BC6045" w:rsidRDefault="00000000" w:rsidP="007E0330">
      <w:pPr>
        <w:pStyle w:val="afff"/>
      </w:pPr>
      <w:r>
        <w:t>检验结果显示，所有模型对之间的</w:t>
      </w:r>
      <w:r>
        <w:t>Precision@10</w:t>
      </w:r>
      <w:r>
        <w:t>和</w:t>
      </w:r>
      <w:r>
        <w:t>NDCG@10</w:t>
      </w:r>
      <w:r>
        <w:t>差异均达到统计显著水平（</w:t>
      </w:r>
      <w:r>
        <w:t>p&lt;0.01</w:t>
      </w:r>
      <w:r>
        <w:t>）。其中，</w:t>
      </w:r>
      <w:r>
        <w:t>EASE</w:t>
      </w:r>
      <w:r>
        <w:t>与</w:t>
      </w:r>
      <w:proofErr w:type="spellStart"/>
      <w:r>
        <w:t>ItemCF</w:t>
      </w:r>
      <w:proofErr w:type="spellEnd"/>
      <w:r>
        <w:t>在</w:t>
      </w:r>
      <w:r>
        <w:t>NDCG@10</w:t>
      </w:r>
      <w:r>
        <w:t>上的差异显著（</w:t>
      </w:r>
      <w:r>
        <w:t>p=0.00846</w:t>
      </w:r>
      <w:r>
        <w:t>），但效应量较小（</w:t>
      </w:r>
      <w:r>
        <w:t>Cohen</w:t>
      </w:r>
      <w:proofErr w:type="gramStart"/>
      <w:r>
        <w:t>’</w:t>
      </w:r>
      <w:proofErr w:type="gramEnd"/>
      <w:r>
        <w:t>s d=0.029</w:t>
      </w:r>
      <w:r>
        <w:t>）；</w:t>
      </w:r>
      <w:proofErr w:type="spellStart"/>
      <w:r>
        <w:t>ItemCF</w:t>
      </w:r>
      <w:proofErr w:type="spellEnd"/>
      <w:r>
        <w:t>与</w:t>
      </w:r>
      <w:proofErr w:type="spellStart"/>
      <w:r>
        <w:t>LightGCN</w:t>
      </w:r>
      <w:proofErr w:type="spellEnd"/>
      <w:r>
        <w:t>的</w:t>
      </w:r>
      <w:r>
        <w:t>NDCG@10</w:t>
      </w:r>
      <w:r>
        <w:t>差异高度显著（</w:t>
      </w:r>
      <w:r>
        <w:t>p=1.2×10⁻²³</w:t>
      </w:r>
      <w:r>
        <w:t>），效应量中等（</w:t>
      </w:r>
      <w:r>
        <w:t>d=0.106</w:t>
      </w:r>
      <w:r>
        <w:t>）。尽管所有成对比较均通过显著性检验，但各模型间的实际效应量均处于较小范围（</w:t>
      </w:r>
      <w:r>
        <w:t>Cohen</w:t>
      </w:r>
      <w:proofErr w:type="gramStart"/>
      <w:r>
        <w:t>’</w:t>
      </w:r>
      <w:proofErr w:type="gramEnd"/>
      <w:r>
        <w:t>s d 0.03-0.12</w:t>
      </w:r>
      <w:r>
        <w:t>），表明模型间精度差异虽具有统计意义，但实际幅度有限。这一结果与</w:t>
      </w:r>
      <w:r>
        <w:t>Henderson</w:t>
      </w:r>
      <w:r>
        <w:t>和</w:t>
      </w:r>
      <w:r>
        <w:t>Ferrari</w:t>
      </w:r>
      <w:r>
        <w:t>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892803"/>
      <w:r>
        <w:t>结果讨论</w:t>
      </w:r>
      <w:bookmarkEnd w:id="195"/>
      <w:bookmarkEnd w:id="196"/>
    </w:p>
    <w:p w14:paraId="38178E6E" w14:textId="77777777" w:rsidR="00BC6045" w:rsidRDefault="00000000" w:rsidP="007E0330">
      <w:pPr>
        <w:pStyle w:val="afff"/>
      </w:pPr>
      <w:r>
        <w:t>综合以上实验结果，本文得出以下主要发现。第一，传统协同过滤方法在</w:t>
      </w:r>
      <w:proofErr w:type="spellStart"/>
      <w:r>
        <w:t>MovieLens</w:t>
      </w:r>
      <w:proofErr w:type="spellEnd"/>
      <w:r>
        <w:t xml:space="preserve"> 32M</w:t>
      </w:r>
      <w:r>
        <w:t>数据集上的排序精度优于深度学习模型。</w:t>
      </w:r>
      <w:proofErr w:type="spellStart"/>
      <w:r>
        <w:t>ItemCF</w:t>
      </w:r>
      <w:proofErr w:type="spellEnd"/>
      <w:r>
        <w:t>以余弦相似度和用户均值归一化实现了最优的</w:t>
      </w:r>
      <w:r>
        <w:t>Precision@10</w:t>
      </w:r>
      <w:r>
        <w:t>和</w:t>
      </w:r>
      <w:r>
        <w:t>NDCG@10</w:t>
      </w:r>
      <w:r>
        <w:t>，</w:t>
      </w:r>
      <w:r>
        <w:t>EASE</w:t>
      </w:r>
      <w:r>
        <w:t>以闭式最小二乘解紧随其后。这一现象与近年研究中深度学习模型在稠密、大规模交互数据上优势更大的结论</w:t>
      </w:r>
      <w:r>
        <w:lastRenderedPageBreak/>
        <w:t>有所不同，说明在评分稀疏度较高的场景中，精心设计的传统方法仍具有很强的竞争力。两种方法均在</w:t>
      </w:r>
      <w:r>
        <w:t>CPU</w:t>
      </w:r>
      <w:r>
        <w:t>上完成训练和推理，训练时间分别为</w:t>
      </w:r>
      <w:proofErr w:type="spellStart"/>
      <w:r>
        <w:t>ItemCF</w:t>
      </w:r>
      <w:proofErr w:type="spellEnd"/>
      <w:r>
        <w:t>约</w:t>
      </w:r>
      <w:r>
        <w:t>5</w:t>
      </w:r>
      <w:r>
        <w:t>分钟、</w:t>
      </w:r>
      <w:r>
        <w:t>EASE</w:t>
      </w:r>
      <w:r>
        <w:t>约</w:t>
      </w:r>
      <w:r>
        <w:t>8</w:t>
      </w:r>
      <w:r>
        <w:t>秒（闭式解），远低于</w:t>
      </w:r>
      <w:r>
        <w:t>NCF</w:t>
      </w:r>
      <w:r>
        <w:t>（约</w:t>
      </w:r>
      <w:r>
        <w:t>20</w:t>
      </w:r>
      <w:r>
        <w:t>分钟</w:t>
      </w:r>
      <w:r>
        <w:t>/10</w:t>
      </w:r>
      <w:r>
        <w:t>轮）和</w:t>
      </w:r>
      <w:proofErr w:type="spellStart"/>
      <w:r>
        <w:t>LightGCN</w:t>
      </w:r>
      <w:proofErr w:type="spellEnd"/>
      <w:r>
        <w:t>（约</w:t>
      </w:r>
      <w:r>
        <w:t>40</w:t>
      </w:r>
      <w:r>
        <w:t>分钟</w:t>
      </w:r>
      <w:r>
        <w:t>/50</w:t>
      </w:r>
      <w:r>
        <w:t>轮），实际部署成本更低。</w:t>
      </w:r>
    </w:p>
    <w:p w14:paraId="7ABFDEE9" w14:textId="77777777" w:rsidR="00BC6045" w:rsidRDefault="00000000" w:rsidP="007E0330">
      <w:pPr>
        <w:pStyle w:val="afff"/>
      </w:pPr>
      <w:r>
        <w:t>第二，</w:t>
      </w:r>
      <w:r>
        <w:t>EASE</w:t>
      </w:r>
      <w:r>
        <w:t>以闭式</w:t>
      </w:r>
      <w:proofErr w:type="gramStart"/>
      <w:r>
        <w:t>解实现</w:t>
      </w:r>
      <w:proofErr w:type="gramEnd"/>
      <w:r>
        <w:t>了精度与覆盖的最佳综合表现。在</w:t>
      </w:r>
      <w:r>
        <w:t>P@10</w:t>
      </w:r>
      <w:r>
        <w:t>仅比最优值低</w:t>
      </w:r>
      <w:r>
        <w:t>7.0%</w:t>
      </w:r>
      <w:r>
        <w:t>的前提下，</w:t>
      </w:r>
      <w:r>
        <w:t>EASE</w:t>
      </w:r>
      <w:r>
        <w:t>的</w:t>
      </w:r>
      <w:r>
        <w:t>Coverage</w:t>
      </w:r>
      <w:r>
        <w:t>达到</w:t>
      </w:r>
      <w:proofErr w:type="spellStart"/>
      <w:r>
        <w:t>ItemCF</w:t>
      </w:r>
      <w:proofErr w:type="spellEnd"/>
      <w:r>
        <w:t>的</w:t>
      </w:r>
      <w:r>
        <w:t>6.4</w:t>
      </w:r>
      <w:r>
        <w:t>倍、</w:t>
      </w:r>
      <w:r>
        <w:t>Novelty</w:t>
      </w:r>
      <w:r>
        <w:t>达到</w:t>
      </w:r>
      <w:r>
        <w:t>2.5</w:t>
      </w:r>
      <w:r>
        <w:t>倍，显著改善了长尾物品的曝光。对于注重推荐多样性和内容发现的视频</w:t>
      </w:r>
      <w:r>
        <w:t>/</w:t>
      </w:r>
      <w:r>
        <w:t>音乐平台而言，</w:t>
      </w:r>
      <w:r>
        <w:t>EASE</w:t>
      </w:r>
      <w:r>
        <w:t>可以在不大的精度代价下提供更丰富的推荐结果。其闭式解特性使得超参数调优极为简单（仅需调节正则化系数</w:t>
      </w:r>
      <w:r>
        <w:t>λ</w:t>
      </w:r>
      <w:r>
        <w:t>），避免了深度学习模型中学习率、网络结构、训练轮数等</w:t>
      </w:r>
      <w:proofErr w:type="gramStart"/>
      <w:r>
        <w:t>多维超</w:t>
      </w:r>
      <w:proofErr w:type="gramEnd"/>
      <w:r>
        <w:t>参数的调优负担。</w:t>
      </w:r>
    </w:p>
    <w:p w14:paraId="2DD77F64" w14:textId="77777777" w:rsidR="00BC6045" w:rsidRDefault="00000000" w:rsidP="007E0330">
      <w:pPr>
        <w:pStyle w:val="afff"/>
      </w:pPr>
      <w:r>
        <w:t>第三，</w:t>
      </w:r>
      <w:r>
        <w:t>Hybrid</w:t>
      </w:r>
      <w:r>
        <w:t>级联架构的召回</w:t>
      </w:r>
      <w:r>
        <w:t>-</w:t>
      </w:r>
      <w:r>
        <w:t>重排管道被验证为有效方向。</w:t>
      </w:r>
      <w:r>
        <w:t>Hybrid</w:t>
      </w:r>
      <w:r>
        <w:t>相较纯</w:t>
      </w:r>
      <w:r>
        <w:t>NCF</w:t>
      </w:r>
      <w:r>
        <w:t>在</w:t>
      </w:r>
      <w:r>
        <w:t>R@10</w:t>
      </w:r>
      <w:r>
        <w:t>上提升了</w:t>
      </w:r>
      <w:r>
        <w:t>3.9%</w:t>
      </w:r>
      <w:r>
        <w:t>，但整体仍受限于</w:t>
      </w:r>
      <w:proofErr w:type="spellStart"/>
      <w:r>
        <w:t>ItemCF</w:t>
      </w:r>
      <w:proofErr w:type="spellEnd"/>
      <w:r>
        <w:t>召回阶段的候选质量。消融实验（见</w:t>
      </w:r>
      <w:r>
        <w:t>6.4</w:t>
      </w:r>
      <w:r>
        <w:t>节）进一步表明，减小</w:t>
      </w:r>
      <w:r>
        <w:t>Hybrid</w:t>
      </w:r>
      <w:r>
        <w:t>召回候选数（</w:t>
      </w:r>
      <w:proofErr w:type="spellStart"/>
      <w:r>
        <w:t>recall_k</w:t>
      </w:r>
      <w:proofErr w:type="spellEnd"/>
      <w:r>
        <w:t>=50</w:t>
      </w:r>
      <w:r>
        <w:t>）和</w:t>
      </w:r>
      <w:proofErr w:type="spellStart"/>
      <w:r>
        <w:t>ItemCF</w:t>
      </w:r>
      <w:proofErr w:type="spellEnd"/>
      <w:r>
        <w:t>每种子近邻数（</w:t>
      </w:r>
      <w:proofErr w:type="spellStart"/>
      <w:r>
        <w:t>per_seed_limit</w:t>
      </w:r>
      <w:proofErr w:type="spellEnd"/>
      <w:r>
        <w:t>=10</w:t>
      </w:r>
      <w:r>
        <w:t>）能够同时提升排序精度和覆盖率，说明在协同过滤召回阶段仅保留最可靠的</w:t>
      </w:r>
      <w:proofErr w:type="spellStart"/>
      <w:r>
        <w:t>TopK</w:t>
      </w:r>
      <w:proofErr w:type="spellEnd"/>
      <w:r>
        <w:t>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w:t>
      </w:r>
      <w:r>
        <w:t>NCF</w:t>
      </w:r>
      <w:r>
        <w:t>和</w:t>
      </w:r>
      <w:proofErr w:type="spellStart"/>
      <w:r>
        <w:t>LightGCN</w:t>
      </w:r>
      <w:proofErr w:type="spellEnd"/>
      <w:r>
        <w:t>在</w:t>
      </w:r>
      <w:r>
        <w:t>CPU</w:t>
      </w:r>
      <w:r>
        <w:t>环境下训练，超参数搜索范围有限，</w:t>
      </w:r>
      <w:r>
        <w:t>GPU</w:t>
      </w:r>
      <w:r>
        <w:t>加速和大规模超参数调</w:t>
      </w:r>
      <w:proofErr w:type="gramStart"/>
      <w:r>
        <w:t>优可能</w:t>
      </w:r>
      <w:proofErr w:type="gramEnd"/>
      <w:r>
        <w:t>进一步缩小其与传统方法的差距。在评估层面，离线指标与实际用户满意度之间存在差距，</w:t>
      </w:r>
      <w:r>
        <w:t>A/B</w:t>
      </w:r>
      <w:r>
        <w:t>测试和在线评估是下一步工作的方向。在数据集层面，</w:t>
      </w:r>
      <w:proofErr w:type="spellStart"/>
      <w:r>
        <w:t>MovieLens</w:t>
      </w:r>
      <w:proofErr w:type="spellEnd"/>
      <w:r>
        <w:t xml:space="preserve"> 32M</w:t>
      </w:r>
      <w:r>
        <w:t>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892804"/>
      <w:r>
        <w:t>消融实验</w:t>
      </w:r>
      <w:bookmarkEnd w:id="197"/>
      <w:bookmarkEnd w:id="198"/>
    </w:p>
    <w:p w14:paraId="0F7F6C61" w14:textId="0B9BBD8B" w:rsidR="00BC6045" w:rsidRDefault="00000000" w:rsidP="00675475">
      <w:pPr>
        <w:pStyle w:val="a3"/>
      </w:pPr>
      <w:bookmarkStart w:id="199" w:name="_Toc230874914"/>
      <w:bookmarkStart w:id="200" w:name="_Toc230892805"/>
      <w:r>
        <w:t>消融实验目的</w:t>
      </w:r>
      <w:bookmarkEnd w:id="199"/>
      <w:bookmarkEnd w:id="200"/>
    </w:p>
    <w:p w14:paraId="266D7A5D" w14:textId="77777777" w:rsidR="00BC6045" w:rsidRDefault="00000000" w:rsidP="007E0330">
      <w:pPr>
        <w:pStyle w:val="afff"/>
      </w:pPr>
      <w:r>
        <w:t>混合推荐策略（</w:t>
      </w:r>
      <w:proofErr w:type="spellStart"/>
      <w:r>
        <w:t>ItemCF</w:t>
      </w:r>
      <w:proofErr w:type="spellEnd"/>
      <w:r>
        <w:t>召回</w:t>
      </w:r>
      <w:r>
        <w:t>+NCF</w:t>
      </w:r>
      <w:r>
        <w:t>重排）的最终效果不仅取决于模型本身，还与召回候选规模和召回阶段的截断限制密切相关。为定量分析</w:t>
      </w:r>
      <w:proofErr w:type="gramStart"/>
      <w:r>
        <w:t>关键超</w:t>
      </w:r>
      <w:proofErr w:type="gramEnd"/>
      <w:r>
        <w:t>参数对推荐效果的影响，本文设计消融实验从</w:t>
      </w:r>
      <w:r>
        <w:t>Hybrid</w:t>
      </w:r>
      <w:r>
        <w:t>召回候选数</w:t>
      </w:r>
      <w:proofErr w:type="spellStart"/>
      <w:r>
        <w:t>recall_k</w:t>
      </w:r>
      <w:proofErr w:type="spellEnd"/>
      <w:r>
        <w:t>和</w:t>
      </w:r>
      <w:proofErr w:type="spellStart"/>
      <w:r>
        <w:t>ItemCF</w:t>
      </w:r>
      <w:proofErr w:type="spellEnd"/>
      <w:r>
        <w:t>每种子近邻截断数</w:t>
      </w:r>
      <w:proofErr w:type="spellStart"/>
      <w:r>
        <w:t>per_seed_limit</w:t>
      </w:r>
      <w:proofErr w:type="spellEnd"/>
      <w:r>
        <w:t>两个维度进行参数敏感性分析。</w:t>
      </w:r>
    </w:p>
    <w:p w14:paraId="50FC134E" w14:textId="4395DA49" w:rsidR="00BC6045" w:rsidRDefault="00000000" w:rsidP="00675475">
      <w:pPr>
        <w:pStyle w:val="a3"/>
      </w:pPr>
      <w:bookmarkStart w:id="201" w:name="_Toc230874915"/>
      <w:bookmarkStart w:id="202" w:name="_Toc230892806"/>
      <w:r>
        <w:t>消融变量与实验设置</w:t>
      </w:r>
      <w:bookmarkEnd w:id="201"/>
      <w:bookmarkEnd w:id="202"/>
    </w:p>
    <w:p w14:paraId="717D8926" w14:textId="77777777" w:rsidR="00BC6045" w:rsidRDefault="00000000" w:rsidP="007E0330">
      <w:pPr>
        <w:pStyle w:val="afff"/>
      </w:pPr>
      <w:r>
        <w:lastRenderedPageBreak/>
        <w:t>实验采用控制变量法，基于</w:t>
      </w:r>
      <w:r>
        <w:t>2,000</w:t>
      </w:r>
      <w:r>
        <w:t>名测试用户（从</w:t>
      </w:r>
      <w:r>
        <w:t>10,000</w:t>
      </w:r>
      <w:r>
        <w:t>名全量测试用户中随机采样前</w:t>
      </w:r>
      <w:r>
        <w:t>2,000</w:t>
      </w:r>
      <w:r>
        <w:t>名，</w:t>
      </w:r>
      <w:r>
        <w:t>seed=42</w:t>
      </w:r>
      <w:r>
        <w:t>），在</w:t>
      </w:r>
      <w:proofErr w:type="spellStart"/>
      <w:r>
        <w:t>C_all</w:t>
      </w:r>
      <w:proofErr w:type="spellEnd"/>
      <w:r>
        <w:t>=13,304</w:t>
      </w:r>
      <w:r>
        <w:t>候选集上全量排序评估。基线模型为</w:t>
      </w:r>
      <w:proofErr w:type="spellStart"/>
      <w:r>
        <w:t>ItemCF</w:t>
      </w:r>
      <w:proofErr w:type="spellEnd"/>
      <w:r>
        <w:t>（</w:t>
      </w:r>
      <w:proofErr w:type="spellStart"/>
      <w:r>
        <w:t>per_seed_limit</w:t>
      </w:r>
      <w:proofErr w:type="spellEnd"/>
      <w:r>
        <w:t>=50</w:t>
      </w:r>
      <w:r>
        <w:t>，</w:t>
      </w:r>
      <w:r>
        <w:t>NDCG@10=0.04833</w:t>
      </w:r>
      <w:r>
        <w:t>）和</w:t>
      </w:r>
      <w:r>
        <w:t>NCF</w:t>
      </w:r>
      <w:r>
        <w:t>（</w:t>
      </w:r>
      <w:r>
        <w:t>GMF</w:t>
      </w:r>
      <w:r>
        <w:t>架构，</w:t>
      </w:r>
      <w:r>
        <w:t>NDCG@10=0.04317</w:t>
      </w:r>
      <w:r>
        <w:t>）。消融变量包括：（</w:t>
      </w:r>
      <w:r>
        <w:t>1</w:t>
      </w:r>
      <w:r>
        <w:t>）</w:t>
      </w:r>
      <w:r>
        <w:t>Hybrid</w:t>
      </w:r>
      <w:r>
        <w:t>召回候选数</w:t>
      </w:r>
      <w:proofErr w:type="spellStart"/>
      <w:r>
        <w:t>recall_k</w:t>
      </w:r>
      <w:proofErr w:type="spellEnd"/>
      <w:r>
        <w:t>取值</w:t>
      </w:r>
      <w:r>
        <w:t>50</w:t>
      </w:r>
      <w:r>
        <w:t>、</w:t>
      </w:r>
      <w:r>
        <w:t>100</w:t>
      </w:r>
      <w:r>
        <w:t>、</w:t>
      </w:r>
      <w:r>
        <w:t>200</w:t>
      </w:r>
      <w:r>
        <w:t>、</w:t>
      </w:r>
      <w:r>
        <w:t>500</w:t>
      </w:r>
      <w:r>
        <w:t>，固定</w:t>
      </w:r>
      <w:proofErr w:type="spellStart"/>
      <w:r>
        <w:t>per_seed_limit</w:t>
      </w:r>
      <w:proofErr w:type="spellEnd"/>
      <w:r>
        <w:t>=50</w:t>
      </w:r>
      <w:r>
        <w:t>；（</w:t>
      </w:r>
      <w:r>
        <w:t>2</w:t>
      </w:r>
      <w:r>
        <w:t>）</w:t>
      </w:r>
      <w:proofErr w:type="spellStart"/>
      <w:r>
        <w:t>ItemCF</w:t>
      </w:r>
      <w:proofErr w:type="spellEnd"/>
      <w:r>
        <w:t>每种子近邻截断</w:t>
      </w:r>
      <w:proofErr w:type="spellStart"/>
      <w:r>
        <w:t>per_seed_limit</w:t>
      </w:r>
      <w:proofErr w:type="spellEnd"/>
      <w:r>
        <w:t>取值</w:t>
      </w:r>
      <w:r>
        <w:t>10</w:t>
      </w:r>
      <w:r>
        <w:t>、</w:t>
      </w:r>
      <w:r>
        <w:t>25</w:t>
      </w:r>
      <w:r>
        <w:t>、</w:t>
      </w:r>
      <w:r>
        <w:t>50</w:t>
      </w:r>
      <w:r>
        <w:t>、</w:t>
      </w:r>
      <w:r>
        <w:t>100</w:t>
      </w:r>
      <w:r>
        <w:t>，独立评估</w:t>
      </w:r>
      <w:proofErr w:type="spellStart"/>
      <w:r>
        <w:t>ItemCF</w:t>
      </w:r>
      <w:proofErr w:type="spellEnd"/>
      <w:r>
        <w:t>（不涉及</w:t>
      </w:r>
      <w:r>
        <w:t>Hybrid</w:t>
      </w:r>
      <w:r>
        <w:t>）。每次仅改变目标变量，其余参数保持默认值。</w:t>
      </w:r>
    </w:p>
    <w:p w14:paraId="780373A2" w14:textId="341E9A8B" w:rsidR="00BC6045" w:rsidRDefault="00000000" w:rsidP="00675475">
      <w:pPr>
        <w:pStyle w:val="a3"/>
      </w:pPr>
      <w:bookmarkStart w:id="203" w:name="_Toc230874916"/>
      <w:bookmarkStart w:id="204" w:name="_Toc230892807"/>
      <w:r>
        <w:t>消融实验结果</w:t>
      </w:r>
      <w:bookmarkEnd w:id="203"/>
      <w:bookmarkEnd w:id="204"/>
    </w:p>
    <w:p w14:paraId="3777FF5E" w14:textId="77777777" w:rsidR="00BC6045" w:rsidRDefault="00000000" w:rsidP="007E0330">
      <w:pPr>
        <w:pStyle w:val="afff"/>
      </w:pPr>
      <w:r>
        <w:t>（</w:t>
      </w:r>
      <w:r>
        <w:t>1</w:t>
      </w:r>
      <w:r>
        <w:t>）</w:t>
      </w:r>
      <w:proofErr w:type="spellStart"/>
      <w:r>
        <w:t>recall_k</w:t>
      </w:r>
      <w:proofErr w:type="spellEnd"/>
      <w:r>
        <w:t>对</w:t>
      </w:r>
      <w:r>
        <w:t>Hybrid</w:t>
      </w:r>
      <w:r>
        <w:t>排序质量的影响。实验结果如表</w:t>
      </w:r>
      <w:r>
        <w:t>6-4</w:t>
      </w:r>
      <w:r>
        <w:t>所示。</w:t>
      </w:r>
      <w:proofErr w:type="spellStart"/>
      <w:r>
        <w:t>recall_k</w:t>
      </w:r>
      <w:proofErr w:type="spellEnd"/>
      <w:r>
        <w:t>=50</w:t>
      </w:r>
      <w:r>
        <w:t>时</w:t>
      </w:r>
      <w:r>
        <w:t>Hybrid</w:t>
      </w:r>
      <w:r>
        <w:t>取得最优</w:t>
      </w:r>
      <w:r>
        <w:t>NDCG@10=0.05096</w:t>
      </w:r>
      <w:r>
        <w:t>，超越纯</w:t>
      </w:r>
      <w:proofErr w:type="spellStart"/>
      <w:r>
        <w:t>ItemCF</w:t>
      </w:r>
      <w:proofErr w:type="spellEnd"/>
      <w:r>
        <w:t>基线（</w:t>
      </w:r>
      <w:r>
        <w:t>NDCG@10=0.04833</w:t>
      </w:r>
      <w:r>
        <w:t>）约</w:t>
      </w:r>
      <w:r>
        <w:t>5.4%</w:t>
      </w:r>
      <w:r>
        <w:t>。随着</w:t>
      </w:r>
      <w:proofErr w:type="spellStart"/>
      <w:r>
        <w:t>recall_k</w:t>
      </w:r>
      <w:proofErr w:type="spellEnd"/>
      <w:r>
        <w:t>从</w:t>
      </w:r>
      <w:r>
        <w:t>50</w:t>
      </w:r>
      <w:r>
        <w:t>增至</w:t>
      </w:r>
      <w:r>
        <w:t>500</w:t>
      </w:r>
      <w:r>
        <w:t>，</w:t>
      </w:r>
      <w:r>
        <w:t>NDCG@10</w:t>
      </w:r>
      <w:r>
        <w:t>单调下降至</w:t>
      </w:r>
      <w:r>
        <w:t>0.04406</w:t>
      </w:r>
      <w:r>
        <w:t>。该结果表明，</w:t>
      </w:r>
      <w:proofErr w:type="spellStart"/>
      <w:r>
        <w:t>ItemCF</w:t>
      </w:r>
      <w:proofErr w:type="spellEnd"/>
      <w:r>
        <w:t>召回的前</w:t>
      </w:r>
      <w:r>
        <w:t>50</w:t>
      </w:r>
      <w:r>
        <w:t>个候选已包含高质量相关物品，</w:t>
      </w:r>
      <w:r>
        <w:t>NCF</w:t>
      </w:r>
      <w:r>
        <w:t>在小而精的候选集上能有效重排。增大</w:t>
      </w:r>
      <w:proofErr w:type="spellStart"/>
      <w:r>
        <w:t>recall_k</w:t>
      </w:r>
      <w:proofErr w:type="spellEnd"/>
      <w:r>
        <w:t>虽然增加了候选覆盖，但引入了弱相似噪声，</w:t>
      </w:r>
      <w:r>
        <w:t>NCF</w:t>
      </w:r>
      <w:r>
        <w:t>无法充分区分，导致排序质量下降。</w:t>
      </w:r>
      <w:proofErr w:type="spellStart"/>
      <w:r>
        <w:t>recall_k</w:t>
      </w:r>
      <w:proofErr w:type="spellEnd"/>
      <w:r>
        <w:t>=50</w:t>
      </w:r>
      <w:r>
        <w:t>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2"/>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w:t>
      </w:r>
      <w:r>
        <w:t xml:space="preserve">6-4 Hybrid </w:t>
      </w:r>
      <w:proofErr w:type="spellStart"/>
      <w:r>
        <w:t>recall_k</w:t>
      </w:r>
      <w:proofErr w:type="spellEnd"/>
      <w:r>
        <w:t>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3"/>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w:t>
      </w:r>
      <w:r>
        <w:t xml:space="preserve">6-5 </w:t>
      </w:r>
      <w:proofErr w:type="spellStart"/>
      <w:r>
        <w:t>ItemCF</w:t>
      </w:r>
      <w:proofErr w:type="spellEnd"/>
      <w:r>
        <w:t xml:space="preserve"> </w:t>
      </w:r>
      <w:proofErr w:type="spellStart"/>
      <w:r>
        <w:t>per_seed_limit</w:t>
      </w:r>
      <w:proofErr w:type="spellEnd"/>
      <w:r>
        <w: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w:t>
      </w:r>
      <w:r>
        <w:t>6-4 Hybrid</w:t>
      </w:r>
      <w:r>
        <w:t>召回候</w:t>
      </w:r>
      <w:r>
        <w:rPr>
          <w:rFonts w:ascii="微软雅黑" w:eastAsia="微软雅黑" w:hAnsi="微软雅黑" w:cs="微软雅黑" w:hint="eastAsia"/>
        </w:rPr>
        <w:t>选</w:t>
      </w:r>
      <w:proofErr w:type="spellStart"/>
      <w:r>
        <w:rPr>
          <w:rFonts w:eastAsia="Times New Roman" w:hint="eastAsia"/>
        </w:rPr>
        <w:t>数</w:t>
      </w:r>
      <w:r>
        <w:t>recall_k</w:t>
      </w:r>
      <w:proofErr w:type="spellEnd"/>
      <w:r>
        <w:t>消融</w:t>
      </w:r>
      <w:r>
        <w:rPr>
          <w:rFonts w:ascii="微软雅黑" w:eastAsia="微软雅黑" w:hAnsi="微软雅黑" w:cs="微软雅黑" w:hint="eastAsia"/>
        </w:rPr>
        <w:t>结</w:t>
      </w:r>
      <w:r>
        <w:rPr>
          <w:rFonts w:eastAsia="Times New Roman" w:hint="eastAsia"/>
        </w:rPr>
        <w:t>果（</w:t>
      </w:r>
      <w:r>
        <w:t>2,000</w:t>
      </w:r>
      <w:r>
        <w:t>用</w:t>
      </w:r>
      <w:r>
        <w:rPr>
          <w:rFonts w:ascii="微软雅黑" w:eastAsia="微软雅黑" w:hAnsi="微软雅黑" w:cs="微软雅黑" w:hint="eastAsia"/>
        </w:rPr>
        <w:t>户</w:t>
      </w:r>
      <w:r>
        <w:rPr>
          <w:rFonts w:eastAsia="Times New Roman" w:hint="eastAsia"/>
        </w:rPr>
        <w:t>）</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proofErr w:type="spellStart"/>
            <w:r>
              <w:rPr>
                <w:rFonts w:ascii="SimSun" w:hAnsi="SimSun"/>
                <w:b/>
                <w:szCs w:val="21"/>
              </w:rPr>
              <w:t>recall_k</w:t>
            </w:r>
            <w:proofErr w:type="spellEnd"/>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w:t>
      </w:r>
      <w:r>
        <w:t>2</w:t>
      </w:r>
      <w:r>
        <w:t>）</w:t>
      </w:r>
      <w:proofErr w:type="spellStart"/>
      <w:r>
        <w:t>per_seed_limit</w:t>
      </w:r>
      <w:proofErr w:type="spellEnd"/>
      <w:r>
        <w:t>对</w:t>
      </w:r>
      <w:proofErr w:type="spellStart"/>
      <w:r>
        <w:t>ItemCF</w:t>
      </w:r>
      <w:proofErr w:type="spellEnd"/>
      <w:r>
        <w:t>召回质量的影响。实验结果如表</w:t>
      </w:r>
      <w:r>
        <w:t>6-5</w:t>
      </w:r>
      <w:r>
        <w:t>所示。</w:t>
      </w:r>
      <w:proofErr w:type="spellStart"/>
      <w:r>
        <w:t>per_seed_limit</w:t>
      </w:r>
      <w:proofErr w:type="spellEnd"/>
      <w:r>
        <w:t>=10</w:t>
      </w:r>
      <w:r>
        <w:t>时</w:t>
      </w:r>
      <w:proofErr w:type="spellStart"/>
      <w:r>
        <w:t>ItemCF</w:t>
      </w:r>
      <w:proofErr w:type="spellEnd"/>
      <w:r>
        <w:t>取得最优</w:t>
      </w:r>
      <w:r>
        <w:t>NDCG@10=0.05310</w:t>
      </w:r>
      <w:r>
        <w:t>，优于默认值</w:t>
      </w:r>
      <w:proofErr w:type="spellStart"/>
      <w:r>
        <w:t>per_seed_limit</w:t>
      </w:r>
      <w:proofErr w:type="spellEnd"/>
      <w:r>
        <w:t>=50</w:t>
      </w:r>
      <w:r>
        <w:t>时的</w:t>
      </w:r>
      <w:r>
        <w:t>NDCG@10=0.04833</w:t>
      </w:r>
      <w:r>
        <w:t>（</w:t>
      </w:r>
      <w:r>
        <w:t>+9.9%</w:t>
      </w:r>
      <w:r>
        <w:t>），同时</w:t>
      </w:r>
      <w:r>
        <w:t>Coverage</w:t>
      </w:r>
      <w:r>
        <w:t>从</w:t>
      </w:r>
      <w:r>
        <w:t>0.0534</w:t>
      </w:r>
      <w:r>
        <w:t>提升至</w:t>
      </w:r>
      <w:r>
        <w:t>0.0686</w:t>
      </w:r>
      <w:r>
        <w:t>（</w:t>
      </w:r>
      <w:r>
        <w:t>+28.3%</w:t>
      </w:r>
      <w:r>
        <w:t>）。</w:t>
      </w:r>
      <w:proofErr w:type="spellStart"/>
      <w:r>
        <w:t>per_seed_limit</w:t>
      </w:r>
      <w:proofErr w:type="spellEnd"/>
      <w:r>
        <w:t>从</w:t>
      </w:r>
      <w:r>
        <w:t>25</w:t>
      </w:r>
      <w:r>
        <w:t>增至</w:t>
      </w:r>
      <w:r>
        <w:t>100</w:t>
      </w:r>
      <w:r>
        <w:t>时，</w:t>
      </w:r>
      <w:r>
        <w:t>NDCG@10</w:t>
      </w:r>
      <w:r>
        <w:t>趋于饱和（</w:t>
      </w:r>
      <w:r>
        <w:t>0.05177</w:t>
      </w:r>
      <w:r>
        <w:t>至</w:t>
      </w:r>
      <w:r>
        <w:t>0.04833</w:t>
      </w:r>
      <w:r>
        <w:t>），表明前</w:t>
      </w:r>
      <w:r>
        <w:t>10-25</w:t>
      </w:r>
      <w:r>
        <w:t>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w:t>
      </w:r>
      <w:r>
        <w:t xml:space="preserve">6-5 </w:t>
      </w:r>
      <w:proofErr w:type="spellStart"/>
      <w:r>
        <w:t>ItemCF</w:t>
      </w:r>
      <w:proofErr w:type="spellEnd"/>
      <w:r>
        <w:t>每种子近</w:t>
      </w:r>
      <w:r>
        <w:rPr>
          <w:rFonts w:ascii="微软雅黑" w:eastAsia="微软雅黑" w:hAnsi="微软雅黑" w:cs="微软雅黑" w:hint="eastAsia"/>
        </w:rPr>
        <w:t>邻</w:t>
      </w:r>
      <w:proofErr w:type="spellStart"/>
      <w:r>
        <w:rPr>
          <w:rFonts w:eastAsia="Times New Roman" w:hint="eastAsia"/>
        </w:rPr>
        <w:t>数</w:t>
      </w:r>
      <w:r>
        <w:t>per_seed_limit</w:t>
      </w:r>
      <w:proofErr w:type="spellEnd"/>
      <w:r>
        <w:t>消融</w:t>
      </w:r>
      <w:r>
        <w:rPr>
          <w:rFonts w:ascii="微软雅黑" w:eastAsia="微软雅黑" w:hAnsi="微软雅黑" w:cs="微软雅黑" w:hint="eastAsia"/>
        </w:rPr>
        <w:t>结</w:t>
      </w:r>
      <w:r>
        <w:rPr>
          <w:rFonts w:eastAsia="Times New Roman" w:hint="eastAsia"/>
        </w:rPr>
        <w:t>果（</w:t>
      </w:r>
      <w:r>
        <w:t>2,000</w:t>
      </w:r>
      <w:r>
        <w:t>用</w:t>
      </w:r>
      <w:r>
        <w:rPr>
          <w:rFonts w:ascii="微软雅黑" w:eastAsia="微软雅黑" w:hAnsi="微软雅黑" w:cs="微软雅黑" w:hint="eastAsia"/>
        </w:rPr>
        <w:t>户</w:t>
      </w:r>
      <w:r>
        <w:rPr>
          <w:rFonts w:eastAsia="Times New Roman" w:hint="eastAsia"/>
        </w:rPr>
        <w:t>）</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proofErr w:type="spellStart"/>
            <w:r>
              <w:rPr>
                <w:rFonts w:ascii="SimSun" w:hAnsi="SimSun"/>
                <w:b/>
                <w:szCs w:val="21"/>
              </w:rPr>
              <w:t>per_seed</w:t>
            </w:r>
            <w:proofErr w:type="spellEnd"/>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892808"/>
      <w:r>
        <w:t>本节小结</w:t>
      </w:r>
      <w:bookmarkEnd w:id="205"/>
      <w:bookmarkEnd w:id="206"/>
    </w:p>
    <w:p w14:paraId="0FD1AADD" w14:textId="77777777" w:rsidR="00BC6045" w:rsidRDefault="00000000" w:rsidP="007E0330">
      <w:pPr>
        <w:pStyle w:val="afff"/>
      </w:pPr>
      <w:r>
        <w:lastRenderedPageBreak/>
        <w:t>两项消融实验共同指向一个规律：在协同过滤召回阶段，仅保留最可靠的</w:t>
      </w:r>
      <w:r>
        <w:t>Top-K</w:t>
      </w:r>
      <w:r>
        <w:t>相似信号能够有效过滤弱相似噪声，同时提升排序质量和覆盖率。</w:t>
      </w:r>
      <w:r>
        <w:t>Hybrid</w:t>
      </w:r>
      <w:r>
        <w:t>的</w:t>
      </w:r>
      <w:proofErr w:type="spellStart"/>
      <w:r>
        <w:t>recall_k</w:t>
      </w:r>
      <w:proofErr w:type="spellEnd"/>
      <w:r>
        <w:t>取</w:t>
      </w:r>
      <w:r>
        <w:t>50</w:t>
      </w:r>
      <w:r>
        <w:t>时，召回</w:t>
      </w:r>
      <w:r>
        <w:t>-</w:t>
      </w:r>
      <w:r>
        <w:t>重排架构首次产生正向增益；</w:t>
      </w:r>
      <w:proofErr w:type="spellStart"/>
      <w:r>
        <w:t>ItemCF</w:t>
      </w:r>
      <w:proofErr w:type="spellEnd"/>
      <w:r>
        <w:t>的</w:t>
      </w:r>
      <w:proofErr w:type="spellStart"/>
      <w:r>
        <w:t>per_seed_limit</w:t>
      </w:r>
      <w:proofErr w:type="spellEnd"/>
      <w:r>
        <w:t>取</w:t>
      </w:r>
      <w:r>
        <w:t>10</w:t>
      </w:r>
      <w:r>
        <w:t>时，精度和覆盖率均处于最优水平。当前默认设置（</w:t>
      </w:r>
      <w:proofErr w:type="spellStart"/>
      <w:r>
        <w:t>per_seed_limit</w:t>
      </w:r>
      <w:proofErr w:type="spellEnd"/>
      <w:r>
        <w:t>=50</w:t>
      </w:r>
      <w:r>
        <w:t>，</w:t>
      </w:r>
      <w:proofErr w:type="spellStart"/>
      <w:r>
        <w:t>recall_k</w:t>
      </w:r>
      <w:proofErr w:type="spellEnd"/>
      <w:r>
        <w:t>=200</w:t>
      </w:r>
      <w:r>
        <w:t>）并非最优，本文推荐</w:t>
      </w:r>
      <w:proofErr w:type="spellStart"/>
      <w:r>
        <w:t>per_seed_limit</w:t>
      </w:r>
      <w:proofErr w:type="spellEnd"/>
      <w:r>
        <w:t>=10</w:t>
      </w:r>
      <w:r>
        <w:t>、</w:t>
      </w:r>
      <w:proofErr w:type="spellStart"/>
      <w:r>
        <w:t>recall_k</w:t>
      </w:r>
      <w:proofErr w:type="spellEnd"/>
      <w:r>
        <w:t>=50</w:t>
      </w:r>
      <w:r>
        <w:t>作为部署配置。该发现与直觉中</w:t>
      </w:r>
      <w:r>
        <w:t>"</w:t>
      </w:r>
      <w:r>
        <w:t>更多邻居提供更多信息</w:t>
      </w:r>
      <w:r>
        <w:t>"</w:t>
      </w:r>
      <w:r>
        <w:t>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892809"/>
      <w:r>
        <w:t>系统功能验证</w:t>
      </w:r>
      <w:bookmarkEnd w:id="207"/>
      <w:bookmarkEnd w:id="208"/>
    </w:p>
    <w:p w14:paraId="539975A6" w14:textId="24E854CB" w:rsidR="00BC6045" w:rsidRDefault="00000000" w:rsidP="00675475">
      <w:pPr>
        <w:pStyle w:val="a3"/>
      </w:pPr>
      <w:bookmarkStart w:id="209" w:name="_Toc230874919"/>
      <w:bookmarkStart w:id="210" w:name="_Toc230892810"/>
      <w:r>
        <w:t>功能验证方法</w:t>
      </w:r>
      <w:bookmarkEnd w:id="209"/>
      <w:bookmarkEnd w:id="210"/>
    </w:p>
    <w:p w14:paraId="41434BA1" w14:textId="77777777" w:rsidR="00BC6045" w:rsidRDefault="00000000" w:rsidP="007E0330">
      <w:pPr>
        <w:pStyle w:val="afff"/>
      </w:pPr>
      <w:r>
        <w:t>系统功能验证采用</w:t>
      </w:r>
      <w:r>
        <w:t>Flask</w:t>
      </w:r>
      <w:r>
        <w:t>测试客户端进行端到端验证，覆盖</w:t>
      </w:r>
      <w:r>
        <w:t>API</w:t>
      </w:r>
      <w:r>
        <w:t>端点响应正确性、用户认证与授权流程、推荐策略切换与回退机制、以及数据统计接口等核心功能。验证脚本位于</w:t>
      </w:r>
      <w:r>
        <w:t>scripts/tests/</w:t>
      </w:r>
      <w:r>
        <w:t>目录下，包括</w:t>
      </w:r>
      <w:r>
        <w:t>test_all_modules.py</w:t>
      </w:r>
      <w:r>
        <w:t>、</w:t>
      </w:r>
      <w:r>
        <w:t>test_api.py</w:t>
      </w:r>
      <w:r>
        <w:t>、</w:t>
      </w:r>
      <w:r>
        <w:t>test_admin.py</w:t>
      </w:r>
      <w:r>
        <w:t>、</w:t>
      </w:r>
      <w:r>
        <w:t>test_admin_dashboard.py</w:t>
      </w:r>
      <w:r>
        <w:t>、</w:t>
      </w:r>
      <w:r>
        <w:t>test_collections.py</w:t>
      </w:r>
      <w:r>
        <w:t>、</w:t>
      </w:r>
      <w:r>
        <w:t>test_reviews.py</w:t>
      </w:r>
      <w:r>
        <w:t>和</w:t>
      </w:r>
      <w:r>
        <w:t>test_watchlinks.py</w:t>
      </w:r>
      <w:r>
        <w:t>七个模块，覆盖约</w:t>
      </w:r>
      <w:r>
        <w:t>40</w:t>
      </w:r>
      <w:r>
        <w:t>项功能验证点，所有验证项均通过。</w:t>
      </w:r>
    </w:p>
    <w:p w14:paraId="4DB92FA9" w14:textId="15E1B6C7" w:rsidR="00BC6045" w:rsidRDefault="00000000" w:rsidP="00675475">
      <w:pPr>
        <w:pStyle w:val="a3"/>
      </w:pPr>
      <w:bookmarkStart w:id="211" w:name="_Toc230874920"/>
      <w:bookmarkStart w:id="212" w:name="_Toc230892811"/>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w:t>
      </w:r>
      <w:r>
        <w:t>36</w:t>
      </w:r>
      <w:r>
        <w:t>项验证，全部通过。验证结果汇总如表</w:t>
      </w:r>
      <w:r>
        <w:t>6-6</w:t>
      </w:r>
      <w:r>
        <w:t>所示。其中，推荐引擎验证覆盖了</w:t>
      </w:r>
      <w:r>
        <w:t>Popular</w:t>
      </w:r>
      <w:r>
        <w:t>、</w:t>
      </w:r>
      <w:proofErr w:type="spellStart"/>
      <w:r>
        <w:t>ItemCF</w:t>
      </w:r>
      <w:proofErr w:type="spellEnd"/>
      <w:r>
        <w:t>、</w:t>
      </w:r>
      <w:r>
        <w:t>NCF</w:t>
      </w:r>
      <w:r>
        <w:t>和</w:t>
      </w:r>
      <w:r>
        <w:t>Hybrid</w:t>
      </w:r>
      <w:r>
        <w:t>四种策略在匿名用户、已登录无评分用户和已登录有评分用户三种场景下的行为正确性。</w:t>
      </w:r>
    </w:p>
    <w:p w14:paraId="73C637EE" w14:textId="77777777" w:rsidR="00B04B27" w:rsidRDefault="00000000" w:rsidP="00C91C07">
      <w:pPr>
        <w:pStyle w:val="afff8"/>
      </w:pPr>
      <w:r>
        <w:t>表</w:t>
      </w:r>
      <w:r>
        <w:t xml:space="preserve">6-6 </w:t>
      </w:r>
      <w:r>
        <w:t>核心功能</w:t>
      </w:r>
      <w:r>
        <w:rPr>
          <w:rFonts w:ascii="微软雅黑" w:eastAsia="微软雅黑" w:hAnsi="微软雅黑" w:cs="微软雅黑" w:hint="eastAsia"/>
        </w:rPr>
        <w:t>验证结</w:t>
      </w:r>
      <w:r>
        <w:rPr>
          <w:rFonts w:eastAsia="Times New Roman" w:hint="eastAsia"/>
        </w:rPr>
        <w:t>果</w:t>
      </w:r>
      <w:r>
        <w:rPr>
          <w:rFonts w:ascii="微软雅黑" w:eastAsia="微软雅黑" w:hAnsi="微软雅黑" w:cs="微软雅黑" w:hint="eastAsia"/>
        </w:rPr>
        <w:t>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proofErr w:type="spellStart"/>
            <w:r>
              <w:rPr>
                <w:rFonts w:ascii="SimSun" w:hAnsi="SimSun"/>
                <w:b/>
                <w:szCs w:val="21"/>
              </w:rPr>
              <w:t>验证类别</w:t>
            </w:r>
            <w:proofErr w:type="spellEnd"/>
          </w:p>
        </w:tc>
        <w:tc>
          <w:tcPr>
            <w:tcW w:w="2340" w:type="dxa"/>
          </w:tcPr>
          <w:p w14:paraId="781061BF" w14:textId="77777777" w:rsidR="00B04B27" w:rsidRPr="009749AF" w:rsidRDefault="00000000">
            <w:pPr>
              <w:rPr>
                <w:szCs w:val="21"/>
              </w:rPr>
            </w:pPr>
            <w:proofErr w:type="spellStart"/>
            <w:r>
              <w:rPr>
                <w:rFonts w:ascii="SimSun" w:hAnsi="SimSun"/>
                <w:b/>
                <w:szCs w:val="21"/>
              </w:rPr>
              <w:t>验证项</w:t>
            </w:r>
            <w:proofErr w:type="spellEnd"/>
          </w:p>
        </w:tc>
        <w:tc>
          <w:tcPr>
            <w:tcW w:w="2340" w:type="dxa"/>
          </w:tcPr>
          <w:p w14:paraId="2782E0B6" w14:textId="77777777" w:rsidR="00B04B27" w:rsidRPr="009749AF" w:rsidRDefault="00000000">
            <w:pPr>
              <w:rPr>
                <w:szCs w:val="21"/>
              </w:rPr>
            </w:pPr>
            <w:proofErr w:type="spellStart"/>
            <w:r>
              <w:rPr>
                <w:rFonts w:ascii="SimSun" w:hAnsi="SimSun"/>
                <w:b/>
                <w:szCs w:val="21"/>
              </w:rPr>
              <w:t>结果</w:t>
            </w:r>
            <w:proofErr w:type="spellEnd"/>
          </w:p>
        </w:tc>
        <w:tc>
          <w:tcPr>
            <w:tcW w:w="2340" w:type="dxa"/>
          </w:tcPr>
          <w:p w14:paraId="62F37790" w14:textId="77777777" w:rsidR="00B04B27" w:rsidRPr="009749AF" w:rsidRDefault="00000000">
            <w:pPr>
              <w:rPr>
                <w:szCs w:val="21"/>
              </w:rPr>
            </w:pPr>
            <w:proofErr w:type="spellStart"/>
            <w:r>
              <w:rPr>
                <w:rFonts w:ascii="SimSun" w:hAnsi="SimSun"/>
                <w:b/>
                <w:szCs w:val="21"/>
              </w:rPr>
              <w:t>说明</w:t>
            </w:r>
            <w:proofErr w:type="spellEnd"/>
          </w:p>
        </w:tc>
      </w:tr>
      <w:tr w:rsidR="00B04B27" w14:paraId="0AC69CF4" w14:textId="77777777" w:rsidTr="009749AF">
        <w:tc>
          <w:tcPr>
            <w:tcW w:w="2340" w:type="dxa"/>
          </w:tcPr>
          <w:p w14:paraId="4E78917B" w14:textId="77777777" w:rsidR="00B04B27" w:rsidRPr="009749AF" w:rsidRDefault="00000000">
            <w:pPr>
              <w:jc w:val="center"/>
              <w:rPr>
                <w:szCs w:val="21"/>
              </w:rPr>
            </w:pPr>
            <w:proofErr w:type="spellStart"/>
            <w:r>
              <w:rPr>
                <w:rFonts w:ascii="SimSun" w:hAnsi="SimSun"/>
                <w:szCs w:val="21"/>
              </w:rPr>
              <w:t>认证流程</w:t>
            </w:r>
            <w:proofErr w:type="spellEnd"/>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proofErr w:type="spellStart"/>
            <w:r>
              <w:rPr>
                <w:rFonts w:ascii="SimSun" w:hAnsi="SimSun"/>
                <w:szCs w:val="21"/>
              </w:rPr>
              <w:t>电影模块</w:t>
            </w:r>
            <w:proofErr w:type="spellEnd"/>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proofErr w:type="spellStart"/>
            <w:r>
              <w:rPr>
                <w:rFonts w:ascii="SimSun" w:hAnsi="SimSun"/>
                <w:szCs w:val="21"/>
              </w:rPr>
              <w:t>评分系统</w:t>
            </w:r>
            <w:proofErr w:type="spellEnd"/>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proofErr w:type="spellStart"/>
            <w:r>
              <w:rPr>
                <w:rFonts w:ascii="SimSun" w:hAnsi="SimSun"/>
                <w:szCs w:val="21"/>
              </w:rPr>
              <w:t>推荐引擎</w:t>
            </w:r>
            <w:proofErr w:type="spellEnd"/>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proofErr w:type="spellStart"/>
            <w:r>
              <w:rPr>
                <w:rFonts w:ascii="SimSun" w:hAnsi="SimSun"/>
                <w:szCs w:val="21"/>
              </w:rPr>
              <w:t>数据统计</w:t>
            </w:r>
            <w:proofErr w:type="spellEnd"/>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892812"/>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w:t>
      </w:r>
      <w:r>
        <w:t>NCF</w:t>
      </w:r>
      <w:r>
        <w:t>模型未就绪四种场景下的行为验证</w:t>
      </w:r>
      <w:r>
        <w:lastRenderedPageBreak/>
        <w:t>如表</w:t>
      </w:r>
      <w:r>
        <w:t>6-7</w:t>
      </w:r>
      <w:r>
        <w:t>所示。所有策略对匿名用户和无评分用户均正确返回热门推荐作为兜底方案，并在响应元数据中标记</w:t>
      </w:r>
      <w:proofErr w:type="spellStart"/>
      <w:r>
        <w:t>cold_start</w:t>
      </w:r>
      <w:proofErr w:type="spellEnd"/>
      <w:r>
        <w:t>: true</w:t>
      </w:r>
      <w:r>
        <w:t>和</w:t>
      </w:r>
      <w:r>
        <w:t>fallback: "</w:t>
      </w:r>
      <w:proofErr w:type="spellStart"/>
      <w:r>
        <w:t>cold_start</w:t>
      </w:r>
      <w:proofErr w:type="spellEnd"/>
      <w:r>
        <w:t>"</w:t>
      </w:r>
      <w:r>
        <w:t>。</w:t>
      </w:r>
      <w:r>
        <w:t>NCF</w:t>
      </w:r>
      <w:r>
        <w:t>策略的完整回退链（用户不在训练集、</w:t>
      </w:r>
      <w:proofErr w:type="spellStart"/>
      <w:r>
        <w:t>ItemCF</w:t>
      </w:r>
      <w:proofErr w:type="spellEnd"/>
      <w:r>
        <w:t>回退、无</w:t>
      </w:r>
      <w:proofErr w:type="spellStart"/>
      <w:r>
        <w:t>ItemCF</w:t>
      </w:r>
      <w:proofErr w:type="spellEnd"/>
      <w:r>
        <w:t>数据、</w:t>
      </w:r>
      <w:r>
        <w:t>Popular</w:t>
      </w:r>
      <w:r>
        <w:t>兜底）已逐级验证正确。</w:t>
      </w:r>
    </w:p>
    <w:p w14:paraId="3EEFEE07" w14:textId="77777777" w:rsidR="00B04B27" w:rsidRDefault="00000000" w:rsidP="00C91C07">
      <w:pPr>
        <w:pStyle w:val="afff8"/>
      </w:pPr>
      <w:r>
        <w:t>表</w:t>
      </w:r>
      <w:r>
        <w:t xml:space="preserve">6-7 </w:t>
      </w:r>
      <w:r>
        <w:t>推荐引擎策略可用性</w:t>
      </w:r>
      <w:r>
        <w:rPr>
          <w:rFonts w:ascii="微软雅黑" w:eastAsia="微软雅黑" w:hAnsi="微软雅黑" w:cs="微软雅黑"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proofErr w:type="spellStart"/>
            <w:r>
              <w:rPr>
                <w:rFonts w:ascii="SimSun" w:hAnsi="SimSun"/>
                <w:b/>
                <w:szCs w:val="21"/>
              </w:rPr>
              <w:t>场景</w:t>
            </w:r>
            <w:proofErr w:type="spellEnd"/>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proofErr w:type="spellStart"/>
            <w:r>
              <w:rPr>
                <w:rFonts w:ascii="SimSun" w:hAnsi="SimSun"/>
                <w:b/>
                <w:szCs w:val="21"/>
              </w:rPr>
              <w:t>ItemCF</w:t>
            </w:r>
            <w:proofErr w:type="spellEnd"/>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proofErr w:type="spellStart"/>
            <w:r>
              <w:rPr>
                <w:rFonts w:ascii="SimSun" w:hAnsi="SimSun"/>
                <w:szCs w:val="21"/>
              </w:rPr>
              <w:t>匿名用户</w:t>
            </w:r>
            <w:proofErr w:type="spellEnd"/>
          </w:p>
        </w:tc>
        <w:tc>
          <w:tcPr>
            <w:tcW w:w="1872" w:type="dxa"/>
          </w:tcPr>
          <w:p w14:paraId="73B002A3" w14:textId="77777777" w:rsidR="00B04B27" w:rsidRPr="009749AF" w:rsidRDefault="00000000">
            <w:pPr>
              <w:jc w:val="center"/>
              <w:rPr>
                <w:szCs w:val="21"/>
              </w:rPr>
            </w:pPr>
            <w:proofErr w:type="spellStart"/>
            <w:r>
              <w:rPr>
                <w:rFonts w:ascii="SimSun" w:hAnsi="SimSun"/>
                <w:szCs w:val="21"/>
              </w:rPr>
              <w:t>热门推荐</w:t>
            </w:r>
            <w:proofErr w:type="spellEnd"/>
          </w:p>
        </w:tc>
        <w:tc>
          <w:tcPr>
            <w:tcW w:w="1872" w:type="dxa"/>
          </w:tcPr>
          <w:p w14:paraId="42621762"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4827E14B"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3CFADA28" w14:textId="77777777" w:rsidR="00B04B27" w:rsidRPr="009749AF" w:rsidRDefault="00000000">
            <w:pPr>
              <w:jc w:val="center"/>
              <w:rPr>
                <w:szCs w:val="21"/>
              </w:rPr>
            </w:pPr>
            <w:proofErr w:type="spellStart"/>
            <w:r>
              <w:rPr>
                <w:rFonts w:ascii="SimSun" w:hAnsi="SimSun"/>
                <w:szCs w:val="21"/>
              </w:rPr>
              <w:t>回退热门</w:t>
            </w:r>
            <w:proofErr w:type="spellEnd"/>
          </w:p>
        </w:tc>
      </w:tr>
      <w:tr w:rsidR="00B04B27" w:rsidRPr="009749AF" w14:paraId="237A12ED" w14:textId="77777777" w:rsidTr="009749AF">
        <w:tc>
          <w:tcPr>
            <w:tcW w:w="1872" w:type="dxa"/>
          </w:tcPr>
          <w:p w14:paraId="740AD14A" w14:textId="77777777" w:rsidR="00B04B27" w:rsidRPr="009749AF" w:rsidRDefault="00000000">
            <w:pPr>
              <w:jc w:val="center"/>
              <w:rPr>
                <w:szCs w:val="21"/>
              </w:rPr>
            </w:pPr>
            <w:proofErr w:type="spellStart"/>
            <w:r>
              <w:rPr>
                <w:rFonts w:ascii="SimSun" w:hAnsi="SimSun"/>
                <w:szCs w:val="21"/>
              </w:rPr>
              <w:t>已登录无评分</w:t>
            </w:r>
            <w:proofErr w:type="spellEnd"/>
          </w:p>
        </w:tc>
        <w:tc>
          <w:tcPr>
            <w:tcW w:w="1872" w:type="dxa"/>
          </w:tcPr>
          <w:p w14:paraId="5E0BF09A" w14:textId="77777777" w:rsidR="00B04B27" w:rsidRPr="009749AF" w:rsidRDefault="00000000">
            <w:pPr>
              <w:jc w:val="center"/>
              <w:rPr>
                <w:szCs w:val="21"/>
              </w:rPr>
            </w:pPr>
            <w:proofErr w:type="spellStart"/>
            <w:r>
              <w:rPr>
                <w:rFonts w:ascii="SimSun" w:hAnsi="SimSun"/>
                <w:szCs w:val="21"/>
              </w:rPr>
              <w:t>热门推荐</w:t>
            </w:r>
            <w:proofErr w:type="spellEnd"/>
          </w:p>
        </w:tc>
        <w:tc>
          <w:tcPr>
            <w:tcW w:w="1872" w:type="dxa"/>
          </w:tcPr>
          <w:p w14:paraId="0B1A335E"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07315473"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0A817534" w14:textId="77777777" w:rsidR="00B04B27" w:rsidRPr="009749AF" w:rsidRDefault="00000000">
            <w:pPr>
              <w:jc w:val="center"/>
              <w:rPr>
                <w:szCs w:val="21"/>
              </w:rPr>
            </w:pPr>
            <w:proofErr w:type="spellStart"/>
            <w:r>
              <w:rPr>
                <w:rFonts w:ascii="SimSun" w:hAnsi="SimSun"/>
                <w:szCs w:val="21"/>
              </w:rPr>
              <w:t>回退热门</w:t>
            </w:r>
            <w:proofErr w:type="spellEnd"/>
          </w:p>
        </w:tc>
      </w:tr>
      <w:tr w:rsidR="00B04B27" w:rsidRPr="009749AF" w14:paraId="523740BD" w14:textId="77777777" w:rsidTr="009749AF">
        <w:tc>
          <w:tcPr>
            <w:tcW w:w="1872" w:type="dxa"/>
          </w:tcPr>
          <w:p w14:paraId="1D34C912" w14:textId="77777777" w:rsidR="00B04B27" w:rsidRPr="009749AF" w:rsidRDefault="00000000">
            <w:pPr>
              <w:jc w:val="center"/>
              <w:rPr>
                <w:szCs w:val="21"/>
              </w:rPr>
            </w:pPr>
            <w:proofErr w:type="spellStart"/>
            <w:r>
              <w:rPr>
                <w:rFonts w:ascii="SimSun" w:hAnsi="SimSun"/>
                <w:szCs w:val="21"/>
              </w:rPr>
              <w:t>已登录有评分</w:t>
            </w:r>
            <w:proofErr w:type="spellEnd"/>
          </w:p>
        </w:tc>
        <w:tc>
          <w:tcPr>
            <w:tcW w:w="1872" w:type="dxa"/>
          </w:tcPr>
          <w:p w14:paraId="0D126925" w14:textId="77777777" w:rsidR="00B04B27" w:rsidRPr="009749AF" w:rsidRDefault="00000000">
            <w:pPr>
              <w:jc w:val="center"/>
              <w:rPr>
                <w:szCs w:val="21"/>
              </w:rPr>
            </w:pPr>
            <w:proofErr w:type="spellStart"/>
            <w:r>
              <w:rPr>
                <w:rFonts w:ascii="SimSun" w:hAnsi="SimSun"/>
                <w:szCs w:val="21"/>
              </w:rPr>
              <w:t>基于热度</w:t>
            </w:r>
            <w:proofErr w:type="spellEnd"/>
          </w:p>
        </w:tc>
        <w:tc>
          <w:tcPr>
            <w:tcW w:w="1872" w:type="dxa"/>
          </w:tcPr>
          <w:p w14:paraId="16586D5C" w14:textId="77777777" w:rsidR="00B04B27" w:rsidRPr="009749AF" w:rsidRDefault="00000000">
            <w:pPr>
              <w:jc w:val="center"/>
              <w:rPr>
                <w:szCs w:val="21"/>
              </w:rPr>
            </w:pPr>
            <w:proofErr w:type="spellStart"/>
            <w:r>
              <w:rPr>
                <w:rFonts w:ascii="SimSun" w:hAnsi="SimSun"/>
                <w:szCs w:val="21"/>
              </w:rPr>
              <w:t>基于相似度</w:t>
            </w:r>
            <w:proofErr w:type="spellEnd"/>
          </w:p>
        </w:tc>
        <w:tc>
          <w:tcPr>
            <w:tcW w:w="1872" w:type="dxa"/>
          </w:tcPr>
          <w:p w14:paraId="59682FBF" w14:textId="77777777" w:rsidR="00B04B27" w:rsidRPr="009749AF" w:rsidRDefault="00000000">
            <w:pPr>
              <w:jc w:val="center"/>
              <w:rPr>
                <w:szCs w:val="21"/>
              </w:rPr>
            </w:pPr>
            <w:proofErr w:type="spellStart"/>
            <w:r>
              <w:rPr>
                <w:rFonts w:ascii="SimSun" w:hAnsi="SimSun"/>
                <w:szCs w:val="21"/>
              </w:rPr>
              <w:t>用户不在集回退ItemCF</w:t>
            </w:r>
            <w:proofErr w:type="spellEnd"/>
          </w:p>
        </w:tc>
        <w:tc>
          <w:tcPr>
            <w:tcW w:w="1872" w:type="dxa"/>
          </w:tcPr>
          <w:p w14:paraId="0CFC9D9D" w14:textId="77777777" w:rsidR="00B04B27" w:rsidRPr="009749AF" w:rsidRDefault="00000000">
            <w:pPr>
              <w:jc w:val="center"/>
              <w:rPr>
                <w:szCs w:val="21"/>
              </w:rPr>
            </w:pPr>
            <w:proofErr w:type="spellStart"/>
            <w:r>
              <w:rPr>
                <w:rFonts w:ascii="SimSun" w:hAnsi="SimSun"/>
                <w:szCs w:val="21"/>
              </w:rPr>
              <w:t>ItemCF召回+NCF重排</w:t>
            </w:r>
            <w:proofErr w:type="spellEnd"/>
          </w:p>
        </w:tc>
      </w:tr>
      <w:tr w:rsidR="00B04B27" w:rsidRPr="009749AF" w14:paraId="47280A11" w14:textId="77777777" w:rsidTr="009749AF">
        <w:tc>
          <w:tcPr>
            <w:tcW w:w="1872" w:type="dxa"/>
          </w:tcPr>
          <w:p w14:paraId="2CBB6F0C" w14:textId="77777777" w:rsidR="00B04B27" w:rsidRPr="009749AF" w:rsidRDefault="00000000">
            <w:pPr>
              <w:jc w:val="center"/>
              <w:rPr>
                <w:szCs w:val="21"/>
              </w:rPr>
            </w:pPr>
            <w:proofErr w:type="spellStart"/>
            <w:r>
              <w:rPr>
                <w:rFonts w:ascii="SimSun" w:hAnsi="SimSun"/>
                <w:szCs w:val="21"/>
              </w:rPr>
              <w:t>NCF未就绪</w:t>
            </w:r>
            <w:proofErr w:type="spellEnd"/>
          </w:p>
        </w:tc>
        <w:tc>
          <w:tcPr>
            <w:tcW w:w="1872" w:type="dxa"/>
          </w:tcPr>
          <w:p w14:paraId="2D9FF7C7" w14:textId="77777777" w:rsidR="00B04B27" w:rsidRPr="009749AF" w:rsidRDefault="00000000">
            <w:pPr>
              <w:jc w:val="center"/>
              <w:rPr>
                <w:szCs w:val="21"/>
              </w:rPr>
            </w:pPr>
            <w:proofErr w:type="spellStart"/>
            <w:r>
              <w:rPr>
                <w:rFonts w:ascii="SimSun" w:hAnsi="SimSun"/>
                <w:szCs w:val="21"/>
              </w:rPr>
              <w:t>基于热度</w:t>
            </w:r>
            <w:proofErr w:type="spellEnd"/>
          </w:p>
        </w:tc>
        <w:tc>
          <w:tcPr>
            <w:tcW w:w="1872" w:type="dxa"/>
          </w:tcPr>
          <w:p w14:paraId="6CF14DA7" w14:textId="77777777" w:rsidR="00B04B27" w:rsidRPr="009749AF" w:rsidRDefault="00000000">
            <w:pPr>
              <w:jc w:val="center"/>
              <w:rPr>
                <w:szCs w:val="21"/>
              </w:rPr>
            </w:pPr>
            <w:proofErr w:type="spellStart"/>
            <w:r>
              <w:rPr>
                <w:rFonts w:ascii="SimSun" w:hAnsi="SimSun"/>
                <w:szCs w:val="21"/>
              </w:rPr>
              <w:t>基于相似度</w:t>
            </w:r>
            <w:proofErr w:type="spellEnd"/>
          </w:p>
        </w:tc>
        <w:tc>
          <w:tcPr>
            <w:tcW w:w="1872" w:type="dxa"/>
          </w:tcPr>
          <w:p w14:paraId="003D0100" w14:textId="77777777" w:rsidR="00B04B27" w:rsidRPr="009749AF" w:rsidRDefault="00000000">
            <w:pPr>
              <w:jc w:val="center"/>
              <w:rPr>
                <w:szCs w:val="21"/>
              </w:rPr>
            </w:pPr>
            <w:proofErr w:type="spellStart"/>
            <w:r>
              <w:rPr>
                <w:rFonts w:ascii="SimSun" w:hAnsi="SimSun"/>
                <w:szCs w:val="21"/>
              </w:rPr>
              <w:t>自动回退ItemCF</w:t>
            </w:r>
            <w:proofErr w:type="spellEnd"/>
          </w:p>
        </w:tc>
        <w:tc>
          <w:tcPr>
            <w:tcW w:w="1872" w:type="dxa"/>
          </w:tcPr>
          <w:p w14:paraId="3F5BFDE5" w14:textId="77777777" w:rsidR="00B04B27" w:rsidRPr="009749AF" w:rsidRDefault="00000000">
            <w:pPr>
              <w:jc w:val="center"/>
              <w:rPr>
                <w:szCs w:val="21"/>
              </w:rPr>
            </w:pPr>
            <w:proofErr w:type="spellStart"/>
            <w:r>
              <w:rPr>
                <w:rFonts w:ascii="SimSun" w:hAnsi="SimSun"/>
                <w:szCs w:val="21"/>
              </w:rPr>
              <w:t>自动回退ItemCF</w:t>
            </w:r>
            <w:proofErr w:type="spellEnd"/>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w:t>
      </w:r>
      <w:r>
        <w:t>Popular</w:t>
      </w:r>
      <w:r>
        <w:t>热门推荐，保证基础可用性；</w:t>
      </w:r>
      <w:r>
        <w:t>NCF</w:t>
      </w:r>
      <w:r>
        <w:t>模型未加载或推理失败时自动降级至</w:t>
      </w:r>
      <w:proofErr w:type="spellStart"/>
      <w:r>
        <w:t>ItemCF</w:t>
      </w:r>
      <w:proofErr w:type="spellEnd"/>
      <w:r>
        <w:t>，确保推荐服务的高可用性。该回退</w:t>
      </w:r>
      <w:proofErr w:type="gramStart"/>
      <w:r>
        <w:t>链设计</w:t>
      </w:r>
      <w:proofErr w:type="gramEnd"/>
      <w:r>
        <w:t>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892813"/>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892814"/>
      <w:r>
        <w:t>工作总结</w:t>
      </w:r>
      <w:bookmarkEnd w:id="217"/>
      <w:bookmarkEnd w:id="218"/>
    </w:p>
    <w:p w14:paraId="24C82416" w14:textId="77777777" w:rsidR="00BC6045" w:rsidRDefault="00000000" w:rsidP="007E0330">
      <w:pPr>
        <w:pStyle w:val="afff"/>
      </w:pPr>
      <w:r>
        <w:t>本文设计并实现了多策略电影推荐系统</w:t>
      </w:r>
      <w:proofErr w:type="spellStart"/>
      <w:r>
        <w:t>CineMatch</w:t>
      </w:r>
      <w:proofErr w:type="spellEnd"/>
      <w:r>
        <w:t>，覆盖数据管理、离线训练、离线评估、在线服务与前端展示五个环节。数据层基于</w:t>
      </w:r>
      <w:proofErr w:type="spellStart"/>
      <w:r>
        <w:t>MovieLens</w:t>
      </w:r>
      <w:proofErr w:type="spellEnd"/>
      <w:r>
        <w:t xml:space="preserve"> 32M</w:t>
      </w:r>
      <w:r>
        <w:t>数据集（</w:t>
      </w:r>
      <w:r>
        <w:t>3,200</w:t>
      </w:r>
      <w:r>
        <w:t>万条评分，覆盖</w:t>
      </w:r>
      <w:r>
        <w:t>27</w:t>
      </w:r>
      <w:r>
        <w:t>万用户与</w:t>
      </w:r>
      <w:r>
        <w:t>8.7</w:t>
      </w:r>
      <w:r>
        <w:t>万部电影），通过</w:t>
      </w:r>
      <w:r>
        <w:t>TMDB API</w:t>
      </w:r>
      <w:r>
        <w:t>补充电影海报、导演、演员和剧情简介等元数据，使用</w:t>
      </w:r>
      <w:r>
        <w:t>MySQL</w:t>
      </w:r>
      <w:r>
        <w:t>进行持久化存储。后端基于</w:t>
      </w:r>
      <w:r>
        <w:t>Flask</w:t>
      </w:r>
      <w:r>
        <w:t>应用工厂模式构建</w:t>
      </w:r>
      <w:r>
        <w:t>REST</w:t>
      </w:r>
      <w:r>
        <w:t>风格</w:t>
      </w:r>
      <w:r>
        <w:t>API</w:t>
      </w:r>
      <w:r>
        <w:t>，前端采用</w:t>
      </w:r>
      <w:r>
        <w:t>Jinja2</w:t>
      </w:r>
      <w:r>
        <w:t>模板引擎与</w:t>
      </w:r>
      <w:r>
        <w:t>Vue.js 3</w:t>
      </w:r>
      <w:r>
        <w:t>混合架构，结合</w:t>
      </w:r>
      <w:r>
        <w:t>Bootstrap 5</w:t>
      </w:r>
      <w:r>
        <w:t>暗色主题与</w:t>
      </w:r>
      <w:proofErr w:type="spellStart"/>
      <w:r>
        <w:t>ECharts</w:t>
      </w:r>
      <w:proofErr w:type="spellEnd"/>
      <w:r>
        <w:t>可视化库，实现了推荐交互、用户画像、数据看板和管理后台等完整功能页面。</w:t>
      </w:r>
    </w:p>
    <w:p w14:paraId="2D1D24B4" w14:textId="77777777" w:rsidR="00BC6045" w:rsidRDefault="00000000" w:rsidP="007E0330">
      <w:pPr>
        <w:pStyle w:val="afff"/>
      </w:pPr>
      <w:r>
        <w:t>算法层面，系统实现了四种推荐模型：</w:t>
      </w:r>
      <w:proofErr w:type="spellStart"/>
      <w:r>
        <w:t>ItemCF</w:t>
      </w:r>
      <w:proofErr w:type="spellEnd"/>
      <w:r>
        <w:t>（余弦相似度</w:t>
      </w:r>
      <w:r>
        <w:t>+</w:t>
      </w:r>
      <w:r>
        <w:t>用户均值归一化，</w:t>
      </w:r>
      <w:proofErr w:type="spellStart"/>
      <w:r>
        <w:t>TopK</w:t>
      </w:r>
      <w:proofErr w:type="spellEnd"/>
      <w:r>
        <w:t>=50</w:t>
      </w:r>
      <w:r>
        <w:t>稀疏存储）作为主召回模型，</w:t>
      </w:r>
      <w:r>
        <w:t>NCF</w:t>
      </w:r>
      <w:r>
        <w:t>（</w:t>
      </w:r>
      <w:r>
        <w:t>GMF</w:t>
      </w:r>
      <w:r>
        <w:t>架构，</w:t>
      </w:r>
      <w:r>
        <w:t>32</w:t>
      </w:r>
      <w:r>
        <w:t>维</w:t>
      </w:r>
      <w:r>
        <w:t>Embedding+128</w:t>
      </w:r>
      <w:r>
        <w:t>维隐藏层，</w:t>
      </w:r>
      <w:r>
        <w:t>BCE</w:t>
      </w:r>
      <w:r>
        <w:t>损失</w:t>
      </w:r>
      <w:r>
        <w:t>+</w:t>
      </w:r>
      <w:r>
        <w:t>负采样训练）作为重排模型，以及</w:t>
      </w:r>
      <w:r>
        <w:t>EASE</w:t>
      </w:r>
      <w:r>
        <w:t>（闭式最小二乘，</w:t>
      </w:r>
      <w:r>
        <w:t>λ=500</w:t>
      </w:r>
      <w:r>
        <w:t>）和</w:t>
      </w:r>
      <w:proofErr w:type="spellStart"/>
      <w:r>
        <w:t>LightGCN</w:t>
      </w:r>
      <w:proofErr w:type="spellEnd"/>
      <w:r>
        <w:t>（</w:t>
      </w:r>
      <w:r>
        <w:t>3</w:t>
      </w:r>
      <w:r>
        <w:t>层图卷积，</w:t>
      </w:r>
      <w:r>
        <w:t>BPR</w:t>
      </w:r>
      <w:r>
        <w:t>损失）两个外部对比模型。</w:t>
      </w:r>
      <w:r>
        <w:t>Hybrid</w:t>
      </w:r>
      <w:r>
        <w:t>管道以</w:t>
      </w:r>
      <w:proofErr w:type="spellStart"/>
      <w:r>
        <w:t>ItemCF</w:t>
      </w:r>
      <w:proofErr w:type="spellEnd"/>
      <w:r>
        <w:t>为召回阶段、</w:t>
      </w:r>
      <w:r>
        <w:t>NCF</w:t>
      </w:r>
      <w:r>
        <w:t>为重排阶段实现级联推荐，并通过三级回退策略（</w:t>
      </w:r>
      <w:proofErr w:type="spellStart"/>
      <w:r>
        <w:t>NCF→ItemCF→Popular</w:t>
      </w:r>
      <w:proofErr w:type="spellEnd"/>
      <w:r>
        <w:t>）保障推荐服务在</w:t>
      </w:r>
      <w:r>
        <w:t>NCF</w:t>
      </w:r>
      <w:r>
        <w:t>模型未就绪时的可用性。系统同时实现了用户画像分析（</w:t>
      </w:r>
      <w:r>
        <w:t>12</w:t>
      </w:r>
      <w:r>
        <w:t>维特征）、行为追踪（异步线程池）、收藏管理、评论与点赞、推荐反馈采集（</w:t>
      </w:r>
      <w:r>
        <w:t>like/</w:t>
      </w:r>
      <w:proofErr w:type="spellStart"/>
      <w:r>
        <w:t>dislike+context</w:t>
      </w:r>
      <w:proofErr w:type="spellEnd"/>
      <w:r>
        <w:t>）等功能模块。</w:t>
      </w:r>
    </w:p>
    <w:p w14:paraId="5215D685" w14:textId="77777777" w:rsidR="00BC6045" w:rsidRDefault="00000000" w:rsidP="007E0330">
      <w:pPr>
        <w:pStyle w:val="afff"/>
      </w:pPr>
      <w:r>
        <w:t>实验方面，本文建立了基于三层时间切分的离线评估协议，在统一候选集</w:t>
      </w:r>
      <w:proofErr w:type="spellStart"/>
      <w:r>
        <w:t>C_all</w:t>
      </w:r>
      <w:proofErr w:type="spellEnd"/>
      <w:r>
        <w:t>=13,304</w:t>
      </w:r>
      <w:r>
        <w:t>上对</w:t>
      </w:r>
      <w:r>
        <w:t>8</w:t>
      </w:r>
      <w:r>
        <w:t>个模型（含</w:t>
      </w:r>
      <w:r>
        <w:t>Random/Popularity</w:t>
      </w:r>
      <w:r>
        <w:t>统计基线和</w:t>
      </w:r>
      <w:r>
        <w:t>Oracle</w:t>
      </w:r>
      <w:r>
        <w:t>理论上界）进行全量排序对比，计算</w:t>
      </w:r>
      <w:proofErr w:type="spellStart"/>
      <w:r>
        <w:t>Precision@K</w:t>
      </w:r>
      <w:proofErr w:type="spellEnd"/>
      <w:r>
        <w:t>、</w:t>
      </w:r>
      <w:proofErr w:type="spellStart"/>
      <w:r>
        <w:t>Recall@K</w:t>
      </w:r>
      <w:proofErr w:type="spellEnd"/>
      <w:r>
        <w:t>、</w:t>
      </w:r>
      <w:r>
        <w:t>NDCG@K</w:t>
      </w:r>
      <w:r>
        <w:t>、</w:t>
      </w:r>
      <w:r>
        <w:t>MRR@K</w:t>
      </w:r>
      <w:r>
        <w:t>、</w:t>
      </w:r>
      <w:r>
        <w:t>Coverage</w:t>
      </w:r>
      <w:r>
        <w:t>、</w:t>
      </w:r>
      <w:r>
        <w:t>ILS</w:t>
      </w:r>
      <w:r>
        <w:t>、</w:t>
      </w:r>
      <w:r>
        <w:t>Novelty</w:t>
      </w:r>
      <w:r>
        <w:t>等</w:t>
      </w:r>
      <w:r>
        <w:t>11</w:t>
      </w:r>
      <w:r>
        <w:t>项指标。主要实验发现包括：</w:t>
      </w:r>
      <w:proofErr w:type="spellStart"/>
      <w:r>
        <w:t>ItemCF</w:t>
      </w:r>
      <w:proofErr w:type="spellEnd"/>
      <w:r>
        <w:t>在排序精度上表现最优（</w:t>
      </w:r>
      <w:r>
        <w:t>R@10=0.0772</w:t>
      </w:r>
      <w:r>
        <w:t>，</w:t>
      </w:r>
      <w:r>
        <w:t>NDCG@10=0.0490</w:t>
      </w:r>
      <w:r>
        <w:t>），传统协同过滤方法在该数据集上超越了深度模型；</w:t>
      </w:r>
      <w:r>
        <w:t>EASE</w:t>
      </w:r>
      <w:r>
        <w:t>以闭式</w:t>
      </w:r>
      <w:proofErr w:type="gramStart"/>
      <w:r>
        <w:t>解实现</w:t>
      </w:r>
      <w:proofErr w:type="gramEnd"/>
      <w:r>
        <w:t>了精度与覆盖的最佳平衡，</w:t>
      </w:r>
      <w:r>
        <w:t>Coverage</w:t>
      </w:r>
      <w:r>
        <w:t>达</w:t>
      </w:r>
      <w:r>
        <w:t>0.658</w:t>
      </w:r>
      <w:r>
        <w:t>，为</w:t>
      </w:r>
      <w:proofErr w:type="spellStart"/>
      <w:r>
        <w:t>ItemCF</w:t>
      </w:r>
      <w:proofErr w:type="spellEnd"/>
      <w:r>
        <w:t>的</w:t>
      </w:r>
      <w:r>
        <w:t>6.4</w:t>
      </w:r>
      <w:r>
        <w:t>倍；</w:t>
      </w:r>
      <w:r>
        <w:t>Hybrid</w:t>
      </w:r>
      <w:r>
        <w:t>级联架构相较纯</w:t>
      </w:r>
      <w:r>
        <w:t>NCF</w:t>
      </w:r>
      <w:r>
        <w:t>在</w:t>
      </w:r>
      <w:r>
        <w:t>R@10</w:t>
      </w:r>
      <w:r>
        <w:t>上提升了</w:t>
      </w:r>
      <w:r>
        <w:t>3.9%</w:t>
      </w:r>
      <w:r>
        <w:t>，验证了召回</w:t>
      </w:r>
      <w:r>
        <w:t>-</w:t>
      </w:r>
      <w:r>
        <w:t>重排管道的有效性；消融实验发现</w:t>
      </w:r>
      <w:proofErr w:type="spellStart"/>
      <w:r>
        <w:t>per_seed_limit</w:t>
      </w:r>
      <w:proofErr w:type="spellEnd"/>
      <w:r>
        <w:t>=10</w:t>
      </w:r>
      <w:r>
        <w:t>和</w:t>
      </w:r>
      <w:proofErr w:type="spellStart"/>
      <w:r>
        <w:t>recall_k</w:t>
      </w:r>
      <w:proofErr w:type="spellEnd"/>
      <w:r>
        <w:t>=50</w:t>
      </w:r>
      <w:r>
        <w:t>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工程实现方面，系统采用模块化架构，将数据导入、模型训练、离线评估和在线服务解耦为独立组件，支持灵活的策略配置与模型扩展。系统已在</w:t>
      </w:r>
      <w:r>
        <w:t>Windows 11</w:t>
      </w:r>
      <w:r>
        <w:t>环境下</w:t>
      </w:r>
      <w:proofErr w:type="gramStart"/>
      <w:r>
        <w:t>完整部署</w:t>
      </w:r>
      <w:proofErr w:type="gramEnd"/>
      <w:r>
        <w:t>运行，</w:t>
      </w:r>
      <w:r>
        <w:t>NCF</w:t>
      </w:r>
      <w:r>
        <w:t>模型通过异步加载与</w:t>
      </w:r>
      <w:proofErr w:type="gramStart"/>
      <w:r>
        <w:t>单例模式</w:t>
      </w:r>
      <w:proofErr w:type="gramEnd"/>
      <w:r>
        <w:t>管理内存，推荐接口的平均响应时</w:t>
      </w:r>
      <w:r>
        <w:lastRenderedPageBreak/>
        <w:t>间在</w:t>
      </w:r>
      <w:proofErr w:type="spellStart"/>
      <w:r>
        <w:t>ItemCF</w:t>
      </w:r>
      <w:proofErr w:type="spellEnd"/>
      <w:r>
        <w:t>策略下约</w:t>
      </w:r>
      <w:r>
        <w:t>52ms</w:t>
      </w:r>
      <w:r>
        <w:t>。所有评估结果和消融实验数据以</w:t>
      </w:r>
      <w:r>
        <w:t>JSON</w:t>
      </w:r>
      <w:r>
        <w:t>格式持久化，通过</w:t>
      </w:r>
      <w:r>
        <w:t>Dashboard</w:t>
      </w:r>
      <w:r>
        <w:t>看板实现可视化展示，为推荐算法的对比研究和工程教学提供了可操作的实验平台。</w:t>
      </w:r>
    </w:p>
    <w:p w14:paraId="116C6B95" w14:textId="335BCA1D" w:rsidR="00BC6045" w:rsidRDefault="00000000" w:rsidP="00675475">
      <w:pPr>
        <w:pStyle w:val="a2"/>
      </w:pPr>
      <w:bookmarkStart w:id="219" w:name="_Toc230874924"/>
      <w:r>
        <w:t xml:space="preserve"> </w:t>
      </w:r>
      <w:bookmarkStart w:id="220" w:name="_Toc230892815"/>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rPr>
          <w:rFonts w:hint="eastAsia"/>
        </w:rPr>
      </w:pPr>
      <w:r>
        <w:rPr>
          <w:rFonts w:hint="eastAsia"/>
        </w:rPr>
        <w:t>（</w:t>
      </w:r>
      <w:r>
        <w:t>1</w:t>
      </w:r>
      <w:r>
        <w:rPr>
          <w:rFonts w:hint="eastAsia"/>
        </w:rPr>
        <w:t>）</w:t>
      </w:r>
      <w:r>
        <w:t>NCF</w:t>
      </w:r>
      <w:r>
        <w:rPr>
          <w:rFonts w:hint="eastAsia"/>
        </w:rPr>
        <w:t>排序效果方面，当前模型（</w:t>
      </w:r>
      <w:r>
        <w:t>32</w:t>
      </w:r>
      <w:r>
        <w:rPr>
          <w:rFonts w:hint="eastAsia"/>
        </w:rPr>
        <w:t>维</w:t>
      </w:r>
      <w:r>
        <w:t>Embedding</w:t>
      </w:r>
      <w:r>
        <w:rPr>
          <w:rFonts w:hint="eastAsia"/>
        </w:rPr>
        <w:t>、</w:t>
      </w:r>
      <w:r>
        <w:t>128</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0.6954</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proofErr w:type="spellStart"/>
      <w:r>
        <w:t>softmax</w:t>
      </w:r>
      <w:proofErr w:type="spellEnd"/>
      <w:r>
        <w:rPr>
          <w:rFonts w:hint="eastAsia"/>
        </w:rPr>
        <w:t>训练，是缩小这一差距最直接的方向。</w:t>
      </w:r>
    </w:p>
    <w:p w14:paraId="2389BA32" w14:textId="1AC4F1C9" w:rsidR="008A7DC4" w:rsidRDefault="008A7DC4" w:rsidP="008A7DC4">
      <w:pPr>
        <w:pStyle w:val="afff"/>
        <w:rPr>
          <w:rFonts w:hint="eastAsia"/>
        </w:rPr>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rPr>
          <w:rFonts w:hint="eastAsia"/>
        </w:rPr>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proofErr w:type="spellStart"/>
      <w:r>
        <w:t>ItemCF</w:t>
      </w:r>
      <w:proofErr w:type="spellEnd"/>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rPr>
          <w:rFonts w:hint="eastAsia"/>
        </w:rPr>
      </w:pPr>
      <w:r>
        <w:rPr>
          <w:rFonts w:hint="eastAsia"/>
        </w:rPr>
        <w:t>（</w:t>
      </w:r>
      <w:r>
        <w:t>4</w:t>
      </w:r>
      <w:r>
        <w:rPr>
          <w:rFonts w:hint="eastAsia"/>
        </w:rPr>
        <w:t>）从离线评估走向在线验证。系统已具备推荐反馈采集和行为追踪能力，在此基础上搭建在线指标监控（如</w:t>
      </w:r>
      <w:proofErr w:type="gramStart"/>
      <w:r>
        <w:rPr>
          <w:rFonts w:hint="eastAsia"/>
        </w:rPr>
        <w:t>点赞率</w:t>
      </w:r>
      <w:proofErr w:type="gramEnd"/>
      <w:r>
        <w:rPr>
          <w:rFonts w:hint="eastAsia"/>
        </w:rPr>
        <w:t>、点击率），将离线结论与实际用户行为对照，是提高模型实用性的关键一步。</w:t>
      </w:r>
    </w:p>
    <w:p w14:paraId="30220927" w14:textId="624BC13F" w:rsidR="008A7DC4" w:rsidRDefault="008A7DC4" w:rsidP="008A7DC4">
      <w:pPr>
        <w:pStyle w:val="afff"/>
        <w:rPr>
          <w:rFonts w:hint="eastAsia"/>
        </w:rPr>
      </w:pPr>
      <w:r>
        <w:rPr>
          <w:rFonts w:hint="eastAsia"/>
        </w:rPr>
        <w:t>（</w:t>
      </w:r>
      <w:r>
        <w:t>5</w:t>
      </w:r>
      <w:r>
        <w:rPr>
          <w:rFonts w:hint="eastAsia"/>
        </w:rPr>
        <w:t>）工程层面，当前训练服务和</w:t>
      </w:r>
      <w:r>
        <w:t>Web</w:t>
      </w:r>
      <w:r>
        <w:rPr>
          <w:rFonts w:hint="eastAsia"/>
        </w:rPr>
        <w:t>服务耦合在同一进程中，将其拆分为</w:t>
      </w:r>
      <w:proofErr w:type="gramStart"/>
      <w:r>
        <w:rPr>
          <w:rFonts w:hint="eastAsia"/>
        </w:rPr>
        <w:t>独立服务</w:t>
      </w:r>
      <w:proofErr w:type="gramEnd"/>
      <w:r>
        <w:rPr>
          <w:rFonts w:hint="eastAsia"/>
        </w:rPr>
        <w:t>有助于提升稳定性和可维护性。数据加载和模型推理的优化（如</w:t>
      </w:r>
      <w:r>
        <w:t>CSV/Pickle</w:t>
      </w:r>
      <w:r>
        <w:rPr>
          <w:rFonts w:hint="eastAsia"/>
        </w:rPr>
        <w:t>缓存、</w:t>
      </w:r>
      <w:r>
        <w:t>CUDA</w:t>
      </w:r>
      <w:r>
        <w:rPr>
          <w:rFonts w:hint="eastAsia"/>
        </w:rPr>
        <w:t>加速、推理分块）已为后续迭代打下了较好的工程基础。</w:t>
      </w:r>
    </w:p>
    <w:p w14:paraId="066D2679" w14:textId="0B960E6D" w:rsidR="00C925DD" w:rsidRPr="00C925DD" w:rsidRDefault="00C925DD" w:rsidP="00C925DD">
      <w:pPr>
        <w:pStyle w:val="a1"/>
      </w:pPr>
      <w:bookmarkStart w:id="221" w:name="_Toc230874925"/>
      <w:r>
        <w:lastRenderedPageBreak/>
        <w:t xml:space="preserve"> </w:t>
      </w:r>
      <w:bookmarkStart w:id="222" w:name="_Toc230892816"/>
      <w:r>
        <w:t>系统使用指南</w:t>
      </w:r>
      <w:bookmarkEnd w:id="221"/>
      <w:bookmarkEnd w:id="222"/>
    </w:p>
    <w:p w14:paraId="24699AAB" w14:textId="2B69769D" w:rsidR="00211936" w:rsidRDefault="00000000">
      <w:pPr>
        <w:pStyle w:val="a2"/>
      </w:pPr>
      <w:bookmarkStart w:id="223" w:name="_Toc230874926"/>
      <w:r>
        <w:t xml:space="preserve"> </w:t>
      </w:r>
      <w:bookmarkStart w:id="224" w:name="_Toc230892817"/>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892818"/>
      <w:r>
        <w:t>门户首页、注册与登录</w:t>
      </w:r>
      <w:bookmarkEnd w:id="225"/>
      <w:bookmarkEnd w:id="226"/>
    </w:p>
    <w:p w14:paraId="7A887D0B" w14:textId="77777777" w:rsidR="00D57700" w:rsidRPr="007E0330" w:rsidRDefault="00000000" w:rsidP="007E0330">
      <w:pPr>
        <w:pStyle w:val="afff"/>
      </w:pPr>
      <w:r>
        <w:t>访问系统首先进入门户首页，展示系统简介与</w:t>
      </w:r>
      <w:r>
        <w:t>"</w:t>
      </w:r>
      <w:r>
        <w:t>立即开始</w:t>
      </w:r>
      <w:r>
        <w:t>"</w:t>
      </w:r>
      <w:r>
        <w:t>入口按钮。点击进入登录注册页面：新用户填写用户名和密码并确认后完成注册并自动登录；已有账户直接输入凭据登录。遗忘密码时可使用密保问题验证身份后重置密码。登录后通过</w:t>
      </w:r>
      <w:proofErr w:type="gramStart"/>
      <w:r>
        <w:t>导航栏右上角</w:t>
      </w:r>
      <w:proofErr w:type="gramEnd"/>
      <w:r>
        <w:t>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w:t>
      </w:r>
      <w:r>
        <w:t xml:space="preserve">8-1 </w:t>
      </w:r>
      <w:r>
        <w:t>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w:t>
      </w:r>
      <w:r>
        <w:t xml:space="preserve">8-2 </w:t>
      </w:r>
      <w:r>
        <w:t>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w:t>
      </w:r>
      <w:r>
        <w:rPr>
          <w:rFonts w:hint="eastAsia"/>
        </w:rPr>
        <w:t xml:space="preserve">8-3 </w:t>
      </w:r>
      <w:r>
        <w:rPr>
          <w:rFonts w:hint="eastAsia"/>
        </w:rPr>
        <w:t>忘记密码</w:t>
      </w:r>
    </w:p>
    <w:p w14:paraId="6CD2CBF6" w14:textId="32D1080A" w:rsidR="00211936" w:rsidRDefault="00000000" w:rsidP="00FC1D92">
      <w:pPr>
        <w:pStyle w:val="a3"/>
      </w:pPr>
      <w:bookmarkStart w:id="227" w:name="_Toc230874928"/>
      <w:bookmarkStart w:id="228" w:name="_Toc230892819"/>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w:t>
      </w:r>
      <w:proofErr w:type="spellStart"/>
      <w:r>
        <w:t>ItemCF</w:t>
      </w:r>
      <w:proofErr w:type="spellEnd"/>
      <w:r>
        <w:t>、</w:t>
      </w:r>
      <w:r>
        <w:t>NCF</w:t>
      </w:r>
      <w:r>
        <w:t>、</w:t>
      </w:r>
      <w:r>
        <w:t>Hybrid</w:t>
      </w:r>
      <w:r>
        <w:t>和</w:t>
      </w:r>
      <w:r>
        <w:t>Popular</w:t>
      </w:r>
      <w:r>
        <w:t>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图</w:t>
      </w:r>
      <w:r>
        <w:rPr>
          <w:rFonts w:hint="eastAsia"/>
        </w:rPr>
        <w:t xml:space="preserve">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图</w:t>
      </w:r>
      <w:r>
        <w:rPr>
          <w:rFonts w:hint="eastAsia"/>
        </w:rPr>
        <w:t xml:space="preserve">8-5 </w:t>
      </w:r>
      <w:r>
        <w:t>高</w:t>
      </w:r>
      <w:r>
        <w:rPr>
          <w:rFonts w:hint="eastAsia"/>
        </w:rPr>
        <w:t>级搜索</w:t>
      </w:r>
    </w:p>
    <w:p w14:paraId="3E348DF6" w14:textId="31CBC533" w:rsidR="00211936" w:rsidRDefault="00000000" w:rsidP="00FC1D92">
      <w:pPr>
        <w:pStyle w:val="a3"/>
      </w:pPr>
      <w:bookmarkStart w:id="229" w:name="_Toc230874929"/>
      <w:bookmarkStart w:id="230" w:name="_Toc230892820"/>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w:t>
      </w:r>
      <w:r>
        <w:t>B</w:t>
      </w:r>
      <w:r>
        <w:t>站、</w:t>
      </w:r>
      <w:r>
        <w:t>YouTube</w:t>
      </w:r>
      <w:r>
        <w:t>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w:t>
      </w:r>
      <w:r>
        <w:rPr>
          <w:rFonts w:hint="eastAsia"/>
        </w:rPr>
        <w:t xml:space="preserve">8-6 </w:t>
      </w:r>
      <w:r>
        <w:rPr>
          <w:rFonts w:hint="eastAsia"/>
        </w:rPr>
        <w:t>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892821"/>
      <w:r>
        <w:t>评分与收藏管理</w:t>
      </w:r>
      <w:bookmarkEnd w:id="231"/>
      <w:bookmarkEnd w:id="232"/>
    </w:p>
    <w:p w14:paraId="29867A1B" w14:textId="77777777" w:rsidR="000827E8" w:rsidRPr="007E0330" w:rsidRDefault="00000000" w:rsidP="007E0330">
      <w:pPr>
        <w:pStyle w:val="afff"/>
      </w:pPr>
      <w:r>
        <w:t>用户可在推荐卡片、电影详情页或</w:t>
      </w:r>
      <w:r>
        <w:t>"</w:t>
      </w:r>
      <w:r>
        <w:t>我的评分</w:t>
      </w:r>
      <w:r>
        <w:t>"</w:t>
      </w:r>
      <w:r>
        <w:t>页面对电影进行</w:t>
      </w:r>
      <w:r>
        <w:t>0.5~5.0</w:t>
      </w:r>
      <w:r>
        <w:t>分的星级评分，评分后即时更新本地状态。在电影</w:t>
      </w:r>
      <w:proofErr w:type="gramStart"/>
      <w:r>
        <w:t>详情页可将</w:t>
      </w:r>
      <w:proofErr w:type="gramEnd"/>
      <w:r>
        <w:t>电影加入收藏，支持喜欢、待看、已看三种类型。已评分和已收藏的电影可在</w:t>
      </w:r>
      <w:r>
        <w:t>"</w:t>
      </w:r>
      <w:r>
        <w:t>我的评分</w:t>
      </w:r>
      <w:r>
        <w:t>"</w:t>
      </w:r>
      <w:r>
        <w:t>和</w:t>
      </w:r>
      <w:r>
        <w:t>"</w:t>
      </w:r>
      <w:r>
        <w:t>我的收藏</w:t>
      </w:r>
      <w:r>
        <w:t>"</w:t>
      </w:r>
      <w:r>
        <w:t>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w:t>
      </w:r>
      <w:r>
        <w:t xml:space="preserve">8-8 </w:t>
      </w:r>
      <w:r>
        <w:t>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w:t>
      </w:r>
      <w:r>
        <w:t xml:space="preserve">8-9 </w:t>
      </w:r>
      <w:r>
        <w:t>我的评分</w:t>
      </w:r>
    </w:p>
    <w:p w14:paraId="551CB717" w14:textId="2FFC2F2F" w:rsidR="00211936" w:rsidRDefault="00000000" w:rsidP="00FC1D92">
      <w:pPr>
        <w:pStyle w:val="a3"/>
      </w:pPr>
      <w:bookmarkStart w:id="233" w:name="_Toc230874931"/>
      <w:bookmarkStart w:id="234" w:name="_Toc230892822"/>
      <w:r>
        <w:lastRenderedPageBreak/>
        <w:t>上</w:t>
      </w:r>
      <w:proofErr w:type="gramStart"/>
      <w:r>
        <w:t>传电影</w:t>
      </w:r>
      <w:proofErr w:type="gramEnd"/>
      <w:r>
        <w:t>与用户洞察</w:t>
      </w:r>
      <w:bookmarkEnd w:id="233"/>
      <w:bookmarkEnd w:id="234"/>
    </w:p>
    <w:p w14:paraId="49A8CB17" w14:textId="77777777" w:rsidR="00211936" w:rsidRPr="007E0330" w:rsidRDefault="00000000" w:rsidP="007E0330">
      <w:pPr>
        <w:pStyle w:val="afff"/>
      </w:pPr>
      <w:r>
        <w:t>用户可通过</w:t>
      </w:r>
      <w:r>
        <w:t>"</w:t>
      </w:r>
      <w:r>
        <w:t>上</w:t>
      </w:r>
      <w:proofErr w:type="gramStart"/>
      <w:r>
        <w:t>传电影</w:t>
      </w:r>
      <w:proofErr w:type="gramEnd"/>
      <w:r>
        <w:t>"</w:t>
      </w:r>
      <w:r>
        <w:t>页面提交</w:t>
      </w:r>
      <w:r>
        <w:t>TMDB ID</w:t>
      </w:r>
      <w:r>
        <w:t>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w:t>
      </w:r>
      <w:r>
        <w:t xml:space="preserve">8-10 </w:t>
      </w:r>
      <w:r>
        <w:t>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w:t>
      </w:r>
      <w:r>
        <w:t xml:space="preserve">8-11 </w:t>
      </w:r>
      <w:r>
        <w:t>上传电影</w:t>
      </w:r>
    </w:p>
    <w:p w14:paraId="39ED1752" w14:textId="36CF6FE4" w:rsidR="00211936" w:rsidRDefault="00000000" w:rsidP="00FC1D92">
      <w:pPr>
        <w:pStyle w:val="a3"/>
      </w:pPr>
      <w:bookmarkStart w:id="235" w:name="_Toc230874932"/>
      <w:bookmarkStart w:id="236" w:name="_Toc230892823"/>
      <w:r>
        <w:t>用户画像与增强数据看板</w:t>
      </w:r>
      <w:bookmarkEnd w:id="235"/>
      <w:bookmarkEnd w:id="236"/>
    </w:p>
    <w:p w14:paraId="57A4745D" w14:textId="77777777" w:rsidR="000827E8" w:rsidRPr="007E0330" w:rsidRDefault="00000000" w:rsidP="007E0330">
      <w:pPr>
        <w:pStyle w:val="afff"/>
      </w:pPr>
      <w:r>
        <w:t>用户画像页面基于评分历史自动生成</w:t>
      </w:r>
      <w:r>
        <w:t>12</w:t>
      </w:r>
      <w:r>
        <w:t>维偏好数据，包括类型偏好、年代偏好、演员和导演偏好以及评分时间线，支持手动刷新重新计算。增强数据看板以</w:t>
      </w:r>
      <w:proofErr w:type="spellStart"/>
      <w:r>
        <w:t>ECharts</w:t>
      </w:r>
      <w:proofErr w:type="spellEnd"/>
      <w:r>
        <w:t>可视化图表展示系统全局统计，涵盖评分分布柱状图、类型占比环形图、年份趋势混合图、用户分群旭日图和活动热力图，数据支持</w:t>
      </w:r>
      <w:r>
        <w:t>30</w:t>
      </w:r>
      <w:r>
        <w:t>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w:t>
      </w:r>
      <w:r>
        <w:t xml:space="preserve">8-12 </w:t>
      </w:r>
      <w:r>
        <w:t>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w:t>
      </w:r>
      <w:r>
        <w:t xml:space="preserve">8-13 </w:t>
      </w:r>
      <w:r>
        <w:t>增强数据看板</w:t>
      </w:r>
    </w:p>
    <w:p w14:paraId="01579DE1" w14:textId="0AF9B0AA" w:rsidR="00211936" w:rsidRDefault="00000000">
      <w:pPr>
        <w:pStyle w:val="a2"/>
      </w:pPr>
      <w:bookmarkStart w:id="237" w:name="_Toc230874933"/>
      <w:r>
        <w:lastRenderedPageBreak/>
        <w:t xml:space="preserve"> </w:t>
      </w:r>
      <w:bookmarkStart w:id="238" w:name="_Toc230892824"/>
      <w:r>
        <w:t>管理员使用指南</w:t>
      </w:r>
      <w:bookmarkEnd w:id="237"/>
      <w:bookmarkEnd w:id="238"/>
    </w:p>
    <w:p w14:paraId="195060CF" w14:textId="77777777" w:rsidR="00211936" w:rsidRDefault="00000000" w:rsidP="007E0330">
      <w:pPr>
        <w:pStyle w:val="afff"/>
      </w:pPr>
      <w:r>
        <w:t>管理员通过导航</w:t>
      </w:r>
      <w:proofErr w:type="gramStart"/>
      <w:r>
        <w:t>栏进入</w:t>
      </w:r>
      <w:proofErr w:type="gramEnd"/>
      <w:r>
        <w:t>管理后台，所有管理功能均需管理员权限。以下介绍主要管理功能。</w:t>
      </w:r>
    </w:p>
    <w:p w14:paraId="3B9EB526" w14:textId="0089DA4D" w:rsidR="00211936" w:rsidRDefault="00000000" w:rsidP="007E0330">
      <w:pPr>
        <w:pStyle w:val="afff"/>
      </w:pPr>
      <w:bookmarkStart w:id="239" w:name="_Toc230874934"/>
      <w:bookmarkStart w:id="240" w:name="_Toc230892825"/>
      <w:r>
        <w:t>管理仪表盘</w:t>
      </w:r>
      <w:bookmarkEnd w:id="239"/>
      <w:bookmarkEnd w:id="240"/>
    </w:p>
    <w:p w14:paraId="529850E0" w14:textId="77777777" w:rsidR="000827E8" w:rsidRDefault="00000000" w:rsidP="007E0330">
      <w:pPr>
        <w:pStyle w:val="afff"/>
      </w:pPr>
      <w:r>
        <w:t>管理员通过导航栏</w:t>
      </w:r>
      <w:r>
        <w:t>"</w:t>
      </w:r>
      <w:r>
        <w:t>管理后台</w:t>
      </w:r>
      <w:r>
        <w:t>"</w:t>
      </w:r>
      <w:r>
        <w:t>进入仪表盘，首页</w:t>
      </w:r>
      <w:proofErr w:type="gramStart"/>
      <w:r>
        <w:t>展示总</w:t>
      </w:r>
      <w:proofErr w:type="gramEnd"/>
      <w:r>
        <w:t>用户数、</w:t>
      </w:r>
      <w:proofErr w:type="gramStart"/>
      <w:r>
        <w:t>总电影数</w:t>
      </w:r>
      <w:proofErr w:type="gramEnd"/>
      <w:r>
        <w:t>、活跃用户数和待审核内容数等核心指标卡片。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w:t>
      </w:r>
      <w:r>
        <w:t xml:space="preserve">8-14 </w:t>
      </w:r>
      <w:r>
        <w:t>管理仪表盘</w:t>
      </w:r>
    </w:p>
    <w:p w14:paraId="1A3B2156" w14:textId="148DE612" w:rsidR="00211936" w:rsidRDefault="00000000" w:rsidP="00FC1D92">
      <w:pPr>
        <w:pStyle w:val="a3"/>
      </w:pPr>
      <w:bookmarkStart w:id="241" w:name="_Toc230874935"/>
      <w:bookmarkStart w:id="242" w:name="_Toc230892826"/>
      <w:r>
        <w:t>电影、元数据与用户管理</w:t>
      </w:r>
      <w:bookmarkEnd w:id="241"/>
      <w:bookmarkEnd w:id="242"/>
    </w:p>
    <w:p w14:paraId="697AA4A6" w14:textId="77777777" w:rsidR="00211936" w:rsidRPr="007E0330" w:rsidRDefault="00000000" w:rsidP="007E0330">
      <w:pPr>
        <w:pStyle w:val="afff"/>
      </w:pPr>
      <w:r>
        <w:t>电影管理支持手动添加电影或通过</w:t>
      </w:r>
      <w:r>
        <w:t>TMDB ID</w:t>
      </w:r>
      <w:r>
        <w:t>自动填充元数据（标题、年份、类型、导演、演员、剧情简介等），可编辑元数据和修改显示状态。用户管理支持按用户名</w:t>
      </w:r>
      <w:r>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w:t>
      </w:r>
      <w:r>
        <w:t xml:space="preserve">8-15 </w:t>
      </w:r>
      <w:r>
        <w:t>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w:t>
      </w:r>
      <w:r>
        <w:t xml:space="preserve">8-16 </w:t>
      </w:r>
      <w:r>
        <w:t>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w:t>
      </w:r>
      <w:r>
        <w:t xml:space="preserve">8-17 </w:t>
      </w:r>
      <w:r>
        <w:t>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w:t>
      </w:r>
      <w:r>
        <w:t xml:space="preserve">8-18 </w:t>
      </w:r>
      <w:r>
        <w:t>权限管理</w:t>
      </w:r>
    </w:p>
    <w:p w14:paraId="438D6089" w14:textId="245E9F6B" w:rsidR="00211936" w:rsidRDefault="00000000" w:rsidP="00FC1D92">
      <w:pPr>
        <w:pStyle w:val="a3"/>
      </w:pPr>
      <w:bookmarkStart w:id="243" w:name="_Toc230874936"/>
      <w:bookmarkStart w:id="244" w:name="_Toc230892827"/>
      <w:r>
        <w:t>评论、评分与链接审核</w:t>
      </w:r>
      <w:bookmarkEnd w:id="243"/>
      <w:bookmarkEnd w:id="244"/>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w:t>
      </w:r>
      <w:r>
        <w:t xml:space="preserve">8-20 </w:t>
      </w:r>
      <w:r>
        <w:t>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w:t>
      </w:r>
      <w:r>
        <w:t xml:space="preserve">8-21 </w:t>
      </w:r>
      <w:r>
        <w:t>观看链接</w:t>
      </w:r>
    </w:p>
    <w:p w14:paraId="33A49F7E" w14:textId="34B1F783" w:rsidR="00211936" w:rsidRDefault="00000000" w:rsidP="00FC1D92">
      <w:pPr>
        <w:pStyle w:val="a3"/>
      </w:pPr>
      <w:bookmarkStart w:id="245" w:name="_Toc230874937"/>
      <w:bookmarkStart w:id="246" w:name="_Toc230892828"/>
      <w:r>
        <w:t>数据导出</w:t>
      </w:r>
      <w:bookmarkEnd w:id="245"/>
      <w:bookmarkEnd w:id="246"/>
    </w:p>
    <w:p w14:paraId="4D877326" w14:textId="77777777" w:rsidR="00211936" w:rsidRPr="007E0330" w:rsidRDefault="00000000" w:rsidP="007E0330">
      <w:pPr>
        <w:pStyle w:val="afff"/>
      </w:pPr>
      <w:r>
        <w:t>数据导出功能支持四种导出模式：用户个人数据导出（评分、收藏和评论记录，</w:t>
      </w:r>
      <w:r>
        <w:t>JSON</w:t>
      </w:r>
      <w:r>
        <w:t>或</w:t>
      </w:r>
      <w:r>
        <w:t>CSV</w:t>
      </w:r>
      <w:r>
        <w:t>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w:t>
      </w:r>
      <w:r>
        <w:t xml:space="preserve">8-22 </w:t>
      </w:r>
      <w:r>
        <w:t>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7" w:name="_Toc230874938"/>
      <w:bookmarkStart w:id="248" w:name="_Toc230892829"/>
      <w:r>
        <w:lastRenderedPageBreak/>
        <w:t>致</w:t>
      </w:r>
      <w:r>
        <w:t xml:space="preserve">  </w:t>
      </w:r>
      <w:r>
        <w:t>谢</w:t>
      </w:r>
      <w:bookmarkEnd w:id="247"/>
      <w:bookmarkEnd w:id="248"/>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9" w:name="_Toc230874939"/>
      <w:bookmarkStart w:id="250" w:name="_Toc230892830"/>
      <w:r>
        <w:lastRenderedPageBreak/>
        <w:t>参考文献</w:t>
      </w:r>
      <w:bookmarkEnd w:id="249"/>
      <w:bookmarkEnd w:id="250"/>
    </w:p>
    <w:p w14:paraId="0CEF4395" w14:textId="77777777" w:rsidR="00E36074" w:rsidRPr="00E36074" w:rsidRDefault="00E36074" w:rsidP="007E0330">
      <w:pPr>
        <w:pStyle w:val="afff"/>
      </w:pPr>
      <w:r>
        <w:rPr>
          <w:rFonts w:hint="eastAsia"/>
        </w:rPr>
        <w:t xml:space="preserve">[1] Sarwar B, </w:t>
      </w:r>
      <w:proofErr w:type="spellStart"/>
      <w:r>
        <w:rPr>
          <w:rFonts w:hint="eastAsia"/>
        </w:rPr>
        <w:t>Karypis</w:t>
      </w:r>
      <w:proofErr w:type="spellEnd"/>
      <w:r>
        <w:rPr>
          <w:rFonts w:hint="eastAsia"/>
        </w:rPr>
        <w:t xml:space="preserve"> G, </w:t>
      </w:r>
      <w:proofErr w:type="spellStart"/>
      <w:r>
        <w:rPr>
          <w:rFonts w:hint="eastAsia"/>
        </w:rPr>
        <w:t>Konstan</w:t>
      </w:r>
      <w:proofErr w:type="spellEnd"/>
      <w:r>
        <w:rPr>
          <w:rFonts w:hint="eastAsia"/>
        </w:rPr>
        <w:t xml:space="preserve"> J, et al. Item-based collaborative filtering recommendation algorithms[C]. Proceedings of the 10th International Conference on World Wide Web (WWW). Hong Kong, 2001: 285</w:t>
      </w:r>
      <w:r>
        <w:rPr>
          <w:rFonts w:hint="eastAsia"/>
        </w:rPr>
        <w:t>～</w:t>
      </w:r>
      <w:r>
        <w:rPr>
          <w:rFonts w:hint="eastAsia"/>
        </w:rPr>
        <w:t>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w:t>
      </w:r>
      <w:r>
        <w:rPr>
          <w:rFonts w:hint="eastAsia"/>
        </w:rPr>
        <w:t>～</w:t>
      </w:r>
      <w:r>
        <w:rPr>
          <w:rFonts w:hint="eastAsia"/>
        </w:rPr>
        <w:t>37.</w:t>
      </w:r>
    </w:p>
    <w:p w14:paraId="72823A41" w14:textId="77777777" w:rsidR="00E36074" w:rsidRPr="00E36074" w:rsidRDefault="00E36074" w:rsidP="007E0330">
      <w:pPr>
        <w:pStyle w:val="afff"/>
      </w:pPr>
      <w:r>
        <w:rPr>
          <w:rFonts w:hint="eastAsia"/>
        </w:rPr>
        <w:t xml:space="preserve">[3] Rendle S, </w:t>
      </w:r>
      <w:proofErr w:type="spellStart"/>
      <w:r>
        <w:rPr>
          <w:rFonts w:hint="eastAsia"/>
        </w:rPr>
        <w:t>Freudenthaler</w:t>
      </w:r>
      <w:proofErr w:type="spellEnd"/>
      <w:r>
        <w:rPr>
          <w:rFonts w:hint="eastAsia"/>
        </w:rPr>
        <w:t xml:space="preserve"> C, Gantner Z, et al. BPR: Bayesian Personalized Ranking from Implicit Feedback[C]. Proceedings of the 25th Conference on Uncertainty in Artificial Intelligence (UAI). Montreal, 2009: 452</w:t>
      </w:r>
      <w:r>
        <w:rPr>
          <w:rFonts w:hint="eastAsia"/>
        </w:rPr>
        <w:t>～</w:t>
      </w:r>
      <w:r>
        <w:rPr>
          <w:rFonts w:hint="eastAsia"/>
        </w:rPr>
        <w:t>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w:t>
      </w:r>
      <w:r>
        <w:rPr>
          <w:rFonts w:hint="eastAsia"/>
        </w:rPr>
        <w:t>～</w:t>
      </w:r>
      <w:r>
        <w:rPr>
          <w:rFonts w:hint="eastAsia"/>
        </w:rPr>
        <w:t>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w:t>
      </w:r>
      <w:r>
        <w:rPr>
          <w:rFonts w:hint="eastAsia"/>
        </w:rPr>
        <w:t>～</w:t>
      </w:r>
      <w:r>
        <w:rPr>
          <w:rFonts w:hint="eastAsia"/>
        </w:rPr>
        <w:t>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w:t>
      </w:r>
      <w:r>
        <w:rPr>
          <w:rFonts w:hint="eastAsia"/>
        </w:rPr>
        <w:t>～</w:t>
      </w:r>
      <w:r>
        <w:rPr>
          <w:rFonts w:hint="eastAsia"/>
        </w:rPr>
        <w:t>19.</w:t>
      </w:r>
    </w:p>
    <w:p w14:paraId="0A3D0E62" w14:textId="5EE26300" w:rsidR="00E36074" w:rsidRPr="00E36074" w:rsidRDefault="00E36074" w:rsidP="007E0330">
      <w:pPr>
        <w:pStyle w:val="afff"/>
      </w:pPr>
      <w:r>
        <w:t xml:space="preserve">[7] </w:t>
      </w:r>
      <w:r>
        <w:rPr>
          <w:rFonts w:hint="eastAsia"/>
        </w:rPr>
        <w:t>王</w:t>
      </w:r>
      <w:proofErr w:type="gramStart"/>
      <w:r>
        <w:rPr>
          <w:rFonts w:hint="eastAsia"/>
        </w:rPr>
        <w:t>喆</w:t>
      </w:r>
      <w:proofErr w:type="gramEnd"/>
      <w:r>
        <w:t xml:space="preserve">. </w:t>
      </w:r>
      <w:r>
        <w:rPr>
          <w:rFonts w:hint="eastAsia"/>
        </w:rPr>
        <w:t>深度学习推荐系统</w:t>
      </w:r>
      <w:r>
        <w:t xml:space="preserve">[M]. </w:t>
      </w:r>
      <w:r>
        <w:rPr>
          <w:rFonts w:hint="eastAsia"/>
        </w:rPr>
        <w:t>北京：电子工业出版社，</w:t>
      </w:r>
      <w:r>
        <w:t>202</w:t>
      </w:r>
      <w:r w:rsidR="00D82CD6">
        <w:rPr>
          <w:rFonts w:hint="eastAsia"/>
        </w:rPr>
        <w:t xml:space="preserve">0. </w:t>
      </w:r>
      <w:r>
        <w:t>89</w:t>
      </w:r>
      <w:r>
        <w:t>～</w:t>
      </w:r>
      <w:r>
        <w:t>156.</w:t>
      </w:r>
    </w:p>
    <w:p w14:paraId="635D7BB3" w14:textId="2CBA3F39" w:rsidR="00E36074" w:rsidRPr="00E36074" w:rsidRDefault="00E36074" w:rsidP="007E0330">
      <w:pPr>
        <w:pStyle w:val="afff"/>
      </w:pPr>
      <w:r>
        <w:t xml:space="preserve">[8] </w:t>
      </w:r>
      <w:proofErr w:type="gramStart"/>
      <w:r>
        <w:rPr>
          <w:rFonts w:hint="eastAsia"/>
        </w:rPr>
        <w:t>李航</w:t>
      </w:r>
      <w:proofErr w:type="gramEnd"/>
      <w:r>
        <w:t xml:space="preserve">. </w:t>
      </w:r>
      <w:r>
        <w:rPr>
          <w:rFonts w:hint="eastAsia"/>
        </w:rPr>
        <w:t>统计学习方法</w:t>
      </w:r>
      <w:r>
        <w:t xml:space="preserve">[M]. </w:t>
      </w:r>
      <w:r>
        <w:rPr>
          <w:rFonts w:hint="eastAsia"/>
        </w:rPr>
        <w:t>北京：清华大学出版社，</w:t>
      </w:r>
      <w:r>
        <w:t>201</w:t>
      </w:r>
      <w:r w:rsidR="00D82CD6">
        <w:rPr>
          <w:rFonts w:hint="eastAsia"/>
        </w:rPr>
        <w:t>9. 1</w:t>
      </w:r>
      <w:r>
        <w:t>～</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 xml:space="preserve">[11] Herlocker J L, </w:t>
      </w:r>
      <w:proofErr w:type="spellStart"/>
      <w:r>
        <w:rPr>
          <w:rFonts w:hint="eastAsia"/>
        </w:rPr>
        <w:t>Konstan</w:t>
      </w:r>
      <w:proofErr w:type="spellEnd"/>
      <w:r>
        <w:rPr>
          <w:rFonts w:hint="eastAsia"/>
        </w:rPr>
        <w:t xml:space="preserve"> J A, Terveen L G, et al. Evaluating collaborative filtering recommender systems[J]. ACM Transactions on Information Systems, 2004, 22(1): 5</w:t>
      </w:r>
      <w:r>
        <w:rPr>
          <w:rFonts w:hint="eastAsia"/>
        </w:rPr>
        <w:t>～</w:t>
      </w:r>
      <w:r>
        <w:rPr>
          <w:rFonts w:hint="eastAsia"/>
        </w:rPr>
        <w:t>53.</w:t>
      </w:r>
    </w:p>
    <w:p w14:paraId="4FD8A5F1" w14:textId="77777777" w:rsidR="00E36074" w:rsidRPr="00E36074" w:rsidRDefault="00E36074" w:rsidP="007E0330">
      <w:pPr>
        <w:pStyle w:val="afff"/>
      </w:pPr>
      <w:r>
        <w:rPr>
          <w:rFonts w:hint="eastAsia"/>
        </w:rPr>
        <w:t xml:space="preserve">[12] Harper F M, </w:t>
      </w:r>
      <w:proofErr w:type="spellStart"/>
      <w:r>
        <w:rPr>
          <w:rFonts w:hint="eastAsia"/>
        </w:rPr>
        <w:t>Konstan</w:t>
      </w:r>
      <w:proofErr w:type="spellEnd"/>
      <w:r>
        <w:rPr>
          <w:rFonts w:hint="eastAsia"/>
        </w:rPr>
        <w:t xml:space="preserve"> J A. The </w:t>
      </w:r>
      <w:proofErr w:type="spellStart"/>
      <w:r>
        <w:rPr>
          <w:rFonts w:hint="eastAsia"/>
        </w:rPr>
        <w:t>MovieLens</w:t>
      </w:r>
      <w:proofErr w:type="spellEnd"/>
      <w:r>
        <w:rPr>
          <w:rFonts w:hint="eastAsia"/>
        </w:rPr>
        <w:t xml:space="preserve"> datasets: History and context[J]. ACM Transactions on Interactive Intelligent Systems, 2015, 5(4): 1</w:t>
      </w:r>
      <w:r>
        <w:rPr>
          <w:rFonts w:hint="eastAsia"/>
        </w:rPr>
        <w:t>～</w:t>
      </w:r>
      <w:r>
        <w:rPr>
          <w:rFonts w:hint="eastAsia"/>
        </w:rPr>
        <w:t>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w:t>
      </w:r>
      <w:r>
        <w:rPr>
          <w:rFonts w:hint="eastAsia"/>
        </w:rPr>
        <w:t>～</w:t>
      </w:r>
      <w:r>
        <w:rPr>
          <w:rFonts w:hint="eastAsia"/>
        </w:rPr>
        <w:t>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w:t>
      </w:r>
      <w:r>
        <w:rPr>
          <w:rFonts w:hint="eastAsia"/>
        </w:rPr>
        <w:t>～</w:t>
      </w:r>
      <w:r>
        <w:rPr>
          <w:rFonts w:hint="eastAsia"/>
        </w:rPr>
        <w:t>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w:t>
      </w:r>
      <w:r>
        <w:rPr>
          <w:rFonts w:hint="eastAsia"/>
        </w:rPr>
        <w:t>～</w:t>
      </w:r>
      <w:r>
        <w:rPr>
          <w:rFonts w:hint="eastAsia"/>
        </w:rPr>
        <w:t>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w:t>
      </w:r>
      <w:r>
        <w:rPr>
          <w:rFonts w:hint="eastAsia"/>
        </w:rPr>
        <w:t>～</w:t>
      </w:r>
      <w:r>
        <w:rPr>
          <w:rFonts w:hint="eastAsia"/>
        </w:rPr>
        <w:t>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w:t>
      </w:r>
      <w:r>
        <w:rPr>
          <w:rFonts w:hint="eastAsia"/>
        </w:rPr>
        <w:t>～</w:t>
      </w:r>
      <w:r>
        <w:rPr>
          <w:rFonts w:hint="eastAsia"/>
        </w:rPr>
        <w:t>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w:t>
      </w:r>
      <w:r>
        <w:rPr>
          <w:rFonts w:hint="eastAsia"/>
        </w:rPr>
        <w:t>～</w:t>
      </w:r>
      <w:r>
        <w:rPr>
          <w:rFonts w:hint="eastAsia"/>
        </w:rPr>
        <w:t>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w:t>
      </w:r>
      <w:r>
        <w:rPr>
          <w:rFonts w:hint="eastAsia"/>
        </w:rPr>
        <w:t>～</w:t>
      </w:r>
      <w:r>
        <w:rPr>
          <w:rFonts w:hint="eastAsia"/>
        </w:rPr>
        <w:t>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w:t>
      </w:r>
      <w:r>
        <w:rPr>
          <w:rFonts w:hint="eastAsia"/>
        </w:rPr>
        <w:t>～</w:t>
      </w:r>
      <w:r>
        <w:rPr>
          <w:rFonts w:hint="eastAsia"/>
        </w:rPr>
        <w:t>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w:t>
      </w:r>
      <w:r>
        <w:rPr>
          <w:rFonts w:hint="eastAsia"/>
        </w:rPr>
        <w:t>～</w:t>
      </w:r>
      <w:r>
        <w:rPr>
          <w:rFonts w:hint="eastAsia"/>
        </w:rPr>
        <w:t>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w:t>
      </w:r>
      <w:r>
        <w:rPr>
          <w:rFonts w:hint="eastAsia"/>
        </w:rPr>
        <w:t>～</w:t>
      </w:r>
      <w:r>
        <w:rPr>
          <w:rFonts w:hint="eastAsia"/>
        </w:rPr>
        <w:t>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1" w:name="_Toc230874940"/>
      <w:bookmarkStart w:id="252" w:name="_Toc230892831"/>
      <w:r>
        <w:lastRenderedPageBreak/>
        <w:t>附</w:t>
      </w:r>
      <w:r>
        <w:t xml:space="preserve">  </w:t>
      </w:r>
      <w:r>
        <w:t>录</w:t>
      </w:r>
      <w:bookmarkEnd w:id="251"/>
      <w:bookmarkEnd w:id="252"/>
    </w:p>
    <w:p w14:paraId="65F2D60B" w14:textId="77777777" w:rsidR="00BC6045" w:rsidRDefault="00000000" w:rsidP="0013212D">
      <w:pPr>
        <w:pStyle w:val="a2"/>
        <w:numPr>
          <w:ilvl w:val="0"/>
          <w:numId w:val="0"/>
        </w:numPr>
      </w:pPr>
      <w:bookmarkStart w:id="253" w:name="_Toc230874941"/>
      <w:bookmarkStart w:id="254" w:name="_Toc230892832"/>
      <w:r>
        <w:t>附录</w:t>
      </w:r>
      <w:r>
        <w:t xml:space="preserve">A  </w:t>
      </w:r>
      <w:r>
        <w:t>数据库表结构（核心表）</w:t>
      </w:r>
      <w:bookmarkEnd w:id="253"/>
      <w:bookmarkEnd w:id="254"/>
    </w:p>
    <w:p w14:paraId="300A4CD2" w14:textId="77777777" w:rsidR="00BC6045" w:rsidRDefault="00000000" w:rsidP="007E0330">
      <w:pPr>
        <w:pStyle w:val="afff"/>
      </w:pPr>
      <w:r>
        <w:t xml:space="preserve">A.1  </w:t>
      </w:r>
      <w:r>
        <w:t>用户表</w:t>
      </w:r>
      <w:r>
        <w:t xml:space="preserve"> users</w:t>
      </w:r>
    </w:p>
    <w:p w14:paraId="1631F28D" w14:textId="77777777" w:rsidR="00BC6045" w:rsidRDefault="00000000" w:rsidP="007E0330">
      <w:pPr>
        <w:pStyle w:val="afff"/>
      </w:pPr>
      <w:r>
        <w:t>id</w:t>
      </w:r>
      <w:r>
        <w:t>：</w:t>
      </w:r>
      <w:r>
        <w:t>int</w:t>
      </w:r>
      <w:r>
        <w:t>，主键</w:t>
      </w:r>
    </w:p>
    <w:p w14:paraId="1532D208" w14:textId="77777777" w:rsidR="00BC6045" w:rsidRDefault="00000000" w:rsidP="007E0330">
      <w:pPr>
        <w:pStyle w:val="afff"/>
      </w:pPr>
      <w:r>
        <w:t>username</w:t>
      </w:r>
      <w:r>
        <w:t>：</w:t>
      </w:r>
      <w:r>
        <w:t>varchar(64)</w:t>
      </w:r>
      <w:r>
        <w:t>，唯一，索引</w:t>
      </w:r>
    </w:p>
    <w:p w14:paraId="59B04955" w14:textId="77777777" w:rsidR="00BC6045" w:rsidRDefault="00000000" w:rsidP="007E0330">
      <w:pPr>
        <w:pStyle w:val="afff"/>
      </w:pPr>
      <w:proofErr w:type="spellStart"/>
      <w:r>
        <w:t>password_hash</w:t>
      </w:r>
      <w:proofErr w:type="spellEnd"/>
      <w:r>
        <w:t>：</w:t>
      </w:r>
      <w:proofErr w:type="gramStart"/>
      <w:r>
        <w:t>varchar(</w:t>
      </w:r>
      <w:proofErr w:type="gramEnd"/>
      <w:r>
        <w:t>256)</w:t>
      </w:r>
    </w:p>
    <w:p w14:paraId="5AFA2635" w14:textId="77777777" w:rsidR="00BC6045" w:rsidRDefault="00000000" w:rsidP="007E0330">
      <w:pPr>
        <w:pStyle w:val="afff"/>
      </w:pPr>
      <w:proofErr w:type="spellStart"/>
      <w:r>
        <w:t>created_at</w:t>
      </w:r>
      <w:proofErr w:type="spellEnd"/>
      <w:r>
        <w:t>：</w:t>
      </w:r>
      <w:r>
        <w:t>datetime</w:t>
      </w:r>
    </w:p>
    <w:p w14:paraId="4998A169" w14:textId="77777777" w:rsidR="00BC6045" w:rsidRDefault="00000000" w:rsidP="007E0330">
      <w:pPr>
        <w:pStyle w:val="afff"/>
      </w:pPr>
      <w:r>
        <w:t xml:space="preserve">A.2  </w:t>
      </w:r>
      <w:r>
        <w:t>电影表</w:t>
      </w:r>
      <w:r>
        <w:t xml:space="preserve"> movies</w:t>
      </w:r>
    </w:p>
    <w:p w14:paraId="7F751108" w14:textId="77777777" w:rsidR="00BC6045" w:rsidRDefault="00000000" w:rsidP="007E0330">
      <w:pPr>
        <w:pStyle w:val="afff"/>
      </w:pPr>
      <w:r>
        <w:t>id</w:t>
      </w:r>
      <w:r>
        <w:t>：</w:t>
      </w:r>
      <w:r>
        <w:t>int</w:t>
      </w:r>
      <w:r>
        <w:t>，主键</w:t>
      </w:r>
    </w:p>
    <w:p w14:paraId="491B6295" w14:textId="77777777" w:rsidR="00BC6045" w:rsidRDefault="00000000" w:rsidP="007E0330">
      <w:pPr>
        <w:pStyle w:val="afff"/>
      </w:pPr>
      <w:r>
        <w:t>title</w:t>
      </w:r>
      <w:r>
        <w:t>：</w:t>
      </w:r>
      <w:r>
        <w:t>varchar(255)</w:t>
      </w:r>
      <w:r>
        <w:t>，索引</w:t>
      </w:r>
    </w:p>
    <w:p w14:paraId="3AA1BF94" w14:textId="77777777" w:rsidR="00BC6045" w:rsidRDefault="00000000" w:rsidP="007E0330">
      <w:pPr>
        <w:pStyle w:val="afff"/>
      </w:pPr>
      <w:r>
        <w:t>year</w:t>
      </w:r>
      <w:r>
        <w:t>：</w:t>
      </w:r>
      <w:r>
        <w:t>int</w:t>
      </w:r>
      <w:r>
        <w:t>，可为空，索引</w:t>
      </w:r>
    </w:p>
    <w:p w14:paraId="6A3F553F" w14:textId="77777777" w:rsidR="00BC6045" w:rsidRDefault="00000000" w:rsidP="007E0330">
      <w:pPr>
        <w:pStyle w:val="afff"/>
      </w:pPr>
      <w:r>
        <w:t>genres</w:t>
      </w:r>
      <w:r>
        <w:t>：</w:t>
      </w:r>
      <w:r>
        <w:t>varchar(255)</w:t>
      </w:r>
      <w:r>
        <w:t>，可为空</w:t>
      </w:r>
    </w:p>
    <w:p w14:paraId="1AB652D7" w14:textId="77777777" w:rsidR="00BC6045" w:rsidRDefault="00000000" w:rsidP="007E0330">
      <w:pPr>
        <w:pStyle w:val="afff"/>
      </w:pPr>
      <w:r>
        <w:t xml:space="preserve">A.3  </w:t>
      </w:r>
      <w:r>
        <w:t>评分表</w:t>
      </w:r>
      <w:r>
        <w:t xml:space="preserve"> ratings</w:t>
      </w:r>
    </w:p>
    <w:p w14:paraId="5F94CCBC" w14:textId="77777777" w:rsidR="00BC6045" w:rsidRDefault="00000000" w:rsidP="007E0330">
      <w:pPr>
        <w:pStyle w:val="afff"/>
      </w:pPr>
      <w:r>
        <w:t>id</w:t>
      </w:r>
      <w:r>
        <w:t>：</w:t>
      </w:r>
      <w:r>
        <w:t>int</w:t>
      </w:r>
      <w:r>
        <w:t>，主键</w:t>
      </w:r>
    </w:p>
    <w:p w14:paraId="6A7F1ED6" w14:textId="77777777" w:rsidR="00BC6045" w:rsidRDefault="00000000" w:rsidP="007E0330">
      <w:pPr>
        <w:pStyle w:val="afff"/>
      </w:pPr>
      <w:proofErr w:type="spellStart"/>
      <w:r>
        <w:t>user_id</w:t>
      </w:r>
      <w:proofErr w:type="spellEnd"/>
      <w:r>
        <w:t>：</w:t>
      </w:r>
      <w:r>
        <w:t>int</w:t>
      </w:r>
      <w:r>
        <w:t>，</w:t>
      </w:r>
      <w:proofErr w:type="gramStart"/>
      <w:r>
        <w:t>外键</w:t>
      </w:r>
      <w:proofErr w:type="gramEnd"/>
      <w:r>
        <w:t>→users.id</w:t>
      </w:r>
      <w:r>
        <w:t>，索引</w:t>
      </w:r>
    </w:p>
    <w:p w14:paraId="29CEF014" w14:textId="77777777" w:rsidR="00BC6045" w:rsidRDefault="00000000" w:rsidP="007E0330">
      <w:pPr>
        <w:pStyle w:val="afff"/>
      </w:pPr>
      <w:proofErr w:type="spellStart"/>
      <w:r>
        <w:t>movie_id</w:t>
      </w:r>
      <w:proofErr w:type="spellEnd"/>
      <w:r>
        <w:t>：</w:t>
      </w:r>
      <w:r>
        <w:t>int</w:t>
      </w:r>
      <w:r>
        <w:t>，</w:t>
      </w:r>
      <w:proofErr w:type="gramStart"/>
      <w:r>
        <w:t>外键</w:t>
      </w:r>
      <w:proofErr w:type="gramEnd"/>
      <w:r>
        <w:t>→movies.id</w:t>
      </w:r>
      <w:r>
        <w:t>，索引</w:t>
      </w:r>
    </w:p>
    <w:p w14:paraId="02DCFE2B" w14:textId="77777777" w:rsidR="00BC6045" w:rsidRDefault="00000000" w:rsidP="007E0330">
      <w:pPr>
        <w:pStyle w:val="afff"/>
      </w:pPr>
      <w:r>
        <w:t>rating</w:t>
      </w:r>
      <w:r>
        <w:t>：</w:t>
      </w:r>
      <w:r>
        <w:t>float</w:t>
      </w:r>
    </w:p>
    <w:p w14:paraId="730F755C" w14:textId="77777777" w:rsidR="00BC6045" w:rsidRDefault="00000000" w:rsidP="007E0330">
      <w:pPr>
        <w:pStyle w:val="afff"/>
      </w:pPr>
      <w:r>
        <w:t>timestamp</w:t>
      </w:r>
      <w:r>
        <w:t>：</w:t>
      </w:r>
      <w:r>
        <w:t>datetime</w:t>
      </w:r>
      <w:r>
        <w:t>，可为空</w:t>
      </w:r>
    </w:p>
    <w:p w14:paraId="33163E0A" w14:textId="77777777" w:rsidR="00BC6045" w:rsidRDefault="00000000" w:rsidP="007E0330">
      <w:pPr>
        <w:pStyle w:val="afff"/>
      </w:pPr>
      <w:r>
        <w:t>约束：</w:t>
      </w:r>
      <w:r>
        <w:t>(</w:t>
      </w:r>
      <w:proofErr w:type="spellStart"/>
      <w:r>
        <w:t>user_id</w:t>
      </w:r>
      <w:proofErr w:type="spellEnd"/>
      <w:r>
        <w:t xml:space="preserve">, </w:t>
      </w:r>
      <w:proofErr w:type="spellStart"/>
      <w:r>
        <w:t>movie_id</w:t>
      </w:r>
      <w:proofErr w:type="spellEnd"/>
      <w:r>
        <w:t>)</w:t>
      </w:r>
      <w:r>
        <w:t>联合唯一约束，避免重复评分</w:t>
      </w:r>
    </w:p>
    <w:p w14:paraId="7756DA86" w14:textId="77777777" w:rsidR="00BC6045" w:rsidRDefault="00000000" w:rsidP="007E0330">
      <w:pPr>
        <w:pStyle w:val="afff"/>
      </w:pPr>
      <w:r>
        <w:t xml:space="preserve">A.4  </w:t>
      </w:r>
      <w:r>
        <w:t>电影相似度表</w:t>
      </w:r>
      <w:r>
        <w:t xml:space="preserve"> </w:t>
      </w:r>
      <w:proofErr w:type="spellStart"/>
      <w:r>
        <w:t>movie_similarity</w:t>
      </w:r>
      <w:proofErr w:type="spellEnd"/>
    </w:p>
    <w:p w14:paraId="5A0A3F2A" w14:textId="77777777" w:rsidR="00BC6045" w:rsidRDefault="00000000" w:rsidP="007E0330">
      <w:pPr>
        <w:pStyle w:val="afff"/>
      </w:pPr>
      <w:r>
        <w:t>id</w:t>
      </w:r>
      <w:r>
        <w:t>：</w:t>
      </w:r>
      <w:r>
        <w:t>int</w:t>
      </w:r>
      <w:r>
        <w:t>，主键</w:t>
      </w:r>
    </w:p>
    <w:p w14:paraId="56260B18" w14:textId="77777777" w:rsidR="00BC6045" w:rsidRDefault="00000000" w:rsidP="007E0330">
      <w:pPr>
        <w:pStyle w:val="afff"/>
      </w:pPr>
      <w:proofErr w:type="spellStart"/>
      <w:r>
        <w:t>movie_id</w:t>
      </w:r>
      <w:proofErr w:type="spellEnd"/>
      <w:r>
        <w:t>：</w:t>
      </w:r>
      <w:r>
        <w:t>int</w:t>
      </w:r>
      <w:r>
        <w:t>，</w:t>
      </w:r>
      <w:proofErr w:type="gramStart"/>
      <w:r>
        <w:t>外键</w:t>
      </w:r>
      <w:proofErr w:type="gramEnd"/>
      <w:r>
        <w:t>→movies.id</w:t>
      </w:r>
      <w:r>
        <w:t>，索引</w:t>
      </w:r>
    </w:p>
    <w:p w14:paraId="0C847396" w14:textId="77777777" w:rsidR="00BC6045" w:rsidRDefault="00000000" w:rsidP="007E0330">
      <w:pPr>
        <w:pStyle w:val="afff"/>
      </w:pPr>
      <w:proofErr w:type="spellStart"/>
      <w:r>
        <w:t>similar_movie_id</w:t>
      </w:r>
      <w:proofErr w:type="spellEnd"/>
      <w:r>
        <w:t>：</w:t>
      </w:r>
      <w:r>
        <w:t>int</w:t>
      </w:r>
      <w:r>
        <w:t>，</w:t>
      </w:r>
      <w:proofErr w:type="gramStart"/>
      <w:r>
        <w:t>外键</w:t>
      </w:r>
      <w:proofErr w:type="gramEnd"/>
      <w:r>
        <w:t>→movies.id</w:t>
      </w:r>
      <w:r>
        <w:t>，索引</w:t>
      </w:r>
    </w:p>
    <w:p w14:paraId="5052E921" w14:textId="77777777" w:rsidR="00BC6045" w:rsidRDefault="00000000" w:rsidP="007E0330">
      <w:pPr>
        <w:pStyle w:val="afff"/>
      </w:pPr>
      <w:r>
        <w:t>score</w:t>
      </w:r>
      <w:r>
        <w:t>：</w:t>
      </w:r>
      <w:r>
        <w:t>float</w:t>
      </w:r>
      <w:r>
        <w:t>（相似度分数）</w:t>
      </w:r>
    </w:p>
    <w:p w14:paraId="17C67434" w14:textId="77777777" w:rsidR="00BC6045" w:rsidRDefault="00000000" w:rsidP="007E0330">
      <w:pPr>
        <w:pStyle w:val="afff"/>
      </w:pPr>
      <w:r>
        <w:t>约束：</w:t>
      </w:r>
      <w:r>
        <w:t>(</w:t>
      </w:r>
      <w:proofErr w:type="spellStart"/>
      <w:r>
        <w:t>movie_id</w:t>
      </w:r>
      <w:proofErr w:type="spellEnd"/>
      <w:r>
        <w:t xml:space="preserve">, </w:t>
      </w:r>
      <w:proofErr w:type="spellStart"/>
      <w:r>
        <w:t>similar_movie_id</w:t>
      </w:r>
      <w:proofErr w:type="spellEnd"/>
      <w:r>
        <w:t>)</w:t>
      </w:r>
      <w:r>
        <w:t>联合唯一约束</w:t>
      </w:r>
    </w:p>
    <w:p w14:paraId="3364A0DE" w14:textId="77777777" w:rsidR="00BC6045" w:rsidRDefault="00000000" w:rsidP="007E0330">
      <w:pPr>
        <w:pStyle w:val="afff"/>
      </w:pPr>
      <w:r>
        <w:t xml:space="preserve">A.5  </w:t>
      </w:r>
      <w:r>
        <w:t>推荐反馈表</w:t>
      </w:r>
      <w:r>
        <w:t xml:space="preserve"> </w:t>
      </w:r>
      <w:proofErr w:type="spellStart"/>
      <w:r>
        <w:t>recommendation_feedback</w:t>
      </w:r>
      <w:proofErr w:type="spellEnd"/>
    </w:p>
    <w:p w14:paraId="367C4468" w14:textId="77777777" w:rsidR="00BC6045" w:rsidRDefault="00000000" w:rsidP="007E0330">
      <w:pPr>
        <w:pStyle w:val="afff"/>
      </w:pPr>
      <w:r>
        <w:t>id</w:t>
      </w:r>
      <w:r>
        <w:t>：</w:t>
      </w:r>
      <w:r>
        <w:t>int</w:t>
      </w:r>
      <w:r>
        <w:t>，主键</w:t>
      </w:r>
    </w:p>
    <w:p w14:paraId="585928DD" w14:textId="77777777" w:rsidR="00BC6045" w:rsidRDefault="00000000" w:rsidP="007E0330">
      <w:pPr>
        <w:pStyle w:val="afff"/>
      </w:pPr>
      <w:proofErr w:type="spellStart"/>
      <w:r>
        <w:t>user_id</w:t>
      </w:r>
      <w:proofErr w:type="spellEnd"/>
      <w:r>
        <w:t>：</w:t>
      </w:r>
      <w:r>
        <w:t>int</w:t>
      </w:r>
      <w:r>
        <w:t>，</w:t>
      </w:r>
      <w:proofErr w:type="gramStart"/>
      <w:r>
        <w:t>外键</w:t>
      </w:r>
      <w:proofErr w:type="gramEnd"/>
      <w:r>
        <w:t>→users.id</w:t>
      </w:r>
      <w:r>
        <w:t>，索引</w:t>
      </w:r>
    </w:p>
    <w:p w14:paraId="6F819361" w14:textId="77777777" w:rsidR="00BC6045" w:rsidRDefault="00000000" w:rsidP="007E0330">
      <w:pPr>
        <w:pStyle w:val="afff"/>
      </w:pPr>
      <w:proofErr w:type="spellStart"/>
      <w:r>
        <w:t>movie_id</w:t>
      </w:r>
      <w:proofErr w:type="spellEnd"/>
      <w:r>
        <w:t>：</w:t>
      </w:r>
      <w:r>
        <w:t>int</w:t>
      </w:r>
      <w:r>
        <w:t>，</w:t>
      </w:r>
      <w:proofErr w:type="gramStart"/>
      <w:r>
        <w:t>外键</w:t>
      </w:r>
      <w:proofErr w:type="gramEnd"/>
      <w:r>
        <w:t>→movies.id</w:t>
      </w:r>
      <w:r>
        <w:t>，索引</w:t>
      </w:r>
    </w:p>
    <w:p w14:paraId="58FFDC0F" w14:textId="77777777" w:rsidR="00BC6045" w:rsidRDefault="00000000" w:rsidP="007E0330">
      <w:pPr>
        <w:pStyle w:val="afff"/>
      </w:pPr>
      <w:r>
        <w:lastRenderedPageBreak/>
        <w:t>feedback</w:t>
      </w:r>
      <w:r>
        <w:t>：</w:t>
      </w:r>
      <w:r>
        <w:t>varchar(16)</w:t>
      </w:r>
      <w:r>
        <w:t>（</w:t>
      </w:r>
      <w:r>
        <w:t>like/dislike</w:t>
      </w:r>
      <w:r>
        <w:t>）</w:t>
      </w:r>
    </w:p>
    <w:p w14:paraId="6AAA13F9" w14:textId="77777777" w:rsidR="00BC6045" w:rsidRDefault="00000000" w:rsidP="007E0330">
      <w:pPr>
        <w:pStyle w:val="afff"/>
      </w:pPr>
      <w:r>
        <w:t>context</w:t>
      </w:r>
      <w:r>
        <w:t>：</w:t>
      </w:r>
      <w:r>
        <w:t>varchar(64)</w:t>
      </w:r>
      <w:r>
        <w:t>（反馈场景）</w:t>
      </w:r>
    </w:p>
    <w:p w14:paraId="19CD2036" w14:textId="77777777" w:rsidR="00BC6045" w:rsidRDefault="00000000" w:rsidP="007E0330">
      <w:pPr>
        <w:pStyle w:val="afff"/>
      </w:pPr>
      <w:proofErr w:type="spellStart"/>
      <w:r>
        <w:t>created_at</w:t>
      </w:r>
      <w:proofErr w:type="spellEnd"/>
      <w:r>
        <w:t>：</w:t>
      </w:r>
      <w:r>
        <w:t>datetime</w:t>
      </w:r>
      <w:r>
        <w:t>，索引</w:t>
      </w:r>
    </w:p>
    <w:p w14:paraId="6D59688B" w14:textId="77777777" w:rsidR="00BC6045" w:rsidRDefault="00000000" w:rsidP="007E0330">
      <w:pPr>
        <w:pStyle w:val="afff"/>
      </w:pPr>
      <w:r>
        <w:t>约束：</w:t>
      </w:r>
      <w:r>
        <w:t>(</w:t>
      </w:r>
      <w:proofErr w:type="spellStart"/>
      <w:r>
        <w:t>user_id</w:t>
      </w:r>
      <w:proofErr w:type="spellEnd"/>
      <w:r>
        <w:t xml:space="preserve">, </w:t>
      </w:r>
      <w:proofErr w:type="spellStart"/>
      <w:r>
        <w:t>movie_id</w:t>
      </w:r>
      <w:proofErr w:type="spellEnd"/>
      <w:r>
        <w:t>, context)</w:t>
      </w:r>
      <w:r>
        <w:t>联合唯一约束</w:t>
      </w:r>
    </w:p>
    <w:p w14:paraId="1A0C8DCA" w14:textId="77777777" w:rsidR="00BC6045" w:rsidRDefault="00000000" w:rsidP="0013212D">
      <w:pPr>
        <w:pStyle w:val="a2"/>
        <w:numPr>
          <w:ilvl w:val="0"/>
          <w:numId w:val="0"/>
        </w:numPr>
      </w:pPr>
      <w:bookmarkStart w:id="255" w:name="_Toc230874942"/>
      <w:bookmarkStart w:id="256" w:name="_Toc230892833"/>
      <w:r>
        <w:t>附录</w:t>
      </w:r>
      <w:r>
        <w:t xml:space="preserve">B  </w:t>
      </w:r>
      <w:r>
        <w:t>核心接口清单（后端</w:t>
      </w:r>
      <w:r>
        <w:t>API</w:t>
      </w:r>
      <w:r>
        <w:t>）</w:t>
      </w:r>
      <w:bookmarkEnd w:id="255"/>
      <w:bookmarkEnd w:id="256"/>
    </w:p>
    <w:p w14:paraId="6EA84A6F" w14:textId="77777777" w:rsidR="00BC6045" w:rsidRDefault="00000000" w:rsidP="007E0330">
      <w:pPr>
        <w:pStyle w:val="afff"/>
      </w:pPr>
      <w:r>
        <w:t xml:space="preserve">B.1  </w:t>
      </w:r>
      <w:r>
        <w:t>认证与用户接口</w:t>
      </w:r>
    </w:p>
    <w:p w14:paraId="493C6C2D" w14:textId="77777777" w:rsidR="00BC6045" w:rsidRDefault="00000000" w:rsidP="007E0330">
      <w:pPr>
        <w:pStyle w:val="afff"/>
      </w:pPr>
      <w:r>
        <w:t>POST /</w:t>
      </w:r>
      <w:proofErr w:type="spellStart"/>
      <w:r>
        <w:t>api</w:t>
      </w:r>
      <w:proofErr w:type="spellEnd"/>
      <w:r>
        <w:t>/auth/register</w:t>
      </w:r>
      <w:r>
        <w:t>：注册</w:t>
      </w:r>
    </w:p>
    <w:p w14:paraId="2E0ECAE6" w14:textId="77777777" w:rsidR="00BC6045" w:rsidRDefault="00000000" w:rsidP="007E0330">
      <w:pPr>
        <w:pStyle w:val="afff"/>
      </w:pPr>
      <w:r>
        <w:t>POST /</w:t>
      </w:r>
      <w:proofErr w:type="spellStart"/>
      <w:r>
        <w:t>api</w:t>
      </w:r>
      <w:proofErr w:type="spellEnd"/>
      <w:r>
        <w:t>/auth/login</w:t>
      </w:r>
      <w:r>
        <w:t>：登录</w:t>
      </w:r>
    </w:p>
    <w:p w14:paraId="088A9726" w14:textId="77777777" w:rsidR="00BC6045" w:rsidRDefault="00000000" w:rsidP="007E0330">
      <w:pPr>
        <w:pStyle w:val="afff"/>
      </w:pPr>
      <w:r>
        <w:t>POST /</w:t>
      </w:r>
      <w:proofErr w:type="spellStart"/>
      <w:r>
        <w:t>api</w:t>
      </w:r>
      <w:proofErr w:type="spellEnd"/>
      <w:r>
        <w:t>/auth/logout</w:t>
      </w:r>
      <w:r>
        <w:t>：退出</w:t>
      </w:r>
    </w:p>
    <w:p w14:paraId="47D54C1E" w14:textId="77777777" w:rsidR="00BC6045" w:rsidRDefault="00000000" w:rsidP="007E0330">
      <w:pPr>
        <w:pStyle w:val="afff"/>
      </w:pPr>
      <w:r>
        <w:t>GET /</w:t>
      </w:r>
      <w:proofErr w:type="spellStart"/>
      <w:r>
        <w:t>api</w:t>
      </w:r>
      <w:proofErr w:type="spellEnd"/>
      <w:r>
        <w:t>/me</w:t>
      </w:r>
      <w:r>
        <w:t>：登录态查询</w:t>
      </w:r>
    </w:p>
    <w:p w14:paraId="5CD60765" w14:textId="77777777" w:rsidR="00BC6045" w:rsidRDefault="00000000" w:rsidP="007E0330">
      <w:pPr>
        <w:pStyle w:val="afff"/>
      </w:pPr>
      <w:r>
        <w:t xml:space="preserve">B.2  </w:t>
      </w:r>
      <w:r>
        <w:t>电影与评分接口</w:t>
      </w:r>
    </w:p>
    <w:p w14:paraId="19E68822" w14:textId="77777777" w:rsidR="00BC6045" w:rsidRDefault="00000000" w:rsidP="007E0330">
      <w:pPr>
        <w:pStyle w:val="afff"/>
      </w:pPr>
      <w:r>
        <w:t>GET /</w:t>
      </w:r>
      <w:proofErr w:type="spellStart"/>
      <w:r>
        <w:t>api</w:t>
      </w:r>
      <w:proofErr w:type="spellEnd"/>
      <w:r>
        <w:t>/</w:t>
      </w:r>
      <w:proofErr w:type="spellStart"/>
      <w:r>
        <w:t>movies?q</w:t>
      </w:r>
      <w:proofErr w:type="spellEnd"/>
      <w:r>
        <w:t>=</w:t>
      </w:r>
      <w:r>
        <w:t>关键词</w:t>
      </w:r>
      <w:r>
        <w:t>&amp;limit=20</w:t>
      </w:r>
      <w:r>
        <w:t>：电影检索</w:t>
      </w:r>
    </w:p>
    <w:p w14:paraId="3C013D0B" w14:textId="77777777" w:rsidR="00BC6045" w:rsidRDefault="00000000" w:rsidP="007E0330">
      <w:pPr>
        <w:pStyle w:val="afff"/>
      </w:pPr>
      <w:r>
        <w:t>GET /</w:t>
      </w:r>
      <w:proofErr w:type="spellStart"/>
      <w:r>
        <w:t>api</w:t>
      </w:r>
      <w:proofErr w:type="spellEnd"/>
      <w:r>
        <w:t>/movies/&lt;</w:t>
      </w:r>
      <w:proofErr w:type="spellStart"/>
      <w:r>
        <w:t>movie_id</w:t>
      </w:r>
      <w:proofErr w:type="spellEnd"/>
      <w:r>
        <w:t>&gt;</w:t>
      </w:r>
      <w:r>
        <w:t>：电影详情</w:t>
      </w:r>
    </w:p>
    <w:p w14:paraId="168FADC9" w14:textId="77777777" w:rsidR="00BC6045" w:rsidRDefault="00000000" w:rsidP="007E0330">
      <w:pPr>
        <w:pStyle w:val="afff"/>
      </w:pPr>
      <w:r>
        <w:t>POST /</w:t>
      </w:r>
      <w:proofErr w:type="spellStart"/>
      <w:r>
        <w:t>api</w:t>
      </w:r>
      <w:proofErr w:type="spellEnd"/>
      <w:r>
        <w:t>/ratings</w:t>
      </w:r>
      <w:r>
        <w:t>：提交</w:t>
      </w:r>
      <w:r>
        <w:t>/</w:t>
      </w:r>
      <w:r>
        <w:t>更新评分</w:t>
      </w:r>
    </w:p>
    <w:p w14:paraId="210AA2E1" w14:textId="77777777" w:rsidR="00BC6045" w:rsidRDefault="00000000" w:rsidP="007E0330">
      <w:pPr>
        <w:pStyle w:val="afff"/>
      </w:pPr>
      <w:r>
        <w:t>GET /</w:t>
      </w:r>
      <w:proofErr w:type="spellStart"/>
      <w:r>
        <w:t>api</w:t>
      </w:r>
      <w:proofErr w:type="spellEnd"/>
      <w:r>
        <w:t>/my/</w:t>
      </w:r>
      <w:proofErr w:type="spellStart"/>
      <w:r>
        <w:t>ratings?limit</w:t>
      </w:r>
      <w:proofErr w:type="spellEnd"/>
      <w:r>
        <w:t>=50</w:t>
      </w:r>
      <w:r>
        <w:t>：我的评分历史</w:t>
      </w:r>
    </w:p>
    <w:p w14:paraId="301767AF" w14:textId="77777777" w:rsidR="00BC6045" w:rsidRDefault="00000000" w:rsidP="007E0330">
      <w:pPr>
        <w:pStyle w:val="afff"/>
      </w:pPr>
      <w:r>
        <w:t xml:space="preserve">B.3  </w:t>
      </w:r>
      <w:r>
        <w:t>推荐与解释接口</w:t>
      </w:r>
    </w:p>
    <w:p w14:paraId="0CF1652A" w14:textId="77777777" w:rsidR="00BC6045" w:rsidRDefault="00000000" w:rsidP="007E0330">
      <w:pPr>
        <w:pStyle w:val="afff"/>
      </w:pPr>
      <w:r>
        <w:t>GET /api/recommendations?strategy=itemcf|ncf|hybrid&amp;n=10&amp;recall_k=100</w:t>
      </w:r>
      <w:r>
        <w:t>：获取推荐列表</w:t>
      </w:r>
    </w:p>
    <w:p w14:paraId="23C2C5C4" w14:textId="77777777" w:rsidR="00BC6045" w:rsidRDefault="00000000" w:rsidP="007E0330">
      <w:pPr>
        <w:pStyle w:val="afff"/>
      </w:pPr>
      <w:r>
        <w:t>GET /</w:t>
      </w:r>
      <w:proofErr w:type="spellStart"/>
      <w:r>
        <w:t>api</w:t>
      </w:r>
      <w:proofErr w:type="spellEnd"/>
      <w:r>
        <w:t>/recommendations/why/&lt;</w:t>
      </w:r>
      <w:proofErr w:type="spellStart"/>
      <w:r>
        <w:t>movie_id</w:t>
      </w:r>
      <w:proofErr w:type="spellEnd"/>
      <w:r>
        <w:t>&gt;?n=3</w:t>
      </w:r>
      <w:r>
        <w:t>：推荐理由</w:t>
      </w:r>
    </w:p>
    <w:p w14:paraId="0229AAF3" w14:textId="77777777" w:rsidR="00BC6045" w:rsidRDefault="00000000" w:rsidP="007E0330">
      <w:pPr>
        <w:pStyle w:val="afff"/>
      </w:pPr>
      <w:r>
        <w:t>GET /</w:t>
      </w:r>
      <w:proofErr w:type="spellStart"/>
      <w:r>
        <w:t>api</w:t>
      </w:r>
      <w:proofErr w:type="spellEnd"/>
      <w:r>
        <w:t>/movies/&lt;</w:t>
      </w:r>
      <w:proofErr w:type="spellStart"/>
      <w:r>
        <w:t>movie_id</w:t>
      </w:r>
      <w:proofErr w:type="spellEnd"/>
      <w:r>
        <w:t>&gt;/</w:t>
      </w:r>
      <w:proofErr w:type="spellStart"/>
      <w:r>
        <w:t>similar?n</w:t>
      </w:r>
      <w:proofErr w:type="spellEnd"/>
      <w:r>
        <w:t>=10</w:t>
      </w:r>
      <w:r>
        <w:t>：相似电影</w:t>
      </w:r>
    </w:p>
    <w:p w14:paraId="138FEF57" w14:textId="77777777" w:rsidR="00BC6045" w:rsidRDefault="00000000" w:rsidP="007E0330">
      <w:pPr>
        <w:pStyle w:val="afff"/>
      </w:pPr>
      <w:r>
        <w:t>B.4  Dashboard</w:t>
      </w:r>
      <w:r>
        <w:t>统计与评估接口</w:t>
      </w:r>
    </w:p>
    <w:p w14:paraId="13DDA5E4" w14:textId="77777777" w:rsidR="00BC6045" w:rsidRDefault="00000000" w:rsidP="007E0330">
      <w:pPr>
        <w:pStyle w:val="afff"/>
      </w:pPr>
      <w:r>
        <w:t>GET /</w:t>
      </w:r>
      <w:proofErr w:type="spellStart"/>
      <w:r>
        <w:t>api</w:t>
      </w:r>
      <w:proofErr w:type="spellEnd"/>
      <w:r>
        <w:t>/stats/ratings</w:t>
      </w:r>
      <w:r>
        <w:t>：评分分布</w:t>
      </w:r>
    </w:p>
    <w:p w14:paraId="3931D8AC" w14:textId="77777777" w:rsidR="00BC6045" w:rsidRDefault="00000000" w:rsidP="007E0330">
      <w:pPr>
        <w:pStyle w:val="afff"/>
      </w:pPr>
      <w:r>
        <w:t>GET /</w:t>
      </w:r>
      <w:proofErr w:type="spellStart"/>
      <w:r>
        <w:t>api</w:t>
      </w:r>
      <w:proofErr w:type="spellEnd"/>
      <w:r>
        <w:t>/stats/genres</w:t>
      </w:r>
      <w:r>
        <w:t>：类型占比</w:t>
      </w:r>
    </w:p>
    <w:p w14:paraId="485204D8" w14:textId="77777777" w:rsidR="00BC6045" w:rsidRDefault="00000000" w:rsidP="007E0330">
      <w:pPr>
        <w:pStyle w:val="afff"/>
      </w:pPr>
      <w:r>
        <w:t>GET /</w:t>
      </w:r>
      <w:proofErr w:type="spellStart"/>
      <w:r>
        <w:t>api</w:t>
      </w:r>
      <w:proofErr w:type="spellEnd"/>
      <w:r>
        <w:t>/stats/years</w:t>
      </w:r>
      <w:r>
        <w:t>：年份趋势</w:t>
      </w:r>
    </w:p>
    <w:p w14:paraId="0D909B74" w14:textId="77777777" w:rsidR="00BC6045" w:rsidRDefault="00000000" w:rsidP="007E0330">
      <w:pPr>
        <w:pStyle w:val="afff"/>
      </w:pPr>
      <w:r>
        <w:t>GET /</w:t>
      </w:r>
      <w:proofErr w:type="spellStart"/>
      <w:r>
        <w:t>api</w:t>
      </w:r>
      <w:proofErr w:type="spellEnd"/>
      <w:r>
        <w:t>/metrics/offline</w:t>
      </w:r>
      <w:r>
        <w:t>：读取</w:t>
      </w:r>
      <w:proofErr w:type="spellStart"/>
      <w:r>
        <w:t>offline_metrics.json</w:t>
      </w:r>
      <w:proofErr w:type="spellEnd"/>
    </w:p>
    <w:p w14:paraId="7FA86177" w14:textId="77777777" w:rsidR="00BC6045" w:rsidRDefault="00000000" w:rsidP="007E0330">
      <w:pPr>
        <w:pStyle w:val="afff"/>
      </w:pPr>
      <w:r>
        <w:t>GET /</w:t>
      </w:r>
      <w:proofErr w:type="spellStart"/>
      <w:r>
        <w:t>api</w:t>
      </w:r>
      <w:proofErr w:type="spellEnd"/>
      <w:r>
        <w:t>/metrics/evaluation</w:t>
      </w:r>
      <w:r>
        <w:t>：读取</w:t>
      </w:r>
      <w:proofErr w:type="spellStart"/>
      <w:r>
        <w:t>evaluation_results.json</w:t>
      </w:r>
      <w:proofErr w:type="spellEnd"/>
    </w:p>
    <w:p w14:paraId="79B01880" w14:textId="77777777" w:rsidR="00BC6045" w:rsidRDefault="00000000" w:rsidP="0013212D">
      <w:pPr>
        <w:pStyle w:val="a2"/>
        <w:numPr>
          <w:ilvl w:val="0"/>
          <w:numId w:val="0"/>
        </w:numPr>
      </w:pPr>
      <w:bookmarkStart w:id="257" w:name="_Toc230874943"/>
      <w:bookmarkStart w:id="258" w:name="_Toc230892834"/>
      <w:r>
        <w:t>附录</w:t>
      </w:r>
      <w:r>
        <w:t xml:space="preserve">C  </w:t>
      </w:r>
      <w:r>
        <w:t>离线训练与评估命令</w:t>
      </w:r>
      <w:bookmarkEnd w:id="257"/>
      <w:bookmarkEnd w:id="258"/>
    </w:p>
    <w:p w14:paraId="73A8D385" w14:textId="77777777" w:rsidR="00BC6045" w:rsidRDefault="00000000" w:rsidP="007E0330">
      <w:pPr>
        <w:pStyle w:val="afff"/>
      </w:pPr>
      <w:r>
        <w:t xml:space="preserve">C.1  </w:t>
      </w:r>
      <w:r>
        <w:t>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.import_fast</w:t>
      </w:r>
      <w:proofErr w:type="spellEnd"/>
      <w:r>
        <w:rPr>
          <w:rFonts w:ascii="Times New Roman" w:eastAsia="SimSun" w:hAnsi="Times New Roman" w:cs="Times New Roman"/>
          <w:sz w:val="21"/>
          <w:szCs w:val="21"/>
        </w:rPr>
        <w:t xml:space="preserve"> --data-</w:t>
      </w:r>
      <w:proofErr w:type="spellStart"/>
      <w:r>
        <w:rPr>
          <w:rFonts w:ascii="Times New Roman" w:eastAsia="SimSun" w:hAnsi="Times New Roman" w:cs="Times New Roman"/>
          <w:sz w:val="21"/>
          <w:szCs w:val="21"/>
        </w:rPr>
        <w:t>dir</w:t>
      </w:r>
      <w:proofErr w:type="spellEnd"/>
      <w:r>
        <w:rPr>
          <w:rFonts w:ascii="Times New Roman" w:eastAsia="SimSun" w:hAnsi="Times New Roman" w:cs="Times New Roman"/>
          <w:sz w:val="21"/>
          <w:szCs w:val="21"/>
        </w:rPr>
        <w:t xml:space="preserve"> data/ml-32m</w:t>
      </w:r>
    </w:p>
    <w:p w14:paraId="35A99024" w14:textId="77777777" w:rsidR="00BC6045" w:rsidRDefault="00000000" w:rsidP="007E0330">
      <w:pPr>
        <w:pStyle w:val="afff"/>
      </w:pPr>
      <w:r>
        <w:lastRenderedPageBreak/>
        <w:t xml:space="preserve">C.2  </w:t>
      </w:r>
      <w:proofErr w:type="spellStart"/>
      <w:r>
        <w:t>ItemCF</w:t>
      </w:r>
      <w:proofErr w:type="spellEnd"/>
      <w:r>
        <w:t>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.train_itemcf</w:t>
      </w:r>
      <w:proofErr w:type="spellEnd"/>
      <w:r>
        <w:rPr>
          <w:rFonts w:ascii="Times New Roman" w:eastAsia="SimSun" w:hAnsi="Times New Roman" w:cs="Times New Roman"/>
          <w:sz w:val="21"/>
          <w:szCs w:val="21"/>
        </w:rPr>
        <w:t xml:space="preserve"> --</w:t>
      </w:r>
      <w:proofErr w:type="spellStart"/>
      <w:r>
        <w:rPr>
          <w:rFonts w:ascii="Times New Roman" w:eastAsia="SimSun" w:hAnsi="Times New Roman" w:cs="Times New Roman"/>
          <w:sz w:val="21"/>
          <w:szCs w:val="21"/>
        </w:rPr>
        <w:t>topk</w:t>
      </w:r>
      <w:proofErr w:type="spellEnd"/>
      <w:r>
        <w:rPr>
          <w:rFonts w:ascii="Times New Roman" w:eastAsia="SimSun" w:hAnsi="Times New Roman" w:cs="Times New Roman"/>
          <w:sz w:val="21"/>
          <w:szCs w:val="21"/>
        </w:rPr>
        <w:t xml:space="preserve"> 50 --min-ratings-per-movie 50 --min-ratings-per-user 5 --normalize</w:t>
      </w:r>
    </w:p>
    <w:p w14:paraId="63466F48" w14:textId="77777777" w:rsidR="00BC6045" w:rsidRDefault="00000000" w:rsidP="007E0330">
      <w:pPr>
        <w:pStyle w:val="afff"/>
      </w:pPr>
      <w:r>
        <w:t>C.3  NCF</w:t>
      </w:r>
      <w:r>
        <w:t>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 xml:space="preserve">.train_ncf_v2 --embedding-dim 64 --hidden-dim 256 --neg-ratio 4 --epochs 20 --batch-size 4096 --device </w:t>
      </w:r>
      <w:proofErr w:type="spellStart"/>
      <w:r>
        <w:rPr>
          <w:rFonts w:ascii="Times New Roman" w:eastAsia="SimSun" w:hAnsi="Times New Roman" w:cs="Times New Roman"/>
          <w:sz w:val="21"/>
          <w:szCs w:val="21"/>
        </w:rPr>
        <w:t>cuda</w:t>
      </w:r>
      <w:proofErr w:type="spellEnd"/>
      <w:r>
        <w:rPr>
          <w:rFonts w:ascii="Times New Roman" w:eastAsia="SimSun" w:hAnsi="Times New Roman" w:cs="Times New Roman"/>
          <w:sz w:val="21"/>
          <w:szCs w:val="21"/>
        </w:rPr>
        <w:t xml:space="preserve"> --</w:t>
      </w:r>
      <w:proofErr w:type="spellStart"/>
      <w:r>
        <w:rPr>
          <w:rFonts w:ascii="Times New Roman" w:eastAsia="SimSun" w:hAnsi="Times New Roman" w:cs="Times New Roman"/>
          <w:sz w:val="21"/>
          <w:szCs w:val="21"/>
        </w:rPr>
        <w:t>lr</w:t>
      </w:r>
      <w:proofErr w:type="spellEnd"/>
      <w:r>
        <w:rPr>
          <w:rFonts w:ascii="Times New Roman" w:eastAsia="SimSun" w:hAnsi="Times New Roman" w:cs="Times New Roman"/>
          <w:sz w:val="21"/>
          <w:szCs w:val="21"/>
        </w:rPr>
        <w:t xml:space="preserve"> 1e-3</w:t>
      </w:r>
    </w:p>
    <w:p w14:paraId="388EC28F" w14:textId="77777777" w:rsidR="00BC6045" w:rsidRDefault="00000000" w:rsidP="007E0330">
      <w:pPr>
        <w:pStyle w:val="afff"/>
      </w:pPr>
      <w:r>
        <w:t xml:space="preserve">C.4  </w:t>
      </w:r>
      <w:r>
        <w:t>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r>
        <w:rPr>
          <w:rFonts w:ascii="Times New Roman" w:eastAsia="SimSun" w:hAnsi="Times New Roman" w:cs="Times New Roman"/>
          <w:sz w:val="21"/>
          <w:szCs w:val="21"/>
        </w:rPr>
        <w:t>backend.scripts.run_evaluation</w:t>
      </w:r>
      <w:proofErr w:type="spellEnd"/>
      <w:r>
        <w:rPr>
          <w:rFonts w:ascii="Times New Roman" w:eastAsia="SimSun" w:hAnsi="Times New Roman" w:cs="Times New Roman"/>
          <w:sz w:val="21"/>
          <w:szCs w:val="21"/>
        </w:rPr>
        <w:t xml:space="preserve"> --n-users 10000 --models </w:t>
      </w:r>
      <w:proofErr w:type="spellStart"/>
      <w:proofErr w:type="gramStart"/>
      <w:r>
        <w:rPr>
          <w:rFonts w:ascii="Times New Roman" w:eastAsia="SimSun" w:hAnsi="Times New Roman" w:cs="Times New Roman"/>
          <w:sz w:val="21"/>
          <w:szCs w:val="21"/>
        </w:rPr>
        <w:t>popularity,random</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oracle,itemcf</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ncf,hybrid</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lightgcn,ease</w:t>
      </w:r>
      <w:proofErr w:type="spellEnd"/>
      <w:proofErr w:type="gramEnd"/>
      <w:r>
        <w:rPr>
          <w:rFonts w:ascii="Times New Roman" w:eastAsia="SimSun" w:hAnsi="Times New Roman" w:cs="Times New Roman"/>
          <w:sz w:val="21"/>
          <w:szCs w:val="21"/>
        </w:rPr>
        <w:t xml:space="preserve"> --device </w:t>
      </w:r>
      <w:proofErr w:type="spellStart"/>
      <w:r>
        <w:rPr>
          <w:rFonts w:ascii="Times New Roman" w:eastAsia="SimSun" w:hAnsi="Times New Roman" w:cs="Times New Roman"/>
          <w:sz w:val="21"/>
          <w:szCs w:val="21"/>
        </w:rPr>
        <w:t>cuda</w:t>
      </w:r>
      <w:proofErr w:type="spellEnd"/>
    </w:p>
    <w:p w14:paraId="17BE5C77" w14:textId="77777777" w:rsidR="00211936" w:rsidRDefault="00211936"/>
    <w:p w14:paraId="7CEDF394" w14:textId="77777777" w:rsidR="00211936" w:rsidRDefault="00211936"/>
    <w:p w14:paraId="2704E594" w14:textId="77777777" w:rsidR="00211936" w:rsidRDefault="00211936"/>
    <w:sectPr w:rsidR="00211936" w:rsidSect="008707C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44908" w14:textId="77777777" w:rsidR="00225E6D" w:rsidRDefault="00225E6D" w:rsidP="00415E87">
      <w:pPr>
        <w:spacing w:after="0" w:line="240" w:lineRule="auto"/>
      </w:pPr>
      <w:r>
        <w:separator/>
      </w:r>
    </w:p>
  </w:endnote>
  <w:endnote w:type="continuationSeparator" w:id="0">
    <w:p w14:paraId="4F8EC5F2" w14:textId="77777777" w:rsidR="00225E6D" w:rsidRDefault="00225E6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19CEF" w14:textId="77777777" w:rsidR="00225E6D" w:rsidRDefault="00225E6D" w:rsidP="00415E87">
      <w:pPr>
        <w:spacing w:after="0" w:line="240" w:lineRule="auto"/>
      </w:pPr>
      <w:r>
        <w:separator/>
      </w:r>
    </w:p>
  </w:footnote>
  <w:footnote w:type="continuationSeparator" w:id="0">
    <w:p w14:paraId="7E92C051" w14:textId="77777777" w:rsidR="00225E6D" w:rsidRDefault="00225E6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624F"/>
    <w:rsid w:val="00291059"/>
    <w:rsid w:val="0029639D"/>
    <w:rsid w:val="0029675B"/>
    <w:rsid w:val="0029684C"/>
    <w:rsid w:val="002B4128"/>
    <w:rsid w:val="002B6D2A"/>
    <w:rsid w:val="002D4FCF"/>
    <w:rsid w:val="002F35E7"/>
    <w:rsid w:val="003204C7"/>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471F"/>
    <w:rsid w:val="0069141D"/>
    <w:rsid w:val="006B0E30"/>
    <w:rsid w:val="006B61FD"/>
    <w:rsid w:val="006D7695"/>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F013CD"/>
    <w:rsid w:val="00F0222C"/>
    <w:rsid w:val="00F06D70"/>
    <w:rsid w:val="00F36586"/>
    <w:rsid w:val="00F40F37"/>
    <w:rsid w:val="00F414DC"/>
    <w:rsid w:val="00F468EB"/>
    <w:rsid w:val="00F511C4"/>
    <w:rsid w:val="00F517A2"/>
    <w:rsid w:val="00F630E6"/>
    <w:rsid w:val="00F6345D"/>
    <w:rsid w:val="00F6371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color w:val="0000FF" w:themeColor="hyperlink"/>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97</Pages>
  <Words>10145</Words>
  <Characters>57829</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72</cp:revision>
  <dcterms:created xsi:type="dcterms:W3CDTF">2013-12-23T23:15:00Z</dcterms:created>
  <dcterms:modified xsi:type="dcterms:W3CDTF">2026-05-29T00:51:00Z</dcterms:modified>
  <cp:category/>
</cp:coreProperties>
</file>