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978E"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5B11E652"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58BDB96B" w14:textId="77777777" w:rsidR="00BC6045" w:rsidRDefault="00BC6045">
      <w:pPr>
        <w:spacing w:after="0" w:line="360" w:lineRule="auto"/>
        <w:jc w:val="center"/>
        <w:rPr>
          <w:rFonts w:ascii="Times New Roman" w:eastAsia="SimSun" w:hAnsi="Times New Roman" w:cs="Times New Roman"/>
          <w:sz w:val="32"/>
          <w:szCs w:val="32"/>
          <w:lang w:eastAsia="zh-CN"/>
        </w:rPr>
      </w:pPr>
    </w:p>
    <w:p w14:paraId="017F31B7" w14:textId="77777777" w:rsidR="00BC6045" w:rsidRDefault="00BC6045">
      <w:pPr>
        <w:spacing w:after="0" w:line="360" w:lineRule="auto"/>
        <w:jc w:val="center"/>
        <w:rPr>
          <w:rFonts w:ascii="Times New Roman" w:eastAsia="SimSun" w:hAnsi="Times New Roman" w:cs="Times New Roman"/>
          <w:sz w:val="32"/>
          <w:szCs w:val="32"/>
          <w:lang w:eastAsia="zh-CN"/>
        </w:rPr>
      </w:pPr>
    </w:p>
    <w:p w14:paraId="07A2E5EB" w14:textId="02F5169E"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sidR="00A6119F" w:rsidRPr="00A6119F">
        <w:rPr>
          <w:rFonts w:ascii="Times New Roman" w:eastAsia="SimSun" w:hAnsi="Times New Roman" w:cs="Times New Roman"/>
          <w:sz w:val="32"/>
          <w:szCs w:val="32"/>
          <w:u w:val="single"/>
          <w:lang w:eastAsia="zh-CN"/>
        </w:rPr>
        <w:t>基于协同过滤与神经网络的电影推荐系统对比研究</w:t>
      </w:r>
    </w:p>
    <w:p w14:paraId="0F5B10D6"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33A1A404"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5B1E0D7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2AF7BF40"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70C5C6"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A6040BA"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w:t>
      </w:r>
      <w:r w:rsidR="00893686">
        <w:rPr>
          <w:rFonts w:ascii="Times New Roman" w:eastAsia="SimSun" w:hAnsi="Times New Roman" w:cs="Times New Roman" w:hint="eastAsia"/>
          <w:sz w:val="32"/>
          <w:szCs w:val="32"/>
          <w:lang w:eastAsia="zh-CN"/>
        </w:rPr>
        <w:t>6</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9A00CE5"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5C1B6131" w14:textId="3D6FDE27" w:rsidR="00BC6045" w:rsidRDefault="00000000" w:rsidP="00415E87">
      <w:pPr>
        <w:pStyle w:val="afff5"/>
      </w:pPr>
      <w:bookmarkStart w:id="0" w:name="_Toc230874815"/>
      <w:bookmarkStart w:id="1" w:name="_Toc231288896"/>
      <w:r w:rsidRPr="00C8633E">
        <w:rPr>
          <w:spacing w:val="20"/>
        </w:rPr>
        <w:lastRenderedPageBreak/>
        <w:t>摘</w:t>
      </w:r>
      <w:r>
        <w:t>要</w:t>
      </w:r>
      <w:bookmarkEnd w:id="0"/>
      <w:bookmarkEnd w:id="1"/>
    </w:p>
    <w:p w14:paraId="216C70E4" w14:textId="77777777" w:rsidR="0047746A" w:rsidRDefault="0047746A" w:rsidP="0047746A">
      <w:pPr>
        <w:pStyle w:val="afff"/>
      </w:pPr>
      <w:r>
        <w:rPr>
          <w:rFonts w:hint="eastAsia"/>
        </w:rPr>
        <w:t>电影推荐的核心挑战是在高稀疏度的用户评分数据中挖掘偏好模式。本文基于</w:t>
      </w:r>
      <w:r>
        <w:t xml:space="preserve"> MovieLens 32M </w:t>
      </w:r>
      <w:r>
        <w:rPr>
          <w:rFonts w:hint="eastAsia"/>
        </w:rPr>
        <w:t>数据集（</w:t>
      </w:r>
      <w:r>
        <w:t xml:space="preserve">3200 </w:t>
      </w:r>
      <w:r>
        <w:rPr>
          <w:rFonts w:hint="eastAsia"/>
        </w:rPr>
        <w:t>万条评分、</w:t>
      </w:r>
      <w:r>
        <w:t xml:space="preserve">27 </w:t>
      </w:r>
      <w:r>
        <w:rPr>
          <w:rFonts w:hint="eastAsia"/>
        </w:rPr>
        <w:t>万用户、</w:t>
      </w:r>
      <w:r>
        <w:t xml:space="preserve">8.7 </w:t>
      </w:r>
      <w:r>
        <w:rPr>
          <w:rFonts w:hint="eastAsia"/>
        </w:rPr>
        <w:t>万部电影，评分密度约</w:t>
      </w:r>
      <w:r>
        <w:t xml:space="preserve"> 0.14%</w:t>
      </w:r>
      <w:r>
        <w:rPr>
          <w:rFonts w:hint="eastAsia"/>
        </w:rPr>
        <w:t>），设计并实现了多策略电影推荐系统</w:t>
      </w:r>
      <w:r>
        <w:t xml:space="preserve"> CineMatch</w:t>
      </w:r>
      <w:r>
        <w:rPr>
          <w:rFonts w:hint="eastAsia"/>
        </w:rPr>
        <w:t>，构建以</w:t>
      </w:r>
      <w:r>
        <w:t xml:space="preserve"> ItemCF </w:t>
      </w:r>
      <w:r>
        <w:rPr>
          <w:rFonts w:hint="eastAsia"/>
        </w:rPr>
        <w:t>为召回、</w:t>
      </w:r>
      <w:r>
        <w:t xml:space="preserve">NCF </w:t>
      </w:r>
      <w:r>
        <w:rPr>
          <w:rFonts w:hint="eastAsia"/>
        </w:rPr>
        <w:t>为重排的级联推荐管道。</w:t>
      </w:r>
    </w:p>
    <w:p w14:paraId="5833975E" w14:textId="77777777" w:rsidR="0047746A" w:rsidRDefault="0047746A" w:rsidP="0047746A">
      <w:pPr>
        <w:pStyle w:val="afff"/>
      </w:pPr>
      <w:r>
        <w:rPr>
          <w:rFonts w:hint="eastAsia"/>
        </w:rPr>
        <w:t>系统实现了三种推荐策略。</w:t>
      </w:r>
      <w:r>
        <w:t xml:space="preserve">ItemCF </w:t>
      </w:r>
      <w:r>
        <w:rPr>
          <w:rFonts w:hint="eastAsia"/>
        </w:rPr>
        <w:t>采用调整余弦相似度计算电影间相似性，输出可解释推荐理由。</w:t>
      </w:r>
      <w:r>
        <w:t xml:space="preserve">NCF </w:t>
      </w:r>
      <w:r>
        <w:rPr>
          <w:rFonts w:hint="eastAsia"/>
        </w:rPr>
        <w:t>基于</w:t>
      </w:r>
      <w:r>
        <w:t xml:space="preserve"> PyTorch </w:t>
      </w:r>
      <w:r>
        <w:rPr>
          <w:rFonts w:hint="eastAsia"/>
        </w:rPr>
        <w:t>实现</w:t>
      </w:r>
      <w:r>
        <w:t xml:space="preserve"> MLP </w:t>
      </w:r>
      <w:r>
        <w:rPr>
          <w:rFonts w:hint="eastAsia"/>
        </w:rPr>
        <w:t>架构（</w:t>
      </w:r>
      <w:r>
        <w:t xml:space="preserve">64 </w:t>
      </w:r>
      <w:r>
        <w:rPr>
          <w:rFonts w:hint="eastAsia"/>
        </w:rPr>
        <w:t>维</w:t>
      </w:r>
      <w:r>
        <w:t xml:space="preserve"> Embedding + 256 </w:t>
      </w:r>
      <w:r>
        <w:rPr>
          <w:rFonts w:hint="eastAsia"/>
        </w:rPr>
        <w:t>维隐藏层），以</w:t>
      </w:r>
      <w:r>
        <w:t xml:space="preserve"> BCE </w:t>
      </w:r>
      <w:r>
        <w:rPr>
          <w:rFonts w:hint="eastAsia"/>
        </w:rPr>
        <w:t>损失配合负采样训练。</w:t>
      </w:r>
      <w:r>
        <w:t xml:space="preserve">Hybrid </w:t>
      </w:r>
      <w:r>
        <w:rPr>
          <w:rFonts w:hint="eastAsia"/>
        </w:rPr>
        <w:t>以</w:t>
      </w:r>
      <w:r>
        <w:t xml:space="preserve"> ItemCF </w:t>
      </w:r>
      <w:r>
        <w:rPr>
          <w:rFonts w:hint="eastAsia"/>
        </w:rPr>
        <w:t>为召回、</w:t>
      </w:r>
      <w:r>
        <w:t xml:space="preserve">NCF </w:t>
      </w:r>
      <w:r>
        <w:rPr>
          <w:rFonts w:hint="eastAsia"/>
        </w:rPr>
        <w:t>为重排，将候选集压缩至数百部后打分排序。</w:t>
      </w:r>
    </w:p>
    <w:p w14:paraId="4E42E85C" w14:textId="77777777" w:rsidR="00BF748D" w:rsidRDefault="0047746A" w:rsidP="0047746A">
      <w:pPr>
        <w:pStyle w:val="afff"/>
      </w:pPr>
      <w:r>
        <w:rPr>
          <w:rFonts w:hint="eastAsia"/>
        </w:rPr>
        <w:t>实验部分采用三层时间切分构建离线评估框架，对上述三种策略进行全量排序对比（统一候选集</w:t>
      </w:r>
      <w:r>
        <w:rPr>
          <w:rFonts w:hint="eastAsia"/>
        </w:rPr>
        <w:t xml:space="preserve"> C_all </w:t>
      </w:r>
      <w:r>
        <w:rPr>
          <w:rFonts w:hint="eastAsia"/>
        </w:rPr>
        <w:t>含</w:t>
      </w:r>
      <w:r>
        <w:rPr>
          <w:rFonts w:hint="eastAsia"/>
        </w:rPr>
        <w:t xml:space="preserve"> 13,304 </w:t>
      </w:r>
      <w:r>
        <w:rPr>
          <w:rFonts w:hint="eastAsia"/>
        </w:rPr>
        <w:t>部电影），并引入</w:t>
      </w:r>
      <w:r>
        <w:rPr>
          <w:rFonts w:hint="eastAsia"/>
        </w:rPr>
        <w:t xml:space="preserve"> EASE </w:t>
      </w:r>
      <w:r>
        <w:rPr>
          <w:rFonts w:hint="eastAsia"/>
        </w:rPr>
        <w:t>和</w:t>
      </w:r>
      <w:r>
        <w:rPr>
          <w:rFonts w:hint="eastAsia"/>
        </w:rPr>
        <w:t xml:space="preserve"> LightGCN </w:t>
      </w:r>
      <w:r>
        <w:rPr>
          <w:rFonts w:hint="eastAsia"/>
        </w:rPr>
        <w:t>作为外部对比方法。三种策略的对比结果显示：传统</w:t>
      </w:r>
      <w:r>
        <w:rPr>
          <w:rFonts w:hint="eastAsia"/>
        </w:rPr>
        <w:t xml:space="preserve"> ItemCF </w:t>
      </w:r>
      <w:r>
        <w:rPr>
          <w:rFonts w:hint="eastAsia"/>
        </w:rPr>
        <w:t>排序精度最优（</w:t>
      </w:r>
      <w:r>
        <w:rPr>
          <w:rFonts w:hint="eastAsia"/>
        </w:rPr>
        <w:t>NDCG@10=0.049</w:t>
      </w:r>
      <w:r>
        <w:rPr>
          <w:rFonts w:hint="eastAsia"/>
        </w:rPr>
        <w:t>），</w:t>
      </w:r>
      <w:r>
        <w:rPr>
          <w:rFonts w:hint="eastAsia"/>
        </w:rPr>
        <w:t xml:space="preserve">NCF </w:t>
      </w:r>
      <w:r>
        <w:rPr>
          <w:rFonts w:hint="eastAsia"/>
        </w:rPr>
        <w:t>和</w:t>
      </w:r>
      <w:r>
        <w:rPr>
          <w:rFonts w:hint="eastAsia"/>
        </w:rPr>
        <w:t xml:space="preserve"> Hybrid </w:t>
      </w:r>
      <w:r>
        <w:rPr>
          <w:rFonts w:hint="eastAsia"/>
        </w:rPr>
        <w:t>均未能超越</w:t>
      </w:r>
      <w:r>
        <w:rPr>
          <w:rFonts w:hint="eastAsia"/>
        </w:rPr>
        <w:t xml:space="preserve"> ItemCF</w:t>
      </w:r>
      <w:r>
        <w:rPr>
          <w:rFonts w:hint="eastAsia"/>
        </w:rPr>
        <w:t>。</w:t>
      </w:r>
      <w:r>
        <w:rPr>
          <w:rFonts w:hint="eastAsia"/>
        </w:rPr>
        <w:t xml:space="preserve">Hybrid </w:t>
      </w:r>
      <w:r>
        <w:rPr>
          <w:rFonts w:hint="eastAsia"/>
        </w:rPr>
        <w:t>的</w:t>
      </w:r>
      <w:r>
        <w:rPr>
          <w:rFonts w:hint="eastAsia"/>
        </w:rPr>
        <w:t xml:space="preserve"> R@10 </w:t>
      </w:r>
      <w:r>
        <w:rPr>
          <w:rFonts w:hint="eastAsia"/>
        </w:rPr>
        <w:t>相较纯</w:t>
      </w:r>
      <w:r>
        <w:rPr>
          <w:rFonts w:hint="eastAsia"/>
        </w:rPr>
        <w:t xml:space="preserve"> NCF </w:t>
      </w:r>
      <w:r>
        <w:rPr>
          <w:rFonts w:hint="eastAsia"/>
        </w:rPr>
        <w:t>提升约</w:t>
      </w:r>
      <w:r>
        <w:rPr>
          <w:rFonts w:hint="eastAsia"/>
        </w:rPr>
        <w:t xml:space="preserve"> 3.9%</w:t>
      </w:r>
      <w:r>
        <w:rPr>
          <w:rFonts w:hint="eastAsia"/>
        </w:rPr>
        <w:t>，但其排序精度仍低于</w:t>
      </w:r>
      <w:r>
        <w:rPr>
          <w:rFonts w:hint="eastAsia"/>
        </w:rPr>
        <w:t xml:space="preserve"> ItemCF</w:t>
      </w:r>
      <w:r>
        <w:rPr>
          <w:rFonts w:hint="eastAsia"/>
        </w:rPr>
        <w:t>，表明级联效果受限于召回阶段质量，深度学习方法在此大规模稀疏场景下未体现出排序优势。</w:t>
      </w:r>
      <w:r>
        <w:rPr>
          <w:rFonts w:hint="eastAsia"/>
        </w:rPr>
        <w:t xml:space="preserve">EASE </w:t>
      </w:r>
      <w:r>
        <w:rPr>
          <w:rFonts w:hint="eastAsia"/>
        </w:rPr>
        <w:t>在覆盖率上则大幅领先（</w:t>
      </w:r>
      <w:r>
        <w:rPr>
          <w:rFonts w:hint="eastAsia"/>
        </w:rPr>
        <w:t>Coverage=0.658</w:t>
      </w:r>
      <w:r>
        <w:rPr>
          <w:rFonts w:hint="eastAsia"/>
        </w:rPr>
        <w:t>，为</w:t>
      </w:r>
      <w:r>
        <w:rPr>
          <w:rFonts w:hint="eastAsia"/>
        </w:rPr>
        <w:t xml:space="preserve"> ItemCF </w:t>
      </w:r>
      <w:r>
        <w:rPr>
          <w:rFonts w:hint="eastAsia"/>
        </w:rPr>
        <w:t>的</w:t>
      </w:r>
      <w:r>
        <w:rPr>
          <w:rFonts w:hint="eastAsia"/>
        </w:rPr>
        <w:t xml:space="preserve"> 6.4 </w:t>
      </w:r>
      <w:r>
        <w:rPr>
          <w:rFonts w:hint="eastAsia"/>
        </w:rPr>
        <w:t>倍）且精度仅微低于</w:t>
      </w:r>
      <w:r>
        <w:rPr>
          <w:rFonts w:hint="eastAsia"/>
        </w:rPr>
        <w:t xml:space="preserve"> ItemCF</w:t>
      </w:r>
      <w:r>
        <w:rPr>
          <w:rFonts w:hint="eastAsia"/>
        </w:rPr>
        <w:t>——排序精度和覆盖率的最优解分属不同模型。</w:t>
      </w:r>
    </w:p>
    <w:p w14:paraId="77D8EAE2" w14:textId="77777777" w:rsidR="0047746A" w:rsidRDefault="0047746A" w:rsidP="0047746A">
      <w:pPr>
        <w:pStyle w:val="afff"/>
      </w:pPr>
      <w:r w:rsidRPr="009E2C5F">
        <w:rPr>
          <w:rFonts w:ascii="SimHei" w:eastAsia="SimHei" w:hAnsi="SimHei"/>
          <w:b/>
          <w:bCs/>
        </w:rPr>
        <w:t>关键词</w:t>
      </w:r>
      <w:r w:rsidRPr="009E2C5F">
        <w:t>：</w:t>
      </w:r>
      <w:r w:rsidRPr="0047746A">
        <w:rPr>
          <w:rFonts w:ascii="SimSun" w:hAnsi="SimSun"/>
        </w:rPr>
        <w:t>电影推荐系统，协同过滤，神经协同过滤，混合推荐，可解释推荐，召回-重排</w:t>
      </w:r>
    </w:p>
    <w:p w14:paraId="57B7DBA8" w14:textId="77777777" w:rsidR="0047746A" w:rsidRDefault="0047746A" w:rsidP="00D974A2">
      <w:pPr>
        <w:pStyle w:val="afff"/>
        <w:sectPr w:rsidR="0047746A" w:rsidSect="008707CD">
          <w:footerReference w:type="default" r:id="rId10"/>
          <w:pgSz w:w="11906" w:h="16838"/>
          <w:pgMar w:top="1417" w:right="1417" w:bottom="1417" w:left="1417" w:header="720" w:footer="720" w:gutter="0"/>
          <w:pgNumType w:fmt="upperRoman" w:start="1"/>
          <w:cols w:space="720"/>
          <w:docGrid w:linePitch="360"/>
        </w:sectPr>
      </w:pPr>
    </w:p>
    <w:p w14:paraId="4372AA1A" w14:textId="77777777" w:rsidR="00BC6045" w:rsidRPr="00415E87" w:rsidRDefault="00000000" w:rsidP="00415E87">
      <w:pPr>
        <w:pStyle w:val="afff3"/>
        <w:rPr>
          <w:lang w:eastAsia="zh-CN"/>
        </w:rPr>
      </w:pPr>
      <w:bookmarkStart w:id="2" w:name="_Toc230874816"/>
      <w:bookmarkStart w:id="3" w:name="_Toc231288897"/>
      <w:r>
        <w:rPr>
          <w:lang w:eastAsia="zh-CN"/>
        </w:rPr>
        <w:lastRenderedPageBreak/>
        <w:t>ABSTRACT</w:t>
      </w:r>
      <w:bookmarkEnd w:id="2"/>
      <w:bookmarkEnd w:id="3"/>
    </w:p>
    <w:p w14:paraId="20F47AC5" w14:textId="77777777" w:rsidR="0047746A" w:rsidRDefault="0047746A" w:rsidP="0047746A">
      <w:pPr>
        <w:pStyle w:val="afff"/>
      </w:pPr>
      <w:r>
        <w:t xml:space="preserve">The core challenge in movie recommendation is mining preference patterns from highly sparse user rating data. Based on the MovieLens 32M dataset (32 million ratings, 270,000 users, 87,000 movies, rating density </w:t>
      </w:r>
      <w:r>
        <w:rPr>
          <w:rFonts w:hint="eastAsia"/>
        </w:rPr>
        <w:t>≈</w:t>
      </w:r>
      <w:r>
        <w:t xml:space="preserve"> 0.14%), this thesis designs and implements CineMatch, a multi-strategy movie recommendation system built around an ItemCF-recall, NCF-rerank cascade pipeline.</w:t>
      </w:r>
    </w:p>
    <w:p w14:paraId="5E168A71" w14:textId="77777777" w:rsidR="0047746A" w:rsidRDefault="0047746A" w:rsidP="0047746A">
      <w:pPr>
        <w:pStyle w:val="afff"/>
      </w:pPr>
      <w:r>
        <w:t>Three recommendation strategies are implemented. ItemCF computes movie similarities via adjusted cosine similarity and generates explainable recommendations. NCF employs a PyTorch-based MLP architecture (64-dimensional embeddings, 256-dimensional hidden layer) trained with binary cross-entropy loss and negative sampling. The Hybrid strategy cascades ItemCF recall with NCF reranking, narrowing the candidate pool to a few hundred movies before scoring.</w:t>
      </w:r>
    </w:p>
    <w:p w14:paraId="21C9F7B4" w14:textId="77777777" w:rsidR="00321B89" w:rsidRPr="0047746A" w:rsidRDefault="0047746A" w:rsidP="0047746A">
      <w:pPr>
        <w:pStyle w:val="afff"/>
      </w:pPr>
      <w:r>
        <w:t>An offline evaluation framework using three-way temporal splitting is established to compare the three strategies via full ranking on a unified candidate set C_all (13,304 movies), with EASE and LightGCN introduced as external baselines. The comparison of the three strategies shows that traditional ItemCF achieves the best ranking accuracy (NDCG@10=0.049), with neither NCF nor Hybrid surpassing it. The Hybrid cascade improves R@10 by approximately 3.9% over pure NCF, but its ranking accuracy remains below that of ItemCF, indicating that cascade performance is constrained by recall-stage quality and that deep learning methods offer no ranking advantage in this large-scale sparse setting.</w:t>
      </w:r>
      <w:r w:rsidR="00321B89">
        <w:rPr>
          <w:rFonts w:hint="eastAsia"/>
        </w:rPr>
        <w:t xml:space="preserve"> </w:t>
      </w:r>
      <w:r w:rsidR="00E51806" w:rsidRPr="00E51806">
        <w:t>EASE</w:t>
      </w:r>
      <w:r w:rsidR="00E51806">
        <w:rPr>
          <w:rFonts w:hint="eastAsia"/>
        </w:rPr>
        <w:t xml:space="preserve"> </w:t>
      </w:r>
      <w:r w:rsidR="00321B89" w:rsidRPr="00321B89">
        <w:t>dominates in coverage (Coverage=0.658, 6.4× that of ItemCF) with only a slight drop in precision—the best ranking accuracy and the best coverage belong to different models.</w:t>
      </w:r>
    </w:p>
    <w:p w14:paraId="5C308862" w14:textId="77777777" w:rsidR="00BC6045" w:rsidRPr="009E2C5F" w:rsidRDefault="00000000" w:rsidP="00126EF0">
      <w:pPr>
        <w:pStyle w:val="afff"/>
        <w:rPr>
          <w:bCs/>
        </w:rPr>
      </w:pPr>
      <w:r>
        <w:rPr>
          <w:b/>
        </w:rPr>
        <w:t>KEY WORDS</w:t>
      </w:r>
      <w:r w:rsidRPr="009E2C5F">
        <w:rPr>
          <w:bCs/>
        </w:rPr>
        <w:t xml:space="preserve">: </w:t>
      </w:r>
      <w:r w:rsidR="00D9007F" w:rsidRPr="009E2C5F">
        <w:rPr>
          <w:bCs/>
        </w:rPr>
        <w:t>movie recommendation system, collaborative filtering, neural collaborative filtering, hybrid recommendation, explainable recommendation, recall-rerank</w:t>
      </w:r>
    </w:p>
    <w:p w14:paraId="4CED0931"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3C8684BA" w14:textId="77777777" w:rsidR="00A720B3" w:rsidRPr="00C8633E" w:rsidRDefault="00A720B3">
          <w:pPr>
            <w:pStyle w:val="TOC"/>
            <w:rPr>
              <w:sz w:val="36"/>
              <w:szCs w:val="36"/>
            </w:rPr>
          </w:pPr>
          <w:r w:rsidRPr="00C8633E">
            <w:rPr>
              <w:sz w:val="36"/>
              <w:szCs w:val="36"/>
              <w:lang w:val="zh-CN" w:eastAsia="zh-CN"/>
            </w:rPr>
            <w:t>目录</w:t>
          </w:r>
        </w:p>
        <w:p w14:paraId="2BA983B4" w14:textId="0BEF627F" w:rsidR="00F90C7B" w:rsidRDefault="00A720B3">
          <w:pPr>
            <w:pStyle w:val="TOC1"/>
            <w:rPr>
              <w:rFonts w:asciiTheme="minorHAnsi" w:eastAsiaTheme="minorEastAsia" w:hAnsiTheme="minorHAnsi" w:cstheme="minorBidi" w:hint="eastAsia"/>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1288896" w:history="1">
            <w:r w:rsidR="00F90C7B" w:rsidRPr="004C3082">
              <w:rPr>
                <w:rStyle w:val="afff1"/>
                <w:noProof/>
                <w:spacing w:val="20"/>
              </w:rPr>
              <w:t>摘</w:t>
            </w:r>
            <w:r w:rsidR="00F90C7B" w:rsidRPr="004C3082">
              <w:rPr>
                <w:rStyle w:val="afff1"/>
                <w:noProof/>
              </w:rPr>
              <w:t>要</w:t>
            </w:r>
            <w:r w:rsidR="00F90C7B">
              <w:rPr>
                <w:rFonts w:hint="eastAsia"/>
                <w:noProof/>
                <w:webHidden/>
              </w:rPr>
              <w:tab/>
            </w:r>
            <w:r w:rsidR="00F90C7B">
              <w:rPr>
                <w:rFonts w:hint="eastAsia"/>
                <w:noProof/>
                <w:webHidden/>
              </w:rPr>
              <w:fldChar w:fldCharType="begin"/>
            </w:r>
            <w:r w:rsidR="00F90C7B">
              <w:rPr>
                <w:rFonts w:hint="eastAsia"/>
                <w:noProof/>
                <w:webHidden/>
              </w:rPr>
              <w:instrText xml:space="preserve"> </w:instrText>
            </w:r>
            <w:r w:rsidR="00F90C7B">
              <w:rPr>
                <w:noProof/>
                <w:webHidden/>
              </w:rPr>
              <w:instrText>PAGEREF _Toc231288896 \h</w:instrText>
            </w:r>
            <w:r w:rsidR="00F90C7B">
              <w:rPr>
                <w:rFonts w:hint="eastAsia"/>
                <w:noProof/>
                <w:webHidden/>
              </w:rPr>
              <w:instrText xml:space="preserve"> </w:instrText>
            </w:r>
            <w:r w:rsidR="00F90C7B">
              <w:rPr>
                <w:rFonts w:hint="eastAsia"/>
                <w:noProof/>
                <w:webHidden/>
              </w:rPr>
            </w:r>
            <w:r w:rsidR="00F90C7B">
              <w:rPr>
                <w:rFonts w:hint="eastAsia"/>
                <w:noProof/>
                <w:webHidden/>
              </w:rPr>
              <w:fldChar w:fldCharType="separate"/>
            </w:r>
            <w:r w:rsidR="00F90C7B">
              <w:rPr>
                <w:noProof/>
                <w:webHidden/>
              </w:rPr>
              <w:t>I</w:t>
            </w:r>
            <w:r w:rsidR="00F90C7B">
              <w:rPr>
                <w:rFonts w:hint="eastAsia"/>
                <w:noProof/>
                <w:webHidden/>
              </w:rPr>
              <w:fldChar w:fldCharType="end"/>
            </w:r>
          </w:hyperlink>
        </w:p>
        <w:p w14:paraId="212E4D29" w14:textId="6647BC59"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8897" w:history="1">
            <w:r w:rsidRPr="004C3082">
              <w:rPr>
                <w:rStyle w:val="aff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0852DD4A" w14:textId="62508D90"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8898" w:history="1">
            <w:r w:rsidRPr="004C3082">
              <w:rPr>
                <w:rStyle w:val="afff1"/>
                <w:noProof/>
              </w:rPr>
              <w:t>第</w:t>
            </w:r>
            <w:r w:rsidRPr="004C3082">
              <w:rPr>
                <w:rStyle w:val="afff1"/>
                <w:noProof/>
              </w:rPr>
              <w:t>1</w:t>
            </w:r>
            <w:r w:rsidRPr="004C3082">
              <w:rPr>
                <w:rStyle w:val="afff1"/>
                <w:noProof/>
              </w:rPr>
              <w:t>章</w:t>
            </w:r>
            <w:r w:rsidRPr="004C3082">
              <w:rPr>
                <w:rStyle w:val="afff1"/>
                <w:noProof/>
              </w:rPr>
              <w:t xml:space="preserve"> </w:t>
            </w:r>
            <w:r w:rsidRPr="004C3082">
              <w:rPr>
                <w:rStyle w:val="afff1"/>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00069E" w14:textId="73342750"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899" w:history="1">
            <w:r w:rsidRPr="004C3082">
              <w:rPr>
                <w:rStyle w:val="afff1"/>
                <w:noProof/>
              </w:rPr>
              <w:t xml:space="preserve">1.1 </w:t>
            </w:r>
            <w:r w:rsidRPr="004C3082">
              <w:rPr>
                <w:rStyle w:val="afff1"/>
                <w:noProof/>
              </w:rPr>
              <w:t>研究背景</w:t>
            </w:r>
            <w:r w:rsidRPr="004C3082">
              <w:rPr>
                <w:rStyle w:val="afff1"/>
                <w:rFonts w:ascii="SimHei" w:hAnsi="SimHei"/>
                <w:noProof/>
              </w:rPr>
              <w:t>与</w:t>
            </w:r>
            <w:r w:rsidRPr="004C3082">
              <w:rPr>
                <w:rStyle w:val="afff1"/>
                <w:noProof/>
              </w:rPr>
              <w:t>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0AD815" w14:textId="37793ED0"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00" w:history="1">
            <w:r w:rsidRPr="004C3082">
              <w:rPr>
                <w:rStyle w:val="afff1"/>
                <w:noProof/>
              </w:rPr>
              <w:t xml:space="preserve">1.1.1 </w:t>
            </w:r>
            <w:r w:rsidRPr="004C3082">
              <w:rPr>
                <w:rStyle w:val="afff1"/>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105AB2" w14:textId="52F2C111"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01" w:history="1">
            <w:r w:rsidRPr="004C3082">
              <w:rPr>
                <w:rStyle w:val="afff1"/>
                <w:noProof/>
              </w:rPr>
              <w:t xml:space="preserve">1.1.2 </w:t>
            </w:r>
            <w:r w:rsidRPr="004C3082">
              <w:rPr>
                <w:rStyle w:val="afff1"/>
                <w:noProof/>
              </w:rPr>
              <w:t>研究意</w:t>
            </w:r>
            <w:r w:rsidRPr="004C3082">
              <w:rPr>
                <w:rStyle w:val="afff1"/>
                <w:rFonts w:ascii="SimSun" w:hAnsi="SimSun" w:cs="SimSun"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F7439EE" w14:textId="131088E9"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02" w:history="1">
            <w:r w:rsidRPr="004C3082">
              <w:rPr>
                <w:rStyle w:val="afff1"/>
                <w:noProof/>
              </w:rPr>
              <w:t xml:space="preserve">1.2 </w:t>
            </w:r>
            <w:r w:rsidRPr="004C3082">
              <w:rPr>
                <w:rStyle w:val="aff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DF1C14" w14:textId="31710238"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03" w:history="1">
            <w:r w:rsidRPr="004C3082">
              <w:rPr>
                <w:rStyle w:val="afff1"/>
                <w:noProof/>
              </w:rPr>
              <w:t xml:space="preserve">1.2.1 </w:t>
            </w:r>
            <w:r w:rsidRPr="004C3082">
              <w:rPr>
                <w:rStyle w:val="afff1"/>
                <w:noProof/>
              </w:rPr>
              <w:t>协同过滤与</w:t>
            </w:r>
            <w:r w:rsidRPr="004C3082">
              <w:rPr>
                <w:rStyle w:val="afff1"/>
                <w:noProof/>
              </w:rPr>
              <w:t>ItemCF</w:t>
            </w:r>
            <w:r w:rsidRPr="004C3082">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2450315" w14:textId="55AD065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04" w:history="1">
            <w:r w:rsidRPr="004C3082">
              <w:rPr>
                <w:rStyle w:val="afff1"/>
                <w:noProof/>
              </w:rPr>
              <w:t xml:space="preserve">1.2.2 </w:t>
            </w:r>
            <w:r w:rsidRPr="004C3082">
              <w:rPr>
                <w:rStyle w:val="afff1"/>
                <w:noProof/>
              </w:rPr>
              <w:t>深度学习推荐与</w:t>
            </w:r>
            <w:r w:rsidRPr="004C3082">
              <w:rPr>
                <w:rStyle w:val="afff1"/>
                <w:noProof/>
              </w:rPr>
              <w:t>NCF</w:t>
            </w:r>
            <w:r w:rsidRPr="004C3082">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C9411FA" w14:textId="3F6F30F1"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05" w:history="1">
            <w:r w:rsidRPr="004C3082">
              <w:rPr>
                <w:rStyle w:val="afff1"/>
                <w:noProof/>
              </w:rPr>
              <w:t xml:space="preserve">1.2.3 </w:t>
            </w:r>
            <w:r w:rsidRPr="004C3082">
              <w:rPr>
                <w:rStyle w:val="afff1"/>
                <w:noProof/>
              </w:rPr>
              <w:t>混合推荐与召回</w:t>
            </w:r>
            <w:r w:rsidRPr="004C3082">
              <w:rPr>
                <w:rStyle w:val="afff1"/>
                <w:noProof/>
              </w:rPr>
              <w:t>---</w:t>
            </w:r>
            <w:r w:rsidRPr="004C3082">
              <w:rPr>
                <w:rStyle w:val="afff1"/>
                <w:noProof/>
              </w:rPr>
              <w:t>重排框架研究现状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825306" w14:textId="75F8B13D"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06" w:history="1">
            <w:r w:rsidRPr="004C3082">
              <w:rPr>
                <w:rStyle w:val="afff1"/>
                <w:noProof/>
              </w:rPr>
              <w:t xml:space="preserve">1.3 </w:t>
            </w:r>
            <w:r w:rsidRPr="004C3082">
              <w:rPr>
                <w:rStyle w:val="afff1"/>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B7F7A7" w14:textId="02CD2CCC"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07" w:history="1">
            <w:r w:rsidRPr="004C3082">
              <w:rPr>
                <w:rStyle w:val="afff1"/>
                <w:noProof/>
              </w:rPr>
              <w:t xml:space="preserve">1.3.1 </w:t>
            </w:r>
            <w:r w:rsidRPr="004C3082">
              <w:rPr>
                <w:rStyle w:val="aff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A49FDA" w14:textId="687034DC"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08" w:history="1">
            <w:r w:rsidRPr="004C3082">
              <w:rPr>
                <w:rStyle w:val="afff1"/>
                <w:noProof/>
              </w:rPr>
              <w:t xml:space="preserve">1.3.2 </w:t>
            </w:r>
            <w:r w:rsidRPr="004C3082">
              <w:rPr>
                <w:rStyle w:val="afff1"/>
                <w:noProof/>
              </w:rPr>
              <w:t>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955466" w14:textId="6E795BA9"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09" w:history="1">
            <w:r w:rsidRPr="004C3082">
              <w:rPr>
                <w:rStyle w:val="afff1"/>
                <w:noProof/>
              </w:rPr>
              <w:t xml:space="preserve">1.4 </w:t>
            </w:r>
            <w:r w:rsidRPr="004C3082">
              <w:rPr>
                <w:rStyle w:val="afff1"/>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6D39D9A" w14:textId="5E7E0B81"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8910" w:history="1">
            <w:r w:rsidRPr="004C3082">
              <w:rPr>
                <w:rStyle w:val="afff1"/>
                <w:noProof/>
              </w:rPr>
              <w:t>第</w:t>
            </w:r>
            <w:r w:rsidRPr="004C3082">
              <w:rPr>
                <w:rStyle w:val="afff1"/>
                <w:noProof/>
              </w:rPr>
              <w:t>2</w:t>
            </w:r>
            <w:r w:rsidRPr="004C3082">
              <w:rPr>
                <w:rStyle w:val="afff1"/>
                <w:noProof/>
              </w:rPr>
              <w:t>章</w:t>
            </w:r>
            <w:r w:rsidRPr="004C3082">
              <w:rPr>
                <w:rStyle w:val="afff1"/>
                <w:noProof/>
              </w:rPr>
              <w:t xml:space="preserve"> </w:t>
            </w:r>
            <w:r w:rsidRPr="004C3082">
              <w:rPr>
                <w:rStyle w:val="afff1"/>
                <w:noProof/>
              </w:rPr>
              <w:t>相关技术与理论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5200E6" w14:textId="35A48BCF"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11" w:history="1">
            <w:r w:rsidRPr="004C3082">
              <w:rPr>
                <w:rStyle w:val="afff1"/>
                <w:noProof/>
              </w:rPr>
              <w:t xml:space="preserve">2.1 </w:t>
            </w:r>
            <w:r w:rsidRPr="004C3082">
              <w:rPr>
                <w:rStyle w:val="afff1"/>
                <w:noProof/>
              </w:rPr>
              <w:t>数据集与问题建模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F95D3B" w14:textId="46A7085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12" w:history="1">
            <w:r w:rsidRPr="004C3082">
              <w:rPr>
                <w:rStyle w:val="afff1"/>
                <w:noProof/>
              </w:rPr>
              <w:t>2.1.1 MovieLens</w:t>
            </w:r>
            <w:r w:rsidRPr="004C3082">
              <w:rPr>
                <w:rStyle w:val="afff1"/>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7A8CEE" w14:textId="6ECE24F2"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13" w:history="1">
            <w:r w:rsidRPr="004C3082">
              <w:rPr>
                <w:rStyle w:val="afff1"/>
                <w:noProof/>
              </w:rPr>
              <w:t xml:space="preserve">2.2 </w:t>
            </w:r>
            <w:r w:rsidRPr="004C3082">
              <w:rPr>
                <w:rStyle w:val="afff1"/>
                <w:noProof/>
              </w:rPr>
              <w:t>协同过滤与</w:t>
            </w:r>
            <w:r w:rsidRPr="004C3082">
              <w:rPr>
                <w:rStyle w:val="afff1"/>
                <w:noProof/>
              </w:rPr>
              <w:t>ItemCF</w:t>
            </w:r>
            <w:r w:rsidRPr="004C3082">
              <w:rPr>
                <w:rStyle w:val="afff1"/>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7D60E7" w14:textId="552D4EB8"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14" w:history="1">
            <w:r w:rsidRPr="004C3082">
              <w:rPr>
                <w:rStyle w:val="afff1"/>
                <w:noProof/>
              </w:rPr>
              <w:t xml:space="preserve">2.2.1 </w:t>
            </w:r>
            <w:r w:rsidRPr="004C3082">
              <w:rPr>
                <w:rStyle w:val="afff1"/>
                <w:noProof/>
              </w:rPr>
              <w:t>相似度计算与</w:t>
            </w:r>
            <w:r w:rsidRPr="004C3082">
              <w:rPr>
                <w:rStyle w:val="afff1"/>
                <w:noProof/>
              </w:rPr>
              <w:t>TopK</w:t>
            </w:r>
            <w:r w:rsidRPr="004C3082">
              <w:rPr>
                <w:rStyle w:val="afff1"/>
                <w:noProof/>
              </w:rPr>
              <w:t>近邻思想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FB3A9C" w14:textId="01EED83F"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15" w:history="1">
            <w:r w:rsidRPr="004C3082">
              <w:rPr>
                <w:rStyle w:val="afff1"/>
                <w:noProof/>
              </w:rPr>
              <w:t xml:space="preserve">2.3 </w:t>
            </w:r>
            <w:r w:rsidRPr="004C3082">
              <w:rPr>
                <w:rStyle w:val="afff1"/>
                <w:noProof/>
              </w:rPr>
              <w:t>神经协同过滤</w:t>
            </w:r>
            <w:r w:rsidRPr="004C3082">
              <w:rPr>
                <w:rStyle w:val="afff1"/>
                <w:noProof/>
              </w:rPr>
              <w:t>NCF</w:t>
            </w:r>
            <w:r w:rsidRPr="004C3082">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1045175" w14:textId="3B38C79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16" w:history="1">
            <w:r w:rsidRPr="004C3082">
              <w:rPr>
                <w:rStyle w:val="afff1"/>
                <w:noProof/>
              </w:rPr>
              <w:t>2.3.1 Embedding</w:t>
            </w:r>
            <w:r w:rsidRPr="004C3082">
              <w:rPr>
                <w:rStyle w:val="afff1"/>
                <w:noProof/>
              </w:rPr>
              <w:t>表示与</w:t>
            </w:r>
            <w:r w:rsidRPr="004C3082">
              <w:rPr>
                <w:rStyle w:val="afff1"/>
                <w:noProof/>
              </w:rPr>
              <w:t>MLP</w:t>
            </w:r>
            <w:r w:rsidRPr="004C3082">
              <w:rPr>
                <w:rStyle w:val="afff1"/>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B5C6BA" w14:textId="14CD20C2"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17" w:history="1">
            <w:r w:rsidRPr="004C3082">
              <w:rPr>
                <w:rStyle w:val="afff1"/>
                <w:noProof/>
              </w:rPr>
              <w:t xml:space="preserve">2.4 </w:t>
            </w:r>
            <w:r w:rsidRPr="004C3082">
              <w:rPr>
                <w:rStyle w:val="afff1"/>
                <w:noProof/>
              </w:rPr>
              <w:t>混合推荐框架（召回</w:t>
            </w:r>
            <w:r w:rsidRPr="004C3082">
              <w:rPr>
                <w:rStyle w:val="afff1"/>
                <w:noProof/>
              </w:rPr>
              <w:t>---</w:t>
            </w:r>
            <w:r w:rsidRPr="004C3082">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95A384" w14:textId="536C6640"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18" w:history="1">
            <w:r w:rsidRPr="004C3082">
              <w:rPr>
                <w:rStyle w:val="afff1"/>
                <w:noProof/>
              </w:rPr>
              <w:t xml:space="preserve">2.5 </w:t>
            </w:r>
            <w:r w:rsidRPr="004C3082">
              <w:rPr>
                <w:rStyle w:val="afff1"/>
                <w:noProof/>
              </w:rPr>
              <w:t>离线评价指标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AEBF8A" w14:textId="69337DD8"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19" w:history="1">
            <w:r w:rsidRPr="004C3082">
              <w:rPr>
                <w:rStyle w:val="afff1"/>
                <w:noProof/>
              </w:rPr>
              <w:t xml:space="preserve">2.5.1 </w:t>
            </w:r>
            <w:r w:rsidRPr="004C3082">
              <w:rPr>
                <w:rStyle w:val="afff1"/>
                <w:noProof/>
              </w:rPr>
              <w:t>准确率类指标（</w:t>
            </w:r>
            <w:r w:rsidRPr="004C3082">
              <w:rPr>
                <w:rStyle w:val="afff1"/>
                <w:noProof/>
              </w:rPr>
              <w:t>Precision@K</w:t>
            </w:r>
            <w:r w:rsidRPr="004C3082">
              <w:rPr>
                <w:rStyle w:val="afff1"/>
                <w:noProof/>
              </w:rPr>
              <w:t>、</w:t>
            </w:r>
            <w:r w:rsidRPr="004C3082">
              <w:rPr>
                <w:rStyle w:val="afff1"/>
                <w:noProof/>
              </w:rPr>
              <w:t>Recall@K</w:t>
            </w:r>
            <w:r w:rsidRPr="004C3082">
              <w:rPr>
                <w:rStyle w:val="afff1"/>
                <w:noProof/>
              </w:rPr>
              <w:t>、</w:t>
            </w:r>
            <w:r w:rsidRPr="004C3082">
              <w:rPr>
                <w:rStyle w:val="afff1"/>
                <w:noProof/>
              </w:rPr>
              <w:t>MAP@K</w:t>
            </w:r>
            <w:r w:rsidRPr="004C3082">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F70101" w14:textId="129FF8E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20" w:history="1">
            <w:r w:rsidRPr="004C3082">
              <w:rPr>
                <w:rStyle w:val="afff1"/>
                <w:noProof/>
              </w:rPr>
              <w:t xml:space="preserve">2.5.2 </w:t>
            </w:r>
            <w:r w:rsidRPr="004C3082">
              <w:rPr>
                <w:rStyle w:val="afff1"/>
                <w:noProof/>
              </w:rPr>
              <w:t>排序类指标（</w:t>
            </w:r>
            <w:r w:rsidRPr="004C3082">
              <w:rPr>
                <w:rStyle w:val="afff1"/>
                <w:noProof/>
              </w:rPr>
              <w:t>NDCG@K</w:t>
            </w:r>
            <w:r w:rsidRPr="004C3082">
              <w:rPr>
                <w:rStyle w:val="afff1"/>
                <w:noProof/>
              </w:rPr>
              <w:t>、</w:t>
            </w:r>
            <w:r w:rsidRPr="004C3082">
              <w:rPr>
                <w:rStyle w:val="afff1"/>
                <w:noProof/>
              </w:rPr>
              <w:t>MRR@K</w:t>
            </w:r>
            <w:r w:rsidRPr="004C3082">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4EE4993" w14:textId="53B958ED"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21" w:history="1">
            <w:r w:rsidRPr="004C3082">
              <w:rPr>
                <w:rStyle w:val="afff1"/>
                <w:noProof/>
              </w:rPr>
              <w:t>2.6 LightGCN</w:t>
            </w:r>
            <w:r w:rsidRPr="004C3082">
              <w:rPr>
                <w:rStyle w:val="afff1"/>
                <w:noProof/>
              </w:rPr>
              <w:t>与</w:t>
            </w:r>
            <w:r w:rsidRPr="004C3082">
              <w:rPr>
                <w:rStyle w:val="afff1"/>
                <w:noProof/>
              </w:rPr>
              <w:t>EASE</w:t>
            </w:r>
            <w:r w:rsidRPr="004C3082">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894772" w14:textId="64E3604A"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8922" w:history="1">
            <w:r w:rsidRPr="004C3082">
              <w:rPr>
                <w:rStyle w:val="afff1"/>
                <w:noProof/>
              </w:rPr>
              <w:t>第</w:t>
            </w:r>
            <w:r w:rsidRPr="004C3082">
              <w:rPr>
                <w:rStyle w:val="afff1"/>
                <w:noProof/>
              </w:rPr>
              <w:t>3</w:t>
            </w:r>
            <w:r w:rsidRPr="004C3082">
              <w:rPr>
                <w:rStyle w:val="afff1"/>
                <w:noProof/>
              </w:rPr>
              <w:t>章</w:t>
            </w:r>
            <w:r w:rsidRPr="004C3082">
              <w:rPr>
                <w:rStyle w:val="afff1"/>
                <w:noProof/>
              </w:rPr>
              <w:t xml:space="preserve"> </w:t>
            </w:r>
            <w:r w:rsidRPr="004C3082">
              <w:rPr>
                <w:rStyle w:val="afff1"/>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186BF59" w14:textId="351A984B"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23" w:history="1">
            <w:r w:rsidRPr="004C3082">
              <w:rPr>
                <w:rStyle w:val="afff1"/>
                <w:noProof/>
              </w:rPr>
              <w:t xml:space="preserve">3.1 </w:t>
            </w:r>
            <w:r w:rsidRPr="004C3082">
              <w:rPr>
                <w:rStyle w:val="afff1"/>
                <w:noProof/>
              </w:rPr>
              <w:t>业务场景与需求概述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967987F" w14:textId="41683246"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24" w:history="1">
            <w:r w:rsidRPr="004C3082">
              <w:rPr>
                <w:rStyle w:val="afff1"/>
                <w:noProof/>
              </w:rPr>
              <w:t xml:space="preserve">3.1.1 </w:t>
            </w:r>
            <w:r w:rsidRPr="004C3082">
              <w:rPr>
                <w:rStyle w:val="afff1"/>
                <w:noProof/>
              </w:rPr>
              <w:t>业务流程与用户角色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51E779" w14:textId="7CAE42D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25" w:history="1">
            <w:r w:rsidRPr="004C3082">
              <w:rPr>
                <w:rStyle w:val="afff1"/>
                <w:noProof/>
              </w:rPr>
              <w:t xml:space="preserve">3.1.2 </w:t>
            </w:r>
            <w:r w:rsidRPr="004C3082">
              <w:rPr>
                <w:rStyle w:val="afff1"/>
                <w:noProof/>
              </w:rPr>
              <w:t>系统目标与约束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F29F4A8" w14:textId="6FCB2C53"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26" w:history="1">
            <w:r w:rsidRPr="004C3082">
              <w:rPr>
                <w:rStyle w:val="afff1"/>
                <w:noProof/>
              </w:rPr>
              <w:t xml:space="preserve">3.2 </w:t>
            </w:r>
            <w:r w:rsidRPr="004C3082">
              <w:rPr>
                <w:rStyle w:val="afff1"/>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79BB9DB" w14:textId="4FE0801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27" w:history="1">
            <w:r w:rsidRPr="004C3082">
              <w:rPr>
                <w:rStyle w:val="afff1"/>
                <w:noProof/>
              </w:rPr>
              <w:t xml:space="preserve">3.2.1 </w:t>
            </w:r>
            <w:r w:rsidRPr="004C3082">
              <w:rPr>
                <w:rStyle w:val="afff1"/>
                <w:noProof/>
              </w:rPr>
              <w:t>用户管理与登录注册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35E4E4" w14:textId="48C5EB26"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28" w:history="1">
            <w:r w:rsidRPr="004C3082">
              <w:rPr>
                <w:rStyle w:val="afff1"/>
                <w:noProof/>
              </w:rPr>
              <w:t xml:space="preserve">3.2.2 </w:t>
            </w:r>
            <w:r w:rsidRPr="004C3082">
              <w:rPr>
                <w:rStyle w:val="afff1"/>
                <w:noProof/>
              </w:rPr>
              <w:t>电影检索与评分管理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A9AF2F7" w14:textId="4954430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29" w:history="1">
            <w:r w:rsidRPr="004C3082">
              <w:rPr>
                <w:rStyle w:val="afff1"/>
                <w:noProof/>
              </w:rPr>
              <w:t xml:space="preserve">3.2.3 </w:t>
            </w:r>
            <w:r w:rsidRPr="004C3082">
              <w:rPr>
                <w:rStyle w:val="afff1"/>
                <w:noProof/>
              </w:rPr>
              <w:t>推荐服务与策略选择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67DC8C" w14:textId="29356974"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30" w:history="1">
            <w:r w:rsidRPr="004C3082">
              <w:rPr>
                <w:rStyle w:val="afff1"/>
                <w:noProof/>
              </w:rPr>
              <w:t xml:space="preserve">3.2.4 </w:t>
            </w:r>
            <w:r w:rsidRPr="004C3082">
              <w:rPr>
                <w:rStyle w:val="afff1"/>
                <w:noProof/>
              </w:rPr>
              <w:t>数据可视化与用户画</w:t>
            </w:r>
            <w:r w:rsidRPr="004C3082">
              <w:rPr>
                <w:rStyle w:val="afff1"/>
                <w:rFonts w:ascii="SimSun" w:hAnsi="SimSun"/>
                <w:noProof/>
              </w:rPr>
              <w:t>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C84D981" w14:textId="0D3FCA17"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31" w:history="1">
            <w:r w:rsidRPr="004C3082">
              <w:rPr>
                <w:rStyle w:val="afff1"/>
                <w:noProof/>
              </w:rPr>
              <w:t xml:space="preserve">3.2.5 </w:t>
            </w:r>
            <w:r w:rsidRPr="004C3082">
              <w:rPr>
                <w:rStyle w:val="afff1"/>
                <w:noProof/>
              </w:rPr>
              <w:t>用户反馈采集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98D9E4" w14:textId="0BD3C724"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32" w:history="1">
            <w:r w:rsidRPr="004C3082">
              <w:rPr>
                <w:rStyle w:val="afff1"/>
                <w:noProof/>
              </w:rPr>
              <w:t xml:space="preserve">3.3 </w:t>
            </w:r>
            <w:r w:rsidRPr="004C3082">
              <w:rPr>
                <w:rStyle w:val="afff1"/>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EBEA3B" w14:textId="3CCA6C8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33" w:history="1">
            <w:r w:rsidRPr="004C3082">
              <w:rPr>
                <w:rStyle w:val="afff1"/>
                <w:noProof/>
              </w:rPr>
              <w:t xml:space="preserve">3.3.1 </w:t>
            </w:r>
            <w:r w:rsidRPr="004C3082">
              <w:rPr>
                <w:rStyle w:val="afff1"/>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858A36" w14:textId="025C334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34" w:history="1">
            <w:r w:rsidRPr="004C3082">
              <w:rPr>
                <w:rStyle w:val="afff1"/>
                <w:noProof/>
              </w:rPr>
              <w:t xml:space="preserve">3.3.2 </w:t>
            </w:r>
            <w:r w:rsidRPr="004C3082">
              <w:rPr>
                <w:rStyle w:val="afff1"/>
                <w:noProof/>
              </w:rPr>
              <w:t>可扩展性与可维护性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141CFA" w14:textId="459CFBC1"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35" w:history="1">
            <w:r w:rsidRPr="004C3082">
              <w:rPr>
                <w:rStyle w:val="afff1"/>
                <w:noProof/>
              </w:rPr>
              <w:t xml:space="preserve">3.3.3 </w:t>
            </w:r>
            <w:r w:rsidRPr="004C3082">
              <w:rPr>
                <w:rStyle w:val="afff1"/>
                <w:noProof/>
              </w:rPr>
              <w:t>安全性与可靠性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AA850C0" w14:textId="00513920"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8936" w:history="1">
            <w:r w:rsidRPr="004C3082">
              <w:rPr>
                <w:rStyle w:val="afff1"/>
                <w:noProof/>
              </w:rPr>
              <w:t>第</w:t>
            </w:r>
            <w:r w:rsidRPr="004C3082">
              <w:rPr>
                <w:rStyle w:val="afff1"/>
                <w:noProof/>
              </w:rPr>
              <w:t>4</w:t>
            </w:r>
            <w:r w:rsidRPr="004C3082">
              <w:rPr>
                <w:rStyle w:val="afff1"/>
                <w:noProof/>
              </w:rPr>
              <w:t>章</w:t>
            </w:r>
            <w:r w:rsidRPr="004C3082">
              <w:rPr>
                <w:rStyle w:val="afff1"/>
                <w:noProof/>
              </w:rPr>
              <w:t xml:space="preserve"> </w:t>
            </w:r>
            <w:r w:rsidRPr="004C3082">
              <w:rPr>
                <w:rStyle w:val="afff1"/>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2EBCDA" w14:textId="474E990D"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37" w:history="1">
            <w:r w:rsidRPr="004C3082">
              <w:rPr>
                <w:rStyle w:val="afff1"/>
                <w:noProof/>
              </w:rPr>
              <w:t xml:space="preserve">4.1 </w:t>
            </w:r>
            <w:r w:rsidRPr="004C3082">
              <w:rPr>
                <w:rStyle w:val="afff1"/>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A0FCEA2" w14:textId="4A6A7A8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38" w:history="1">
            <w:r w:rsidRPr="004C3082">
              <w:rPr>
                <w:rStyle w:val="afff1"/>
                <w:noProof/>
              </w:rPr>
              <w:t xml:space="preserve">4.1.1 </w:t>
            </w:r>
            <w:r w:rsidRPr="004C3082">
              <w:rPr>
                <w:rStyle w:val="afff1"/>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B771C14" w14:textId="66709E8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39" w:history="1">
            <w:r w:rsidRPr="004C3082">
              <w:rPr>
                <w:rStyle w:val="afff1"/>
                <w:noProof/>
              </w:rPr>
              <w:t xml:space="preserve">4.1.2 </w:t>
            </w:r>
            <w:r w:rsidRPr="004C3082">
              <w:rPr>
                <w:rStyle w:val="afff1"/>
                <w:noProof/>
              </w:rPr>
              <w:t>数据流与业务流程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7D1571" w14:textId="39783616"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40" w:history="1">
            <w:r w:rsidRPr="004C3082">
              <w:rPr>
                <w:rStyle w:val="afff1"/>
                <w:noProof/>
              </w:rPr>
              <w:t xml:space="preserve">4.2 </w:t>
            </w:r>
            <w:r w:rsidRPr="004C3082">
              <w:rPr>
                <w:rStyle w:val="afff1"/>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0AC525E" w14:textId="7F414E9E"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41" w:history="1">
            <w:r w:rsidRPr="004C3082">
              <w:rPr>
                <w:rStyle w:val="afff1"/>
                <w:noProof/>
              </w:rPr>
              <w:t xml:space="preserve">4.2.1 </w:t>
            </w:r>
            <w:r w:rsidRPr="004C3082">
              <w:rPr>
                <w:rStyle w:val="afff1"/>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DE08A1C" w14:textId="38FE9F5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42" w:history="1">
            <w:r w:rsidRPr="004C3082">
              <w:rPr>
                <w:rStyle w:val="afff1"/>
                <w:noProof/>
              </w:rPr>
              <w:t xml:space="preserve">4.2.2 </w:t>
            </w:r>
            <w:r w:rsidRPr="004C3082">
              <w:rPr>
                <w:rStyle w:val="afff1"/>
                <w:noProof/>
              </w:rPr>
              <w:t>逻辑结构设计（表结构与字段）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A1F2338" w14:textId="38881128"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43" w:history="1">
            <w:r w:rsidRPr="004C3082">
              <w:rPr>
                <w:rStyle w:val="afff1"/>
                <w:noProof/>
              </w:rPr>
              <w:t xml:space="preserve">4.2.3 </w:t>
            </w:r>
            <w:r w:rsidRPr="004C3082">
              <w:rPr>
                <w:rStyle w:val="afff1"/>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7970D62" w14:textId="44CD2F05"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44" w:history="1">
            <w:r w:rsidRPr="004C3082">
              <w:rPr>
                <w:rStyle w:val="afff1"/>
                <w:noProof/>
              </w:rPr>
              <w:t xml:space="preserve">4.3 </w:t>
            </w:r>
            <w:r w:rsidRPr="004C3082">
              <w:rPr>
                <w:rStyle w:val="afff1"/>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8E953FA" w14:textId="0312B7CE"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45" w:history="1">
            <w:r w:rsidRPr="004C3082">
              <w:rPr>
                <w:rStyle w:val="afff1"/>
                <w:noProof/>
              </w:rPr>
              <w:t xml:space="preserve">4.3.1 </w:t>
            </w:r>
            <w:r w:rsidRPr="004C3082">
              <w:rPr>
                <w:rStyle w:val="afff1"/>
                <w:noProof/>
              </w:rPr>
              <w:t>推荐相关接口设计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A475C75" w14:textId="364E5D43"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46" w:history="1">
            <w:r w:rsidRPr="004C3082">
              <w:rPr>
                <w:rStyle w:val="afff1"/>
                <w:noProof/>
              </w:rPr>
              <w:t xml:space="preserve">4.3.2 </w:t>
            </w:r>
            <w:r w:rsidRPr="004C3082">
              <w:rPr>
                <w:rStyle w:val="afff1"/>
                <w:noProof/>
              </w:rPr>
              <w:t>用户、评分与反馈接口设计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EB2EF04" w14:textId="38C5A043"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47" w:history="1">
            <w:r w:rsidRPr="004C3082">
              <w:rPr>
                <w:rStyle w:val="afff1"/>
                <w:noProof/>
              </w:rPr>
              <w:t xml:space="preserve">4.3.3 </w:t>
            </w:r>
            <w:r w:rsidRPr="004C3082">
              <w:rPr>
                <w:rStyle w:val="afff1"/>
                <w:noProof/>
              </w:rPr>
              <w:t>可视化统计与评估结果接口设计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1881F54" w14:textId="3167B751"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48" w:history="1">
            <w:r w:rsidRPr="004C3082">
              <w:rPr>
                <w:rStyle w:val="afff1"/>
                <w:noProof/>
              </w:rPr>
              <w:t xml:space="preserve">4.4 </w:t>
            </w:r>
            <w:r w:rsidRPr="004C3082">
              <w:rPr>
                <w:rStyle w:val="afff1"/>
                <w:noProof/>
              </w:rPr>
              <w:t>前端页面设计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E26C02A" w14:textId="0CB5EC3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49" w:history="1">
            <w:r w:rsidRPr="004C3082">
              <w:rPr>
                <w:rStyle w:val="afff1"/>
                <w:noProof/>
              </w:rPr>
              <w:t xml:space="preserve">4.4.1 </w:t>
            </w:r>
            <w:r w:rsidRPr="004C3082">
              <w:rPr>
                <w:rStyle w:val="afff1"/>
                <w:noProof/>
              </w:rPr>
              <w:t>推荐与检索页面设计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FA7059D" w14:textId="7BBD78F1"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50" w:history="1">
            <w:r w:rsidRPr="004C3082">
              <w:rPr>
                <w:rStyle w:val="afff1"/>
                <w:noProof/>
              </w:rPr>
              <w:t xml:space="preserve">4.4.2 </w:t>
            </w:r>
            <w:r w:rsidRPr="004C3082">
              <w:rPr>
                <w:rStyle w:val="afff1"/>
                <w:noProof/>
              </w:rPr>
              <w:t>可视化看板页面设计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58F49B4" w14:textId="59652AF1"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8951" w:history="1">
            <w:r w:rsidRPr="004C3082">
              <w:rPr>
                <w:rStyle w:val="afff1"/>
                <w:noProof/>
              </w:rPr>
              <w:t>第</w:t>
            </w:r>
            <w:r w:rsidRPr="004C3082">
              <w:rPr>
                <w:rStyle w:val="afff1"/>
                <w:noProof/>
              </w:rPr>
              <w:t>5</w:t>
            </w:r>
            <w:r w:rsidRPr="004C3082">
              <w:rPr>
                <w:rStyle w:val="afff1"/>
                <w:noProof/>
              </w:rPr>
              <w:t>章</w:t>
            </w:r>
            <w:r w:rsidRPr="004C3082">
              <w:rPr>
                <w:rStyle w:val="afff1"/>
                <w:noProof/>
              </w:rPr>
              <w:t xml:space="preserve"> </w:t>
            </w:r>
            <w:r w:rsidRPr="004C3082">
              <w:rPr>
                <w:rStyle w:val="afff1"/>
                <w:noProof/>
              </w:rPr>
              <w:t>推荐算法设计与实现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50B46ED" w14:textId="7A9A397C"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52" w:history="1">
            <w:r w:rsidRPr="004C3082">
              <w:rPr>
                <w:rStyle w:val="afff1"/>
                <w:noProof/>
              </w:rPr>
              <w:t xml:space="preserve">5.1 </w:t>
            </w:r>
            <w:r w:rsidRPr="004C3082">
              <w:rPr>
                <w:rStyle w:val="afff1"/>
                <w:noProof/>
              </w:rPr>
              <w:t>数据预处理与样本构建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AC9EFB" w14:textId="49020BC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53" w:history="1">
            <w:r w:rsidRPr="004C3082">
              <w:rPr>
                <w:rStyle w:val="afff1"/>
                <w:noProof/>
              </w:rPr>
              <w:t xml:space="preserve">5.1.1 </w:t>
            </w:r>
            <w:r w:rsidRPr="004C3082">
              <w:rPr>
                <w:rStyle w:val="afff1"/>
                <w:noProof/>
              </w:rPr>
              <w:t>数据导入与清洗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55BD575" w14:textId="6D1E3F54"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54" w:history="1">
            <w:r w:rsidRPr="004C3082">
              <w:rPr>
                <w:rStyle w:val="afff1"/>
                <w:noProof/>
              </w:rPr>
              <w:t xml:space="preserve">5.1.2 </w:t>
            </w:r>
            <w:r w:rsidRPr="004C3082">
              <w:rPr>
                <w:rStyle w:val="afff1"/>
                <w:noProof/>
              </w:rPr>
              <w:t>训练</w:t>
            </w:r>
            <w:r w:rsidRPr="004C3082">
              <w:rPr>
                <w:rStyle w:val="afff1"/>
                <w:noProof/>
              </w:rPr>
              <w:t>/</w:t>
            </w:r>
            <w:r w:rsidRPr="004C3082">
              <w:rPr>
                <w:rStyle w:val="afff1"/>
                <w:noProof/>
              </w:rPr>
              <w:t>验证划分策略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8ADEA" w14:textId="4148219C"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55" w:history="1">
            <w:r w:rsidRPr="004C3082">
              <w:rPr>
                <w:rStyle w:val="afff1"/>
                <w:noProof/>
              </w:rPr>
              <w:t xml:space="preserve">5.1.3 </w:t>
            </w:r>
            <w:r w:rsidRPr="004C3082">
              <w:rPr>
                <w:rStyle w:val="afff1"/>
                <w:noProof/>
              </w:rPr>
              <w:t>负采样策略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0D4BDA2" w14:textId="77EA5983"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56" w:history="1">
            <w:r w:rsidRPr="004C3082">
              <w:rPr>
                <w:rStyle w:val="afff1"/>
                <w:noProof/>
              </w:rPr>
              <w:t>5.2 ItemCF</w:t>
            </w:r>
            <w:r w:rsidRPr="004C3082">
              <w:rPr>
                <w:rStyle w:val="afff1"/>
                <w:noProof/>
              </w:rPr>
              <w:t>召回模型实现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C7B983C" w14:textId="5BCC67AB"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57" w:history="1">
            <w:r w:rsidRPr="004C3082">
              <w:rPr>
                <w:rStyle w:val="afff1"/>
                <w:noProof/>
              </w:rPr>
              <w:t xml:space="preserve">5.2.1 </w:t>
            </w:r>
            <w:r w:rsidRPr="004C3082">
              <w:rPr>
                <w:rStyle w:val="afff1"/>
                <w:noProof/>
              </w:rPr>
              <w:t>相似度计算与</w:t>
            </w:r>
            <w:r w:rsidRPr="004C3082">
              <w:rPr>
                <w:rStyle w:val="afff1"/>
                <w:noProof/>
              </w:rPr>
              <w:t>TopK</w:t>
            </w:r>
            <w:r w:rsidRPr="004C3082">
              <w:rPr>
                <w:rStyle w:val="afff1"/>
                <w:noProof/>
              </w:rPr>
              <w:t>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C8C3255" w14:textId="02928414"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58" w:history="1">
            <w:r w:rsidRPr="004C3082">
              <w:rPr>
                <w:rStyle w:val="afff1"/>
                <w:noProof/>
              </w:rPr>
              <w:t xml:space="preserve">5.2.2 </w:t>
            </w:r>
            <w:r w:rsidRPr="004C3082">
              <w:rPr>
                <w:rStyle w:val="afff1"/>
                <w:noProof/>
              </w:rPr>
              <w:t>召回生成与可解释性输出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973A18D" w14:textId="6FE662C8"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59" w:history="1">
            <w:r w:rsidRPr="004C3082">
              <w:rPr>
                <w:rStyle w:val="afff1"/>
                <w:noProof/>
              </w:rPr>
              <w:t>5.3 NCF</w:t>
            </w:r>
            <w:r w:rsidRPr="004C3082">
              <w:rPr>
                <w:rStyle w:val="afff1"/>
                <w:noProof/>
              </w:rPr>
              <w:t>重排模型实现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4095A52" w14:textId="6AA5F5F1"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60" w:history="1">
            <w:r w:rsidRPr="004C3082">
              <w:rPr>
                <w:rStyle w:val="afff1"/>
                <w:noProof/>
              </w:rPr>
              <w:t xml:space="preserve">5.3.1 </w:t>
            </w:r>
            <w:r w:rsidRPr="004C3082">
              <w:rPr>
                <w:rStyle w:val="afff1"/>
                <w:noProof/>
              </w:rPr>
              <w:t>模型结构与参数设置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DAA2D3" w14:textId="4EC65A1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61" w:history="1">
            <w:r w:rsidRPr="004C3082">
              <w:rPr>
                <w:rStyle w:val="afff1"/>
                <w:noProof/>
              </w:rPr>
              <w:t xml:space="preserve">5.3.2 </w:t>
            </w:r>
            <w:r w:rsidRPr="004C3082">
              <w:rPr>
                <w:rStyle w:val="afff1"/>
                <w:noProof/>
              </w:rPr>
              <w:t>训练流程与验证指标（</w:t>
            </w:r>
            <w:r w:rsidRPr="004C3082">
              <w:rPr>
                <w:rStyle w:val="afff1"/>
                <w:noProof/>
              </w:rPr>
              <w:t>HR/NDCG</w:t>
            </w:r>
            <w:r w:rsidRPr="004C3082">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A56AD7" w14:textId="5D56C7F3"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62" w:history="1">
            <w:r w:rsidRPr="004C3082">
              <w:rPr>
                <w:rStyle w:val="afff1"/>
                <w:noProof/>
              </w:rPr>
              <w:t xml:space="preserve">5.3.3 </w:t>
            </w:r>
            <w:r w:rsidRPr="004C3082">
              <w:rPr>
                <w:rStyle w:val="afff1"/>
                <w:noProof/>
              </w:rPr>
              <w:t>模型保存与推理流程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800B36A" w14:textId="1EF40562"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63" w:history="1">
            <w:r w:rsidRPr="004C3082">
              <w:rPr>
                <w:rStyle w:val="afff1"/>
                <w:noProof/>
              </w:rPr>
              <w:t xml:space="preserve">5.4 </w:t>
            </w:r>
            <w:r w:rsidRPr="004C3082">
              <w:rPr>
                <w:rStyle w:val="afff1"/>
                <w:noProof/>
              </w:rPr>
              <w:t>混合推荐策略实现（</w:t>
            </w:r>
            <w:r w:rsidRPr="004C3082">
              <w:rPr>
                <w:rStyle w:val="afff1"/>
                <w:noProof/>
              </w:rPr>
              <w:t>ItemCF</w:t>
            </w:r>
            <w:r w:rsidRPr="004C3082">
              <w:rPr>
                <w:rStyle w:val="afff1"/>
                <w:noProof/>
              </w:rPr>
              <w:t>召回</w:t>
            </w:r>
            <w:r w:rsidRPr="004C3082">
              <w:rPr>
                <w:rStyle w:val="afff1"/>
                <w:noProof/>
              </w:rPr>
              <w:t xml:space="preserve"> + NCF</w:t>
            </w:r>
            <w:r w:rsidRPr="004C3082">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DEFC644" w14:textId="37D21459"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64" w:history="1">
            <w:r w:rsidRPr="004C3082">
              <w:rPr>
                <w:rStyle w:val="afff1"/>
                <w:noProof/>
              </w:rPr>
              <w:t xml:space="preserve">5.4.1 </w:t>
            </w:r>
            <w:r w:rsidRPr="004C3082">
              <w:rPr>
                <w:rStyle w:val="afff1"/>
                <w:noProof/>
              </w:rPr>
              <w:t>候选集构建与重排流程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29619F5" w14:textId="2EF3D317"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65" w:history="1">
            <w:r w:rsidRPr="004C3082">
              <w:rPr>
                <w:rStyle w:val="afff1"/>
                <w:noProof/>
              </w:rPr>
              <w:t xml:space="preserve">5.4.2 </w:t>
            </w:r>
            <w:r w:rsidRPr="004C3082">
              <w:rPr>
                <w:rStyle w:val="afff1"/>
                <w:noProof/>
              </w:rPr>
              <w:t>策略切换与线上服务集成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6EC491" w14:textId="259FB7F2"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66" w:history="1">
            <w:r w:rsidRPr="004C3082">
              <w:rPr>
                <w:rStyle w:val="afff1"/>
                <w:noProof/>
              </w:rPr>
              <w:t xml:space="preserve">5.5 </w:t>
            </w:r>
            <w:r w:rsidRPr="004C3082">
              <w:rPr>
                <w:rStyle w:val="afff1"/>
                <w:noProof/>
              </w:rPr>
              <w:t>工程优化与性能提升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B77AC31" w14:textId="40DFD7AB"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67" w:history="1">
            <w:r w:rsidRPr="004C3082">
              <w:rPr>
                <w:rStyle w:val="afff1"/>
                <w:noProof/>
              </w:rPr>
              <w:t xml:space="preserve">5.5.1 </w:t>
            </w:r>
            <w:r w:rsidRPr="004C3082">
              <w:rPr>
                <w:rStyle w:val="afff1"/>
                <w:noProof/>
              </w:rPr>
              <w:t>数据加载与训练优化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915B283" w14:textId="495FEA3F"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68" w:history="1">
            <w:r w:rsidRPr="004C3082">
              <w:rPr>
                <w:rStyle w:val="afff1"/>
                <w:noProof/>
              </w:rPr>
              <w:t xml:space="preserve">5.5.2 </w:t>
            </w:r>
            <w:r w:rsidRPr="004C3082">
              <w:rPr>
                <w:rStyle w:val="afff1"/>
                <w:noProof/>
              </w:rPr>
              <w:t>批大小与并行策略分析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06E15D8" w14:textId="417CA231"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69" w:history="1">
            <w:r w:rsidRPr="004C3082">
              <w:rPr>
                <w:rStyle w:val="afff1"/>
                <w:noProof/>
              </w:rPr>
              <w:t xml:space="preserve">5.6 </w:t>
            </w:r>
            <w:r w:rsidRPr="004C3082">
              <w:rPr>
                <w:rStyle w:val="afff1"/>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A48D988" w14:textId="3F754A63"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0" w:history="1">
            <w:r w:rsidRPr="004C3082">
              <w:rPr>
                <w:rStyle w:val="afff1"/>
                <w:noProof/>
              </w:rPr>
              <w:t xml:space="preserve">5.6.1 </w:t>
            </w:r>
            <w:r w:rsidRPr="004C3082">
              <w:rPr>
                <w:rStyle w:val="afff1"/>
                <w:noProof/>
              </w:rPr>
              <w:t>应用工厂与配置管理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7CE1CFB" w14:textId="2E133E5C"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1" w:history="1">
            <w:r w:rsidRPr="004C3082">
              <w:rPr>
                <w:rStyle w:val="afff1"/>
                <w:noProof/>
              </w:rPr>
              <w:t xml:space="preserve">5.6.2 </w:t>
            </w:r>
            <w:r w:rsidRPr="004C3082">
              <w:rPr>
                <w:rStyle w:val="afff1"/>
                <w:noProof/>
              </w:rPr>
              <w:t>用户认证与权限管理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93ABCA7" w14:textId="07AA7120"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2" w:history="1">
            <w:r w:rsidRPr="004C3082">
              <w:rPr>
                <w:rStyle w:val="afff1"/>
                <w:noProof/>
              </w:rPr>
              <w:t xml:space="preserve">5.6.3 </w:t>
            </w:r>
            <w:r w:rsidRPr="004C3082">
              <w:rPr>
                <w:rStyle w:val="afff1"/>
                <w:noProof/>
              </w:rPr>
              <w:t>推荐</w:t>
            </w:r>
            <w:r w:rsidRPr="004C3082">
              <w:rPr>
                <w:rStyle w:val="afff1"/>
                <w:noProof/>
              </w:rPr>
              <w:t>API</w:t>
            </w:r>
            <w:r w:rsidRPr="004C3082">
              <w:rPr>
                <w:rStyle w:val="afff1"/>
                <w:noProof/>
              </w:rPr>
              <w:t>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D64029E" w14:textId="323AD67B"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3" w:history="1">
            <w:r w:rsidRPr="004C3082">
              <w:rPr>
                <w:rStyle w:val="afff1"/>
                <w:noProof/>
              </w:rPr>
              <w:t xml:space="preserve">5.6.4 </w:t>
            </w:r>
            <w:r w:rsidRPr="004C3082">
              <w:rPr>
                <w:rStyle w:val="afff1"/>
                <w:noProof/>
              </w:rPr>
              <w:t>推荐解释机制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0C57132" w14:textId="231C22D7"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4" w:history="1">
            <w:r w:rsidRPr="004C3082">
              <w:rPr>
                <w:rStyle w:val="afff1"/>
                <w:noProof/>
              </w:rPr>
              <w:t xml:space="preserve">5.6.5 </w:t>
            </w:r>
            <w:r w:rsidRPr="004C3082">
              <w:rPr>
                <w:rStyle w:val="afff1"/>
                <w:noProof/>
              </w:rPr>
              <w:t>用户画像服务实现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1944024" w14:textId="59A3F58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5" w:history="1">
            <w:r w:rsidRPr="004C3082">
              <w:rPr>
                <w:rStyle w:val="afff1"/>
                <w:noProof/>
              </w:rPr>
              <w:t xml:space="preserve">5.6.6 </w:t>
            </w:r>
            <w:r w:rsidRPr="004C3082">
              <w:rPr>
                <w:rStyle w:val="afff1"/>
                <w:noProof/>
              </w:rPr>
              <w:t>行为追踪模块实现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6D68AB" w14:textId="7A8A2189"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6" w:history="1">
            <w:r w:rsidRPr="004C3082">
              <w:rPr>
                <w:rStyle w:val="afff1"/>
                <w:noProof/>
              </w:rPr>
              <w:t xml:space="preserve">5.6.7 </w:t>
            </w:r>
            <w:r w:rsidRPr="004C3082">
              <w:rPr>
                <w:rStyle w:val="afff1"/>
                <w:noProof/>
              </w:rPr>
              <w:t>日志与缓存服务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35520F4" w14:textId="3E978004"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7" w:history="1">
            <w:r w:rsidRPr="004C3082">
              <w:rPr>
                <w:rStyle w:val="afff1"/>
                <w:noProof/>
              </w:rPr>
              <w:t xml:space="preserve">5.6.8 </w:t>
            </w:r>
            <w:r w:rsidRPr="004C3082">
              <w:rPr>
                <w:rStyle w:val="afff1"/>
                <w:noProof/>
              </w:rPr>
              <w:t>前端核心实现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3DE1502" w14:textId="69419B4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8" w:history="1">
            <w:r w:rsidRPr="004C3082">
              <w:rPr>
                <w:rStyle w:val="afff1"/>
                <w:noProof/>
              </w:rPr>
              <w:t xml:space="preserve">5.6.9 </w:t>
            </w:r>
            <w:r w:rsidRPr="004C3082">
              <w:rPr>
                <w:rStyle w:val="afff1"/>
                <w:noProof/>
              </w:rPr>
              <w:t>推荐页面实现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9D8C025" w14:textId="3F5D0977"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79" w:history="1">
            <w:r w:rsidRPr="004C3082">
              <w:rPr>
                <w:rStyle w:val="afff1"/>
                <w:noProof/>
              </w:rPr>
              <w:t xml:space="preserve">5.6.10 </w:t>
            </w:r>
            <w:r w:rsidRPr="004C3082">
              <w:rPr>
                <w:rStyle w:val="afff1"/>
                <w:noProof/>
              </w:rPr>
              <w:t>数据看板实现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B504427" w14:textId="2ACEBD7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80" w:history="1">
            <w:r w:rsidRPr="004C3082">
              <w:rPr>
                <w:rStyle w:val="afff1"/>
                <w:noProof/>
              </w:rPr>
              <w:t xml:space="preserve">5.6.11 </w:t>
            </w:r>
            <w:r w:rsidRPr="004C3082">
              <w:rPr>
                <w:rStyle w:val="afff1"/>
                <w:noProof/>
              </w:rPr>
              <w:t>公共</w:t>
            </w:r>
            <w:r w:rsidRPr="004C3082">
              <w:rPr>
                <w:rStyle w:val="afff1"/>
                <w:noProof/>
              </w:rPr>
              <w:t>API</w:t>
            </w:r>
            <w:r w:rsidRPr="004C3082">
              <w:rPr>
                <w:rStyle w:val="afff1"/>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153578D" w14:textId="55B6F0A7"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81" w:history="1">
            <w:r w:rsidRPr="004C3082">
              <w:rPr>
                <w:rStyle w:val="afff1"/>
                <w:noProof/>
              </w:rPr>
              <w:t>5.6.12 Vue</w:t>
            </w:r>
            <w:r w:rsidRPr="004C3082">
              <w:rPr>
                <w:rStyle w:val="afff1"/>
                <w:noProof/>
              </w:rPr>
              <w:t>组件系统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552655C" w14:textId="026B231C"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8982" w:history="1">
            <w:r w:rsidRPr="004C3082">
              <w:rPr>
                <w:rStyle w:val="afff1"/>
                <w:noProof/>
              </w:rPr>
              <w:t>第</w:t>
            </w:r>
            <w:r w:rsidRPr="004C3082">
              <w:rPr>
                <w:rStyle w:val="afff1"/>
                <w:noProof/>
              </w:rPr>
              <w:t>6</w:t>
            </w:r>
            <w:r w:rsidRPr="004C3082">
              <w:rPr>
                <w:rStyle w:val="afff1"/>
                <w:noProof/>
              </w:rPr>
              <w:t>章</w:t>
            </w:r>
            <w:r w:rsidRPr="004C3082">
              <w:rPr>
                <w:rStyle w:val="afff1"/>
                <w:noProof/>
              </w:rPr>
              <w:t xml:space="preserve"> </w:t>
            </w:r>
            <w:r w:rsidRPr="004C3082">
              <w:rPr>
                <w:rStyle w:val="afff1"/>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507498D" w14:textId="0F111469"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83" w:history="1">
            <w:r w:rsidRPr="004C3082">
              <w:rPr>
                <w:rStyle w:val="afff1"/>
                <w:noProof/>
              </w:rPr>
              <w:t xml:space="preserve">6.1 </w:t>
            </w:r>
            <w:r w:rsidRPr="004C3082">
              <w:rPr>
                <w:rStyle w:val="afff1"/>
                <w:noProof/>
              </w:rPr>
              <w:t>实验环境与数据集设置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39D5282" w14:textId="0CCBA226"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84" w:history="1">
            <w:r w:rsidRPr="004C3082">
              <w:rPr>
                <w:rStyle w:val="afff1"/>
                <w:noProof/>
              </w:rPr>
              <w:t xml:space="preserve">6.1.1 </w:t>
            </w:r>
            <w:r w:rsidRPr="004C3082">
              <w:rPr>
                <w:rStyle w:val="afff1"/>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573061D" w14:textId="6B74680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85" w:history="1">
            <w:r w:rsidRPr="004C3082">
              <w:rPr>
                <w:rStyle w:val="afff1"/>
                <w:noProof/>
              </w:rPr>
              <w:t xml:space="preserve">6.1.2 </w:t>
            </w:r>
            <w:r w:rsidRPr="004C3082">
              <w:rPr>
                <w:rStyle w:val="afff1"/>
                <w:noProof/>
              </w:rPr>
              <w:t>数据规模与采样设置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8BE6BE9" w14:textId="4D47598E"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86" w:history="1">
            <w:r w:rsidRPr="004C3082">
              <w:rPr>
                <w:rStyle w:val="afff1"/>
                <w:noProof/>
              </w:rPr>
              <w:t xml:space="preserve">6.2 </w:t>
            </w:r>
            <w:r w:rsidRPr="004C3082">
              <w:rPr>
                <w:rStyle w:val="afff1"/>
                <w:noProof/>
              </w:rPr>
              <w:t>对比方法与评价方案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C3EC0A1" w14:textId="49707644"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87" w:history="1">
            <w:r w:rsidRPr="004C3082">
              <w:rPr>
                <w:rStyle w:val="afff1"/>
                <w:noProof/>
              </w:rPr>
              <w:t xml:space="preserve">6.2.1 </w:t>
            </w:r>
            <w:r w:rsidRPr="004C3082">
              <w:rPr>
                <w:rStyle w:val="afff1"/>
                <w:noProof/>
              </w:rPr>
              <w:t>对比方法（</w:t>
            </w:r>
            <w:r w:rsidRPr="004C3082">
              <w:rPr>
                <w:rStyle w:val="afff1"/>
                <w:noProof/>
              </w:rPr>
              <w:t>Baseline</w:t>
            </w:r>
            <w:r w:rsidRPr="004C3082">
              <w:rPr>
                <w:rStyle w:val="afff1"/>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E70CB69" w14:textId="1B6F0B41"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88" w:history="1">
            <w:r w:rsidRPr="004C3082">
              <w:rPr>
                <w:rStyle w:val="afff1"/>
                <w:noProof/>
              </w:rPr>
              <w:t xml:space="preserve">6.2.2 </w:t>
            </w:r>
            <w:r w:rsidRPr="004C3082">
              <w:rPr>
                <w:rStyle w:val="afff1"/>
                <w:noProof/>
              </w:rPr>
              <w:t>评价指标与参数设置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8385CC8" w14:textId="0134F511"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89" w:history="1">
            <w:r w:rsidRPr="004C3082">
              <w:rPr>
                <w:rStyle w:val="afff1"/>
                <w:noProof/>
              </w:rPr>
              <w:t xml:space="preserve">6.3 </w:t>
            </w:r>
            <w:r w:rsidRPr="004C3082">
              <w:rPr>
                <w:rStyle w:val="afff1"/>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54C0BC4" w14:textId="089EE26F"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0" w:history="1">
            <w:r w:rsidRPr="004C3082">
              <w:rPr>
                <w:rStyle w:val="afff1"/>
                <w:noProof/>
              </w:rPr>
              <w:t xml:space="preserve">6.3.1 </w:t>
            </w:r>
            <w:r w:rsidRPr="004C3082">
              <w:rPr>
                <w:rStyle w:val="afff1"/>
                <w:noProof/>
              </w:rPr>
              <w:t>多模型离线指标对比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16C575E" w14:textId="7D1F5341"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1" w:history="1">
            <w:r w:rsidRPr="004C3082">
              <w:rPr>
                <w:rStyle w:val="afff1"/>
                <w:noProof/>
              </w:rPr>
              <w:t xml:space="preserve">6.3.2 </w:t>
            </w:r>
            <w:r w:rsidRPr="004C3082">
              <w:rPr>
                <w:rStyle w:val="afff1"/>
                <w:noProof/>
              </w:rPr>
              <w:t>覆盖率与多样性分析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46059B0" w14:textId="1F6A001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2" w:history="1">
            <w:r w:rsidRPr="004C3082">
              <w:rPr>
                <w:rStyle w:val="afff1"/>
                <w:noProof/>
              </w:rPr>
              <w:t xml:space="preserve">6.3.3 </w:t>
            </w:r>
            <w:r w:rsidRPr="004C3082">
              <w:rPr>
                <w:rStyle w:val="afff1"/>
                <w:noProof/>
              </w:rPr>
              <w:t>用户分层分析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F5D72AD" w14:textId="3A3F249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3" w:history="1">
            <w:r w:rsidRPr="004C3082">
              <w:rPr>
                <w:rStyle w:val="afff1"/>
                <w:noProof/>
              </w:rPr>
              <w:t xml:space="preserve">6.3.4 </w:t>
            </w:r>
            <w:r w:rsidRPr="004C3082">
              <w:rPr>
                <w:rStyle w:val="afff1"/>
                <w:noProof/>
              </w:rPr>
              <w:t>统计显著性检验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F0555F6" w14:textId="52B7C91C"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4" w:history="1">
            <w:r w:rsidRPr="004C3082">
              <w:rPr>
                <w:rStyle w:val="afff1"/>
                <w:noProof/>
              </w:rPr>
              <w:t xml:space="preserve">6.3.5 </w:t>
            </w:r>
            <w:r w:rsidRPr="004C3082">
              <w:rPr>
                <w:rStyle w:val="afff1"/>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ABFB162" w14:textId="10FA8ECA"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8995" w:history="1">
            <w:r w:rsidRPr="004C3082">
              <w:rPr>
                <w:rStyle w:val="afff1"/>
                <w:noProof/>
              </w:rPr>
              <w:t xml:space="preserve">6.4 </w:t>
            </w:r>
            <w:r w:rsidRPr="004C3082">
              <w:rPr>
                <w:rStyle w:val="afff1"/>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704CF8C" w14:textId="1F25FD3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6" w:history="1">
            <w:r w:rsidRPr="004C3082">
              <w:rPr>
                <w:rStyle w:val="afff1"/>
                <w:noProof/>
              </w:rPr>
              <w:t xml:space="preserve">6.4.1 </w:t>
            </w:r>
            <w:r w:rsidRPr="004C3082">
              <w:rPr>
                <w:rStyle w:val="afff1"/>
                <w:noProof/>
              </w:rPr>
              <w:t>消融实验目的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E9B0A9F" w14:textId="36BF3BD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7" w:history="1">
            <w:r w:rsidRPr="004C3082">
              <w:rPr>
                <w:rStyle w:val="afff1"/>
                <w:noProof/>
              </w:rPr>
              <w:t xml:space="preserve">6.4.2 </w:t>
            </w:r>
            <w:r w:rsidRPr="004C3082">
              <w:rPr>
                <w:rStyle w:val="afff1"/>
                <w:noProof/>
              </w:rPr>
              <w:t>消融变量与实验设置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CF34AA7" w14:textId="50874BCA"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8" w:history="1">
            <w:r w:rsidRPr="004C3082">
              <w:rPr>
                <w:rStyle w:val="afff1"/>
                <w:noProof/>
              </w:rPr>
              <w:t xml:space="preserve">6.4.3 </w:t>
            </w:r>
            <w:r w:rsidRPr="004C3082">
              <w:rPr>
                <w:rStyle w:val="afff1"/>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C83E126" w14:textId="72EF76FF"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8999" w:history="1">
            <w:r w:rsidRPr="004C3082">
              <w:rPr>
                <w:rStyle w:val="afff1"/>
                <w:noProof/>
              </w:rPr>
              <w:t xml:space="preserve">6.4.4 </w:t>
            </w:r>
            <w:r w:rsidRPr="004C3082">
              <w:rPr>
                <w:rStyle w:val="afff1"/>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_Toc231288999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A617200" w14:textId="2646EC60"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00" w:history="1">
            <w:r w:rsidRPr="004C3082">
              <w:rPr>
                <w:rStyle w:val="afff1"/>
                <w:noProof/>
              </w:rPr>
              <w:t xml:space="preserve">6.5 </w:t>
            </w:r>
            <w:r w:rsidRPr="004C3082">
              <w:rPr>
                <w:rStyle w:val="afff1"/>
                <w:noProof/>
              </w:rPr>
              <w:t>系统功能验证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75F6C4D" w14:textId="7A2015D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01" w:history="1">
            <w:r w:rsidRPr="004C3082">
              <w:rPr>
                <w:rStyle w:val="afff1"/>
                <w:noProof/>
              </w:rPr>
              <w:t xml:space="preserve">6.5.1 </w:t>
            </w:r>
            <w:r w:rsidRPr="004C3082">
              <w:rPr>
                <w:rStyle w:val="afff1"/>
                <w:noProof/>
              </w:rPr>
              <w:t>功能验证方法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2CA9AF1" w14:textId="64CB4D7F"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02" w:history="1">
            <w:r w:rsidRPr="004C3082">
              <w:rPr>
                <w:rStyle w:val="afff1"/>
                <w:noProof/>
              </w:rPr>
              <w:t xml:space="preserve">6.5.2 </w:t>
            </w:r>
            <w:r w:rsidRPr="004C3082">
              <w:rPr>
                <w:rStyle w:val="afff1"/>
                <w:noProof/>
              </w:rPr>
              <w:t>核心功能验证结果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1A6E8A5" w14:textId="605A9258"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03" w:history="1">
            <w:r w:rsidRPr="004C3082">
              <w:rPr>
                <w:rStyle w:val="afff1"/>
                <w:noProof/>
              </w:rPr>
              <w:t xml:space="preserve">6.5.3 </w:t>
            </w:r>
            <w:r w:rsidRPr="004C3082">
              <w:rPr>
                <w:rStyle w:val="afff1"/>
                <w:noProof/>
              </w:rPr>
              <w:t>推荐引擎专项验证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B37B44B" w14:textId="45228F42"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9004" w:history="1">
            <w:r w:rsidRPr="004C3082">
              <w:rPr>
                <w:rStyle w:val="afff1"/>
                <w:noProof/>
              </w:rPr>
              <w:t>第</w:t>
            </w:r>
            <w:r w:rsidRPr="004C3082">
              <w:rPr>
                <w:rStyle w:val="afff1"/>
                <w:noProof/>
              </w:rPr>
              <w:t>7</w:t>
            </w:r>
            <w:r w:rsidRPr="004C3082">
              <w:rPr>
                <w:rStyle w:val="afff1"/>
                <w:noProof/>
              </w:rPr>
              <w:t>章</w:t>
            </w:r>
            <w:r w:rsidRPr="004C3082">
              <w:rPr>
                <w:rStyle w:val="afff1"/>
                <w:noProof/>
              </w:rPr>
              <w:t xml:space="preserve"> </w:t>
            </w:r>
            <w:r w:rsidRPr="004C3082">
              <w:rPr>
                <w:rStyle w:val="afff1"/>
                <w:noProof/>
              </w:rPr>
              <w:t>系统使用指南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30C7D7C" w14:textId="4E54BD8E"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05" w:history="1">
            <w:r w:rsidRPr="004C3082">
              <w:rPr>
                <w:rStyle w:val="afff1"/>
                <w:noProof/>
              </w:rPr>
              <w:t xml:space="preserve">7.1 </w:t>
            </w:r>
            <w:r w:rsidRPr="004C3082">
              <w:rPr>
                <w:rStyle w:val="afff1"/>
                <w:noProof/>
              </w:rPr>
              <w:t>普通用户使用指南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136C888" w14:textId="1BF8D812"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06" w:history="1">
            <w:r w:rsidRPr="004C3082">
              <w:rPr>
                <w:rStyle w:val="afff1"/>
                <w:noProof/>
              </w:rPr>
              <w:t xml:space="preserve">7.1.1 </w:t>
            </w:r>
            <w:r w:rsidRPr="004C3082">
              <w:rPr>
                <w:rStyle w:val="afff1"/>
                <w:noProof/>
              </w:rPr>
              <w:t>门户首页、注册与登录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DB7ABA6" w14:textId="12AB02B3"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07" w:history="1">
            <w:r w:rsidRPr="004C3082">
              <w:rPr>
                <w:rStyle w:val="afff1"/>
                <w:noProof/>
              </w:rPr>
              <w:t xml:space="preserve">7.1.2 </w:t>
            </w:r>
            <w:r w:rsidRPr="004C3082">
              <w:rPr>
                <w:rStyle w:val="afff1"/>
                <w:noProof/>
              </w:rPr>
              <w:t>首页推荐与电影搜索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7A40D984" w14:textId="3F8E2A79"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08" w:history="1">
            <w:r w:rsidRPr="004C3082">
              <w:rPr>
                <w:rStyle w:val="afff1"/>
                <w:noProof/>
              </w:rPr>
              <w:t xml:space="preserve">7.1.3 </w:t>
            </w:r>
            <w:r w:rsidRPr="004C3082">
              <w:rPr>
                <w:rStyle w:val="afff1"/>
                <w:noProof/>
              </w:rPr>
              <w:t>电影详情、评论与在线观看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24E59CF8" w14:textId="3E75421F"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09" w:history="1">
            <w:r w:rsidRPr="004C3082">
              <w:rPr>
                <w:rStyle w:val="afff1"/>
                <w:noProof/>
              </w:rPr>
              <w:t xml:space="preserve">7.1.4 </w:t>
            </w:r>
            <w:r w:rsidRPr="004C3082">
              <w:rPr>
                <w:rStyle w:val="afff1"/>
                <w:noProof/>
              </w:rPr>
              <w:t>评分与收藏管理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17C3A9A4" w14:textId="616A1F20"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10" w:history="1">
            <w:r w:rsidRPr="004C3082">
              <w:rPr>
                <w:rStyle w:val="afff1"/>
                <w:noProof/>
              </w:rPr>
              <w:t xml:space="preserve">7.1.5 </w:t>
            </w:r>
            <w:r w:rsidRPr="004C3082">
              <w:rPr>
                <w:rStyle w:val="afff1"/>
                <w:noProof/>
              </w:rPr>
              <w:t>上传电影与用户洞察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84FC05C" w14:textId="09B5DB4E"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11" w:history="1">
            <w:r w:rsidRPr="004C3082">
              <w:rPr>
                <w:rStyle w:val="afff1"/>
                <w:noProof/>
              </w:rPr>
              <w:t xml:space="preserve">7.1.6 </w:t>
            </w:r>
            <w:r w:rsidRPr="004C3082">
              <w:rPr>
                <w:rStyle w:val="afff1"/>
                <w:noProof/>
              </w:rPr>
              <w:t>用户画像与增强数据看板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69363B6" w14:textId="59ECBED4"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12" w:history="1">
            <w:r w:rsidRPr="004C3082">
              <w:rPr>
                <w:rStyle w:val="afff1"/>
                <w:noProof/>
              </w:rPr>
              <w:t xml:space="preserve">7.2 </w:t>
            </w:r>
            <w:r w:rsidRPr="004C3082">
              <w:rPr>
                <w:rStyle w:val="afff1"/>
                <w:noProof/>
              </w:rPr>
              <w:t>管理员使用指南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4F65123C" w14:textId="3F06D6D8"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13" w:history="1">
            <w:r w:rsidRPr="004C3082">
              <w:rPr>
                <w:rStyle w:val="afff1"/>
                <w:noProof/>
              </w:rPr>
              <w:t xml:space="preserve">7.2.1 </w:t>
            </w:r>
            <w:r w:rsidRPr="004C3082">
              <w:rPr>
                <w:rStyle w:val="afff1"/>
                <w:noProof/>
              </w:rPr>
              <w:t>管理仪表盘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73796ED2" w14:textId="61467C7C"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14" w:history="1">
            <w:r w:rsidRPr="004C3082">
              <w:rPr>
                <w:rStyle w:val="afff1"/>
                <w:noProof/>
              </w:rPr>
              <w:t xml:space="preserve">7.2.2 </w:t>
            </w:r>
            <w:r w:rsidRPr="004C3082">
              <w:rPr>
                <w:rStyle w:val="afff1"/>
                <w:noProof/>
              </w:rPr>
              <w:t>电影、元数据与用户管理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49D6521" w14:textId="0FDF3079"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15" w:history="1">
            <w:r w:rsidRPr="004C3082">
              <w:rPr>
                <w:rStyle w:val="afff1"/>
                <w:noProof/>
              </w:rPr>
              <w:t xml:space="preserve">7.2.3 </w:t>
            </w:r>
            <w:r w:rsidRPr="004C3082">
              <w:rPr>
                <w:rStyle w:val="afff1"/>
                <w:noProof/>
              </w:rPr>
              <w:t>评论、评分与链接审核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753D59C2" w14:textId="17814F25" w:rsidR="00F90C7B" w:rsidRDefault="00F90C7B">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1289016" w:history="1">
            <w:r w:rsidRPr="004C3082">
              <w:rPr>
                <w:rStyle w:val="afff1"/>
                <w:noProof/>
              </w:rPr>
              <w:t xml:space="preserve">7.2.4 </w:t>
            </w:r>
            <w:r w:rsidRPr="004C3082">
              <w:rPr>
                <w:rStyle w:val="afff1"/>
                <w:noProof/>
              </w:rPr>
              <w:t>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4DA95F36" w14:textId="01EA4F68"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9017" w:history="1">
            <w:r w:rsidRPr="004C3082">
              <w:rPr>
                <w:rStyle w:val="afff1"/>
                <w:noProof/>
              </w:rPr>
              <w:t>第</w:t>
            </w:r>
            <w:r w:rsidRPr="004C3082">
              <w:rPr>
                <w:rStyle w:val="afff1"/>
                <w:noProof/>
              </w:rPr>
              <w:t>8</w:t>
            </w:r>
            <w:r w:rsidRPr="004C3082">
              <w:rPr>
                <w:rStyle w:val="afff1"/>
                <w:noProof/>
              </w:rPr>
              <w:t>章</w:t>
            </w:r>
            <w:r w:rsidRPr="004C3082">
              <w:rPr>
                <w:rStyle w:val="afff1"/>
                <w:noProof/>
              </w:rPr>
              <w:t xml:space="preserve"> </w:t>
            </w:r>
            <w:r w:rsidRPr="004C3082">
              <w:rPr>
                <w:rStyle w:val="afff1"/>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5B67EA5" w14:textId="16A37476"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18" w:history="1">
            <w:r w:rsidRPr="004C3082">
              <w:rPr>
                <w:rStyle w:val="afff1"/>
                <w:noProof/>
              </w:rPr>
              <w:t xml:space="preserve">8.1 </w:t>
            </w:r>
            <w:r w:rsidRPr="004C3082">
              <w:rPr>
                <w:rStyle w:val="afff1"/>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5256C96" w14:textId="7A4A25DD"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19" w:history="1">
            <w:r w:rsidRPr="004C3082">
              <w:rPr>
                <w:rStyle w:val="afff1"/>
                <w:noProof/>
              </w:rPr>
              <w:t xml:space="preserve">8.2 </w:t>
            </w:r>
            <w:r w:rsidRPr="004C3082">
              <w:rPr>
                <w:rStyle w:val="aff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37C39F05" w14:textId="3188CCD0"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9020" w:history="1">
            <w:r w:rsidRPr="004C3082">
              <w:rPr>
                <w:rStyle w:val="afff1"/>
                <w:noProof/>
              </w:rPr>
              <w:t>致</w:t>
            </w:r>
            <w:r w:rsidRPr="004C3082">
              <w:rPr>
                <w:rStyle w:val="afff1"/>
                <w:noProof/>
              </w:rPr>
              <w:t xml:space="preserve">  </w:t>
            </w:r>
            <w:r w:rsidRPr="004C3082">
              <w:rPr>
                <w:rStyle w:val="afff1"/>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66B84547" w14:textId="19C25F42"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9021" w:history="1">
            <w:r w:rsidRPr="004C3082">
              <w:rPr>
                <w:rStyle w:val="aff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4646930D" w14:textId="673A88C9" w:rsidR="00F90C7B" w:rsidRDefault="00F90C7B">
          <w:pPr>
            <w:pStyle w:val="TOC1"/>
            <w:rPr>
              <w:rFonts w:asciiTheme="minorHAnsi" w:eastAsiaTheme="minorEastAsia" w:hAnsiTheme="minorHAnsi" w:cstheme="minorBidi" w:hint="eastAsia"/>
              <w:noProof/>
              <w:kern w:val="2"/>
              <w:sz w:val="22"/>
              <w14:ligatures w14:val="standardContextual"/>
            </w:rPr>
          </w:pPr>
          <w:hyperlink w:anchor="_Toc231289022" w:history="1">
            <w:r w:rsidRPr="004C3082">
              <w:rPr>
                <w:rStyle w:val="afff1"/>
                <w:noProof/>
              </w:rPr>
              <w:t>附</w:t>
            </w:r>
            <w:r w:rsidRPr="004C3082">
              <w:rPr>
                <w:rStyle w:val="afff1"/>
                <w:noProof/>
              </w:rPr>
              <w:t xml:space="preserve">  </w:t>
            </w:r>
            <w:r w:rsidRPr="004C3082">
              <w:rPr>
                <w:rStyle w:val="afff1"/>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C8446E5" w14:textId="189A2B34"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23" w:history="1">
            <w:r w:rsidRPr="004C3082">
              <w:rPr>
                <w:rStyle w:val="afff1"/>
                <w:noProof/>
              </w:rPr>
              <w:t>附录</w:t>
            </w:r>
            <w:r w:rsidRPr="004C3082">
              <w:rPr>
                <w:rStyle w:val="afff1"/>
                <w:noProof/>
              </w:rPr>
              <w:t xml:space="preserve">A  </w:t>
            </w:r>
            <w:r w:rsidRPr="004C3082">
              <w:rPr>
                <w:rStyle w:val="afff1"/>
                <w:noProof/>
              </w:rPr>
              <w:t>数据库表结构（核心表）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9A08B9F" w14:textId="38529F8C"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24" w:history="1">
            <w:r w:rsidRPr="004C3082">
              <w:rPr>
                <w:rStyle w:val="afff1"/>
                <w:noProof/>
              </w:rPr>
              <w:t>附录</w:t>
            </w:r>
            <w:r w:rsidRPr="004C3082">
              <w:rPr>
                <w:rStyle w:val="afff1"/>
                <w:noProof/>
              </w:rPr>
              <w:t xml:space="preserve">B  </w:t>
            </w:r>
            <w:r w:rsidRPr="004C3082">
              <w:rPr>
                <w:rStyle w:val="afff1"/>
                <w:noProof/>
              </w:rPr>
              <w:t>核心接口清单（后端</w:t>
            </w:r>
            <w:r w:rsidRPr="004C3082">
              <w:rPr>
                <w:rStyle w:val="afff1"/>
                <w:noProof/>
              </w:rPr>
              <w:t>API</w:t>
            </w:r>
            <w:r w:rsidRPr="004C3082">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3F1910BA" w14:textId="55877B8F" w:rsidR="00F90C7B" w:rsidRDefault="00F90C7B">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1289025" w:history="1">
            <w:r w:rsidRPr="004C3082">
              <w:rPr>
                <w:rStyle w:val="afff1"/>
                <w:noProof/>
              </w:rPr>
              <w:t>附录</w:t>
            </w:r>
            <w:r w:rsidRPr="004C3082">
              <w:rPr>
                <w:rStyle w:val="afff1"/>
                <w:noProof/>
              </w:rPr>
              <w:t xml:space="preserve">C  </w:t>
            </w:r>
            <w:r w:rsidRPr="004C3082">
              <w:rPr>
                <w:rStyle w:val="afff1"/>
                <w:noProof/>
              </w:rPr>
              <w:t>离线训练与评估命令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_Toc231289025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0E5C7C04" w14:textId="3FA391BA"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0D0E631F" w14:textId="77777777" w:rsidR="00BC6045" w:rsidRPr="00A62C21" w:rsidRDefault="00B52972" w:rsidP="00A55816">
      <w:pPr>
        <w:pStyle w:val="a1"/>
      </w:pPr>
      <w:r>
        <w:rPr>
          <w:rFonts w:hint="eastAsia"/>
        </w:rPr>
        <w:lastRenderedPageBreak/>
        <w:t xml:space="preserve"> </w:t>
      </w:r>
      <w:bookmarkStart w:id="5" w:name="_Toc231288898"/>
      <w:r>
        <w:t>绪论</w:t>
      </w:r>
      <w:bookmarkEnd w:id="4"/>
      <w:bookmarkEnd w:id="5"/>
    </w:p>
    <w:p w14:paraId="7BFD628B" w14:textId="77777777" w:rsidR="00BC6045" w:rsidRPr="00E91AF1" w:rsidRDefault="00000000" w:rsidP="00B52972">
      <w:pPr>
        <w:pStyle w:val="a2"/>
      </w:pPr>
      <w:bookmarkStart w:id="6" w:name="_Toc230874818"/>
      <w:r>
        <w:t xml:space="preserve"> </w:t>
      </w:r>
      <w:bookmarkStart w:id="7" w:name="_Toc231288899"/>
      <w:r>
        <w:t>研究背景</w:t>
      </w:r>
      <w:r>
        <w:rPr>
          <w:rFonts w:ascii="SimHei" w:hAnsi="SimHei"/>
        </w:rPr>
        <w:t>与</w:t>
      </w:r>
      <w:r>
        <w:t>意义</w:t>
      </w:r>
      <w:bookmarkEnd w:id="6"/>
      <w:bookmarkEnd w:id="7"/>
    </w:p>
    <w:p w14:paraId="42BA56DF" w14:textId="77777777" w:rsidR="00BC6045" w:rsidRPr="00E91AF1" w:rsidRDefault="00B52972" w:rsidP="00B52972">
      <w:pPr>
        <w:pStyle w:val="a3"/>
      </w:pPr>
      <w:bookmarkStart w:id="8" w:name="_Toc230874819"/>
      <w:bookmarkStart w:id="9" w:name="_Toc231288900"/>
      <w:r>
        <w:t>研究背景</w:t>
      </w:r>
      <w:bookmarkEnd w:id="8"/>
      <w:bookmarkEnd w:id="9"/>
    </w:p>
    <w:p w14:paraId="01A383E7" w14:textId="77777777" w:rsidR="00525E24" w:rsidRPr="00525E24" w:rsidRDefault="00525E24" w:rsidP="00525E24">
      <w:pPr>
        <w:pStyle w:val="afff"/>
      </w:pPr>
      <w:r w:rsidRPr="00525E24">
        <w:t>电影推荐面对的是一个稀疏到极端的用户</w:t>
      </w:r>
      <w:r w:rsidRPr="00525E24">
        <w:t>-</w:t>
      </w:r>
      <w:r w:rsidRPr="00525E24">
        <w:t>物品交互矩阵。以本文使用的</w:t>
      </w:r>
      <w:r w:rsidRPr="00525E24">
        <w:t xml:space="preserve"> MovieLens 32M </w:t>
      </w:r>
      <w:r w:rsidRPr="00525E24">
        <w:t>数据集为例：</w:t>
      </w:r>
      <w:r w:rsidRPr="00525E24">
        <w:t xml:space="preserve">3200 </w:t>
      </w:r>
      <w:r w:rsidRPr="00525E24">
        <w:t>万条评分记录分布在</w:t>
      </w:r>
      <w:r w:rsidRPr="00525E24">
        <w:t xml:space="preserve"> 27 </w:t>
      </w:r>
      <w:r w:rsidRPr="00525E24">
        <w:t>万用户与</w:t>
      </w:r>
      <w:r w:rsidRPr="00525E24">
        <w:t xml:space="preserve"> 8.7 </w:t>
      </w:r>
      <w:r w:rsidRPr="00525E24">
        <w:t>万部电影之间，算下来评分密度只有</w:t>
      </w:r>
      <w:r w:rsidRPr="00525E24">
        <w:t xml:space="preserve"> 0.14%——</w:t>
      </w:r>
      <w:r w:rsidRPr="00525E24">
        <w:t>平均每部电影约</w:t>
      </w:r>
      <w:r w:rsidRPr="00525E24">
        <w:t xml:space="preserve"> 368 </w:t>
      </w:r>
      <w:r w:rsidRPr="00525E24">
        <w:t>条评分，中位数则远低于这个数，大量长尾电影仅有几十条甚至十几条评分。从模型角度看，能在训练信号如此稀薄的条件下学会有效的用户偏好表示，本身就是一个非平凡的优化问题。</w:t>
      </w:r>
    </w:p>
    <w:p w14:paraId="7907F50E" w14:textId="77777777" w:rsidR="00525E24" w:rsidRPr="00525E24" w:rsidRDefault="00525E24" w:rsidP="00525E24">
      <w:pPr>
        <w:pStyle w:val="afff"/>
      </w:pPr>
      <w:r w:rsidRPr="00525E24">
        <w:t>用户侧的偏好差异进一步增加了难度。不同用户在题材口味、年代倾向上的分布各不相同，评分尺度也不统一</w:t>
      </w:r>
      <w:r w:rsidRPr="00525E24">
        <w:t>——</w:t>
      </w:r>
      <w:r w:rsidRPr="00525E24">
        <w:t>有的人习惯打</w:t>
      </w:r>
      <w:r w:rsidRPr="00525E24">
        <w:t xml:space="preserve"> 4 </w:t>
      </w:r>
      <w:r w:rsidRPr="00525E24">
        <w:t>分表示满意，有的人</w:t>
      </w:r>
      <w:r w:rsidRPr="00525E24">
        <w:t xml:space="preserve"> 3 </w:t>
      </w:r>
      <w:r w:rsidRPr="00525E24">
        <w:t>分就已经是高分。此外，用户兴趣本身是随时间漂移的：最近几周的观影行为对即时推荐的参考价值，远高于半年前的记录。这意味着推荐模型在利用历史数据时不能简单地做平均池化</w:t>
      </w:r>
      <w:r w:rsidRPr="00525E24">
        <w:t>——</w:t>
      </w:r>
      <w:r w:rsidRPr="00525E24">
        <w:t>它需要区分哪些行为仍然有效、哪些已经过期。</w:t>
      </w:r>
    </w:p>
    <w:p w14:paraId="41510682" w14:textId="7674CA71" w:rsidR="00525E24" w:rsidRPr="00525E24" w:rsidRDefault="00525E24" w:rsidP="00525E24">
      <w:pPr>
        <w:pStyle w:val="afff"/>
      </w:pPr>
      <w:r w:rsidRPr="00525E24">
        <w:t>这两个方向的问题并非独立存在。稀疏性和偏好漂移叠加之后，</w:t>
      </w:r>
      <w:r w:rsidR="00F51366" w:rsidRPr="00F51366">
        <w:t>推荐模型很容易滑向流行度偏置</w:t>
      </w:r>
      <w:r w:rsidR="00F51366" w:rsidRPr="00F51366">
        <w:rPr>
          <w:vertAlign w:val="superscript"/>
        </w:rPr>
        <w:t>[18]</w:t>
      </w:r>
      <w:r w:rsidR="00F51366" w:rsidRPr="00F51366">
        <w:t>——</w:t>
      </w:r>
      <w:r w:rsidR="00F51366" w:rsidRPr="00F51366">
        <w:t>只推热门电影。</w:t>
      </w:r>
      <w:r w:rsidRPr="00525E24">
        <w:t>热门电影评分多、信号足，模型对它们的预测置信度天然更高。但热门不等于用户需要</w:t>
      </w:r>
      <w:r w:rsidRPr="00525E24">
        <w:t>——</w:t>
      </w:r>
      <w:r w:rsidRPr="00525E24">
        <w:t>一个看惯悬疑片的用户不会因为某部爱情片评分很高就去观看。如何在覆盖率与个性化之间找到平衡，是电影推荐区别于一般物品推荐的关键挑战之一。</w:t>
      </w:r>
    </w:p>
    <w:p w14:paraId="5C73884F" w14:textId="48A24E17" w:rsidR="00525E24" w:rsidRPr="00525E24" w:rsidRDefault="00525E24" w:rsidP="00525E24">
      <w:pPr>
        <w:pStyle w:val="afff"/>
      </w:pPr>
      <w:r w:rsidRPr="00525E24">
        <w:t>除上述两点外，电影推荐场景还有一个隐含要求是解释性。用户看到一个推荐结果时，如果系统只给一个评分数字，用户不知道该不该信任。能说出</w:t>
      </w:r>
      <w:r w:rsidR="009D4A15">
        <w:rPr>
          <w:rFonts w:hint="eastAsia"/>
        </w:rPr>
        <w:t>“</w:t>
      </w:r>
      <w:r w:rsidRPr="00525E24">
        <w:t>推荐这部是因为你之前喜欢</w:t>
      </w:r>
      <w:r w:rsidRPr="00525E24">
        <w:t xml:space="preserve"> X</w:t>
      </w:r>
      <w:r w:rsidR="009D4A15">
        <w:rPr>
          <w:rFonts w:hint="eastAsia"/>
        </w:rPr>
        <w:t xml:space="preserve"> </w:t>
      </w:r>
      <w:r w:rsidR="009D4A15">
        <w:rPr>
          <w:rFonts w:hint="eastAsia"/>
        </w:rPr>
        <w:t>”</w:t>
      </w:r>
      <w:r w:rsidRPr="00525E24">
        <w:t>的推荐结果，在用户体验上的差异远不只是锦上添花。可解释性对模型设计提出了额外的约束</w:t>
      </w:r>
      <w:r w:rsidRPr="00525E24">
        <w:t>——</w:t>
      </w:r>
      <w:r w:rsidRPr="00525E24">
        <w:t>不是每种算法都能方便地提供推荐理由。</w:t>
      </w:r>
    </w:p>
    <w:p w14:paraId="57412BCB" w14:textId="77777777" w:rsidR="00BC6045" w:rsidRPr="00A62C21" w:rsidRDefault="00000000" w:rsidP="00A62C21">
      <w:pPr>
        <w:pStyle w:val="a3"/>
      </w:pPr>
      <w:bookmarkStart w:id="10" w:name="_Toc230874820"/>
      <w:bookmarkStart w:id="11" w:name="_Toc231288901"/>
      <w:r>
        <w:t>研究意</w:t>
      </w:r>
      <w:r>
        <w:rPr>
          <w:rFonts w:eastAsia="Times New Roman" w:hint="eastAsia"/>
        </w:rPr>
        <w:t>义</w:t>
      </w:r>
      <w:bookmarkEnd w:id="10"/>
      <w:bookmarkEnd w:id="11"/>
    </w:p>
    <w:p w14:paraId="7A39F691" w14:textId="77777777" w:rsidR="00367AD9" w:rsidRDefault="00367AD9" w:rsidP="00367AD9">
      <w:pPr>
        <w:pStyle w:val="afff"/>
      </w:pPr>
      <w:r>
        <w:rPr>
          <w:rFonts w:hint="eastAsia"/>
        </w:rPr>
        <w:t>在</w:t>
      </w:r>
      <w:r>
        <w:t xml:space="preserve"> MovieLens 32M </w:t>
      </w:r>
      <w:r>
        <w:rPr>
          <w:rFonts w:hint="eastAsia"/>
        </w:rPr>
        <w:t>这个量级的数据集上把推荐系统从零搭起来，算法侧和工程侧都避不开实际取舍。本文的意义不在于提出新的模型架构，而在于在真实数据上走通一整套推荐链路，并在可控条件下对比不同算法范式的表现差距。</w:t>
      </w:r>
    </w:p>
    <w:p w14:paraId="1CB50121" w14:textId="77777777" w:rsidR="00367AD9" w:rsidRDefault="00367AD9" w:rsidP="00367AD9">
      <w:pPr>
        <w:pStyle w:val="afff"/>
      </w:pPr>
      <w:r>
        <w:rPr>
          <w:rFonts w:hint="eastAsia"/>
        </w:rPr>
        <w:t>算法侧，</w:t>
      </w:r>
      <w:r>
        <w:t xml:space="preserve">ItemCF </w:t>
      </w:r>
      <w:r>
        <w:rPr>
          <w:rFonts w:hint="eastAsia"/>
        </w:rPr>
        <w:t>和</w:t>
      </w:r>
      <w:r>
        <w:t xml:space="preserve"> NCF </w:t>
      </w:r>
      <w:r>
        <w:rPr>
          <w:rFonts w:hint="eastAsia"/>
        </w:rPr>
        <w:t>分别代表了推荐方法论的两个方向——基于相似度的记忆型方法和基于表示学习的模型型方法。将两者级联为召回</w:t>
      </w:r>
      <w:r>
        <w:t>-</w:t>
      </w:r>
      <w:r>
        <w:rPr>
          <w:rFonts w:hint="eastAsia"/>
        </w:rPr>
        <w:t>重排管道，考察它们在实际</w:t>
      </w:r>
      <w:r>
        <w:rPr>
          <w:rFonts w:hint="eastAsia"/>
        </w:rPr>
        <w:lastRenderedPageBreak/>
        <w:t>稀疏数据上的互补程度，比各自独立评测更有工程参考价值。离线评估统一到同一候选集</w:t>
      </w:r>
      <w:r>
        <w:t xml:space="preserve"> C_all</w:t>
      </w:r>
      <w:r>
        <w:rPr>
          <w:rFonts w:hint="eastAsia"/>
        </w:rPr>
        <w:t>，对比范围从</w:t>
      </w:r>
      <w:r>
        <w:t xml:space="preserve"> ItemCF</w:t>
      </w:r>
      <w:r>
        <w:rPr>
          <w:rFonts w:hint="eastAsia"/>
        </w:rPr>
        <w:t>、</w:t>
      </w:r>
      <w:r>
        <w:t>NCF</w:t>
      </w:r>
      <w:r>
        <w:rPr>
          <w:rFonts w:hint="eastAsia"/>
        </w:rPr>
        <w:t>、</w:t>
      </w:r>
      <w:r>
        <w:t xml:space="preserve">Hybrid </w:t>
      </w:r>
      <w:r>
        <w:rPr>
          <w:rFonts w:hint="eastAsia"/>
        </w:rPr>
        <w:t>扩展到</w:t>
      </w:r>
      <w:r>
        <w:t xml:space="preserve"> EASE</w:t>
      </w:r>
      <w:r>
        <w:rPr>
          <w:rFonts w:hint="eastAsia"/>
        </w:rPr>
        <w:t>（闭式最小二乘）和</w:t>
      </w:r>
      <w:r>
        <w:t xml:space="preserve"> LightGCN</w:t>
      </w:r>
      <w:r>
        <w:rPr>
          <w:rFonts w:hint="eastAsia"/>
        </w:rPr>
        <w:t>（图卷积），相当于固定数据条件、保持评估口径一致的前提下，把几类主流范式放在同一张表里比较。得出的结论——</w:t>
      </w:r>
      <w:r>
        <w:t xml:space="preserve">ItemCF </w:t>
      </w:r>
      <w:r>
        <w:rPr>
          <w:rFonts w:hint="eastAsia"/>
        </w:rPr>
        <w:t>在排序精度上领先、</w:t>
      </w:r>
      <w:r>
        <w:t xml:space="preserve">EASE </w:t>
      </w:r>
      <w:r>
        <w:rPr>
          <w:rFonts w:hint="eastAsia"/>
        </w:rPr>
        <w:t>在覆盖率上大幅超越、深度学习方法在此稀疏度下未体现出优势——对类似数据条件下的方法选型有直接参考意义。</w:t>
      </w:r>
    </w:p>
    <w:p w14:paraId="66F90A8E" w14:textId="77777777" w:rsidR="00367AD9" w:rsidRDefault="00367AD9" w:rsidP="00367AD9">
      <w:pPr>
        <w:pStyle w:val="afff"/>
      </w:pPr>
      <w:r>
        <w:rPr>
          <w:rFonts w:hint="eastAsia"/>
        </w:rPr>
        <w:t>工程侧，整套系统从数据导入管线、模型训练脚本、在线推理服务到前端交互和可视化看板，代码完整可运行。推荐接口通过</w:t>
      </w:r>
      <w:r>
        <w:t xml:space="preserve"> strategy </w:t>
      </w:r>
      <w:r>
        <w:rPr>
          <w:rFonts w:hint="eastAsia"/>
        </w:rPr>
        <w:t>参数切换策略，训练和评估命令封装为标准</w:t>
      </w:r>
      <w:r>
        <w:t xml:space="preserve"> CLI</w:t>
      </w:r>
      <w:r>
        <w:rPr>
          <w:rFonts w:hint="eastAsia"/>
        </w:rPr>
        <w:t>，新人拿到仓库后跑一遍</w:t>
      </w:r>
      <w:r>
        <w:t xml:space="preserve"> run_all_tests </w:t>
      </w:r>
      <w:r>
        <w:rPr>
          <w:rFonts w:hint="eastAsia"/>
        </w:rPr>
        <w:t>就能完整复现数据准备→训练→评估的全流程。这种可复现性在本科毕业设计层面不常见，也是本文区别于纯理论分析的核心所在。</w:t>
      </w:r>
    </w:p>
    <w:p w14:paraId="7B16D2EF" w14:textId="38655DAD" w:rsidR="00367AD9" w:rsidRDefault="00367AD9" w:rsidP="00367AD9">
      <w:pPr>
        <w:pStyle w:val="afff"/>
      </w:pPr>
      <w:r>
        <w:rPr>
          <w:rFonts w:hint="eastAsia"/>
        </w:rPr>
        <w:t>应用层面，推荐解释（</w:t>
      </w:r>
      <w:r w:rsidR="00565C53">
        <w:rPr>
          <w:rFonts w:hint="eastAsia"/>
        </w:rPr>
        <w:t>“</w:t>
      </w:r>
      <w:r>
        <w:rPr>
          <w:rFonts w:hint="eastAsia"/>
        </w:rPr>
        <w:t>因为你喜欢</w:t>
      </w:r>
      <w:r>
        <w:t xml:space="preserve"> X</w:t>
      </w:r>
      <w:r w:rsidR="00565C53">
        <w:rPr>
          <w:rFonts w:hint="eastAsia"/>
        </w:rPr>
        <w:t xml:space="preserve"> </w:t>
      </w:r>
      <w:r w:rsidR="00565C53">
        <w:rPr>
          <w:rFonts w:hint="eastAsia"/>
        </w:rPr>
        <w:t>”</w:t>
      </w:r>
      <w:r>
        <w:rPr>
          <w:rFonts w:hint="eastAsia"/>
        </w:rPr>
        <w:t>）、用户画像（</w:t>
      </w:r>
      <w:r>
        <w:t xml:space="preserve">12 </w:t>
      </w:r>
      <w:r>
        <w:rPr>
          <w:rFonts w:hint="eastAsia"/>
        </w:rPr>
        <w:t>维特征）和反馈采集（</w:t>
      </w:r>
      <w:r>
        <w:t>like/dislike</w:t>
      </w:r>
      <w:r>
        <w:rPr>
          <w:rFonts w:hint="eastAsia"/>
        </w:rPr>
        <w:t>）这三个模块构成了一个闭合循环：推荐结果产生交互，交互数据回流到画像更新，画像变化影响下次推荐。这个循环在本地环境下完整可用，对需要做推荐算法对比实验或工程教学演练的场景，提供了一个开箱即用的基座。</w:t>
      </w:r>
    </w:p>
    <w:p w14:paraId="35A70380" w14:textId="77777777" w:rsidR="00BC6045" w:rsidRDefault="00000000" w:rsidP="00A62C21">
      <w:pPr>
        <w:pStyle w:val="a2"/>
        <w:rPr>
          <w:b/>
        </w:rPr>
      </w:pPr>
      <w:bookmarkStart w:id="12" w:name="_Toc230874821"/>
      <w:bookmarkStart w:id="13" w:name="_Toc231288902"/>
      <w:r>
        <w:t>国内外研究现状</w:t>
      </w:r>
      <w:bookmarkEnd w:id="12"/>
      <w:bookmarkEnd w:id="13"/>
    </w:p>
    <w:p w14:paraId="633E15E5" w14:textId="77777777" w:rsidR="00BC6045" w:rsidRPr="00B52972" w:rsidRDefault="00000000" w:rsidP="00B52972">
      <w:pPr>
        <w:pStyle w:val="a3"/>
        <w:numPr>
          <w:ilvl w:val="2"/>
          <w:numId w:val="16"/>
        </w:numPr>
        <w:rPr>
          <w:b/>
        </w:rPr>
      </w:pPr>
      <w:bookmarkStart w:id="14" w:name="_Toc230874822"/>
      <w:bookmarkStart w:id="15" w:name="_Toc231288903"/>
      <w:r>
        <w:t>协同过滤与</w:t>
      </w:r>
      <w:r>
        <w:t>ItemCF</w:t>
      </w:r>
      <w:r>
        <w:t>研究现状</w:t>
      </w:r>
      <w:bookmarkEnd w:id="14"/>
      <w:bookmarkEnd w:id="15"/>
    </w:p>
    <w:p w14:paraId="5FDAEE92" w14:textId="77777777" w:rsidR="009668FF" w:rsidRPr="009668FF" w:rsidRDefault="009668FF" w:rsidP="009668FF">
      <w:pPr>
        <w:pStyle w:val="afff"/>
      </w:pPr>
      <w:r w:rsidRPr="009668FF">
        <w:t>协同过滤可以分为基于记忆（</w:t>
      </w:r>
      <w:r w:rsidRPr="009668FF">
        <w:t>memory-based</w:t>
      </w:r>
      <w:r w:rsidRPr="009668FF">
        <w:t>）和基于模型（</w:t>
      </w:r>
      <w:r w:rsidRPr="009668FF">
        <w:t>model-based</w:t>
      </w:r>
      <w:r w:rsidRPr="009668FF">
        <w:t>）两类。基于记忆的方法直接操作原始评分矩阵，计算用户之间或物品之间的相似度来预测缺失评分；基于模型的方法则通过矩阵分解、聚类等技术从评分矩阵中学习一个参数化模型。</w:t>
      </w:r>
    </w:p>
    <w:p w14:paraId="6CFF44F5" w14:textId="1B23B355" w:rsidR="009668FF" w:rsidRPr="009668FF" w:rsidRDefault="009668FF" w:rsidP="009668FF">
      <w:pPr>
        <w:pStyle w:val="afff"/>
      </w:pPr>
      <w:r w:rsidRPr="009668FF">
        <w:t>基于物品的协同过滤（</w:t>
      </w:r>
      <w:r w:rsidRPr="009668FF">
        <w:t>ItemCF</w:t>
      </w:r>
      <w:r w:rsidRPr="009668FF">
        <w:t>）最早由</w:t>
      </w:r>
      <w:r w:rsidRPr="009668FF">
        <w:t xml:space="preserve"> Amazon </w:t>
      </w:r>
      <w:r w:rsidRPr="009668FF">
        <w:t>在</w:t>
      </w:r>
      <w:r w:rsidRPr="009668FF">
        <w:t xml:space="preserve"> 2003 </w:t>
      </w:r>
      <w:r w:rsidRPr="009668FF">
        <w:t>年的推荐系统实践中系统化提出</w:t>
      </w:r>
      <w:r w:rsidR="001617F2" w:rsidRPr="001617F2">
        <w:rPr>
          <w:vertAlign w:val="superscript"/>
        </w:rPr>
        <w:t>[1]</w:t>
      </w:r>
      <w:r w:rsidRPr="009668FF">
        <w:t>，核心直觉是：如果用户</w:t>
      </w:r>
      <w:r w:rsidRPr="009668FF">
        <w:t xml:space="preserve"> A </w:t>
      </w:r>
      <w:r w:rsidRPr="009668FF">
        <w:t>对两部电影的评分接近，那么喜欢其中一部但没看过另一部的用户</w:t>
      </w:r>
      <w:r w:rsidRPr="009668FF">
        <w:t xml:space="preserve"> B </w:t>
      </w:r>
      <w:r w:rsidRPr="009668FF">
        <w:t>有理由被推荐另一部。和基于用户的协同过滤（</w:t>
      </w:r>
      <w:r w:rsidRPr="009668FF">
        <w:t>UserCF</w:t>
      </w:r>
      <w:r w:rsidRPr="009668FF">
        <w:t>）相比，</w:t>
      </w:r>
      <w:r w:rsidRPr="009668FF">
        <w:t xml:space="preserve">ItemCF </w:t>
      </w:r>
      <w:r w:rsidRPr="009668FF">
        <w:t>有一个工业实践上的优势</w:t>
      </w:r>
      <w:r w:rsidRPr="009668FF">
        <w:t>——</w:t>
      </w:r>
      <w:r w:rsidRPr="009668FF">
        <w:t>物品数量的增长速度通常远低于用户数量，物品</w:t>
      </w:r>
      <w:r w:rsidRPr="009668FF">
        <w:t>-</w:t>
      </w:r>
      <w:r w:rsidRPr="009668FF">
        <w:t>物品相似度矩阵可以离线计算并缓存，不随新用户注册而增加计算开销。</w:t>
      </w:r>
      <w:r w:rsidRPr="009668FF">
        <w:t xml:space="preserve">Amazon </w:t>
      </w:r>
      <w:r w:rsidRPr="009668FF">
        <w:t>当时在千万级商品规模上的实验显示，</w:t>
      </w:r>
      <w:r w:rsidRPr="009668FF">
        <w:t xml:space="preserve">ItemCF </w:t>
      </w:r>
      <w:r w:rsidRPr="009668FF">
        <w:t>在大多数指标上优于</w:t>
      </w:r>
      <w:r w:rsidRPr="009668FF">
        <w:t xml:space="preserve"> UserCF</w:t>
      </w:r>
      <w:r w:rsidRPr="009668FF">
        <w:t>，且在线推理延迟更低。</w:t>
      </w:r>
    </w:p>
    <w:p w14:paraId="180556C1" w14:textId="7A83BFD8" w:rsidR="009668FF" w:rsidRPr="009668FF" w:rsidRDefault="009668FF" w:rsidP="009668FF">
      <w:pPr>
        <w:pStyle w:val="afff"/>
      </w:pPr>
      <w:r w:rsidRPr="009668FF">
        <w:lastRenderedPageBreak/>
        <w:t>相似度函数的选择对</w:t>
      </w:r>
      <w:r w:rsidRPr="009668FF">
        <w:t xml:space="preserve"> ItemCF </w:t>
      </w:r>
      <w:r w:rsidRPr="009668FF">
        <w:t>的效果影响很大。最基础的余弦相似度直接计算两个物品评分向量的夹角，但没有考虑不同用户的评分尺度差异。</w:t>
      </w:r>
      <w:r w:rsidRPr="009668FF">
        <w:t xml:space="preserve">Sarwar </w:t>
      </w:r>
      <w:r w:rsidRPr="009668FF">
        <w:t>等人</w:t>
      </w:r>
      <w:r w:rsidR="00D001FA" w:rsidRPr="00D001FA">
        <w:rPr>
          <w:vertAlign w:val="superscript"/>
        </w:rPr>
        <w:t>[2]</w:t>
      </w:r>
      <w:r w:rsidRPr="009668FF">
        <w:t>比较了余弦相似度、皮尔逊相关系数和调整余弦相似度在</w:t>
      </w:r>
      <w:r w:rsidRPr="009668FF">
        <w:t xml:space="preserve"> MovieLens </w:t>
      </w:r>
      <w:r w:rsidRPr="009668FF">
        <w:t>数据集上的表现，结论是调整余弦相似度（对每个用户的评分向量先减去该用户的历史均值，再计算余弦距离）对评分偏置的鲁棒性最佳。后续工作进一步验证，用户均值归一化对提升评分预测的</w:t>
      </w:r>
      <w:r w:rsidRPr="009668FF">
        <w:t xml:space="preserve"> RMSE </w:t>
      </w:r>
      <w:r w:rsidRPr="009668FF">
        <w:t>和</w:t>
      </w:r>
      <w:r w:rsidRPr="009668FF">
        <w:t xml:space="preserve"> Top-N </w:t>
      </w:r>
      <w:r w:rsidRPr="009668FF">
        <w:t>推荐的命中率都有稳定贡献。</w:t>
      </w:r>
    </w:p>
    <w:p w14:paraId="1FDDE562" w14:textId="164926BC" w:rsidR="009668FF" w:rsidRPr="009668FF" w:rsidRDefault="009668FF" w:rsidP="009668FF">
      <w:pPr>
        <w:pStyle w:val="afff"/>
      </w:pPr>
      <w:r w:rsidRPr="009668FF">
        <w:t>存储和计算效率方面，完整物品</w:t>
      </w:r>
      <w:r w:rsidRPr="009668FF">
        <w:t>-</w:t>
      </w:r>
      <w:r w:rsidRPr="009668FF">
        <w:t>物品相似度矩阵为</w:t>
      </w:r>
      <w:r w:rsidRPr="009668FF">
        <w:t xml:space="preserve"> O(N²)</w:t>
      </w:r>
      <w:r w:rsidRPr="009668FF">
        <w:t>，</w:t>
      </w:r>
      <w:r w:rsidRPr="009668FF">
        <w:t xml:space="preserve">N </w:t>
      </w:r>
      <w:r w:rsidRPr="009668FF">
        <w:t>为物品数量。当</w:t>
      </w:r>
      <w:r w:rsidRPr="009668FF">
        <w:t xml:space="preserve"> N </w:t>
      </w:r>
      <w:r w:rsidRPr="009668FF">
        <w:t>达到数万时，稠密矩阵的存储和检索开销已经不可忽视。</w:t>
      </w:r>
      <w:r w:rsidRPr="009668FF">
        <w:t xml:space="preserve">TopK </w:t>
      </w:r>
      <w:r w:rsidRPr="009668FF">
        <w:t>截断</w:t>
      </w:r>
      <w:r w:rsidRPr="009668FF">
        <w:t>——</w:t>
      </w:r>
      <w:r w:rsidRPr="009668FF">
        <w:t>每物品仅保留相似度最高的</w:t>
      </w:r>
      <w:r w:rsidRPr="009668FF">
        <w:t xml:space="preserve"> K </w:t>
      </w:r>
      <w:r w:rsidRPr="009668FF">
        <w:t>个邻居</w:t>
      </w:r>
      <w:r w:rsidRPr="009668FF">
        <w:t>——</w:t>
      </w:r>
      <w:r w:rsidRPr="009668FF">
        <w:t>是最常用的压缩策略。</w:t>
      </w:r>
      <w:r w:rsidRPr="009668FF">
        <w:t xml:space="preserve">Deshpande </w:t>
      </w:r>
      <w:r w:rsidRPr="009668FF">
        <w:t>和</w:t>
      </w:r>
      <w:r w:rsidRPr="009668FF">
        <w:t xml:space="preserve"> Karypis</w:t>
      </w:r>
      <w:r w:rsidR="00D001FA" w:rsidRPr="00D001FA">
        <w:rPr>
          <w:vertAlign w:val="superscript"/>
        </w:rPr>
        <w:t>[3]</w:t>
      </w:r>
      <w:r w:rsidRPr="009668FF">
        <w:t>在</w:t>
      </w:r>
      <w:r w:rsidRPr="009668FF">
        <w:t xml:space="preserve"> 2004 </w:t>
      </w:r>
      <w:r w:rsidRPr="009668FF">
        <w:t>年的工作表明，在评分数据集上，</w:t>
      </w:r>
      <w:r w:rsidRPr="009668FF">
        <w:t xml:space="preserve">K </w:t>
      </w:r>
      <w:r w:rsidRPr="009668FF">
        <w:t>取</w:t>
      </w:r>
      <w:r w:rsidRPr="009668FF">
        <w:t xml:space="preserve"> 50 </w:t>
      </w:r>
      <w:r w:rsidRPr="009668FF">
        <w:t>到</w:t>
      </w:r>
      <w:r w:rsidRPr="009668FF">
        <w:t xml:space="preserve"> 100 </w:t>
      </w:r>
      <w:r w:rsidRPr="009668FF">
        <w:t>之间通常能在不显著损失推荐质量的前提下将存储从</w:t>
      </w:r>
      <w:r w:rsidRPr="009668FF">
        <w:t xml:space="preserve"> O(N²) </w:t>
      </w:r>
      <w:r w:rsidRPr="009668FF">
        <w:t>压缩到</w:t>
      </w:r>
      <w:r w:rsidRPr="009668FF">
        <w:t xml:space="preserve"> O(NK)</w:t>
      </w:r>
      <w:r w:rsidRPr="009668FF">
        <w:t>。截断后的相似度矩阵是稀疏的，单次查询只需索引</w:t>
      </w:r>
      <w:r w:rsidRPr="009668FF">
        <w:t xml:space="preserve"> K </w:t>
      </w:r>
      <w:r w:rsidRPr="009668FF">
        <w:t>条记录，在线延迟很低。</w:t>
      </w:r>
    </w:p>
    <w:p w14:paraId="1EB5AE14" w14:textId="77777777" w:rsidR="00BC6045" w:rsidRDefault="00000000" w:rsidP="00A62C21">
      <w:pPr>
        <w:pStyle w:val="a3"/>
        <w:rPr>
          <w:b/>
        </w:rPr>
      </w:pPr>
      <w:bookmarkStart w:id="16" w:name="_Toc230874823"/>
      <w:bookmarkStart w:id="17" w:name="_Toc231288904"/>
      <w:r>
        <w:t>深度学习推荐与</w:t>
      </w:r>
      <w:r>
        <w:t>NCF</w:t>
      </w:r>
      <w:r>
        <w:t>研究现状</w:t>
      </w:r>
      <w:bookmarkEnd w:id="16"/>
      <w:bookmarkEnd w:id="17"/>
    </w:p>
    <w:p w14:paraId="3AE40810" w14:textId="22B3D84A" w:rsidR="009668FF" w:rsidRPr="009668FF" w:rsidRDefault="009668FF" w:rsidP="009668FF">
      <w:pPr>
        <w:pStyle w:val="afff"/>
      </w:pPr>
      <w:r w:rsidRPr="009668FF">
        <w:t>神经网络在推荐领域的早期尝试可以追溯到</w:t>
      </w:r>
      <w:r w:rsidRPr="009668FF">
        <w:t xml:space="preserve"> Netflix Prize </w:t>
      </w:r>
      <w:r w:rsidRPr="009668FF">
        <w:t>竞赛期间。</w:t>
      </w:r>
      <w:r w:rsidRPr="009668FF">
        <w:t>Salakhutdinov</w:t>
      </w:r>
      <w:r w:rsidR="00D001FA" w:rsidRPr="00D001FA">
        <w:rPr>
          <w:vertAlign w:val="superscript"/>
        </w:rPr>
        <w:t>[4]</w:t>
      </w:r>
      <w:r w:rsidRPr="009668FF">
        <w:t>等人用受限玻尔兹曼机（</w:t>
      </w:r>
      <w:r w:rsidRPr="009668FF">
        <w:t>RBM</w:t>
      </w:r>
      <w:r w:rsidRPr="009668FF">
        <w:t>）在</w:t>
      </w:r>
      <w:r w:rsidRPr="009668FF">
        <w:t xml:space="preserve"> Netflix </w:t>
      </w:r>
      <w:r w:rsidRPr="009668FF">
        <w:t>数据集上建模用户</w:t>
      </w:r>
      <w:r w:rsidRPr="009668FF">
        <w:t>-</w:t>
      </w:r>
      <w:r w:rsidRPr="009668FF">
        <w:t>物品交互，取得了当时有竞争力的结果，但训练复杂度高，未能在工业界大规模推广。此后数年，矩阵分解及其变体（</w:t>
      </w:r>
      <w:r w:rsidRPr="009668FF">
        <w:t>SVD++</w:t>
      </w:r>
      <w:r w:rsidRPr="009668FF">
        <w:t>、</w:t>
      </w:r>
      <w:r w:rsidRPr="009668FF">
        <w:t>PMF</w:t>
      </w:r>
      <w:r w:rsidRPr="009668FF">
        <w:t>）长期占据推荐研究的主流位置。</w:t>
      </w:r>
    </w:p>
    <w:p w14:paraId="59161CA3" w14:textId="31DF18AF" w:rsidR="009668FF" w:rsidRPr="009668FF" w:rsidRDefault="009668FF" w:rsidP="009668FF">
      <w:pPr>
        <w:pStyle w:val="afff"/>
      </w:pPr>
      <w:r w:rsidRPr="009668FF">
        <w:t xml:space="preserve">Embedding </w:t>
      </w:r>
      <w:r w:rsidRPr="009668FF">
        <w:t>技术的成熟为深度学习方法在推荐领域的回归提供了基础。</w:t>
      </w:r>
      <w:r w:rsidRPr="009668FF">
        <w:t xml:space="preserve">2015 </w:t>
      </w:r>
      <w:r w:rsidRPr="009668FF">
        <w:t>年前后，</w:t>
      </w:r>
      <w:r w:rsidRPr="009668FF">
        <w:t>YouTube</w:t>
      </w:r>
      <w:r w:rsidR="00D001FA" w:rsidRPr="00D001FA">
        <w:rPr>
          <w:vertAlign w:val="superscript"/>
        </w:rPr>
        <w:t>[5]</w:t>
      </w:r>
      <w:r w:rsidRPr="009668FF">
        <w:t>和</w:t>
      </w:r>
      <w:r w:rsidRPr="009668FF">
        <w:t xml:space="preserve"> Google Play</w:t>
      </w:r>
      <w:r w:rsidR="00D001FA" w:rsidRPr="00D001FA">
        <w:rPr>
          <w:vertAlign w:val="superscript"/>
        </w:rPr>
        <w:t>[6]</w:t>
      </w:r>
      <w:r w:rsidRPr="009668FF">
        <w:t>先后公开了各自推荐系统的技术架构，都采用了深度神经网络将用户和物品映射到共享的</w:t>
      </w:r>
      <w:r w:rsidRPr="009668FF">
        <w:t xml:space="preserve"> Embedding </w:t>
      </w:r>
      <w:r w:rsidRPr="009668FF">
        <w:t>空间，再通过多层全连接网络输出推荐结果。这些工作确立了</w:t>
      </w:r>
      <w:r w:rsidR="00565C53">
        <w:rPr>
          <w:rFonts w:hint="eastAsia"/>
        </w:rPr>
        <w:t>“</w:t>
      </w:r>
      <w:r w:rsidR="00565C53">
        <w:rPr>
          <w:rFonts w:hint="eastAsia"/>
        </w:rPr>
        <w:t xml:space="preserve"> </w:t>
      </w:r>
      <w:r w:rsidRPr="009668FF">
        <w:t>Embedding + MLP</w:t>
      </w:r>
      <w:r w:rsidR="00565C53">
        <w:rPr>
          <w:rFonts w:hint="eastAsia"/>
        </w:rPr>
        <w:t xml:space="preserve"> </w:t>
      </w:r>
      <w:r w:rsidR="00565C53">
        <w:rPr>
          <w:rFonts w:hint="eastAsia"/>
        </w:rPr>
        <w:t>”</w:t>
      </w:r>
      <w:r w:rsidRPr="009668FF">
        <w:t>作为推荐模型基础结构的地位</w:t>
      </w:r>
      <w:r w:rsidR="00F51366" w:rsidRPr="00F51366">
        <w:rPr>
          <w:vertAlign w:val="superscript"/>
        </w:rPr>
        <w:t>[14]</w:t>
      </w:r>
      <w:r w:rsidRPr="009668FF">
        <w:t>。</w:t>
      </w:r>
    </w:p>
    <w:p w14:paraId="4055765A" w14:textId="68A40F29" w:rsidR="009668FF" w:rsidRPr="009668FF" w:rsidRDefault="009668FF" w:rsidP="009668FF">
      <w:pPr>
        <w:pStyle w:val="afff"/>
      </w:pPr>
      <w:r w:rsidRPr="009668FF">
        <w:t>NCF</w:t>
      </w:r>
      <w:r w:rsidRPr="009668FF">
        <w:t>（</w:t>
      </w:r>
      <w:r w:rsidRPr="009668FF">
        <w:t>Neural Collaborative Filtering</w:t>
      </w:r>
      <w:r w:rsidRPr="009668FF">
        <w:t>）由</w:t>
      </w:r>
      <w:r w:rsidRPr="009668FF">
        <w:t xml:space="preserve"> He </w:t>
      </w:r>
      <w:r w:rsidRPr="009668FF">
        <w:t>等人于</w:t>
      </w:r>
      <w:r w:rsidRPr="009668FF">
        <w:t xml:space="preserve"> 2017 </w:t>
      </w:r>
      <w:r w:rsidRPr="009668FF">
        <w:t>年在论文中正式提出</w:t>
      </w:r>
      <w:r w:rsidR="00D001FA" w:rsidRPr="00D001FA">
        <w:rPr>
          <w:vertAlign w:val="superscript"/>
        </w:rPr>
        <w:t>[7]</w:t>
      </w:r>
      <w:r w:rsidRPr="009668FF">
        <w:t>。</w:t>
      </w:r>
      <w:r w:rsidRPr="009668FF">
        <w:t xml:space="preserve">NCF </w:t>
      </w:r>
      <w:r w:rsidRPr="009668FF">
        <w:t>的设计出发点是替代矩阵分解中的内积操作。矩阵分解将用户和物品分别表示为隐向量，通过向量的内积来计算偏好分数。但从数学上看，内积是一个线性函数</w:t>
      </w:r>
      <w:r w:rsidRPr="009668FF">
        <w:t>——</w:t>
      </w:r>
      <w:r w:rsidRPr="009668FF">
        <w:t>用户向量的第</w:t>
      </w:r>
      <w:r w:rsidRPr="009668FF">
        <w:t xml:space="preserve"> i </w:t>
      </w:r>
      <w:r w:rsidRPr="009668FF">
        <w:t>维只与物品向量的第</w:t>
      </w:r>
      <w:r w:rsidRPr="009668FF">
        <w:t xml:space="preserve"> i </w:t>
      </w:r>
      <w:r w:rsidRPr="009668FF">
        <w:t>维相乘，维度之间没有交叉。</w:t>
      </w:r>
      <w:r w:rsidRPr="009668FF">
        <w:t xml:space="preserve">MLP </w:t>
      </w:r>
      <w:r w:rsidRPr="009668FF">
        <w:t>的全连接结构取消了这个限制：拼接后第一个隐藏层的每个神经元都能接触用户和物品向量的所有维度，跨维度的交互由网络在训练中自行学习。</w:t>
      </w:r>
    </w:p>
    <w:p w14:paraId="29AA2C12" w14:textId="5A4811BA" w:rsidR="009668FF" w:rsidRPr="009668FF" w:rsidRDefault="009668FF" w:rsidP="009668FF">
      <w:pPr>
        <w:pStyle w:val="afff"/>
      </w:pPr>
      <w:r w:rsidRPr="009668FF">
        <w:t xml:space="preserve">NCF </w:t>
      </w:r>
      <w:r w:rsidRPr="009668FF">
        <w:t>原文</w:t>
      </w:r>
      <w:r w:rsidR="00D001FA" w:rsidRPr="00D001FA">
        <w:rPr>
          <w:vertAlign w:val="superscript"/>
        </w:rPr>
        <w:t>[7]</w:t>
      </w:r>
      <w:r w:rsidRPr="009668FF">
        <w:t>提出了三种架构变体。</w:t>
      </w:r>
      <w:r w:rsidRPr="009668FF">
        <w:t>GMF</w:t>
      </w:r>
      <w:r w:rsidRPr="009668FF">
        <w:t>（</w:t>
      </w:r>
      <w:r w:rsidRPr="009668FF">
        <w:t>Generalized Matrix Factorization</w:t>
      </w:r>
      <w:r w:rsidRPr="009668FF">
        <w:t>）在标准矩阵分解的内积之上引入逐维可学习权重，本质上是带权重的内积。</w:t>
      </w:r>
      <w:r w:rsidRPr="009668FF">
        <w:t xml:space="preserve">MLP-only </w:t>
      </w:r>
      <w:r w:rsidRPr="009668FF">
        <w:t>放弃内积路径，完全依靠多层感知机从拼接后的向量中学习交互函数。</w:t>
      </w:r>
      <w:r w:rsidRPr="009668FF">
        <w:t xml:space="preserve">NeuMF </w:t>
      </w:r>
      <w:r w:rsidRPr="009668FF">
        <w:t>融合两条路径</w:t>
      </w:r>
      <w:r w:rsidRPr="009668FF">
        <w:lastRenderedPageBreak/>
        <w:t xml:space="preserve">——GMF </w:t>
      </w:r>
      <w:r w:rsidRPr="009668FF">
        <w:t>和</w:t>
      </w:r>
      <w:r w:rsidRPr="009668FF">
        <w:t xml:space="preserve"> MLP </w:t>
      </w:r>
      <w:r w:rsidRPr="009668FF">
        <w:t>分别独立计算后，将两者的输出拼接并经过最终的</w:t>
      </w:r>
      <w:r w:rsidRPr="009668FF">
        <w:t xml:space="preserve"> sigmoid </w:t>
      </w:r>
      <w:r w:rsidRPr="009668FF">
        <w:t>层输出预测分值。</w:t>
      </w:r>
      <w:r w:rsidRPr="009668FF">
        <w:t xml:space="preserve">He </w:t>
      </w:r>
      <w:r w:rsidRPr="009668FF">
        <w:t>等人在</w:t>
      </w:r>
      <w:r w:rsidRPr="009668FF">
        <w:t xml:space="preserve"> MovieLens-1M </w:t>
      </w:r>
      <w:r w:rsidRPr="009668FF">
        <w:t>和</w:t>
      </w:r>
      <w:r w:rsidRPr="009668FF">
        <w:t xml:space="preserve"> Pinterest </w:t>
      </w:r>
      <w:r w:rsidRPr="009668FF">
        <w:t>两个数据集上的实验显示，</w:t>
      </w:r>
      <w:r w:rsidRPr="009668FF">
        <w:t xml:space="preserve">NeuMF </w:t>
      </w:r>
      <w:r w:rsidRPr="009668FF">
        <w:t>在</w:t>
      </w:r>
      <w:r w:rsidRPr="009668FF">
        <w:t xml:space="preserve"> HR@10 </w:t>
      </w:r>
      <w:r w:rsidRPr="009668FF">
        <w:t>和</w:t>
      </w:r>
      <w:r w:rsidRPr="009668FF">
        <w:t xml:space="preserve"> NDCG@10 </w:t>
      </w:r>
      <w:r w:rsidRPr="009668FF">
        <w:t>上均优于单路径方案，验证了双路融合的有效性。然而，</w:t>
      </w:r>
      <w:r w:rsidRPr="009668FF">
        <w:t xml:space="preserve">NeuMF </w:t>
      </w:r>
      <w:r w:rsidRPr="009668FF">
        <w:t>的训练需要先分别预训练</w:t>
      </w:r>
      <w:r w:rsidRPr="009668FF">
        <w:t xml:space="preserve"> GMF </w:t>
      </w:r>
      <w:r w:rsidRPr="009668FF">
        <w:t>和</w:t>
      </w:r>
      <w:r w:rsidRPr="009668FF">
        <w:t xml:space="preserve"> MLP</w:t>
      </w:r>
      <w:r w:rsidRPr="009668FF">
        <w:t>，再联合微调</w:t>
      </w:r>
      <w:r w:rsidRPr="009668FF">
        <w:t>——</w:t>
      </w:r>
      <w:r w:rsidRPr="009668FF">
        <w:t>流程比单路径方案复杂不少。后续一些工作指出，双路预训练带来的增益高度依赖数据集特征和超参设置，在评分密度较低的数据集上，单路径</w:t>
      </w:r>
      <w:r w:rsidRPr="009668FF">
        <w:t xml:space="preserve"> MLP </w:t>
      </w:r>
      <w:r w:rsidRPr="009668FF">
        <w:t>与</w:t>
      </w:r>
      <w:r w:rsidRPr="009668FF">
        <w:t xml:space="preserve"> NeuMF </w:t>
      </w:r>
      <w:r w:rsidRPr="009668FF">
        <w:t>之间的差距并不显著。</w:t>
      </w:r>
    </w:p>
    <w:p w14:paraId="00696C0F" w14:textId="4865B69E" w:rsidR="009668FF" w:rsidRPr="009668FF" w:rsidRDefault="009668FF" w:rsidP="009668FF">
      <w:pPr>
        <w:pStyle w:val="afff"/>
      </w:pPr>
      <w:r w:rsidRPr="009668FF">
        <w:t>训练目标的选取是</w:t>
      </w:r>
      <w:r w:rsidRPr="009668FF">
        <w:t xml:space="preserve"> NCF </w:t>
      </w:r>
      <w:r w:rsidRPr="009668FF">
        <w:t>研究的另一个活跃方向。</w:t>
      </w:r>
      <w:r w:rsidRPr="009668FF">
        <w:t xml:space="preserve">NCF </w:t>
      </w:r>
      <w:r w:rsidRPr="009668FF">
        <w:t>原文采用逐点损失（</w:t>
      </w:r>
      <w:r w:rsidRPr="009668FF">
        <w:t>pointwise</w:t>
      </w:r>
      <w:r w:rsidRPr="009668FF">
        <w:t>）</w:t>
      </w:r>
      <w:r w:rsidRPr="009668FF">
        <w:t>——</w:t>
      </w:r>
      <w:r w:rsidRPr="009668FF">
        <w:t>将评分二值化后使用二进制交叉熵作为损失函数，属于隐式反馈建模。</w:t>
      </w:r>
      <w:r w:rsidRPr="009668FF">
        <w:t xml:space="preserve">Rendle </w:t>
      </w:r>
      <w:r w:rsidRPr="009668FF">
        <w:t>等人</w:t>
      </w:r>
      <w:r w:rsidR="00D001FA" w:rsidRPr="00D001FA">
        <w:rPr>
          <w:vertAlign w:val="superscript"/>
        </w:rPr>
        <w:t>[8]</w:t>
      </w:r>
      <w:r w:rsidRPr="009668FF">
        <w:t>提出的</w:t>
      </w:r>
      <w:r w:rsidRPr="009668FF">
        <w:t xml:space="preserve"> BPR</w:t>
      </w:r>
      <w:r w:rsidRPr="009668FF">
        <w:t>（</w:t>
      </w:r>
      <w:r w:rsidRPr="009668FF">
        <w:t>Bayesian Personalized Ranking</w:t>
      </w:r>
      <w:r w:rsidRPr="009668FF">
        <w:t>）采用成对损失（</w:t>
      </w:r>
      <w:r w:rsidRPr="009668FF">
        <w:t>pairwise</w:t>
      </w:r>
      <w:r w:rsidRPr="009668FF">
        <w:t>），直接优化正负样本对的相对排序，训练目标与</w:t>
      </w:r>
      <w:r w:rsidRPr="009668FF">
        <w:t xml:space="preserve"> NDCG</w:t>
      </w:r>
      <w:r w:rsidRPr="009668FF">
        <w:t>、</w:t>
      </w:r>
      <w:r w:rsidRPr="009668FF">
        <w:t xml:space="preserve">MRR </w:t>
      </w:r>
      <w:r w:rsidRPr="009668FF">
        <w:t>等排序评价指标更加一致。两种范式的优劣取决于数据特征：</w:t>
      </w:r>
      <w:r w:rsidRPr="009668FF">
        <w:t xml:space="preserve">BCE </w:t>
      </w:r>
      <w:r w:rsidRPr="009668FF">
        <w:t>实现简单、训练稳定，适合正负样本数量悬殊的场景；</w:t>
      </w:r>
      <w:r w:rsidRPr="009668FF">
        <w:t xml:space="preserve">BPR </w:t>
      </w:r>
      <w:r w:rsidRPr="009668FF">
        <w:t>在排序指标上理论更优，但对负采样策略敏感</w:t>
      </w:r>
      <w:r w:rsidR="00F51366" w:rsidRPr="00F51366">
        <w:rPr>
          <w:vertAlign w:val="superscript"/>
        </w:rPr>
        <w:t>[16]</w:t>
      </w:r>
      <w:r w:rsidRPr="009668FF">
        <w:t>——</w:t>
      </w:r>
      <w:r w:rsidRPr="009668FF">
        <w:t>采到的负样本如果过于容易或过于困难，都会影响收敛质量。</w:t>
      </w:r>
      <w:r w:rsidRPr="009668FF">
        <w:t xml:space="preserve">He </w:t>
      </w:r>
      <w:r w:rsidRPr="009668FF">
        <w:t>等人后续的工作</w:t>
      </w:r>
      <w:r w:rsidR="00D001FA" w:rsidRPr="00D001FA">
        <w:rPr>
          <w:vertAlign w:val="superscript"/>
        </w:rPr>
        <w:t>[7]</w:t>
      </w:r>
      <w:r w:rsidRPr="009668FF">
        <w:t>对</w:t>
      </w:r>
      <w:r w:rsidRPr="009668FF">
        <w:t xml:space="preserve"> NCF </w:t>
      </w:r>
      <w:r w:rsidRPr="009668FF">
        <w:t>框架下的逐点损失和成对损失做了系统对比，结论是经过合适的负采样策略调优后，两种训练目标在大部分数据集上的</w:t>
      </w:r>
      <w:r w:rsidRPr="009668FF">
        <w:t xml:space="preserve"> Top-K </w:t>
      </w:r>
      <w:r w:rsidRPr="009668FF">
        <w:t>推荐效果差距不大，但</w:t>
      </w:r>
      <w:r w:rsidRPr="009668FF">
        <w:t xml:space="preserve"> BCE </w:t>
      </w:r>
      <w:r w:rsidRPr="009668FF">
        <w:t>的训练效率优势使其在工业场景中使用更多。</w:t>
      </w:r>
    </w:p>
    <w:p w14:paraId="676333CB" w14:textId="30394471" w:rsidR="009668FF" w:rsidRPr="009668FF" w:rsidRDefault="009668FF" w:rsidP="009668FF">
      <w:pPr>
        <w:pStyle w:val="afff"/>
      </w:pPr>
      <w:r w:rsidRPr="009668FF">
        <w:t>推理效率是</w:t>
      </w:r>
      <w:r w:rsidRPr="009668FF">
        <w:t xml:space="preserve"> NCF </w:t>
      </w:r>
      <w:r w:rsidRPr="009668FF">
        <w:t>从学术基准走向落地的最大阻碍。</w:t>
      </w:r>
      <w:r w:rsidRPr="009668FF">
        <w:t xml:space="preserve">NCF </w:t>
      </w:r>
      <w:r w:rsidRPr="009668FF">
        <w:t>的全量推理意味着为每个用户对</w:t>
      </w:r>
      <w:r w:rsidRPr="009668FF">
        <w:t xml:space="preserve"> 87,000 </w:t>
      </w:r>
      <w:r w:rsidRPr="009668FF">
        <w:t>部候选电影逐一运行一次</w:t>
      </w:r>
      <w:r w:rsidRPr="009668FF">
        <w:t xml:space="preserve"> MLP </w:t>
      </w:r>
      <w:r w:rsidRPr="009668FF">
        <w:t>前向传播</w:t>
      </w:r>
      <w:r w:rsidRPr="009668FF">
        <w:t>——</w:t>
      </w:r>
      <w:r w:rsidRPr="009668FF">
        <w:t>这个计算量在</w:t>
      </w:r>
      <w:r w:rsidRPr="009668FF">
        <w:t xml:space="preserve"> CPU </w:t>
      </w:r>
      <w:r w:rsidRPr="009668FF">
        <w:t>环境下无法满足在线服务的延迟要求。当前研究中的应对策略主要包括三种：</w:t>
      </w:r>
      <w:r w:rsidRPr="009668FF">
        <w:t xml:space="preserve">ANN </w:t>
      </w:r>
      <w:r w:rsidRPr="009668FF">
        <w:t>近似检索（利用</w:t>
      </w:r>
      <w:r w:rsidRPr="009668FF">
        <w:t xml:space="preserve"> Embedding </w:t>
      </w:r>
      <w:r w:rsidRPr="009668FF">
        <w:t>内积近似替代</w:t>
      </w:r>
      <w:r w:rsidRPr="009668FF">
        <w:t xml:space="preserve"> MLP </w:t>
      </w:r>
      <w:r w:rsidRPr="009668FF">
        <w:t>打分，但会引入精度损失）、离线批量推理加缓存（全量用户定期重算，无法覆盖新用户），以及级联架构（小模型召回加深度模型重排）。级联方案是工业界使用最广的策略，其核心思想在</w:t>
      </w:r>
      <w:r w:rsidRPr="009668FF">
        <w:t xml:space="preserve"> YouTube 2016 </w:t>
      </w:r>
      <w:r w:rsidRPr="009668FF">
        <w:t>的架构</w:t>
      </w:r>
      <w:r w:rsidR="00562ED6" w:rsidRPr="00562ED6">
        <w:rPr>
          <w:vertAlign w:val="superscript"/>
        </w:rPr>
        <w:t>[5]</w:t>
      </w:r>
      <w:r w:rsidRPr="009668FF">
        <w:t>中被完整阐述，后续工作集中在两个阶段的协同优化上</w:t>
      </w:r>
      <w:r w:rsidRPr="009668FF">
        <w:t>——</w:t>
      </w:r>
      <w:r w:rsidRPr="009668FF">
        <w:t>如何让召回模型感知排序模型的偏好，以及如何在保证召回率的前提下控制候选集规模。</w:t>
      </w:r>
    </w:p>
    <w:p w14:paraId="63C6E35D" w14:textId="77777777" w:rsidR="00BC6045" w:rsidRDefault="00000000" w:rsidP="00A62C21">
      <w:pPr>
        <w:pStyle w:val="a3"/>
        <w:rPr>
          <w:b/>
        </w:rPr>
      </w:pPr>
      <w:bookmarkStart w:id="18" w:name="_Toc230874824"/>
      <w:bookmarkStart w:id="19" w:name="_Toc231288905"/>
      <w:r>
        <w:t>混合推荐与召回</w:t>
      </w:r>
      <w:r>
        <w:t>---</w:t>
      </w:r>
      <w:r>
        <w:t>重排框架研究现状</w:t>
      </w:r>
      <w:bookmarkEnd w:id="18"/>
      <w:bookmarkEnd w:id="19"/>
    </w:p>
    <w:p w14:paraId="600D4F3C" w14:textId="1CCBECDB" w:rsidR="00B62FAE" w:rsidRDefault="00B62FAE" w:rsidP="00B62FAE">
      <w:pPr>
        <w:pStyle w:val="afff"/>
      </w:pPr>
      <w:r>
        <w:rPr>
          <w:rFonts w:hint="eastAsia"/>
        </w:rPr>
        <w:t>推荐系统工业实践中，单模型方案极少能满足延迟和质量的双重要求。</w:t>
      </w:r>
      <w:r>
        <w:t xml:space="preserve">YouTube 2016 </w:t>
      </w:r>
      <w:r>
        <w:rPr>
          <w:rFonts w:hint="eastAsia"/>
        </w:rPr>
        <w:t>年的经典架构</w:t>
      </w:r>
      <w:r w:rsidR="00562ED6" w:rsidRPr="00562ED6">
        <w:rPr>
          <w:vertAlign w:val="superscript"/>
        </w:rPr>
        <w:t>[5]</w:t>
      </w:r>
      <w:r>
        <w:rPr>
          <w:rFonts w:hint="eastAsia"/>
        </w:rPr>
        <w:t>给出了一个示范：候选生成（</w:t>
      </w:r>
      <w:r>
        <w:t>candidate generation</w:t>
      </w:r>
      <w:r>
        <w:rPr>
          <w:rFonts w:hint="eastAsia"/>
        </w:rPr>
        <w:t>）用浅层模型从全量视频库中筛选数百个候选，排序（</w:t>
      </w:r>
      <w:r>
        <w:t>ranking</w:t>
      </w:r>
      <w:r>
        <w:rPr>
          <w:rFonts w:hint="eastAsia"/>
        </w:rPr>
        <w:t>）用深层模型在候选集上打分——两个阶段关注不同的优化目标，候选生成追求高召回，排序追求高精度。阿里、字节等公</w:t>
      </w:r>
      <w:r>
        <w:rPr>
          <w:rFonts w:hint="eastAsia"/>
        </w:rPr>
        <w:lastRenderedPageBreak/>
        <w:t>司的推荐系统沿用了类似的多阶段漏斗设计，区别主要在于阶段数量和每个阶段用的模型类型。</w:t>
      </w:r>
    </w:p>
    <w:p w14:paraId="79A59293" w14:textId="05740EA9" w:rsidR="00B62FAE" w:rsidRDefault="00B62FAE" w:rsidP="00B62FAE">
      <w:pPr>
        <w:pStyle w:val="afff"/>
      </w:pPr>
      <w:r>
        <w:rPr>
          <w:rFonts w:hint="eastAsia"/>
        </w:rPr>
        <w:t>学术界对级联架构的研究更多关注的是</w:t>
      </w:r>
      <w:r w:rsidR="00565C53">
        <w:rPr>
          <w:rFonts w:hint="eastAsia"/>
        </w:rPr>
        <w:t>“</w:t>
      </w:r>
      <w:r>
        <w:rPr>
          <w:rFonts w:hint="eastAsia"/>
        </w:rPr>
        <w:t>如何让两个阶段协同得更好</w:t>
      </w:r>
      <w:r w:rsidR="00565C53">
        <w:rPr>
          <w:rFonts w:hint="eastAsia"/>
        </w:rPr>
        <w:t>”</w:t>
      </w:r>
      <w:r>
        <w:rPr>
          <w:rFonts w:hint="eastAsia"/>
        </w:rPr>
        <w:t>而非</w:t>
      </w:r>
      <w:r w:rsidR="00565C53">
        <w:rPr>
          <w:rFonts w:hint="eastAsia"/>
        </w:rPr>
        <w:t>“</w:t>
      </w:r>
      <w:r>
        <w:rPr>
          <w:rFonts w:hint="eastAsia"/>
        </w:rPr>
        <w:t>要不要级联</w:t>
      </w:r>
      <w:r w:rsidR="00565C53">
        <w:rPr>
          <w:rFonts w:hint="eastAsia"/>
        </w:rPr>
        <w:t>”</w:t>
      </w:r>
      <w:r>
        <w:rPr>
          <w:rFonts w:hint="eastAsia"/>
        </w:rPr>
        <w:t>。一个方向是打通梯度——让召回模型在训练时接收排序模型的反馈信号，端到端优化整个漏斗。另一个方向是召回多样性控制：如果召回阶段只返回和用户历史评分高度相似的结果，后续无论排序模型多么精准，最终推荐列表都会陷入信息茧房。因此召回阶段需要在相似度和多样性之间做约束，常见做法包括在相似度评分上施加品类多样性惩罚，或用多路召回（不同召回通道各取</w:t>
      </w:r>
      <w:r>
        <w:t xml:space="preserve"> Top-N </w:t>
      </w:r>
      <w:r>
        <w:rPr>
          <w:rFonts w:hint="eastAsia"/>
        </w:rPr>
        <w:t>再合并去重）保证候选池的覆盖面。</w:t>
      </w:r>
    </w:p>
    <w:p w14:paraId="5FF5132D" w14:textId="77777777" w:rsidR="00B62FAE" w:rsidRDefault="00B62FAE" w:rsidP="00B62FAE">
      <w:pPr>
        <w:pStyle w:val="afff"/>
      </w:pPr>
      <w:r>
        <w:rPr>
          <w:rFonts w:hint="eastAsia"/>
        </w:rPr>
        <w:t>多路召回在实际工程中是一个流行的补充策略。一路</w:t>
      </w:r>
      <w:r>
        <w:t xml:space="preserve"> ItemCF </w:t>
      </w:r>
      <w:r>
        <w:rPr>
          <w:rFonts w:hint="eastAsia"/>
        </w:rPr>
        <w:t>召回内容相似度高的候选，一路热门召回覆盖新用户或信号稀疏用户，一路基于</w:t>
      </w:r>
      <w:r>
        <w:t xml:space="preserve"> Embedding </w:t>
      </w:r>
      <w:r>
        <w:rPr>
          <w:rFonts w:hint="eastAsia"/>
        </w:rPr>
        <w:t>的向量召回捕捉跨类型关联。多路召回在增加极少计算成本的前提下有效扩大了候选多样性，但也引入了新的超参——每一路取多少候选、各路之间去重策略如何设计——这些选择没有普适答案，依赖具体场景。</w:t>
      </w:r>
    </w:p>
    <w:p w14:paraId="57ED9643" w14:textId="0BE72AB4" w:rsidR="00BC6045" w:rsidRPr="00126EF0" w:rsidRDefault="00F51366" w:rsidP="00126EF0">
      <w:pPr>
        <w:pStyle w:val="afff"/>
      </w:pPr>
      <w:r w:rsidRPr="00F51366">
        <w:t>国内学者也对深度学习推荐系统进行了系统梳理</w:t>
      </w:r>
      <w:r w:rsidRPr="00F51366">
        <w:rPr>
          <w:vertAlign w:val="superscript"/>
        </w:rPr>
        <w:t>[19]</w:t>
      </w:r>
      <w:r w:rsidRPr="00F51366">
        <w:t>。在</w:t>
      </w:r>
      <w:r w:rsidRPr="00F51366">
        <w:t xml:space="preserve"> MovieLens </w:t>
      </w:r>
      <w:r w:rsidRPr="00F51366">
        <w:t>数据集的公开研究中</w:t>
      </w:r>
      <w:r w:rsidR="00B62FAE">
        <w:rPr>
          <w:rFonts w:hint="eastAsia"/>
        </w:rPr>
        <w:t>，单独评测</w:t>
      </w:r>
      <w:r w:rsidR="00B62FAE">
        <w:t xml:space="preserve"> ItemCF</w:t>
      </w:r>
      <w:r w:rsidR="00B62FAE">
        <w:rPr>
          <w:rFonts w:hint="eastAsia"/>
        </w:rPr>
        <w:t>、矩阵分解或图模型的工作较多，系统地将</w:t>
      </w:r>
      <w:r w:rsidR="00B62FAE">
        <w:t xml:space="preserve"> ItemCF </w:t>
      </w:r>
      <w:r w:rsidR="00B62FAE">
        <w:rPr>
          <w:rFonts w:hint="eastAsia"/>
        </w:rPr>
        <w:t>召回与神经网络排序级联并在统一候选集上与多类基准对比的工作相对少。多数公开研究要么在全量候选集上独立评测各模型（评估口径不一致），要么使用了不同于本文的候选集构造方式导致结果不直接可比。本文的工作在一定程度上填补了这个对比空缺——具体方案在</w:t>
      </w:r>
      <w:r w:rsidR="00B62FAE">
        <w:t xml:space="preserve"> 1.3 </w:t>
      </w:r>
      <w:r w:rsidR="00B62FAE">
        <w:rPr>
          <w:rFonts w:hint="eastAsia"/>
        </w:rPr>
        <w:t>节展开。以上按</w:t>
      </w:r>
      <w:r w:rsidR="00B62FAE">
        <w:rPr>
          <w:rFonts w:hint="eastAsia"/>
        </w:rPr>
        <w:t xml:space="preserve"> ItemCF</w:t>
      </w:r>
      <w:r w:rsidR="00B62FAE">
        <w:rPr>
          <w:rFonts w:hint="eastAsia"/>
        </w:rPr>
        <w:t>、</w:t>
      </w:r>
      <w:r w:rsidR="00B62FAE">
        <w:rPr>
          <w:rFonts w:hint="eastAsia"/>
        </w:rPr>
        <w:t>NCF</w:t>
      </w:r>
      <w:r w:rsidR="00B62FAE">
        <w:rPr>
          <w:rFonts w:hint="eastAsia"/>
        </w:rPr>
        <w:t>、级联三条文献线梳理了各自的发展脉络。各方法的具体数学定义与工程参数不在本章展开，统一放在第</w:t>
      </w:r>
      <w:r w:rsidR="00B62FAE">
        <w:rPr>
          <w:rFonts w:hint="eastAsia"/>
        </w:rPr>
        <w:t xml:space="preserve"> 2 </w:t>
      </w:r>
      <w:r w:rsidR="00B62FAE">
        <w:rPr>
          <w:rFonts w:hint="eastAsia"/>
        </w:rPr>
        <w:t>章作为技术锚点，后续第</w:t>
      </w:r>
      <w:r w:rsidR="00B62FAE">
        <w:rPr>
          <w:rFonts w:hint="eastAsia"/>
        </w:rPr>
        <w:t xml:space="preserve"> 5 </w:t>
      </w:r>
      <w:r w:rsidR="00B62FAE">
        <w:rPr>
          <w:rFonts w:hint="eastAsia"/>
        </w:rPr>
        <w:t>章实现时直接引用。</w:t>
      </w:r>
    </w:p>
    <w:p w14:paraId="50AA7E47" w14:textId="77777777" w:rsidR="00BC6045" w:rsidRDefault="00000000" w:rsidP="00A62C21">
      <w:pPr>
        <w:pStyle w:val="a2"/>
      </w:pPr>
      <w:bookmarkStart w:id="20" w:name="_Toc230874825"/>
      <w:r>
        <w:t xml:space="preserve"> </w:t>
      </w:r>
      <w:bookmarkStart w:id="21" w:name="_Toc231288906"/>
      <w:r>
        <w:t>研究内容与主要工作</w:t>
      </w:r>
      <w:bookmarkEnd w:id="20"/>
      <w:bookmarkEnd w:id="21"/>
    </w:p>
    <w:p w14:paraId="37BB3FE3" w14:textId="77777777" w:rsidR="00B513E4" w:rsidRPr="00B513E4" w:rsidRDefault="00000000" w:rsidP="00B513E4">
      <w:pPr>
        <w:pStyle w:val="a3"/>
        <w:rPr>
          <w:b/>
        </w:rPr>
      </w:pPr>
      <w:bookmarkStart w:id="22" w:name="_Toc230874826"/>
      <w:bookmarkStart w:id="23" w:name="_Toc231288907"/>
      <w:r>
        <w:t>研究内容</w:t>
      </w:r>
      <w:bookmarkEnd w:id="22"/>
      <w:bookmarkEnd w:id="23"/>
    </w:p>
    <w:p w14:paraId="258EB5FE" w14:textId="77777777" w:rsidR="00B513E4" w:rsidRPr="00B513E4" w:rsidRDefault="00B513E4" w:rsidP="00B513E4">
      <w:pPr>
        <w:pStyle w:val="afff"/>
      </w:pPr>
      <w:r w:rsidRPr="00B513E4">
        <w:t xml:space="preserve">1.2 </w:t>
      </w:r>
      <w:r w:rsidRPr="00B513E4">
        <w:t>节的综述引出了一个基本判断：在</w:t>
      </w:r>
      <w:r w:rsidRPr="00B513E4">
        <w:t xml:space="preserve"> MovieLens 32M </w:t>
      </w:r>
      <w:r w:rsidRPr="00B513E4">
        <w:t>这种评分密度的数据集上，没有哪种单一算法能在精度、覆盖率和推理效率三个维度上同时占优。本文的工作不是提出新模型，而是在统一的数据条件和评估口径下回答三个具体问题</w:t>
      </w:r>
      <w:r w:rsidRPr="00B513E4">
        <w:t>——</w:t>
      </w:r>
      <w:r w:rsidRPr="00B513E4">
        <w:t>传统协同过滤和深度学习在相同数据集上的真实差距有多大？</w:t>
      </w:r>
      <w:r w:rsidRPr="00B513E4">
        <w:t xml:space="preserve">ItemCF </w:t>
      </w:r>
      <w:r w:rsidRPr="00B513E4">
        <w:t>召回</w:t>
      </w:r>
      <w:r w:rsidRPr="00B513E4">
        <w:t xml:space="preserve"> + NCF </w:t>
      </w:r>
      <w:r w:rsidRPr="00B513E4">
        <w:t>重排级联后提</w:t>
      </w:r>
      <w:r w:rsidRPr="00B513E4">
        <w:lastRenderedPageBreak/>
        <w:t>升多少、瓶颈在哪？引入</w:t>
      </w:r>
      <w:r w:rsidRPr="00B513E4">
        <w:t xml:space="preserve"> EASE </w:t>
      </w:r>
      <w:r w:rsidRPr="00B513E4">
        <w:t>和</w:t>
      </w:r>
      <w:r w:rsidRPr="00B513E4">
        <w:t xml:space="preserve"> LightGCN </w:t>
      </w:r>
      <w:r w:rsidRPr="00B513E4">
        <w:t>作为不同范式的外部参照后，各方法的相对排序如何变化？</w:t>
      </w:r>
    </w:p>
    <w:p w14:paraId="6EE89289" w14:textId="77777777" w:rsidR="00B513E4" w:rsidRPr="00B513E4" w:rsidRDefault="00B513E4" w:rsidP="00B513E4">
      <w:pPr>
        <w:pStyle w:val="afff"/>
      </w:pPr>
      <w:r w:rsidRPr="00B513E4">
        <w:t>数据上的准备工作比看起来多。</w:t>
      </w:r>
      <w:r w:rsidRPr="00B513E4">
        <w:t xml:space="preserve">MovieLens 32M </w:t>
      </w:r>
      <w:r w:rsidRPr="00B513E4">
        <w:t>原始数据是三个</w:t>
      </w:r>
      <w:r w:rsidRPr="00B513E4">
        <w:t xml:space="preserve"> CSV——ratings</w:t>
      </w:r>
      <w:r w:rsidRPr="00B513E4">
        <w:t>、</w:t>
      </w:r>
      <w:r w:rsidRPr="00B513E4">
        <w:t>movies</w:t>
      </w:r>
      <w:r w:rsidRPr="00B513E4">
        <w:t>、</w:t>
      </w:r>
      <w:r w:rsidRPr="00B513E4">
        <w:t>tags——</w:t>
      </w:r>
      <w:r w:rsidRPr="00B513E4">
        <w:t>字段规整但直接用于模型训练有两个问题。一是缺少索引，全表扫描在</w:t>
      </w:r>
      <w:r w:rsidRPr="00B513E4">
        <w:t xml:space="preserve"> 3200 </w:t>
      </w:r>
      <w:r w:rsidRPr="00B513E4">
        <w:t>万行上代价太大。二是没有切分边界：</w:t>
      </w:r>
      <w:r w:rsidRPr="00B513E4">
        <w:t xml:space="preserve">ItemCF </w:t>
      </w:r>
      <w:r w:rsidRPr="00B513E4">
        <w:t>的相似度计算和</w:t>
      </w:r>
      <w:r w:rsidRPr="00B513E4">
        <w:t xml:space="preserve"> NCF </w:t>
      </w:r>
      <w:r w:rsidRPr="00B513E4">
        <w:t>的</w:t>
      </w:r>
      <w:r w:rsidRPr="00B513E4">
        <w:t xml:space="preserve"> Embedding </w:t>
      </w:r>
      <w:r w:rsidRPr="00B513E4">
        <w:t>表都只能从训练集构建，如果训练</w:t>
      </w:r>
      <w:r w:rsidRPr="00B513E4">
        <w:t>/</w:t>
      </w:r>
      <w:r w:rsidRPr="00B513E4">
        <w:t>测试的隔离没有在查询层落实，测试数据会顺着索引泄漏进训练流程。实际处理步骤是：按时间戳排序</w:t>
      </w:r>
      <w:r w:rsidRPr="00B513E4">
        <w:t xml:space="preserve"> → </w:t>
      </w:r>
      <w:r w:rsidRPr="00B513E4">
        <w:t>每个用户最新评分中</w:t>
      </w:r>
      <w:r w:rsidRPr="00B513E4">
        <w:t xml:space="preserve"> ≥4.0 </w:t>
      </w:r>
      <w:r w:rsidRPr="00B513E4">
        <w:t>的进测试集、次新进验证集、其余进训练集</w:t>
      </w:r>
      <w:r w:rsidRPr="00B513E4">
        <w:t xml:space="preserve"> → </w:t>
      </w:r>
      <w:r w:rsidRPr="00B513E4">
        <w:t>建联合索引（</w:t>
      </w:r>
      <w:r w:rsidRPr="00B513E4">
        <w:t>user_id, movie_id</w:t>
      </w:r>
      <w:r w:rsidRPr="00B513E4">
        <w:t>）</w:t>
      </w:r>
      <w:r w:rsidRPr="00B513E4">
        <w:t xml:space="preserve">→ </w:t>
      </w:r>
      <w:r w:rsidRPr="00B513E4">
        <w:t>在数据导入脚本中硬编码时间戳边界，后续所有模型训练统一从这里读切分好的训练集。</w:t>
      </w:r>
    </w:p>
    <w:p w14:paraId="6B4A73A0" w14:textId="77777777" w:rsidR="00B513E4" w:rsidRPr="00B513E4" w:rsidRDefault="00B513E4" w:rsidP="00B513E4">
      <w:pPr>
        <w:pStyle w:val="afff"/>
      </w:pPr>
      <w:r w:rsidRPr="00B513E4">
        <w:t>算法上实现并对比了五种方法，它们分属不同的方法论类别。</w:t>
      </w:r>
      <w:r w:rsidRPr="00B513E4">
        <w:t xml:space="preserve">ItemCF </w:t>
      </w:r>
      <w:r w:rsidRPr="00B513E4">
        <w:t>基于记忆</w:t>
      </w:r>
      <w:r w:rsidRPr="00B513E4">
        <w:t>——</w:t>
      </w:r>
      <w:r w:rsidRPr="00B513E4">
        <w:t>相似度矩阵离线算好、</w:t>
      </w:r>
      <w:r w:rsidRPr="00B513E4">
        <w:t xml:space="preserve">TopK </w:t>
      </w:r>
      <w:r w:rsidRPr="00B513E4">
        <w:t>截断（</w:t>
      </w:r>
      <w:r w:rsidRPr="00B513E4">
        <w:t>K=50</w:t>
      </w:r>
      <w:r w:rsidRPr="00B513E4">
        <w:t>）存</w:t>
      </w:r>
      <w:r w:rsidRPr="00B513E4">
        <w:t xml:space="preserve"> MySQL</w:t>
      </w:r>
      <w:r w:rsidRPr="00B513E4">
        <w:t>，在线召回时从用户历史高评分电影的邻居中拉候选，每部推荐电影标注相似来源及权重。</w:t>
      </w:r>
      <w:r w:rsidRPr="00B513E4">
        <w:t xml:space="preserve">NCF </w:t>
      </w:r>
      <w:r w:rsidRPr="00B513E4">
        <w:t>基于表示学习</w:t>
      </w:r>
      <w:r w:rsidRPr="00B513E4">
        <w:t>——</w:t>
      </w:r>
      <w:r w:rsidRPr="00B513E4">
        <w:t>用户和物品各走一个</w:t>
      </w:r>
      <w:r w:rsidRPr="00B513E4">
        <w:t xml:space="preserve"> Embedding </w:t>
      </w:r>
      <w:r w:rsidRPr="00B513E4">
        <w:t>层，拼接后过三层</w:t>
      </w:r>
      <w:r w:rsidRPr="00B513E4">
        <w:t xml:space="preserve"> MLP </w:t>
      </w:r>
      <w:r w:rsidRPr="00B513E4">
        <w:t>输出偏好分，只在</w:t>
      </w:r>
      <w:r w:rsidRPr="00B513E4">
        <w:t xml:space="preserve"> ItemCF </w:t>
      </w:r>
      <w:r w:rsidRPr="00B513E4">
        <w:t>压缩后的数百部候选集上打分。</w:t>
      </w:r>
      <w:r w:rsidRPr="00B513E4">
        <w:t xml:space="preserve">Hybrid </w:t>
      </w:r>
      <w:r w:rsidRPr="00B513E4">
        <w:t>把两者串成管道。</w:t>
      </w:r>
      <w:r w:rsidRPr="00B513E4">
        <w:t xml:space="preserve">EASE </w:t>
      </w:r>
      <w:r w:rsidRPr="00B513E4">
        <w:t>和</w:t>
      </w:r>
      <w:r w:rsidRPr="00B513E4">
        <w:t xml:space="preserve"> LightGCN </w:t>
      </w:r>
      <w:r w:rsidRPr="00B513E4">
        <w:t>不接入在线服务，仅在离线评估中作为外部参照加入对比</w:t>
      </w:r>
      <w:r w:rsidRPr="00B513E4">
        <w:t>——</w:t>
      </w:r>
      <w:r w:rsidRPr="00B513E4">
        <w:t>前者走解析解路线（闭式最小二乘，不依赖梯度下降），后者走图卷积路线（在用户</w:t>
      </w:r>
      <w:r w:rsidRPr="00B513E4">
        <w:t>-</w:t>
      </w:r>
      <w:r w:rsidRPr="00B513E4">
        <w:t>物品二分图上传播</w:t>
      </w:r>
      <w:r w:rsidRPr="00B513E4">
        <w:t xml:space="preserve"> Embedding</w:t>
      </w:r>
      <w:r w:rsidRPr="00B513E4">
        <w:t>），与</w:t>
      </w:r>
      <w:r w:rsidRPr="00B513E4">
        <w:t xml:space="preserve"> ItemCF </w:t>
      </w:r>
      <w:r w:rsidRPr="00B513E4">
        <w:t>和</w:t>
      </w:r>
      <w:r w:rsidRPr="00B513E4">
        <w:t xml:space="preserve"> NCF </w:t>
      </w:r>
      <w:r w:rsidRPr="00B513E4">
        <w:t>分别代表不同的算法范式。</w:t>
      </w:r>
    </w:p>
    <w:p w14:paraId="2242A3A8" w14:textId="65CAC17C" w:rsidR="00B513E4" w:rsidRDefault="00B513E4" w:rsidP="00B513E4">
      <w:pPr>
        <w:pStyle w:val="afff"/>
      </w:pPr>
      <w:r w:rsidRPr="00B513E4">
        <w:t>评估环节花了不少精力在</w:t>
      </w:r>
      <w:r w:rsidR="00565C53">
        <w:rPr>
          <w:rFonts w:hint="eastAsia"/>
        </w:rPr>
        <w:t>“</w:t>
      </w:r>
      <w:r w:rsidRPr="00B513E4">
        <w:t>对齐</w:t>
      </w:r>
      <w:r w:rsidR="00565C53">
        <w:rPr>
          <w:rFonts w:hint="eastAsia"/>
        </w:rPr>
        <w:t>”</w:t>
      </w:r>
      <w:r w:rsidRPr="00B513E4">
        <w:t>上。推荐模型对比最容易出的问题是各模型的有效候选集不一样</w:t>
      </w:r>
      <w:r w:rsidRPr="00B513E4">
        <w:t xml:space="preserve">——ItemCF </w:t>
      </w:r>
      <w:r w:rsidRPr="00B513E4">
        <w:t>只能覆盖相似度矩阵内的电影，</w:t>
      </w:r>
      <w:r w:rsidRPr="00B513E4">
        <w:t xml:space="preserve">NCF </w:t>
      </w:r>
      <w:r w:rsidRPr="00B513E4">
        <w:t>只能覆盖</w:t>
      </w:r>
      <w:r w:rsidRPr="00B513E4">
        <w:t xml:space="preserve"> Embedding </w:t>
      </w:r>
      <w:r w:rsidRPr="00B513E4">
        <w:t>表内的物品，交集之外的测试样例如果各模型分别丢弃，就等于在不同测试子集上评估不同模型，对比结论不可靠。本文的做法是先算交集得到</w:t>
      </w:r>
      <w:r w:rsidRPr="00B513E4">
        <w:t xml:space="preserve"> C_all</w:t>
      </w:r>
      <w:r w:rsidRPr="00B513E4">
        <w:t>（</w:t>
      </w:r>
      <w:r w:rsidRPr="00B513E4">
        <w:t xml:space="preserve">13,304 </w:t>
      </w:r>
      <w:r w:rsidRPr="00B513E4">
        <w:t>部电影），只保留测试物品全部落在</w:t>
      </w:r>
      <w:r w:rsidRPr="00B513E4">
        <w:t xml:space="preserve"> C_all </w:t>
      </w:r>
      <w:r w:rsidRPr="00B513E4">
        <w:t>内的用户，所有模型在这同一批用户、同一批候选上全量排序对比。排序指标（</w:t>
      </w:r>
      <w:r w:rsidRPr="00B513E4">
        <w:t>Precision@10</w:t>
      </w:r>
      <w:r w:rsidRPr="00B513E4">
        <w:t>、</w:t>
      </w:r>
      <w:r w:rsidRPr="00B513E4">
        <w:t>Recall@10</w:t>
      </w:r>
      <w:r w:rsidRPr="00B513E4">
        <w:t>、</w:t>
      </w:r>
      <w:r w:rsidRPr="00B513E4">
        <w:t>NDCG@10</w:t>
      </w:r>
      <w:r w:rsidRPr="00B513E4">
        <w:t>、</w:t>
      </w:r>
      <w:r w:rsidRPr="00B513E4">
        <w:t>MRR@10</w:t>
      </w:r>
      <w:r w:rsidRPr="00B513E4">
        <w:t>、</w:t>
      </w:r>
      <w:r w:rsidRPr="00B513E4">
        <w:t>MAP@10</w:t>
      </w:r>
      <w:r w:rsidRPr="00B513E4">
        <w:t>）和多样性指标（</w:t>
      </w:r>
      <w:r w:rsidRPr="00B513E4">
        <w:t>ILS</w:t>
      </w:r>
      <w:r w:rsidRPr="00B513E4">
        <w:t>、</w:t>
      </w:r>
      <w:r w:rsidRPr="00B513E4">
        <w:t>Genre Diversity</w:t>
      </w:r>
      <w:r w:rsidRPr="00B513E4">
        <w:t>、</w:t>
      </w:r>
      <w:r w:rsidRPr="00B513E4">
        <w:t xml:space="preserve">Coverage </w:t>
      </w:r>
      <w:r w:rsidRPr="00B513E4">
        <w:t>等）各算一份结果，关键参数（</w:t>
      </w:r>
      <w:r w:rsidRPr="00B513E4">
        <w:t>per_seed_limit</w:t>
      </w:r>
      <w:r w:rsidRPr="00B513E4">
        <w:t>、</w:t>
      </w:r>
      <w:r w:rsidRPr="00B513E4">
        <w:t>recall_k</w:t>
      </w:r>
      <w:r w:rsidRPr="00B513E4">
        <w:t>）补两组消融实验确定最优值。</w:t>
      </w:r>
    </w:p>
    <w:p w14:paraId="718D3879" w14:textId="77777777" w:rsidR="00B513E4" w:rsidRPr="00B513E4" w:rsidRDefault="00B513E4" w:rsidP="00B513E4">
      <w:pPr>
        <w:pStyle w:val="afff"/>
      </w:pPr>
      <w:r w:rsidRPr="00B513E4">
        <w:t>工程侧的要求是代码能跑通、新人能复现。后端</w:t>
      </w:r>
      <w:r w:rsidRPr="00B513E4">
        <w:t xml:space="preserve"> Flask </w:t>
      </w:r>
      <w:r w:rsidRPr="00B513E4">
        <w:t>应用工厂模式挂推荐接口，</w:t>
      </w:r>
      <w:r w:rsidRPr="00B513E4">
        <w:t xml:space="preserve">strategy </w:t>
      </w:r>
      <w:r w:rsidRPr="00B513E4">
        <w:t>参数切</w:t>
      </w:r>
      <w:r w:rsidRPr="00B513E4">
        <w:t xml:space="preserve"> ItemCF/NCF/Hybrid</w:t>
      </w:r>
      <w:r w:rsidRPr="00B513E4">
        <w:t>。前端</w:t>
      </w:r>
      <w:r w:rsidRPr="00B513E4">
        <w:t xml:space="preserve"> Jinja2 + Vue.js 3 </w:t>
      </w:r>
      <w:r w:rsidRPr="00B513E4">
        <w:t>混合，</w:t>
      </w:r>
      <w:r w:rsidRPr="00B513E4">
        <w:t xml:space="preserve">ECharts </w:t>
      </w:r>
      <w:r w:rsidRPr="00B513E4">
        <w:t>出可视化看板。推荐之外补了用户画像（</w:t>
      </w:r>
      <w:r w:rsidRPr="00B513E4">
        <w:t xml:space="preserve">12 </w:t>
      </w:r>
      <w:r w:rsidRPr="00B513E4">
        <w:t>维特征）、行为追踪和反馈采集（</w:t>
      </w:r>
      <w:r w:rsidRPr="00B513E4">
        <w:t>like/dislike</w:t>
      </w:r>
      <w:r w:rsidRPr="00B513E4">
        <w:t>），让推荐</w:t>
      </w:r>
      <w:r w:rsidRPr="00B513E4">
        <w:t>→</w:t>
      </w:r>
      <w:r w:rsidRPr="00B513E4">
        <w:t>交互</w:t>
      </w:r>
      <w:r w:rsidRPr="00B513E4">
        <w:t>→</w:t>
      </w:r>
      <w:r w:rsidRPr="00B513E4">
        <w:t>画像更新形成闭合循环。</w:t>
      </w:r>
    </w:p>
    <w:p w14:paraId="51BC6EFF" w14:textId="77777777" w:rsidR="00B513E4" w:rsidRPr="00B513E4" w:rsidRDefault="00000000" w:rsidP="00B513E4">
      <w:pPr>
        <w:pStyle w:val="a3"/>
        <w:rPr>
          <w:b/>
        </w:rPr>
      </w:pPr>
      <w:bookmarkStart w:id="24" w:name="_Toc230874827"/>
      <w:bookmarkStart w:id="25" w:name="_Toc231288908"/>
      <w:r>
        <w:lastRenderedPageBreak/>
        <w:t>主要工作</w:t>
      </w:r>
      <w:bookmarkEnd w:id="24"/>
      <w:bookmarkEnd w:id="25"/>
    </w:p>
    <w:p w14:paraId="44FAFBFC" w14:textId="77777777" w:rsidR="00B513E4" w:rsidRPr="00B513E4" w:rsidRDefault="00B513E4" w:rsidP="00B513E4">
      <w:pPr>
        <w:pStyle w:val="afff"/>
      </w:pPr>
      <w:r w:rsidRPr="00B513E4">
        <w:t>在</w:t>
      </w:r>
      <w:r w:rsidRPr="00B513E4">
        <w:t xml:space="preserve"> 1.3.1 </w:t>
      </w:r>
      <w:r w:rsidRPr="00B513E4">
        <w:t>所述的四层工作框架内，以下几项工程选择对最终系统的可用性和评估可信度影响最大，也是本文区别于纯算法对比实验的主要所在。</w:t>
      </w:r>
    </w:p>
    <w:p w14:paraId="6BA1DA18" w14:textId="77777777" w:rsidR="00B513E4" w:rsidRPr="00B513E4" w:rsidRDefault="00B513E4" w:rsidP="00B513E4">
      <w:pPr>
        <w:pStyle w:val="afff"/>
      </w:pPr>
      <w:r w:rsidRPr="00B513E4">
        <w:t>相似度矩阵的稀疏存储方案。完整物品</w:t>
      </w:r>
      <w:r w:rsidRPr="00B513E4">
        <w:t>-</w:t>
      </w:r>
      <w:r w:rsidRPr="00B513E4">
        <w:t>物品相似矩阵为</w:t>
      </w:r>
      <w:r w:rsidRPr="00B513E4">
        <w:t xml:space="preserve"> O(N²)</w:t>
      </w:r>
      <w:r w:rsidRPr="00B513E4">
        <w:t>，对</w:t>
      </w:r>
      <w:r w:rsidRPr="00B513E4">
        <w:t xml:space="preserve"> 87,000 </w:t>
      </w:r>
      <w:r w:rsidRPr="00B513E4">
        <w:t>部电影意味着约</w:t>
      </w:r>
      <w:r w:rsidRPr="00B513E4">
        <w:t xml:space="preserve"> 75 </w:t>
      </w:r>
      <w:r w:rsidRPr="00B513E4">
        <w:t>亿个浮点数，即使以</w:t>
      </w:r>
      <w:r w:rsidRPr="00B513E4">
        <w:t xml:space="preserve"> float16 </w:t>
      </w:r>
      <w:r w:rsidRPr="00B513E4">
        <w:t>存储也需要约</w:t>
      </w:r>
      <w:r w:rsidRPr="00B513E4">
        <w:t xml:space="preserve"> 15 GB</w:t>
      </w:r>
      <w:r w:rsidRPr="00B513E4">
        <w:t>，单机训练和在线查询都不可行。本文的解法很直接：相似度计算完成后，每部电影只保留最相似的</w:t>
      </w:r>
      <w:r w:rsidRPr="00B513E4">
        <w:t xml:space="preserve"> K=50 </w:t>
      </w:r>
      <w:r w:rsidRPr="00B513E4">
        <w:t>个邻居写入数据库，其余丢弃。这个操作把存储从</w:t>
      </w:r>
      <w:r w:rsidRPr="00B513E4">
        <w:t xml:space="preserve"> O(N²) </w:t>
      </w:r>
      <w:r w:rsidRPr="00B513E4">
        <w:t>压到约</w:t>
      </w:r>
      <w:r w:rsidRPr="00B513E4">
        <w:t xml:space="preserve"> 435 </w:t>
      </w:r>
      <w:r w:rsidRPr="00B513E4">
        <w:t>万条记录，</w:t>
      </w:r>
      <w:r w:rsidRPr="00B513E4">
        <w:t xml:space="preserve">MySQL </w:t>
      </w:r>
      <w:r w:rsidRPr="00B513E4">
        <w:t>一张表轻松扛住。代价是矩阵变得不可逆</w:t>
      </w:r>
      <w:r w:rsidRPr="00B513E4">
        <w:t>——</w:t>
      </w:r>
      <w:r w:rsidRPr="00B513E4">
        <w:t>被丢弃的邻居在后续任何查询中都不可恢复，因此</w:t>
      </w:r>
      <w:r w:rsidRPr="00B513E4">
        <w:t xml:space="preserve"> K </w:t>
      </w:r>
      <w:r w:rsidRPr="00B513E4">
        <w:t>的取值需要实验支撑。消融实验（第</w:t>
      </w:r>
      <w:r w:rsidRPr="00B513E4">
        <w:t xml:space="preserve"> 6 </w:t>
      </w:r>
      <w:r w:rsidRPr="00B513E4">
        <w:t>章）给出的结论是</w:t>
      </w:r>
      <w:r w:rsidRPr="00B513E4">
        <w:t xml:space="preserve"> K=50 </w:t>
      </w:r>
      <w:r w:rsidRPr="00B513E4">
        <w:t>在精度和覆盖率之间是安全值。在线召回阶段还有一个容易被忽略的坑：如果对用户历史中的每部高评分电影逐一查询其相似邻居再做合并去重，</w:t>
      </w:r>
      <w:r w:rsidRPr="00B513E4">
        <w:t xml:space="preserve">SQL </w:t>
      </w:r>
      <w:r w:rsidRPr="00B513E4">
        <w:t>查询次数等于高评分电影数，即</w:t>
      </w:r>
      <w:r w:rsidRPr="00B513E4">
        <w:t xml:space="preserve"> N+1 </w:t>
      </w:r>
      <w:r w:rsidRPr="00B513E4">
        <w:t>问题。本文直接用一条批量</w:t>
      </w:r>
      <w:r w:rsidRPr="00B513E4">
        <w:t xml:space="preserve"> IN </w:t>
      </w:r>
      <w:r w:rsidRPr="00B513E4">
        <w:t>查询</w:t>
      </w:r>
      <w:r w:rsidRPr="00B513E4">
        <w:t>——WHERE movie_id IN (...)——</w:t>
      </w:r>
      <w:r w:rsidRPr="00B513E4">
        <w:t>将所有高评分电影的</w:t>
      </w:r>
      <w:r w:rsidRPr="00B513E4">
        <w:t xml:space="preserve"> TopK </w:t>
      </w:r>
      <w:r w:rsidRPr="00B513E4">
        <w:t>邻居一次性拉回，查询次数从数十次降为</w:t>
      </w:r>
      <w:r w:rsidRPr="00B513E4">
        <w:t xml:space="preserve"> 1 </w:t>
      </w:r>
      <w:r w:rsidRPr="00B513E4">
        <w:t>次。</w:t>
      </w:r>
    </w:p>
    <w:p w14:paraId="3B38CBF8" w14:textId="77777777" w:rsidR="00B513E4" w:rsidRPr="00B513E4" w:rsidRDefault="00B513E4" w:rsidP="00B513E4">
      <w:pPr>
        <w:pStyle w:val="afff"/>
      </w:pPr>
      <w:r w:rsidRPr="00B513E4">
        <w:t xml:space="preserve">NCF </w:t>
      </w:r>
      <w:r w:rsidRPr="00B513E4">
        <w:t>推理服务的三级回退设计。</w:t>
      </w:r>
      <w:r w:rsidRPr="00B513E4">
        <w:t xml:space="preserve">NCF </w:t>
      </w:r>
      <w:r w:rsidRPr="00B513E4">
        <w:t>模型以</w:t>
      </w:r>
      <w:r w:rsidRPr="00B513E4">
        <w:t xml:space="preserve"> PyTorch </w:t>
      </w:r>
      <w:r w:rsidRPr="00B513E4">
        <w:t>权重文件的形式存放在</w:t>
      </w:r>
      <w:r w:rsidRPr="00B513E4">
        <w:t xml:space="preserve"> artifacts </w:t>
      </w:r>
      <w:r w:rsidRPr="00B513E4">
        <w:t>目录，启动时由</w:t>
      </w:r>
      <w:r w:rsidRPr="00B513E4">
        <w:t xml:space="preserve"> NCFEngine </w:t>
      </w:r>
      <w:r w:rsidRPr="00B513E4">
        <w:t>单例异步加载。这一步有三个可能的失败点：</w:t>
      </w:r>
      <w:r w:rsidRPr="00B513E4">
        <w:t xml:space="preserve">PyTorch </w:t>
      </w:r>
      <w:r w:rsidRPr="00B513E4">
        <w:t>未安装（依赖缺失）、权重文件损坏或不存在（部署不完整）、模型加载超时（低配机器）。每种失败都不应该导致推荐接口返回</w:t>
      </w:r>
      <w:r w:rsidRPr="00B513E4">
        <w:t xml:space="preserve"> 500</w:t>
      </w:r>
      <w:r w:rsidRPr="00B513E4">
        <w:t>。实际采用的回退链是：</w:t>
      </w:r>
      <w:r w:rsidRPr="00B513E4">
        <w:t xml:space="preserve">NCF </w:t>
      </w:r>
      <w:r w:rsidRPr="00B513E4">
        <w:t>就绪时，</w:t>
      </w:r>
      <w:r w:rsidRPr="00B513E4">
        <w:t xml:space="preserve">Hybrid </w:t>
      </w:r>
      <w:r w:rsidRPr="00B513E4">
        <w:t>和</w:t>
      </w:r>
      <w:r w:rsidRPr="00B513E4">
        <w:t xml:space="preserve"> NCF </w:t>
      </w:r>
      <w:r w:rsidRPr="00B513E4">
        <w:t>策略正常使用；</w:t>
      </w:r>
      <w:r w:rsidRPr="00B513E4">
        <w:t xml:space="preserve">NCF </w:t>
      </w:r>
      <w:r w:rsidRPr="00B513E4">
        <w:t>不可用时，两种策略自动退化为</w:t>
      </w:r>
      <w:r w:rsidRPr="00B513E4">
        <w:t xml:space="preserve"> ItemCF</w:t>
      </w:r>
      <w:r w:rsidRPr="00B513E4">
        <w:t>；</w:t>
      </w:r>
      <w:r w:rsidRPr="00B513E4">
        <w:t xml:space="preserve">ItemCF </w:t>
      </w:r>
      <w:r w:rsidRPr="00B513E4">
        <w:t>的相似度矩阵也不可用时，退回</w:t>
      </w:r>
      <w:r w:rsidRPr="00B513E4">
        <w:t xml:space="preserve"> Popular</w:t>
      </w:r>
      <w:r w:rsidRPr="00B513E4">
        <w:t>（热门推荐）兜底。三级的每一级都对应一组可观测的日志和状态标记，排查线上问题时不需要翻代码。</w:t>
      </w:r>
    </w:p>
    <w:p w14:paraId="0CF5CFAD" w14:textId="5A17A208" w:rsidR="00B513E4" w:rsidRPr="00B513E4" w:rsidRDefault="00B513E4" w:rsidP="00B513E4">
      <w:pPr>
        <w:pStyle w:val="afff"/>
      </w:pPr>
      <w:r w:rsidRPr="00B513E4">
        <w:t>统一评估口径。推荐模型对比的一个常见坑是各模型的有效候选集不同</w:t>
      </w:r>
      <w:r w:rsidRPr="00B513E4">
        <w:t xml:space="preserve">——ItemCF </w:t>
      </w:r>
      <w:r w:rsidRPr="00B513E4">
        <w:t>只能给被相似度矩阵覆盖的电影打分，</w:t>
      </w:r>
      <w:r w:rsidRPr="00B513E4">
        <w:t xml:space="preserve">NCF </w:t>
      </w:r>
      <w:r w:rsidRPr="00B513E4">
        <w:t>只能给</w:t>
      </w:r>
      <w:r w:rsidRPr="00B513E4">
        <w:t xml:space="preserve"> Embedding </w:t>
      </w:r>
      <w:r w:rsidRPr="00B513E4">
        <w:t>表中存在的物品打分，两者交集之外的测试样例如果直接丢弃，相当于各模型在不同的测试子集上评测，对比结果不可靠。本文的做法是：先算</w:t>
      </w:r>
      <w:r w:rsidRPr="00B513E4">
        <w:t xml:space="preserve"> ItemCF </w:t>
      </w:r>
      <w:r w:rsidRPr="00B513E4">
        <w:t>的</w:t>
      </w:r>
      <w:r w:rsidRPr="00B513E4">
        <w:t xml:space="preserve"> sim_items </w:t>
      </w:r>
      <w:r w:rsidRPr="00B513E4">
        <w:t>和</w:t>
      </w:r>
      <w:r w:rsidRPr="00B513E4">
        <w:t xml:space="preserve"> NCF </w:t>
      </w:r>
      <w:r w:rsidRPr="00B513E4">
        <w:t>的</w:t>
      </w:r>
      <w:r w:rsidRPr="00B513E4">
        <w:t xml:space="preserve"> ncf_items </w:t>
      </w:r>
      <w:r w:rsidRPr="00B513E4">
        <w:t>的交集，取交集内的</w:t>
      </w:r>
      <w:r w:rsidRPr="00B513E4">
        <w:t xml:space="preserve"> 13,304 </w:t>
      </w:r>
      <w:r w:rsidRPr="00B513E4">
        <w:t>部电影构成统一候选集</w:t>
      </w:r>
      <w:r w:rsidRPr="00B513E4">
        <w:t xml:space="preserve"> C_all</w:t>
      </w:r>
      <w:r w:rsidRPr="00B513E4">
        <w:t>，只有测试物品全部落在</w:t>
      </w:r>
      <w:r w:rsidRPr="00B513E4">
        <w:t xml:space="preserve"> C_all </w:t>
      </w:r>
      <w:r w:rsidRPr="00B513E4">
        <w:t>内的用户才纳入评估。这样做会损失一部分测试用户，但保证了所有模型在完全相同的候选集上对比</w:t>
      </w:r>
      <w:r w:rsidRPr="00B513E4">
        <w:t>——</w:t>
      </w:r>
      <w:r w:rsidRPr="00B513E4">
        <w:t>排除了</w:t>
      </w:r>
      <w:r w:rsidR="00565C53">
        <w:rPr>
          <w:rFonts w:hint="eastAsia"/>
        </w:rPr>
        <w:t>“</w:t>
      </w:r>
      <w:r w:rsidRPr="00B513E4">
        <w:t>候选集不同导致的假性差异</w:t>
      </w:r>
      <w:r w:rsidR="00565C53">
        <w:rPr>
          <w:rFonts w:hint="eastAsia"/>
        </w:rPr>
        <w:t>”</w:t>
      </w:r>
      <w:r w:rsidRPr="00B513E4">
        <w:t>这个最隐蔽的混淆变量。</w:t>
      </w:r>
    </w:p>
    <w:p w14:paraId="4D2CC683" w14:textId="77777777" w:rsidR="00B513E4" w:rsidRPr="00B513E4" w:rsidRDefault="00B513E4" w:rsidP="00B513E4">
      <w:pPr>
        <w:pStyle w:val="afff"/>
      </w:pPr>
      <w:r w:rsidRPr="00B513E4">
        <w:t>这些工作本质上不是算法创新，而是工程上的防错和校准</w:t>
      </w:r>
      <w:r w:rsidRPr="00B513E4">
        <w:t>——</w:t>
      </w:r>
      <w:r w:rsidRPr="00B513E4">
        <w:t>在稀疏数据、有限算力的约束下，保证对比结论干净可比，保证线上服务不因单个模块失效而整体不可用。</w:t>
      </w:r>
    </w:p>
    <w:p w14:paraId="49C85EF0" w14:textId="77777777" w:rsidR="00BC6045" w:rsidRDefault="00000000" w:rsidP="00A62C21">
      <w:pPr>
        <w:pStyle w:val="a2"/>
        <w:rPr>
          <w:b/>
        </w:rPr>
      </w:pPr>
      <w:bookmarkStart w:id="26" w:name="_Toc230874828"/>
      <w:bookmarkStart w:id="27" w:name="_Toc231288909"/>
      <w:r>
        <w:lastRenderedPageBreak/>
        <w:t>论文组织结构</w:t>
      </w:r>
      <w:bookmarkEnd w:id="26"/>
      <w:bookmarkEnd w:id="27"/>
    </w:p>
    <w:p w14:paraId="26EF04BE" w14:textId="77777777" w:rsidR="00AB7F8C" w:rsidRPr="00126EF0" w:rsidRDefault="00000000" w:rsidP="00126EF0">
      <w:pPr>
        <w:pStyle w:val="afff"/>
      </w:pPr>
      <w:r>
        <w:t>本文共分为八章，各章内容安排如下：</w:t>
      </w:r>
    </w:p>
    <w:p w14:paraId="3A95A18D" w14:textId="77777777" w:rsidR="00AB7F8C" w:rsidRPr="00126EF0" w:rsidRDefault="00AB7F8C" w:rsidP="00126EF0">
      <w:pPr>
        <w:pStyle w:val="afff"/>
      </w:pPr>
      <w:r>
        <w:t>第</w:t>
      </w:r>
      <w:r>
        <w:t>1</w:t>
      </w:r>
      <w:r>
        <w:t>章为绪论，介绍研究背景与意义，综述国内外研究现状，给出本文的研究内容、主要工作，并说明论文的组织结构。</w:t>
      </w:r>
    </w:p>
    <w:p w14:paraId="19635E5D" w14:textId="77777777" w:rsidR="00AB7F8C" w:rsidRPr="00126EF0" w:rsidRDefault="00AB7F8C" w:rsidP="00126EF0">
      <w:pPr>
        <w:pStyle w:val="afff"/>
      </w:pPr>
      <w:r>
        <w:t>第</w:t>
      </w:r>
      <w:r>
        <w:t>2</w:t>
      </w:r>
      <w:r>
        <w:t>章介绍论文涉及的相关技术与理论基础，包括</w:t>
      </w:r>
      <w:r>
        <w:t>MovieLens</w:t>
      </w:r>
      <w:r>
        <w:t>数据集与问题建模、</w:t>
      </w:r>
      <w:r>
        <w:t>ItemCF</w:t>
      </w:r>
      <w:r>
        <w:t>与</w:t>
      </w:r>
      <w:r>
        <w:t>NCF</w:t>
      </w:r>
      <w:r>
        <w:t>模型原理、混合推荐的召回</w:t>
      </w:r>
      <w:r>
        <w:t>—</w:t>
      </w:r>
      <w:r>
        <w:t>重排框架以及离线评价指标体系。</w:t>
      </w:r>
    </w:p>
    <w:p w14:paraId="1427DBD9" w14:textId="77777777" w:rsidR="00AB7F8C" w:rsidRPr="00126EF0" w:rsidRDefault="00AB7F8C" w:rsidP="00126EF0">
      <w:pPr>
        <w:pStyle w:val="afff"/>
      </w:pPr>
      <w:r>
        <w:t>第</w:t>
      </w:r>
      <w:r>
        <w:t>3</w:t>
      </w:r>
      <w:r>
        <w:t>章进行系统需求分析，给出系统功能需求与非功能需求，明确业务流程与系统约束。</w:t>
      </w:r>
    </w:p>
    <w:p w14:paraId="5829C0F0"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54DB9E5D" w14:textId="77777777" w:rsidR="00AB7F8C" w:rsidRPr="00126EF0" w:rsidRDefault="00AB7F8C" w:rsidP="00126EF0">
      <w:pPr>
        <w:pStyle w:val="afff"/>
      </w:pPr>
      <w:r>
        <w:t>第</w:t>
      </w:r>
      <w:r>
        <w:t>5</w:t>
      </w:r>
      <w:r>
        <w:t>章为推荐算法与系统实现，详细描述数据预处理、</w:t>
      </w:r>
      <w:r>
        <w:t>ItemCF</w:t>
      </w:r>
      <w:r>
        <w:t>召回模型、</w:t>
      </w:r>
      <w:r>
        <w:t>NCF</w:t>
      </w:r>
      <w:r>
        <w:t>重排模型、混合推荐策略的实现过程，并且详细阐述核心功能模块的实现细节（包括应用工厂、用户认证、推荐</w:t>
      </w:r>
      <w:r>
        <w:t>API</w:t>
      </w:r>
      <w:r>
        <w:t>、推荐解释、用户画像、行为追踪、数据预处理）以及前端核心实现（推荐页面、数据看板、</w:t>
      </w:r>
      <w:r>
        <w:t>API</w:t>
      </w:r>
      <w:r>
        <w:t>模块和</w:t>
      </w:r>
      <w:r>
        <w:t>Vue</w:t>
      </w:r>
      <w:r>
        <w:t>组件系统），并给出关键工程优化方法。</w:t>
      </w:r>
    </w:p>
    <w:p w14:paraId="08573433" w14:textId="77777777" w:rsidR="00AB7F8C" w:rsidRPr="00126EF0" w:rsidRDefault="00AB7F8C" w:rsidP="00126EF0">
      <w:pPr>
        <w:pStyle w:val="afff"/>
      </w:pPr>
      <w:r>
        <w:t>第</w:t>
      </w:r>
      <w:r>
        <w:t>6</w:t>
      </w:r>
      <w:r>
        <w:t>章实验设计与结果分析，</w:t>
      </w:r>
      <w:r w:rsidR="00B513E4" w:rsidRPr="00B513E4">
        <w:t>先给出实验环境和对比方法，再展示多模型在统一候选集</w:t>
      </w:r>
      <w:r w:rsidR="00B513E4" w:rsidRPr="00B513E4">
        <w:t xml:space="preserve"> C_all </w:t>
      </w:r>
      <w:r w:rsidR="00B513E4" w:rsidRPr="00B513E4">
        <w:t>上的全量排序结果，然后是两组消融实验，最后讨论覆盖率与流行度偏置现象</w:t>
      </w:r>
      <w:r>
        <w:t>。</w:t>
      </w:r>
    </w:p>
    <w:p w14:paraId="147A36E9" w14:textId="77777777" w:rsidR="00AD593C" w:rsidRDefault="00AD593C" w:rsidP="00126EF0">
      <w:pPr>
        <w:pStyle w:val="afff"/>
      </w:pPr>
      <w:r>
        <w:t>第</w:t>
      </w:r>
      <w:r w:rsidR="00856A77">
        <w:rPr>
          <w:rFonts w:hint="eastAsia"/>
        </w:rPr>
        <w:t>7</w:t>
      </w:r>
      <w:r>
        <w:t>章系统使用指南，帮助用户学习使用本系统。</w:t>
      </w:r>
    </w:p>
    <w:p w14:paraId="2F994CD5" w14:textId="77777777" w:rsidR="00856A77" w:rsidRPr="00856A77" w:rsidRDefault="00856A77" w:rsidP="00126EF0">
      <w:pPr>
        <w:pStyle w:val="afff"/>
      </w:pPr>
      <w:r w:rsidRPr="00856A77">
        <w:t>第</w:t>
      </w:r>
      <w:r>
        <w:rPr>
          <w:rFonts w:hint="eastAsia"/>
        </w:rPr>
        <w:t>8</w:t>
      </w:r>
      <w:r w:rsidRPr="00856A77">
        <w:t>章</w:t>
      </w:r>
      <w:r w:rsidR="00020C2B">
        <w:rPr>
          <w:rFonts w:hint="eastAsia"/>
        </w:rPr>
        <w:t>总结与展望，</w:t>
      </w:r>
      <w:r w:rsidR="00B513E4" w:rsidRPr="00B513E4">
        <w:t>总结实际完成的工作和核心实验结论，从模型选型、评估设计、工程实现三个层面列出已知局限，再结合实验数据给出可行的改进方向。</w:t>
      </w:r>
    </w:p>
    <w:p w14:paraId="5BFEE1D5" w14:textId="77777777" w:rsidR="00BC6045" w:rsidRDefault="00000000" w:rsidP="00A62C21">
      <w:pPr>
        <w:pStyle w:val="a1"/>
      </w:pPr>
      <w:bookmarkStart w:id="28" w:name="_Toc230874829"/>
      <w:r>
        <w:lastRenderedPageBreak/>
        <w:t xml:space="preserve"> </w:t>
      </w:r>
      <w:bookmarkStart w:id="29" w:name="_Toc231288910"/>
      <w:r>
        <w:t>相关技术与理论</w:t>
      </w:r>
      <w:bookmarkEnd w:id="28"/>
      <w:bookmarkEnd w:id="29"/>
    </w:p>
    <w:p w14:paraId="5C2A7D6C" w14:textId="77777777" w:rsidR="00C01B8F" w:rsidRDefault="00000000">
      <w:pPr>
        <w:pStyle w:val="afff"/>
      </w:pPr>
      <w:r>
        <w:rPr>
          <w:rFonts w:hint="eastAsia"/>
        </w:rPr>
        <w:t>本章为技术锚点章。各方法在第</w:t>
      </w:r>
      <w:r>
        <w:rPr>
          <w:rFonts w:hint="eastAsia"/>
        </w:rPr>
        <w:t xml:space="preserve"> 1 </w:t>
      </w:r>
      <w:r>
        <w:rPr>
          <w:rFonts w:hint="eastAsia"/>
        </w:rPr>
        <w:t>章已有文献综述，此处仅给出后续实现与实验所需的数学定义和工程参数，不重复讨论学术源流。</w:t>
      </w:r>
    </w:p>
    <w:p w14:paraId="651A784A" w14:textId="77777777" w:rsidR="00BC6045" w:rsidRDefault="00000000" w:rsidP="00A62C21">
      <w:pPr>
        <w:pStyle w:val="a2"/>
        <w:rPr>
          <w:b/>
        </w:rPr>
      </w:pPr>
      <w:bookmarkStart w:id="30" w:name="_Toc230874830"/>
      <w:r>
        <w:t xml:space="preserve"> </w:t>
      </w:r>
      <w:bookmarkStart w:id="31" w:name="_Toc231288911"/>
      <w:r>
        <w:t>数据集与问题建模</w:t>
      </w:r>
      <w:bookmarkEnd w:id="30"/>
      <w:bookmarkEnd w:id="31"/>
    </w:p>
    <w:p w14:paraId="4385A9D7" w14:textId="77777777" w:rsidR="00BC6045" w:rsidRDefault="00000000" w:rsidP="00A62C21">
      <w:pPr>
        <w:pStyle w:val="a3"/>
        <w:rPr>
          <w:b/>
        </w:rPr>
      </w:pPr>
      <w:bookmarkStart w:id="32" w:name="_Toc230874831"/>
      <w:bookmarkStart w:id="33" w:name="_Toc231288912"/>
      <w:r>
        <w:t>MovieLens</w:t>
      </w:r>
      <w:r>
        <w:t>数据集介绍</w:t>
      </w:r>
      <w:bookmarkEnd w:id="32"/>
      <w:bookmarkEnd w:id="33"/>
    </w:p>
    <w:p w14:paraId="79D179B7" w14:textId="4C95437C" w:rsidR="005E33EE" w:rsidRPr="00126EF0" w:rsidRDefault="00000000" w:rsidP="00126EF0">
      <w:pPr>
        <w:pStyle w:val="afff"/>
      </w:pPr>
      <w:r>
        <w:t>MovieLens</w:t>
      </w:r>
      <w:r>
        <w:t>数据集由明尼苏达大学</w:t>
      </w:r>
      <w:r>
        <w:t>GroupLens</w:t>
      </w:r>
      <w:r>
        <w:t>研究团队整理发布</w:t>
      </w:r>
      <w:r w:rsidR="00D523E5" w:rsidRPr="00D523E5">
        <w:rPr>
          <w:vertAlign w:val="superscript"/>
        </w:rPr>
        <w:t>[9]</w:t>
      </w:r>
      <w:r>
        <w:t>，是推荐系统研究中被广泛使用的公开基准数据集。本文采用</w:t>
      </w:r>
      <w:r>
        <w:t>MovieLens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74374ECC" w14:textId="77777777" w:rsidR="005E33EE" w:rsidRPr="0068471F" w:rsidRDefault="00000000" w:rsidP="00C91C07">
      <w:pPr>
        <w:pStyle w:val="afff8"/>
      </w:pPr>
      <w:r>
        <w:t>表</w:t>
      </w:r>
      <w:r>
        <w:t>2-1 MovieLens 32M</w:t>
      </w:r>
      <w:r>
        <w:t>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2A7730AD"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08D6E8EA" w14:textId="77777777" w:rsidR="00B04B27" w:rsidRPr="00B84E3B" w:rsidRDefault="00000000">
            <w:pPr>
              <w:rPr>
                <w:szCs w:val="21"/>
              </w:rPr>
            </w:pPr>
            <w:r>
              <w:rPr>
                <w:b/>
                <w:szCs w:val="21"/>
              </w:rPr>
              <w:t>统计项</w:t>
            </w:r>
          </w:p>
        </w:tc>
        <w:tc>
          <w:tcPr>
            <w:tcW w:w="2260" w:type="dxa"/>
          </w:tcPr>
          <w:p w14:paraId="37B215C7" w14:textId="77777777" w:rsidR="00B04B27" w:rsidRPr="00B84E3B" w:rsidRDefault="00000000">
            <w:pPr>
              <w:rPr>
                <w:szCs w:val="21"/>
              </w:rPr>
            </w:pPr>
            <w:r>
              <w:rPr>
                <w:b/>
                <w:szCs w:val="21"/>
              </w:rPr>
              <w:t>数值</w:t>
            </w:r>
          </w:p>
        </w:tc>
        <w:tc>
          <w:tcPr>
            <w:tcW w:w="4900" w:type="dxa"/>
          </w:tcPr>
          <w:p w14:paraId="45FA32AF" w14:textId="77777777" w:rsidR="00B04B27" w:rsidRPr="00B84E3B" w:rsidRDefault="00000000">
            <w:pPr>
              <w:rPr>
                <w:szCs w:val="21"/>
              </w:rPr>
            </w:pPr>
            <w:r>
              <w:rPr>
                <w:b/>
                <w:szCs w:val="21"/>
              </w:rPr>
              <w:t>说明</w:t>
            </w:r>
          </w:p>
        </w:tc>
      </w:tr>
      <w:tr w:rsidR="00B04B27" w:rsidRPr="00B84E3B" w14:paraId="30D41382" w14:textId="77777777" w:rsidTr="00B84E3B">
        <w:tc>
          <w:tcPr>
            <w:tcW w:w="2200" w:type="dxa"/>
          </w:tcPr>
          <w:p w14:paraId="3993332A" w14:textId="77777777" w:rsidR="00B04B27" w:rsidRPr="00B84E3B" w:rsidRDefault="00000000">
            <w:pPr>
              <w:jc w:val="center"/>
              <w:rPr>
                <w:szCs w:val="21"/>
              </w:rPr>
            </w:pPr>
            <w:r>
              <w:rPr>
                <w:szCs w:val="21"/>
              </w:rPr>
              <w:t>评分记录总数</w:t>
            </w:r>
          </w:p>
        </w:tc>
        <w:tc>
          <w:tcPr>
            <w:tcW w:w="2260" w:type="dxa"/>
          </w:tcPr>
          <w:p w14:paraId="5F1EB5B0" w14:textId="77777777" w:rsidR="00B04B27" w:rsidRPr="00B84E3B" w:rsidRDefault="00000000">
            <w:pPr>
              <w:jc w:val="center"/>
              <w:rPr>
                <w:szCs w:val="21"/>
              </w:rPr>
            </w:pPr>
            <w:r>
              <w:rPr>
                <w:szCs w:val="21"/>
              </w:rPr>
              <w:t xml:space="preserve">32,000,000 </w:t>
            </w:r>
            <w:r>
              <w:rPr>
                <w:szCs w:val="21"/>
              </w:rPr>
              <w:t>条</w:t>
            </w:r>
          </w:p>
        </w:tc>
        <w:tc>
          <w:tcPr>
            <w:tcW w:w="4900" w:type="dxa"/>
          </w:tcPr>
          <w:p w14:paraId="382CFC33" w14:textId="77777777" w:rsidR="00B04B27" w:rsidRPr="00B84E3B" w:rsidRDefault="00000000">
            <w:pPr>
              <w:jc w:val="center"/>
              <w:rPr>
                <w:szCs w:val="21"/>
              </w:rPr>
            </w:pPr>
            <w:r>
              <w:rPr>
                <w:szCs w:val="21"/>
              </w:rPr>
              <w:t>显式评分数据</w:t>
            </w:r>
          </w:p>
        </w:tc>
      </w:tr>
      <w:tr w:rsidR="00B04B27" w:rsidRPr="00B84E3B" w14:paraId="41033A75" w14:textId="77777777" w:rsidTr="00B84E3B">
        <w:tc>
          <w:tcPr>
            <w:tcW w:w="2200" w:type="dxa"/>
          </w:tcPr>
          <w:p w14:paraId="52FD3A0B" w14:textId="77777777" w:rsidR="00B04B27" w:rsidRPr="00B84E3B" w:rsidRDefault="00000000">
            <w:pPr>
              <w:jc w:val="center"/>
              <w:rPr>
                <w:szCs w:val="21"/>
              </w:rPr>
            </w:pPr>
            <w:r>
              <w:rPr>
                <w:szCs w:val="21"/>
              </w:rPr>
              <w:t>用户总数</w:t>
            </w:r>
          </w:p>
        </w:tc>
        <w:tc>
          <w:tcPr>
            <w:tcW w:w="2260" w:type="dxa"/>
          </w:tcPr>
          <w:p w14:paraId="57A88D57" w14:textId="77777777" w:rsidR="00B04B27" w:rsidRPr="00B84E3B" w:rsidRDefault="00000000">
            <w:pPr>
              <w:jc w:val="center"/>
              <w:rPr>
                <w:szCs w:val="21"/>
              </w:rPr>
            </w:pPr>
            <w:r>
              <w:rPr>
                <w:szCs w:val="21"/>
              </w:rPr>
              <w:t xml:space="preserve">270,000 </w:t>
            </w:r>
            <w:r>
              <w:rPr>
                <w:szCs w:val="21"/>
              </w:rPr>
              <w:t>人</w:t>
            </w:r>
          </w:p>
        </w:tc>
        <w:tc>
          <w:tcPr>
            <w:tcW w:w="4900" w:type="dxa"/>
          </w:tcPr>
          <w:p w14:paraId="7843182C" w14:textId="77777777" w:rsidR="00B04B27" w:rsidRPr="00B84E3B" w:rsidRDefault="00000000">
            <w:pPr>
              <w:jc w:val="center"/>
              <w:rPr>
                <w:szCs w:val="21"/>
              </w:rPr>
            </w:pPr>
            <w:r>
              <w:rPr>
                <w:szCs w:val="21"/>
              </w:rPr>
              <w:t>匿名化用户标识</w:t>
            </w:r>
          </w:p>
        </w:tc>
      </w:tr>
      <w:tr w:rsidR="00B04B27" w:rsidRPr="00B84E3B" w14:paraId="28646D15" w14:textId="77777777" w:rsidTr="00B84E3B">
        <w:tc>
          <w:tcPr>
            <w:tcW w:w="2200" w:type="dxa"/>
          </w:tcPr>
          <w:p w14:paraId="33E678B1" w14:textId="77777777" w:rsidR="00B04B27" w:rsidRPr="00B84E3B" w:rsidRDefault="00000000">
            <w:pPr>
              <w:jc w:val="center"/>
              <w:rPr>
                <w:szCs w:val="21"/>
              </w:rPr>
            </w:pPr>
            <w:r>
              <w:rPr>
                <w:szCs w:val="21"/>
              </w:rPr>
              <w:t>电影总数</w:t>
            </w:r>
          </w:p>
        </w:tc>
        <w:tc>
          <w:tcPr>
            <w:tcW w:w="2260" w:type="dxa"/>
          </w:tcPr>
          <w:p w14:paraId="2BB0DE24" w14:textId="77777777" w:rsidR="00B04B27" w:rsidRPr="00B84E3B" w:rsidRDefault="00000000">
            <w:pPr>
              <w:jc w:val="center"/>
              <w:rPr>
                <w:szCs w:val="21"/>
              </w:rPr>
            </w:pPr>
            <w:r>
              <w:rPr>
                <w:szCs w:val="21"/>
              </w:rPr>
              <w:t xml:space="preserve">87,000 </w:t>
            </w:r>
            <w:r>
              <w:rPr>
                <w:szCs w:val="21"/>
              </w:rPr>
              <w:t>部</w:t>
            </w:r>
          </w:p>
        </w:tc>
        <w:tc>
          <w:tcPr>
            <w:tcW w:w="4900" w:type="dxa"/>
          </w:tcPr>
          <w:p w14:paraId="3B46DBA0" w14:textId="77777777" w:rsidR="00B04B27" w:rsidRPr="00B84E3B" w:rsidRDefault="00000000">
            <w:pPr>
              <w:jc w:val="center"/>
              <w:rPr>
                <w:szCs w:val="21"/>
                <w:lang w:eastAsia="zh-CN"/>
              </w:rPr>
            </w:pPr>
            <w:r>
              <w:rPr>
                <w:szCs w:val="21"/>
                <w:lang w:eastAsia="zh-CN"/>
              </w:rPr>
              <w:t>含标题</w:t>
            </w:r>
            <w:r>
              <w:rPr>
                <w:szCs w:val="21"/>
                <w:lang w:eastAsia="zh-CN"/>
              </w:rPr>
              <w:t>/</w:t>
            </w:r>
            <w:r>
              <w:rPr>
                <w:szCs w:val="21"/>
                <w:lang w:eastAsia="zh-CN"/>
              </w:rPr>
              <w:t>年份</w:t>
            </w:r>
            <w:r>
              <w:rPr>
                <w:szCs w:val="21"/>
                <w:lang w:eastAsia="zh-CN"/>
              </w:rPr>
              <w:t>/</w:t>
            </w:r>
            <w:r>
              <w:rPr>
                <w:szCs w:val="21"/>
                <w:lang w:eastAsia="zh-CN"/>
              </w:rPr>
              <w:t>类型元数据</w:t>
            </w:r>
          </w:p>
        </w:tc>
      </w:tr>
      <w:tr w:rsidR="00B04B27" w:rsidRPr="00B84E3B" w14:paraId="7F4C0E3C" w14:textId="77777777" w:rsidTr="00B84E3B">
        <w:tc>
          <w:tcPr>
            <w:tcW w:w="2200" w:type="dxa"/>
          </w:tcPr>
          <w:p w14:paraId="2FB97DF2" w14:textId="77777777" w:rsidR="00B04B27" w:rsidRPr="00B84E3B" w:rsidRDefault="00000000">
            <w:pPr>
              <w:jc w:val="center"/>
              <w:rPr>
                <w:szCs w:val="21"/>
              </w:rPr>
            </w:pPr>
            <w:r>
              <w:rPr>
                <w:szCs w:val="21"/>
              </w:rPr>
              <w:t>评分范围</w:t>
            </w:r>
          </w:p>
        </w:tc>
        <w:tc>
          <w:tcPr>
            <w:tcW w:w="2260" w:type="dxa"/>
          </w:tcPr>
          <w:p w14:paraId="7A21730B" w14:textId="77777777" w:rsidR="00B04B27" w:rsidRPr="00B84E3B" w:rsidRDefault="00000000">
            <w:pPr>
              <w:jc w:val="center"/>
              <w:rPr>
                <w:szCs w:val="21"/>
              </w:rPr>
            </w:pPr>
            <w:r>
              <w:rPr>
                <w:szCs w:val="21"/>
              </w:rPr>
              <w:t>0.5</w:t>
            </w:r>
            <w:r>
              <w:rPr>
                <w:szCs w:val="21"/>
              </w:rPr>
              <w:t>～</w:t>
            </w:r>
            <w:r>
              <w:rPr>
                <w:szCs w:val="21"/>
              </w:rPr>
              <w:t>5.0</w:t>
            </w:r>
          </w:p>
        </w:tc>
        <w:tc>
          <w:tcPr>
            <w:tcW w:w="4900" w:type="dxa"/>
          </w:tcPr>
          <w:p w14:paraId="70476DCC" w14:textId="77777777" w:rsidR="00B04B27" w:rsidRPr="00B84E3B" w:rsidRDefault="00000000">
            <w:pPr>
              <w:jc w:val="center"/>
              <w:rPr>
                <w:szCs w:val="21"/>
              </w:rPr>
            </w:pPr>
            <w:r>
              <w:rPr>
                <w:szCs w:val="21"/>
              </w:rPr>
              <w:t>步长为</w:t>
            </w:r>
            <w:r>
              <w:rPr>
                <w:szCs w:val="21"/>
              </w:rPr>
              <w:t>0.5</w:t>
            </w:r>
          </w:p>
        </w:tc>
      </w:tr>
      <w:tr w:rsidR="00B04B27" w:rsidRPr="00B84E3B" w14:paraId="2ABD29EF" w14:textId="77777777" w:rsidTr="00B84E3B">
        <w:tc>
          <w:tcPr>
            <w:tcW w:w="2200" w:type="dxa"/>
          </w:tcPr>
          <w:p w14:paraId="23CB1FFD" w14:textId="77777777" w:rsidR="00B04B27" w:rsidRPr="00B84E3B" w:rsidRDefault="00000000">
            <w:pPr>
              <w:jc w:val="center"/>
              <w:rPr>
                <w:szCs w:val="21"/>
              </w:rPr>
            </w:pPr>
            <w:r>
              <w:rPr>
                <w:szCs w:val="21"/>
              </w:rPr>
              <w:t>评分稀疏度</w:t>
            </w:r>
          </w:p>
        </w:tc>
        <w:tc>
          <w:tcPr>
            <w:tcW w:w="2260" w:type="dxa"/>
          </w:tcPr>
          <w:p w14:paraId="4297010E" w14:textId="77777777" w:rsidR="00B04B27" w:rsidRPr="00B84E3B" w:rsidRDefault="00000000">
            <w:pPr>
              <w:jc w:val="center"/>
              <w:rPr>
                <w:szCs w:val="21"/>
              </w:rPr>
            </w:pPr>
            <w:r>
              <w:rPr>
                <w:szCs w:val="21"/>
              </w:rPr>
              <w:t>≈0.14%</w:t>
            </w:r>
          </w:p>
        </w:tc>
        <w:tc>
          <w:tcPr>
            <w:tcW w:w="4900" w:type="dxa"/>
          </w:tcPr>
          <w:p w14:paraId="36104F40" w14:textId="77777777" w:rsidR="00B04B27" w:rsidRPr="00B84E3B" w:rsidRDefault="00000000">
            <w:pPr>
              <w:jc w:val="center"/>
              <w:rPr>
                <w:szCs w:val="21"/>
              </w:rPr>
            </w:pPr>
            <w:r>
              <w:rPr>
                <w:szCs w:val="21"/>
              </w:rPr>
              <w:t>32M / (270K×87K)</w:t>
            </w:r>
          </w:p>
        </w:tc>
      </w:tr>
      <w:tr w:rsidR="00B04B27" w:rsidRPr="00B84E3B" w14:paraId="59A5A542" w14:textId="77777777" w:rsidTr="00B84E3B">
        <w:tc>
          <w:tcPr>
            <w:tcW w:w="2200" w:type="dxa"/>
          </w:tcPr>
          <w:p w14:paraId="35FE8DF1" w14:textId="77777777" w:rsidR="00B04B27" w:rsidRPr="00B84E3B" w:rsidRDefault="00000000">
            <w:pPr>
              <w:jc w:val="center"/>
              <w:rPr>
                <w:szCs w:val="21"/>
              </w:rPr>
            </w:pPr>
            <w:r>
              <w:rPr>
                <w:szCs w:val="21"/>
              </w:rPr>
              <w:t>时间跨度</w:t>
            </w:r>
          </w:p>
        </w:tc>
        <w:tc>
          <w:tcPr>
            <w:tcW w:w="2260" w:type="dxa"/>
          </w:tcPr>
          <w:p w14:paraId="01982169" w14:textId="77777777" w:rsidR="00B04B27" w:rsidRPr="00B84E3B" w:rsidRDefault="00000000">
            <w:pPr>
              <w:jc w:val="center"/>
              <w:rPr>
                <w:szCs w:val="21"/>
              </w:rPr>
            </w:pPr>
            <w:r>
              <w:rPr>
                <w:szCs w:val="21"/>
              </w:rPr>
              <w:t>1995</w:t>
            </w:r>
            <w:r>
              <w:rPr>
                <w:szCs w:val="21"/>
              </w:rPr>
              <w:t>～</w:t>
            </w:r>
            <w:r>
              <w:rPr>
                <w:szCs w:val="21"/>
              </w:rPr>
              <w:t>2023</w:t>
            </w:r>
          </w:p>
        </w:tc>
        <w:tc>
          <w:tcPr>
            <w:tcW w:w="4900" w:type="dxa"/>
          </w:tcPr>
          <w:p w14:paraId="444657DD" w14:textId="77777777" w:rsidR="00B04B27" w:rsidRPr="00B84E3B" w:rsidRDefault="00000000">
            <w:pPr>
              <w:jc w:val="center"/>
              <w:rPr>
                <w:szCs w:val="21"/>
              </w:rPr>
            </w:pPr>
            <w:r>
              <w:rPr>
                <w:szCs w:val="21"/>
              </w:rPr>
              <w:t>约</w:t>
            </w:r>
            <w:r>
              <w:rPr>
                <w:szCs w:val="21"/>
              </w:rPr>
              <w:t>28</w:t>
            </w:r>
            <w:r>
              <w:rPr>
                <w:szCs w:val="21"/>
              </w:rPr>
              <w:t>年评分数据</w:t>
            </w:r>
          </w:p>
        </w:tc>
      </w:tr>
      <w:tr w:rsidR="00B04B27" w:rsidRPr="00B84E3B" w14:paraId="1F5AD225" w14:textId="77777777" w:rsidTr="00B84E3B">
        <w:tc>
          <w:tcPr>
            <w:tcW w:w="2200" w:type="dxa"/>
          </w:tcPr>
          <w:p w14:paraId="42C1B077" w14:textId="77777777" w:rsidR="00B04B27" w:rsidRPr="00B84E3B" w:rsidRDefault="00000000">
            <w:pPr>
              <w:jc w:val="center"/>
              <w:rPr>
                <w:szCs w:val="21"/>
              </w:rPr>
            </w:pPr>
            <w:r>
              <w:rPr>
                <w:szCs w:val="21"/>
              </w:rPr>
              <w:t>数据来源</w:t>
            </w:r>
          </w:p>
        </w:tc>
        <w:tc>
          <w:tcPr>
            <w:tcW w:w="2260" w:type="dxa"/>
          </w:tcPr>
          <w:p w14:paraId="1B9B96C1" w14:textId="77777777" w:rsidR="00B04B27" w:rsidRPr="00B84E3B" w:rsidRDefault="00000000">
            <w:pPr>
              <w:jc w:val="center"/>
              <w:rPr>
                <w:szCs w:val="21"/>
              </w:rPr>
            </w:pPr>
            <w:r>
              <w:rPr>
                <w:szCs w:val="21"/>
              </w:rPr>
              <w:t>GroupLens Research</w:t>
            </w:r>
          </w:p>
        </w:tc>
        <w:tc>
          <w:tcPr>
            <w:tcW w:w="4900" w:type="dxa"/>
          </w:tcPr>
          <w:p w14:paraId="3AF33591" w14:textId="77777777" w:rsidR="00B04B27" w:rsidRPr="00B84E3B" w:rsidRDefault="00000000">
            <w:pPr>
              <w:jc w:val="center"/>
              <w:rPr>
                <w:szCs w:val="21"/>
              </w:rPr>
            </w:pPr>
            <w:r>
              <w:rPr>
                <w:szCs w:val="21"/>
              </w:rPr>
              <w:t>明尼苏达大学</w:t>
            </w:r>
          </w:p>
        </w:tc>
      </w:tr>
      <w:tr w:rsidR="00B04B27" w:rsidRPr="00B84E3B" w14:paraId="6D9EDFDC" w14:textId="77777777" w:rsidTr="00B84E3B">
        <w:tc>
          <w:tcPr>
            <w:tcW w:w="2200" w:type="dxa"/>
          </w:tcPr>
          <w:p w14:paraId="7A3CA071" w14:textId="77777777" w:rsidR="00B04B27" w:rsidRPr="00B84E3B" w:rsidRDefault="00000000">
            <w:pPr>
              <w:jc w:val="center"/>
              <w:rPr>
                <w:szCs w:val="21"/>
              </w:rPr>
            </w:pPr>
            <w:r>
              <w:rPr>
                <w:szCs w:val="21"/>
              </w:rPr>
              <w:t>补充元数据</w:t>
            </w:r>
          </w:p>
        </w:tc>
        <w:tc>
          <w:tcPr>
            <w:tcW w:w="2260" w:type="dxa"/>
          </w:tcPr>
          <w:p w14:paraId="02E40870" w14:textId="77777777" w:rsidR="00B04B27" w:rsidRPr="00B84E3B" w:rsidRDefault="00000000">
            <w:pPr>
              <w:jc w:val="center"/>
              <w:rPr>
                <w:szCs w:val="21"/>
              </w:rPr>
            </w:pPr>
            <w:r>
              <w:rPr>
                <w:szCs w:val="21"/>
              </w:rPr>
              <w:t>TMDB API</w:t>
            </w:r>
          </w:p>
        </w:tc>
        <w:tc>
          <w:tcPr>
            <w:tcW w:w="4900" w:type="dxa"/>
          </w:tcPr>
          <w:p w14:paraId="01246E0F" w14:textId="77777777" w:rsidR="00B04B27" w:rsidRPr="00B84E3B" w:rsidRDefault="00000000">
            <w:pPr>
              <w:jc w:val="center"/>
              <w:rPr>
                <w:szCs w:val="21"/>
                <w:lang w:eastAsia="zh-CN"/>
              </w:rPr>
            </w:pPr>
            <w:r>
              <w:rPr>
                <w:szCs w:val="21"/>
                <w:lang w:eastAsia="zh-CN"/>
              </w:rPr>
              <w:t>海报</w:t>
            </w:r>
            <w:r>
              <w:rPr>
                <w:szCs w:val="21"/>
                <w:lang w:eastAsia="zh-CN"/>
              </w:rPr>
              <w:t>/</w:t>
            </w:r>
            <w:r>
              <w:rPr>
                <w:szCs w:val="21"/>
                <w:lang w:eastAsia="zh-CN"/>
              </w:rPr>
              <w:t>导演</w:t>
            </w:r>
            <w:r>
              <w:rPr>
                <w:szCs w:val="21"/>
                <w:lang w:eastAsia="zh-CN"/>
              </w:rPr>
              <w:t>/</w:t>
            </w:r>
            <w:r>
              <w:rPr>
                <w:szCs w:val="21"/>
                <w:lang w:eastAsia="zh-CN"/>
              </w:rPr>
              <w:t>演员</w:t>
            </w:r>
            <w:r>
              <w:rPr>
                <w:szCs w:val="21"/>
                <w:lang w:eastAsia="zh-CN"/>
              </w:rPr>
              <w:t>/</w:t>
            </w:r>
            <w:r>
              <w:rPr>
                <w:szCs w:val="21"/>
                <w:lang w:eastAsia="zh-CN"/>
              </w:rPr>
              <w:t>简介</w:t>
            </w:r>
            <w:r>
              <w:rPr>
                <w:szCs w:val="21"/>
                <w:lang w:eastAsia="zh-CN"/>
              </w:rPr>
              <w:t>/</w:t>
            </w:r>
            <w:r>
              <w:rPr>
                <w:szCs w:val="21"/>
                <w:lang w:eastAsia="zh-CN"/>
              </w:rPr>
              <w:t>片长</w:t>
            </w:r>
          </w:p>
        </w:tc>
      </w:tr>
    </w:tbl>
    <w:p w14:paraId="02FEE46B"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078D9A17" w14:textId="77777777" w:rsidR="00BC6045" w:rsidRDefault="00000000" w:rsidP="00A62C21">
      <w:pPr>
        <w:pStyle w:val="a2"/>
        <w:rPr>
          <w:b/>
        </w:rPr>
      </w:pPr>
      <w:bookmarkStart w:id="34" w:name="_Toc230874832"/>
      <w:r>
        <w:t xml:space="preserve"> </w:t>
      </w:r>
      <w:bookmarkStart w:id="35" w:name="_Toc231288913"/>
      <w:r>
        <w:t>协同过滤与</w:t>
      </w:r>
      <w:r>
        <w:t>ItemCF</w:t>
      </w:r>
      <w:r>
        <w:t>算法</w:t>
      </w:r>
      <w:bookmarkEnd w:id="34"/>
      <w:bookmarkEnd w:id="35"/>
    </w:p>
    <w:p w14:paraId="5E5D2731" w14:textId="77777777" w:rsidR="00BC6045" w:rsidRDefault="00000000" w:rsidP="00A62C21">
      <w:pPr>
        <w:pStyle w:val="a3"/>
        <w:rPr>
          <w:b/>
        </w:rPr>
      </w:pPr>
      <w:bookmarkStart w:id="36" w:name="_Toc230874833"/>
      <w:bookmarkStart w:id="37" w:name="_Toc231288914"/>
      <w:r>
        <w:t>相似度计算与</w:t>
      </w:r>
      <w:r>
        <w:t>TopK</w:t>
      </w:r>
      <w:r>
        <w:t>近邻思想</w:t>
      </w:r>
      <w:bookmarkEnd w:id="36"/>
      <w:bookmarkEnd w:id="37"/>
    </w:p>
    <w:p w14:paraId="36B57489" w14:textId="77777777" w:rsidR="00BC6045" w:rsidRPr="00126EF0" w:rsidRDefault="00000000" w:rsidP="00126EF0">
      <w:pPr>
        <w:pStyle w:val="afff"/>
      </w:pPr>
      <w:r>
        <w:t>协同过滤通过用户对物品的历史行为建立物品之间的相似关系。</w:t>
      </w:r>
      <w:r>
        <w:t>ItemCF</w:t>
      </w:r>
      <w:r>
        <w:t>的核心思想是：若两部电影被大量相同用户共同评分，则两部电影具有较高相似性。调整余弦相似度</w:t>
      </w:r>
      <w:r>
        <w:t>(Adjusted Cosine Similarity)</w:t>
      </w:r>
      <w:r>
        <w:t>先对评分进行用户均值归一化，再计算余弦距离，以消除评分尺度偏差：</w:t>
      </w:r>
    </w:p>
    <w:p w14:paraId="6A446BFB"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(i)</w:t>
      </w:r>
      <w:r>
        <w:t>与物品</w:t>
      </w:r>
      <w:r>
        <w:t>(j)</w:t>
      </w:r>
      <w:r>
        <w:t>，其余弦相似度可理解为两向量夹角的余弦值，</w:t>
      </w:r>
      <w:r>
        <w:lastRenderedPageBreak/>
        <w:t>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3AA76EDD" w14:textId="77777777">
        <w:trPr>
          <w:jc w:val="center"/>
        </w:trPr>
        <w:tc>
          <w:tcPr>
            <w:tcW w:w="400" w:type="dxa"/>
          </w:tcPr>
          <w:p w14:paraId="5DEF6F92" w14:textId="77777777" w:rsidR="007B3230" w:rsidRDefault="007B3230">
            <w:pPr>
              <w:rPr>
                <w:lang w:eastAsia="zh-CN"/>
              </w:rPr>
            </w:pPr>
          </w:p>
        </w:tc>
        <w:tc>
          <w:tcPr>
            <w:tcW w:w="7672" w:type="dxa"/>
          </w:tcPr>
          <w:p w14:paraId="459829C0"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7986924C" w14:textId="7C5CC709" w:rsidR="007B3230" w:rsidRDefault="00000000">
            <w:pPr>
              <w:spacing w:before="120" w:after="120" w:line="360" w:lineRule="auto"/>
              <w:jc w:val="right"/>
            </w:pPr>
            <w:r>
              <w:rPr>
                <w:rFonts w:ascii="Times New Roman" w:eastAsia="SimSun" w:hAnsi="Times New Roman" w:cs="Times New Roman"/>
                <w:sz w:val="24"/>
                <w:szCs w:val="24"/>
              </w:rPr>
              <w:t>(2-</w:t>
            </w:r>
            <w:r w:rsidR="00FC68BF">
              <w:rPr>
                <w:rFonts w:ascii="Times New Roman" w:eastAsia="SimSun" w:hAnsi="Times New Roman" w:cs="Times New Roman" w:hint="eastAsia"/>
                <w:sz w:val="24"/>
                <w:szCs w:val="24"/>
                <w:lang w:eastAsia="zh-CN"/>
              </w:rPr>
              <w:t>1</w:t>
            </w:r>
            <w:r>
              <w:rPr>
                <w:rFonts w:ascii="Times New Roman" w:eastAsia="SimSun" w:hAnsi="Times New Roman" w:cs="Times New Roman"/>
                <w:sz w:val="24"/>
                <w:szCs w:val="24"/>
              </w:rPr>
              <w:t>)</w:t>
            </w:r>
          </w:p>
        </w:tc>
      </w:tr>
      <w:tr w:rsidR="007B3230" w14:paraId="624BBCE1" w14:textId="77777777">
        <w:trPr>
          <w:jc w:val="center"/>
        </w:trPr>
        <w:tc>
          <w:tcPr>
            <w:tcW w:w="400" w:type="dxa"/>
          </w:tcPr>
          <w:p w14:paraId="4454D480" w14:textId="77777777" w:rsidR="007B3230" w:rsidRDefault="007B3230"/>
        </w:tc>
        <w:tc>
          <w:tcPr>
            <w:tcW w:w="7672" w:type="dxa"/>
          </w:tcPr>
          <w:p w14:paraId="0568FF88"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281FAD65" w14:textId="2A3DCB16" w:rsidR="007B3230" w:rsidRDefault="00000000">
            <w:pPr>
              <w:spacing w:before="120" w:after="120" w:line="360" w:lineRule="auto"/>
              <w:jc w:val="right"/>
            </w:pPr>
            <w:r>
              <w:rPr>
                <w:rFonts w:ascii="Times New Roman" w:eastAsia="SimSun" w:hAnsi="Times New Roman" w:cs="Times New Roman"/>
                <w:sz w:val="24"/>
                <w:szCs w:val="24"/>
              </w:rPr>
              <w:t>(2-</w:t>
            </w:r>
            <w:r w:rsidR="00FC68BF">
              <w:rPr>
                <w:rFonts w:ascii="Times New Roman" w:eastAsia="SimSun" w:hAnsi="Times New Roman" w:cs="Times New Roman" w:hint="eastAsia"/>
                <w:sz w:val="24"/>
                <w:szCs w:val="24"/>
                <w:lang w:eastAsia="zh-CN"/>
              </w:rPr>
              <w:t>2</w:t>
            </w:r>
            <w:r>
              <w:rPr>
                <w:rFonts w:ascii="Times New Roman" w:eastAsia="SimSun" w:hAnsi="Times New Roman" w:cs="Times New Roman"/>
                <w:sz w:val="24"/>
                <w:szCs w:val="24"/>
              </w:rPr>
              <w:t>)</w:t>
            </w:r>
          </w:p>
        </w:tc>
      </w:tr>
    </w:tbl>
    <w:p w14:paraId="0E99DEA1" w14:textId="77777777" w:rsidR="005A5FB0" w:rsidRDefault="005A5FB0" w:rsidP="005A5FB0">
      <w:pPr>
        <w:pStyle w:val="afff"/>
      </w:pPr>
      <w:r>
        <w:t xml:space="preserve">N </w:t>
      </w:r>
      <w:r>
        <w:rPr>
          <w:rFonts w:hint="eastAsia"/>
        </w:rPr>
        <w:t>取</w:t>
      </w:r>
      <w:r>
        <w:t xml:space="preserve"> 87,000 </w:t>
      </w:r>
      <w:r>
        <w:rPr>
          <w:rFonts w:hint="eastAsia"/>
        </w:rPr>
        <w:t>时，稠密相似度矩阵约有</w:t>
      </w:r>
      <w:r>
        <w:t xml:space="preserve"> 75 </w:t>
      </w:r>
      <w:r>
        <w:rPr>
          <w:rFonts w:hint="eastAsia"/>
        </w:rPr>
        <w:t>亿个浮点数，</w:t>
      </w:r>
      <w:r>
        <w:t xml:space="preserve">float16 </w:t>
      </w:r>
      <w:r>
        <w:rPr>
          <w:rFonts w:hint="eastAsia"/>
        </w:rPr>
        <w:t>存需要</w:t>
      </w:r>
      <w:r>
        <w:t xml:space="preserve"> ~15 GB</w:t>
      </w:r>
      <w:r>
        <w:rPr>
          <w:rFonts w:hint="eastAsia"/>
        </w:rPr>
        <w:t>，训练时内存吃不住，在线查询更不可能。截断策略很直接：每部电影只留最相似的</w:t>
      </w:r>
      <w:r>
        <w:t xml:space="preserve"> K </w:t>
      </w:r>
      <w:r>
        <w:rPr>
          <w:rFonts w:hint="eastAsia"/>
        </w:rPr>
        <w:t>个邻居，其余丢弃。</w:t>
      </w:r>
      <w:r>
        <w:t xml:space="preserve">K=50 </w:t>
      </w:r>
      <w:r>
        <w:rPr>
          <w:rFonts w:hint="eastAsia"/>
        </w:rPr>
        <w:t>时，存储从</w:t>
      </w:r>
      <w:r>
        <w:t xml:space="preserve"> 75 </w:t>
      </w:r>
      <w:r>
        <w:rPr>
          <w:rFonts w:hint="eastAsia"/>
        </w:rPr>
        <w:t>亿行掉到</w:t>
      </w:r>
      <w:r>
        <w:t xml:space="preserve"> ~435 </w:t>
      </w:r>
      <w:r>
        <w:rPr>
          <w:rFonts w:hint="eastAsia"/>
        </w:rPr>
        <w:t>万行，</w:t>
      </w:r>
      <w:r>
        <w:t xml:space="preserve">MySQL </w:t>
      </w:r>
      <w:r>
        <w:rPr>
          <w:rFonts w:hint="eastAsia"/>
        </w:rPr>
        <w:t>单表能扛，查询延迟也在毫秒级。代价是丢弃的邻居不可恢复——后续任何依赖全量相似度的操作都做不了，所以</w:t>
      </w:r>
      <w:r>
        <w:t xml:space="preserve"> K </w:t>
      </w:r>
      <w:r>
        <w:rPr>
          <w:rFonts w:hint="eastAsia"/>
        </w:rPr>
        <w:t>不是随便取的，消融实验（第</w:t>
      </w:r>
      <w:r>
        <w:t xml:space="preserve"> 6 </w:t>
      </w:r>
      <w:r>
        <w:rPr>
          <w:rFonts w:hint="eastAsia"/>
        </w:rPr>
        <w:t>章）验证了</w:t>
      </w:r>
      <w:r>
        <w:t xml:space="preserve"> 50 </w:t>
      </w:r>
      <w:r>
        <w:rPr>
          <w:rFonts w:hint="eastAsia"/>
        </w:rPr>
        <w:t>在这个数据集上是安全的。</w:t>
      </w:r>
    </w:p>
    <w:p w14:paraId="3FFE86A1" w14:textId="77777777" w:rsidR="005A5FB0" w:rsidRDefault="005A5FB0" w:rsidP="005A5FB0">
      <w:pPr>
        <w:pStyle w:val="afff"/>
      </w:pPr>
      <w:r>
        <w:rPr>
          <w:rFonts w:hint="eastAsia"/>
        </w:rPr>
        <w:t>在线召回还有一个容易被忽略的查询放大问题。用户历史上可能有几十部高评分电影，如果对每部逐一查它的</w:t>
      </w:r>
      <w:r>
        <w:t xml:space="preserve"> TopK </w:t>
      </w:r>
      <w:r>
        <w:rPr>
          <w:rFonts w:hint="eastAsia"/>
        </w:rPr>
        <w:t>邻居再去重合并，</w:t>
      </w:r>
      <w:r>
        <w:t xml:space="preserve">SQL </w:t>
      </w:r>
      <w:r>
        <w:rPr>
          <w:rFonts w:hint="eastAsia"/>
        </w:rPr>
        <w:t>执行次数等于高评分电影数。实际用的是一条</w:t>
      </w:r>
      <w:r>
        <w:t xml:space="preserve"> WHERE movie_id IN (...) </w:t>
      </w:r>
      <w:r>
        <w:rPr>
          <w:rFonts w:hint="eastAsia"/>
        </w:rPr>
        <w:t>把全部邻居一次性拉回来，查询次数从数十次压到</w:t>
      </w:r>
      <w:r>
        <w:t xml:space="preserve"> 1 </w:t>
      </w:r>
      <w:r>
        <w:rPr>
          <w:rFonts w:hint="eastAsia"/>
        </w:rPr>
        <w:t>次。</w:t>
      </w:r>
    </w:p>
    <w:p w14:paraId="227F948C" w14:textId="77777777" w:rsidR="00BC6045" w:rsidRDefault="00000000" w:rsidP="00AD7D6B">
      <w:pPr>
        <w:pStyle w:val="a2"/>
        <w:rPr>
          <w:b/>
        </w:rPr>
      </w:pPr>
      <w:bookmarkStart w:id="38" w:name="_Toc230874834"/>
      <w:bookmarkStart w:id="39" w:name="_Toc231288915"/>
      <w:r>
        <w:t>神经协同过滤</w:t>
      </w:r>
      <w:r>
        <w:t>NCF</w:t>
      </w:r>
      <w:r>
        <w:t>模型</w:t>
      </w:r>
      <w:bookmarkEnd w:id="38"/>
      <w:bookmarkEnd w:id="39"/>
    </w:p>
    <w:p w14:paraId="13729255" w14:textId="77777777" w:rsidR="00B211CF" w:rsidRPr="00B211CF" w:rsidRDefault="00000000" w:rsidP="00B211CF">
      <w:pPr>
        <w:pStyle w:val="a3"/>
        <w:rPr>
          <w:b/>
        </w:rPr>
      </w:pPr>
      <w:bookmarkStart w:id="40" w:name="_Toc230874835"/>
      <w:bookmarkStart w:id="41" w:name="_Toc231288916"/>
      <w:r>
        <w:t>Embedding</w:t>
      </w:r>
      <w:r>
        <w:t>表示与</w:t>
      </w:r>
      <w:r>
        <w:t>MLP</w:t>
      </w:r>
      <w:r>
        <w:t>结构</w:t>
      </w:r>
      <w:bookmarkEnd w:id="40"/>
      <w:bookmarkEnd w:id="41"/>
    </w:p>
    <w:p w14:paraId="2D6487B1" w14:textId="6EC49EF2" w:rsidR="00B211CF" w:rsidRPr="00B211CF" w:rsidRDefault="00B211CF" w:rsidP="00B211CF">
      <w:pPr>
        <w:pStyle w:val="afff"/>
      </w:pPr>
      <w:r w:rsidRPr="00B211CF">
        <w:t>矩阵分解做推荐的方式是把用户和物品各表示为一个隐向量，偏好分数等于两个向量的内积。内积有一个数学上的限制</w:t>
      </w:r>
      <w:r w:rsidRPr="00B211CF">
        <w:t>——</w:t>
      </w:r>
      <w:r w:rsidRPr="00B211CF">
        <w:t>用户向量的第</w:t>
      </w:r>
      <w:r w:rsidRPr="00B211CF">
        <w:t xml:space="preserve"> i </w:t>
      </w:r>
      <w:r w:rsidRPr="00B211CF">
        <w:t>维只和物品向量的第</w:t>
      </w:r>
      <w:r w:rsidRPr="00B211CF">
        <w:t xml:space="preserve"> i </w:t>
      </w:r>
      <w:r w:rsidRPr="00B211CF">
        <w:t>维相乘，维度之间不存在交叉。举个例子：用户的第</w:t>
      </w:r>
      <w:r w:rsidRPr="00B211CF">
        <w:t xml:space="preserve"> 3 </w:t>
      </w:r>
      <w:r w:rsidRPr="00B211CF">
        <w:t>维表示</w:t>
      </w:r>
      <w:r w:rsidR="00565C53">
        <w:rPr>
          <w:rFonts w:hint="eastAsia"/>
        </w:rPr>
        <w:t>“</w:t>
      </w:r>
      <w:r w:rsidRPr="00B211CF">
        <w:t>喜欢科幻</w:t>
      </w:r>
      <w:r w:rsidR="00565C53">
        <w:rPr>
          <w:rFonts w:hint="eastAsia"/>
        </w:rPr>
        <w:t>”</w:t>
      </w:r>
      <w:r w:rsidRPr="00B211CF">
        <w:t>，物品的第</w:t>
      </w:r>
      <w:r w:rsidRPr="00B211CF">
        <w:t xml:space="preserve"> 5 </w:t>
      </w:r>
      <w:r w:rsidRPr="00B211CF">
        <w:t>维表示</w:t>
      </w:r>
      <w:r w:rsidR="00565C53">
        <w:rPr>
          <w:rFonts w:hint="eastAsia"/>
        </w:rPr>
        <w:t>“</w:t>
      </w:r>
      <w:r w:rsidRPr="00B211CF">
        <w:t>是科幻片</w:t>
      </w:r>
      <w:r w:rsidR="00565C53">
        <w:rPr>
          <w:rFonts w:hint="eastAsia"/>
        </w:rPr>
        <w:t>”</w:t>
      </w:r>
      <w:r w:rsidRPr="00B211CF">
        <w:t>，这两个维度在内积里碰不到一起，除非模型在训练中自己学会把第</w:t>
      </w:r>
      <w:r w:rsidRPr="00B211CF">
        <w:t xml:space="preserve"> 3 </w:t>
      </w:r>
      <w:r w:rsidRPr="00B211CF">
        <w:t>维和第</w:t>
      </w:r>
      <w:r w:rsidRPr="00B211CF">
        <w:t xml:space="preserve"> 5 </w:t>
      </w:r>
      <w:r w:rsidRPr="00B211CF">
        <w:t>维对齐</w:t>
      </w:r>
      <w:r w:rsidRPr="00B211CF">
        <w:t>——</w:t>
      </w:r>
      <w:r w:rsidRPr="00B211CF">
        <w:t>而内积的线性形式不提供这种对齐机制。</w:t>
      </w:r>
    </w:p>
    <w:p w14:paraId="04B66FB7" w14:textId="1A3087CE" w:rsidR="00B211CF" w:rsidRPr="00B211CF" w:rsidRDefault="00B211CF" w:rsidP="00B211CF">
      <w:pPr>
        <w:pStyle w:val="afff"/>
      </w:pPr>
      <w:r w:rsidRPr="00B211CF">
        <w:t xml:space="preserve">NCF </w:t>
      </w:r>
      <w:r w:rsidRPr="00B211CF">
        <w:t>把内积换成</w:t>
      </w:r>
      <w:r w:rsidRPr="00B211CF">
        <w:t xml:space="preserve"> MLP</w:t>
      </w:r>
      <w:r w:rsidRPr="00B211CF">
        <w:t>。用户</w:t>
      </w:r>
      <w:r w:rsidRPr="00B211CF">
        <w:t xml:space="preserve"> Embedding </w:t>
      </w:r>
      <w:r w:rsidRPr="00B211CF">
        <w:t>和物品</w:t>
      </w:r>
      <w:r w:rsidRPr="00B211CF">
        <w:t xml:space="preserve"> Embedding </w:t>
      </w:r>
      <w:r w:rsidRPr="00B211CF">
        <w:t>拼接后送入全连接层，拼接向量的每一个维度在第一个隐藏层中都能与所有其他维度产生连接。上面那个例子里，用户的</w:t>
      </w:r>
      <w:r w:rsidR="00565C53">
        <w:rPr>
          <w:rFonts w:hint="eastAsia"/>
        </w:rPr>
        <w:t>“</w:t>
      </w:r>
      <w:r w:rsidRPr="00B211CF">
        <w:t>喜欢科幻</w:t>
      </w:r>
      <w:r w:rsidR="00565C53">
        <w:rPr>
          <w:rFonts w:hint="eastAsia"/>
        </w:rPr>
        <w:t>”</w:t>
      </w:r>
      <w:r w:rsidRPr="00B211CF">
        <w:t>维度和物品的</w:t>
      </w:r>
      <w:r w:rsidR="00565C53">
        <w:rPr>
          <w:rFonts w:hint="eastAsia"/>
        </w:rPr>
        <w:t>“</w:t>
      </w:r>
      <w:r w:rsidRPr="00B211CF">
        <w:t>是科幻片</w:t>
      </w:r>
      <w:r w:rsidR="00565C53">
        <w:rPr>
          <w:rFonts w:hint="eastAsia"/>
        </w:rPr>
        <w:t>”</w:t>
      </w:r>
      <w:r w:rsidRPr="00B211CF">
        <w:t>维度在</w:t>
      </w:r>
      <w:r w:rsidRPr="00B211CF">
        <w:t xml:space="preserve"> MLP </w:t>
      </w:r>
      <w:r w:rsidRPr="00B211CF">
        <w:t>中不需要靠训练间接对齐</w:t>
      </w:r>
      <w:r w:rsidRPr="00B211CF">
        <w:t>——</w:t>
      </w:r>
      <w:r w:rsidRPr="00B211CF">
        <w:t>第一个隐藏层的神经元同时看到了两者，跨维度的关联由网络在反向传播中自行学习。从函数空间的角度看，内积只能表示线性关系，</w:t>
      </w:r>
      <w:r w:rsidRPr="00B211CF">
        <w:t xml:space="preserve">MLP </w:t>
      </w:r>
      <w:r w:rsidRPr="00B211CF">
        <w:t>加</w:t>
      </w:r>
      <w:r w:rsidRPr="00B211CF">
        <w:t xml:space="preserve"> ReLU </w:t>
      </w:r>
      <w:r w:rsidRPr="00B211CF">
        <w:t>激活后理</w:t>
      </w:r>
      <w:r w:rsidRPr="00B211CF">
        <w:lastRenderedPageBreak/>
        <w:t>论上可以逼近任意连续函数</w:t>
      </w:r>
      <w:r w:rsidR="00D001FA" w:rsidRPr="00D001FA">
        <w:rPr>
          <w:vertAlign w:val="superscript"/>
        </w:rPr>
        <w:t>[7]</w:t>
      </w:r>
      <w:r w:rsidRPr="00B211CF">
        <w:t>——</w:t>
      </w:r>
      <w:r w:rsidRPr="00B211CF">
        <w:t>尽管实际训练中受限于数据稀疏度和模型容量，远达不到这个理论上限。</w:t>
      </w:r>
    </w:p>
    <w:p w14:paraId="65E86DDC" w14:textId="77777777" w:rsidR="00BC6045" w:rsidRPr="00126EF0" w:rsidRDefault="00B211CF" w:rsidP="00B211CF">
      <w:pPr>
        <w:pStyle w:val="afff"/>
      </w:pPr>
      <w:r w:rsidRPr="00B211CF">
        <w:t>代价是计算量。内积是</w:t>
      </w:r>
      <w:r w:rsidRPr="00B211CF">
        <w:t xml:space="preserve"> O(d) </w:t>
      </w:r>
      <w:r w:rsidRPr="00B211CF">
        <w:t>的操作，</w:t>
      </w:r>
      <w:r w:rsidRPr="00B211CF">
        <w:t xml:space="preserve">d </w:t>
      </w:r>
      <w:r w:rsidRPr="00B211CF">
        <w:t>为</w:t>
      </w:r>
      <w:r w:rsidRPr="00B211CF">
        <w:t xml:space="preserve"> Embedding </w:t>
      </w:r>
      <w:r w:rsidRPr="00B211CF">
        <w:t>维度。三层</w:t>
      </w:r>
      <w:r w:rsidRPr="00B211CF">
        <w:t xml:space="preserve"> MLP </w:t>
      </w:r>
      <w:r w:rsidRPr="00B211CF">
        <w:t>从拼接（</w:t>
      </w:r>
      <w:r w:rsidRPr="00B211CF">
        <w:t>2d</w:t>
      </w:r>
      <w:r w:rsidRPr="00B211CF">
        <w:t>）到隐藏层（</w:t>
      </w:r>
      <w:r w:rsidRPr="00B211CF">
        <w:t>h</w:t>
      </w:r>
      <w:r w:rsidRPr="00B211CF">
        <w:t>）到隐藏层的一半（</w:t>
      </w:r>
      <w:r w:rsidRPr="00B211CF">
        <w:t>h/2</w:t>
      </w:r>
      <w:r w:rsidRPr="00B211CF">
        <w:t>）再到标量输出，一次前向传播的浮点运算量大约是内积的数十倍。这个差距在单次推理时无关紧要，在需要对全部</w:t>
      </w:r>
      <w:r w:rsidRPr="00B211CF">
        <w:t xml:space="preserve"> 87,000 </w:t>
      </w:r>
      <w:r w:rsidRPr="00B211CF">
        <w:t>部候选电影逐一打分时就不小了。</w:t>
      </w:r>
    </w:p>
    <w:tbl>
      <w:tblPr>
        <w:tblW w:w="9072" w:type="dxa"/>
        <w:jc w:val="center"/>
        <w:tblLook w:val="04A0" w:firstRow="1" w:lastRow="0" w:firstColumn="1" w:lastColumn="0" w:noHBand="0" w:noVBand="1"/>
      </w:tblPr>
      <w:tblGrid>
        <w:gridCol w:w="400"/>
        <w:gridCol w:w="7672"/>
        <w:gridCol w:w="1000"/>
      </w:tblGrid>
      <w:tr w:rsidR="007B3230" w14:paraId="67C186A0" w14:textId="77777777">
        <w:trPr>
          <w:jc w:val="center"/>
        </w:trPr>
        <w:tc>
          <w:tcPr>
            <w:tcW w:w="400" w:type="dxa"/>
          </w:tcPr>
          <w:p w14:paraId="20CB7B79" w14:textId="77777777" w:rsidR="007B3230" w:rsidRDefault="007B3230">
            <w:pPr>
              <w:rPr>
                <w:lang w:eastAsia="zh-CN"/>
              </w:rPr>
            </w:pPr>
          </w:p>
        </w:tc>
        <w:tc>
          <w:tcPr>
            <w:tcW w:w="7672" w:type="dxa"/>
          </w:tcPr>
          <w:p w14:paraId="394C8FAC"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49309499"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FB9BE41" w14:textId="77777777">
        <w:trPr>
          <w:jc w:val="center"/>
        </w:trPr>
        <w:tc>
          <w:tcPr>
            <w:tcW w:w="400" w:type="dxa"/>
          </w:tcPr>
          <w:p w14:paraId="06568830" w14:textId="77777777" w:rsidR="007B3230" w:rsidRDefault="007B3230"/>
        </w:tc>
        <w:tc>
          <w:tcPr>
            <w:tcW w:w="7672" w:type="dxa"/>
          </w:tcPr>
          <w:p w14:paraId="40B347AB"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38D147BC"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71B92048" w14:textId="77777777">
        <w:trPr>
          <w:jc w:val="center"/>
        </w:trPr>
        <w:tc>
          <w:tcPr>
            <w:tcW w:w="400" w:type="dxa"/>
          </w:tcPr>
          <w:p w14:paraId="23C49DFB" w14:textId="77777777" w:rsidR="007B3230" w:rsidRDefault="007B3230"/>
        </w:tc>
        <w:tc>
          <w:tcPr>
            <w:tcW w:w="7672" w:type="dxa"/>
          </w:tcPr>
          <w:p w14:paraId="48ED5BE8"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54EBB630"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661869FB" w14:textId="77777777" w:rsidR="00BC6045" w:rsidRDefault="00000000" w:rsidP="00AD7D6B">
      <w:pPr>
        <w:pStyle w:val="a2"/>
        <w:rPr>
          <w:b/>
        </w:rPr>
      </w:pPr>
      <w:bookmarkStart w:id="42" w:name="_Toc230874836"/>
      <w:r>
        <w:t xml:space="preserve"> </w:t>
      </w:r>
      <w:bookmarkStart w:id="43" w:name="_Toc231288917"/>
      <w:r>
        <w:t>混合推荐框架（召回</w:t>
      </w:r>
      <w:r>
        <w:t>---</w:t>
      </w:r>
      <w:r>
        <w:t>重排）</w:t>
      </w:r>
      <w:bookmarkEnd w:id="42"/>
      <w:bookmarkEnd w:id="43"/>
    </w:p>
    <w:p w14:paraId="51A6BDE4" w14:textId="77777777" w:rsidR="007E7737" w:rsidRPr="007E7737" w:rsidRDefault="007E7737" w:rsidP="007E7737">
      <w:pPr>
        <w:pStyle w:val="afff"/>
      </w:pPr>
      <w:r w:rsidRPr="007E7737">
        <w:t>如果让</w:t>
      </w:r>
      <w:r w:rsidRPr="007E7737">
        <w:t xml:space="preserve"> NCF </w:t>
      </w:r>
      <w:r w:rsidRPr="007E7737">
        <w:t>对全量</w:t>
      </w:r>
      <w:r w:rsidRPr="007E7737">
        <w:t xml:space="preserve"> 87,000 </w:t>
      </w:r>
      <w:r w:rsidRPr="007E7737">
        <w:t>部电影逐一打分排序，单次推荐请求的推理成本约等于</w:t>
      </w:r>
      <w:r w:rsidRPr="007E7737">
        <w:t xml:space="preserve"> 87,000 </w:t>
      </w:r>
      <w:r w:rsidRPr="007E7737">
        <w:t>次</w:t>
      </w:r>
      <w:r w:rsidRPr="007E7737">
        <w:t xml:space="preserve"> MLP </w:t>
      </w:r>
      <w:r w:rsidRPr="007E7737">
        <w:t>前向传播。这个数字在离线实验里可以接受（跑一次评估花十几分钟），但在在线服务中不行</w:t>
      </w:r>
      <w:r w:rsidRPr="007E7737">
        <w:t>——</w:t>
      </w:r>
      <w:r w:rsidRPr="007E7737">
        <w:t>用户等不了那么久。把流程拆成两阶段是工业界的标准解法：第一阶段用一个计算量小的模型从全量库中拉出几百部候选，第二阶段再用重模型在这几百部上精排。</w:t>
      </w:r>
    </w:p>
    <w:p w14:paraId="04CFA966" w14:textId="77777777" w:rsidR="007E7737" w:rsidRPr="007E7737" w:rsidRDefault="007E7737" w:rsidP="007E7737">
      <w:pPr>
        <w:pStyle w:val="afff"/>
      </w:pPr>
      <w:r w:rsidRPr="007E7737">
        <w:t>三种常见的融合方式对应不同的工程取舍。</w:t>
      </w:r>
    </w:p>
    <w:p w14:paraId="2DA2722A" w14:textId="77777777" w:rsidR="007E7737" w:rsidRPr="007E7737" w:rsidRDefault="007E7737" w:rsidP="007E7737">
      <w:pPr>
        <w:pStyle w:val="afff"/>
      </w:pPr>
      <w:r w:rsidRPr="007E7737">
        <w:t>加权融合最直接</w:t>
      </w:r>
      <w:r w:rsidRPr="007E7737">
        <w:t xml:space="preserve">——ItemCF </w:t>
      </w:r>
      <w:r w:rsidRPr="007E7737">
        <w:t>和</w:t>
      </w:r>
      <w:r w:rsidRPr="007E7737">
        <w:t xml:space="preserve"> NCF </w:t>
      </w:r>
      <w:r w:rsidRPr="007E7737">
        <w:t>各自独立打分，最终分数取加权和。实现简单，但两个模型各自在什么分值区间输出、分值分布如何，都会影响加权后的排序。两个模型的输出空间如果不做校准，谁的分值</w:t>
      </w:r>
      <w:r w:rsidRPr="007E7737">
        <w:t xml:space="preserve"> scale </w:t>
      </w:r>
      <w:r w:rsidRPr="007E7737">
        <w:t>大谁就主导最终的推荐列表，权重本身的调整空间并不大。</w:t>
      </w:r>
    </w:p>
    <w:p w14:paraId="4C02935E" w14:textId="77777777" w:rsidR="007E7737" w:rsidRPr="007E7737" w:rsidRDefault="007E7737" w:rsidP="007E7737">
      <w:pPr>
        <w:pStyle w:val="afff"/>
      </w:pPr>
      <w:r w:rsidRPr="007E7737">
        <w:t>特征融合把两个模型产出的</w:t>
      </w:r>
      <w:r w:rsidRPr="007E7737">
        <w:t xml:space="preserve"> Embedding </w:t>
      </w:r>
      <w:r w:rsidRPr="007E7737">
        <w:t>拼在一起，喂给第三个模型做最终排序。表达能力在三者中最强，但代价也最大</w:t>
      </w:r>
      <w:r w:rsidRPr="007E7737">
        <w:t>——</w:t>
      </w:r>
      <w:r w:rsidRPr="007E7737">
        <w:t>需要额外训练一个融合模型，且</w:t>
      </w:r>
      <w:r w:rsidRPr="007E7737">
        <w:t xml:space="preserve"> ItemCF </w:t>
      </w:r>
      <w:r w:rsidRPr="007E7737">
        <w:t>本身不产出</w:t>
      </w:r>
      <w:r w:rsidRPr="007E7737">
        <w:t xml:space="preserve"> Embedding</w:t>
      </w:r>
      <w:r w:rsidRPr="007E7737">
        <w:t>（它的输出是相似度分值，不是向量），需要单独构造特征。</w:t>
      </w:r>
    </w:p>
    <w:p w14:paraId="19DC5C63" w14:textId="76BE9948" w:rsidR="00BC6045" w:rsidRPr="00126EF0" w:rsidRDefault="007E7737" w:rsidP="00126EF0">
      <w:pPr>
        <w:pStyle w:val="afff"/>
      </w:pPr>
      <w:r w:rsidRPr="007E7737">
        <w:t>级联不对两个模型的输出做合成。</w:t>
      </w:r>
      <w:r w:rsidRPr="007E7737">
        <w:t xml:space="preserve">ItemCF </w:t>
      </w:r>
      <w:r w:rsidRPr="007E7737">
        <w:t>的召回结果直接作为</w:t>
      </w:r>
      <w:r w:rsidRPr="007E7737">
        <w:t xml:space="preserve"> NCF </w:t>
      </w:r>
      <w:r w:rsidRPr="007E7737">
        <w:t>的输入</w:t>
      </w:r>
      <w:r w:rsidRPr="007E7737">
        <w:t xml:space="preserve">——ItemCF </w:t>
      </w:r>
      <w:r w:rsidRPr="007E7737">
        <w:t>决定</w:t>
      </w:r>
      <w:r w:rsidR="00565C53">
        <w:rPr>
          <w:rFonts w:hint="eastAsia"/>
        </w:rPr>
        <w:t>“</w:t>
      </w:r>
      <w:r w:rsidRPr="007E7737">
        <w:t>看哪些</w:t>
      </w:r>
      <w:r w:rsidR="00565C53">
        <w:rPr>
          <w:rFonts w:hint="eastAsia"/>
        </w:rPr>
        <w:t>”</w:t>
      </w:r>
      <w:r w:rsidRPr="007E7737">
        <w:t>，</w:t>
      </w:r>
      <w:r w:rsidRPr="007E7737">
        <w:t xml:space="preserve">NCF </w:t>
      </w:r>
      <w:r w:rsidRPr="007E7737">
        <w:t>决定</w:t>
      </w:r>
      <w:r w:rsidR="00565C53">
        <w:rPr>
          <w:rFonts w:hint="eastAsia"/>
        </w:rPr>
        <w:t>“</w:t>
      </w:r>
      <w:r w:rsidRPr="007E7737">
        <w:t>怎么排</w:t>
      </w:r>
      <w:r w:rsidR="00565C53">
        <w:rPr>
          <w:rFonts w:hint="eastAsia"/>
        </w:rPr>
        <w:t>”</w:t>
      </w:r>
      <w:r w:rsidRPr="007E7737">
        <w:t>。两个模型各自训练，不互相干扰。缺点也很明显：</w:t>
      </w:r>
      <w:r w:rsidRPr="007E7737">
        <w:t xml:space="preserve">NCF </w:t>
      </w:r>
      <w:r w:rsidRPr="007E7737">
        <w:t>永远看不到</w:t>
      </w:r>
      <w:r w:rsidRPr="007E7737">
        <w:t xml:space="preserve"> ItemCF </w:t>
      </w:r>
      <w:r w:rsidRPr="007E7737">
        <w:t>没召回的电影。如果</w:t>
      </w:r>
      <w:r w:rsidRPr="007E7737">
        <w:t xml:space="preserve"> ItemCF </w:t>
      </w:r>
      <w:r w:rsidRPr="007E7737">
        <w:t>漏掉了用户真正会</w:t>
      </w:r>
      <w:r w:rsidRPr="007E7737">
        <w:lastRenderedPageBreak/>
        <w:t>喜欢的电影，</w:t>
      </w:r>
      <w:r w:rsidRPr="007E7737">
        <w:t xml:space="preserve">NCF </w:t>
      </w:r>
      <w:r w:rsidRPr="007E7737">
        <w:t>再强也排不回来。所以级联架构的上限是由召回阶段决定的</w:t>
      </w:r>
      <w:r w:rsidRPr="007E7737">
        <w:t>——</w:t>
      </w:r>
      <w:r w:rsidRPr="007E7737">
        <w:t>第</w:t>
      </w:r>
      <w:r w:rsidRPr="007E7737">
        <w:t xml:space="preserve"> 6 </w:t>
      </w:r>
      <w:r w:rsidRPr="007E7737">
        <w:t>章的实验数据印证了这一点。</w:t>
      </w:r>
    </w:p>
    <w:p w14:paraId="35D0F045" w14:textId="77777777" w:rsidR="00BC6045" w:rsidRDefault="00000000" w:rsidP="00AD7D6B">
      <w:pPr>
        <w:pStyle w:val="a2"/>
        <w:rPr>
          <w:b/>
        </w:rPr>
      </w:pPr>
      <w:bookmarkStart w:id="44" w:name="_Toc230874837"/>
      <w:r>
        <w:t xml:space="preserve"> </w:t>
      </w:r>
      <w:bookmarkStart w:id="45" w:name="_Toc231288918"/>
      <w:r>
        <w:t>离线评价指标</w:t>
      </w:r>
      <w:bookmarkEnd w:id="44"/>
      <w:bookmarkEnd w:id="45"/>
    </w:p>
    <w:p w14:paraId="2B9E6AA6" w14:textId="55CF25ED" w:rsidR="00BC6045" w:rsidRDefault="007E7737" w:rsidP="007E7737">
      <w:pPr>
        <w:pStyle w:val="afff"/>
      </w:pPr>
      <w:r w:rsidRPr="007E7737">
        <w:t>离线评估的核心约束是不能让测试数据进入训练流程，其余和在线推演的逻辑一致：对每个用户算一个长度为</w:t>
      </w:r>
      <w:r w:rsidRPr="007E7737">
        <w:t xml:space="preserve"> K </w:t>
      </w:r>
      <w:r w:rsidRPr="007E7737">
        <w:t>的推荐列表，拿测试集里用户真实交互过的电影当标准答案去比对</w:t>
      </w:r>
      <w:r>
        <w:rPr>
          <w:rFonts w:hint="eastAsia"/>
        </w:rPr>
        <w:t>。</w:t>
      </w:r>
      <w:r w:rsidRPr="007E7737">
        <w:t>为全面评估推荐系统性能，本文从准确率、排序质量以及多样性与偏置等多个维度选择评价指标</w:t>
      </w:r>
      <w:r w:rsidR="00D523E5" w:rsidRPr="00D523E5">
        <w:rPr>
          <w:vertAlign w:val="superscript"/>
        </w:rPr>
        <w:t>[10]</w:t>
      </w:r>
      <w:r>
        <w:t>。</w:t>
      </w:r>
    </w:p>
    <w:p w14:paraId="776E2523" w14:textId="77777777" w:rsidR="00BC6045" w:rsidRDefault="00000000" w:rsidP="00AD7D6B">
      <w:pPr>
        <w:pStyle w:val="a3"/>
        <w:rPr>
          <w:b/>
        </w:rPr>
      </w:pPr>
      <w:bookmarkStart w:id="46" w:name="_Toc230874838"/>
      <w:bookmarkStart w:id="47" w:name="_Toc231288919"/>
      <w:r>
        <w:t>准确率类指标（</w:t>
      </w:r>
      <w:r>
        <w:t>Precision@K</w:t>
      </w:r>
      <w:r>
        <w:t>、</w:t>
      </w:r>
      <w:r>
        <w:t>Recall@K</w:t>
      </w:r>
      <w:r>
        <w:t>、</w:t>
      </w:r>
      <w:r>
        <w:t>MAP@K</w:t>
      </w:r>
      <w:r>
        <w:t>）</w:t>
      </w:r>
      <w:bookmarkEnd w:id="46"/>
      <w:bookmarkEnd w:id="47"/>
    </w:p>
    <w:p w14:paraId="5793B0D1" w14:textId="77777777" w:rsidR="00A70AD6" w:rsidRDefault="00A70AD6" w:rsidP="00126EF0">
      <w:pPr>
        <w:pStyle w:val="afff"/>
      </w:pPr>
      <w:r w:rsidRPr="00A70AD6">
        <w:t xml:space="preserve">Precision@K </w:t>
      </w:r>
      <w:r w:rsidRPr="00A70AD6">
        <w:t>算的是推荐列表前</w:t>
      </w:r>
      <w:r w:rsidRPr="00A70AD6">
        <w:t xml:space="preserve"> K </w:t>
      </w:r>
      <w:r w:rsidRPr="00A70AD6">
        <w:t>个里命中测试集的比例。如果一个用户测试集里有</w:t>
      </w:r>
      <w:r w:rsidRPr="00A70AD6">
        <w:t xml:space="preserve"> 3 </w:t>
      </w:r>
      <w:r w:rsidRPr="00A70AD6">
        <w:t>部电影，推荐了</w:t>
      </w:r>
      <w:r w:rsidRPr="00A70AD6">
        <w:t xml:space="preserve"> 10 </w:t>
      </w:r>
      <w:r w:rsidRPr="00A70AD6">
        <w:t>部只命中</w:t>
      </w:r>
      <w:r w:rsidRPr="00A70AD6">
        <w:t xml:space="preserve"> 1 </w:t>
      </w:r>
      <w:r w:rsidRPr="00A70AD6">
        <w:t>部，</w:t>
      </w:r>
      <w:r w:rsidRPr="00A70AD6">
        <w:t xml:space="preserve">Precision@10 </w:t>
      </w:r>
      <w:r w:rsidRPr="00A70AD6">
        <w:t>就是</w:t>
      </w:r>
      <w:r w:rsidRPr="00A70AD6">
        <w:t xml:space="preserve"> 0.1</w:t>
      </w:r>
      <w:r w:rsidRPr="00A70AD6">
        <w:t>。这个指标对推荐列表的头部质量敏感</w:t>
      </w:r>
      <w:r w:rsidRPr="00A70AD6">
        <w:t>——</w:t>
      </w:r>
      <w:r w:rsidRPr="00A70AD6">
        <w:t>前</w:t>
      </w:r>
      <w:r w:rsidRPr="00A70AD6">
        <w:t xml:space="preserve"> K </w:t>
      </w:r>
      <w:r w:rsidRPr="00A70AD6">
        <w:t>里混入的无关结果越多，分越低。</w:t>
      </w:r>
    </w:p>
    <w:tbl>
      <w:tblPr>
        <w:tblW w:w="9072" w:type="dxa"/>
        <w:jc w:val="center"/>
        <w:tblLook w:val="04A0" w:firstRow="1" w:lastRow="0" w:firstColumn="1" w:lastColumn="0" w:noHBand="0" w:noVBand="1"/>
      </w:tblPr>
      <w:tblGrid>
        <w:gridCol w:w="400"/>
        <w:gridCol w:w="7672"/>
        <w:gridCol w:w="1000"/>
      </w:tblGrid>
      <w:tr w:rsidR="007B3230" w14:paraId="5964E32F" w14:textId="77777777">
        <w:trPr>
          <w:jc w:val="center"/>
        </w:trPr>
        <w:tc>
          <w:tcPr>
            <w:tcW w:w="400" w:type="dxa"/>
          </w:tcPr>
          <w:p w14:paraId="57F31A91" w14:textId="77777777" w:rsidR="007B3230" w:rsidRDefault="007B3230">
            <w:pPr>
              <w:rPr>
                <w:lang w:eastAsia="zh-CN"/>
              </w:rPr>
            </w:pPr>
          </w:p>
        </w:tc>
        <w:tc>
          <w:tcPr>
            <w:tcW w:w="7672" w:type="dxa"/>
          </w:tcPr>
          <w:p w14:paraId="244F01F2"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60A6F85"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0E6C5FD0" w14:textId="77777777" w:rsidR="00A70AD6" w:rsidRDefault="00A70AD6" w:rsidP="00126EF0">
      <w:pPr>
        <w:pStyle w:val="afff"/>
      </w:pPr>
      <w:r w:rsidRPr="00A70AD6">
        <w:t xml:space="preserve">Recall@K </w:t>
      </w:r>
      <w:r w:rsidRPr="00A70AD6">
        <w:t>换了个分母</w:t>
      </w:r>
      <w:r w:rsidRPr="00A70AD6">
        <w:t>——</w:t>
      </w:r>
      <w:r w:rsidRPr="00A70AD6">
        <w:t>不算推荐列表长度，算用户测试集里真实喜欢的电影被推荐列表覆盖了多少。同样命中</w:t>
      </w:r>
      <w:r w:rsidRPr="00A70AD6">
        <w:t xml:space="preserve"> 1 </w:t>
      </w:r>
      <w:r w:rsidRPr="00A70AD6">
        <w:t>部，测试集</w:t>
      </w:r>
      <w:r w:rsidRPr="00A70AD6">
        <w:t xml:space="preserve"> 3 </w:t>
      </w:r>
      <w:r w:rsidRPr="00A70AD6">
        <w:t>部，</w:t>
      </w:r>
      <w:r w:rsidRPr="00A70AD6">
        <w:t xml:space="preserve">Recall@10 </w:t>
      </w:r>
      <w:r w:rsidRPr="00A70AD6">
        <w:t>是</w:t>
      </w:r>
      <w:r w:rsidRPr="00A70AD6">
        <w:t xml:space="preserve"> 0.33</w:t>
      </w:r>
      <w:r w:rsidRPr="00A70AD6">
        <w:t>。</w:t>
      </w:r>
      <w:r w:rsidRPr="00A70AD6">
        <w:t xml:space="preserve">Precision </w:t>
      </w:r>
      <w:r w:rsidRPr="00A70AD6">
        <w:t>和</w:t>
      </w:r>
      <w:r w:rsidRPr="00A70AD6">
        <w:t xml:space="preserve"> Recall </w:t>
      </w:r>
      <w:r w:rsidRPr="00A70AD6">
        <w:t>的拉扯来自同一个根因：想让</w:t>
      </w:r>
      <w:r w:rsidRPr="00A70AD6">
        <w:t xml:space="preserve"> Recall </w:t>
      </w:r>
      <w:r w:rsidRPr="00A70AD6">
        <w:t>上去，通常得扩大候选覆盖范围，把更多电影塞进推荐列表，但塞进来的不一定都准，</w:t>
      </w:r>
      <w:r w:rsidRPr="00A70AD6">
        <w:t xml:space="preserve">Precision </w:t>
      </w:r>
      <w:r w:rsidRPr="00A70AD6">
        <w:t>就可能往下掉。</w:t>
      </w:r>
    </w:p>
    <w:tbl>
      <w:tblPr>
        <w:tblW w:w="9072" w:type="dxa"/>
        <w:jc w:val="center"/>
        <w:tblLook w:val="04A0" w:firstRow="1" w:lastRow="0" w:firstColumn="1" w:lastColumn="0" w:noHBand="0" w:noVBand="1"/>
      </w:tblPr>
      <w:tblGrid>
        <w:gridCol w:w="400"/>
        <w:gridCol w:w="7672"/>
        <w:gridCol w:w="1000"/>
      </w:tblGrid>
      <w:tr w:rsidR="007B3230" w14:paraId="3AB51DCC" w14:textId="77777777">
        <w:trPr>
          <w:jc w:val="center"/>
        </w:trPr>
        <w:tc>
          <w:tcPr>
            <w:tcW w:w="400" w:type="dxa"/>
          </w:tcPr>
          <w:p w14:paraId="6EA46AF4" w14:textId="77777777" w:rsidR="007B3230" w:rsidRDefault="007B3230">
            <w:pPr>
              <w:rPr>
                <w:lang w:eastAsia="zh-CN"/>
              </w:rPr>
            </w:pPr>
          </w:p>
        </w:tc>
        <w:tc>
          <w:tcPr>
            <w:tcW w:w="7672" w:type="dxa"/>
          </w:tcPr>
          <w:p w14:paraId="34A7FBEA"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B7821CA"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5144E5AA" w14:textId="77777777" w:rsidR="00BC6045" w:rsidRPr="00126EF0" w:rsidRDefault="00A70AD6" w:rsidP="00126EF0">
      <w:pPr>
        <w:pStyle w:val="afff"/>
      </w:pPr>
      <w:r w:rsidRPr="00A70AD6">
        <w:t xml:space="preserve">MAP@K </w:t>
      </w:r>
      <w:r w:rsidRPr="00A70AD6">
        <w:t>比前两者多考虑了一个因素</w:t>
      </w:r>
      <w:r w:rsidRPr="00A70AD6">
        <w:t>——</w:t>
      </w:r>
      <w:r w:rsidRPr="00A70AD6">
        <w:t>排序。命中出现在第</w:t>
      </w:r>
      <w:r w:rsidRPr="00A70AD6">
        <w:t xml:space="preserve"> 1 </w:t>
      </w:r>
      <w:r w:rsidRPr="00A70AD6">
        <w:t>位和第</w:t>
      </w:r>
      <w:r w:rsidRPr="00A70AD6">
        <w:t xml:space="preserve"> 10 </w:t>
      </w:r>
      <w:r w:rsidRPr="00A70AD6">
        <w:t>位在</w:t>
      </w:r>
      <w:r w:rsidRPr="00A70AD6">
        <w:t xml:space="preserve"> Precision </w:t>
      </w:r>
      <w:r w:rsidRPr="00A70AD6">
        <w:t>和</w:t>
      </w:r>
      <w:r w:rsidRPr="00A70AD6">
        <w:t xml:space="preserve"> Recall </w:t>
      </w:r>
      <w:r w:rsidRPr="00A70AD6">
        <w:t>里没有区别，但在</w:t>
      </w:r>
      <w:r w:rsidRPr="00A70AD6">
        <w:t xml:space="preserve"> MAP </w:t>
      </w:r>
      <w:r w:rsidRPr="00A70AD6">
        <w:t>里权重完全不同。</w:t>
      </w:r>
      <w:r w:rsidRPr="00A70AD6">
        <w:t xml:space="preserve">MAP </w:t>
      </w:r>
      <w:r w:rsidRPr="00A70AD6">
        <w:t>先算每个命中位置上的</w:t>
      </w:r>
      <w:r w:rsidRPr="00A70AD6">
        <w:t xml:space="preserve"> Precision</w:t>
      </w:r>
      <w:r w:rsidRPr="00A70AD6">
        <w:t>，然后对所有命中取平均。直觉上，推荐的电影里用户真正喜欢的应该尽量往前面排。</w:t>
      </w:r>
    </w:p>
    <w:p w14:paraId="5B2B7A55" w14:textId="77777777" w:rsidR="00BC6045" w:rsidRDefault="00000000" w:rsidP="00AD7D6B">
      <w:pPr>
        <w:pStyle w:val="a3"/>
        <w:rPr>
          <w:b/>
        </w:rPr>
      </w:pPr>
      <w:bookmarkStart w:id="48" w:name="_Toc230874839"/>
      <w:bookmarkStart w:id="49" w:name="_Toc231288920"/>
      <w:r>
        <w:t>排序类指标（</w:t>
      </w:r>
      <w:r>
        <w:t>NDCG@K</w:t>
      </w:r>
      <w:r>
        <w:t>、</w:t>
      </w:r>
      <w:r>
        <w:t>MRR@K</w:t>
      </w:r>
      <w:r>
        <w:t>）</w:t>
      </w:r>
      <w:bookmarkEnd w:id="48"/>
      <w:bookmarkEnd w:id="49"/>
    </w:p>
    <w:p w14:paraId="2E00E4F9" w14:textId="481D0CB8" w:rsidR="00BC6045" w:rsidRPr="00126EF0" w:rsidRDefault="00D85A92" w:rsidP="00126EF0">
      <w:pPr>
        <w:pStyle w:val="afff"/>
      </w:pPr>
      <w:r w:rsidRPr="00D85A92">
        <w:t xml:space="preserve">NDCG@K </w:t>
      </w:r>
      <w:r w:rsidRPr="00D85A92">
        <w:t>接在</w:t>
      </w:r>
      <w:r w:rsidRPr="00D85A92">
        <w:t xml:space="preserve"> MAP </w:t>
      </w:r>
      <w:r w:rsidRPr="00D85A92">
        <w:t>后面讲，因为两者关注的都是排序</w:t>
      </w:r>
      <w:r w:rsidRPr="00D85A92">
        <w:t>——</w:t>
      </w:r>
      <w:r w:rsidRPr="00D85A92">
        <w:t>但关注的方式不一样。</w:t>
      </w:r>
      <w:r w:rsidRPr="00D85A92">
        <w:t xml:space="preserve">MAP </w:t>
      </w:r>
      <w:r w:rsidRPr="00D85A92">
        <w:t>对每个命中位置上的</w:t>
      </w:r>
      <w:r w:rsidRPr="00D85A92">
        <w:t xml:space="preserve"> Precision </w:t>
      </w:r>
      <w:r w:rsidRPr="00D85A92">
        <w:t>取平均，</w:t>
      </w:r>
      <w:r w:rsidRPr="00D85A92">
        <w:t xml:space="preserve">NDCG </w:t>
      </w:r>
      <w:r w:rsidRPr="00D85A92">
        <w:t>靠的是位置折损：命中排在第</w:t>
      </w:r>
      <w:r w:rsidRPr="00D85A92">
        <w:t xml:space="preserve"> 1 </w:t>
      </w:r>
      <w:r w:rsidRPr="00D85A92">
        <w:t>位和第</w:t>
      </w:r>
      <w:r w:rsidRPr="00D85A92">
        <w:t xml:space="preserve"> 10 </w:t>
      </w:r>
      <w:r w:rsidRPr="00D85A92">
        <w:t>位的权重差一个数量级。具体公式是</w:t>
      </w:r>
      <w:r w:rsidRPr="00D85A92">
        <w:t xml:space="preserve"> DCG </w:t>
      </w:r>
      <w:r w:rsidRPr="00D85A92">
        <w:t>对每个位置</w:t>
      </w:r>
      <w:r w:rsidRPr="00D85A92">
        <w:t xml:space="preserve"> i </w:t>
      </w:r>
      <w:r w:rsidRPr="00D85A92">
        <w:t>计算</w:t>
      </w:r>
      <w:r w:rsidRPr="00D85A92">
        <w:t xml:space="preserve"> (2^rel_i - 1) / log₂(i+1)</w:t>
      </w:r>
      <w:r w:rsidRPr="00D85A92">
        <w:t>，</w:t>
      </w:r>
      <w:r w:rsidRPr="00D85A92">
        <w:t xml:space="preserve">rel_i </w:t>
      </w:r>
      <w:r w:rsidRPr="00D85A92">
        <w:t>取</w:t>
      </w:r>
      <w:r w:rsidRPr="00D85A92">
        <w:t xml:space="preserve"> 1</w:t>
      </w:r>
      <w:r w:rsidRPr="00D85A92">
        <w:t>（命中）或</w:t>
      </w:r>
      <w:r w:rsidRPr="00D85A92">
        <w:t xml:space="preserve"> 0</w:t>
      </w:r>
      <w:r w:rsidRPr="00D85A92">
        <w:t>（未命中），再除以理想排序下的</w:t>
      </w:r>
      <w:r w:rsidRPr="00D85A92">
        <w:t xml:space="preserve"> DCG </w:t>
      </w:r>
      <w:r w:rsidRPr="00D85A92">
        <w:t>做归一化。</w:t>
      </w:r>
      <w:r w:rsidRPr="00D85A92">
        <w:t xml:space="preserve">NDCG </w:t>
      </w:r>
      <w:r w:rsidRPr="00D85A92">
        <w:t>对排序质量的打分比</w:t>
      </w:r>
      <w:r w:rsidRPr="00D85A92">
        <w:t xml:space="preserve"> Precision </w:t>
      </w:r>
      <w:r w:rsidRPr="00D85A92">
        <w:t>和</w:t>
      </w:r>
      <w:r w:rsidRPr="00D85A92">
        <w:t xml:space="preserve"> Recall </w:t>
      </w:r>
      <w:r w:rsidRPr="00D85A92">
        <w:t>敏感得多</w:t>
      </w:r>
      <w:r w:rsidRPr="00D85A92">
        <w:t>——</w:t>
      </w:r>
      <w:r w:rsidRPr="00D85A92">
        <w:t>同样的命中数量，排得越</w:t>
      </w:r>
      <w:r w:rsidRPr="00D85A92">
        <w:lastRenderedPageBreak/>
        <w:t>靠前分越高。本文实验部分最核心的对比指标就是</w:t>
      </w:r>
      <w:r w:rsidRPr="00D85A92">
        <w:t xml:space="preserve"> NDCG@10</w:t>
      </w:r>
      <w:r w:rsidRPr="00D85A92">
        <w:t>，因为第</w:t>
      </w:r>
      <w:r w:rsidRPr="00D85A92">
        <w:t xml:space="preserve"> 6 </w:t>
      </w:r>
      <w:r w:rsidRPr="00D85A92">
        <w:t>章要回答的核心问题是</w:t>
      </w:r>
      <w:r w:rsidR="00565C53">
        <w:rPr>
          <w:rFonts w:hint="eastAsia"/>
        </w:rPr>
        <w:t>“</w:t>
      </w:r>
      <w:r w:rsidRPr="00D85A92">
        <w:t>不同模型的排序精度差多少</w:t>
      </w:r>
      <w:r w:rsidR="00565C53">
        <w:rPr>
          <w:rFonts w:hint="eastAsia"/>
        </w:rPr>
        <w:t>”</w:t>
      </w:r>
      <w:r w:rsidRPr="00D85A92">
        <w:t>，而不是</w:t>
      </w:r>
      <w:r w:rsidR="00565C53">
        <w:rPr>
          <w:rFonts w:hint="eastAsia"/>
        </w:rPr>
        <w:t>“</w:t>
      </w:r>
      <w:r w:rsidRPr="00D85A92">
        <w:t>推了多少部电影</w:t>
      </w:r>
      <w:r w:rsidR="00565C53">
        <w:rPr>
          <w:rFonts w:hint="eastAsia"/>
        </w:rPr>
        <w:t>”</w:t>
      </w:r>
      <w:r w:rsidRPr="00D85A92">
        <w:t>。</w:t>
      </w:r>
    </w:p>
    <w:tbl>
      <w:tblPr>
        <w:tblW w:w="9072" w:type="dxa"/>
        <w:jc w:val="center"/>
        <w:tblLook w:val="04A0" w:firstRow="1" w:lastRow="0" w:firstColumn="1" w:lastColumn="0" w:noHBand="0" w:noVBand="1"/>
      </w:tblPr>
      <w:tblGrid>
        <w:gridCol w:w="400"/>
        <w:gridCol w:w="7672"/>
        <w:gridCol w:w="1000"/>
      </w:tblGrid>
      <w:tr w:rsidR="007B3230" w14:paraId="744D2456" w14:textId="77777777">
        <w:trPr>
          <w:jc w:val="center"/>
        </w:trPr>
        <w:tc>
          <w:tcPr>
            <w:tcW w:w="400" w:type="dxa"/>
          </w:tcPr>
          <w:p w14:paraId="735CF2FB" w14:textId="77777777" w:rsidR="007B3230" w:rsidRDefault="007B3230">
            <w:pPr>
              <w:rPr>
                <w:lang w:eastAsia="zh-CN"/>
              </w:rPr>
            </w:pPr>
          </w:p>
        </w:tc>
        <w:tc>
          <w:tcPr>
            <w:tcW w:w="7672" w:type="dxa"/>
          </w:tcPr>
          <w:p w14:paraId="4FE26ECF"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3CC1DD22"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67D60AC4" w14:textId="5AFA375E" w:rsidR="00D85A92" w:rsidRPr="00126EF0" w:rsidRDefault="00D85A92" w:rsidP="00126EF0">
      <w:pPr>
        <w:pStyle w:val="afff"/>
      </w:pPr>
      <w:r w:rsidRPr="00D85A92">
        <w:t xml:space="preserve">MRR </w:t>
      </w:r>
      <w:r w:rsidRPr="00D85A92">
        <w:t>关注的事情比</w:t>
      </w:r>
      <w:r w:rsidRPr="00D85A92">
        <w:t xml:space="preserve"> NDCG </w:t>
      </w:r>
      <w:r w:rsidRPr="00D85A92">
        <w:t>更极端</w:t>
      </w:r>
      <w:r w:rsidRPr="00D85A92">
        <w:t>——</w:t>
      </w:r>
      <w:r w:rsidRPr="00D85A92">
        <w:t>只看第一个命中在哪。如果第一个命中的电影排在推荐列表第</w:t>
      </w:r>
      <w:r w:rsidRPr="00D85A92">
        <w:t xml:space="preserve"> 3 </w:t>
      </w:r>
      <w:r w:rsidRPr="00D85A92">
        <w:t>位，</w:t>
      </w:r>
      <w:r w:rsidRPr="00D85A92">
        <w:t xml:space="preserve">RR </w:t>
      </w:r>
      <w:r w:rsidRPr="00D85A92">
        <w:t>就是</w:t>
      </w:r>
      <w:r w:rsidRPr="00D85A92">
        <w:t xml:space="preserve"> 1/3</w:t>
      </w:r>
      <w:r w:rsidRPr="00D85A92">
        <w:t>；如果前</w:t>
      </w:r>
      <w:r w:rsidRPr="00D85A92">
        <w:t xml:space="preserve"> 10 </w:t>
      </w:r>
      <w:r w:rsidRPr="00D85A92">
        <w:t>个里一个都没命中，</w:t>
      </w:r>
      <w:r w:rsidRPr="00D85A92">
        <w:t xml:space="preserve">MRR </w:t>
      </w:r>
      <w:r w:rsidRPr="00D85A92">
        <w:t>直接记</w:t>
      </w:r>
      <w:r w:rsidRPr="00D85A92">
        <w:t xml:space="preserve"> 0</w:t>
      </w:r>
      <w:r w:rsidRPr="00D85A92">
        <w:t>。它的设计假设是：很多推荐场景下用户不会翻完整个列表，能快速看到一个满意的就够了。和第</w:t>
      </w:r>
      <w:r w:rsidRPr="00D85A92">
        <w:t xml:space="preserve"> 6 </w:t>
      </w:r>
      <w:r w:rsidRPr="00D85A92">
        <w:t>章的实验数据对照来看，</w:t>
      </w:r>
      <w:r w:rsidRPr="00D85A92">
        <w:t xml:space="preserve">MRR </w:t>
      </w:r>
      <w:r w:rsidRPr="00D85A92">
        <w:t>的排序模式和</w:t>
      </w:r>
      <w:r w:rsidRPr="00D85A92">
        <w:t xml:space="preserve"> NDCG </w:t>
      </w:r>
      <w:r w:rsidRPr="00D85A92">
        <w:t>并不完全一致</w:t>
      </w:r>
      <w:r w:rsidRPr="00D85A92">
        <w:t xml:space="preserve">——NDCG </w:t>
      </w:r>
      <w:r w:rsidRPr="00D85A92">
        <w:t>高的模型</w:t>
      </w:r>
      <w:r w:rsidRPr="00D85A92">
        <w:t xml:space="preserve"> MRR </w:t>
      </w:r>
      <w:r w:rsidRPr="00D85A92">
        <w:t>不一定高，因为两者对</w:t>
      </w:r>
      <w:r w:rsidR="00565C53">
        <w:rPr>
          <w:rFonts w:hint="eastAsia"/>
        </w:rPr>
        <w:t>“</w:t>
      </w:r>
      <w:r w:rsidRPr="00D85A92">
        <w:t>命中靠前</w:t>
      </w:r>
      <w:r w:rsidR="00565C53">
        <w:rPr>
          <w:rFonts w:hint="eastAsia"/>
        </w:rPr>
        <w:t>”</w:t>
      </w:r>
      <w:r w:rsidRPr="00D85A92">
        <w:t>的惩罚力度不同，</w:t>
      </w:r>
      <w:r w:rsidRPr="00D85A92">
        <w:t xml:space="preserve">NDCG </w:t>
      </w:r>
      <w:r w:rsidRPr="00D85A92">
        <w:t>给后面的命中留了一些权重，</w:t>
      </w:r>
      <w:r w:rsidRPr="00D85A92">
        <w:t xml:space="preserve">MRR </w:t>
      </w:r>
      <w:r w:rsidRPr="00D85A92">
        <w:t>则只认第一个。</w:t>
      </w:r>
    </w:p>
    <w:p w14:paraId="1967FD96" w14:textId="77777777" w:rsidR="00AE7D2B" w:rsidRDefault="00000000" w:rsidP="00AE7D2B">
      <w:pPr>
        <w:pStyle w:val="a2"/>
      </w:pPr>
      <w:bookmarkStart w:id="50" w:name="_Toc231288921"/>
      <w:r>
        <w:t>LightGCN</w:t>
      </w:r>
      <w:r>
        <w:t>与</w:t>
      </w:r>
      <w:r>
        <w:t>EASE</w:t>
      </w:r>
      <w:r>
        <w:t>模型</w:t>
      </w:r>
      <w:bookmarkEnd w:id="50"/>
    </w:p>
    <w:p w14:paraId="2E18571C" w14:textId="1BBC8003" w:rsidR="008B2BFA" w:rsidRPr="008B2BFA" w:rsidRDefault="00F51366" w:rsidP="008B2BFA">
      <w:pPr>
        <w:pStyle w:val="afff"/>
      </w:pPr>
      <w:r w:rsidRPr="00F51366">
        <w:t>图神经网络在推荐系统中的应用近年来受到广泛关注</w:t>
      </w:r>
      <w:r w:rsidRPr="00F51366">
        <w:rPr>
          <w:vertAlign w:val="superscript"/>
        </w:rPr>
        <w:t>[15]</w:t>
      </w:r>
      <w:r w:rsidRPr="00F51366">
        <w:t>。</w:t>
      </w:r>
      <w:r w:rsidR="008B2BFA" w:rsidRPr="008B2BFA">
        <w:t>LightGCN</w:t>
      </w:r>
      <w:r w:rsidR="00242238" w:rsidRPr="00242238">
        <w:rPr>
          <w:vertAlign w:val="superscript"/>
        </w:rPr>
        <w:t>[11]</w:t>
      </w:r>
      <w:r w:rsidR="008B2BFA" w:rsidRPr="008B2BFA">
        <w:t xml:space="preserve"> </w:t>
      </w:r>
      <w:r w:rsidR="008B2BFA" w:rsidRPr="008B2BFA">
        <w:t>的出发点是在用户</w:t>
      </w:r>
      <w:r w:rsidR="008B2BFA" w:rsidRPr="008B2BFA">
        <w:t>-</w:t>
      </w:r>
      <w:r w:rsidR="008B2BFA" w:rsidRPr="008B2BFA">
        <w:t>物品二分图上做</w:t>
      </w:r>
      <w:r w:rsidR="008B2BFA" w:rsidRPr="008B2BFA">
        <w:t xml:space="preserve"> Embedding </w:t>
      </w:r>
      <w:r w:rsidR="008B2BFA" w:rsidRPr="008B2BFA">
        <w:t>传播。每一层图卷积把节点的邻居</w:t>
      </w:r>
      <w:r w:rsidR="008B2BFA" w:rsidRPr="008B2BFA">
        <w:t xml:space="preserve"> Embedding </w:t>
      </w:r>
      <w:r w:rsidR="008B2BFA" w:rsidRPr="008B2BFA">
        <w:t>聚合过来更新自己的表示，三层叠起来后每个节点的最终</w:t>
      </w:r>
      <w:r w:rsidR="008B2BFA" w:rsidRPr="008B2BFA">
        <w:t xml:space="preserve"> Embedding </w:t>
      </w:r>
      <w:r w:rsidR="008B2BFA" w:rsidRPr="008B2BFA">
        <w:t>包含了三跳邻居的信息。和标准</w:t>
      </w:r>
      <w:r w:rsidR="008B2BFA" w:rsidRPr="008B2BFA">
        <w:t xml:space="preserve"> GCN </w:t>
      </w:r>
      <w:r w:rsidR="008B2BFA" w:rsidRPr="008B2BFA">
        <w:t>相比，</w:t>
      </w:r>
      <w:r w:rsidR="008B2BFA" w:rsidRPr="008B2BFA">
        <w:t xml:space="preserve">LightGCN </w:t>
      </w:r>
      <w:r w:rsidR="008B2BFA" w:rsidRPr="008B2BFA">
        <w:t>砍掉了特征变换矩阵和非线性激活</w:t>
      </w:r>
      <w:r w:rsidR="008B2BFA" w:rsidRPr="008B2BFA">
        <w:t>——</w:t>
      </w:r>
      <w:r w:rsidR="008B2BFA" w:rsidRPr="008B2BFA">
        <w:t>这两样在图推荐任务中并没有被证明有帮助，去掉后参数量大幅减少，训练更稳定。配置是</w:t>
      </w:r>
      <w:r w:rsidR="008B2BFA" w:rsidRPr="008B2BFA">
        <w:t xml:space="preserve"> 3 </w:t>
      </w:r>
      <w:r w:rsidR="008B2BFA" w:rsidRPr="008B2BFA">
        <w:t>层卷积</w:t>
      </w:r>
      <w:r w:rsidR="008B2BFA" w:rsidRPr="008B2BFA">
        <w:t xml:space="preserve"> + 64 </w:t>
      </w:r>
      <w:r w:rsidR="008B2BFA" w:rsidRPr="008B2BFA">
        <w:t>维</w:t>
      </w:r>
      <w:r w:rsidR="008B2BFA" w:rsidRPr="008B2BFA">
        <w:t xml:space="preserve"> Embedding + BPR </w:t>
      </w:r>
      <w:r w:rsidR="008B2BFA" w:rsidRPr="008B2BFA">
        <w:t>损失。选</w:t>
      </w:r>
      <w:r w:rsidR="008B2BFA" w:rsidRPr="008B2BFA">
        <w:t xml:space="preserve"> LightGCN </w:t>
      </w:r>
      <w:r w:rsidR="008B2BFA" w:rsidRPr="008B2BFA">
        <w:t>作为参照的意义在于：它是图方法的代表，和</w:t>
      </w:r>
      <w:r w:rsidR="008B2BFA" w:rsidRPr="008B2BFA">
        <w:t xml:space="preserve"> ItemCF </w:t>
      </w:r>
      <w:r w:rsidR="008B2BFA" w:rsidRPr="008B2BFA">
        <w:t>的相似度计算、</w:t>
      </w:r>
      <w:r w:rsidR="008B2BFA" w:rsidRPr="008B2BFA">
        <w:t xml:space="preserve">NCF </w:t>
      </w:r>
      <w:r w:rsidR="008B2BFA" w:rsidRPr="008B2BFA">
        <w:t>的全连接</w:t>
      </w:r>
      <w:r w:rsidR="008B2BFA" w:rsidRPr="008B2BFA">
        <w:t xml:space="preserve"> MLP </w:t>
      </w:r>
      <w:r w:rsidR="008B2BFA" w:rsidRPr="008B2BFA">
        <w:t>处于完全不同的方法论象限。</w:t>
      </w:r>
    </w:p>
    <w:p w14:paraId="76D2884A" w14:textId="2FECE33F" w:rsidR="008B2BFA" w:rsidRPr="008B2BFA" w:rsidRDefault="008B2BFA" w:rsidP="008B2BFA">
      <w:pPr>
        <w:pStyle w:val="afff"/>
      </w:pPr>
      <w:r w:rsidRPr="008B2BFA">
        <w:t>EASE</w:t>
      </w:r>
      <w:r w:rsidR="00242238" w:rsidRPr="00242238">
        <w:rPr>
          <w:vertAlign w:val="superscript"/>
        </w:rPr>
        <w:t>[12]</w:t>
      </w:r>
      <w:r w:rsidRPr="008B2BFA">
        <w:t xml:space="preserve"> </w:t>
      </w:r>
      <w:r w:rsidRPr="008B2BFA">
        <w:t>走了另一条极端的路</w:t>
      </w:r>
      <w:r w:rsidRPr="008B2BFA">
        <w:t>——</w:t>
      </w:r>
      <w:r w:rsidRPr="008B2BFA">
        <w:t>不做梯度下降。把用户</w:t>
      </w:r>
      <w:r w:rsidRPr="008B2BFA">
        <w:t>-</w:t>
      </w:r>
      <w:r w:rsidRPr="008B2BFA">
        <w:t>物品评分矩阵记为</w:t>
      </w:r>
      <w:r w:rsidRPr="008B2BFA">
        <w:t xml:space="preserve"> X</w:t>
      </w:r>
      <w:r w:rsidRPr="008B2BFA">
        <w:t>，物品共现矩阵</w:t>
      </w:r>
      <w:r w:rsidRPr="008B2BFA">
        <w:t xml:space="preserve"> G = XᵀX </w:t>
      </w:r>
      <w:r w:rsidRPr="008B2BFA">
        <w:t>直接算闭式解：</w:t>
      </w:r>
      <w:r w:rsidRPr="008B2BFA">
        <w:t>B = (G + λI)⁻¹G</w:t>
      </w:r>
      <w:r w:rsidRPr="008B2BFA">
        <w:t>，</w:t>
      </w:r>
      <w:r w:rsidRPr="008B2BFA">
        <w:t xml:space="preserve">λ=500 </w:t>
      </w:r>
      <w:r w:rsidRPr="008B2BFA">
        <w:t>控制正则化强度。算完后把</w:t>
      </w:r>
      <w:r w:rsidRPr="008B2BFA">
        <w:t xml:space="preserve"> B </w:t>
      </w:r>
      <w:r w:rsidRPr="008B2BFA">
        <w:t>的对角线强制置零</w:t>
      </w:r>
      <w:r w:rsidRPr="008B2BFA">
        <w:t>——</w:t>
      </w:r>
      <w:r w:rsidRPr="008B2BFA">
        <w:t>防止物品自己推荐自己。整个过程不涉及迭代训练，在</w:t>
      </w:r>
      <w:r w:rsidRPr="008B2BFA">
        <w:t xml:space="preserve"> 16K×16K </w:t>
      </w:r>
      <w:r w:rsidRPr="008B2BFA">
        <w:t>的矩阵上</w:t>
      </w:r>
      <w:r w:rsidRPr="008B2BFA">
        <w:t xml:space="preserve"> CPU </w:t>
      </w:r>
      <w:r w:rsidRPr="008B2BFA">
        <w:t>十秒左右就能算完。选</w:t>
      </w:r>
      <w:r w:rsidRPr="008B2BFA">
        <w:t xml:space="preserve"> EASE </w:t>
      </w:r>
      <w:r w:rsidRPr="008B2BFA">
        <w:t>的意义在于：它是解析解的线性方法，如果这个</w:t>
      </w:r>
      <w:r w:rsidR="00565C53">
        <w:rPr>
          <w:rFonts w:hint="eastAsia"/>
        </w:rPr>
        <w:t>“</w:t>
      </w:r>
      <w:r w:rsidRPr="008B2BFA">
        <w:t>不需要训练</w:t>
      </w:r>
      <w:r w:rsidR="00565C53">
        <w:rPr>
          <w:rFonts w:hint="eastAsia"/>
        </w:rPr>
        <w:t>”</w:t>
      </w:r>
      <w:r w:rsidRPr="008B2BFA">
        <w:t>的模型在某些指标上接近甚至超过需要迭代训练的模型，那说明数据集中线性关系占主导，算是对其他模型复杂度的一种</w:t>
      </w:r>
      <w:r w:rsidR="00565C53">
        <w:rPr>
          <w:rFonts w:hint="eastAsia"/>
        </w:rPr>
        <w:t>“</w:t>
      </w:r>
      <w:r w:rsidRPr="008B2BFA">
        <w:t>校准基线</w:t>
      </w:r>
      <w:r w:rsidR="00565C53">
        <w:rPr>
          <w:rFonts w:hint="eastAsia"/>
        </w:rPr>
        <w:t>”</w:t>
      </w:r>
      <w:r w:rsidRPr="008B2BFA">
        <w:t>。</w:t>
      </w:r>
    </w:p>
    <w:p w14:paraId="05C364CA" w14:textId="77777777" w:rsidR="00BC6045" w:rsidRDefault="00000000">
      <w:pPr>
        <w:spacing w:after="0"/>
        <w:rPr>
          <w:lang w:eastAsia="zh-CN"/>
        </w:rPr>
      </w:pPr>
      <w:r>
        <w:rPr>
          <w:lang w:eastAsia="zh-CN"/>
        </w:rPr>
        <w:br w:type="page"/>
      </w:r>
    </w:p>
    <w:p w14:paraId="33FE4E0F" w14:textId="77777777" w:rsidR="00BC6045" w:rsidRDefault="00000000" w:rsidP="00AD7D6B">
      <w:pPr>
        <w:pStyle w:val="a1"/>
        <w:rPr>
          <w:b/>
        </w:rPr>
      </w:pPr>
      <w:bookmarkStart w:id="51" w:name="_Toc230874840"/>
      <w:r>
        <w:lastRenderedPageBreak/>
        <w:t xml:space="preserve"> </w:t>
      </w:r>
      <w:bookmarkStart w:id="52" w:name="_Toc231288922"/>
      <w:r>
        <w:t>系统需求分析</w:t>
      </w:r>
      <w:bookmarkEnd w:id="51"/>
      <w:bookmarkEnd w:id="52"/>
    </w:p>
    <w:p w14:paraId="3E056386" w14:textId="77777777" w:rsidR="00BC6045" w:rsidRDefault="00000000" w:rsidP="00AD7D6B">
      <w:pPr>
        <w:pStyle w:val="a2"/>
        <w:rPr>
          <w:b/>
        </w:rPr>
      </w:pPr>
      <w:bookmarkStart w:id="53" w:name="_Toc230874841"/>
      <w:r>
        <w:t xml:space="preserve"> </w:t>
      </w:r>
      <w:bookmarkStart w:id="54" w:name="_Toc231288923"/>
      <w:r>
        <w:t>业务场景与需求概述</w:t>
      </w:r>
      <w:bookmarkEnd w:id="53"/>
      <w:bookmarkEnd w:id="54"/>
    </w:p>
    <w:p w14:paraId="6FC7EFDB" w14:textId="77777777" w:rsidR="00BC6045" w:rsidRDefault="00000000" w:rsidP="00AD7D6B">
      <w:pPr>
        <w:pStyle w:val="a3"/>
        <w:rPr>
          <w:b/>
        </w:rPr>
      </w:pPr>
      <w:bookmarkStart w:id="55" w:name="_Toc230874842"/>
      <w:bookmarkStart w:id="56" w:name="_Toc231288924"/>
      <w:r>
        <w:t>业务流程与用户角色</w:t>
      </w:r>
      <w:bookmarkEnd w:id="55"/>
      <w:bookmarkEnd w:id="56"/>
    </w:p>
    <w:p w14:paraId="64499F24" w14:textId="77777777" w:rsidR="00112031" w:rsidRPr="00112031" w:rsidRDefault="00112031" w:rsidP="00112031">
      <w:pPr>
        <w:pStyle w:val="afff"/>
      </w:pPr>
      <w:r w:rsidRPr="00112031">
        <w:t xml:space="preserve">CineMatch </w:t>
      </w:r>
      <w:r w:rsidRPr="00112031">
        <w:t>的使用者可以归为两类，他们在系统里做的事情交集不大。</w:t>
      </w:r>
    </w:p>
    <w:p w14:paraId="776B0835" w14:textId="77777777" w:rsidR="00112031" w:rsidRPr="00112031" w:rsidRDefault="00112031" w:rsidP="00112031">
      <w:pPr>
        <w:pStyle w:val="afff"/>
      </w:pPr>
      <w:r w:rsidRPr="00112031">
        <w:t>普通用户进来之后的核心路径是：给一些电影打分（冷启动阶段这一步绕不过去，没有评分数据就没有个性化推荐），系统根据评分历史生成推荐列表，用户浏览推荐结果、对感兴趣的做</w:t>
      </w:r>
      <w:r w:rsidRPr="00112031">
        <w:t xml:space="preserve"> like/dislike </w:t>
      </w:r>
      <w:r w:rsidRPr="00112031">
        <w:t>反馈，反馈数据回流到下一次推荐和用户画像更新。围绕这条主路径还有几个分支</w:t>
      </w:r>
      <w:r w:rsidRPr="00112031">
        <w:t>——</w:t>
      </w:r>
      <w:r w:rsidRPr="00112031">
        <w:t>搜索特定电影、切换推荐策略看不同模型的输出差异、查看个人画像了解系统对自己的偏好判断。</w:t>
      </w:r>
    </w:p>
    <w:p w14:paraId="6026DB2E" w14:textId="23540B23" w:rsidR="00112031" w:rsidRPr="00112031" w:rsidRDefault="00112031" w:rsidP="00112031">
      <w:pPr>
        <w:pStyle w:val="afff"/>
      </w:pPr>
      <w:r w:rsidRPr="00112031">
        <w:t>研究者（或者说维护者）面对的是另一套操作界面。重点是数据导入管线、离线训练脚本的执行、评估结果的对比查看和管理后台的数据管理。这个角色不需要像普通用户那样走一遍评分</w:t>
      </w:r>
      <w:r w:rsidRPr="00112031">
        <w:t>→</w:t>
      </w:r>
      <w:r w:rsidRPr="00112031">
        <w:t>推荐的交互流程，他更关心的是</w:t>
      </w:r>
      <w:r w:rsidR="00565C53">
        <w:rPr>
          <w:rFonts w:hint="eastAsia"/>
        </w:rPr>
        <w:t>“</w:t>
      </w:r>
      <w:r w:rsidRPr="00112031">
        <w:t>换个参数重新训练后</w:t>
      </w:r>
      <w:r w:rsidRPr="00112031">
        <w:t xml:space="preserve"> NDCG </w:t>
      </w:r>
      <w:r w:rsidRPr="00112031">
        <w:t>变了多少</w:t>
      </w:r>
      <w:r w:rsidR="00565C53">
        <w:rPr>
          <w:rFonts w:hint="eastAsia"/>
        </w:rPr>
        <w:t>”</w:t>
      </w:r>
      <w:r w:rsidRPr="00112031">
        <w:t>或者</w:t>
      </w:r>
      <w:r w:rsidR="00565C53">
        <w:rPr>
          <w:rFonts w:hint="eastAsia"/>
        </w:rPr>
        <w:t>“</w:t>
      </w:r>
      <w:r w:rsidRPr="00112031">
        <w:t xml:space="preserve">EASE </w:t>
      </w:r>
      <w:r w:rsidRPr="00112031">
        <w:t>和</w:t>
      </w:r>
      <w:r w:rsidRPr="00112031">
        <w:t xml:space="preserve"> ItemCF </w:t>
      </w:r>
      <w:r w:rsidRPr="00112031">
        <w:t>在覆盖率上的差距能不能在可视化面板上直接看</w:t>
      </w:r>
      <w:r w:rsidR="00565C53">
        <w:rPr>
          <w:rFonts w:hint="eastAsia"/>
        </w:rPr>
        <w:t>”</w:t>
      </w:r>
      <w:r w:rsidRPr="00112031">
        <w:t>。</w:t>
      </w:r>
    </w:p>
    <w:p w14:paraId="4DB34C5A" w14:textId="77777777" w:rsidR="00112031" w:rsidRPr="00112031" w:rsidRDefault="00112031" w:rsidP="00112031">
      <w:pPr>
        <w:pStyle w:val="afff"/>
      </w:pPr>
      <w:r w:rsidRPr="00112031">
        <w:t>推荐策略的切换是系统里一条横跨两个角色的功能。对普通用户来说，前端的下拉菜单可以在</w:t>
      </w:r>
      <w:r w:rsidRPr="00112031">
        <w:t xml:space="preserve"> ItemCF</w:t>
      </w:r>
      <w:r w:rsidRPr="00112031">
        <w:t>、</w:t>
      </w:r>
      <w:r w:rsidRPr="00112031">
        <w:t>NCF</w:t>
      </w:r>
      <w:r w:rsidRPr="00112031">
        <w:t>、</w:t>
      </w:r>
      <w:r w:rsidRPr="00112031">
        <w:t xml:space="preserve">Hybrid </w:t>
      </w:r>
      <w:r w:rsidRPr="00112031">
        <w:t>三个选项之间切换，刷新页面后推荐列表和解释文案都会跟着变。对研究者来说，这个切换允许在同一个浏览器窗口里快速对比三个模型的输出，不用反复改配置重启服务。三种策略共享同一个推荐接口，策略参数从前端</w:t>
      </w:r>
      <w:r w:rsidRPr="00112031">
        <w:t xml:space="preserve"> URL </w:t>
      </w:r>
      <w:r w:rsidRPr="00112031">
        <w:t>一路透传到后端的分发逻辑</w:t>
      </w:r>
      <w:r w:rsidRPr="00112031">
        <w:t>——</w:t>
      </w:r>
      <w:r w:rsidRPr="00112031">
        <w:t>这部分的实现在第</w:t>
      </w:r>
      <w:r w:rsidRPr="00112031">
        <w:t xml:space="preserve"> 5 </w:t>
      </w:r>
      <w:r w:rsidRPr="00112031">
        <w:t>章展开。</w:t>
      </w:r>
    </w:p>
    <w:p w14:paraId="7284EDF6"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70A9EB54" w14:textId="77777777" w:rsidR="00BC6045" w:rsidRDefault="00BC6045" w:rsidP="00C91C07">
      <w:pPr>
        <w:pStyle w:val="afffa"/>
      </w:pPr>
      <w:r>
        <w:t>图</w:t>
      </w:r>
      <w:r>
        <w:t xml:space="preserve">3-1 </w:t>
      </w:r>
      <w:r>
        <w:t>系统业务流程图</w:t>
      </w:r>
    </w:p>
    <w:p w14:paraId="41B5E42F" w14:textId="77777777" w:rsidR="00BC6045" w:rsidRDefault="00000000" w:rsidP="00AD7D6B">
      <w:pPr>
        <w:pStyle w:val="a3"/>
        <w:rPr>
          <w:b/>
        </w:rPr>
      </w:pPr>
      <w:bookmarkStart w:id="57" w:name="_Toc230874843"/>
      <w:bookmarkStart w:id="58" w:name="_Toc231288925"/>
      <w:r>
        <w:t>系统目标与约束</w:t>
      </w:r>
      <w:bookmarkEnd w:id="57"/>
      <w:bookmarkEnd w:id="58"/>
    </w:p>
    <w:p w14:paraId="79FFC3D9" w14:textId="77777777" w:rsidR="00BC6045" w:rsidRDefault="00000000" w:rsidP="00126EF0">
      <w:pPr>
        <w:pStyle w:val="afff"/>
      </w:pPr>
      <w:r>
        <w:t>系统目标主要包括以下几个方面：</w:t>
      </w:r>
    </w:p>
    <w:p w14:paraId="640967CC"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57DFE2A3" w14:textId="77777777" w:rsidR="00BC6045" w:rsidRDefault="00000000" w:rsidP="00126EF0">
      <w:pPr>
        <w:pStyle w:val="afff"/>
      </w:pPr>
      <w:r>
        <w:t>（</w:t>
      </w:r>
      <w:r>
        <w:t>2</w:t>
      </w:r>
      <w:r>
        <w:t>）多策略支持：提供</w:t>
      </w:r>
      <w:r>
        <w:t>ItemCF</w:t>
      </w:r>
      <w:r>
        <w:t>、</w:t>
      </w:r>
      <w:r>
        <w:t>NCF</w:t>
      </w:r>
      <w:r>
        <w:t>与</w:t>
      </w:r>
      <w:r>
        <w:t>Hybrid</w:t>
      </w:r>
      <w:r>
        <w:t>等策略选择能力，方便对比与迭代；</w:t>
      </w:r>
    </w:p>
    <w:p w14:paraId="430665C6"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677B3F9C"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7E4425F9" w14:textId="77777777" w:rsidR="00BC6045" w:rsidRDefault="00000000" w:rsidP="00126EF0">
      <w:pPr>
        <w:pStyle w:val="afff"/>
      </w:pPr>
      <w:r>
        <w:t>（</w:t>
      </w:r>
      <w:r>
        <w:t>5</w:t>
      </w:r>
      <w:r>
        <w:t>）可扩展性：采用数据库持久化存储与模块化后端架构，便于后续扩展更多算法、特征与在线反馈机制。</w:t>
      </w:r>
    </w:p>
    <w:p w14:paraId="1771CDA7" w14:textId="77777777" w:rsidR="00BC6045" w:rsidRDefault="00000000" w:rsidP="00126EF0">
      <w:pPr>
        <w:pStyle w:val="afff"/>
      </w:pPr>
      <w:r>
        <w:t>系统约束主要体现在：</w:t>
      </w:r>
    </w:p>
    <w:p w14:paraId="03EB2D74" w14:textId="77777777" w:rsidR="00BC6045" w:rsidRDefault="00000000" w:rsidP="00126EF0">
      <w:pPr>
        <w:pStyle w:val="afff"/>
      </w:pPr>
      <w:r>
        <w:t>（</w:t>
      </w:r>
      <w:r>
        <w:t>1</w:t>
      </w:r>
      <w:r>
        <w:t>）数据稀疏与长尾分布：评分数据天然稀疏，热门电影与长尾电影分布不均，可能导致推荐结果偏热门；</w:t>
      </w:r>
    </w:p>
    <w:p w14:paraId="703B6DF0" w14:textId="77777777" w:rsidR="00BC6045" w:rsidRDefault="00000000" w:rsidP="00126EF0">
      <w:pPr>
        <w:pStyle w:val="afff"/>
      </w:pPr>
      <w:r>
        <w:t>（</w:t>
      </w:r>
      <w:r>
        <w:t>2</w:t>
      </w:r>
      <w:r>
        <w:t>）计算资源约束：深度学习模型训练与推理成本较高，需要通过召回</w:t>
      </w:r>
      <w:r>
        <w:t>---</w:t>
      </w:r>
      <w:r>
        <w:t>重排框架、批训练优化等方式控制开销；</w:t>
      </w:r>
    </w:p>
    <w:p w14:paraId="32F5963C" w14:textId="77777777" w:rsidR="00BC6045" w:rsidRDefault="00000000" w:rsidP="00126EF0">
      <w:pPr>
        <w:pStyle w:val="afff"/>
      </w:pPr>
      <w:r>
        <w:t>（</w:t>
      </w:r>
      <w:r>
        <w:t>3</w:t>
      </w:r>
      <w:r>
        <w:t>）实验迭代效率：多组模型训练与消融实验需在有限时间窗口内完成，训练脚本需支持参数化配置（如批大小、学习率、负采样比例等），便于快速切换实验条件并复现结果；</w:t>
      </w:r>
    </w:p>
    <w:p w14:paraId="129153FE" w14:textId="77777777" w:rsidR="00BC6045" w:rsidRDefault="00000000" w:rsidP="00126EF0">
      <w:pPr>
        <w:pStyle w:val="afff"/>
      </w:pPr>
      <w:r>
        <w:t>（</w:t>
      </w:r>
      <w:r>
        <w:t>4</w:t>
      </w:r>
      <w:r>
        <w:t>）线上响应要求：推荐接口需在可接受时间内返回结果，因此重排阶段通常在候选集范围内进行推理。</w:t>
      </w:r>
    </w:p>
    <w:p w14:paraId="6C4FE2BB" w14:textId="77777777" w:rsidR="00BC6045" w:rsidRDefault="00000000" w:rsidP="00AD7D6B">
      <w:pPr>
        <w:pStyle w:val="a2"/>
        <w:rPr>
          <w:b/>
        </w:rPr>
      </w:pPr>
      <w:bookmarkStart w:id="59" w:name="_Toc230874844"/>
      <w:r>
        <w:t xml:space="preserve"> </w:t>
      </w:r>
      <w:bookmarkStart w:id="60" w:name="_Toc231288926"/>
      <w:r>
        <w:t>功能需求分析</w:t>
      </w:r>
      <w:bookmarkEnd w:id="59"/>
      <w:bookmarkEnd w:id="60"/>
    </w:p>
    <w:p w14:paraId="4FBA0742" w14:textId="77777777" w:rsidR="00BC6045" w:rsidRDefault="00000000" w:rsidP="00AD7D6B">
      <w:pPr>
        <w:pStyle w:val="a3"/>
        <w:rPr>
          <w:b/>
        </w:rPr>
      </w:pPr>
      <w:bookmarkStart w:id="61" w:name="_Toc230874845"/>
      <w:bookmarkStart w:id="62" w:name="_Toc231288927"/>
      <w:r>
        <w:t>用户管理与登录注册</w:t>
      </w:r>
      <w:bookmarkEnd w:id="61"/>
      <w:bookmarkEnd w:id="62"/>
    </w:p>
    <w:p w14:paraId="2EB55B66" w14:textId="77777777" w:rsidR="00112031" w:rsidRDefault="00112031" w:rsidP="00126EF0">
      <w:pPr>
        <w:pStyle w:val="afff"/>
      </w:pPr>
      <w:r w:rsidRPr="00112031">
        <w:t>注册环节的硬约束在用户名唯一性</w:t>
      </w:r>
      <w:r w:rsidRPr="00112031">
        <w:t xml:space="preserve">——User </w:t>
      </w:r>
      <w:r w:rsidRPr="00112031">
        <w:t>表的</w:t>
      </w:r>
      <w:r w:rsidRPr="00112031">
        <w:t xml:space="preserve"> username </w:t>
      </w:r>
      <w:r w:rsidRPr="00112031">
        <w:t>字段加了唯一索引，注册时先查重再写入，冲突返回明确的错误码给前端，不让数据库抛异常靠前端猜。密码用</w:t>
      </w:r>
      <w:r w:rsidRPr="00112031">
        <w:t xml:space="preserve"> werkzeug </w:t>
      </w:r>
      <w:r w:rsidRPr="00112031">
        <w:t>的</w:t>
      </w:r>
      <w:r w:rsidRPr="00112031">
        <w:t xml:space="preserve"> generate_password_hash </w:t>
      </w:r>
      <w:r w:rsidRPr="00112031">
        <w:t>做哈希后存进库，不存明文。登录成功后</w:t>
      </w:r>
      <w:r w:rsidRPr="00112031">
        <w:t xml:space="preserve"> Flask-Login </w:t>
      </w:r>
      <w:r w:rsidRPr="00112031">
        <w:t>维护会话，</w:t>
      </w:r>
      <w:r w:rsidRPr="00112031">
        <w:t xml:space="preserve">@login_required </w:t>
      </w:r>
      <w:r w:rsidRPr="00112031">
        <w:t>装饰器挂在所有需要身份的路由上，未登录访问自动跳转登录页</w:t>
      </w:r>
      <w:r w:rsidRPr="00112031">
        <w:t xml:space="preserve">——API </w:t>
      </w:r>
      <w:r w:rsidRPr="00112031">
        <w:t>路由返回</w:t>
      </w:r>
      <w:r w:rsidRPr="00112031">
        <w:t xml:space="preserve"> 401 JSON</w:t>
      </w:r>
      <w:r w:rsidRPr="00112031">
        <w:t>，页面路由返回</w:t>
      </w:r>
      <w:r w:rsidRPr="00112031">
        <w:t xml:space="preserve"> 302 </w:t>
      </w:r>
      <w:r w:rsidRPr="00112031">
        <w:t>重定向，两种响应格式对应不同的前端消费方式。</w:t>
      </w:r>
    </w:p>
    <w:p w14:paraId="7E802B85" w14:textId="77777777" w:rsidR="00BC6045" w:rsidRDefault="00000000" w:rsidP="00AD7D6B">
      <w:pPr>
        <w:pStyle w:val="a3"/>
        <w:rPr>
          <w:b/>
        </w:rPr>
      </w:pPr>
      <w:bookmarkStart w:id="63" w:name="_Toc230874846"/>
      <w:bookmarkStart w:id="64" w:name="_Toc231288928"/>
      <w:r>
        <w:t>电影检索与评分管理</w:t>
      </w:r>
      <w:bookmarkEnd w:id="63"/>
      <w:bookmarkEnd w:id="64"/>
    </w:p>
    <w:p w14:paraId="16129ADC" w14:textId="77777777" w:rsidR="00112031" w:rsidRPr="00112031" w:rsidRDefault="00112031" w:rsidP="00112031">
      <w:pPr>
        <w:pStyle w:val="afff"/>
      </w:pPr>
      <w:r w:rsidRPr="00112031">
        <w:t>电影检索走的是</w:t>
      </w:r>
      <w:r w:rsidRPr="00112031">
        <w:t xml:space="preserve"> MySQL LIKE </w:t>
      </w:r>
      <w:r w:rsidRPr="00112031">
        <w:t>模糊匹配，前端搜索框输入关键词后</w:t>
      </w:r>
      <w:r w:rsidRPr="00112031">
        <w:t xml:space="preserve"> GET </w:t>
      </w:r>
      <w:r w:rsidRPr="00112031">
        <w:t>请求</w:t>
      </w:r>
      <w:r w:rsidRPr="00112031">
        <w:t xml:space="preserve"> /api/movies/search?q=xxx</w:t>
      </w:r>
      <w:r w:rsidRPr="00112031">
        <w:t>，后端对</w:t>
      </w:r>
      <w:r w:rsidRPr="00112031">
        <w:t xml:space="preserve"> title </w:t>
      </w:r>
      <w:r w:rsidRPr="00112031">
        <w:t>字段做</w:t>
      </w:r>
      <w:r w:rsidRPr="00112031">
        <w:t xml:space="preserve"> %keyword% </w:t>
      </w:r>
      <w:r w:rsidRPr="00112031">
        <w:t>查询，返回匹配的电影列表（含年份、类型、平均评分、评分人数）。没有用全文索引或向量检索</w:t>
      </w:r>
      <w:r w:rsidRPr="00112031">
        <w:t xml:space="preserve">——87,000 </w:t>
      </w:r>
      <w:r w:rsidRPr="00112031">
        <w:t>部电影的规模下</w:t>
      </w:r>
      <w:r w:rsidRPr="00112031">
        <w:t xml:space="preserve"> LIKE </w:t>
      </w:r>
      <w:r w:rsidRPr="00112031">
        <w:t>查询的延迟在几十毫秒量级，够用。</w:t>
      </w:r>
    </w:p>
    <w:p w14:paraId="62CBA20B" w14:textId="77777777" w:rsidR="00112031" w:rsidRPr="00112031" w:rsidRDefault="00112031" w:rsidP="00112031">
      <w:pPr>
        <w:pStyle w:val="afff"/>
      </w:pPr>
      <w:r w:rsidRPr="00112031">
        <w:t>评分管理的要点在同一条评分记录的幂等性。用户对同一部电影只能保有一条评分记录</w:t>
      </w:r>
      <w:r w:rsidRPr="00112031">
        <w:t xml:space="preserve">——(user_id, movie_id) </w:t>
      </w:r>
      <w:r w:rsidRPr="00112031">
        <w:t>联合唯一键保证这一点。新评分用</w:t>
      </w:r>
      <w:r w:rsidRPr="00112031">
        <w:t xml:space="preserve"> INSERT ON </w:t>
      </w:r>
      <w:r w:rsidRPr="00112031">
        <w:lastRenderedPageBreak/>
        <w:t xml:space="preserve">DUPLICATE KEY UPDATE </w:t>
      </w:r>
      <w:r w:rsidRPr="00112031">
        <w:t>写入，旧评分值被覆盖的同时</w:t>
      </w:r>
      <w:r w:rsidRPr="00112031">
        <w:t xml:space="preserve"> timestamp </w:t>
      </w:r>
      <w:r w:rsidRPr="00112031">
        <w:t>更新为当前时间。</w:t>
      </w:r>
      <w:r w:rsidRPr="00112031">
        <w:t xml:space="preserve">ItemCF </w:t>
      </w:r>
      <w:r w:rsidRPr="00112031">
        <w:t>的相似度矩阵训练只依赖评分矩阵的快照，不需要增量更新；但用户画像的计算会读到</w:t>
      </w:r>
      <w:r w:rsidRPr="00112031">
        <w:t xml:space="preserve"> timestamp</w:t>
      </w:r>
      <w:r w:rsidRPr="00112031">
        <w:t>，区分近期评分和远期评分，赋予不同权重。评分数据在系统里只有一条写入路径</w:t>
      </w:r>
      <w:r w:rsidRPr="00112031">
        <w:t>——/api/movies/&lt;id&gt;/rate——</w:t>
      </w:r>
      <w:r w:rsidRPr="00112031">
        <w:t>避免了多入口写入导致的数据不一致。</w:t>
      </w:r>
    </w:p>
    <w:p w14:paraId="39145BB6" w14:textId="77777777" w:rsidR="00BC6045" w:rsidRDefault="00000000" w:rsidP="00AD7D6B">
      <w:pPr>
        <w:pStyle w:val="a3"/>
        <w:rPr>
          <w:b/>
        </w:rPr>
      </w:pPr>
      <w:bookmarkStart w:id="65" w:name="_Toc230874847"/>
      <w:bookmarkStart w:id="66" w:name="_Toc231288929"/>
      <w:r>
        <w:t>推荐服务与策略选择</w:t>
      </w:r>
      <w:bookmarkEnd w:id="65"/>
      <w:bookmarkEnd w:id="66"/>
    </w:p>
    <w:p w14:paraId="5D0F152E" w14:textId="77777777" w:rsidR="00BC6045" w:rsidRDefault="00000000" w:rsidP="00126EF0">
      <w:pPr>
        <w:pStyle w:val="afff"/>
      </w:pPr>
      <w:r>
        <w:t>推荐服务模块需为登录用户生成</w:t>
      </w:r>
      <w:r>
        <w:t>Top-K</w:t>
      </w:r>
      <w:r>
        <w:t>推荐列表，并支持以下能力：</w:t>
      </w:r>
    </w:p>
    <w:p w14:paraId="26AC6B2A" w14:textId="77777777" w:rsidR="00BC6045" w:rsidRDefault="00000000" w:rsidP="00126EF0">
      <w:pPr>
        <w:pStyle w:val="afff"/>
      </w:pPr>
      <w:r>
        <w:t>（</w:t>
      </w:r>
      <w:r>
        <w:t>1</w:t>
      </w:r>
      <w:r>
        <w:t>）推荐策略切换：支持</w:t>
      </w:r>
      <w:r>
        <w:t>ItemCF</w:t>
      </w:r>
      <w:r>
        <w:t>推荐、</w:t>
      </w:r>
      <w:r>
        <w:t>NCF</w:t>
      </w:r>
      <w:r>
        <w:t>推荐与混合推荐（</w:t>
      </w:r>
      <w:r>
        <w:t>Hybrid</w:t>
      </w:r>
      <w:r>
        <w:t>）三种模式；</w:t>
      </w:r>
    </w:p>
    <w:p w14:paraId="3F9801D9" w14:textId="77777777" w:rsidR="00BC6045" w:rsidRDefault="00000000" w:rsidP="00126EF0">
      <w:pPr>
        <w:pStyle w:val="afff"/>
      </w:pPr>
      <w:r>
        <w:t>（</w:t>
      </w:r>
      <w:r>
        <w:t>2</w:t>
      </w:r>
      <w:r>
        <w:t>）候选与重排流程：在混合模式下，需先通过召回模型生成候选集，再由重排模型对候选集排序输出结果；</w:t>
      </w:r>
    </w:p>
    <w:p w14:paraId="458BC8A2" w14:textId="77777777" w:rsidR="00BC6045" w:rsidRDefault="00000000" w:rsidP="00126EF0">
      <w:pPr>
        <w:pStyle w:val="afff"/>
      </w:pPr>
      <w:r>
        <w:t>（</w:t>
      </w:r>
      <w:r>
        <w:t>3</w:t>
      </w:r>
      <w:r>
        <w:t>）推荐结果解释：在</w:t>
      </w:r>
      <w:r>
        <w:t>ItemCF</w:t>
      </w:r>
      <w:r>
        <w:t>或混合模式下，可基于相似电影贡献信息生成一定程度的推荐理由，提升可解释性；</w:t>
      </w:r>
    </w:p>
    <w:p w14:paraId="1E9CD0C9" w14:textId="77777777" w:rsidR="00BC6045" w:rsidRDefault="00000000" w:rsidP="00126EF0">
      <w:pPr>
        <w:pStyle w:val="afff"/>
      </w:pPr>
      <w:r>
        <w:t>（</w:t>
      </w:r>
      <w:r>
        <w:t>4</w:t>
      </w:r>
      <w:r>
        <w:t>）相似电影查询：支持根据指定电影查询其相似电影列表，便于用户探索与增强交互体验。</w:t>
      </w:r>
    </w:p>
    <w:p w14:paraId="01027202" w14:textId="77777777" w:rsidR="005E33EE" w:rsidRDefault="00000000" w:rsidP="005E33EE">
      <w:pPr>
        <w:pStyle w:val="a3"/>
      </w:pPr>
      <w:bookmarkStart w:id="67" w:name="_Toc230874848"/>
      <w:bookmarkStart w:id="68" w:name="_Toc231288930"/>
      <w:r>
        <w:t>数据可视化与用户画</w:t>
      </w:r>
      <w:r>
        <w:rPr>
          <w:rFonts w:ascii="SimSun" w:eastAsia="SimSun" w:hAnsi="SimSun" w:hint="eastAsia"/>
          <w:sz w:val="21"/>
          <w:szCs w:val="21"/>
        </w:rPr>
        <w:t>像</w:t>
      </w:r>
      <w:bookmarkEnd w:id="67"/>
      <w:bookmarkEnd w:id="68"/>
    </w:p>
    <w:p w14:paraId="55DC7909" w14:textId="77777777" w:rsidR="005E33EE" w:rsidRPr="00126EF0" w:rsidRDefault="005E33EE" w:rsidP="00126EF0">
      <w:pPr>
        <w:pStyle w:val="afff"/>
      </w:pPr>
      <w:r>
        <w:t>系统的主要功能性需求按模块划分，汇总如表</w:t>
      </w:r>
      <w:r>
        <w:t>3-1</w:t>
      </w:r>
      <w:r>
        <w:t>所示。</w:t>
      </w:r>
    </w:p>
    <w:p w14:paraId="061C44F6" w14:textId="77777777" w:rsidR="00BC6045" w:rsidRPr="005E33EE" w:rsidRDefault="00000000" w:rsidP="00C91C07">
      <w:pPr>
        <w:pStyle w:val="afff8"/>
        <w:rPr>
          <w:b/>
        </w:rPr>
      </w:pPr>
      <w:r>
        <w:t>表</w:t>
      </w:r>
      <w:r>
        <w:t xml:space="preserve">3-1 </w:t>
      </w:r>
      <w:r>
        <w:t>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69D4FD5C" w14:textId="77777777" w:rsidTr="002F35E7">
        <w:tc>
          <w:tcPr>
            <w:tcW w:w="1600" w:type="dxa"/>
            <w:tcBorders>
              <w:top w:val="single" w:sz="12" w:space="0" w:color="000000"/>
              <w:bottom w:val="single" w:sz="6" w:space="0" w:color="000000"/>
            </w:tcBorders>
            <w:shd w:val="clear" w:color="auto" w:fill="FFFFFF" w:themeFill="background1"/>
          </w:tcPr>
          <w:p w14:paraId="058E4585"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3E0DC2FA"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30FDCB7C"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137425A6" w14:textId="77777777" w:rsidR="00B04B27" w:rsidRDefault="00000000">
            <w:pPr>
              <w:jc w:val="center"/>
            </w:pPr>
            <w:r>
              <w:rPr>
                <w:rFonts w:ascii="SimSun" w:eastAsia="SimSun" w:hAnsi="SimSun"/>
                <w:b/>
                <w:sz w:val="18"/>
                <w:szCs w:val="18"/>
              </w:rPr>
              <w:t>适用角色</w:t>
            </w:r>
          </w:p>
        </w:tc>
      </w:tr>
      <w:tr w:rsidR="00B04B27" w14:paraId="4F78626C" w14:textId="77777777" w:rsidTr="002F35E7">
        <w:tc>
          <w:tcPr>
            <w:tcW w:w="1600" w:type="dxa"/>
            <w:tcBorders>
              <w:top w:val="single" w:sz="6" w:space="0" w:color="000000"/>
            </w:tcBorders>
          </w:tcPr>
          <w:p w14:paraId="2B08AB22"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69A02BC"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5D678F6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8F66472" w14:textId="77777777" w:rsidR="00B04B27" w:rsidRDefault="00000000">
            <w:pPr>
              <w:jc w:val="center"/>
            </w:pPr>
            <w:r>
              <w:rPr>
                <w:rFonts w:ascii="SimSun" w:eastAsia="SimSun" w:hAnsi="SimSun"/>
                <w:sz w:val="18"/>
                <w:szCs w:val="18"/>
              </w:rPr>
              <w:t>用户+管理员</w:t>
            </w:r>
          </w:p>
        </w:tc>
      </w:tr>
      <w:tr w:rsidR="00B04B27" w14:paraId="1E70AD43" w14:textId="77777777">
        <w:tc>
          <w:tcPr>
            <w:tcW w:w="1600" w:type="dxa"/>
          </w:tcPr>
          <w:p w14:paraId="5864B07C" w14:textId="77777777" w:rsidR="00B04B27" w:rsidRDefault="00000000">
            <w:pPr>
              <w:jc w:val="center"/>
            </w:pPr>
            <w:r>
              <w:rPr>
                <w:rFonts w:ascii="SimSun" w:eastAsia="SimSun" w:hAnsi="SimSun"/>
                <w:sz w:val="18"/>
                <w:szCs w:val="18"/>
              </w:rPr>
              <w:t>电影浏览</w:t>
            </w:r>
          </w:p>
        </w:tc>
        <w:tc>
          <w:tcPr>
            <w:tcW w:w="2800" w:type="dxa"/>
          </w:tcPr>
          <w:p w14:paraId="29D36A6D"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2EA6A839" w14:textId="77777777" w:rsidR="00B04B27" w:rsidRDefault="00000000">
            <w:pPr>
              <w:jc w:val="center"/>
            </w:pPr>
            <w:r>
              <w:rPr>
                <w:rFonts w:ascii="SimSun" w:eastAsia="SimSun" w:hAnsi="SimSun"/>
                <w:sz w:val="18"/>
                <w:szCs w:val="18"/>
              </w:rPr>
              <w:t>/api/movies, /api/search/*</w:t>
            </w:r>
          </w:p>
        </w:tc>
        <w:tc>
          <w:tcPr>
            <w:tcW w:w="2160" w:type="dxa"/>
          </w:tcPr>
          <w:p w14:paraId="4A905744" w14:textId="77777777" w:rsidR="00B04B27" w:rsidRDefault="00000000">
            <w:pPr>
              <w:jc w:val="center"/>
            </w:pPr>
            <w:r>
              <w:rPr>
                <w:rFonts w:ascii="SimSun" w:eastAsia="SimSun" w:hAnsi="SimSun"/>
                <w:sz w:val="18"/>
                <w:szCs w:val="18"/>
              </w:rPr>
              <w:t>全部</w:t>
            </w:r>
          </w:p>
        </w:tc>
      </w:tr>
      <w:tr w:rsidR="00B04B27" w14:paraId="35D915EC" w14:textId="77777777">
        <w:tc>
          <w:tcPr>
            <w:tcW w:w="1600" w:type="dxa"/>
          </w:tcPr>
          <w:p w14:paraId="63B3A9D8" w14:textId="77777777" w:rsidR="00B04B27" w:rsidRDefault="00000000">
            <w:pPr>
              <w:jc w:val="center"/>
            </w:pPr>
            <w:r>
              <w:rPr>
                <w:rFonts w:ascii="SimSun" w:eastAsia="SimSun" w:hAnsi="SimSun"/>
                <w:sz w:val="18"/>
                <w:szCs w:val="18"/>
              </w:rPr>
              <w:t>个性化推荐</w:t>
            </w:r>
          </w:p>
        </w:tc>
        <w:tc>
          <w:tcPr>
            <w:tcW w:w="2800" w:type="dxa"/>
          </w:tcPr>
          <w:p w14:paraId="7E87C0BF"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38FA5433" w14:textId="77777777" w:rsidR="00B04B27" w:rsidRDefault="00000000">
            <w:pPr>
              <w:jc w:val="center"/>
            </w:pPr>
            <w:r>
              <w:rPr>
                <w:rFonts w:ascii="SimSun" w:eastAsia="SimSun" w:hAnsi="SimSun"/>
                <w:sz w:val="18"/>
                <w:szCs w:val="18"/>
              </w:rPr>
              <w:t>/api/recommendations, /api/feedback</w:t>
            </w:r>
          </w:p>
        </w:tc>
        <w:tc>
          <w:tcPr>
            <w:tcW w:w="2160" w:type="dxa"/>
          </w:tcPr>
          <w:p w14:paraId="767D0942" w14:textId="77777777" w:rsidR="00B04B27" w:rsidRDefault="00000000">
            <w:pPr>
              <w:jc w:val="center"/>
            </w:pPr>
            <w:r>
              <w:rPr>
                <w:rFonts w:ascii="SimSun" w:eastAsia="SimSun" w:hAnsi="SimSun"/>
                <w:sz w:val="18"/>
                <w:szCs w:val="18"/>
              </w:rPr>
              <w:t>用户</w:t>
            </w:r>
          </w:p>
        </w:tc>
      </w:tr>
      <w:tr w:rsidR="00B04B27" w14:paraId="3B816060" w14:textId="77777777">
        <w:tc>
          <w:tcPr>
            <w:tcW w:w="1600" w:type="dxa"/>
          </w:tcPr>
          <w:p w14:paraId="642ADCC4" w14:textId="77777777" w:rsidR="00B04B27" w:rsidRDefault="00000000">
            <w:pPr>
              <w:jc w:val="center"/>
            </w:pPr>
            <w:r>
              <w:rPr>
                <w:rFonts w:ascii="SimSun" w:eastAsia="SimSun" w:hAnsi="SimSun"/>
                <w:sz w:val="18"/>
                <w:szCs w:val="18"/>
              </w:rPr>
              <w:t>用户互动</w:t>
            </w:r>
          </w:p>
        </w:tc>
        <w:tc>
          <w:tcPr>
            <w:tcW w:w="2800" w:type="dxa"/>
          </w:tcPr>
          <w:p w14:paraId="5B6449D5" w14:textId="77777777" w:rsidR="00B04B27" w:rsidRDefault="00000000">
            <w:pPr>
              <w:jc w:val="center"/>
            </w:pPr>
            <w:r>
              <w:rPr>
                <w:rFonts w:ascii="SimSun" w:eastAsia="SimSun" w:hAnsi="SimSun"/>
                <w:sz w:val="18"/>
                <w:szCs w:val="18"/>
              </w:rPr>
              <w:t>评分/评论/点赞/收藏</w:t>
            </w:r>
          </w:p>
        </w:tc>
        <w:tc>
          <w:tcPr>
            <w:tcW w:w="2800" w:type="dxa"/>
          </w:tcPr>
          <w:p w14:paraId="3171492C" w14:textId="77777777" w:rsidR="00B04B27" w:rsidRDefault="00000000">
            <w:pPr>
              <w:jc w:val="center"/>
            </w:pPr>
            <w:r>
              <w:rPr>
                <w:rFonts w:ascii="SimSun" w:eastAsia="SimSun" w:hAnsi="SimSun"/>
                <w:sz w:val="18"/>
                <w:szCs w:val="18"/>
              </w:rPr>
              <w:t>/api/ratings, /api/reviews, /api/collections</w:t>
            </w:r>
          </w:p>
        </w:tc>
        <w:tc>
          <w:tcPr>
            <w:tcW w:w="2160" w:type="dxa"/>
          </w:tcPr>
          <w:p w14:paraId="6210D9D3" w14:textId="77777777" w:rsidR="00B04B27" w:rsidRDefault="00000000">
            <w:pPr>
              <w:jc w:val="center"/>
            </w:pPr>
            <w:r>
              <w:rPr>
                <w:rFonts w:ascii="SimSun" w:eastAsia="SimSun" w:hAnsi="SimSun"/>
                <w:sz w:val="18"/>
                <w:szCs w:val="18"/>
              </w:rPr>
              <w:t>用户</w:t>
            </w:r>
          </w:p>
        </w:tc>
      </w:tr>
      <w:tr w:rsidR="00B04B27" w14:paraId="458D80F7" w14:textId="77777777">
        <w:tc>
          <w:tcPr>
            <w:tcW w:w="1600" w:type="dxa"/>
          </w:tcPr>
          <w:p w14:paraId="6D5B0BDA" w14:textId="77777777" w:rsidR="00B04B27" w:rsidRDefault="00000000">
            <w:pPr>
              <w:jc w:val="center"/>
            </w:pPr>
            <w:r>
              <w:rPr>
                <w:rFonts w:ascii="SimSun" w:eastAsia="SimSun" w:hAnsi="SimSun"/>
                <w:sz w:val="18"/>
                <w:szCs w:val="18"/>
              </w:rPr>
              <w:t>数据分析</w:t>
            </w:r>
          </w:p>
        </w:tc>
        <w:tc>
          <w:tcPr>
            <w:tcW w:w="2800" w:type="dxa"/>
          </w:tcPr>
          <w:p w14:paraId="58E2A740"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0A37223D" w14:textId="77777777" w:rsidR="00B04B27" w:rsidRDefault="00000000">
            <w:pPr>
              <w:jc w:val="center"/>
            </w:pPr>
            <w:r>
              <w:rPr>
                <w:rFonts w:ascii="SimSun" w:eastAsia="SimSun" w:hAnsi="SimSun"/>
                <w:sz w:val="18"/>
                <w:szCs w:val="18"/>
              </w:rPr>
              <w:t>/api/stats/*, /api/dashboard/*</w:t>
            </w:r>
          </w:p>
        </w:tc>
        <w:tc>
          <w:tcPr>
            <w:tcW w:w="2160" w:type="dxa"/>
          </w:tcPr>
          <w:p w14:paraId="0029256D" w14:textId="77777777" w:rsidR="00B04B27" w:rsidRDefault="00000000">
            <w:pPr>
              <w:jc w:val="center"/>
            </w:pPr>
            <w:r>
              <w:rPr>
                <w:rFonts w:ascii="SimSun" w:eastAsia="SimSun" w:hAnsi="SimSun"/>
                <w:sz w:val="18"/>
                <w:szCs w:val="18"/>
              </w:rPr>
              <w:t>全部</w:t>
            </w:r>
          </w:p>
        </w:tc>
      </w:tr>
      <w:tr w:rsidR="00B04B27" w14:paraId="70E21EFE" w14:textId="77777777">
        <w:tc>
          <w:tcPr>
            <w:tcW w:w="1600" w:type="dxa"/>
          </w:tcPr>
          <w:p w14:paraId="609970AD" w14:textId="77777777" w:rsidR="00B04B27" w:rsidRDefault="00000000">
            <w:pPr>
              <w:jc w:val="center"/>
            </w:pPr>
            <w:r>
              <w:rPr>
                <w:rFonts w:ascii="SimSun" w:eastAsia="SimSun" w:hAnsi="SimSun"/>
                <w:sz w:val="18"/>
                <w:szCs w:val="18"/>
              </w:rPr>
              <w:t>用户画像</w:t>
            </w:r>
          </w:p>
        </w:tc>
        <w:tc>
          <w:tcPr>
            <w:tcW w:w="2800" w:type="dxa"/>
          </w:tcPr>
          <w:p w14:paraId="7984891E"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6C8D2FCB" w14:textId="77777777" w:rsidR="00B04B27" w:rsidRDefault="00000000">
            <w:pPr>
              <w:jc w:val="center"/>
            </w:pPr>
            <w:r>
              <w:rPr>
                <w:rFonts w:ascii="SimSun" w:eastAsia="SimSun" w:hAnsi="SimSun"/>
                <w:sz w:val="18"/>
                <w:szCs w:val="18"/>
              </w:rPr>
              <w:t>/api/my/persona, /api/my/timeline</w:t>
            </w:r>
          </w:p>
        </w:tc>
        <w:tc>
          <w:tcPr>
            <w:tcW w:w="2160" w:type="dxa"/>
          </w:tcPr>
          <w:p w14:paraId="7F6F6E29" w14:textId="77777777" w:rsidR="00B04B27" w:rsidRDefault="00000000">
            <w:pPr>
              <w:jc w:val="center"/>
            </w:pPr>
            <w:r>
              <w:rPr>
                <w:rFonts w:ascii="SimSun" w:eastAsia="SimSun" w:hAnsi="SimSun"/>
                <w:sz w:val="18"/>
                <w:szCs w:val="18"/>
              </w:rPr>
              <w:t>用户</w:t>
            </w:r>
          </w:p>
        </w:tc>
      </w:tr>
      <w:tr w:rsidR="00B04B27" w14:paraId="6D46343D" w14:textId="77777777">
        <w:tc>
          <w:tcPr>
            <w:tcW w:w="1600" w:type="dxa"/>
          </w:tcPr>
          <w:p w14:paraId="2DCBD91B" w14:textId="77777777" w:rsidR="00B04B27" w:rsidRDefault="00000000">
            <w:pPr>
              <w:jc w:val="center"/>
            </w:pPr>
            <w:r>
              <w:rPr>
                <w:rFonts w:ascii="SimSun" w:eastAsia="SimSun" w:hAnsi="SimSun"/>
                <w:sz w:val="18"/>
                <w:szCs w:val="18"/>
              </w:rPr>
              <w:lastRenderedPageBreak/>
              <w:t>搜索系统</w:t>
            </w:r>
          </w:p>
        </w:tc>
        <w:tc>
          <w:tcPr>
            <w:tcW w:w="2800" w:type="dxa"/>
          </w:tcPr>
          <w:p w14:paraId="0054AAC4"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4B27DF65" w14:textId="77777777" w:rsidR="00B04B27" w:rsidRDefault="00000000">
            <w:pPr>
              <w:jc w:val="center"/>
            </w:pPr>
            <w:r>
              <w:rPr>
                <w:rFonts w:ascii="SimSun" w:eastAsia="SimSun" w:hAnsi="SimSun"/>
                <w:sz w:val="18"/>
                <w:szCs w:val="18"/>
              </w:rPr>
              <w:t>/api/search/advanced, /api/search/suggestions</w:t>
            </w:r>
          </w:p>
        </w:tc>
        <w:tc>
          <w:tcPr>
            <w:tcW w:w="2160" w:type="dxa"/>
          </w:tcPr>
          <w:p w14:paraId="53B1F664" w14:textId="77777777" w:rsidR="00B04B27" w:rsidRDefault="00000000">
            <w:pPr>
              <w:jc w:val="center"/>
            </w:pPr>
            <w:r>
              <w:rPr>
                <w:rFonts w:ascii="SimSun" w:eastAsia="SimSun" w:hAnsi="SimSun"/>
                <w:sz w:val="18"/>
                <w:szCs w:val="18"/>
              </w:rPr>
              <w:t>全部</w:t>
            </w:r>
          </w:p>
        </w:tc>
      </w:tr>
      <w:tr w:rsidR="00B04B27" w14:paraId="419667EC" w14:textId="77777777">
        <w:tc>
          <w:tcPr>
            <w:tcW w:w="1600" w:type="dxa"/>
          </w:tcPr>
          <w:p w14:paraId="394F072A" w14:textId="77777777" w:rsidR="00B04B27" w:rsidRDefault="00000000">
            <w:pPr>
              <w:jc w:val="center"/>
            </w:pPr>
            <w:r>
              <w:rPr>
                <w:rFonts w:ascii="SimSun" w:eastAsia="SimSun" w:hAnsi="SimSun"/>
                <w:sz w:val="18"/>
                <w:szCs w:val="18"/>
              </w:rPr>
              <w:t>管理后台</w:t>
            </w:r>
          </w:p>
        </w:tc>
        <w:tc>
          <w:tcPr>
            <w:tcW w:w="2800" w:type="dxa"/>
          </w:tcPr>
          <w:p w14:paraId="27D2AB9A"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580E0883" w14:textId="77777777" w:rsidR="00B04B27" w:rsidRDefault="00000000">
            <w:pPr>
              <w:jc w:val="center"/>
            </w:pPr>
            <w:r>
              <w:rPr>
                <w:rFonts w:ascii="SimSun" w:eastAsia="SimSun" w:hAnsi="SimSun"/>
                <w:sz w:val="18"/>
                <w:szCs w:val="18"/>
              </w:rPr>
              <w:t>/admin/*</w:t>
            </w:r>
          </w:p>
        </w:tc>
        <w:tc>
          <w:tcPr>
            <w:tcW w:w="2160" w:type="dxa"/>
          </w:tcPr>
          <w:p w14:paraId="2D697410" w14:textId="77777777" w:rsidR="00B04B27" w:rsidRDefault="00000000">
            <w:pPr>
              <w:jc w:val="center"/>
            </w:pPr>
            <w:r>
              <w:rPr>
                <w:rFonts w:ascii="SimSun" w:eastAsia="SimSun" w:hAnsi="SimSun"/>
                <w:sz w:val="18"/>
                <w:szCs w:val="18"/>
              </w:rPr>
              <w:t>管理员</w:t>
            </w:r>
          </w:p>
        </w:tc>
      </w:tr>
      <w:tr w:rsidR="00B04B27" w14:paraId="480BC047" w14:textId="77777777">
        <w:tc>
          <w:tcPr>
            <w:tcW w:w="1600" w:type="dxa"/>
          </w:tcPr>
          <w:p w14:paraId="421DA7F8" w14:textId="77777777" w:rsidR="00B04B27" w:rsidRDefault="00000000">
            <w:pPr>
              <w:jc w:val="center"/>
            </w:pPr>
            <w:r>
              <w:rPr>
                <w:rFonts w:ascii="SimSun" w:eastAsia="SimSun" w:hAnsi="SimSun"/>
                <w:sz w:val="18"/>
                <w:szCs w:val="18"/>
              </w:rPr>
              <w:t>数据导出</w:t>
            </w:r>
          </w:p>
        </w:tc>
        <w:tc>
          <w:tcPr>
            <w:tcW w:w="2800" w:type="dxa"/>
          </w:tcPr>
          <w:p w14:paraId="06C1A9C4"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4E9A816B" w14:textId="77777777" w:rsidR="00B04B27" w:rsidRDefault="00000000">
            <w:pPr>
              <w:jc w:val="center"/>
            </w:pPr>
            <w:r>
              <w:rPr>
                <w:rFonts w:ascii="SimSun" w:eastAsia="SimSun" w:hAnsi="SimSun"/>
                <w:sz w:val="18"/>
                <w:szCs w:val="18"/>
              </w:rPr>
              <w:t>/api/export/*</w:t>
            </w:r>
          </w:p>
        </w:tc>
        <w:tc>
          <w:tcPr>
            <w:tcW w:w="2160" w:type="dxa"/>
          </w:tcPr>
          <w:p w14:paraId="1863CF13" w14:textId="77777777" w:rsidR="00B04B27" w:rsidRDefault="00000000">
            <w:pPr>
              <w:jc w:val="center"/>
            </w:pPr>
            <w:r>
              <w:rPr>
                <w:rFonts w:ascii="SimSun" w:eastAsia="SimSun" w:hAnsi="SimSun"/>
                <w:sz w:val="18"/>
                <w:szCs w:val="18"/>
              </w:rPr>
              <w:t>用户+管理员</w:t>
            </w:r>
          </w:p>
        </w:tc>
      </w:tr>
      <w:tr w:rsidR="00B04B27" w14:paraId="4A8080AF" w14:textId="77777777">
        <w:tc>
          <w:tcPr>
            <w:tcW w:w="1600" w:type="dxa"/>
          </w:tcPr>
          <w:p w14:paraId="05DC3C5D" w14:textId="77777777" w:rsidR="00B04B27" w:rsidRDefault="00000000">
            <w:pPr>
              <w:jc w:val="center"/>
            </w:pPr>
            <w:r>
              <w:rPr>
                <w:rFonts w:ascii="SimSun" w:eastAsia="SimSun" w:hAnsi="SimSun"/>
                <w:sz w:val="18"/>
                <w:szCs w:val="18"/>
              </w:rPr>
              <w:t>增强统计</w:t>
            </w:r>
          </w:p>
        </w:tc>
        <w:tc>
          <w:tcPr>
            <w:tcW w:w="2800" w:type="dxa"/>
          </w:tcPr>
          <w:p w14:paraId="6D0463B8"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5C7282ED" w14:textId="77777777" w:rsidR="00B04B27" w:rsidRDefault="00000000">
            <w:pPr>
              <w:jc w:val="center"/>
            </w:pPr>
            <w:r>
              <w:rPr>
                <w:rFonts w:ascii="SimSun" w:eastAsia="SimSun" w:hAnsi="SimSun"/>
                <w:sz w:val="18"/>
                <w:szCs w:val="18"/>
              </w:rPr>
              <w:t>/api/enhanced-stats/*, /api/dashboard/enhanced</w:t>
            </w:r>
          </w:p>
        </w:tc>
        <w:tc>
          <w:tcPr>
            <w:tcW w:w="2160" w:type="dxa"/>
          </w:tcPr>
          <w:p w14:paraId="3015AC52" w14:textId="77777777" w:rsidR="00B04B27" w:rsidRDefault="00000000">
            <w:pPr>
              <w:jc w:val="center"/>
            </w:pPr>
            <w:r>
              <w:rPr>
                <w:rFonts w:ascii="SimSun" w:eastAsia="SimSun" w:hAnsi="SimSun"/>
                <w:sz w:val="18"/>
                <w:szCs w:val="18"/>
              </w:rPr>
              <w:t>全部</w:t>
            </w:r>
          </w:p>
        </w:tc>
      </w:tr>
      <w:tr w:rsidR="00B04B27" w14:paraId="5F1E08B2" w14:textId="77777777">
        <w:tc>
          <w:tcPr>
            <w:tcW w:w="1600" w:type="dxa"/>
          </w:tcPr>
          <w:p w14:paraId="3ED58A92" w14:textId="77777777" w:rsidR="00B04B27" w:rsidRDefault="00000000">
            <w:pPr>
              <w:jc w:val="center"/>
            </w:pPr>
            <w:r>
              <w:rPr>
                <w:rFonts w:ascii="SimSun" w:eastAsia="SimSun" w:hAnsi="SimSun"/>
                <w:sz w:val="18"/>
                <w:szCs w:val="18"/>
              </w:rPr>
              <w:t>观影链接</w:t>
            </w:r>
          </w:p>
        </w:tc>
        <w:tc>
          <w:tcPr>
            <w:tcW w:w="2800" w:type="dxa"/>
          </w:tcPr>
          <w:p w14:paraId="2131EA71"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12FBBE01" w14:textId="77777777" w:rsidR="00B04B27" w:rsidRDefault="00000000">
            <w:pPr>
              <w:jc w:val="center"/>
            </w:pPr>
            <w:r>
              <w:rPr>
                <w:rFonts w:ascii="SimSun" w:eastAsia="SimSun" w:hAnsi="SimSun"/>
                <w:sz w:val="18"/>
                <w:szCs w:val="18"/>
              </w:rPr>
              <w:t>/api/movies/&lt;id&gt;/watch-links</w:t>
            </w:r>
          </w:p>
        </w:tc>
        <w:tc>
          <w:tcPr>
            <w:tcW w:w="2160" w:type="dxa"/>
          </w:tcPr>
          <w:p w14:paraId="5EB4F4BE" w14:textId="77777777" w:rsidR="00B04B27" w:rsidRDefault="00000000">
            <w:pPr>
              <w:jc w:val="center"/>
            </w:pPr>
            <w:r>
              <w:rPr>
                <w:rFonts w:ascii="SimSun" w:eastAsia="SimSun" w:hAnsi="SimSun"/>
                <w:sz w:val="18"/>
                <w:szCs w:val="18"/>
              </w:rPr>
              <w:t>用户+管理员</w:t>
            </w:r>
          </w:p>
        </w:tc>
      </w:tr>
    </w:tbl>
    <w:p w14:paraId="1E406F2E" w14:textId="77777777" w:rsidR="00112031" w:rsidRPr="00112031" w:rsidRDefault="00112031" w:rsidP="00112031">
      <w:pPr>
        <w:pStyle w:val="afff"/>
      </w:pPr>
      <w:r w:rsidRPr="00112031">
        <w:t>数据可视化走的是</w:t>
      </w:r>
      <w:r w:rsidRPr="00112031">
        <w:t xml:space="preserve"> ECharts</w:t>
      </w:r>
      <w:r w:rsidRPr="00112031">
        <w:t>，前端从</w:t>
      </w:r>
      <w:r w:rsidRPr="00112031">
        <w:t xml:space="preserve"> /api/charts/ </w:t>
      </w:r>
      <w:r w:rsidRPr="00112031">
        <w:t>拉</w:t>
      </w:r>
      <w:r w:rsidRPr="00112031">
        <w:t xml:space="preserve"> JSON</w:t>
      </w:r>
      <w:r w:rsidRPr="00112031">
        <w:t>，渲染成几种固定图表类型</w:t>
      </w:r>
      <w:r w:rsidRPr="00112031">
        <w:t>——</w:t>
      </w:r>
      <w:r w:rsidRPr="00112031">
        <w:t>评分分布柱状图、类型占比饼图、年份趋势折线图和热门电影</w:t>
      </w:r>
      <w:r w:rsidRPr="00112031">
        <w:t xml:space="preserve"> Top20 </w:t>
      </w:r>
      <w:r w:rsidRPr="00112031">
        <w:t>横条图。这些图表的数据在页面加载时一次性请求，</w:t>
      </w:r>
      <w:r w:rsidRPr="00112031">
        <w:t xml:space="preserve">FileSystemCache </w:t>
      </w:r>
      <w:r w:rsidRPr="00112031">
        <w:t>缓存了聚合查询结果，重复访问不重新跑</w:t>
      </w:r>
      <w:r w:rsidRPr="00112031">
        <w:t xml:space="preserve"> SQL</w:t>
      </w:r>
      <w:r w:rsidRPr="00112031">
        <w:t>。</w:t>
      </w:r>
    </w:p>
    <w:p w14:paraId="28F5FB5F" w14:textId="77777777" w:rsidR="00112031" w:rsidRPr="00112031" w:rsidRDefault="00112031" w:rsidP="00112031">
      <w:pPr>
        <w:pStyle w:val="afff"/>
      </w:pPr>
      <w:r w:rsidRPr="00112031">
        <w:t>用户画像的可视化放在</w:t>
      </w:r>
      <w:r w:rsidRPr="00112031">
        <w:t xml:space="preserve"> /user/profile </w:t>
      </w:r>
      <w:r w:rsidRPr="00112031">
        <w:t>页面，核心是一张雷达图和一条时间线。雷达图的六个轴对应画像中的主要偏好维度</w:t>
      </w:r>
      <w:r w:rsidRPr="00112031">
        <w:t>——</w:t>
      </w:r>
      <w:r w:rsidRPr="00112031">
        <w:t>题材分布、年代倾向、评分水平、活跃度、观影多样性、口味集中度</w:t>
      </w:r>
      <w:r w:rsidRPr="00112031">
        <w:t>——</w:t>
      </w:r>
      <w:r w:rsidRPr="00112031">
        <w:t>不是</w:t>
      </w:r>
      <w:r w:rsidRPr="00112031">
        <w:t xml:space="preserve"> 12 </w:t>
      </w:r>
      <w:r w:rsidRPr="00112031">
        <w:t>个维度全上，全上反而看不清。时间线按月份汇总评分次数和平均分，目的是让用户看到自己的观影节奏和打分习惯有没有系统性的偏移（比如最近半年明显比以前打得低）。画像数据不实时计算</w:t>
      </w:r>
      <w:r w:rsidRPr="00112031">
        <w:t xml:space="preserve">——ProfileService </w:t>
      </w:r>
      <w:r w:rsidRPr="00112031">
        <w:t>在用户每次提交新评分或反馈后异步更新画像表的缓存字段，前端读的是缓存值，避免了页面打开时跑全表聚合查询。</w:t>
      </w:r>
    </w:p>
    <w:p w14:paraId="7FB9462C" w14:textId="77777777" w:rsidR="00BC6045" w:rsidRDefault="00000000" w:rsidP="00AD7D6B">
      <w:pPr>
        <w:pStyle w:val="a3"/>
        <w:rPr>
          <w:b/>
        </w:rPr>
      </w:pPr>
      <w:bookmarkStart w:id="69" w:name="_Toc230874849"/>
      <w:bookmarkStart w:id="70" w:name="_Toc231288931"/>
      <w:r>
        <w:t>用户反馈采集</w:t>
      </w:r>
      <w:bookmarkEnd w:id="69"/>
      <w:bookmarkEnd w:id="70"/>
    </w:p>
    <w:p w14:paraId="01C5FDF3" w14:textId="77777777" w:rsidR="00112031" w:rsidRPr="00112031" w:rsidRDefault="00112031" w:rsidP="00112031">
      <w:pPr>
        <w:pStyle w:val="afff"/>
      </w:pPr>
      <w:r w:rsidRPr="00112031">
        <w:t>反馈采集的设计要解决两个问题：同一用户在同一场景下对同一电影反复点</w:t>
      </w:r>
      <w:r w:rsidRPr="00112031">
        <w:t xml:space="preserve"> like/dislike </w:t>
      </w:r>
      <w:r w:rsidRPr="00112031">
        <w:t>时，是追加多条记录还是覆盖旧记录；以及怎么区分反馈来自哪个页面</w:t>
      </w:r>
      <w:r w:rsidRPr="00112031">
        <w:t>——</w:t>
      </w:r>
      <w:r w:rsidRPr="00112031">
        <w:t>推荐列表页点的赞和电影详情页点的赞，背后的用户意图不完全一样。</w:t>
      </w:r>
    </w:p>
    <w:p w14:paraId="23ABFF6A" w14:textId="77777777" w:rsidR="00112031" w:rsidRPr="00112031" w:rsidRDefault="00112031" w:rsidP="00112031">
      <w:pPr>
        <w:pStyle w:val="afff"/>
      </w:pPr>
      <w:r w:rsidRPr="00112031">
        <w:t>实现上选了覆盖而非追加。</w:t>
      </w:r>
      <w:r w:rsidRPr="00112031">
        <w:t xml:space="preserve">recommendation_feedback </w:t>
      </w:r>
      <w:r w:rsidRPr="00112031">
        <w:t>表用</w:t>
      </w:r>
      <w:r w:rsidRPr="00112031">
        <w:t xml:space="preserve"> (user_id, movie_id, context) </w:t>
      </w:r>
      <w:r w:rsidRPr="00112031">
        <w:t>联合唯一键，</w:t>
      </w:r>
      <w:r w:rsidRPr="00112031">
        <w:t xml:space="preserve">INSERT </w:t>
      </w:r>
      <w:r w:rsidRPr="00112031">
        <w:t>时碰到键冲突就原地更新</w:t>
      </w:r>
      <w:r w:rsidRPr="00112031">
        <w:t xml:space="preserve"> feedback_type </w:t>
      </w:r>
      <w:r w:rsidRPr="00112031">
        <w:t>和</w:t>
      </w:r>
      <w:r w:rsidRPr="00112031">
        <w:t xml:space="preserve"> timestamp</w:t>
      </w:r>
      <w:r w:rsidRPr="00112031">
        <w:t>，保证每个用户在每个场景下对每部电影只有一条最新反馈。</w:t>
      </w:r>
      <w:r w:rsidRPr="00112031">
        <w:t xml:space="preserve">context </w:t>
      </w:r>
      <w:r w:rsidRPr="00112031">
        <w:t>字段限</w:t>
      </w:r>
      <w:r w:rsidRPr="00112031">
        <w:t xml:space="preserve"> 64 </w:t>
      </w:r>
      <w:r w:rsidRPr="00112031">
        <w:t>字符，目前系统里实际在用的</w:t>
      </w:r>
      <w:r w:rsidRPr="00112031">
        <w:t xml:space="preserve"> context </w:t>
      </w:r>
      <w:r w:rsidRPr="00112031">
        <w:t>值就三个</w:t>
      </w:r>
      <w:r w:rsidRPr="00112031">
        <w:t>——recommendation_list</w:t>
      </w:r>
      <w:r w:rsidRPr="00112031">
        <w:t>、</w:t>
      </w:r>
      <w:r w:rsidRPr="00112031">
        <w:t>movie_detail</w:t>
      </w:r>
      <w:r w:rsidRPr="00112031">
        <w:t>、</w:t>
      </w:r>
      <w:r w:rsidRPr="00112031">
        <w:t>similar_movies——</w:t>
      </w:r>
      <w:r w:rsidRPr="00112031">
        <w:t>能区分反馈来源但不需要额外建一张场景字典表。数据写入走异步记录，不阻塞推荐接口的响应。</w:t>
      </w:r>
    </w:p>
    <w:p w14:paraId="18723877" w14:textId="77777777" w:rsidR="00112031" w:rsidRPr="00112031" w:rsidRDefault="00112031" w:rsidP="00112031">
      <w:pPr>
        <w:pStyle w:val="afff"/>
      </w:pPr>
      <w:r w:rsidRPr="00112031">
        <w:lastRenderedPageBreak/>
        <w:t>反馈数据当前的使用方式是离线统计</w:t>
      </w:r>
      <w:r w:rsidRPr="00112031">
        <w:t>——</w:t>
      </w:r>
      <w:r w:rsidRPr="00112031">
        <w:t>从</w:t>
      </w:r>
      <w:r w:rsidRPr="00112031">
        <w:t xml:space="preserve"> feedback </w:t>
      </w:r>
      <w:r w:rsidRPr="00112031">
        <w:t>表按模型策略分组算</w:t>
      </w:r>
      <w:r w:rsidRPr="00112031">
        <w:t xml:space="preserve"> like/dislike </w:t>
      </w:r>
      <w:r w:rsidRPr="00112031">
        <w:t>比例，作为在线指标的参考信号，和第</w:t>
      </w:r>
      <w:r w:rsidRPr="00112031">
        <w:t xml:space="preserve"> 6 </w:t>
      </w:r>
      <w:r w:rsidRPr="00112031">
        <w:t>章的离线评估指标形成互补。在线端还没做到反馈实时触发模型更新，这个缺口在第</w:t>
      </w:r>
      <w:r w:rsidRPr="00112031">
        <w:t xml:space="preserve"> 8 </w:t>
      </w:r>
      <w:r w:rsidRPr="00112031">
        <w:t>章讨论。</w:t>
      </w:r>
    </w:p>
    <w:p w14:paraId="70ECE520" w14:textId="77777777" w:rsidR="00BC6045" w:rsidRDefault="00000000" w:rsidP="00AD7D6B">
      <w:pPr>
        <w:pStyle w:val="a2"/>
        <w:rPr>
          <w:b/>
        </w:rPr>
      </w:pPr>
      <w:bookmarkStart w:id="71" w:name="_Toc230874850"/>
      <w:r>
        <w:t xml:space="preserve"> </w:t>
      </w:r>
      <w:bookmarkStart w:id="72" w:name="_Toc231288932"/>
      <w:r>
        <w:t>非功能需求分析</w:t>
      </w:r>
      <w:bookmarkEnd w:id="71"/>
      <w:bookmarkEnd w:id="72"/>
    </w:p>
    <w:p w14:paraId="4B1EE9CC" w14:textId="77777777" w:rsidR="00BC6045" w:rsidRDefault="00000000" w:rsidP="00AD7D6B">
      <w:pPr>
        <w:pStyle w:val="a3"/>
        <w:rPr>
          <w:b/>
        </w:rPr>
      </w:pPr>
      <w:bookmarkStart w:id="73" w:name="_Toc230874851"/>
      <w:bookmarkStart w:id="74" w:name="_Toc231288933"/>
      <w:r>
        <w:t>性能需求</w:t>
      </w:r>
      <w:bookmarkEnd w:id="73"/>
      <w:bookmarkEnd w:id="74"/>
    </w:p>
    <w:p w14:paraId="7BFC039C" w14:textId="7B525382" w:rsidR="002671E6" w:rsidRPr="002671E6" w:rsidRDefault="002671E6" w:rsidP="002671E6">
      <w:pPr>
        <w:pStyle w:val="afff"/>
      </w:pPr>
      <w:r w:rsidRPr="002671E6">
        <w:t>性能指标的设定和系统实际的部署环境绑定。</w:t>
      </w:r>
      <w:r w:rsidRPr="002671E6">
        <w:t xml:space="preserve">CineMatch </w:t>
      </w:r>
      <w:r w:rsidRPr="002671E6">
        <w:t>设计为本地单机运行（</w:t>
      </w:r>
      <w:r w:rsidRPr="002671E6">
        <w:t xml:space="preserve">Flask </w:t>
      </w:r>
      <w:r w:rsidRPr="002671E6">
        <w:t>内置服务器，</w:t>
      </w:r>
      <w:r w:rsidRPr="002671E6">
        <w:t xml:space="preserve">SQLite/MySQL </w:t>
      </w:r>
      <w:r w:rsidRPr="002671E6">
        <w:t>本地连接，无反向代理），因此响应时间的参考线对标的是</w:t>
      </w:r>
      <w:r w:rsidR="00565C53">
        <w:rPr>
          <w:rFonts w:hint="eastAsia"/>
        </w:rPr>
        <w:t>“</w:t>
      </w:r>
      <w:r w:rsidRPr="002671E6">
        <w:t>用户点完按钮后不觉得在等</w:t>
      </w:r>
      <w:r w:rsidR="00565C53">
        <w:rPr>
          <w:rFonts w:hint="eastAsia"/>
        </w:rPr>
        <w:t>”</w:t>
      </w:r>
      <w:r w:rsidRPr="002671E6">
        <w:t>。</w:t>
      </w:r>
      <w:r w:rsidRPr="002671E6">
        <w:t xml:space="preserve">ItemCF </w:t>
      </w:r>
      <w:r w:rsidRPr="002671E6">
        <w:t>的召回查询是一条批量</w:t>
      </w:r>
      <w:r w:rsidRPr="002671E6">
        <w:t xml:space="preserve"> IN + </w:t>
      </w:r>
      <w:r w:rsidRPr="002671E6">
        <w:t>内存相似度排序，</w:t>
      </w:r>
      <w:r w:rsidRPr="002671E6">
        <w:t xml:space="preserve">MySQL </w:t>
      </w:r>
      <w:r w:rsidRPr="002671E6">
        <w:t>返回几十到几百行然后在</w:t>
      </w:r>
      <w:r w:rsidRPr="002671E6">
        <w:t xml:space="preserve"> Python </w:t>
      </w:r>
      <w:r w:rsidRPr="002671E6">
        <w:t>里做</w:t>
      </w:r>
      <w:r w:rsidRPr="002671E6">
        <w:t xml:space="preserve"> numpy </w:t>
      </w:r>
      <w:r w:rsidRPr="002671E6">
        <w:t>排序，正常负载下</w:t>
      </w:r>
      <w:r w:rsidRPr="002671E6">
        <w:t xml:space="preserve"> 200ms </w:t>
      </w:r>
      <w:r w:rsidRPr="002671E6">
        <w:t>足够。</w:t>
      </w:r>
      <w:r w:rsidRPr="002671E6">
        <w:t xml:space="preserve">NCF </w:t>
      </w:r>
      <w:r w:rsidRPr="002671E6">
        <w:t>和</w:t>
      </w:r>
      <w:r w:rsidRPr="002671E6">
        <w:t xml:space="preserve"> Hybrid </w:t>
      </w:r>
      <w:r w:rsidRPr="002671E6">
        <w:t>在召回之外多了一次</w:t>
      </w:r>
      <w:r w:rsidRPr="002671E6">
        <w:t xml:space="preserve"> PyTorch </w:t>
      </w:r>
      <w:r w:rsidRPr="002671E6">
        <w:t>模型推理</w:t>
      </w:r>
      <w:r w:rsidRPr="002671E6">
        <w:t>——</w:t>
      </w:r>
      <w:r w:rsidRPr="002671E6">
        <w:t>候选集数百部电影逐个走</w:t>
      </w:r>
      <w:r w:rsidRPr="002671E6">
        <w:t xml:space="preserve"> MLP </w:t>
      </w:r>
      <w:r w:rsidRPr="002671E6">
        <w:t>前向传播</w:t>
      </w:r>
      <w:r w:rsidRPr="002671E6">
        <w:t xml:space="preserve">——CPU </w:t>
      </w:r>
      <w:r w:rsidRPr="002671E6">
        <w:t>上预留</w:t>
      </w:r>
      <w:r w:rsidRPr="002671E6">
        <w:t xml:space="preserve"> 500ms </w:t>
      </w:r>
      <w:r w:rsidRPr="002671E6">
        <w:t>是为了兜住极端情况（候选数接近</w:t>
      </w:r>
      <w:r w:rsidRPr="002671E6">
        <w:t xml:space="preserve"> recall_k </w:t>
      </w:r>
      <w:r w:rsidRPr="002671E6">
        <w:t>上限时的推理波峰）。常规</w:t>
      </w:r>
      <w:r w:rsidRPr="002671E6">
        <w:t xml:space="preserve"> CRUD </w:t>
      </w:r>
      <w:r w:rsidRPr="002671E6">
        <w:t>操作（搜索、评分提交、收藏切换）目标</w:t>
      </w:r>
      <w:r w:rsidRPr="002671E6">
        <w:t xml:space="preserve"> 300ms </w:t>
      </w:r>
      <w:r w:rsidRPr="002671E6">
        <w:t>以内，瓶颈在数据库索引而非业务逻辑。看板聚合查询（评分分布统计、类型占比计算等）涉及全表扫描或大范围</w:t>
      </w:r>
      <w:r w:rsidRPr="002671E6">
        <w:t xml:space="preserve"> COUNT</w:t>
      </w:r>
      <w:r w:rsidRPr="002671E6">
        <w:t>，允许到</w:t>
      </w:r>
      <w:r w:rsidRPr="002671E6">
        <w:t xml:space="preserve"> 2s——</w:t>
      </w:r>
      <w:r w:rsidRPr="002671E6">
        <w:t>这些查询结果走</w:t>
      </w:r>
      <w:r w:rsidRPr="002671E6">
        <w:t xml:space="preserve"> FileSystemCache </w:t>
      </w:r>
      <w:r w:rsidRPr="002671E6">
        <w:t>缓存，首次慢但后续访问命中缓存不重新算。</w:t>
      </w:r>
    </w:p>
    <w:p w14:paraId="0E2362F9" w14:textId="77777777" w:rsidR="002671E6" w:rsidRPr="00126EF0" w:rsidRDefault="002671E6" w:rsidP="00126EF0">
      <w:pPr>
        <w:pStyle w:val="afff"/>
      </w:pPr>
      <w:r w:rsidRPr="002671E6">
        <w:t>离线侧，</w:t>
      </w:r>
      <w:r w:rsidRPr="002671E6">
        <w:t xml:space="preserve">ItemCF </w:t>
      </w:r>
      <w:r w:rsidRPr="002671E6">
        <w:t>的训练瓶颈是</w:t>
      </w:r>
      <w:r w:rsidRPr="002671E6">
        <w:t xml:space="preserve"> scikit-learn NearestNeighbors </w:t>
      </w:r>
      <w:r w:rsidRPr="002671E6">
        <w:t>的拟合</w:t>
      </w:r>
      <w:r w:rsidRPr="002671E6">
        <w:t xml:space="preserve">——32M </w:t>
      </w:r>
      <w:r w:rsidRPr="002671E6">
        <w:t>评分在</w:t>
      </w:r>
      <w:r w:rsidRPr="002671E6">
        <w:t xml:space="preserve"> CPU </w:t>
      </w:r>
      <w:r w:rsidRPr="002671E6">
        <w:t>上约</w:t>
      </w:r>
      <w:r w:rsidRPr="002671E6">
        <w:t xml:space="preserve"> 5 </w:t>
      </w:r>
      <w:r w:rsidRPr="002671E6">
        <w:t>分钟完成相似度矩阵计算和</w:t>
      </w:r>
      <w:r w:rsidRPr="002671E6">
        <w:t xml:space="preserve"> TopK </w:t>
      </w:r>
      <w:r w:rsidRPr="002671E6">
        <w:t>截断写入。</w:t>
      </w:r>
      <w:r w:rsidRPr="002671E6">
        <w:t xml:space="preserve">NCF </w:t>
      </w:r>
      <w:r w:rsidRPr="002671E6">
        <w:t>训练时间取决于设备和早停触发点：</w:t>
      </w:r>
      <w:r w:rsidRPr="002671E6">
        <w:t>GPU</w:t>
      </w:r>
      <w:r w:rsidRPr="002671E6">
        <w:t>（</w:t>
      </w:r>
      <w:r w:rsidRPr="002671E6">
        <w:t>RTX 3060</w:t>
      </w:r>
      <w:r w:rsidRPr="002671E6">
        <w:t>）上</w:t>
      </w:r>
      <w:r w:rsidRPr="002671E6">
        <w:t xml:space="preserve"> 20 </w:t>
      </w:r>
      <w:r w:rsidRPr="002671E6">
        <w:t>个</w:t>
      </w:r>
      <w:r w:rsidRPr="002671E6">
        <w:t xml:space="preserve"> epoch </w:t>
      </w:r>
      <w:r w:rsidRPr="002671E6">
        <w:t>约</w:t>
      </w:r>
      <w:r w:rsidRPr="002671E6">
        <w:t xml:space="preserve"> 30 </w:t>
      </w:r>
      <w:r w:rsidRPr="002671E6">
        <w:t>分钟，纯</w:t>
      </w:r>
      <w:r w:rsidRPr="002671E6">
        <w:t xml:space="preserve"> CPU </w:t>
      </w:r>
      <w:r w:rsidRPr="002671E6">
        <w:t>约</w:t>
      </w:r>
      <w:r w:rsidRPr="002671E6">
        <w:t xml:space="preserve"> 2 </w:t>
      </w:r>
      <w:r w:rsidRPr="002671E6">
        <w:t>小时。实际训练中</w:t>
      </w:r>
      <w:r w:rsidRPr="002671E6">
        <w:t xml:space="preserve"> patience=3 </w:t>
      </w:r>
      <w:r w:rsidRPr="002671E6">
        <w:t>的早停机制通常在</w:t>
      </w:r>
      <w:r w:rsidRPr="002671E6">
        <w:t xml:space="preserve"> 12-15 </w:t>
      </w:r>
      <w:r w:rsidRPr="002671E6">
        <w:t>个</w:t>
      </w:r>
      <w:r w:rsidRPr="002671E6">
        <w:t xml:space="preserve"> epoch </w:t>
      </w:r>
      <w:r w:rsidRPr="002671E6">
        <w:t>后触发，极少跑满</w:t>
      </w:r>
      <w:r w:rsidRPr="002671E6">
        <w:t xml:space="preserve"> 20 </w:t>
      </w:r>
      <w:r w:rsidRPr="002671E6">
        <w:t>轮。离线评估一次跑完</w:t>
      </w:r>
      <w:r w:rsidRPr="002671E6">
        <w:t xml:space="preserve"> 8 </w:t>
      </w:r>
      <w:r w:rsidRPr="002671E6">
        <w:t>个模型的全量排序</w:t>
      </w:r>
      <w:r w:rsidRPr="002671E6">
        <w:t xml:space="preserve"> + </w:t>
      </w:r>
      <w:r w:rsidRPr="002671E6">
        <w:t>消融实验，在候选集</w:t>
      </w:r>
      <w:r w:rsidRPr="002671E6">
        <w:t xml:space="preserve"> C_all=13,304 </w:t>
      </w:r>
      <w:r w:rsidRPr="002671E6">
        <w:t>上总耗时约</w:t>
      </w:r>
      <w:r w:rsidRPr="002671E6">
        <w:t xml:space="preserve"> 20 </w:t>
      </w:r>
      <w:r w:rsidRPr="002671E6">
        <w:t>分钟，其中</w:t>
      </w:r>
      <w:r w:rsidRPr="002671E6">
        <w:t xml:space="preserve"> EASE </w:t>
      </w:r>
      <w:r w:rsidRPr="002671E6">
        <w:t>的矩阵求逆（</w:t>
      </w:r>
      <w:r w:rsidRPr="002671E6">
        <w:t>16K×16K</w:t>
      </w:r>
      <w:r w:rsidRPr="002671E6">
        <w:t>）占大头</w:t>
      </w:r>
      <w:r w:rsidRPr="002671E6">
        <w:t>——</w:t>
      </w:r>
      <w:r w:rsidRPr="002671E6">
        <w:t>单这一步约</w:t>
      </w:r>
      <w:r w:rsidRPr="002671E6">
        <w:t xml:space="preserve"> 5 </w:t>
      </w:r>
      <w:r w:rsidRPr="002671E6">
        <w:t>分钟，其余模型的推理和指标计算分摊。</w:t>
      </w:r>
    </w:p>
    <w:p w14:paraId="7E98A220" w14:textId="77777777" w:rsidR="00BC6045" w:rsidRDefault="00000000" w:rsidP="00AD7D6B">
      <w:pPr>
        <w:pStyle w:val="a3"/>
        <w:rPr>
          <w:b/>
        </w:rPr>
      </w:pPr>
      <w:bookmarkStart w:id="75" w:name="_Toc230874852"/>
      <w:bookmarkStart w:id="76" w:name="_Toc231288934"/>
      <w:r>
        <w:t>可扩展性与可维护性</w:t>
      </w:r>
      <w:bookmarkEnd w:id="75"/>
      <w:bookmarkEnd w:id="76"/>
    </w:p>
    <w:p w14:paraId="4090A441" w14:textId="31E7AB33" w:rsidR="002671E6" w:rsidRPr="002671E6" w:rsidRDefault="002671E6" w:rsidP="002671E6">
      <w:pPr>
        <w:pStyle w:val="afff"/>
      </w:pPr>
      <w:r w:rsidRPr="002671E6">
        <w:t>非功能需求层面不要求</w:t>
      </w:r>
      <w:r w:rsidR="00565C53">
        <w:rPr>
          <w:rFonts w:hint="eastAsia"/>
        </w:rPr>
        <w:t>“</w:t>
      </w:r>
      <w:r w:rsidRPr="002671E6">
        <w:t>高并发</w:t>
      </w:r>
      <w:r w:rsidR="00565C53">
        <w:rPr>
          <w:rFonts w:hint="eastAsia"/>
        </w:rPr>
        <w:t>”</w:t>
      </w:r>
      <w:r w:rsidRPr="002671E6">
        <w:t>或</w:t>
      </w:r>
      <w:r w:rsidR="00565C53">
        <w:rPr>
          <w:rFonts w:hint="eastAsia"/>
        </w:rPr>
        <w:t>“</w:t>
      </w:r>
      <w:r w:rsidRPr="002671E6">
        <w:t>分布式</w:t>
      </w:r>
      <w:r w:rsidR="00565C53">
        <w:rPr>
          <w:rFonts w:hint="eastAsia"/>
        </w:rPr>
        <w:t>”</w:t>
      </w:r>
      <w:r w:rsidRPr="002671E6">
        <w:t>——</w:t>
      </w:r>
      <w:r w:rsidRPr="002671E6">
        <w:t>本地单机运行的约束反过来也是简化设计的机会。几个具体的工程选择围绕同一个目标：换模型或加图表不需要改已有代码。</w:t>
      </w:r>
    </w:p>
    <w:p w14:paraId="07FA2A8F" w14:textId="77777777" w:rsidR="002671E6" w:rsidRPr="002671E6" w:rsidRDefault="002671E6" w:rsidP="002671E6">
      <w:pPr>
        <w:pStyle w:val="afff"/>
      </w:pPr>
      <w:r w:rsidRPr="002671E6">
        <w:t>推荐策略的切换只依赖一个入口</w:t>
      </w:r>
      <w:r w:rsidRPr="002671E6">
        <w:t>——</w:t>
      </w:r>
      <w:r w:rsidRPr="002671E6">
        <w:t>推荐接口读到</w:t>
      </w:r>
      <w:r w:rsidRPr="002671E6">
        <w:t xml:space="preserve"> strategy </w:t>
      </w:r>
      <w:r w:rsidRPr="002671E6">
        <w:t>参数后分发给对应的策略函数，</w:t>
      </w:r>
      <w:r w:rsidRPr="002671E6">
        <w:t>ItemCF</w:t>
      </w:r>
      <w:r w:rsidRPr="002671E6">
        <w:t>、</w:t>
      </w:r>
      <w:r w:rsidRPr="002671E6">
        <w:t>NCF</w:t>
      </w:r>
      <w:r w:rsidRPr="002671E6">
        <w:t>、</w:t>
      </w:r>
      <w:r w:rsidRPr="002671E6">
        <w:t xml:space="preserve">Hybrid </w:t>
      </w:r>
      <w:r w:rsidRPr="002671E6">
        <w:t>各一个函数，出参格式统一为</w:t>
      </w:r>
      <w:r w:rsidRPr="002671E6">
        <w:t xml:space="preserve"> [(movie_id, score, </w:t>
      </w:r>
      <w:r w:rsidRPr="002671E6">
        <w:lastRenderedPageBreak/>
        <w:t>reason), ...]</w:t>
      </w:r>
      <w:r w:rsidRPr="002671E6">
        <w:t>。加新策略只需要新增一个策略函数并注册到分发映射表，不改已有策略的内部逻辑。</w:t>
      </w:r>
    </w:p>
    <w:p w14:paraId="233F545E" w14:textId="77777777" w:rsidR="002671E6" w:rsidRPr="002671E6" w:rsidRDefault="002671E6" w:rsidP="002671E6">
      <w:pPr>
        <w:pStyle w:val="afff"/>
      </w:pPr>
      <w:r w:rsidRPr="002671E6">
        <w:t>前端组件走的是</w:t>
      </w:r>
      <w:r w:rsidRPr="002671E6">
        <w:t xml:space="preserve"> Vue.js 3 Options API + CDN </w:t>
      </w:r>
      <w:r w:rsidRPr="002671E6">
        <w:t>引入，组件定义在</w:t>
      </w:r>
      <w:r w:rsidRPr="002671E6">
        <w:t xml:space="preserve"> vue-components.js </w:t>
      </w:r>
      <w:r w:rsidRPr="002671E6">
        <w:t>里，页面</w:t>
      </w:r>
      <w:r w:rsidRPr="002671E6">
        <w:t xml:space="preserve"> JS </w:t>
      </w:r>
      <w:r w:rsidRPr="002671E6">
        <w:t>通过</w:t>
      </w:r>
      <w:r w:rsidRPr="002671E6">
        <w:t xml:space="preserve"> window.CinemaComponents </w:t>
      </w:r>
      <w:r w:rsidRPr="002671E6">
        <w:t>拿组件。</w:t>
      </w:r>
      <w:r w:rsidRPr="002671E6">
        <w:t>MovieCard</w:t>
      </w:r>
      <w:r w:rsidRPr="002671E6">
        <w:t>、</w:t>
      </w:r>
      <w:r w:rsidRPr="002671E6">
        <w:t>SkeletonGrid</w:t>
      </w:r>
      <w:r w:rsidRPr="002671E6">
        <w:t>、</w:t>
      </w:r>
      <w:r w:rsidRPr="002671E6">
        <w:t xml:space="preserve">StarRating </w:t>
      </w:r>
      <w:r w:rsidRPr="002671E6">
        <w:t>等五个共享组件各自只承担一个展示职责，页面间复用不重复写渲染逻辑。新增一个图表页面只需要写模板</w:t>
      </w:r>
      <w:r w:rsidRPr="002671E6">
        <w:t xml:space="preserve"> + </w:t>
      </w:r>
      <w:r w:rsidRPr="002671E6">
        <w:t>引入</w:t>
      </w:r>
      <w:r w:rsidRPr="002671E6">
        <w:t xml:space="preserve"> ECharts + </w:t>
      </w:r>
      <w:r w:rsidRPr="002671E6">
        <w:t>调已有</w:t>
      </w:r>
      <w:r w:rsidRPr="002671E6">
        <w:t xml:space="preserve"> API</w:t>
      </w:r>
      <w:r w:rsidRPr="002671E6">
        <w:t>，不需要碰组件层。</w:t>
      </w:r>
    </w:p>
    <w:p w14:paraId="4F945843" w14:textId="77777777" w:rsidR="002671E6" w:rsidRPr="002671E6" w:rsidRDefault="002671E6" w:rsidP="002671E6">
      <w:pPr>
        <w:pStyle w:val="afff"/>
      </w:pPr>
      <w:r w:rsidRPr="002671E6">
        <w:t>数据库层的变更通过</w:t>
      </w:r>
      <w:r w:rsidRPr="002671E6">
        <w:t xml:space="preserve"> Alembic </w:t>
      </w:r>
      <w:r w:rsidRPr="002671E6">
        <w:t>迁移脚本管理。加字段或加表写一个新迁移文件，部署时跑</w:t>
      </w:r>
      <w:r w:rsidRPr="002671E6">
        <w:t xml:space="preserve"> alembic upgrade head</w:t>
      </w:r>
      <w:r w:rsidRPr="002671E6">
        <w:t>，回退跑</w:t>
      </w:r>
      <w:r w:rsidRPr="002671E6">
        <w:t xml:space="preserve"> downgrade</w:t>
      </w:r>
      <w:r w:rsidRPr="002671E6">
        <w:t>。</w:t>
      </w:r>
      <w:r w:rsidRPr="002671E6">
        <w:t xml:space="preserve">SQLAlchemy ORM </w:t>
      </w:r>
      <w:r w:rsidRPr="002671E6">
        <w:t>隔离了具体</w:t>
      </w:r>
      <w:r w:rsidRPr="002671E6">
        <w:t xml:space="preserve"> SQL </w:t>
      </w:r>
      <w:r w:rsidRPr="002671E6">
        <w:t>方言</w:t>
      </w:r>
      <w:r w:rsidRPr="002671E6">
        <w:t>——</w:t>
      </w:r>
      <w:r w:rsidRPr="002671E6">
        <w:t>本地开发用</w:t>
      </w:r>
      <w:r w:rsidRPr="002671E6">
        <w:t xml:space="preserve"> SQLite </w:t>
      </w:r>
      <w:r w:rsidRPr="002671E6">
        <w:t>不需要装</w:t>
      </w:r>
      <w:r w:rsidRPr="002671E6">
        <w:t xml:space="preserve"> MySQL</w:t>
      </w:r>
      <w:r w:rsidRPr="002671E6">
        <w:t>，切到生产</w:t>
      </w:r>
      <w:r w:rsidRPr="002671E6">
        <w:t xml:space="preserve"> MySQL </w:t>
      </w:r>
      <w:r w:rsidRPr="002671E6">
        <w:t>只改一行连接串。</w:t>
      </w:r>
    </w:p>
    <w:p w14:paraId="090AF270" w14:textId="77777777" w:rsidR="00BC6045" w:rsidRDefault="00000000" w:rsidP="00AD7D6B">
      <w:pPr>
        <w:pStyle w:val="a3"/>
        <w:rPr>
          <w:b/>
        </w:rPr>
      </w:pPr>
      <w:bookmarkStart w:id="77" w:name="_Toc230874853"/>
      <w:bookmarkStart w:id="78" w:name="_Toc231288935"/>
      <w:r>
        <w:t>安全性与可靠性</w:t>
      </w:r>
      <w:bookmarkEnd w:id="77"/>
      <w:bookmarkEnd w:id="78"/>
    </w:p>
    <w:p w14:paraId="04035BFA" w14:textId="77777777" w:rsidR="009126C1" w:rsidRPr="009126C1" w:rsidRDefault="009126C1" w:rsidP="009126C1">
      <w:pPr>
        <w:pStyle w:val="afff"/>
      </w:pPr>
      <w:r w:rsidRPr="009126C1">
        <w:t>安全相关的几个措施在实现上各有侧重，放在一起讲。</w:t>
      </w:r>
    </w:p>
    <w:p w14:paraId="0FEC3C85" w14:textId="6789316B" w:rsidR="009126C1" w:rsidRPr="009126C1" w:rsidRDefault="009126C1" w:rsidP="009126C1">
      <w:pPr>
        <w:pStyle w:val="afff"/>
      </w:pPr>
      <w:r w:rsidRPr="009126C1">
        <w:t>密码存储没有特殊处理</w:t>
      </w:r>
      <w:r w:rsidRPr="009126C1">
        <w:t>——</w:t>
      </w:r>
      <w:r w:rsidRPr="009126C1">
        <w:t>就是</w:t>
      </w:r>
      <w:r w:rsidRPr="009126C1">
        <w:t xml:space="preserve"> werkzeug </w:t>
      </w:r>
      <w:r w:rsidRPr="009126C1">
        <w:t>自带的</w:t>
      </w:r>
      <w:r w:rsidRPr="009126C1">
        <w:t xml:space="preserve"> generate_password_hash </w:t>
      </w:r>
      <w:r w:rsidRPr="009126C1">
        <w:t>加盐后存进</w:t>
      </w:r>
      <w:r w:rsidRPr="009126C1">
        <w:t xml:space="preserve"> users </w:t>
      </w:r>
      <w:r w:rsidRPr="009126C1">
        <w:t>表，验证时走</w:t>
      </w:r>
      <w:r w:rsidRPr="009126C1">
        <w:t xml:space="preserve"> check_password_hash</w:t>
      </w:r>
      <w:r w:rsidRPr="009126C1">
        <w:t>。所有需要身份的路由挂了</w:t>
      </w:r>
      <w:r w:rsidRPr="009126C1">
        <w:t xml:space="preserve"> @login_required</w:t>
      </w:r>
      <w:r w:rsidRPr="009126C1">
        <w:t>，未登录时</w:t>
      </w:r>
      <w:r w:rsidRPr="009126C1">
        <w:t xml:space="preserve"> API </w:t>
      </w:r>
      <w:r w:rsidRPr="009126C1">
        <w:t>路由返回</w:t>
      </w:r>
      <w:r w:rsidRPr="009126C1">
        <w:t xml:space="preserve"> 401 JSON </w:t>
      </w:r>
      <w:r w:rsidRPr="009126C1">
        <w:t>而非</w:t>
      </w:r>
      <w:r w:rsidRPr="009126C1">
        <w:t xml:space="preserve"> 302 </w:t>
      </w:r>
      <w:r w:rsidRPr="009126C1">
        <w:t>重定向。这里区分</w:t>
      </w:r>
      <w:r w:rsidRPr="009126C1">
        <w:t xml:space="preserve"> JSON </w:t>
      </w:r>
      <w:r w:rsidRPr="009126C1">
        <w:t>和</w:t>
      </w:r>
      <w:r w:rsidRPr="009126C1">
        <w:t xml:space="preserve"> HTML </w:t>
      </w:r>
      <w:r w:rsidRPr="009126C1">
        <w:t>返回格式的原因很实际：前端</w:t>
      </w:r>
      <w:r w:rsidRPr="009126C1">
        <w:t xml:space="preserve"> Vue.js </w:t>
      </w:r>
      <w:r w:rsidRPr="009126C1">
        <w:t>的</w:t>
      </w:r>
      <w:r w:rsidRPr="009126C1">
        <w:t xml:space="preserve"> fetch </w:t>
      </w:r>
      <w:r w:rsidRPr="009126C1">
        <w:t>请求如果收到</w:t>
      </w:r>
      <w:r w:rsidRPr="009126C1">
        <w:t xml:space="preserve"> 302</w:t>
      </w:r>
      <w:r w:rsidRPr="009126C1">
        <w:t>，浏览器会静默跟随重定向到登录页的</w:t>
      </w:r>
      <w:r w:rsidRPr="009126C1">
        <w:t xml:space="preserve"> HTML</w:t>
      </w:r>
      <w:r w:rsidRPr="009126C1">
        <w:t>，</w:t>
      </w:r>
      <w:r w:rsidRPr="009126C1">
        <w:t xml:space="preserve">axios/fetch </w:t>
      </w:r>
      <w:r w:rsidRPr="009126C1">
        <w:t>拿到的</w:t>
      </w:r>
      <w:r w:rsidRPr="009126C1">
        <w:t xml:space="preserve"> response </w:t>
      </w:r>
      <w:r w:rsidRPr="009126C1">
        <w:t>是一个</w:t>
      </w:r>
      <w:r w:rsidRPr="009126C1">
        <w:t xml:space="preserve"> HTML </w:t>
      </w:r>
      <w:r w:rsidRPr="009126C1">
        <w:t>字符串，根本没有机会判断</w:t>
      </w:r>
      <w:r w:rsidR="00565C53">
        <w:rPr>
          <w:rFonts w:hint="eastAsia"/>
        </w:rPr>
        <w:t>“</w:t>
      </w:r>
      <w:r w:rsidRPr="009126C1">
        <w:t>我是不是被拦截了</w:t>
      </w:r>
      <w:r w:rsidR="00565C53">
        <w:rPr>
          <w:rFonts w:hint="eastAsia"/>
        </w:rPr>
        <w:t>”</w:t>
      </w:r>
      <w:r w:rsidRPr="009126C1">
        <w:t>。返回</w:t>
      </w:r>
      <w:r w:rsidRPr="009126C1">
        <w:t xml:space="preserve"> 401 + {"error": "</w:t>
      </w:r>
      <w:r w:rsidRPr="009126C1">
        <w:t>请先登录</w:t>
      </w:r>
      <w:r w:rsidRPr="009126C1">
        <w:t xml:space="preserve">"} JSON </w:t>
      </w:r>
      <w:r w:rsidRPr="009126C1">
        <w:t>后，前端的</w:t>
      </w:r>
      <w:r w:rsidRPr="009126C1">
        <w:t xml:space="preserve"> api.js </w:t>
      </w:r>
      <w:r w:rsidRPr="009126C1">
        <w:t>拦截器可以直接读</w:t>
      </w:r>
      <w:r w:rsidRPr="009126C1">
        <w:t xml:space="preserve"> status code </w:t>
      </w:r>
      <w:r w:rsidRPr="009126C1">
        <w:t>弹出登录提示。管理员接口额外挂一层</w:t>
      </w:r>
      <w:r w:rsidRPr="009126C1">
        <w:t xml:space="preserve"> @admin_required</w:t>
      </w:r>
      <w:r w:rsidRPr="009126C1">
        <w:t>，常规用户访问直接</w:t>
      </w:r>
      <w:r w:rsidRPr="009126C1">
        <w:t xml:space="preserve"> 403</w:t>
      </w:r>
      <w:r w:rsidRPr="009126C1">
        <w:t>。</w:t>
      </w:r>
    </w:p>
    <w:p w14:paraId="74DA84B8" w14:textId="77777777" w:rsidR="009126C1" w:rsidRPr="009126C1" w:rsidRDefault="009126C1" w:rsidP="009126C1">
      <w:pPr>
        <w:pStyle w:val="afff"/>
      </w:pPr>
      <w:r w:rsidRPr="009126C1">
        <w:t>参数校验的边界比较明确。用户名</w:t>
      </w:r>
      <w:r w:rsidRPr="009126C1">
        <w:t xml:space="preserve"> 2-64 </w:t>
      </w:r>
      <w:r w:rsidRPr="009126C1">
        <w:t>字符，密码最短</w:t>
      </w:r>
      <w:r w:rsidRPr="009126C1">
        <w:t xml:space="preserve"> 6 </w:t>
      </w:r>
      <w:r w:rsidRPr="009126C1">
        <w:t>字符，注册时两次输入必须一致</w:t>
      </w:r>
      <w:r w:rsidRPr="009126C1">
        <w:t>——</w:t>
      </w:r>
      <w:r w:rsidRPr="009126C1">
        <w:t>这三个是表单层的前端校验</w:t>
      </w:r>
      <w:r w:rsidRPr="009126C1">
        <w:t xml:space="preserve"> + </w:t>
      </w:r>
      <w:r w:rsidRPr="009126C1">
        <w:t>后端二次校验，前端挡住的目的是减少无效请求打穿到数据库。评分的约束不是随便选的：</w:t>
      </w:r>
      <w:r w:rsidRPr="009126C1">
        <w:t xml:space="preserve">MovieLens </w:t>
      </w:r>
      <w:r w:rsidRPr="009126C1">
        <w:t>的评分体系本身就是</w:t>
      </w:r>
      <w:r w:rsidRPr="009126C1">
        <w:t xml:space="preserve"> 0.5-5.0 </w:t>
      </w:r>
      <w:r w:rsidRPr="009126C1">
        <w:t>步长</w:t>
      </w:r>
      <w:r w:rsidRPr="009126C1">
        <w:t xml:space="preserve"> 0.5</w:t>
      </w:r>
      <w:r w:rsidRPr="009126C1">
        <w:t>，接口校验跟着数据集的评分尺度走，不一致的输入</w:t>
      </w:r>
      <w:r w:rsidRPr="009126C1">
        <w:t xml:space="preserve"> 400 </w:t>
      </w:r>
      <w:r w:rsidRPr="009126C1">
        <w:t>直接拒绝，避免脏数据进入评分表后污染</w:t>
      </w:r>
      <w:r w:rsidRPr="009126C1">
        <w:t xml:space="preserve"> ItemCF </w:t>
      </w:r>
      <w:r w:rsidRPr="009126C1">
        <w:t>的相似度计算。</w:t>
      </w:r>
    </w:p>
    <w:p w14:paraId="7E226ED7" w14:textId="77777777" w:rsidR="009126C1" w:rsidRPr="009126C1" w:rsidRDefault="009126C1" w:rsidP="009126C1">
      <w:pPr>
        <w:pStyle w:val="afff"/>
      </w:pPr>
      <w:r w:rsidRPr="009126C1">
        <w:t>模型文件和评估结果全部放在</w:t>
      </w:r>
      <w:r w:rsidRPr="009126C1">
        <w:t xml:space="preserve"> backend/artifacts/</w:t>
      </w:r>
      <w:r w:rsidRPr="009126C1">
        <w:t>，路径硬编码在</w:t>
      </w:r>
      <w:r w:rsidRPr="009126C1">
        <w:t xml:space="preserve"> ncf_engine </w:t>
      </w:r>
      <w:r w:rsidRPr="009126C1">
        <w:t>和</w:t>
      </w:r>
      <w:r w:rsidRPr="009126C1">
        <w:t xml:space="preserve"> evaluate_models </w:t>
      </w:r>
      <w:r w:rsidRPr="009126C1">
        <w:t>里，不依赖环境变量或外部配置。这个目录也被</w:t>
      </w:r>
      <w:r w:rsidRPr="009126C1">
        <w:t xml:space="preserve"> .gitignore </w:t>
      </w:r>
      <w:r w:rsidRPr="009126C1">
        <w:t>排除了</w:t>
      </w:r>
      <w:r w:rsidRPr="009126C1">
        <w:t>——</w:t>
      </w:r>
      <w:r w:rsidRPr="009126C1">
        <w:t>权重文件太大不适合进版本库，但部署时只要</w:t>
      </w:r>
      <w:r w:rsidRPr="009126C1">
        <w:t xml:space="preserve"> ncf.pt + ncf_meta.json + similarity </w:t>
      </w:r>
      <w:r w:rsidRPr="009126C1">
        <w:t>表数据三者齐全，推理服务就能启动。</w:t>
      </w:r>
    </w:p>
    <w:p w14:paraId="0A0332CF" w14:textId="77777777" w:rsidR="00BC6045" w:rsidRDefault="00000000">
      <w:pPr>
        <w:spacing w:after="0"/>
        <w:rPr>
          <w:lang w:eastAsia="zh-CN"/>
        </w:rPr>
      </w:pPr>
      <w:r>
        <w:rPr>
          <w:lang w:eastAsia="zh-CN"/>
        </w:rPr>
        <w:br w:type="page"/>
      </w:r>
    </w:p>
    <w:p w14:paraId="37C0D6B0" w14:textId="77777777" w:rsidR="00BC6045" w:rsidRDefault="00000000" w:rsidP="00AD7D6B">
      <w:pPr>
        <w:pStyle w:val="a1"/>
        <w:rPr>
          <w:b/>
        </w:rPr>
      </w:pPr>
      <w:bookmarkStart w:id="79" w:name="_Toc230874854"/>
      <w:r>
        <w:lastRenderedPageBreak/>
        <w:t xml:space="preserve"> </w:t>
      </w:r>
      <w:bookmarkStart w:id="80" w:name="_Toc231288936"/>
      <w:r>
        <w:t>系统总体设计</w:t>
      </w:r>
      <w:bookmarkEnd w:id="79"/>
      <w:bookmarkEnd w:id="80"/>
    </w:p>
    <w:p w14:paraId="7BF8ED35" w14:textId="77777777" w:rsidR="00BC6045" w:rsidRDefault="00000000" w:rsidP="00AD7D6B">
      <w:pPr>
        <w:pStyle w:val="a2"/>
        <w:rPr>
          <w:b/>
        </w:rPr>
      </w:pPr>
      <w:bookmarkStart w:id="81" w:name="_Toc230874855"/>
      <w:r>
        <w:t xml:space="preserve"> </w:t>
      </w:r>
      <w:bookmarkStart w:id="82" w:name="_Toc231288937"/>
      <w:r>
        <w:t>系统总体架构设计</w:t>
      </w:r>
      <w:bookmarkEnd w:id="81"/>
      <w:bookmarkEnd w:id="82"/>
    </w:p>
    <w:p w14:paraId="17B11134" w14:textId="77777777" w:rsidR="00BC6045" w:rsidRDefault="00000000" w:rsidP="00AD7D6B">
      <w:pPr>
        <w:pStyle w:val="a3"/>
        <w:rPr>
          <w:b/>
        </w:rPr>
      </w:pPr>
      <w:bookmarkStart w:id="83" w:name="_Toc230874856"/>
      <w:bookmarkStart w:id="84" w:name="_Toc231288938"/>
      <w:r>
        <w:t>系统模块划分</w:t>
      </w:r>
      <w:bookmarkEnd w:id="83"/>
      <w:bookmarkEnd w:id="84"/>
    </w:p>
    <w:p w14:paraId="7EEDB09C" w14:textId="77777777" w:rsidR="00720237" w:rsidRPr="00720237" w:rsidRDefault="00720237" w:rsidP="00720237">
      <w:pPr>
        <w:pStyle w:val="afff"/>
      </w:pPr>
      <w:r w:rsidRPr="00720237">
        <w:t>系统跑起来的路径是：数据进了</w:t>
      </w:r>
      <w:r w:rsidRPr="00720237">
        <w:t xml:space="preserve"> MySQL → </w:t>
      </w:r>
      <w:r w:rsidRPr="00720237">
        <w:t>离线脚本从数据库读数据训练模型</w:t>
      </w:r>
      <w:r w:rsidRPr="00720237">
        <w:t xml:space="preserve"> → </w:t>
      </w:r>
      <w:r w:rsidRPr="00720237">
        <w:t>模型产物（相似度表、权重文件）落盘</w:t>
      </w:r>
      <w:r w:rsidRPr="00720237">
        <w:t xml:space="preserve"> → Flask </w:t>
      </w:r>
      <w:r w:rsidRPr="00720237">
        <w:t>在线服务读这些产物做推理</w:t>
      </w:r>
      <w:r w:rsidRPr="00720237">
        <w:t xml:space="preserve"> → </w:t>
      </w:r>
      <w:r w:rsidRPr="00720237">
        <w:t>前端渲染结果。四个模块沿着这条路径各管一段。</w:t>
      </w:r>
    </w:p>
    <w:p w14:paraId="7F9D3DC4" w14:textId="77777777" w:rsidR="00720237" w:rsidRPr="00720237" w:rsidRDefault="00720237" w:rsidP="00720237">
      <w:pPr>
        <w:pStyle w:val="afff"/>
      </w:pPr>
      <w:r w:rsidRPr="00720237">
        <w:t>数据管理模块管的是</w:t>
      </w:r>
      <w:r w:rsidRPr="00720237">
        <w:t xml:space="preserve"> MySQL </w:t>
      </w:r>
      <w:r w:rsidRPr="00720237">
        <w:t>里</w:t>
      </w:r>
      <w:r w:rsidRPr="00720237">
        <w:t xml:space="preserve"> 14 </w:t>
      </w:r>
      <w:r w:rsidRPr="00720237">
        <w:t>张表的读写。</w:t>
      </w:r>
      <w:r w:rsidRPr="00720237">
        <w:t xml:space="preserve">SQLAlchemy ORM </w:t>
      </w:r>
      <w:r w:rsidRPr="00720237">
        <w:t>做了两件事：一是用声明式模型定义表结构，迁移交给</w:t>
      </w:r>
      <w:r w:rsidRPr="00720237">
        <w:t xml:space="preserve"> Alembic</w:t>
      </w:r>
      <w:r w:rsidRPr="00720237">
        <w:t>；二是通过</w:t>
      </w:r>
      <w:r w:rsidRPr="00720237">
        <w:t xml:space="preserve"> session </w:t>
      </w:r>
      <w:r w:rsidRPr="00720237">
        <w:t>管理事务边界</w:t>
      </w:r>
      <w:r w:rsidRPr="00720237">
        <w:t>——</w:t>
      </w:r>
      <w:r w:rsidRPr="00720237">
        <w:t>评分写入、反馈更新这类涉及多表操作的地方用</w:t>
      </w:r>
      <w:r w:rsidRPr="00720237">
        <w:t xml:space="preserve"> session.commit() </w:t>
      </w:r>
      <w:r w:rsidRPr="00720237">
        <w:t>保证原子性，写失败就整体回滚。读写分离在这个规模上不需要</w:t>
      </w:r>
      <w:r w:rsidRPr="00720237">
        <w:t>——</w:t>
      </w:r>
      <w:r w:rsidRPr="00720237">
        <w:t>本地单机跑，读写走同一个连接池，连接数上限设</w:t>
      </w:r>
      <w:r w:rsidRPr="00720237">
        <w:t xml:space="preserve"> 10 </w:t>
      </w:r>
      <w:r w:rsidRPr="00720237">
        <w:t>够用。</w:t>
      </w:r>
    </w:p>
    <w:p w14:paraId="4E577406" w14:textId="77777777" w:rsidR="00720237" w:rsidRPr="00720237" w:rsidRDefault="00720237" w:rsidP="00720237">
      <w:pPr>
        <w:pStyle w:val="afff"/>
      </w:pPr>
      <w:r w:rsidRPr="00720237">
        <w:t>离线训练与评估模块对外暴露的是</w:t>
      </w:r>
      <w:r w:rsidRPr="00720237">
        <w:t xml:space="preserve"> CLI</w:t>
      </w:r>
      <w:r w:rsidRPr="00720237">
        <w:t>。训练侧四条命令</w:t>
      </w:r>
      <w:r w:rsidRPr="00720237">
        <w:t>——train_itemcf</w:t>
      </w:r>
      <w:r w:rsidRPr="00720237">
        <w:t>、</w:t>
      </w:r>
      <w:r w:rsidRPr="00720237">
        <w:t>train_ncf</w:t>
      </w:r>
      <w:r w:rsidRPr="00720237">
        <w:t>、</w:t>
      </w:r>
      <w:r w:rsidRPr="00720237">
        <w:t>train_ease</w:t>
      </w:r>
      <w:r w:rsidRPr="00720237">
        <w:t>、</w:t>
      </w:r>
      <w:r w:rsidRPr="00720237">
        <w:t>train_lightgcn——</w:t>
      </w:r>
      <w:r w:rsidRPr="00720237">
        <w:t>各自独立，产物分别写入</w:t>
      </w:r>
      <w:r w:rsidRPr="00720237">
        <w:t xml:space="preserve"> movie_similarity </w:t>
      </w:r>
      <w:r w:rsidRPr="00720237">
        <w:t>表和</w:t>
      </w:r>
      <w:r w:rsidRPr="00720237">
        <w:t xml:space="preserve"> artifacts </w:t>
      </w:r>
      <w:r w:rsidRPr="00720237">
        <w:t>目录。评估侧一条</w:t>
      </w:r>
      <w:r w:rsidRPr="00720237">
        <w:t xml:space="preserve"> evaluate_models --models all </w:t>
      </w:r>
      <w:r w:rsidRPr="00720237">
        <w:t>跑完全部模型的统一候选集对比，输出</w:t>
      </w:r>
      <w:r w:rsidRPr="00720237">
        <w:t xml:space="preserve"> JSON </w:t>
      </w:r>
      <w:r w:rsidRPr="00720237">
        <w:t>结果文件供前端加载。消融实验的参数扫描范围写死在</w:t>
      </w:r>
      <w:r w:rsidRPr="00720237">
        <w:t xml:space="preserve"> ablation_configs </w:t>
      </w:r>
      <w:r w:rsidRPr="00720237">
        <w:t>字典里，改参数只需要编辑字典不用改评估引擎代码。</w:t>
      </w:r>
    </w:p>
    <w:p w14:paraId="0C0AF2B5" w14:textId="77777777" w:rsidR="00720237" w:rsidRPr="00720237" w:rsidRDefault="00720237" w:rsidP="00720237">
      <w:pPr>
        <w:pStyle w:val="afff"/>
      </w:pPr>
      <w:r w:rsidRPr="00720237">
        <w:t>在线推荐服务模块的入口是</w:t>
      </w:r>
      <w:r w:rsidRPr="00720237">
        <w:t xml:space="preserve"> Flask </w:t>
      </w:r>
      <w:r w:rsidRPr="00720237">
        <w:t>应用工厂</w:t>
      </w:r>
      <w:r w:rsidRPr="00720237">
        <w:t xml:space="preserve"> create_app()</w:t>
      </w:r>
      <w:r w:rsidRPr="00720237">
        <w:t>。启动时按顺序初始化数据库连接池、注册蓝图、加载</w:t>
      </w:r>
      <w:r w:rsidRPr="00720237">
        <w:t xml:space="preserve"> NCF </w:t>
      </w:r>
      <w:r w:rsidRPr="00720237">
        <w:t>模型（异步）、预热缓存。推荐接口</w:t>
      </w:r>
      <w:r w:rsidRPr="00720237">
        <w:t xml:space="preserve"> /api/recommendations?strategy=itemcf&amp;k=10 </w:t>
      </w:r>
      <w:r w:rsidRPr="00720237">
        <w:t>的路由逻辑是一条分发链</w:t>
      </w:r>
      <w:r w:rsidRPr="00720237">
        <w:t>——</w:t>
      </w:r>
      <w:r w:rsidRPr="00720237">
        <w:t>拿到</w:t>
      </w:r>
      <w:r w:rsidRPr="00720237">
        <w:t xml:space="preserve"> strategy </w:t>
      </w:r>
      <w:r w:rsidRPr="00720237">
        <w:t>参数</w:t>
      </w:r>
      <w:r w:rsidRPr="00720237">
        <w:t xml:space="preserve"> → </w:t>
      </w:r>
      <w:r w:rsidRPr="00720237">
        <w:t>查分发映射表</w:t>
      </w:r>
      <w:r w:rsidRPr="00720237">
        <w:t xml:space="preserve"> → </w:t>
      </w:r>
      <w:r w:rsidRPr="00720237">
        <w:t>调用对应策略函数</w:t>
      </w:r>
      <w:r w:rsidRPr="00720237">
        <w:t xml:space="preserve"> → </w:t>
      </w:r>
      <w:r w:rsidRPr="00720237">
        <w:t>策略函数内部处理召回</w:t>
      </w:r>
      <w:r w:rsidRPr="00720237">
        <w:t>/</w:t>
      </w:r>
      <w:r w:rsidRPr="00720237">
        <w:t>重排</w:t>
      </w:r>
      <w:r w:rsidRPr="00720237">
        <w:t>/</w:t>
      </w:r>
      <w:r w:rsidRPr="00720237">
        <w:t>兜底</w:t>
      </w:r>
      <w:r w:rsidRPr="00720237">
        <w:t xml:space="preserve"> → </w:t>
      </w:r>
      <w:r w:rsidRPr="00720237">
        <w:t>返回统一格式的推荐列表。三种策略出参的</w:t>
      </w:r>
      <w:r w:rsidRPr="00720237">
        <w:t xml:space="preserve"> JSON </w:t>
      </w:r>
      <w:r w:rsidRPr="00720237">
        <w:t>结构完全一致，前端切换策略不需要改渲染逻辑。</w:t>
      </w:r>
    </w:p>
    <w:p w14:paraId="1B0DCC25" w14:textId="77777777" w:rsidR="00720237" w:rsidRPr="00720237" w:rsidRDefault="00720237" w:rsidP="00720237">
      <w:pPr>
        <w:pStyle w:val="afff"/>
      </w:pPr>
      <w:r w:rsidRPr="00720237">
        <w:t>前端展示模块的页面分两类。第一类走</w:t>
      </w:r>
      <w:r w:rsidRPr="00720237">
        <w:t xml:space="preserve"> Jinja2 </w:t>
      </w:r>
      <w:r w:rsidRPr="00720237">
        <w:t>服务端渲染</w:t>
      </w:r>
      <w:r w:rsidRPr="00720237">
        <w:t>——</w:t>
      </w:r>
      <w:r w:rsidRPr="00720237">
        <w:t>首页、电影详情、用户画像这些页面在后端拼好</w:t>
      </w:r>
      <w:r w:rsidRPr="00720237">
        <w:t xml:space="preserve"> HTML </w:t>
      </w:r>
      <w:r w:rsidRPr="00720237">
        <w:t>返回，首屏加载快。第二类走</w:t>
      </w:r>
      <w:r w:rsidRPr="00720237">
        <w:t xml:space="preserve"> Vue.js 3 </w:t>
      </w:r>
      <w:r w:rsidRPr="00720237">
        <w:t>客户端渲染</w:t>
      </w:r>
      <w:r w:rsidRPr="00720237">
        <w:t>——</w:t>
      </w:r>
      <w:r w:rsidRPr="00720237">
        <w:t>推荐列表的策略切换、数据看板的图表交互、评分弹窗这类需要局部更新不刷页面的交互。两类页面共享同一套</w:t>
      </w:r>
      <w:r w:rsidRPr="00720237">
        <w:t xml:space="preserve"> API</w:t>
      </w:r>
      <w:r w:rsidRPr="00720237">
        <w:t>，</w:t>
      </w:r>
      <w:r w:rsidRPr="00720237">
        <w:t xml:space="preserve">Vue </w:t>
      </w:r>
      <w:r w:rsidRPr="00720237">
        <w:t>组件通过</w:t>
      </w:r>
      <w:r w:rsidRPr="00720237">
        <w:t xml:space="preserve"> window.CinemaComponents </w:t>
      </w:r>
      <w:r w:rsidRPr="00720237">
        <w:t>取公共组件（</w:t>
      </w:r>
      <w:r w:rsidRPr="00720237">
        <w:t>MovieCard</w:t>
      </w:r>
      <w:r w:rsidRPr="00720237">
        <w:t>、</w:t>
      </w:r>
      <w:r w:rsidRPr="00720237">
        <w:t>SkeletonGrid</w:t>
      </w:r>
      <w:r w:rsidRPr="00720237">
        <w:t>、</w:t>
      </w:r>
      <w:r w:rsidRPr="00720237">
        <w:t>StarRating</w:t>
      </w:r>
      <w:r w:rsidRPr="00720237">
        <w:t>），不重复写渲染代码。</w:t>
      </w:r>
    </w:p>
    <w:p w14:paraId="7B5D585E"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4713FF71" w14:textId="77777777" w:rsidR="00BC6045" w:rsidRDefault="00BC6045" w:rsidP="00C91C07">
      <w:pPr>
        <w:pStyle w:val="afffa"/>
      </w:pPr>
      <w:r>
        <w:t>图</w:t>
      </w:r>
      <w:r>
        <w:t xml:space="preserve">4-1 </w:t>
      </w:r>
      <w:r>
        <w:t>系统总体架构图</w:t>
      </w:r>
    </w:p>
    <w:p w14:paraId="653B5E1A" w14:textId="77777777" w:rsidR="00BC6045" w:rsidRDefault="00000000" w:rsidP="00AD7D6B">
      <w:pPr>
        <w:pStyle w:val="a3"/>
        <w:rPr>
          <w:b/>
        </w:rPr>
      </w:pPr>
      <w:bookmarkStart w:id="85" w:name="_Toc230874857"/>
      <w:bookmarkStart w:id="86" w:name="_Toc231288939"/>
      <w:r>
        <w:t>数据流与业务流程</w:t>
      </w:r>
      <w:bookmarkEnd w:id="85"/>
      <w:bookmarkEnd w:id="86"/>
    </w:p>
    <w:p w14:paraId="3195F34C" w14:textId="77777777" w:rsidR="00BC6045" w:rsidRDefault="00000000" w:rsidP="00126EF0">
      <w:pPr>
        <w:pStyle w:val="afff"/>
      </w:pPr>
      <w:r>
        <w:t>系统的数据流可分为离线与在线两部分：</w:t>
      </w:r>
    </w:p>
    <w:p w14:paraId="60A37B01" w14:textId="77777777" w:rsidR="00BC6045" w:rsidRDefault="00000000" w:rsidP="00126EF0">
      <w:pPr>
        <w:pStyle w:val="afff"/>
      </w:pPr>
      <w:r>
        <w:t>（</w:t>
      </w:r>
      <w:r>
        <w:t>1</w:t>
      </w:r>
      <w:r>
        <w:t>）离线数据流</w:t>
      </w:r>
    </w:p>
    <w:p w14:paraId="7AB2D1BE" w14:textId="77777777" w:rsidR="00BC6045" w:rsidRDefault="00000000" w:rsidP="00126EF0">
      <w:pPr>
        <w:pStyle w:val="afff"/>
      </w:pPr>
      <w:r>
        <w:t>首先将</w:t>
      </w:r>
      <w:r>
        <w:t>MovieLens</w:t>
      </w:r>
      <w:r>
        <w:t>数据导入数据库，形成电影表与评分表；随后执行</w:t>
      </w:r>
      <w:r>
        <w:t>ItemCF</w:t>
      </w:r>
      <w:r>
        <w:t>训练脚本计算电影相似度并写入</w:t>
      </w:r>
      <w:r>
        <w:t>movie_similarity</w:t>
      </w:r>
      <w:r>
        <w:t>表；执行</w:t>
      </w:r>
      <w:r>
        <w:t>NCF</w:t>
      </w:r>
      <w:r>
        <w:t>训练脚本完成模型训练后生</w:t>
      </w:r>
      <w:r>
        <w:lastRenderedPageBreak/>
        <w:t>成</w:t>
      </w:r>
      <w:r>
        <w:t>ncf_v2.pt</w:t>
      </w:r>
      <w:r>
        <w:t>与</w:t>
      </w:r>
      <w:r>
        <w:t>ncf_v2_meta.json</w:t>
      </w:r>
      <w:r>
        <w:t>等模型产物；最后通过离线评估脚本计算多模型指标并写入</w:t>
      </w:r>
      <w:r>
        <w:t>evaluation_results.json</w:t>
      </w:r>
      <w:r>
        <w:t>等文件，用于</w:t>
      </w:r>
      <w:r>
        <w:t>Dashboard</w:t>
      </w:r>
      <w:r>
        <w:t>展示与结果分析。</w:t>
      </w:r>
    </w:p>
    <w:p w14:paraId="392553F2" w14:textId="77777777" w:rsidR="00BC6045" w:rsidRDefault="00000000" w:rsidP="00126EF0">
      <w:pPr>
        <w:pStyle w:val="afff"/>
      </w:pPr>
      <w:r>
        <w:t>（</w:t>
      </w:r>
      <w:r>
        <w:t>2</w:t>
      </w:r>
      <w:r>
        <w:t>）在线业务流程</w:t>
      </w:r>
    </w:p>
    <w:p w14:paraId="6812305F"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1CD694F7" w14:textId="77777777" w:rsidR="00BC6045" w:rsidRDefault="00000000" w:rsidP="00126EF0">
      <w:pPr>
        <w:pStyle w:val="afff"/>
      </w:pPr>
      <w:r>
        <w:t>itemcf</w:t>
      </w:r>
      <w:r>
        <w:t>：基于用户历史评分从相似度表召回并排序输出；</w:t>
      </w:r>
    </w:p>
    <w:p w14:paraId="6F1D8325" w14:textId="77777777" w:rsidR="00BC6045" w:rsidRDefault="00000000" w:rsidP="00126EF0">
      <w:pPr>
        <w:pStyle w:val="afff"/>
      </w:pPr>
      <w:r>
        <w:t>ncf</w:t>
      </w:r>
      <w:r>
        <w:t>：在候选集范围内用</w:t>
      </w:r>
      <w:r>
        <w:t>NCF</w:t>
      </w:r>
      <w:r>
        <w:t>对电影逐一打分并排序输出；</w:t>
      </w:r>
    </w:p>
    <w:p w14:paraId="5A3D2437" w14:textId="77777777" w:rsidR="00BC6045" w:rsidRDefault="00000000" w:rsidP="00126EF0">
      <w:pPr>
        <w:pStyle w:val="afff"/>
      </w:pPr>
      <w:r>
        <w:t>hybrid</w:t>
      </w:r>
      <w:r>
        <w:t>：先通过</w:t>
      </w:r>
      <w:r>
        <w:t>ItemCF</w:t>
      </w:r>
      <w:r>
        <w:t>召回候选集合，再用</w:t>
      </w:r>
      <w:r>
        <w:t>NCF</w:t>
      </w:r>
      <w:r>
        <w:t>对候选集合重排输出。</w:t>
      </w:r>
    </w:p>
    <w:p w14:paraId="76A342E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04A4120" w14:textId="77777777" w:rsidR="00BC6045" w:rsidRDefault="00000000" w:rsidP="00675475">
      <w:pPr>
        <w:pStyle w:val="a2"/>
        <w:rPr>
          <w:b/>
        </w:rPr>
      </w:pPr>
      <w:bookmarkStart w:id="87" w:name="_Toc230874858"/>
      <w:r>
        <w:t xml:space="preserve"> </w:t>
      </w:r>
      <w:bookmarkStart w:id="88" w:name="_Toc231288940"/>
      <w:r>
        <w:t>数据库设计</w:t>
      </w:r>
      <w:bookmarkEnd w:id="87"/>
      <w:bookmarkEnd w:id="88"/>
    </w:p>
    <w:p w14:paraId="6BB1653A" w14:textId="77777777" w:rsidR="00BC6045" w:rsidRDefault="00000000" w:rsidP="00675475">
      <w:pPr>
        <w:pStyle w:val="a3"/>
        <w:rPr>
          <w:b/>
        </w:rPr>
      </w:pPr>
      <w:bookmarkStart w:id="89" w:name="_Toc230874859"/>
      <w:bookmarkStart w:id="90" w:name="_Toc231288941"/>
      <w:r>
        <w:t>概念结构设计</w:t>
      </w:r>
      <w:bookmarkEnd w:id="89"/>
      <w:bookmarkEnd w:id="90"/>
    </w:p>
    <w:p w14:paraId="0F8564F9" w14:textId="77777777" w:rsidR="005E33EE" w:rsidRDefault="00000000" w:rsidP="00126EF0">
      <w:pPr>
        <w:pStyle w:val="afff"/>
      </w:pPr>
      <w:r>
        <w:t>系统的核心实体可分为四类：</w:t>
      </w:r>
    </w:p>
    <w:p w14:paraId="0B7F6486" w14:textId="77777777" w:rsidR="005E33EE" w:rsidRDefault="00000000" w:rsidP="00126EF0">
      <w:pPr>
        <w:pStyle w:val="afff"/>
      </w:pPr>
      <w:r>
        <w:t>（</w:t>
      </w:r>
      <w:r>
        <w:t>1</w:t>
      </w:r>
      <w:r>
        <w:t>）用户与认证类：用户表（</w:t>
      </w:r>
      <w:r>
        <w:t>User</w:t>
      </w:r>
      <w:r>
        <w:t>）存储账户信息与权限。</w:t>
      </w:r>
    </w:p>
    <w:p w14:paraId="314027C5" w14:textId="77777777" w:rsidR="005E33EE" w:rsidRDefault="00000000" w:rsidP="00126EF0">
      <w:pPr>
        <w:pStyle w:val="afff"/>
      </w:pPr>
      <w:r>
        <w:t>（</w:t>
      </w:r>
      <w:r>
        <w:t>2</w:t>
      </w:r>
      <w:r>
        <w:t>）电影与元数据类：电影表（</w:t>
      </w:r>
      <w:r>
        <w:t>Movie</w:t>
      </w:r>
      <w:r>
        <w:t>）存储电影完整元数据（含</w:t>
      </w:r>
      <w:r>
        <w:t>TMDB</w:t>
      </w:r>
      <w:r>
        <w:t>补充信息）。</w:t>
      </w:r>
    </w:p>
    <w:p w14:paraId="05428829" w14:textId="77777777" w:rsidR="005E33EE" w:rsidRDefault="00000000" w:rsidP="00126EF0">
      <w:pPr>
        <w:pStyle w:val="afff"/>
      </w:pPr>
      <w:r>
        <w:t>（</w:t>
      </w:r>
      <w:r>
        <w:t>3</w:t>
      </w:r>
      <w:r>
        <w:t>）评分与交互类：评分表（</w:t>
      </w:r>
      <w:r>
        <w:t>Rating</w:t>
      </w:r>
      <w:r>
        <w:t>）记录用户对电影的评分行为；相似度表（</w:t>
      </w:r>
      <w:r>
        <w:t>MovieSimilarity</w:t>
      </w:r>
      <w:r>
        <w:t>）存储</w:t>
      </w:r>
      <w:r>
        <w:t>ItemCF</w:t>
      </w:r>
      <w:r>
        <w:t>预计算的电影相似度对；推荐反馈表（</w:t>
      </w:r>
      <w:r>
        <w:t>RecommendationFeedback</w:t>
      </w:r>
      <w:r>
        <w:t>）记录用户对推荐结果的反馈。</w:t>
      </w:r>
    </w:p>
    <w:p w14:paraId="646E4D55" w14:textId="77777777" w:rsidR="005E33EE" w:rsidRDefault="00000000" w:rsidP="00126EF0">
      <w:pPr>
        <w:pStyle w:val="afff"/>
      </w:pPr>
      <w:r>
        <w:t>（</w:t>
      </w:r>
      <w:r>
        <w:t>4</w:t>
      </w:r>
      <w:r>
        <w:t>）社交与内容类：评论表（</w:t>
      </w:r>
      <w:r>
        <w:t>Review</w:t>
      </w:r>
      <w:r>
        <w:t>）存储用户对电影的评论；评论点赞表（</w:t>
      </w:r>
      <w:r>
        <w:t>ReviewLike</w:t>
      </w:r>
      <w:r>
        <w:t>）记录评论点赞关系；收藏表（</w:t>
      </w:r>
      <w:r>
        <w:t>UserCollection</w:t>
      </w:r>
      <w:r>
        <w:t>）；观看链接表（</w:t>
      </w:r>
      <w:r>
        <w:t>WatchLink</w:t>
      </w:r>
      <w:r>
        <w:t>）存储电影的在线播放链接。</w:t>
      </w:r>
    </w:p>
    <w:p w14:paraId="769997CF" w14:textId="77777777" w:rsidR="00720237" w:rsidRDefault="00000000" w:rsidP="00126EF0">
      <w:pPr>
        <w:pStyle w:val="afff"/>
      </w:pPr>
      <w:r>
        <w:t>（</w:t>
      </w:r>
      <w:r>
        <w:t>5</w:t>
      </w:r>
      <w:r>
        <w:t>）系统支撑类：用户行为表（</w:t>
      </w:r>
      <w:r>
        <w:t>UserBehavior</w:t>
      </w:r>
      <w:r>
        <w:t>）记录用户操作日志用于行为分析；用户画像表（</w:t>
      </w:r>
      <w:r>
        <w:t>UserProfile</w:t>
      </w:r>
      <w:r>
        <w:t>）存储用户偏好与行为特征。</w:t>
      </w:r>
    </w:p>
    <w:p w14:paraId="7D61C98C" w14:textId="77777777" w:rsidR="007F5B7F" w:rsidRDefault="00000000" w:rsidP="00126EF0">
      <w:pPr>
        <w:pStyle w:val="afff"/>
      </w:pPr>
      <w:r>
        <w:t>以上共</w:t>
      </w:r>
      <w:r>
        <w:t>11</w:t>
      </w:r>
      <w:r>
        <w:t>张数据表，以评分表为核心，通过外键关系关联用户、电影及各类扩展功能表。</w:t>
      </w:r>
    </w:p>
    <w:p w14:paraId="2B7DE8B0"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18545FE9" w14:textId="77777777" w:rsidR="00BC6045" w:rsidRDefault="00BC6045" w:rsidP="00C91C07">
      <w:pPr>
        <w:pStyle w:val="afffa"/>
      </w:pPr>
      <w:r>
        <w:t>图</w:t>
      </w:r>
      <w:r>
        <w:t xml:space="preserve">4-2 </w:t>
      </w:r>
      <w:r>
        <w:t>数据库实体</w:t>
      </w:r>
      <w:r>
        <w:t>-</w:t>
      </w:r>
      <w:r>
        <w:t>关系图</w:t>
      </w:r>
    </w:p>
    <w:p w14:paraId="77F03B6B"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5624668A" w14:textId="77777777" w:rsidR="003C5B65" w:rsidRDefault="003C5B65" w:rsidP="00C91C07">
      <w:pPr>
        <w:pStyle w:val="afff8"/>
      </w:pPr>
      <w:r>
        <w:t>表</w:t>
      </w:r>
      <w:r>
        <w:t xml:space="preserve">4-1 </w:t>
      </w:r>
      <w:r>
        <w:t>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383"/>
        <w:gridCol w:w="2730"/>
        <w:gridCol w:w="568"/>
        <w:gridCol w:w="2499"/>
        <w:gridCol w:w="3180"/>
      </w:tblGrid>
      <w:tr w:rsidR="003C5B65" w14:paraId="043FD0DE" w14:textId="77777777" w:rsidTr="00D240F9">
        <w:tc>
          <w:tcPr>
            <w:tcW w:w="383" w:type="dxa"/>
            <w:tcBorders>
              <w:top w:val="single" w:sz="12" w:space="0" w:color="000000"/>
              <w:bottom w:val="single" w:sz="6" w:space="0" w:color="000000"/>
            </w:tcBorders>
            <w:shd w:val="clear" w:color="auto" w:fill="FFFFFF" w:themeFill="background1"/>
          </w:tcPr>
          <w:p w14:paraId="4D7EA0E9"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0DEFF040"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8E0866A"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68916F11"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2E5EC1DC" w14:textId="77777777" w:rsidR="003C5B65" w:rsidRDefault="003C5B65" w:rsidP="00B41AF3">
            <w:pPr>
              <w:jc w:val="center"/>
            </w:pPr>
            <w:r>
              <w:rPr>
                <w:rFonts w:ascii="SimSun" w:eastAsia="SimSun" w:hAnsi="SimSun"/>
                <w:b/>
                <w:sz w:val="18"/>
                <w:szCs w:val="18"/>
              </w:rPr>
              <w:t>核心索引/约束</w:t>
            </w:r>
          </w:p>
        </w:tc>
      </w:tr>
      <w:tr w:rsidR="003C5B65" w14:paraId="104DB58E" w14:textId="77777777" w:rsidTr="00D240F9">
        <w:tc>
          <w:tcPr>
            <w:tcW w:w="383" w:type="dxa"/>
            <w:tcBorders>
              <w:top w:val="single" w:sz="6" w:space="0" w:color="000000"/>
            </w:tcBorders>
          </w:tcPr>
          <w:p w14:paraId="1F3C941D"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720AF09A"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28BD3C82"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7EC704BD"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40DCBBC" w14:textId="77777777" w:rsidR="003C5B65" w:rsidRDefault="003C5B65" w:rsidP="00B41AF3">
            <w:pPr>
              <w:jc w:val="center"/>
            </w:pPr>
            <w:r>
              <w:rPr>
                <w:rFonts w:ascii="SimSun" w:eastAsia="SimSun" w:hAnsi="SimSun"/>
                <w:sz w:val="18"/>
                <w:szCs w:val="18"/>
              </w:rPr>
              <w:t>username唯一索引, is_admin索引</w:t>
            </w:r>
          </w:p>
        </w:tc>
      </w:tr>
      <w:tr w:rsidR="003C5B65" w14:paraId="41EA9889" w14:textId="77777777" w:rsidTr="00D240F9">
        <w:tc>
          <w:tcPr>
            <w:tcW w:w="383" w:type="dxa"/>
          </w:tcPr>
          <w:p w14:paraId="103ABC4A" w14:textId="77777777" w:rsidR="003C5B65" w:rsidRDefault="003C5B65" w:rsidP="00B41AF3">
            <w:pPr>
              <w:jc w:val="center"/>
            </w:pPr>
            <w:r>
              <w:rPr>
                <w:rFonts w:ascii="SimSun" w:eastAsia="SimSun" w:hAnsi="SimSun"/>
                <w:sz w:val="18"/>
                <w:szCs w:val="18"/>
              </w:rPr>
              <w:t>2</w:t>
            </w:r>
          </w:p>
        </w:tc>
        <w:tc>
          <w:tcPr>
            <w:tcW w:w="2730" w:type="dxa"/>
          </w:tcPr>
          <w:p w14:paraId="38562319" w14:textId="77777777" w:rsidR="003C5B65" w:rsidRDefault="003C5B65" w:rsidP="00B41AF3">
            <w:pPr>
              <w:jc w:val="center"/>
            </w:pPr>
            <w:r>
              <w:rPr>
                <w:rFonts w:ascii="SimSun" w:eastAsia="SimSun" w:hAnsi="SimSun"/>
                <w:sz w:val="18"/>
                <w:szCs w:val="18"/>
              </w:rPr>
              <w:t>movies</w:t>
            </w:r>
          </w:p>
        </w:tc>
        <w:tc>
          <w:tcPr>
            <w:tcW w:w="568" w:type="dxa"/>
          </w:tcPr>
          <w:p w14:paraId="5B8D431B" w14:textId="77777777" w:rsidR="003C5B65" w:rsidRDefault="003C5B65" w:rsidP="00B41AF3">
            <w:pPr>
              <w:jc w:val="center"/>
            </w:pPr>
            <w:r>
              <w:rPr>
                <w:rFonts w:ascii="SimSun" w:eastAsia="SimSun" w:hAnsi="SimSun"/>
                <w:sz w:val="18"/>
                <w:szCs w:val="18"/>
              </w:rPr>
              <w:t>电影与元数据</w:t>
            </w:r>
          </w:p>
        </w:tc>
        <w:tc>
          <w:tcPr>
            <w:tcW w:w="2499" w:type="dxa"/>
          </w:tcPr>
          <w:p w14:paraId="55545885"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1FD4CDDF" w14:textId="77777777" w:rsidR="003C5B65" w:rsidRDefault="003C5B65" w:rsidP="00B41AF3">
            <w:pPr>
              <w:jc w:val="center"/>
            </w:pPr>
            <w:r>
              <w:rPr>
                <w:rFonts w:ascii="SimSun" w:eastAsia="SimSun" w:hAnsi="SimSun"/>
                <w:sz w:val="18"/>
                <w:szCs w:val="18"/>
              </w:rPr>
              <w:t>title索引, year索引, tmdb_id</w:t>
            </w:r>
          </w:p>
        </w:tc>
      </w:tr>
      <w:tr w:rsidR="003C5B65" w14:paraId="41E4E59D" w14:textId="77777777" w:rsidTr="00D240F9">
        <w:tc>
          <w:tcPr>
            <w:tcW w:w="383" w:type="dxa"/>
          </w:tcPr>
          <w:p w14:paraId="5FEAA645" w14:textId="77777777" w:rsidR="003C5B65" w:rsidRDefault="003C5B65" w:rsidP="00B41AF3">
            <w:pPr>
              <w:jc w:val="center"/>
            </w:pPr>
            <w:r>
              <w:rPr>
                <w:rFonts w:ascii="SimSun" w:eastAsia="SimSun" w:hAnsi="SimSun"/>
                <w:sz w:val="18"/>
                <w:szCs w:val="18"/>
              </w:rPr>
              <w:t>3</w:t>
            </w:r>
          </w:p>
        </w:tc>
        <w:tc>
          <w:tcPr>
            <w:tcW w:w="2730" w:type="dxa"/>
          </w:tcPr>
          <w:p w14:paraId="47F9917D" w14:textId="77777777" w:rsidR="003C5B65" w:rsidRDefault="003C5B65" w:rsidP="00B41AF3">
            <w:pPr>
              <w:jc w:val="center"/>
            </w:pPr>
            <w:r>
              <w:rPr>
                <w:rFonts w:ascii="SimSun" w:eastAsia="SimSun" w:hAnsi="SimSun"/>
                <w:sz w:val="18"/>
                <w:szCs w:val="18"/>
              </w:rPr>
              <w:t>ratings</w:t>
            </w:r>
          </w:p>
        </w:tc>
        <w:tc>
          <w:tcPr>
            <w:tcW w:w="568" w:type="dxa"/>
          </w:tcPr>
          <w:p w14:paraId="4C4F3BE1" w14:textId="77777777" w:rsidR="003C5B65" w:rsidRDefault="003C5B65" w:rsidP="00B41AF3">
            <w:pPr>
              <w:jc w:val="center"/>
            </w:pPr>
            <w:r>
              <w:rPr>
                <w:rFonts w:ascii="SimSun" w:eastAsia="SimSun" w:hAnsi="SimSun"/>
                <w:sz w:val="18"/>
                <w:szCs w:val="18"/>
              </w:rPr>
              <w:t>评分与交互</w:t>
            </w:r>
          </w:p>
        </w:tc>
        <w:tc>
          <w:tcPr>
            <w:tcW w:w="2499" w:type="dxa"/>
          </w:tcPr>
          <w:p w14:paraId="16B90DEB" w14:textId="77777777" w:rsidR="003C5B65" w:rsidRDefault="003C5B65" w:rsidP="00B41AF3">
            <w:pPr>
              <w:jc w:val="center"/>
            </w:pPr>
            <w:r>
              <w:rPr>
                <w:rFonts w:ascii="SimSun" w:eastAsia="SimSun" w:hAnsi="SimSun"/>
                <w:sz w:val="18"/>
                <w:szCs w:val="18"/>
              </w:rPr>
              <w:t>用户-电影评分记录</w:t>
            </w:r>
          </w:p>
        </w:tc>
        <w:tc>
          <w:tcPr>
            <w:tcW w:w="3180" w:type="dxa"/>
          </w:tcPr>
          <w:p w14:paraId="5457A86B"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60ECC984" w14:textId="77777777" w:rsidTr="00D240F9">
        <w:tc>
          <w:tcPr>
            <w:tcW w:w="383" w:type="dxa"/>
          </w:tcPr>
          <w:p w14:paraId="0549A296" w14:textId="77777777" w:rsidR="003C5B65" w:rsidRDefault="003C5B65" w:rsidP="00B41AF3">
            <w:pPr>
              <w:jc w:val="center"/>
            </w:pPr>
            <w:r>
              <w:rPr>
                <w:rFonts w:ascii="SimSun" w:eastAsia="SimSun" w:hAnsi="SimSun"/>
                <w:sz w:val="18"/>
                <w:szCs w:val="18"/>
              </w:rPr>
              <w:lastRenderedPageBreak/>
              <w:t>4</w:t>
            </w:r>
          </w:p>
        </w:tc>
        <w:tc>
          <w:tcPr>
            <w:tcW w:w="2730" w:type="dxa"/>
          </w:tcPr>
          <w:p w14:paraId="74EF1334" w14:textId="77777777" w:rsidR="003C5B65" w:rsidRDefault="003C5B65" w:rsidP="00B41AF3">
            <w:pPr>
              <w:jc w:val="center"/>
            </w:pPr>
            <w:r>
              <w:rPr>
                <w:rFonts w:ascii="SimSun" w:eastAsia="SimSun" w:hAnsi="SimSun"/>
                <w:sz w:val="18"/>
                <w:szCs w:val="18"/>
              </w:rPr>
              <w:t>movie_similarity</w:t>
            </w:r>
          </w:p>
        </w:tc>
        <w:tc>
          <w:tcPr>
            <w:tcW w:w="568" w:type="dxa"/>
          </w:tcPr>
          <w:p w14:paraId="12C0B35F" w14:textId="77777777" w:rsidR="003C5B65" w:rsidRDefault="003C5B65" w:rsidP="00B41AF3">
            <w:pPr>
              <w:jc w:val="center"/>
            </w:pPr>
            <w:r>
              <w:rPr>
                <w:rFonts w:ascii="SimSun" w:eastAsia="SimSun" w:hAnsi="SimSun"/>
                <w:sz w:val="18"/>
                <w:szCs w:val="18"/>
              </w:rPr>
              <w:t>推荐核心</w:t>
            </w:r>
          </w:p>
        </w:tc>
        <w:tc>
          <w:tcPr>
            <w:tcW w:w="2499" w:type="dxa"/>
          </w:tcPr>
          <w:p w14:paraId="05ADF232"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7D3121DB"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7AFA6161" w14:textId="77777777" w:rsidTr="00D240F9">
        <w:tc>
          <w:tcPr>
            <w:tcW w:w="383" w:type="dxa"/>
          </w:tcPr>
          <w:p w14:paraId="76FBA9A3" w14:textId="77777777" w:rsidR="003C5B65" w:rsidRDefault="003C5B65" w:rsidP="00B41AF3">
            <w:pPr>
              <w:jc w:val="center"/>
            </w:pPr>
            <w:r>
              <w:rPr>
                <w:rFonts w:ascii="SimSun" w:eastAsia="SimSun" w:hAnsi="SimSun"/>
                <w:sz w:val="18"/>
                <w:szCs w:val="18"/>
              </w:rPr>
              <w:t>5</w:t>
            </w:r>
          </w:p>
        </w:tc>
        <w:tc>
          <w:tcPr>
            <w:tcW w:w="2730" w:type="dxa"/>
          </w:tcPr>
          <w:p w14:paraId="2FA7C681" w14:textId="77777777" w:rsidR="003C5B65" w:rsidRDefault="003C5B65" w:rsidP="00B41AF3">
            <w:pPr>
              <w:jc w:val="center"/>
            </w:pPr>
            <w:r>
              <w:rPr>
                <w:rFonts w:ascii="SimSun" w:eastAsia="SimSun" w:hAnsi="SimSun"/>
                <w:sz w:val="18"/>
                <w:szCs w:val="18"/>
              </w:rPr>
              <w:t>recommendation_feedback</w:t>
            </w:r>
          </w:p>
        </w:tc>
        <w:tc>
          <w:tcPr>
            <w:tcW w:w="568" w:type="dxa"/>
          </w:tcPr>
          <w:p w14:paraId="5277191B" w14:textId="77777777" w:rsidR="003C5B65" w:rsidRDefault="003C5B65" w:rsidP="00B41AF3">
            <w:pPr>
              <w:jc w:val="center"/>
            </w:pPr>
            <w:r>
              <w:rPr>
                <w:rFonts w:ascii="SimSun" w:eastAsia="SimSun" w:hAnsi="SimSun"/>
                <w:sz w:val="18"/>
                <w:szCs w:val="18"/>
              </w:rPr>
              <w:t>推荐核心</w:t>
            </w:r>
          </w:p>
        </w:tc>
        <w:tc>
          <w:tcPr>
            <w:tcW w:w="2499" w:type="dxa"/>
          </w:tcPr>
          <w:p w14:paraId="3E0AFD45" w14:textId="77777777" w:rsidR="003C5B65" w:rsidRDefault="003C5B65" w:rsidP="00B41AF3">
            <w:pPr>
              <w:jc w:val="center"/>
            </w:pPr>
            <w:r>
              <w:rPr>
                <w:rFonts w:ascii="SimSun" w:eastAsia="SimSun" w:hAnsi="SimSun"/>
                <w:sz w:val="18"/>
                <w:szCs w:val="18"/>
              </w:rPr>
              <w:t>推荐结果反馈</w:t>
            </w:r>
          </w:p>
        </w:tc>
        <w:tc>
          <w:tcPr>
            <w:tcW w:w="3180" w:type="dxa"/>
          </w:tcPr>
          <w:p w14:paraId="46A31F73" w14:textId="77777777" w:rsidR="003C5B65" w:rsidRDefault="003C5B65" w:rsidP="00B41AF3">
            <w:pPr>
              <w:jc w:val="center"/>
            </w:pPr>
            <w:r>
              <w:rPr>
                <w:rFonts w:ascii="SimSun" w:eastAsia="SimSun" w:hAnsi="SimSun"/>
                <w:sz w:val="18"/>
                <w:szCs w:val="18"/>
              </w:rPr>
              <w:t>(user_id,movie_id,context)唯一</w:t>
            </w:r>
          </w:p>
        </w:tc>
      </w:tr>
      <w:tr w:rsidR="003C5B65" w14:paraId="52C50951" w14:textId="77777777" w:rsidTr="00D240F9">
        <w:tc>
          <w:tcPr>
            <w:tcW w:w="383" w:type="dxa"/>
          </w:tcPr>
          <w:p w14:paraId="7276C7F0" w14:textId="77777777" w:rsidR="003C5B65" w:rsidRDefault="003C5B65" w:rsidP="00B41AF3">
            <w:pPr>
              <w:jc w:val="center"/>
            </w:pPr>
            <w:r>
              <w:rPr>
                <w:rFonts w:ascii="SimSun" w:eastAsia="SimSun" w:hAnsi="SimSun"/>
                <w:sz w:val="18"/>
                <w:szCs w:val="18"/>
              </w:rPr>
              <w:t>6</w:t>
            </w:r>
          </w:p>
        </w:tc>
        <w:tc>
          <w:tcPr>
            <w:tcW w:w="2730" w:type="dxa"/>
          </w:tcPr>
          <w:p w14:paraId="51E12C36" w14:textId="77777777" w:rsidR="003C5B65" w:rsidRDefault="003C5B65" w:rsidP="00B41AF3">
            <w:pPr>
              <w:jc w:val="center"/>
            </w:pPr>
            <w:r>
              <w:rPr>
                <w:rFonts w:ascii="SimSun" w:eastAsia="SimSun" w:hAnsi="SimSun"/>
                <w:sz w:val="18"/>
                <w:szCs w:val="18"/>
              </w:rPr>
              <w:t>reviews</w:t>
            </w:r>
          </w:p>
        </w:tc>
        <w:tc>
          <w:tcPr>
            <w:tcW w:w="568" w:type="dxa"/>
          </w:tcPr>
          <w:p w14:paraId="4669EE5B" w14:textId="77777777" w:rsidR="003C5B65" w:rsidRDefault="003C5B65" w:rsidP="00B41AF3">
            <w:pPr>
              <w:jc w:val="center"/>
            </w:pPr>
            <w:r>
              <w:rPr>
                <w:rFonts w:ascii="SimSun" w:eastAsia="SimSun" w:hAnsi="SimSun"/>
                <w:sz w:val="18"/>
                <w:szCs w:val="18"/>
              </w:rPr>
              <w:t>社交与内容</w:t>
            </w:r>
          </w:p>
        </w:tc>
        <w:tc>
          <w:tcPr>
            <w:tcW w:w="2499" w:type="dxa"/>
          </w:tcPr>
          <w:p w14:paraId="68E9F19F" w14:textId="77777777" w:rsidR="003C5B65" w:rsidRDefault="003C5B65" w:rsidP="00B41AF3">
            <w:pPr>
              <w:jc w:val="center"/>
            </w:pPr>
            <w:r>
              <w:rPr>
                <w:rFonts w:ascii="SimSun" w:eastAsia="SimSun" w:hAnsi="SimSun"/>
                <w:sz w:val="18"/>
                <w:szCs w:val="18"/>
              </w:rPr>
              <w:t>电影评论</w:t>
            </w:r>
          </w:p>
        </w:tc>
        <w:tc>
          <w:tcPr>
            <w:tcW w:w="3180" w:type="dxa"/>
          </w:tcPr>
          <w:p w14:paraId="71E7556C" w14:textId="77777777" w:rsidR="003C5B65" w:rsidRDefault="003C5B65" w:rsidP="00B41AF3">
            <w:pPr>
              <w:jc w:val="center"/>
            </w:pPr>
            <w:r>
              <w:rPr>
                <w:rFonts w:ascii="SimSun" w:eastAsia="SimSun" w:hAnsi="SimSun"/>
                <w:sz w:val="18"/>
                <w:szCs w:val="18"/>
              </w:rPr>
              <w:t>user_id/movie_id索引, status索引</w:t>
            </w:r>
          </w:p>
        </w:tc>
      </w:tr>
      <w:tr w:rsidR="003C5B65" w14:paraId="0287B4A9" w14:textId="77777777" w:rsidTr="00D240F9">
        <w:tc>
          <w:tcPr>
            <w:tcW w:w="383" w:type="dxa"/>
          </w:tcPr>
          <w:p w14:paraId="6C0356A5" w14:textId="77777777" w:rsidR="003C5B65" w:rsidRDefault="003C5B65" w:rsidP="00B41AF3">
            <w:pPr>
              <w:jc w:val="center"/>
            </w:pPr>
            <w:r>
              <w:rPr>
                <w:rFonts w:ascii="SimSun" w:eastAsia="SimSun" w:hAnsi="SimSun"/>
                <w:sz w:val="18"/>
                <w:szCs w:val="18"/>
              </w:rPr>
              <w:t>7</w:t>
            </w:r>
          </w:p>
        </w:tc>
        <w:tc>
          <w:tcPr>
            <w:tcW w:w="2730" w:type="dxa"/>
          </w:tcPr>
          <w:p w14:paraId="571FD932" w14:textId="77777777" w:rsidR="003C5B65" w:rsidRDefault="003C5B65" w:rsidP="00B41AF3">
            <w:pPr>
              <w:jc w:val="center"/>
            </w:pPr>
            <w:r>
              <w:rPr>
                <w:rFonts w:ascii="SimSun" w:eastAsia="SimSun" w:hAnsi="SimSun"/>
                <w:sz w:val="18"/>
                <w:szCs w:val="18"/>
              </w:rPr>
              <w:t>review_likes</w:t>
            </w:r>
          </w:p>
        </w:tc>
        <w:tc>
          <w:tcPr>
            <w:tcW w:w="568" w:type="dxa"/>
          </w:tcPr>
          <w:p w14:paraId="7BDC4AAC" w14:textId="77777777" w:rsidR="003C5B65" w:rsidRDefault="003C5B65" w:rsidP="00B41AF3">
            <w:pPr>
              <w:jc w:val="center"/>
            </w:pPr>
            <w:r>
              <w:rPr>
                <w:rFonts w:ascii="SimSun" w:eastAsia="SimSun" w:hAnsi="SimSun"/>
                <w:sz w:val="18"/>
                <w:szCs w:val="18"/>
              </w:rPr>
              <w:t>社交与内容</w:t>
            </w:r>
          </w:p>
        </w:tc>
        <w:tc>
          <w:tcPr>
            <w:tcW w:w="2499" w:type="dxa"/>
          </w:tcPr>
          <w:p w14:paraId="4D299DD2" w14:textId="77777777" w:rsidR="003C5B65" w:rsidRDefault="003C5B65" w:rsidP="00B41AF3">
            <w:pPr>
              <w:jc w:val="center"/>
            </w:pPr>
            <w:r>
              <w:rPr>
                <w:rFonts w:ascii="SimSun" w:eastAsia="SimSun" w:hAnsi="SimSun"/>
                <w:sz w:val="18"/>
                <w:szCs w:val="18"/>
              </w:rPr>
              <w:t>评论点赞</w:t>
            </w:r>
          </w:p>
        </w:tc>
        <w:tc>
          <w:tcPr>
            <w:tcW w:w="3180" w:type="dxa"/>
          </w:tcPr>
          <w:p w14:paraId="50986C83" w14:textId="77777777" w:rsidR="003C5B65" w:rsidRDefault="003C5B65" w:rsidP="00B41AF3">
            <w:pPr>
              <w:jc w:val="center"/>
            </w:pPr>
            <w:r>
              <w:rPr>
                <w:rFonts w:ascii="SimSun" w:eastAsia="SimSun" w:hAnsi="SimSun"/>
                <w:sz w:val="18"/>
                <w:szCs w:val="18"/>
              </w:rPr>
              <w:t>(user_id,review_id)唯一</w:t>
            </w:r>
          </w:p>
        </w:tc>
      </w:tr>
      <w:tr w:rsidR="003C5B65" w14:paraId="4EC7BA86" w14:textId="77777777" w:rsidTr="00D240F9">
        <w:tc>
          <w:tcPr>
            <w:tcW w:w="383" w:type="dxa"/>
          </w:tcPr>
          <w:p w14:paraId="2B2A6D6B" w14:textId="77777777" w:rsidR="003C5B65" w:rsidRDefault="003C5B65" w:rsidP="00B41AF3">
            <w:pPr>
              <w:jc w:val="center"/>
            </w:pPr>
            <w:r>
              <w:rPr>
                <w:rFonts w:ascii="SimSun" w:eastAsia="SimSun" w:hAnsi="SimSun"/>
                <w:sz w:val="18"/>
                <w:szCs w:val="18"/>
              </w:rPr>
              <w:t>8</w:t>
            </w:r>
          </w:p>
        </w:tc>
        <w:tc>
          <w:tcPr>
            <w:tcW w:w="2730" w:type="dxa"/>
          </w:tcPr>
          <w:p w14:paraId="15B47A4B" w14:textId="77777777" w:rsidR="003C5B65" w:rsidRDefault="003C5B65" w:rsidP="00B41AF3">
            <w:pPr>
              <w:jc w:val="center"/>
            </w:pPr>
            <w:r>
              <w:rPr>
                <w:rFonts w:ascii="SimSun" w:eastAsia="SimSun" w:hAnsi="SimSun"/>
                <w:sz w:val="18"/>
                <w:szCs w:val="18"/>
              </w:rPr>
              <w:t>user_collections</w:t>
            </w:r>
          </w:p>
        </w:tc>
        <w:tc>
          <w:tcPr>
            <w:tcW w:w="568" w:type="dxa"/>
          </w:tcPr>
          <w:p w14:paraId="47C44040" w14:textId="77777777" w:rsidR="003C5B65" w:rsidRDefault="003C5B65" w:rsidP="00B41AF3">
            <w:pPr>
              <w:jc w:val="center"/>
            </w:pPr>
            <w:r>
              <w:rPr>
                <w:rFonts w:ascii="SimSun" w:eastAsia="SimSun" w:hAnsi="SimSun"/>
                <w:sz w:val="18"/>
                <w:szCs w:val="18"/>
              </w:rPr>
              <w:t>社交与内容</w:t>
            </w:r>
          </w:p>
        </w:tc>
        <w:tc>
          <w:tcPr>
            <w:tcW w:w="2499" w:type="dxa"/>
          </w:tcPr>
          <w:p w14:paraId="4EE1A925"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4222DEBC" w14:textId="77777777" w:rsidR="003C5B65" w:rsidRDefault="003C5B65" w:rsidP="00B41AF3">
            <w:pPr>
              <w:jc w:val="center"/>
            </w:pPr>
            <w:r>
              <w:rPr>
                <w:rFonts w:ascii="SimSun" w:eastAsia="SimSun" w:hAnsi="SimSun"/>
                <w:sz w:val="18"/>
                <w:szCs w:val="18"/>
              </w:rPr>
              <w:t>(user_id,movie_id,collection_type)唯一</w:t>
            </w:r>
          </w:p>
        </w:tc>
      </w:tr>
      <w:tr w:rsidR="003C5B65" w14:paraId="3AEE6552" w14:textId="77777777" w:rsidTr="00D240F9">
        <w:tc>
          <w:tcPr>
            <w:tcW w:w="383" w:type="dxa"/>
          </w:tcPr>
          <w:p w14:paraId="5F4B738E" w14:textId="77777777" w:rsidR="003C5B65" w:rsidRDefault="003C5B65" w:rsidP="00B41AF3">
            <w:pPr>
              <w:jc w:val="center"/>
            </w:pPr>
            <w:r>
              <w:rPr>
                <w:rFonts w:ascii="SimSun" w:eastAsia="SimSun" w:hAnsi="SimSun"/>
                <w:sz w:val="18"/>
                <w:szCs w:val="18"/>
              </w:rPr>
              <w:t>9</w:t>
            </w:r>
          </w:p>
        </w:tc>
        <w:tc>
          <w:tcPr>
            <w:tcW w:w="2730" w:type="dxa"/>
          </w:tcPr>
          <w:p w14:paraId="6C9CF65C" w14:textId="77777777" w:rsidR="003C5B65" w:rsidRDefault="003C5B65" w:rsidP="00B41AF3">
            <w:pPr>
              <w:jc w:val="center"/>
            </w:pPr>
            <w:r>
              <w:rPr>
                <w:rFonts w:ascii="SimSun" w:eastAsia="SimSun" w:hAnsi="SimSun"/>
                <w:sz w:val="18"/>
                <w:szCs w:val="18"/>
              </w:rPr>
              <w:t>watch_links</w:t>
            </w:r>
          </w:p>
        </w:tc>
        <w:tc>
          <w:tcPr>
            <w:tcW w:w="568" w:type="dxa"/>
          </w:tcPr>
          <w:p w14:paraId="5CA41737" w14:textId="77777777" w:rsidR="003C5B65" w:rsidRDefault="003C5B65" w:rsidP="00B41AF3">
            <w:pPr>
              <w:jc w:val="center"/>
            </w:pPr>
            <w:r>
              <w:rPr>
                <w:rFonts w:ascii="SimSun" w:eastAsia="SimSun" w:hAnsi="SimSun"/>
                <w:sz w:val="18"/>
                <w:szCs w:val="18"/>
              </w:rPr>
              <w:t>社交与内容</w:t>
            </w:r>
          </w:p>
        </w:tc>
        <w:tc>
          <w:tcPr>
            <w:tcW w:w="2499" w:type="dxa"/>
          </w:tcPr>
          <w:p w14:paraId="1E1B731F" w14:textId="77777777" w:rsidR="003C5B65" w:rsidRDefault="003C5B65" w:rsidP="00B41AF3">
            <w:pPr>
              <w:jc w:val="center"/>
            </w:pPr>
            <w:r>
              <w:rPr>
                <w:rFonts w:ascii="SimSun" w:eastAsia="SimSun" w:hAnsi="SimSun"/>
                <w:sz w:val="18"/>
                <w:szCs w:val="18"/>
              </w:rPr>
              <w:t>电影观看链接</w:t>
            </w:r>
          </w:p>
        </w:tc>
        <w:tc>
          <w:tcPr>
            <w:tcW w:w="3180" w:type="dxa"/>
          </w:tcPr>
          <w:p w14:paraId="1E1C3372" w14:textId="77777777" w:rsidR="003C5B65" w:rsidRDefault="003C5B65" w:rsidP="00B41AF3">
            <w:pPr>
              <w:jc w:val="center"/>
            </w:pPr>
            <w:r>
              <w:rPr>
                <w:rFonts w:ascii="SimSun" w:eastAsia="SimSun" w:hAnsi="SimSun"/>
                <w:sz w:val="18"/>
                <w:szCs w:val="18"/>
              </w:rPr>
              <w:t>movie_id索引</w:t>
            </w:r>
          </w:p>
        </w:tc>
      </w:tr>
      <w:tr w:rsidR="003C5B65" w14:paraId="40A4C1B0" w14:textId="77777777" w:rsidTr="00D240F9">
        <w:tc>
          <w:tcPr>
            <w:tcW w:w="383" w:type="dxa"/>
          </w:tcPr>
          <w:p w14:paraId="66B1CA83"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4DB2E79E" w14:textId="77777777" w:rsidR="003C5B65" w:rsidRDefault="003C5B65" w:rsidP="00B41AF3">
            <w:pPr>
              <w:jc w:val="center"/>
            </w:pPr>
            <w:r>
              <w:rPr>
                <w:rFonts w:ascii="SimSun" w:eastAsia="SimSun" w:hAnsi="SimSun"/>
                <w:sz w:val="18"/>
                <w:szCs w:val="18"/>
              </w:rPr>
              <w:t>user_behaviors</w:t>
            </w:r>
          </w:p>
        </w:tc>
        <w:tc>
          <w:tcPr>
            <w:tcW w:w="568" w:type="dxa"/>
          </w:tcPr>
          <w:p w14:paraId="636C850B" w14:textId="77777777" w:rsidR="003C5B65" w:rsidRDefault="003C5B65" w:rsidP="00B41AF3">
            <w:pPr>
              <w:jc w:val="center"/>
            </w:pPr>
            <w:r>
              <w:rPr>
                <w:rFonts w:ascii="SimSun" w:eastAsia="SimSun" w:hAnsi="SimSun"/>
                <w:sz w:val="18"/>
                <w:szCs w:val="18"/>
              </w:rPr>
              <w:t>系统支撑</w:t>
            </w:r>
          </w:p>
        </w:tc>
        <w:tc>
          <w:tcPr>
            <w:tcW w:w="2499" w:type="dxa"/>
          </w:tcPr>
          <w:p w14:paraId="5538DF5F" w14:textId="77777777" w:rsidR="003C5B65" w:rsidRDefault="003C5B65" w:rsidP="00B41AF3">
            <w:pPr>
              <w:jc w:val="center"/>
            </w:pPr>
            <w:r>
              <w:rPr>
                <w:rFonts w:ascii="SimSun" w:eastAsia="SimSun" w:hAnsi="SimSun"/>
                <w:sz w:val="18"/>
                <w:szCs w:val="18"/>
              </w:rPr>
              <w:t>用户操作行为日志</w:t>
            </w:r>
          </w:p>
        </w:tc>
        <w:tc>
          <w:tcPr>
            <w:tcW w:w="3180" w:type="dxa"/>
          </w:tcPr>
          <w:p w14:paraId="01DE1A54" w14:textId="77777777" w:rsidR="003C5B65" w:rsidRDefault="003C5B65" w:rsidP="00B41AF3">
            <w:pPr>
              <w:jc w:val="center"/>
            </w:pPr>
            <w:r>
              <w:rPr>
                <w:rFonts w:ascii="SimSun" w:eastAsia="SimSun" w:hAnsi="SimSun"/>
                <w:sz w:val="18"/>
                <w:szCs w:val="18"/>
              </w:rPr>
              <w:t>user_id, created_at索引</w:t>
            </w:r>
          </w:p>
        </w:tc>
      </w:tr>
      <w:tr w:rsidR="003C5B65" w14:paraId="64A91612" w14:textId="77777777" w:rsidTr="00D240F9">
        <w:tc>
          <w:tcPr>
            <w:tcW w:w="383" w:type="dxa"/>
          </w:tcPr>
          <w:p w14:paraId="0BA7471F"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2B603400" w14:textId="77777777" w:rsidR="003C5B65" w:rsidRDefault="003C5B65" w:rsidP="00B41AF3">
            <w:pPr>
              <w:jc w:val="center"/>
            </w:pPr>
            <w:r>
              <w:rPr>
                <w:rFonts w:ascii="SimSun" w:eastAsia="SimSun" w:hAnsi="SimSun"/>
                <w:sz w:val="18"/>
                <w:szCs w:val="18"/>
              </w:rPr>
              <w:t>user_profiles</w:t>
            </w:r>
          </w:p>
        </w:tc>
        <w:tc>
          <w:tcPr>
            <w:tcW w:w="568" w:type="dxa"/>
          </w:tcPr>
          <w:p w14:paraId="24B79F45" w14:textId="77777777" w:rsidR="003C5B65" w:rsidRDefault="003C5B65" w:rsidP="00B41AF3">
            <w:pPr>
              <w:jc w:val="center"/>
            </w:pPr>
            <w:r>
              <w:rPr>
                <w:rFonts w:ascii="SimSun" w:eastAsia="SimSun" w:hAnsi="SimSun"/>
                <w:sz w:val="18"/>
                <w:szCs w:val="18"/>
              </w:rPr>
              <w:t>系统支撑</w:t>
            </w:r>
          </w:p>
        </w:tc>
        <w:tc>
          <w:tcPr>
            <w:tcW w:w="2499" w:type="dxa"/>
          </w:tcPr>
          <w:p w14:paraId="3365E78B" w14:textId="77777777" w:rsidR="003C5B65" w:rsidRDefault="003C5B65" w:rsidP="00B41AF3">
            <w:pPr>
              <w:jc w:val="center"/>
            </w:pPr>
            <w:r>
              <w:rPr>
                <w:rFonts w:ascii="SimSun" w:eastAsia="SimSun" w:hAnsi="SimSun"/>
                <w:sz w:val="18"/>
                <w:szCs w:val="18"/>
              </w:rPr>
              <w:t>12维用户画像特征</w:t>
            </w:r>
          </w:p>
        </w:tc>
        <w:tc>
          <w:tcPr>
            <w:tcW w:w="3180" w:type="dxa"/>
          </w:tcPr>
          <w:p w14:paraId="6770924A" w14:textId="77777777" w:rsidR="003C5B65" w:rsidRDefault="003C5B65" w:rsidP="00B41AF3">
            <w:pPr>
              <w:jc w:val="center"/>
            </w:pPr>
            <w:r>
              <w:rPr>
                <w:rFonts w:ascii="SimSun" w:eastAsia="SimSun" w:hAnsi="SimSun"/>
                <w:sz w:val="18"/>
                <w:szCs w:val="18"/>
              </w:rPr>
              <w:t>user_id唯一索引</w:t>
            </w:r>
          </w:p>
        </w:tc>
      </w:tr>
    </w:tbl>
    <w:p w14:paraId="45C08DAD"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0707F739" w14:textId="77777777" w:rsidR="00BC6045" w:rsidRPr="00675475" w:rsidRDefault="00000000" w:rsidP="00675475">
      <w:pPr>
        <w:pStyle w:val="a3"/>
      </w:pPr>
      <w:bookmarkStart w:id="91" w:name="_Toc230874860"/>
      <w:bookmarkStart w:id="92" w:name="_Toc231288942"/>
      <w:r>
        <w:t>逻辑结构设计（表结构与字段）</w:t>
      </w:r>
      <w:bookmarkEnd w:id="91"/>
      <w:bookmarkEnd w:id="92"/>
    </w:p>
    <w:p w14:paraId="57A4033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4A1C806B" w14:textId="77777777" w:rsidR="00B04B27" w:rsidRDefault="00000000" w:rsidP="00C91C07">
      <w:pPr>
        <w:pStyle w:val="afff8"/>
      </w:pPr>
      <w:r>
        <w:t>表</w:t>
      </w:r>
      <w:r>
        <w:t>4-2 users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7B440CD8" w14:textId="77777777" w:rsidTr="00583D6D">
        <w:trPr>
          <w:trHeight w:val="454"/>
        </w:trPr>
        <w:tc>
          <w:tcPr>
            <w:tcW w:w="1400" w:type="dxa"/>
            <w:tcBorders>
              <w:top w:val="single" w:sz="12" w:space="0" w:color="000000"/>
              <w:bottom w:val="single" w:sz="6" w:space="0" w:color="000000"/>
            </w:tcBorders>
            <w:shd w:val="clear" w:color="auto" w:fill="FFFFFF" w:themeFill="background1"/>
          </w:tcPr>
          <w:p w14:paraId="4277532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6BCCCB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56284"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DA12F0F"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970267" w14:textId="77777777" w:rsidR="007B3230" w:rsidRDefault="00000000">
            <w:pPr>
              <w:jc w:val="center"/>
            </w:pPr>
            <w:r>
              <w:rPr>
                <w:rFonts w:ascii="Times New Roman" w:eastAsia="SimSun" w:hAnsi="Times New Roman"/>
                <w:b/>
                <w:sz w:val="18"/>
                <w:szCs w:val="18"/>
              </w:rPr>
              <w:t>说明</w:t>
            </w:r>
          </w:p>
        </w:tc>
      </w:tr>
      <w:tr w:rsidR="007B3230" w14:paraId="5C550C67" w14:textId="77777777" w:rsidTr="00583D6D">
        <w:trPr>
          <w:trHeight w:val="454"/>
        </w:trPr>
        <w:tc>
          <w:tcPr>
            <w:tcW w:w="1400" w:type="dxa"/>
            <w:tcBorders>
              <w:top w:val="single" w:sz="6" w:space="0" w:color="000000"/>
            </w:tcBorders>
          </w:tcPr>
          <w:p w14:paraId="7CADBC17"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015C7D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4EA0B5A9"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665E878"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0E93EF6E" w14:textId="77777777" w:rsidR="007B3230" w:rsidRDefault="00000000">
            <w:r>
              <w:rPr>
                <w:rFonts w:ascii="Times New Roman" w:eastAsia="SimSun" w:hAnsi="Times New Roman"/>
                <w:sz w:val="18"/>
                <w:szCs w:val="18"/>
              </w:rPr>
              <w:t>用户唯一标识</w:t>
            </w:r>
          </w:p>
        </w:tc>
      </w:tr>
      <w:tr w:rsidR="007B3230" w14:paraId="381319BA" w14:textId="77777777" w:rsidTr="00583D6D">
        <w:trPr>
          <w:trHeight w:val="454"/>
        </w:trPr>
        <w:tc>
          <w:tcPr>
            <w:tcW w:w="1400" w:type="dxa"/>
          </w:tcPr>
          <w:p w14:paraId="45C9A329" w14:textId="77777777" w:rsidR="007B3230" w:rsidRDefault="00000000">
            <w:r>
              <w:rPr>
                <w:rFonts w:ascii="Times New Roman" w:eastAsia="SimSun" w:hAnsi="Times New Roman"/>
                <w:sz w:val="18"/>
                <w:szCs w:val="18"/>
              </w:rPr>
              <w:t>username</w:t>
            </w:r>
          </w:p>
        </w:tc>
        <w:tc>
          <w:tcPr>
            <w:tcW w:w="1600" w:type="dxa"/>
          </w:tcPr>
          <w:p w14:paraId="63852A45" w14:textId="77777777" w:rsidR="007B3230" w:rsidRDefault="00000000">
            <w:pPr>
              <w:jc w:val="center"/>
            </w:pPr>
            <w:r>
              <w:rPr>
                <w:rFonts w:ascii="Times New Roman" w:eastAsia="SimSun" w:hAnsi="Times New Roman"/>
                <w:sz w:val="18"/>
                <w:szCs w:val="18"/>
              </w:rPr>
              <w:t>VARCHAR(64)</w:t>
            </w:r>
          </w:p>
        </w:tc>
        <w:tc>
          <w:tcPr>
            <w:tcW w:w="600" w:type="dxa"/>
          </w:tcPr>
          <w:p w14:paraId="06B372C2" w14:textId="77777777" w:rsidR="007B3230" w:rsidRDefault="00000000">
            <w:pPr>
              <w:jc w:val="center"/>
            </w:pPr>
            <w:r>
              <w:rPr>
                <w:rFonts w:ascii="Times New Roman" w:eastAsia="SimSun" w:hAnsi="Times New Roman"/>
                <w:sz w:val="18"/>
                <w:szCs w:val="18"/>
              </w:rPr>
              <w:t>否</w:t>
            </w:r>
          </w:p>
        </w:tc>
        <w:tc>
          <w:tcPr>
            <w:tcW w:w="1800" w:type="dxa"/>
          </w:tcPr>
          <w:p w14:paraId="2D464037" w14:textId="77777777" w:rsidR="007B3230" w:rsidRDefault="00000000">
            <w:pPr>
              <w:jc w:val="center"/>
            </w:pPr>
            <w:r>
              <w:rPr>
                <w:rFonts w:ascii="Times New Roman" w:eastAsia="SimSun" w:hAnsi="Times New Roman"/>
                <w:sz w:val="18"/>
                <w:szCs w:val="18"/>
              </w:rPr>
              <w:t>唯一索引</w:t>
            </w:r>
          </w:p>
        </w:tc>
        <w:tc>
          <w:tcPr>
            <w:tcW w:w="3960" w:type="dxa"/>
          </w:tcPr>
          <w:p w14:paraId="7B1A393F" w14:textId="77777777" w:rsidR="007B3230" w:rsidRDefault="00000000">
            <w:r>
              <w:rPr>
                <w:rFonts w:ascii="Times New Roman" w:eastAsia="SimSun" w:hAnsi="Times New Roman"/>
                <w:sz w:val="18"/>
                <w:szCs w:val="18"/>
              </w:rPr>
              <w:t>用户名</w:t>
            </w:r>
          </w:p>
        </w:tc>
      </w:tr>
      <w:tr w:rsidR="007B3230" w14:paraId="0F041CD3" w14:textId="77777777" w:rsidTr="00583D6D">
        <w:trPr>
          <w:trHeight w:val="454"/>
        </w:trPr>
        <w:tc>
          <w:tcPr>
            <w:tcW w:w="1400" w:type="dxa"/>
          </w:tcPr>
          <w:p w14:paraId="4FCEC784" w14:textId="77777777" w:rsidR="007B3230" w:rsidRDefault="00000000">
            <w:r>
              <w:rPr>
                <w:rFonts w:ascii="Times New Roman" w:eastAsia="SimSun" w:hAnsi="Times New Roman"/>
                <w:sz w:val="18"/>
                <w:szCs w:val="18"/>
              </w:rPr>
              <w:t>password_hash</w:t>
            </w:r>
          </w:p>
        </w:tc>
        <w:tc>
          <w:tcPr>
            <w:tcW w:w="1600" w:type="dxa"/>
          </w:tcPr>
          <w:p w14:paraId="4AC8EFB7" w14:textId="77777777" w:rsidR="007B3230" w:rsidRDefault="00000000">
            <w:pPr>
              <w:jc w:val="center"/>
            </w:pPr>
            <w:r>
              <w:rPr>
                <w:rFonts w:ascii="Times New Roman" w:eastAsia="SimSun" w:hAnsi="Times New Roman"/>
                <w:sz w:val="18"/>
                <w:szCs w:val="18"/>
              </w:rPr>
              <w:t>VARCHAR(256)</w:t>
            </w:r>
          </w:p>
        </w:tc>
        <w:tc>
          <w:tcPr>
            <w:tcW w:w="600" w:type="dxa"/>
          </w:tcPr>
          <w:p w14:paraId="19A11460" w14:textId="77777777" w:rsidR="007B3230" w:rsidRDefault="00000000">
            <w:pPr>
              <w:jc w:val="center"/>
            </w:pPr>
            <w:r>
              <w:rPr>
                <w:rFonts w:ascii="Times New Roman" w:eastAsia="SimSun" w:hAnsi="Times New Roman"/>
                <w:sz w:val="18"/>
                <w:szCs w:val="18"/>
              </w:rPr>
              <w:t>否</w:t>
            </w:r>
          </w:p>
        </w:tc>
        <w:tc>
          <w:tcPr>
            <w:tcW w:w="1800" w:type="dxa"/>
          </w:tcPr>
          <w:p w14:paraId="539778FF" w14:textId="77777777" w:rsidR="007B3230" w:rsidRDefault="007B3230">
            <w:pPr>
              <w:jc w:val="center"/>
            </w:pPr>
          </w:p>
        </w:tc>
        <w:tc>
          <w:tcPr>
            <w:tcW w:w="3960" w:type="dxa"/>
          </w:tcPr>
          <w:p w14:paraId="7509AB78" w14:textId="77777777" w:rsidR="007B3230" w:rsidRDefault="00000000">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
        </w:tc>
      </w:tr>
      <w:tr w:rsidR="007B3230" w14:paraId="00F83028" w14:textId="77777777" w:rsidTr="00583D6D">
        <w:trPr>
          <w:trHeight w:val="454"/>
        </w:trPr>
        <w:tc>
          <w:tcPr>
            <w:tcW w:w="1400" w:type="dxa"/>
          </w:tcPr>
          <w:p w14:paraId="2BD27271" w14:textId="77777777" w:rsidR="007B3230" w:rsidRDefault="00000000">
            <w:r>
              <w:rPr>
                <w:rFonts w:ascii="Times New Roman" w:eastAsia="SimSun" w:hAnsi="Times New Roman"/>
                <w:sz w:val="18"/>
                <w:szCs w:val="18"/>
              </w:rPr>
              <w:t>email</w:t>
            </w:r>
          </w:p>
        </w:tc>
        <w:tc>
          <w:tcPr>
            <w:tcW w:w="1600" w:type="dxa"/>
          </w:tcPr>
          <w:p w14:paraId="437D1DD6" w14:textId="77777777" w:rsidR="007B3230" w:rsidRDefault="00000000">
            <w:pPr>
              <w:jc w:val="center"/>
            </w:pPr>
            <w:r>
              <w:rPr>
                <w:rFonts w:ascii="Times New Roman" w:eastAsia="SimSun" w:hAnsi="Times New Roman"/>
                <w:sz w:val="18"/>
                <w:szCs w:val="18"/>
              </w:rPr>
              <w:t>VARCHAR(120)</w:t>
            </w:r>
          </w:p>
        </w:tc>
        <w:tc>
          <w:tcPr>
            <w:tcW w:w="600" w:type="dxa"/>
          </w:tcPr>
          <w:p w14:paraId="31EE6AD7" w14:textId="77777777" w:rsidR="007B3230" w:rsidRDefault="00000000">
            <w:pPr>
              <w:jc w:val="center"/>
            </w:pPr>
            <w:r>
              <w:rPr>
                <w:rFonts w:ascii="Times New Roman" w:eastAsia="SimSun" w:hAnsi="Times New Roman"/>
                <w:sz w:val="18"/>
                <w:szCs w:val="18"/>
              </w:rPr>
              <w:t>是</w:t>
            </w:r>
          </w:p>
        </w:tc>
        <w:tc>
          <w:tcPr>
            <w:tcW w:w="1800" w:type="dxa"/>
          </w:tcPr>
          <w:p w14:paraId="22859A9D" w14:textId="77777777" w:rsidR="007B3230" w:rsidRDefault="00000000">
            <w:pPr>
              <w:jc w:val="center"/>
            </w:pPr>
            <w:r>
              <w:rPr>
                <w:rFonts w:ascii="Times New Roman" w:eastAsia="SimSun" w:hAnsi="Times New Roman"/>
                <w:sz w:val="18"/>
                <w:szCs w:val="18"/>
              </w:rPr>
              <w:t>唯一</w:t>
            </w:r>
          </w:p>
        </w:tc>
        <w:tc>
          <w:tcPr>
            <w:tcW w:w="3960" w:type="dxa"/>
          </w:tcPr>
          <w:p w14:paraId="7A895113" w14:textId="77777777" w:rsidR="007B3230" w:rsidRDefault="00000000">
            <w:r>
              <w:rPr>
                <w:rFonts w:ascii="Times New Roman" w:eastAsia="SimSun" w:hAnsi="Times New Roman"/>
                <w:sz w:val="18"/>
                <w:szCs w:val="18"/>
              </w:rPr>
              <w:t>邮箱</w:t>
            </w:r>
          </w:p>
        </w:tc>
      </w:tr>
      <w:tr w:rsidR="007B3230" w14:paraId="1B29D0C3" w14:textId="77777777" w:rsidTr="00583D6D">
        <w:trPr>
          <w:trHeight w:val="454"/>
        </w:trPr>
        <w:tc>
          <w:tcPr>
            <w:tcW w:w="1400" w:type="dxa"/>
          </w:tcPr>
          <w:p w14:paraId="4C5C1186" w14:textId="77777777" w:rsidR="007B3230" w:rsidRDefault="00000000">
            <w:r>
              <w:rPr>
                <w:rFonts w:ascii="Times New Roman" w:eastAsia="SimSun" w:hAnsi="Times New Roman"/>
                <w:sz w:val="18"/>
                <w:szCs w:val="18"/>
              </w:rPr>
              <w:t>avatar</w:t>
            </w:r>
          </w:p>
        </w:tc>
        <w:tc>
          <w:tcPr>
            <w:tcW w:w="1600" w:type="dxa"/>
          </w:tcPr>
          <w:p w14:paraId="031914DB" w14:textId="77777777" w:rsidR="007B3230" w:rsidRDefault="00000000">
            <w:pPr>
              <w:jc w:val="center"/>
            </w:pPr>
            <w:r>
              <w:rPr>
                <w:rFonts w:ascii="Times New Roman" w:eastAsia="SimSun" w:hAnsi="Times New Roman"/>
                <w:sz w:val="18"/>
                <w:szCs w:val="18"/>
              </w:rPr>
              <w:t>VARCHAR(500)</w:t>
            </w:r>
          </w:p>
        </w:tc>
        <w:tc>
          <w:tcPr>
            <w:tcW w:w="600" w:type="dxa"/>
          </w:tcPr>
          <w:p w14:paraId="7441C5F6" w14:textId="77777777" w:rsidR="007B3230" w:rsidRDefault="00000000">
            <w:pPr>
              <w:jc w:val="center"/>
            </w:pPr>
            <w:r>
              <w:rPr>
                <w:rFonts w:ascii="Times New Roman" w:eastAsia="SimSun" w:hAnsi="Times New Roman"/>
                <w:sz w:val="18"/>
                <w:szCs w:val="18"/>
              </w:rPr>
              <w:t>是</w:t>
            </w:r>
          </w:p>
        </w:tc>
        <w:tc>
          <w:tcPr>
            <w:tcW w:w="1800" w:type="dxa"/>
          </w:tcPr>
          <w:p w14:paraId="1A545540" w14:textId="77777777" w:rsidR="007B3230" w:rsidRDefault="007B3230">
            <w:pPr>
              <w:jc w:val="center"/>
            </w:pPr>
          </w:p>
        </w:tc>
        <w:tc>
          <w:tcPr>
            <w:tcW w:w="3960" w:type="dxa"/>
          </w:tcPr>
          <w:p w14:paraId="30572B6D" w14:textId="77777777" w:rsidR="007B3230" w:rsidRDefault="00000000">
            <w:r>
              <w:rPr>
                <w:rFonts w:ascii="Times New Roman" w:eastAsia="SimSun" w:hAnsi="Times New Roman"/>
                <w:sz w:val="18"/>
                <w:szCs w:val="18"/>
              </w:rPr>
              <w:t>头像</w:t>
            </w:r>
            <w:r>
              <w:rPr>
                <w:rFonts w:ascii="Times New Roman" w:eastAsia="SimSun" w:hAnsi="Times New Roman"/>
                <w:sz w:val="18"/>
                <w:szCs w:val="18"/>
              </w:rPr>
              <w:t>URL</w:t>
            </w:r>
          </w:p>
        </w:tc>
      </w:tr>
      <w:tr w:rsidR="007B3230" w14:paraId="3256760C" w14:textId="77777777" w:rsidTr="00583D6D">
        <w:trPr>
          <w:trHeight w:val="454"/>
        </w:trPr>
        <w:tc>
          <w:tcPr>
            <w:tcW w:w="1400" w:type="dxa"/>
          </w:tcPr>
          <w:p w14:paraId="2E3A8C5A" w14:textId="77777777" w:rsidR="007B3230" w:rsidRDefault="00000000">
            <w:r>
              <w:rPr>
                <w:rFonts w:ascii="Times New Roman" w:eastAsia="SimSun" w:hAnsi="Times New Roman"/>
                <w:sz w:val="18"/>
                <w:szCs w:val="18"/>
              </w:rPr>
              <w:t>is_admin</w:t>
            </w:r>
          </w:p>
        </w:tc>
        <w:tc>
          <w:tcPr>
            <w:tcW w:w="1600" w:type="dxa"/>
          </w:tcPr>
          <w:p w14:paraId="1727256D" w14:textId="77777777" w:rsidR="007B3230" w:rsidRDefault="00000000">
            <w:pPr>
              <w:jc w:val="center"/>
            </w:pPr>
            <w:r>
              <w:rPr>
                <w:rFonts w:ascii="Times New Roman" w:eastAsia="SimSun" w:hAnsi="Times New Roman"/>
                <w:sz w:val="18"/>
                <w:szCs w:val="18"/>
              </w:rPr>
              <w:t>BOOLEAN</w:t>
            </w:r>
          </w:p>
        </w:tc>
        <w:tc>
          <w:tcPr>
            <w:tcW w:w="600" w:type="dxa"/>
          </w:tcPr>
          <w:p w14:paraId="53D37A13" w14:textId="77777777" w:rsidR="007B3230" w:rsidRDefault="00000000">
            <w:pPr>
              <w:jc w:val="center"/>
            </w:pPr>
            <w:r>
              <w:rPr>
                <w:rFonts w:ascii="Times New Roman" w:eastAsia="SimSun" w:hAnsi="Times New Roman"/>
                <w:sz w:val="18"/>
                <w:szCs w:val="18"/>
              </w:rPr>
              <w:t>否</w:t>
            </w:r>
          </w:p>
        </w:tc>
        <w:tc>
          <w:tcPr>
            <w:tcW w:w="1800" w:type="dxa"/>
          </w:tcPr>
          <w:p w14:paraId="72FEFC9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FALSE, </w:t>
            </w:r>
            <w:r>
              <w:rPr>
                <w:rFonts w:ascii="Times New Roman" w:eastAsia="SimSun" w:hAnsi="Times New Roman"/>
                <w:sz w:val="18"/>
                <w:szCs w:val="18"/>
              </w:rPr>
              <w:t>索引</w:t>
            </w:r>
          </w:p>
        </w:tc>
        <w:tc>
          <w:tcPr>
            <w:tcW w:w="3960" w:type="dxa"/>
          </w:tcPr>
          <w:p w14:paraId="3B2C6CCB" w14:textId="77777777" w:rsidR="007B3230" w:rsidRDefault="00000000">
            <w:r>
              <w:rPr>
                <w:rFonts w:ascii="Times New Roman" w:eastAsia="SimSun" w:hAnsi="Times New Roman"/>
                <w:sz w:val="18"/>
                <w:szCs w:val="18"/>
              </w:rPr>
              <w:t>管理员标识</w:t>
            </w:r>
          </w:p>
        </w:tc>
      </w:tr>
      <w:tr w:rsidR="007B3230" w14:paraId="0C8ECBE4" w14:textId="77777777" w:rsidTr="00583D6D">
        <w:trPr>
          <w:trHeight w:val="454"/>
        </w:trPr>
        <w:tc>
          <w:tcPr>
            <w:tcW w:w="1400" w:type="dxa"/>
          </w:tcPr>
          <w:p w14:paraId="39FB7D15" w14:textId="77777777" w:rsidR="007B3230" w:rsidRDefault="00000000">
            <w:r>
              <w:rPr>
                <w:rFonts w:ascii="Times New Roman" w:eastAsia="SimSun" w:hAnsi="Times New Roman"/>
                <w:sz w:val="18"/>
                <w:szCs w:val="18"/>
              </w:rPr>
              <w:t>is_active</w:t>
            </w:r>
          </w:p>
        </w:tc>
        <w:tc>
          <w:tcPr>
            <w:tcW w:w="1600" w:type="dxa"/>
          </w:tcPr>
          <w:p w14:paraId="7FFA567B" w14:textId="77777777" w:rsidR="007B3230" w:rsidRDefault="00000000">
            <w:pPr>
              <w:jc w:val="center"/>
            </w:pPr>
            <w:r>
              <w:rPr>
                <w:rFonts w:ascii="Times New Roman" w:eastAsia="SimSun" w:hAnsi="Times New Roman"/>
                <w:sz w:val="18"/>
                <w:szCs w:val="18"/>
              </w:rPr>
              <w:t>BOOLEAN</w:t>
            </w:r>
          </w:p>
        </w:tc>
        <w:tc>
          <w:tcPr>
            <w:tcW w:w="600" w:type="dxa"/>
          </w:tcPr>
          <w:p w14:paraId="41D4B44E" w14:textId="77777777" w:rsidR="007B3230" w:rsidRDefault="00000000">
            <w:pPr>
              <w:jc w:val="center"/>
            </w:pPr>
            <w:r>
              <w:rPr>
                <w:rFonts w:ascii="Times New Roman" w:eastAsia="SimSun" w:hAnsi="Times New Roman"/>
                <w:sz w:val="18"/>
                <w:szCs w:val="18"/>
              </w:rPr>
              <w:t>否</w:t>
            </w:r>
          </w:p>
        </w:tc>
        <w:tc>
          <w:tcPr>
            <w:tcW w:w="1800" w:type="dxa"/>
          </w:tcPr>
          <w:p w14:paraId="1815E57C"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TRUE</w:t>
            </w:r>
          </w:p>
        </w:tc>
        <w:tc>
          <w:tcPr>
            <w:tcW w:w="3960" w:type="dxa"/>
          </w:tcPr>
          <w:p w14:paraId="1B119506" w14:textId="77777777" w:rsidR="007B3230" w:rsidRDefault="00000000">
            <w:r>
              <w:rPr>
                <w:rFonts w:ascii="Times New Roman" w:eastAsia="SimSun" w:hAnsi="Times New Roman"/>
                <w:sz w:val="18"/>
                <w:szCs w:val="18"/>
              </w:rPr>
              <w:t>账户激活状态</w:t>
            </w:r>
          </w:p>
        </w:tc>
      </w:tr>
      <w:tr w:rsidR="007B3230" w14:paraId="4B58662D" w14:textId="77777777" w:rsidTr="00583D6D">
        <w:trPr>
          <w:trHeight w:val="454"/>
        </w:trPr>
        <w:tc>
          <w:tcPr>
            <w:tcW w:w="1400" w:type="dxa"/>
          </w:tcPr>
          <w:p w14:paraId="5D30B2F5" w14:textId="77777777" w:rsidR="007B3230" w:rsidRDefault="00000000">
            <w:r>
              <w:rPr>
                <w:rFonts w:ascii="Times New Roman" w:eastAsia="SimSun" w:hAnsi="Times New Roman"/>
                <w:sz w:val="18"/>
                <w:szCs w:val="18"/>
              </w:rPr>
              <w:lastRenderedPageBreak/>
              <w:t>last_login</w:t>
            </w:r>
          </w:p>
        </w:tc>
        <w:tc>
          <w:tcPr>
            <w:tcW w:w="1600" w:type="dxa"/>
          </w:tcPr>
          <w:p w14:paraId="304E45A2" w14:textId="77777777" w:rsidR="007B3230" w:rsidRDefault="00000000">
            <w:pPr>
              <w:jc w:val="center"/>
            </w:pPr>
            <w:r>
              <w:rPr>
                <w:rFonts w:ascii="Times New Roman" w:eastAsia="SimSun" w:hAnsi="Times New Roman"/>
                <w:sz w:val="18"/>
                <w:szCs w:val="18"/>
              </w:rPr>
              <w:t>DATETIME</w:t>
            </w:r>
          </w:p>
        </w:tc>
        <w:tc>
          <w:tcPr>
            <w:tcW w:w="600" w:type="dxa"/>
          </w:tcPr>
          <w:p w14:paraId="45D22F85" w14:textId="77777777" w:rsidR="007B3230" w:rsidRDefault="00000000">
            <w:pPr>
              <w:jc w:val="center"/>
            </w:pPr>
            <w:r>
              <w:rPr>
                <w:rFonts w:ascii="Times New Roman" w:eastAsia="SimSun" w:hAnsi="Times New Roman"/>
                <w:sz w:val="18"/>
                <w:szCs w:val="18"/>
              </w:rPr>
              <w:t>是</w:t>
            </w:r>
          </w:p>
        </w:tc>
        <w:tc>
          <w:tcPr>
            <w:tcW w:w="1800" w:type="dxa"/>
          </w:tcPr>
          <w:p w14:paraId="2B75C8BA" w14:textId="77777777" w:rsidR="007B3230" w:rsidRDefault="007B3230">
            <w:pPr>
              <w:jc w:val="center"/>
            </w:pPr>
          </w:p>
        </w:tc>
        <w:tc>
          <w:tcPr>
            <w:tcW w:w="3960" w:type="dxa"/>
          </w:tcPr>
          <w:p w14:paraId="60A23F04" w14:textId="77777777" w:rsidR="007B3230" w:rsidRDefault="00000000">
            <w:r>
              <w:rPr>
                <w:rFonts w:ascii="Times New Roman" w:eastAsia="SimSun" w:hAnsi="Times New Roman"/>
                <w:sz w:val="18"/>
                <w:szCs w:val="18"/>
              </w:rPr>
              <w:t>最后登录时间</w:t>
            </w:r>
          </w:p>
        </w:tc>
      </w:tr>
      <w:tr w:rsidR="007B3230" w14:paraId="53B68650" w14:textId="77777777" w:rsidTr="00583D6D">
        <w:trPr>
          <w:trHeight w:val="454"/>
        </w:trPr>
        <w:tc>
          <w:tcPr>
            <w:tcW w:w="1400" w:type="dxa"/>
          </w:tcPr>
          <w:p w14:paraId="1954B181" w14:textId="77777777" w:rsidR="007B3230" w:rsidRDefault="00000000">
            <w:r>
              <w:rPr>
                <w:rFonts w:ascii="Times New Roman" w:eastAsia="SimSun" w:hAnsi="Times New Roman"/>
                <w:sz w:val="18"/>
                <w:szCs w:val="18"/>
              </w:rPr>
              <w:t>login_count</w:t>
            </w:r>
          </w:p>
        </w:tc>
        <w:tc>
          <w:tcPr>
            <w:tcW w:w="1600" w:type="dxa"/>
          </w:tcPr>
          <w:p w14:paraId="612A5D94" w14:textId="77777777" w:rsidR="007B3230" w:rsidRDefault="00000000">
            <w:pPr>
              <w:jc w:val="center"/>
            </w:pPr>
            <w:r>
              <w:rPr>
                <w:rFonts w:ascii="Times New Roman" w:eastAsia="SimSun" w:hAnsi="Times New Roman"/>
                <w:sz w:val="18"/>
                <w:szCs w:val="18"/>
              </w:rPr>
              <w:t>INT</w:t>
            </w:r>
          </w:p>
        </w:tc>
        <w:tc>
          <w:tcPr>
            <w:tcW w:w="600" w:type="dxa"/>
          </w:tcPr>
          <w:p w14:paraId="3154EE0D" w14:textId="77777777" w:rsidR="007B3230" w:rsidRDefault="00000000">
            <w:pPr>
              <w:jc w:val="center"/>
            </w:pPr>
            <w:r>
              <w:rPr>
                <w:rFonts w:ascii="Times New Roman" w:eastAsia="SimSun" w:hAnsi="Times New Roman"/>
                <w:sz w:val="18"/>
                <w:szCs w:val="18"/>
              </w:rPr>
              <w:t>否</w:t>
            </w:r>
          </w:p>
        </w:tc>
        <w:tc>
          <w:tcPr>
            <w:tcW w:w="1800" w:type="dxa"/>
          </w:tcPr>
          <w:p w14:paraId="223D4928"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242C549B" w14:textId="77777777" w:rsidR="007B3230" w:rsidRDefault="00000000">
            <w:r>
              <w:rPr>
                <w:rFonts w:ascii="Times New Roman" w:eastAsia="SimSun" w:hAnsi="Times New Roman"/>
                <w:sz w:val="18"/>
                <w:szCs w:val="18"/>
              </w:rPr>
              <w:t>登录次数</w:t>
            </w:r>
          </w:p>
        </w:tc>
      </w:tr>
      <w:tr w:rsidR="007B3230" w14:paraId="1ABA1F33" w14:textId="77777777" w:rsidTr="00583D6D">
        <w:trPr>
          <w:trHeight w:val="454"/>
        </w:trPr>
        <w:tc>
          <w:tcPr>
            <w:tcW w:w="1400" w:type="dxa"/>
          </w:tcPr>
          <w:p w14:paraId="1C4B9A42" w14:textId="77777777" w:rsidR="007B3230" w:rsidRDefault="00000000">
            <w:r>
              <w:rPr>
                <w:rFonts w:ascii="Times New Roman" w:eastAsia="SimSun" w:hAnsi="Times New Roman"/>
                <w:sz w:val="18"/>
                <w:szCs w:val="18"/>
              </w:rPr>
              <w:t>created_at</w:t>
            </w:r>
          </w:p>
        </w:tc>
        <w:tc>
          <w:tcPr>
            <w:tcW w:w="1600" w:type="dxa"/>
          </w:tcPr>
          <w:p w14:paraId="1B699EBC" w14:textId="77777777" w:rsidR="007B3230" w:rsidRDefault="00000000">
            <w:pPr>
              <w:jc w:val="center"/>
            </w:pPr>
            <w:r>
              <w:rPr>
                <w:rFonts w:ascii="Times New Roman" w:eastAsia="SimSun" w:hAnsi="Times New Roman"/>
                <w:sz w:val="18"/>
                <w:szCs w:val="18"/>
              </w:rPr>
              <w:t>DATETIME</w:t>
            </w:r>
          </w:p>
        </w:tc>
        <w:tc>
          <w:tcPr>
            <w:tcW w:w="600" w:type="dxa"/>
          </w:tcPr>
          <w:p w14:paraId="3DFB5416" w14:textId="77777777" w:rsidR="007B3230" w:rsidRDefault="00000000">
            <w:pPr>
              <w:jc w:val="center"/>
            </w:pPr>
            <w:r>
              <w:rPr>
                <w:rFonts w:ascii="Times New Roman" w:eastAsia="SimSun" w:hAnsi="Times New Roman"/>
                <w:sz w:val="18"/>
                <w:szCs w:val="18"/>
              </w:rPr>
              <w:t>否</w:t>
            </w:r>
          </w:p>
        </w:tc>
        <w:tc>
          <w:tcPr>
            <w:tcW w:w="1800" w:type="dxa"/>
          </w:tcPr>
          <w:p w14:paraId="6DD595E6" w14:textId="77777777" w:rsidR="007B3230" w:rsidRDefault="00000000">
            <w:pPr>
              <w:jc w:val="center"/>
            </w:pPr>
            <w:r>
              <w:rPr>
                <w:rFonts w:ascii="Times New Roman" w:eastAsia="SimSun" w:hAnsi="Times New Roman"/>
                <w:sz w:val="18"/>
                <w:szCs w:val="18"/>
              </w:rPr>
              <w:t>索引</w:t>
            </w:r>
          </w:p>
        </w:tc>
        <w:tc>
          <w:tcPr>
            <w:tcW w:w="3960" w:type="dxa"/>
          </w:tcPr>
          <w:p w14:paraId="35E48474" w14:textId="77777777" w:rsidR="007B3230" w:rsidRDefault="00000000">
            <w:r>
              <w:rPr>
                <w:rFonts w:ascii="Times New Roman" w:eastAsia="SimSun" w:hAnsi="Times New Roman"/>
                <w:sz w:val="18"/>
                <w:szCs w:val="18"/>
              </w:rPr>
              <w:t>注册时间</w:t>
            </w:r>
          </w:p>
        </w:tc>
      </w:tr>
    </w:tbl>
    <w:p w14:paraId="714B9ED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D18E070" w14:textId="77777777" w:rsidR="00B04B27" w:rsidRDefault="00000000" w:rsidP="00C91C07">
      <w:pPr>
        <w:pStyle w:val="afff8"/>
      </w:pPr>
      <w:r>
        <w:t>表</w:t>
      </w:r>
      <w:r>
        <w:t>4-3 movies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669FC0D7" w14:textId="77777777" w:rsidTr="00583D6D">
        <w:tc>
          <w:tcPr>
            <w:tcW w:w="1400" w:type="dxa"/>
            <w:tcBorders>
              <w:top w:val="single" w:sz="12" w:space="0" w:color="000000"/>
              <w:bottom w:val="single" w:sz="6" w:space="0" w:color="000000"/>
            </w:tcBorders>
            <w:shd w:val="clear" w:color="auto" w:fill="FFFFFF" w:themeFill="background1"/>
          </w:tcPr>
          <w:p w14:paraId="3E671628"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3C9E4E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35F731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3FCF3F4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CBA6ACC" w14:textId="77777777" w:rsidR="007B3230" w:rsidRDefault="00000000">
            <w:pPr>
              <w:jc w:val="center"/>
            </w:pPr>
            <w:r>
              <w:rPr>
                <w:rFonts w:ascii="Times New Roman" w:eastAsia="SimSun" w:hAnsi="Times New Roman"/>
                <w:b/>
                <w:sz w:val="18"/>
                <w:szCs w:val="18"/>
              </w:rPr>
              <w:t>说明</w:t>
            </w:r>
          </w:p>
        </w:tc>
      </w:tr>
      <w:tr w:rsidR="007B3230" w14:paraId="53C6ABC6" w14:textId="77777777" w:rsidTr="00583D6D">
        <w:tc>
          <w:tcPr>
            <w:tcW w:w="1400" w:type="dxa"/>
            <w:tcBorders>
              <w:top w:val="single" w:sz="6" w:space="0" w:color="000000"/>
            </w:tcBorders>
          </w:tcPr>
          <w:p w14:paraId="19B5E2CE"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1CAC57C"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B071F49"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2B47E31A"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FE01D08" w14:textId="77777777" w:rsidR="007B3230" w:rsidRDefault="00000000">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
        </w:tc>
      </w:tr>
      <w:tr w:rsidR="007B3230" w14:paraId="5658C837" w14:textId="77777777" w:rsidTr="00583D6D">
        <w:tc>
          <w:tcPr>
            <w:tcW w:w="1400" w:type="dxa"/>
          </w:tcPr>
          <w:p w14:paraId="07B8AC1E" w14:textId="77777777" w:rsidR="007B3230" w:rsidRDefault="00000000">
            <w:r>
              <w:rPr>
                <w:rFonts w:ascii="Times New Roman" w:eastAsia="SimSun" w:hAnsi="Times New Roman"/>
                <w:sz w:val="18"/>
                <w:szCs w:val="18"/>
              </w:rPr>
              <w:t>title</w:t>
            </w:r>
          </w:p>
        </w:tc>
        <w:tc>
          <w:tcPr>
            <w:tcW w:w="1600" w:type="dxa"/>
          </w:tcPr>
          <w:p w14:paraId="52AF9E90" w14:textId="77777777" w:rsidR="007B3230" w:rsidRDefault="00000000">
            <w:pPr>
              <w:jc w:val="center"/>
            </w:pPr>
            <w:r>
              <w:rPr>
                <w:rFonts w:ascii="Times New Roman" w:eastAsia="SimSun" w:hAnsi="Times New Roman"/>
                <w:sz w:val="18"/>
                <w:szCs w:val="18"/>
              </w:rPr>
              <w:t>VARCHAR(255)</w:t>
            </w:r>
          </w:p>
        </w:tc>
        <w:tc>
          <w:tcPr>
            <w:tcW w:w="600" w:type="dxa"/>
          </w:tcPr>
          <w:p w14:paraId="3662E5D6" w14:textId="77777777" w:rsidR="007B3230" w:rsidRDefault="00000000">
            <w:pPr>
              <w:jc w:val="center"/>
            </w:pPr>
            <w:r>
              <w:rPr>
                <w:rFonts w:ascii="Times New Roman" w:eastAsia="SimSun" w:hAnsi="Times New Roman"/>
                <w:sz w:val="18"/>
                <w:szCs w:val="18"/>
              </w:rPr>
              <w:t>否</w:t>
            </w:r>
          </w:p>
        </w:tc>
        <w:tc>
          <w:tcPr>
            <w:tcW w:w="1800" w:type="dxa"/>
          </w:tcPr>
          <w:p w14:paraId="0B180F53" w14:textId="77777777" w:rsidR="007B3230" w:rsidRDefault="00000000">
            <w:pPr>
              <w:jc w:val="center"/>
            </w:pPr>
            <w:r>
              <w:rPr>
                <w:rFonts w:ascii="Times New Roman" w:eastAsia="SimSun" w:hAnsi="Times New Roman"/>
                <w:sz w:val="18"/>
                <w:szCs w:val="18"/>
              </w:rPr>
              <w:t>索引</w:t>
            </w:r>
          </w:p>
        </w:tc>
        <w:tc>
          <w:tcPr>
            <w:tcW w:w="3960" w:type="dxa"/>
          </w:tcPr>
          <w:p w14:paraId="351088B1" w14:textId="77777777" w:rsidR="007B3230" w:rsidRDefault="00000000">
            <w:r>
              <w:rPr>
                <w:rFonts w:ascii="Times New Roman" w:eastAsia="SimSun" w:hAnsi="Times New Roman"/>
                <w:sz w:val="18"/>
                <w:szCs w:val="18"/>
              </w:rPr>
              <w:t>电影标题</w:t>
            </w:r>
          </w:p>
        </w:tc>
      </w:tr>
      <w:tr w:rsidR="007B3230" w14:paraId="62E493EA" w14:textId="77777777" w:rsidTr="00583D6D">
        <w:tc>
          <w:tcPr>
            <w:tcW w:w="1400" w:type="dxa"/>
          </w:tcPr>
          <w:p w14:paraId="2705BE9F" w14:textId="77777777" w:rsidR="007B3230" w:rsidRDefault="00000000">
            <w:r>
              <w:rPr>
                <w:rFonts w:ascii="Times New Roman" w:eastAsia="SimSun" w:hAnsi="Times New Roman"/>
                <w:sz w:val="18"/>
                <w:szCs w:val="18"/>
              </w:rPr>
              <w:t>year</w:t>
            </w:r>
          </w:p>
        </w:tc>
        <w:tc>
          <w:tcPr>
            <w:tcW w:w="1600" w:type="dxa"/>
          </w:tcPr>
          <w:p w14:paraId="226EAF08" w14:textId="77777777" w:rsidR="007B3230" w:rsidRDefault="00000000">
            <w:pPr>
              <w:jc w:val="center"/>
            </w:pPr>
            <w:r>
              <w:rPr>
                <w:rFonts w:ascii="Times New Roman" w:eastAsia="SimSun" w:hAnsi="Times New Roman"/>
                <w:sz w:val="18"/>
                <w:szCs w:val="18"/>
              </w:rPr>
              <w:t>INT</w:t>
            </w:r>
          </w:p>
        </w:tc>
        <w:tc>
          <w:tcPr>
            <w:tcW w:w="600" w:type="dxa"/>
          </w:tcPr>
          <w:p w14:paraId="0B3D9482" w14:textId="77777777" w:rsidR="007B3230" w:rsidRDefault="00000000">
            <w:pPr>
              <w:jc w:val="center"/>
            </w:pPr>
            <w:r>
              <w:rPr>
                <w:rFonts w:ascii="Times New Roman" w:eastAsia="SimSun" w:hAnsi="Times New Roman"/>
                <w:sz w:val="18"/>
                <w:szCs w:val="18"/>
              </w:rPr>
              <w:t>是</w:t>
            </w:r>
          </w:p>
        </w:tc>
        <w:tc>
          <w:tcPr>
            <w:tcW w:w="1800" w:type="dxa"/>
          </w:tcPr>
          <w:p w14:paraId="54770775" w14:textId="77777777" w:rsidR="007B3230" w:rsidRDefault="00000000">
            <w:pPr>
              <w:jc w:val="center"/>
            </w:pPr>
            <w:r>
              <w:rPr>
                <w:rFonts w:ascii="Times New Roman" w:eastAsia="SimSun" w:hAnsi="Times New Roman"/>
                <w:sz w:val="18"/>
                <w:szCs w:val="18"/>
              </w:rPr>
              <w:t>索引</w:t>
            </w:r>
          </w:p>
        </w:tc>
        <w:tc>
          <w:tcPr>
            <w:tcW w:w="3960" w:type="dxa"/>
          </w:tcPr>
          <w:p w14:paraId="7565F13C" w14:textId="77777777" w:rsidR="007B3230" w:rsidRDefault="00000000">
            <w:r>
              <w:rPr>
                <w:rFonts w:ascii="Times New Roman" w:eastAsia="SimSun" w:hAnsi="Times New Roman"/>
                <w:sz w:val="18"/>
                <w:szCs w:val="18"/>
              </w:rPr>
              <w:t>上映年份</w:t>
            </w:r>
          </w:p>
        </w:tc>
      </w:tr>
      <w:tr w:rsidR="007B3230" w14:paraId="0A1F13D9" w14:textId="77777777" w:rsidTr="00583D6D">
        <w:tc>
          <w:tcPr>
            <w:tcW w:w="1400" w:type="dxa"/>
          </w:tcPr>
          <w:p w14:paraId="760B616E" w14:textId="77777777" w:rsidR="007B3230" w:rsidRDefault="00000000">
            <w:r>
              <w:rPr>
                <w:rFonts w:ascii="Times New Roman" w:eastAsia="SimSun" w:hAnsi="Times New Roman"/>
                <w:sz w:val="18"/>
                <w:szCs w:val="18"/>
              </w:rPr>
              <w:t>genres</w:t>
            </w:r>
          </w:p>
        </w:tc>
        <w:tc>
          <w:tcPr>
            <w:tcW w:w="1600" w:type="dxa"/>
          </w:tcPr>
          <w:p w14:paraId="2DA5A89B" w14:textId="77777777" w:rsidR="007B3230" w:rsidRDefault="00000000">
            <w:pPr>
              <w:jc w:val="center"/>
            </w:pPr>
            <w:r>
              <w:rPr>
                <w:rFonts w:ascii="Times New Roman" w:eastAsia="SimSun" w:hAnsi="Times New Roman"/>
                <w:sz w:val="18"/>
                <w:szCs w:val="18"/>
              </w:rPr>
              <w:t>VARCHAR(255)</w:t>
            </w:r>
          </w:p>
        </w:tc>
        <w:tc>
          <w:tcPr>
            <w:tcW w:w="600" w:type="dxa"/>
          </w:tcPr>
          <w:p w14:paraId="47420EA9" w14:textId="77777777" w:rsidR="007B3230" w:rsidRDefault="00000000">
            <w:pPr>
              <w:jc w:val="center"/>
            </w:pPr>
            <w:r>
              <w:rPr>
                <w:rFonts w:ascii="Times New Roman" w:eastAsia="SimSun" w:hAnsi="Times New Roman"/>
                <w:sz w:val="18"/>
                <w:szCs w:val="18"/>
              </w:rPr>
              <w:t>是</w:t>
            </w:r>
          </w:p>
        </w:tc>
        <w:tc>
          <w:tcPr>
            <w:tcW w:w="1800" w:type="dxa"/>
          </w:tcPr>
          <w:p w14:paraId="4C3946C1" w14:textId="77777777" w:rsidR="007B3230" w:rsidRDefault="00000000">
            <w:pPr>
              <w:jc w:val="center"/>
            </w:pPr>
            <w:r>
              <w:rPr>
                <w:rFonts w:ascii="Times New Roman" w:eastAsia="SimSun" w:hAnsi="Times New Roman"/>
                <w:sz w:val="18"/>
                <w:szCs w:val="18"/>
              </w:rPr>
              <w:t>索引</w:t>
            </w:r>
          </w:p>
        </w:tc>
        <w:tc>
          <w:tcPr>
            <w:tcW w:w="3960" w:type="dxa"/>
          </w:tcPr>
          <w:p w14:paraId="4C5C4064" w14:textId="59002330" w:rsidR="007B3230" w:rsidRDefault="00000000">
            <w:pPr>
              <w:rPr>
                <w:lang w:eastAsia="zh-CN"/>
              </w:rPr>
            </w:pPr>
            <w:r>
              <w:rPr>
                <w:rFonts w:ascii="Times New Roman" w:eastAsia="SimSun" w:hAnsi="Times New Roman"/>
                <w:sz w:val="18"/>
                <w:szCs w:val="18"/>
                <w:lang w:eastAsia="zh-CN"/>
              </w:rPr>
              <w:t>类型字符串，</w:t>
            </w:r>
            <w:r w:rsidR="00565C53">
              <w:rPr>
                <w:rFonts w:ascii="Times New Roman" w:eastAsia="SimSun" w:hAnsi="Times New Roman" w:hint="eastAsia"/>
                <w:sz w:val="18"/>
                <w:szCs w:val="18"/>
                <w:lang w:eastAsia="zh-CN"/>
              </w:rPr>
              <w:t>“</w:t>
            </w:r>
            <w:r>
              <w:rPr>
                <w:rFonts w:ascii="Times New Roman" w:eastAsia="SimSun" w:hAnsi="Times New Roman"/>
                <w:sz w:val="18"/>
                <w:szCs w:val="18"/>
                <w:lang w:eastAsia="zh-CN"/>
              </w:rPr>
              <w:t>|</w:t>
            </w:r>
            <w:r w:rsidR="00565C53">
              <w:rPr>
                <w:rFonts w:ascii="Times New Roman" w:eastAsia="SimSun" w:hAnsi="Times New Roman" w:hint="eastAsia"/>
                <w:sz w:val="18"/>
                <w:szCs w:val="18"/>
                <w:lang w:eastAsia="zh-CN"/>
              </w:rPr>
              <w:t>”</w:t>
            </w:r>
            <w:r>
              <w:rPr>
                <w:rFonts w:ascii="Times New Roman" w:eastAsia="SimSun" w:hAnsi="Times New Roman"/>
                <w:sz w:val="18"/>
                <w:szCs w:val="18"/>
                <w:lang w:eastAsia="zh-CN"/>
              </w:rPr>
              <w:t>分隔</w:t>
            </w:r>
          </w:p>
        </w:tc>
      </w:tr>
      <w:tr w:rsidR="007B3230" w14:paraId="4BB2DDBB" w14:textId="77777777" w:rsidTr="00583D6D">
        <w:tc>
          <w:tcPr>
            <w:tcW w:w="1400" w:type="dxa"/>
          </w:tcPr>
          <w:p w14:paraId="6549254D" w14:textId="77777777" w:rsidR="007B3230" w:rsidRDefault="00000000">
            <w:r>
              <w:rPr>
                <w:rFonts w:ascii="Times New Roman" w:eastAsia="SimSun" w:hAnsi="Times New Roman"/>
                <w:sz w:val="18"/>
                <w:szCs w:val="18"/>
              </w:rPr>
              <w:t>original_title</w:t>
            </w:r>
          </w:p>
        </w:tc>
        <w:tc>
          <w:tcPr>
            <w:tcW w:w="1600" w:type="dxa"/>
          </w:tcPr>
          <w:p w14:paraId="4228E106" w14:textId="77777777" w:rsidR="007B3230" w:rsidRDefault="00000000">
            <w:pPr>
              <w:jc w:val="center"/>
            </w:pPr>
            <w:r>
              <w:rPr>
                <w:rFonts w:ascii="Times New Roman" w:eastAsia="SimSun" w:hAnsi="Times New Roman"/>
                <w:sz w:val="18"/>
                <w:szCs w:val="18"/>
              </w:rPr>
              <w:t>VARCHAR(255)</w:t>
            </w:r>
          </w:p>
        </w:tc>
        <w:tc>
          <w:tcPr>
            <w:tcW w:w="600" w:type="dxa"/>
          </w:tcPr>
          <w:p w14:paraId="354D8C28" w14:textId="77777777" w:rsidR="007B3230" w:rsidRDefault="00000000">
            <w:pPr>
              <w:jc w:val="center"/>
            </w:pPr>
            <w:r>
              <w:rPr>
                <w:rFonts w:ascii="Times New Roman" w:eastAsia="SimSun" w:hAnsi="Times New Roman"/>
                <w:sz w:val="18"/>
                <w:szCs w:val="18"/>
              </w:rPr>
              <w:t>是</w:t>
            </w:r>
          </w:p>
        </w:tc>
        <w:tc>
          <w:tcPr>
            <w:tcW w:w="1800" w:type="dxa"/>
          </w:tcPr>
          <w:p w14:paraId="7B06A05C" w14:textId="77777777" w:rsidR="007B3230" w:rsidRDefault="00000000">
            <w:pPr>
              <w:jc w:val="center"/>
            </w:pPr>
            <w:r>
              <w:rPr>
                <w:rFonts w:ascii="Times New Roman" w:eastAsia="SimSun" w:hAnsi="Times New Roman"/>
                <w:sz w:val="18"/>
                <w:szCs w:val="18"/>
              </w:rPr>
              <w:t xml:space="preserve"> </w:t>
            </w:r>
          </w:p>
        </w:tc>
        <w:tc>
          <w:tcPr>
            <w:tcW w:w="3960" w:type="dxa"/>
          </w:tcPr>
          <w:p w14:paraId="4842F4B7" w14:textId="77777777" w:rsidR="007B3230" w:rsidRDefault="00000000">
            <w:r>
              <w:rPr>
                <w:rFonts w:ascii="Times New Roman" w:eastAsia="SimSun" w:hAnsi="Times New Roman"/>
                <w:sz w:val="18"/>
                <w:szCs w:val="18"/>
              </w:rPr>
              <w:t>原始标题</w:t>
            </w:r>
          </w:p>
        </w:tc>
      </w:tr>
      <w:tr w:rsidR="007B3230" w14:paraId="3DAA704E" w14:textId="77777777" w:rsidTr="00583D6D">
        <w:tc>
          <w:tcPr>
            <w:tcW w:w="1400" w:type="dxa"/>
          </w:tcPr>
          <w:p w14:paraId="27F13330" w14:textId="77777777" w:rsidR="007B3230" w:rsidRDefault="00000000">
            <w:r>
              <w:rPr>
                <w:rFonts w:ascii="Times New Roman" w:eastAsia="SimSun" w:hAnsi="Times New Roman"/>
                <w:sz w:val="18"/>
                <w:szCs w:val="18"/>
              </w:rPr>
              <w:t>director</w:t>
            </w:r>
          </w:p>
        </w:tc>
        <w:tc>
          <w:tcPr>
            <w:tcW w:w="1600" w:type="dxa"/>
          </w:tcPr>
          <w:p w14:paraId="6B45939F" w14:textId="77777777" w:rsidR="007B3230" w:rsidRDefault="00000000">
            <w:pPr>
              <w:jc w:val="center"/>
            </w:pPr>
            <w:r>
              <w:rPr>
                <w:rFonts w:ascii="Times New Roman" w:eastAsia="SimSun" w:hAnsi="Times New Roman"/>
                <w:sz w:val="18"/>
                <w:szCs w:val="18"/>
              </w:rPr>
              <w:t>VARCHAR(255)</w:t>
            </w:r>
          </w:p>
        </w:tc>
        <w:tc>
          <w:tcPr>
            <w:tcW w:w="600" w:type="dxa"/>
          </w:tcPr>
          <w:p w14:paraId="673D3D23" w14:textId="77777777" w:rsidR="007B3230" w:rsidRDefault="00000000">
            <w:pPr>
              <w:jc w:val="center"/>
            </w:pPr>
            <w:r>
              <w:rPr>
                <w:rFonts w:ascii="Times New Roman" w:eastAsia="SimSun" w:hAnsi="Times New Roman"/>
                <w:sz w:val="18"/>
                <w:szCs w:val="18"/>
              </w:rPr>
              <w:t>是</w:t>
            </w:r>
          </w:p>
        </w:tc>
        <w:tc>
          <w:tcPr>
            <w:tcW w:w="1800" w:type="dxa"/>
          </w:tcPr>
          <w:p w14:paraId="335F43A7" w14:textId="77777777" w:rsidR="007B3230" w:rsidRDefault="00000000">
            <w:pPr>
              <w:jc w:val="center"/>
            </w:pPr>
            <w:r>
              <w:rPr>
                <w:rFonts w:ascii="Times New Roman" w:eastAsia="SimSun" w:hAnsi="Times New Roman"/>
                <w:sz w:val="18"/>
                <w:szCs w:val="18"/>
              </w:rPr>
              <w:t>索引</w:t>
            </w:r>
          </w:p>
        </w:tc>
        <w:tc>
          <w:tcPr>
            <w:tcW w:w="3960" w:type="dxa"/>
          </w:tcPr>
          <w:p w14:paraId="68B332A2" w14:textId="77777777" w:rsidR="007B3230" w:rsidRDefault="00000000">
            <w:r>
              <w:rPr>
                <w:rFonts w:ascii="Times New Roman" w:eastAsia="SimSun" w:hAnsi="Times New Roman"/>
                <w:sz w:val="18"/>
                <w:szCs w:val="18"/>
              </w:rPr>
              <w:t>导演</w:t>
            </w:r>
          </w:p>
        </w:tc>
      </w:tr>
      <w:tr w:rsidR="007B3230" w14:paraId="42C9F111" w14:textId="77777777" w:rsidTr="00583D6D">
        <w:tc>
          <w:tcPr>
            <w:tcW w:w="1400" w:type="dxa"/>
          </w:tcPr>
          <w:p w14:paraId="4EA3390D" w14:textId="77777777" w:rsidR="007B3230" w:rsidRDefault="00000000">
            <w:r>
              <w:rPr>
                <w:rFonts w:ascii="Times New Roman" w:eastAsia="SimSun" w:hAnsi="Times New Roman"/>
                <w:sz w:val="18"/>
                <w:szCs w:val="18"/>
              </w:rPr>
              <w:t>actors</w:t>
            </w:r>
          </w:p>
        </w:tc>
        <w:tc>
          <w:tcPr>
            <w:tcW w:w="1600" w:type="dxa"/>
          </w:tcPr>
          <w:p w14:paraId="66D083F5" w14:textId="77777777" w:rsidR="007B3230" w:rsidRDefault="00000000">
            <w:pPr>
              <w:jc w:val="center"/>
            </w:pPr>
            <w:r>
              <w:rPr>
                <w:rFonts w:ascii="Times New Roman" w:eastAsia="SimSun" w:hAnsi="Times New Roman"/>
                <w:sz w:val="18"/>
                <w:szCs w:val="18"/>
              </w:rPr>
              <w:t>TEXT</w:t>
            </w:r>
          </w:p>
        </w:tc>
        <w:tc>
          <w:tcPr>
            <w:tcW w:w="600" w:type="dxa"/>
          </w:tcPr>
          <w:p w14:paraId="68633ED8" w14:textId="77777777" w:rsidR="007B3230" w:rsidRDefault="00000000">
            <w:pPr>
              <w:jc w:val="center"/>
            </w:pPr>
            <w:r>
              <w:rPr>
                <w:rFonts w:ascii="Times New Roman" w:eastAsia="SimSun" w:hAnsi="Times New Roman"/>
                <w:sz w:val="18"/>
                <w:szCs w:val="18"/>
              </w:rPr>
              <w:t>是</w:t>
            </w:r>
          </w:p>
        </w:tc>
        <w:tc>
          <w:tcPr>
            <w:tcW w:w="1800" w:type="dxa"/>
          </w:tcPr>
          <w:p w14:paraId="426ED370" w14:textId="77777777" w:rsidR="007B3230" w:rsidRDefault="00000000">
            <w:pPr>
              <w:jc w:val="center"/>
            </w:pPr>
            <w:r>
              <w:rPr>
                <w:rFonts w:ascii="Times New Roman" w:eastAsia="SimSun" w:hAnsi="Times New Roman"/>
                <w:sz w:val="18"/>
                <w:szCs w:val="18"/>
              </w:rPr>
              <w:t xml:space="preserve"> </w:t>
            </w:r>
          </w:p>
        </w:tc>
        <w:tc>
          <w:tcPr>
            <w:tcW w:w="3960" w:type="dxa"/>
          </w:tcPr>
          <w:p w14:paraId="30B249E7"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70F3F19" w14:textId="77777777" w:rsidTr="00583D6D">
        <w:tc>
          <w:tcPr>
            <w:tcW w:w="1400" w:type="dxa"/>
          </w:tcPr>
          <w:p w14:paraId="58320452" w14:textId="77777777" w:rsidR="007B3230" w:rsidRDefault="00000000">
            <w:r>
              <w:rPr>
                <w:rFonts w:ascii="Times New Roman" w:eastAsia="SimSun" w:hAnsi="Times New Roman"/>
                <w:sz w:val="18"/>
                <w:szCs w:val="18"/>
              </w:rPr>
              <w:t>description</w:t>
            </w:r>
          </w:p>
        </w:tc>
        <w:tc>
          <w:tcPr>
            <w:tcW w:w="1600" w:type="dxa"/>
          </w:tcPr>
          <w:p w14:paraId="11DCB441" w14:textId="77777777" w:rsidR="007B3230" w:rsidRDefault="00000000">
            <w:pPr>
              <w:jc w:val="center"/>
            </w:pPr>
            <w:r>
              <w:rPr>
                <w:rFonts w:ascii="Times New Roman" w:eastAsia="SimSun" w:hAnsi="Times New Roman"/>
                <w:sz w:val="18"/>
                <w:szCs w:val="18"/>
              </w:rPr>
              <w:t>TEXT</w:t>
            </w:r>
          </w:p>
        </w:tc>
        <w:tc>
          <w:tcPr>
            <w:tcW w:w="600" w:type="dxa"/>
          </w:tcPr>
          <w:p w14:paraId="5AFBDBC2" w14:textId="77777777" w:rsidR="007B3230" w:rsidRDefault="00000000">
            <w:pPr>
              <w:jc w:val="center"/>
            </w:pPr>
            <w:r>
              <w:rPr>
                <w:rFonts w:ascii="Times New Roman" w:eastAsia="SimSun" w:hAnsi="Times New Roman"/>
                <w:sz w:val="18"/>
                <w:szCs w:val="18"/>
              </w:rPr>
              <w:t>是</w:t>
            </w:r>
          </w:p>
        </w:tc>
        <w:tc>
          <w:tcPr>
            <w:tcW w:w="1800" w:type="dxa"/>
          </w:tcPr>
          <w:p w14:paraId="0B2A7985" w14:textId="77777777" w:rsidR="007B3230" w:rsidRDefault="00000000">
            <w:pPr>
              <w:jc w:val="center"/>
            </w:pPr>
            <w:r>
              <w:rPr>
                <w:rFonts w:ascii="Times New Roman" w:eastAsia="SimSun" w:hAnsi="Times New Roman"/>
                <w:sz w:val="18"/>
                <w:szCs w:val="18"/>
              </w:rPr>
              <w:t xml:space="preserve"> </w:t>
            </w:r>
          </w:p>
        </w:tc>
        <w:tc>
          <w:tcPr>
            <w:tcW w:w="3960" w:type="dxa"/>
          </w:tcPr>
          <w:p w14:paraId="7784A733" w14:textId="77777777" w:rsidR="007B3230" w:rsidRDefault="00000000">
            <w:r>
              <w:rPr>
                <w:rFonts w:ascii="Times New Roman" w:eastAsia="SimSun" w:hAnsi="Times New Roman"/>
                <w:sz w:val="18"/>
                <w:szCs w:val="18"/>
              </w:rPr>
              <w:t>剧情简介</w:t>
            </w:r>
          </w:p>
        </w:tc>
      </w:tr>
      <w:tr w:rsidR="007B3230" w14:paraId="79AE21DD" w14:textId="77777777" w:rsidTr="00583D6D">
        <w:tc>
          <w:tcPr>
            <w:tcW w:w="1400" w:type="dxa"/>
          </w:tcPr>
          <w:p w14:paraId="5EF46764" w14:textId="77777777" w:rsidR="007B3230" w:rsidRDefault="00000000">
            <w:r>
              <w:rPr>
                <w:rFonts w:ascii="Times New Roman" w:eastAsia="SimSun" w:hAnsi="Times New Roman"/>
                <w:sz w:val="18"/>
                <w:szCs w:val="18"/>
              </w:rPr>
              <w:t>runtime</w:t>
            </w:r>
          </w:p>
        </w:tc>
        <w:tc>
          <w:tcPr>
            <w:tcW w:w="1600" w:type="dxa"/>
          </w:tcPr>
          <w:p w14:paraId="612F41D7" w14:textId="77777777" w:rsidR="007B3230" w:rsidRDefault="00000000">
            <w:pPr>
              <w:jc w:val="center"/>
            </w:pPr>
            <w:r>
              <w:rPr>
                <w:rFonts w:ascii="Times New Roman" w:eastAsia="SimSun" w:hAnsi="Times New Roman"/>
                <w:sz w:val="18"/>
                <w:szCs w:val="18"/>
              </w:rPr>
              <w:t>INT</w:t>
            </w:r>
          </w:p>
        </w:tc>
        <w:tc>
          <w:tcPr>
            <w:tcW w:w="600" w:type="dxa"/>
          </w:tcPr>
          <w:p w14:paraId="6CFDBF20" w14:textId="77777777" w:rsidR="007B3230" w:rsidRDefault="00000000">
            <w:pPr>
              <w:jc w:val="center"/>
            </w:pPr>
            <w:r>
              <w:rPr>
                <w:rFonts w:ascii="Times New Roman" w:eastAsia="SimSun" w:hAnsi="Times New Roman"/>
                <w:sz w:val="18"/>
                <w:szCs w:val="18"/>
              </w:rPr>
              <w:t>是</w:t>
            </w:r>
          </w:p>
        </w:tc>
        <w:tc>
          <w:tcPr>
            <w:tcW w:w="1800" w:type="dxa"/>
          </w:tcPr>
          <w:p w14:paraId="5D9A2FA6" w14:textId="77777777" w:rsidR="007B3230" w:rsidRDefault="00000000">
            <w:pPr>
              <w:jc w:val="center"/>
            </w:pPr>
            <w:r>
              <w:rPr>
                <w:rFonts w:ascii="Times New Roman" w:eastAsia="SimSun" w:hAnsi="Times New Roman"/>
                <w:sz w:val="18"/>
                <w:szCs w:val="18"/>
              </w:rPr>
              <w:t xml:space="preserve"> </w:t>
            </w:r>
          </w:p>
        </w:tc>
        <w:tc>
          <w:tcPr>
            <w:tcW w:w="3960" w:type="dxa"/>
          </w:tcPr>
          <w:p w14:paraId="7F22EB69" w14:textId="77777777" w:rsidR="007B3230" w:rsidRDefault="00000000">
            <w:r>
              <w:rPr>
                <w:rFonts w:ascii="Times New Roman" w:eastAsia="SimSun" w:hAnsi="Times New Roman"/>
                <w:sz w:val="18"/>
                <w:szCs w:val="18"/>
              </w:rPr>
              <w:t>片长（分钟）</w:t>
            </w:r>
          </w:p>
        </w:tc>
      </w:tr>
      <w:tr w:rsidR="007B3230" w14:paraId="10C68E6E" w14:textId="77777777" w:rsidTr="00583D6D">
        <w:tc>
          <w:tcPr>
            <w:tcW w:w="1400" w:type="dxa"/>
          </w:tcPr>
          <w:p w14:paraId="28560BE7" w14:textId="77777777" w:rsidR="007B3230" w:rsidRDefault="00000000">
            <w:r>
              <w:rPr>
                <w:rFonts w:ascii="Times New Roman" w:eastAsia="SimSun" w:hAnsi="Times New Roman"/>
                <w:sz w:val="18"/>
                <w:szCs w:val="18"/>
              </w:rPr>
              <w:t>poster_url</w:t>
            </w:r>
          </w:p>
        </w:tc>
        <w:tc>
          <w:tcPr>
            <w:tcW w:w="1600" w:type="dxa"/>
          </w:tcPr>
          <w:p w14:paraId="0813770F" w14:textId="77777777" w:rsidR="007B3230" w:rsidRDefault="00000000">
            <w:pPr>
              <w:jc w:val="center"/>
            </w:pPr>
            <w:r>
              <w:rPr>
                <w:rFonts w:ascii="Times New Roman" w:eastAsia="SimSun" w:hAnsi="Times New Roman"/>
                <w:sz w:val="18"/>
                <w:szCs w:val="18"/>
              </w:rPr>
              <w:t>VARCHAR(500)</w:t>
            </w:r>
          </w:p>
        </w:tc>
        <w:tc>
          <w:tcPr>
            <w:tcW w:w="600" w:type="dxa"/>
          </w:tcPr>
          <w:p w14:paraId="6DCB41A1" w14:textId="77777777" w:rsidR="007B3230" w:rsidRDefault="00000000">
            <w:pPr>
              <w:jc w:val="center"/>
            </w:pPr>
            <w:r>
              <w:rPr>
                <w:rFonts w:ascii="Times New Roman" w:eastAsia="SimSun" w:hAnsi="Times New Roman"/>
                <w:sz w:val="18"/>
                <w:szCs w:val="18"/>
              </w:rPr>
              <w:t>是</w:t>
            </w:r>
          </w:p>
        </w:tc>
        <w:tc>
          <w:tcPr>
            <w:tcW w:w="1800" w:type="dxa"/>
          </w:tcPr>
          <w:p w14:paraId="29A1ACC2" w14:textId="77777777" w:rsidR="007B3230" w:rsidRDefault="00000000">
            <w:pPr>
              <w:jc w:val="center"/>
            </w:pPr>
            <w:r>
              <w:rPr>
                <w:rFonts w:ascii="Times New Roman" w:eastAsia="SimSun" w:hAnsi="Times New Roman"/>
                <w:sz w:val="18"/>
                <w:szCs w:val="18"/>
              </w:rPr>
              <w:t xml:space="preserve"> </w:t>
            </w:r>
          </w:p>
        </w:tc>
        <w:tc>
          <w:tcPr>
            <w:tcW w:w="3960" w:type="dxa"/>
          </w:tcPr>
          <w:p w14:paraId="3A6D5E47"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411F738A" w14:textId="77777777" w:rsidTr="00583D6D">
        <w:tc>
          <w:tcPr>
            <w:tcW w:w="1400" w:type="dxa"/>
          </w:tcPr>
          <w:p w14:paraId="2C52D420" w14:textId="77777777" w:rsidR="007B3230" w:rsidRDefault="00000000">
            <w:r>
              <w:rPr>
                <w:rFonts w:ascii="Times New Roman" w:eastAsia="SimSun" w:hAnsi="Times New Roman"/>
                <w:sz w:val="18"/>
                <w:szCs w:val="18"/>
              </w:rPr>
              <w:t>backdrop_url</w:t>
            </w:r>
          </w:p>
        </w:tc>
        <w:tc>
          <w:tcPr>
            <w:tcW w:w="1600" w:type="dxa"/>
          </w:tcPr>
          <w:p w14:paraId="00A09204" w14:textId="77777777" w:rsidR="007B3230" w:rsidRDefault="00000000">
            <w:pPr>
              <w:jc w:val="center"/>
            </w:pPr>
            <w:r>
              <w:rPr>
                <w:rFonts w:ascii="Times New Roman" w:eastAsia="SimSun" w:hAnsi="Times New Roman"/>
                <w:sz w:val="18"/>
                <w:szCs w:val="18"/>
              </w:rPr>
              <w:t>VARCHAR(500)</w:t>
            </w:r>
          </w:p>
        </w:tc>
        <w:tc>
          <w:tcPr>
            <w:tcW w:w="600" w:type="dxa"/>
          </w:tcPr>
          <w:p w14:paraId="2B0E5462" w14:textId="77777777" w:rsidR="007B3230" w:rsidRDefault="00000000">
            <w:pPr>
              <w:jc w:val="center"/>
            </w:pPr>
            <w:r>
              <w:rPr>
                <w:rFonts w:ascii="Times New Roman" w:eastAsia="SimSun" w:hAnsi="Times New Roman"/>
                <w:sz w:val="18"/>
                <w:szCs w:val="18"/>
              </w:rPr>
              <w:t>是</w:t>
            </w:r>
          </w:p>
        </w:tc>
        <w:tc>
          <w:tcPr>
            <w:tcW w:w="1800" w:type="dxa"/>
          </w:tcPr>
          <w:p w14:paraId="5FC7FE88" w14:textId="77777777" w:rsidR="007B3230" w:rsidRDefault="00000000">
            <w:pPr>
              <w:jc w:val="center"/>
            </w:pPr>
            <w:r>
              <w:rPr>
                <w:rFonts w:ascii="Times New Roman" w:eastAsia="SimSun" w:hAnsi="Times New Roman"/>
                <w:sz w:val="18"/>
                <w:szCs w:val="18"/>
              </w:rPr>
              <w:t xml:space="preserve"> </w:t>
            </w:r>
          </w:p>
        </w:tc>
        <w:tc>
          <w:tcPr>
            <w:tcW w:w="3960" w:type="dxa"/>
          </w:tcPr>
          <w:p w14:paraId="167C7EF6" w14:textId="77777777" w:rsidR="007B3230" w:rsidRDefault="00000000">
            <w:r>
              <w:rPr>
                <w:rFonts w:ascii="Times New Roman" w:eastAsia="SimSun" w:hAnsi="Times New Roman"/>
                <w:sz w:val="18"/>
                <w:szCs w:val="18"/>
              </w:rPr>
              <w:t>背景图</w:t>
            </w:r>
            <w:r>
              <w:rPr>
                <w:rFonts w:ascii="Times New Roman" w:eastAsia="SimSun" w:hAnsi="Times New Roman"/>
                <w:sz w:val="18"/>
                <w:szCs w:val="18"/>
              </w:rPr>
              <w:t>URL</w:t>
            </w:r>
          </w:p>
        </w:tc>
      </w:tr>
      <w:tr w:rsidR="007B3230" w14:paraId="60B57E7F" w14:textId="77777777" w:rsidTr="00583D6D">
        <w:tc>
          <w:tcPr>
            <w:tcW w:w="1400" w:type="dxa"/>
          </w:tcPr>
          <w:p w14:paraId="6EA05C9B" w14:textId="77777777" w:rsidR="007B3230" w:rsidRDefault="00000000">
            <w:r>
              <w:rPr>
                <w:rFonts w:ascii="Times New Roman" w:eastAsia="SimSun" w:hAnsi="Times New Roman"/>
                <w:sz w:val="18"/>
                <w:szCs w:val="18"/>
              </w:rPr>
              <w:t>trailer_url</w:t>
            </w:r>
          </w:p>
        </w:tc>
        <w:tc>
          <w:tcPr>
            <w:tcW w:w="1600" w:type="dxa"/>
          </w:tcPr>
          <w:p w14:paraId="190DA098" w14:textId="77777777" w:rsidR="007B3230" w:rsidRDefault="00000000">
            <w:pPr>
              <w:jc w:val="center"/>
            </w:pPr>
            <w:r>
              <w:rPr>
                <w:rFonts w:ascii="Times New Roman" w:eastAsia="SimSun" w:hAnsi="Times New Roman"/>
                <w:sz w:val="18"/>
                <w:szCs w:val="18"/>
              </w:rPr>
              <w:t>VARCHAR(500)</w:t>
            </w:r>
          </w:p>
        </w:tc>
        <w:tc>
          <w:tcPr>
            <w:tcW w:w="600" w:type="dxa"/>
          </w:tcPr>
          <w:p w14:paraId="3AD6AB7B" w14:textId="77777777" w:rsidR="007B3230" w:rsidRDefault="00000000">
            <w:pPr>
              <w:jc w:val="center"/>
            </w:pPr>
            <w:r>
              <w:rPr>
                <w:rFonts w:ascii="Times New Roman" w:eastAsia="SimSun" w:hAnsi="Times New Roman"/>
                <w:sz w:val="18"/>
                <w:szCs w:val="18"/>
              </w:rPr>
              <w:t>是</w:t>
            </w:r>
          </w:p>
        </w:tc>
        <w:tc>
          <w:tcPr>
            <w:tcW w:w="1800" w:type="dxa"/>
          </w:tcPr>
          <w:p w14:paraId="587D535E" w14:textId="77777777" w:rsidR="007B3230" w:rsidRDefault="00000000">
            <w:pPr>
              <w:jc w:val="center"/>
            </w:pPr>
            <w:r>
              <w:rPr>
                <w:rFonts w:ascii="Times New Roman" w:eastAsia="SimSun" w:hAnsi="Times New Roman"/>
                <w:sz w:val="18"/>
                <w:szCs w:val="18"/>
              </w:rPr>
              <w:t xml:space="preserve"> </w:t>
            </w:r>
          </w:p>
        </w:tc>
        <w:tc>
          <w:tcPr>
            <w:tcW w:w="3960" w:type="dxa"/>
          </w:tcPr>
          <w:p w14:paraId="5AF41424" w14:textId="77777777" w:rsidR="007B3230" w:rsidRDefault="00000000">
            <w:r>
              <w:rPr>
                <w:rFonts w:ascii="Times New Roman" w:eastAsia="SimSun" w:hAnsi="Times New Roman"/>
                <w:sz w:val="18"/>
                <w:szCs w:val="18"/>
              </w:rPr>
              <w:t>预告片链接</w:t>
            </w:r>
          </w:p>
        </w:tc>
      </w:tr>
      <w:tr w:rsidR="007B3230" w14:paraId="023A7829" w14:textId="77777777" w:rsidTr="00583D6D">
        <w:tc>
          <w:tcPr>
            <w:tcW w:w="1400" w:type="dxa"/>
          </w:tcPr>
          <w:p w14:paraId="2DC2AAAD" w14:textId="77777777" w:rsidR="007B3230" w:rsidRDefault="00000000">
            <w:r>
              <w:rPr>
                <w:rFonts w:ascii="Times New Roman" w:eastAsia="SimSun" w:hAnsi="Times New Roman"/>
                <w:sz w:val="18"/>
                <w:szCs w:val="18"/>
              </w:rPr>
              <w:t>tagline</w:t>
            </w:r>
          </w:p>
        </w:tc>
        <w:tc>
          <w:tcPr>
            <w:tcW w:w="1600" w:type="dxa"/>
          </w:tcPr>
          <w:p w14:paraId="201A6ED7" w14:textId="77777777" w:rsidR="007B3230" w:rsidRDefault="00000000">
            <w:pPr>
              <w:jc w:val="center"/>
            </w:pPr>
            <w:r>
              <w:rPr>
                <w:rFonts w:ascii="Times New Roman" w:eastAsia="SimSun" w:hAnsi="Times New Roman"/>
                <w:sz w:val="18"/>
                <w:szCs w:val="18"/>
              </w:rPr>
              <w:t>VARCHAR(255)</w:t>
            </w:r>
          </w:p>
        </w:tc>
        <w:tc>
          <w:tcPr>
            <w:tcW w:w="600" w:type="dxa"/>
          </w:tcPr>
          <w:p w14:paraId="311AE63A" w14:textId="77777777" w:rsidR="007B3230" w:rsidRDefault="00000000">
            <w:pPr>
              <w:jc w:val="center"/>
            </w:pPr>
            <w:r>
              <w:rPr>
                <w:rFonts w:ascii="Times New Roman" w:eastAsia="SimSun" w:hAnsi="Times New Roman"/>
                <w:sz w:val="18"/>
                <w:szCs w:val="18"/>
              </w:rPr>
              <w:t>是</w:t>
            </w:r>
          </w:p>
        </w:tc>
        <w:tc>
          <w:tcPr>
            <w:tcW w:w="1800" w:type="dxa"/>
          </w:tcPr>
          <w:p w14:paraId="6FFF1AC8" w14:textId="77777777" w:rsidR="007B3230" w:rsidRDefault="00000000">
            <w:pPr>
              <w:jc w:val="center"/>
            </w:pPr>
            <w:r>
              <w:rPr>
                <w:rFonts w:ascii="Times New Roman" w:eastAsia="SimSun" w:hAnsi="Times New Roman"/>
                <w:sz w:val="18"/>
                <w:szCs w:val="18"/>
              </w:rPr>
              <w:t xml:space="preserve"> </w:t>
            </w:r>
          </w:p>
        </w:tc>
        <w:tc>
          <w:tcPr>
            <w:tcW w:w="3960" w:type="dxa"/>
          </w:tcPr>
          <w:p w14:paraId="28B35116" w14:textId="77777777" w:rsidR="007B3230" w:rsidRDefault="00000000">
            <w:r>
              <w:rPr>
                <w:rFonts w:ascii="Times New Roman" w:eastAsia="SimSun" w:hAnsi="Times New Roman"/>
                <w:sz w:val="18"/>
                <w:szCs w:val="18"/>
              </w:rPr>
              <w:t>宣传语</w:t>
            </w:r>
          </w:p>
        </w:tc>
      </w:tr>
      <w:tr w:rsidR="007B3230" w14:paraId="4B2A664F" w14:textId="77777777" w:rsidTr="00583D6D">
        <w:tc>
          <w:tcPr>
            <w:tcW w:w="1400" w:type="dxa"/>
          </w:tcPr>
          <w:p w14:paraId="18207518" w14:textId="77777777" w:rsidR="007B3230" w:rsidRDefault="00000000">
            <w:r>
              <w:rPr>
                <w:rFonts w:ascii="Times New Roman" w:eastAsia="SimSun" w:hAnsi="Times New Roman"/>
                <w:sz w:val="18"/>
                <w:szCs w:val="18"/>
              </w:rPr>
              <w:t>tmdb_id</w:t>
            </w:r>
          </w:p>
        </w:tc>
        <w:tc>
          <w:tcPr>
            <w:tcW w:w="1600" w:type="dxa"/>
          </w:tcPr>
          <w:p w14:paraId="3038D60A" w14:textId="77777777" w:rsidR="007B3230" w:rsidRDefault="00000000">
            <w:pPr>
              <w:jc w:val="center"/>
            </w:pPr>
            <w:r>
              <w:rPr>
                <w:rFonts w:ascii="Times New Roman" w:eastAsia="SimSun" w:hAnsi="Times New Roman"/>
                <w:sz w:val="18"/>
                <w:szCs w:val="18"/>
              </w:rPr>
              <w:t>INT</w:t>
            </w:r>
          </w:p>
        </w:tc>
        <w:tc>
          <w:tcPr>
            <w:tcW w:w="600" w:type="dxa"/>
          </w:tcPr>
          <w:p w14:paraId="0F781095" w14:textId="77777777" w:rsidR="007B3230" w:rsidRDefault="00000000">
            <w:pPr>
              <w:jc w:val="center"/>
            </w:pPr>
            <w:r>
              <w:rPr>
                <w:rFonts w:ascii="Times New Roman" w:eastAsia="SimSun" w:hAnsi="Times New Roman"/>
                <w:sz w:val="18"/>
                <w:szCs w:val="18"/>
              </w:rPr>
              <w:t>是</w:t>
            </w:r>
          </w:p>
        </w:tc>
        <w:tc>
          <w:tcPr>
            <w:tcW w:w="1800" w:type="dxa"/>
          </w:tcPr>
          <w:p w14:paraId="0C20DA88" w14:textId="77777777" w:rsidR="007B3230" w:rsidRDefault="00000000">
            <w:pPr>
              <w:jc w:val="center"/>
            </w:pPr>
            <w:r>
              <w:rPr>
                <w:rFonts w:ascii="Times New Roman" w:eastAsia="SimSun" w:hAnsi="Times New Roman"/>
                <w:sz w:val="18"/>
                <w:szCs w:val="18"/>
              </w:rPr>
              <w:t xml:space="preserve"> </w:t>
            </w:r>
          </w:p>
        </w:tc>
        <w:tc>
          <w:tcPr>
            <w:tcW w:w="3960" w:type="dxa"/>
          </w:tcPr>
          <w:p w14:paraId="636C41EF" w14:textId="77777777" w:rsidR="007B3230" w:rsidRDefault="00000000">
            <w:r>
              <w:rPr>
                <w:rFonts w:ascii="Times New Roman" w:eastAsia="SimSun" w:hAnsi="Times New Roman"/>
                <w:sz w:val="18"/>
                <w:szCs w:val="18"/>
              </w:rPr>
              <w:t>TMDB ID</w:t>
            </w:r>
          </w:p>
        </w:tc>
      </w:tr>
      <w:tr w:rsidR="007B3230" w14:paraId="34A72705" w14:textId="77777777" w:rsidTr="00583D6D">
        <w:tc>
          <w:tcPr>
            <w:tcW w:w="1400" w:type="dxa"/>
          </w:tcPr>
          <w:p w14:paraId="34A3C189" w14:textId="77777777" w:rsidR="007B3230" w:rsidRDefault="00000000">
            <w:r>
              <w:rPr>
                <w:rFonts w:ascii="Times New Roman" w:eastAsia="SimSun" w:hAnsi="Times New Roman"/>
                <w:sz w:val="18"/>
                <w:szCs w:val="18"/>
              </w:rPr>
              <w:t>imdb_id</w:t>
            </w:r>
          </w:p>
        </w:tc>
        <w:tc>
          <w:tcPr>
            <w:tcW w:w="1600" w:type="dxa"/>
          </w:tcPr>
          <w:p w14:paraId="094480A3" w14:textId="77777777" w:rsidR="007B3230" w:rsidRDefault="00000000">
            <w:pPr>
              <w:jc w:val="center"/>
            </w:pPr>
            <w:r>
              <w:rPr>
                <w:rFonts w:ascii="Times New Roman" w:eastAsia="SimSun" w:hAnsi="Times New Roman"/>
                <w:sz w:val="18"/>
                <w:szCs w:val="18"/>
              </w:rPr>
              <w:t>VARCHAR(20)</w:t>
            </w:r>
          </w:p>
        </w:tc>
        <w:tc>
          <w:tcPr>
            <w:tcW w:w="600" w:type="dxa"/>
          </w:tcPr>
          <w:p w14:paraId="240794DB" w14:textId="77777777" w:rsidR="007B3230" w:rsidRDefault="00000000">
            <w:pPr>
              <w:jc w:val="center"/>
            </w:pPr>
            <w:r>
              <w:rPr>
                <w:rFonts w:ascii="Times New Roman" w:eastAsia="SimSun" w:hAnsi="Times New Roman"/>
                <w:sz w:val="18"/>
                <w:szCs w:val="18"/>
              </w:rPr>
              <w:t>是</w:t>
            </w:r>
          </w:p>
        </w:tc>
        <w:tc>
          <w:tcPr>
            <w:tcW w:w="1800" w:type="dxa"/>
          </w:tcPr>
          <w:p w14:paraId="51E64C68" w14:textId="77777777" w:rsidR="007B3230" w:rsidRDefault="00000000">
            <w:pPr>
              <w:jc w:val="center"/>
            </w:pPr>
            <w:r>
              <w:rPr>
                <w:rFonts w:ascii="Times New Roman" w:eastAsia="SimSun" w:hAnsi="Times New Roman"/>
                <w:sz w:val="18"/>
                <w:szCs w:val="18"/>
              </w:rPr>
              <w:t xml:space="preserve"> </w:t>
            </w:r>
          </w:p>
        </w:tc>
        <w:tc>
          <w:tcPr>
            <w:tcW w:w="3960" w:type="dxa"/>
          </w:tcPr>
          <w:p w14:paraId="0B0E0A20" w14:textId="77777777" w:rsidR="007B3230" w:rsidRDefault="00000000">
            <w:r>
              <w:rPr>
                <w:rFonts w:ascii="Times New Roman" w:eastAsia="SimSun" w:hAnsi="Times New Roman"/>
                <w:sz w:val="18"/>
                <w:szCs w:val="18"/>
              </w:rPr>
              <w:t>IMDb ID</w:t>
            </w:r>
          </w:p>
        </w:tc>
      </w:tr>
      <w:tr w:rsidR="007B3230" w14:paraId="00F96FBB" w14:textId="77777777" w:rsidTr="00583D6D">
        <w:tc>
          <w:tcPr>
            <w:tcW w:w="1400" w:type="dxa"/>
          </w:tcPr>
          <w:p w14:paraId="0B90C9E7" w14:textId="77777777" w:rsidR="007B3230" w:rsidRDefault="00000000">
            <w:r>
              <w:rPr>
                <w:rFonts w:ascii="Times New Roman" w:eastAsia="SimSun" w:hAnsi="Times New Roman"/>
                <w:sz w:val="18"/>
                <w:szCs w:val="18"/>
              </w:rPr>
              <w:t>language</w:t>
            </w:r>
          </w:p>
        </w:tc>
        <w:tc>
          <w:tcPr>
            <w:tcW w:w="1600" w:type="dxa"/>
          </w:tcPr>
          <w:p w14:paraId="4C9E69A6" w14:textId="77777777" w:rsidR="007B3230" w:rsidRDefault="00000000">
            <w:pPr>
              <w:jc w:val="center"/>
            </w:pPr>
            <w:r>
              <w:rPr>
                <w:rFonts w:ascii="Times New Roman" w:eastAsia="SimSun" w:hAnsi="Times New Roman"/>
                <w:sz w:val="18"/>
                <w:szCs w:val="18"/>
              </w:rPr>
              <w:t>VARCHAR(10)</w:t>
            </w:r>
          </w:p>
        </w:tc>
        <w:tc>
          <w:tcPr>
            <w:tcW w:w="600" w:type="dxa"/>
          </w:tcPr>
          <w:p w14:paraId="7447F120" w14:textId="77777777" w:rsidR="007B3230" w:rsidRDefault="00000000">
            <w:pPr>
              <w:jc w:val="center"/>
            </w:pPr>
            <w:r>
              <w:rPr>
                <w:rFonts w:ascii="Times New Roman" w:eastAsia="SimSun" w:hAnsi="Times New Roman"/>
                <w:sz w:val="18"/>
                <w:szCs w:val="18"/>
              </w:rPr>
              <w:t>是</w:t>
            </w:r>
          </w:p>
        </w:tc>
        <w:tc>
          <w:tcPr>
            <w:tcW w:w="1800" w:type="dxa"/>
          </w:tcPr>
          <w:p w14:paraId="06FA4114" w14:textId="77777777" w:rsidR="007B3230" w:rsidRDefault="00000000">
            <w:pPr>
              <w:jc w:val="center"/>
            </w:pPr>
            <w:r>
              <w:rPr>
                <w:rFonts w:ascii="Times New Roman" w:eastAsia="SimSun" w:hAnsi="Times New Roman"/>
                <w:sz w:val="18"/>
                <w:szCs w:val="18"/>
              </w:rPr>
              <w:t xml:space="preserve"> </w:t>
            </w:r>
          </w:p>
        </w:tc>
        <w:tc>
          <w:tcPr>
            <w:tcW w:w="3960" w:type="dxa"/>
          </w:tcPr>
          <w:p w14:paraId="499F57D5" w14:textId="77777777" w:rsidR="007B3230" w:rsidRDefault="00000000">
            <w:r>
              <w:rPr>
                <w:rFonts w:ascii="Times New Roman" w:eastAsia="SimSun" w:hAnsi="Times New Roman"/>
                <w:sz w:val="18"/>
                <w:szCs w:val="18"/>
              </w:rPr>
              <w:t>语言</w:t>
            </w:r>
          </w:p>
        </w:tc>
      </w:tr>
      <w:tr w:rsidR="007B3230" w14:paraId="01228CEB" w14:textId="77777777" w:rsidTr="00583D6D">
        <w:tc>
          <w:tcPr>
            <w:tcW w:w="1400" w:type="dxa"/>
          </w:tcPr>
          <w:p w14:paraId="7C401B3E" w14:textId="77777777" w:rsidR="007B3230" w:rsidRDefault="00000000">
            <w:r>
              <w:rPr>
                <w:rFonts w:ascii="Times New Roman" w:eastAsia="SimSun" w:hAnsi="Times New Roman"/>
                <w:sz w:val="18"/>
                <w:szCs w:val="18"/>
              </w:rPr>
              <w:t>country</w:t>
            </w:r>
          </w:p>
        </w:tc>
        <w:tc>
          <w:tcPr>
            <w:tcW w:w="1600" w:type="dxa"/>
          </w:tcPr>
          <w:p w14:paraId="42621036" w14:textId="77777777" w:rsidR="007B3230" w:rsidRDefault="00000000">
            <w:pPr>
              <w:jc w:val="center"/>
            </w:pPr>
            <w:r>
              <w:rPr>
                <w:rFonts w:ascii="Times New Roman" w:eastAsia="SimSun" w:hAnsi="Times New Roman"/>
                <w:sz w:val="18"/>
                <w:szCs w:val="18"/>
              </w:rPr>
              <w:t>VARCHAR(100)</w:t>
            </w:r>
          </w:p>
        </w:tc>
        <w:tc>
          <w:tcPr>
            <w:tcW w:w="600" w:type="dxa"/>
          </w:tcPr>
          <w:p w14:paraId="4714C235" w14:textId="77777777" w:rsidR="007B3230" w:rsidRDefault="00000000">
            <w:pPr>
              <w:jc w:val="center"/>
            </w:pPr>
            <w:r>
              <w:rPr>
                <w:rFonts w:ascii="Times New Roman" w:eastAsia="SimSun" w:hAnsi="Times New Roman"/>
                <w:sz w:val="18"/>
                <w:szCs w:val="18"/>
              </w:rPr>
              <w:t>是</w:t>
            </w:r>
          </w:p>
        </w:tc>
        <w:tc>
          <w:tcPr>
            <w:tcW w:w="1800" w:type="dxa"/>
          </w:tcPr>
          <w:p w14:paraId="026B35E3" w14:textId="77777777" w:rsidR="007B3230" w:rsidRDefault="00000000">
            <w:pPr>
              <w:jc w:val="center"/>
            </w:pPr>
            <w:r>
              <w:rPr>
                <w:rFonts w:ascii="Times New Roman" w:eastAsia="SimSun" w:hAnsi="Times New Roman"/>
                <w:sz w:val="18"/>
                <w:szCs w:val="18"/>
              </w:rPr>
              <w:t xml:space="preserve"> </w:t>
            </w:r>
          </w:p>
        </w:tc>
        <w:tc>
          <w:tcPr>
            <w:tcW w:w="3960" w:type="dxa"/>
          </w:tcPr>
          <w:p w14:paraId="65FEF5A4" w14:textId="77777777" w:rsidR="007B3230" w:rsidRDefault="00000000">
            <w:r>
              <w:rPr>
                <w:rFonts w:ascii="Times New Roman" w:eastAsia="SimSun" w:hAnsi="Times New Roman"/>
                <w:sz w:val="18"/>
                <w:szCs w:val="18"/>
              </w:rPr>
              <w:t>制片国家</w:t>
            </w:r>
          </w:p>
        </w:tc>
      </w:tr>
      <w:tr w:rsidR="007B3230" w14:paraId="5582C7E8" w14:textId="77777777" w:rsidTr="00583D6D">
        <w:tc>
          <w:tcPr>
            <w:tcW w:w="1400" w:type="dxa"/>
          </w:tcPr>
          <w:p w14:paraId="2584D2EA" w14:textId="77777777" w:rsidR="007B3230" w:rsidRDefault="00000000">
            <w:r>
              <w:rPr>
                <w:rFonts w:ascii="Times New Roman" w:eastAsia="SimSun" w:hAnsi="Times New Roman"/>
                <w:sz w:val="18"/>
                <w:szCs w:val="18"/>
              </w:rPr>
              <w:t>status</w:t>
            </w:r>
          </w:p>
        </w:tc>
        <w:tc>
          <w:tcPr>
            <w:tcW w:w="1600" w:type="dxa"/>
          </w:tcPr>
          <w:p w14:paraId="739C0FAE" w14:textId="77777777" w:rsidR="007B3230" w:rsidRDefault="00000000">
            <w:pPr>
              <w:jc w:val="center"/>
            </w:pPr>
            <w:r>
              <w:rPr>
                <w:rFonts w:ascii="Times New Roman" w:eastAsia="SimSun" w:hAnsi="Times New Roman"/>
                <w:sz w:val="18"/>
                <w:szCs w:val="18"/>
              </w:rPr>
              <w:t>ENUM</w:t>
            </w:r>
          </w:p>
        </w:tc>
        <w:tc>
          <w:tcPr>
            <w:tcW w:w="600" w:type="dxa"/>
          </w:tcPr>
          <w:p w14:paraId="45128627" w14:textId="77777777" w:rsidR="007B3230" w:rsidRDefault="00000000">
            <w:pPr>
              <w:jc w:val="center"/>
            </w:pPr>
            <w:r>
              <w:rPr>
                <w:rFonts w:ascii="Times New Roman" w:eastAsia="SimSun" w:hAnsi="Times New Roman"/>
                <w:sz w:val="18"/>
                <w:szCs w:val="18"/>
              </w:rPr>
              <w:t>否</w:t>
            </w:r>
          </w:p>
        </w:tc>
        <w:tc>
          <w:tcPr>
            <w:tcW w:w="1800" w:type="dxa"/>
          </w:tcPr>
          <w:p w14:paraId="72B152AB"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active, </w:t>
            </w:r>
            <w:r>
              <w:rPr>
                <w:rFonts w:ascii="Times New Roman" w:eastAsia="SimSun" w:hAnsi="Times New Roman"/>
                <w:sz w:val="18"/>
                <w:szCs w:val="18"/>
              </w:rPr>
              <w:t>索引</w:t>
            </w:r>
          </w:p>
        </w:tc>
        <w:tc>
          <w:tcPr>
            <w:tcW w:w="3960" w:type="dxa"/>
          </w:tcPr>
          <w:p w14:paraId="17BD556C" w14:textId="77777777" w:rsidR="007B3230" w:rsidRDefault="00000000">
            <w:r>
              <w:rPr>
                <w:rFonts w:ascii="Times New Roman" w:eastAsia="SimSun" w:hAnsi="Times New Roman"/>
                <w:sz w:val="18"/>
                <w:szCs w:val="18"/>
              </w:rPr>
              <w:t>active/inactive/pending</w:t>
            </w:r>
          </w:p>
        </w:tc>
      </w:tr>
      <w:tr w:rsidR="007B3230" w14:paraId="66B40DAB" w14:textId="77777777" w:rsidTr="00583D6D">
        <w:tc>
          <w:tcPr>
            <w:tcW w:w="1400" w:type="dxa"/>
          </w:tcPr>
          <w:p w14:paraId="153BE78D" w14:textId="77777777" w:rsidR="007B3230" w:rsidRDefault="00000000">
            <w:r>
              <w:rPr>
                <w:rFonts w:ascii="Times New Roman" w:eastAsia="SimSun" w:hAnsi="Times New Roman"/>
                <w:sz w:val="18"/>
                <w:szCs w:val="18"/>
              </w:rPr>
              <w:t>is_featured</w:t>
            </w:r>
          </w:p>
        </w:tc>
        <w:tc>
          <w:tcPr>
            <w:tcW w:w="1600" w:type="dxa"/>
          </w:tcPr>
          <w:p w14:paraId="362EBEA6" w14:textId="77777777" w:rsidR="007B3230" w:rsidRDefault="00000000">
            <w:pPr>
              <w:jc w:val="center"/>
            </w:pPr>
            <w:r>
              <w:rPr>
                <w:rFonts w:ascii="Times New Roman" w:eastAsia="SimSun" w:hAnsi="Times New Roman"/>
                <w:sz w:val="18"/>
                <w:szCs w:val="18"/>
              </w:rPr>
              <w:t>BOOLEAN</w:t>
            </w:r>
          </w:p>
        </w:tc>
        <w:tc>
          <w:tcPr>
            <w:tcW w:w="600" w:type="dxa"/>
          </w:tcPr>
          <w:p w14:paraId="3A54C983" w14:textId="77777777" w:rsidR="007B3230" w:rsidRDefault="00000000">
            <w:pPr>
              <w:jc w:val="center"/>
            </w:pPr>
            <w:r>
              <w:rPr>
                <w:rFonts w:ascii="Times New Roman" w:eastAsia="SimSun" w:hAnsi="Times New Roman"/>
                <w:sz w:val="18"/>
                <w:szCs w:val="18"/>
              </w:rPr>
              <w:t>否</w:t>
            </w:r>
          </w:p>
        </w:tc>
        <w:tc>
          <w:tcPr>
            <w:tcW w:w="1800" w:type="dxa"/>
          </w:tcPr>
          <w:p w14:paraId="61C36CF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21376F42" w14:textId="77777777" w:rsidR="007B3230" w:rsidRDefault="00000000">
            <w:r>
              <w:rPr>
                <w:rFonts w:ascii="Times New Roman" w:eastAsia="SimSun" w:hAnsi="Times New Roman"/>
                <w:sz w:val="18"/>
                <w:szCs w:val="18"/>
              </w:rPr>
              <w:t>是否精选</w:t>
            </w:r>
          </w:p>
        </w:tc>
      </w:tr>
      <w:tr w:rsidR="007B3230" w14:paraId="74CCCA19" w14:textId="77777777" w:rsidTr="00583D6D">
        <w:tc>
          <w:tcPr>
            <w:tcW w:w="1400" w:type="dxa"/>
          </w:tcPr>
          <w:p w14:paraId="247D3908" w14:textId="77777777" w:rsidR="007B3230" w:rsidRDefault="00000000">
            <w:r>
              <w:rPr>
                <w:rFonts w:ascii="Times New Roman" w:eastAsia="SimSun" w:hAnsi="Times New Roman"/>
                <w:sz w:val="18"/>
                <w:szCs w:val="18"/>
              </w:rPr>
              <w:lastRenderedPageBreak/>
              <w:t>view_count</w:t>
            </w:r>
          </w:p>
        </w:tc>
        <w:tc>
          <w:tcPr>
            <w:tcW w:w="1600" w:type="dxa"/>
          </w:tcPr>
          <w:p w14:paraId="7301AE90" w14:textId="77777777" w:rsidR="007B3230" w:rsidRDefault="00000000">
            <w:pPr>
              <w:jc w:val="center"/>
            </w:pPr>
            <w:r>
              <w:rPr>
                <w:rFonts w:ascii="Times New Roman" w:eastAsia="SimSun" w:hAnsi="Times New Roman"/>
                <w:sz w:val="18"/>
                <w:szCs w:val="18"/>
              </w:rPr>
              <w:t>INT</w:t>
            </w:r>
          </w:p>
        </w:tc>
        <w:tc>
          <w:tcPr>
            <w:tcW w:w="600" w:type="dxa"/>
          </w:tcPr>
          <w:p w14:paraId="2292AF2B" w14:textId="77777777" w:rsidR="007B3230" w:rsidRDefault="00000000">
            <w:pPr>
              <w:jc w:val="center"/>
            </w:pPr>
            <w:r>
              <w:rPr>
                <w:rFonts w:ascii="Times New Roman" w:eastAsia="SimSun" w:hAnsi="Times New Roman"/>
                <w:sz w:val="18"/>
                <w:szCs w:val="18"/>
              </w:rPr>
              <w:t>否</w:t>
            </w:r>
          </w:p>
        </w:tc>
        <w:tc>
          <w:tcPr>
            <w:tcW w:w="1800" w:type="dxa"/>
          </w:tcPr>
          <w:p w14:paraId="7056CAFA"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CB5C82A" w14:textId="77777777" w:rsidR="007B3230" w:rsidRDefault="00000000">
            <w:r>
              <w:rPr>
                <w:rFonts w:ascii="Times New Roman" w:eastAsia="SimSun" w:hAnsi="Times New Roman"/>
                <w:sz w:val="18"/>
                <w:szCs w:val="18"/>
              </w:rPr>
              <w:t>浏览次数</w:t>
            </w:r>
          </w:p>
        </w:tc>
      </w:tr>
      <w:tr w:rsidR="007B3230" w14:paraId="49C45873" w14:textId="77777777" w:rsidTr="00583D6D">
        <w:tc>
          <w:tcPr>
            <w:tcW w:w="1400" w:type="dxa"/>
          </w:tcPr>
          <w:p w14:paraId="6F720EED" w14:textId="77777777" w:rsidR="007B3230" w:rsidRDefault="00000000">
            <w:r>
              <w:rPr>
                <w:rFonts w:ascii="Times New Roman" w:eastAsia="SimSun" w:hAnsi="Times New Roman"/>
                <w:sz w:val="18"/>
                <w:szCs w:val="18"/>
              </w:rPr>
              <w:t>rating_count</w:t>
            </w:r>
          </w:p>
        </w:tc>
        <w:tc>
          <w:tcPr>
            <w:tcW w:w="1600" w:type="dxa"/>
          </w:tcPr>
          <w:p w14:paraId="05B37F08" w14:textId="77777777" w:rsidR="007B3230" w:rsidRDefault="00000000">
            <w:pPr>
              <w:jc w:val="center"/>
            </w:pPr>
            <w:r>
              <w:rPr>
                <w:rFonts w:ascii="Times New Roman" w:eastAsia="SimSun" w:hAnsi="Times New Roman"/>
                <w:sz w:val="18"/>
                <w:szCs w:val="18"/>
              </w:rPr>
              <w:t>INT</w:t>
            </w:r>
          </w:p>
        </w:tc>
        <w:tc>
          <w:tcPr>
            <w:tcW w:w="600" w:type="dxa"/>
          </w:tcPr>
          <w:p w14:paraId="521CFCCB" w14:textId="77777777" w:rsidR="007B3230" w:rsidRDefault="00000000">
            <w:pPr>
              <w:jc w:val="center"/>
            </w:pPr>
            <w:r>
              <w:rPr>
                <w:rFonts w:ascii="Times New Roman" w:eastAsia="SimSun" w:hAnsi="Times New Roman"/>
                <w:sz w:val="18"/>
                <w:szCs w:val="18"/>
              </w:rPr>
              <w:t>否</w:t>
            </w:r>
          </w:p>
        </w:tc>
        <w:tc>
          <w:tcPr>
            <w:tcW w:w="1800" w:type="dxa"/>
          </w:tcPr>
          <w:p w14:paraId="3D1ADC00"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A76C730" w14:textId="77777777" w:rsidR="007B3230" w:rsidRDefault="00000000">
            <w:r>
              <w:rPr>
                <w:rFonts w:ascii="Times New Roman" w:eastAsia="SimSun" w:hAnsi="Times New Roman"/>
                <w:sz w:val="18"/>
                <w:szCs w:val="18"/>
              </w:rPr>
              <w:t>评分人数</w:t>
            </w:r>
          </w:p>
        </w:tc>
      </w:tr>
      <w:tr w:rsidR="007B3230" w14:paraId="2C9F336C" w14:textId="77777777" w:rsidTr="00583D6D">
        <w:tc>
          <w:tcPr>
            <w:tcW w:w="1400" w:type="dxa"/>
          </w:tcPr>
          <w:p w14:paraId="0C820FB8" w14:textId="77777777" w:rsidR="007B3230" w:rsidRDefault="00000000">
            <w:r>
              <w:rPr>
                <w:rFonts w:ascii="Times New Roman" w:eastAsia="SimSun" w:hAnsi="Times New Roman"/>
                <w:sz w:val="18"/>
                <w:szCs w:val="18"/>
              </w:rPr>
              <w:t>avg_rating</w:t>
            </w:r>
          </w:p>
        </w:tc>
        <w:tc>
          <w:tcPr>
            <w:tcW w:w="1600" w:type="dxa"/>
          </w:tcPr>
          <w:p w14:paraId="74A1B472" w14:textId="77777777" w:rsidR="007B3230" w:rsidRDefault="00000000">
            <w:pPr>
              <w:jc w:val="center"/>
            </w:pPr>
            <w:r>
              <w:rPr>
                <w:rFonts w:ascii="Times New Roman" w:eastAsia="SimSun" w:hAnsi="Times New Roman"/>
                <w:sz w:val="18"/>
                <w:szCs w:val="18"/>
              </w:rPr>
              <w:t>FLOAT</w:t>
            </w:r>
          </w:p>
        </w:tc>
        <w:tc>
          <w:tcPr>
            <w:tcW w:w="600" w:type="dxa"/>
          </w:tcPr>
          <w:p w14:paraId="7A9478DD" w14:textId="77777777" w:rsidR="007B3230" w:rsidRDefault="00000000">
            <w:pPr>
              <w:jc w:val="center"/>
            </w:pPr>
            <w:r>
              <w:rPr>
                <w:rFonts w:ascii="Times New Roman" w:eastAsia="SimSun" w:hAnsi="Times New Roman"/>
                <w:sz w:val="18"/>
                <w:szCs w:val="18"/>
              </w:rPr>
              <w:t>否</w:t>
            </w:r>
          </w:p>
        </w:tc>
        <w:tc>
          <w:tcPr>
            <w:tcW w:w="1800" w:type="dxa"/>
          </w:tcPr>
          <w:p w14:paraId="2CEDB571"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r>
              <w:rPr>
                <w:rFonts w:ascii="Times New Roman" w:eastAsia="SimSun" w:hAnsi="Times New Roman"/>
                <w:sz w:val="18"/>
                <w:szCs w:val="18"/>
              </w:rPr>
              <w:t>索引</w:t>
            </w:r>
          </w:p>
        </w:tc>
        <w:tc>
          <w:tcPr>
            <w:tcW w:w="3960" w:type="dxa"/>
          </w:tcPr>
          <w:p w14:paraId="36566CF8" w14:textId="77777777" w:rsidR="007B3230" w:rsidRDefault="00000000">
            <w:r>
              <w:rPr>
                <w:rFonts w:ascii="Times New Roman" w:eastAsia="SimSun" w:hAnsi="Times New Roman"/>
                <w:sz w:val="18"/>
                <w:szCs w:val="18"/>
              </w:rPr>
              <w:t>平均评分</w:t>
            </w:r>
          </w:p>
        </w:tc>
      </w:tr>
      <w:tr w:rsidR="007B3230" w14:paraId="528CBD32" w14:textId="77777777" w:rsidTr="00583D6D">
        <w:tc>
          <w:tcPr>
            <w:tcW w:w="1400" w:type="dxa"/>
          </w:tcPr>
          <w:p w14:paraId="72847B17" w14:textId="77777777" w:rsidR="007B3230" w:rsidRDefault="00000000">
            <w:r>
              <w:rPr>
                <w:rFonts w:ascii="Times New Roman" w:eastAsia="SimSun" w:hAnsi="Times New Roman"/>
                <w:sz w:val="18"/>
                <w:szCs w:val="18"/>
              </w:rPr>
              <w:t>created_at</w:t>
            </w:r>
          </w:p>
        </w:tc>
        <w:tc>
          <w:tcPr>
            <w:tcW w:w="1600" w:type="dxa"/>
          </w:tcPr>
          <w:p w14:paraId="5F731EC9" w14:textId="77777777" w:rsidR="007B3230" w:rsidRDefault="00000000">
            <w:pPr>
              <w:jc w:val="center"/>
            </w:pPr>
            <w:r>
              <w:rPr>
                <w:rFonts w:ascii="Times New Roman" w:eastAsia="SimSun" w:hAnsi="Times New Roman"/>
                <w:sz w:val="18"/>
                <w:szCs w:val="18"/>
              </w:rPr>
              <w:t>DATETIME</w:t>
            </w:r>
          </w:p>
        </w:tc>
        <w:tc>
          <w:tcPr>
            <w:tcW w:w="600" w:type="dxa"/>
          </w:tcPr>
          <w:p w14:paraId="5E70E18E" w14:textId="77777777" w:rsidR="007B3230" w:rsidRDefault="00000000">
            <w:pPr>
              <w:jc w:val="center"/>
            </w:pPr>
            <w:r>
              <w:rPr>
                <w:rFonts w:ascii="Times New Roman" w:eastAsia="SimSun" w:hAnsi="Times New Roman"/>
                <w:sz w:val="18"/>
                <w:szCs w:val="18"/>
              </w:rPr>
              <w:t>否</w:t>
            </w:r>
          </w:p>
        </w:tc>
        <w:tc>
          <w:tcPr>
            <w:tcW w:w="1800" w:type="dxa"/>
          </w:tcPr>
          <w:p w14:paraId="2B89EAF1" w14:textId="77777777" w:rsidR="007B3230" w:rsidRDefault="00000000">
            <w:pPr>
              <w:jc w:val="center"/>
            </w:pPr>
            <w:r>
              <w:rPr>
                <w:rFonts w:ascii="Times New Roman" w:eastAsia="SimSun" w:hAnsi="Times New Roman"/>
                <w:sz w:val="18"/>
                <w:szCs w:val="18"/>
              </w:rPr>
              <w:t xml:space="preserve"> </w:t>
            </w:r>
          </w:p>
        </w:tc>
        <w:tc>
          <w:tcPr>
            <w:tcW w:w="3960" w:type="dxa"/>
          </w:tcPr>
          <w:p w14:paraId="6506D7AC" w14:textId="77777777" w:rsidR="007B3230" w:rsidRDefault="00000000">
            <w:r>
              <w:rPr>
                <w:rFonts w:ascii="Times New Roman" w:eastAsia="SimSun" w:hAnsi="Times New Roman"/>
                <w:sz w:val="18"/>
                <w:szCs w:val="18"/>
              </w:rPr>
              <w:t>创建时间</w:t>
            </w:r>
          </w:p>
        </w:tc>
      </w:tr>
      <w:tr w:rsidR="007B3230" w14:paraId="1583331F" w14:textId="77777777" w:rsidTr="00583D6D">
        <w:tc>
          <w:tcPr>
            <w:tcW w:w="1400" w:type="dxa"/>
          </w:tcPr>
          <w:p w14:paraId="7C430D96" w14:textId="77777777" w:rsidR="007B3230" w:rsidRDefault="00000000">
            <w:r>
              <w:rPr>
                <w:rFonts w:ascii="Times New Roman" w:eastAsia="SimSun" w:hAnsi="Times New Roman"/>
                <w:sz w:val="18"/>
                <w:szCs w:val="18"/>
              </w:rPr>
              <w:t>updated_at</w:t>
            </w:r>
          </w:p>
        </w:tc>
        <w:tc>
          <w:tcPr>
            <w:tcW w:w="1600" w:type="dxa"/>
          </w:tcPr>
          <w:p w14:paraId="336D3F4F" w14:textId="77777777" w:rsidR="007B3230" w:rsidRDefault="00000000">
            <w:pPr>
              <w:jc w:val="center"/>
            </w:pPr>
            <w:r>
              <w:rPr>
                <w:rFonts w:ascii="Times New Roman" w:eastAsia="SimSun" w:hAnsi="Times New Roman"/>
                <w:sz w:val="18"/>
                <w:szCs w:val="18"/>
              </w:rPr>
              <w:t>DATETIME</w:t>
            </w:r>
          </w:p>
        </w:tc>
        <w:tc>
          <w:tcPr>
            <w:tcW w:w="600" w:type="dxa"/>
          </w:tcPr>
          <w:p w14:paraId="01229172" w14:textId="77777777" w:rsidR="007B3230" w:rsidRDefault="00000000">
            <w:pPr>
              <w:jc w:val="center"/>
            </w:pPr>
            <w:r>
              <w:rPr>
                <w:rFonts w:ascii="Times New Roman" w:eastAsia="SimSun" w:hAnsi="Times New Roman"/>
                <w:sz w:val="18"/>
                <w:szCs w:val="18"/>
              </w:rPr>
              <w:t>是</w:t>
            </w:r>
          </w:p>
        </w:tc>
        <w:tc>
          <w:tcPr>
            <w:tcW w:w="1800" w:type="dxa"/>
          </w:tcPr>
          <w:p w14:paraId="26326A6D" w14:textId="77777777" w:rsidR="007B3230" w:rsidRDefault="00000000">
            <w:pPr>
              <w:jc w:val="center"/>
            </w:pPr>
            <w:r>
              <w:rPr>
                <w:rFonts w:ascii="Times New Roman" w:eastAsia="SimSun" w:hAnsi="Times New Roman"/>
                <w:sz w:val="18"/>
                <w:szCs w:val="18"/>
              </w:rPr>
              <w:t xml:space="preserve"> </w:t>
            </w:r>
          </w:p>
        </w:tc>
        <w:tc>
          <w:tcPr>
            <w:tcW w:w="3960" w:type="dxa"/>
          </w:tcPr>
          <w:p w14:paraId="7729B149" w14:textId="77777777" w:rsidR="007B3230" w:rsidRDefault="00000000">
            <w:r>
              <w:rPr>
                <w:rFonts w:ascii="Times New Roman" w:eastAsia="SimSun" w:hAnsi="Times New Roman"/>
                <w:sz w:val="18"/>
                <w:szCs w:val="18"/>
              </w:rPr>
              <w:t>更新时间</w:t>
            </w:r>
          </w:p>
        </w:tc>
      </w:tr>
    </w:tbl>
    <w:p w14:paraId="654CF63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548E8089" w14:textId="77777777" w:rsidR="00B04B27" w:rsidRDefault="00000000" w:rsidP="00C91C07">
      <w:pPr>
        <w:pStyle w:val="afff8"/>
      </w:pPr>
      <w:r>
        <w:t>表</w:t>
      </w:r>
      <w:r>
        <w:t>4-4 ratings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7F9AF823" w14:textId="77777777" w:rsidTr="00583D6D">
        <w:trPr>
          <w:trHeight w:val="454"/>
        </w:trPr>
        <w:tc>
          <w:tcPr>
            <w:tcW w:w="1400" w:type="dxa"/>
            <w:tcBorders>
              <w:top w:val="single" w:sz="12" w:space="0" w:color="000000"/>
              <w:bottom w:val="single" w:sz="6" w:space="0" w:color="000000"/>
            </w:tcBorders>
            <w:shd w:val="clear" w:color="auto" w:fill="FFFFFF" w:themeFill="background1"/>
          </w:tcPr>
          <w:p w14:paraId="79E5D877"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1AE3F2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4B865B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224AE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BA0B70C" w14:textId="77777777" w:rsidR="007B3230" w:rsidRDefault="00000000">
            <w:pPr>
              <w:jc w:val="center"/>
            </w:pPr>
            <w:r>
              <w:rPr>
                <w:rFonts w:ascii="Times New Roman" w:eastAsia="SimSun" w:hAnsi="Times New Roman"/>
                <w:b/>
                <w:sz w:val="18"/>
                <w:szCs w:val="18"/>
              </w:rPr>
              <w:t>说明</w:t>
            </w:r>
          </w:p>
        </w:tc>
      </w:tr>
      <w:tr w:rsidR="007B3230" w14:paraId="07F43B9D" w14:textId="77777777" w:rsidTr="00583D6D">
        <w:trPr>
          <w:trHeight w:val="454"/>
        </w:trPr>
        <w:tc>
          <w:tcPr>
            <w:tcW w:w="1400" w:type="dxa"/>
            <w:tcBorders>
              <w:top w:val="single" w:sz="6" w:space="0" w:color="000000"/>
            </w:tcBorders>
          </w:tcPr>
          <w:p w14:paraId="772E459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452FD505"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70BF8B5"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511412"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1E7BA1A0" w14:textId="77777777" w:rsidR="007B3230" w:rsidRDefault="00000000">
            <w:r>
              <w:rPr>
                <w:rFonts w:ascii="Times New Roman" w:eastAsia="SimSun" w:hAnsi="Times New Roman"/>
                <w:sz w:val="18"/>
                <w:szCs w:val="18"/>
              </w:rPr>
              <w:t>评分记录</w:t>
            </w:r>
            <w:r>
              <w:rPr>
                <w:rFonts w:ascii="Times New Roman" w:eastAsia="SimSun" w:hAnsi="Times New Roman"/>
                <w:sz w:val="18"/>
                <w:szCs w:val="18"/>
              </w:rPr>
              <w:t>ID</w:t>
            </w:r>
          </w:p>
        </w:tc>
      </w:tr>
      <w:tr w:rsidR="007B3230" w14:paraId="7A5BAA61" w14:textId="77777777" w:rsidTr="00583D6D">
        <w:trPr>
          <w:trHeight w:val="454"/>
        </w:trPr>
        <w:tc>
          <w:tcPr>
            <w:tcW w:w="1400" w:type="dxa"/>
          </w:tcPr>
          <w:p w14:paraId="3F9FB5C3" w14:textId="77777777" w:rsidR="007B3230" w:rsidRDefault="00000000">
            <w:r>
              <w:rPr>
                <w:rFonts w:ascii="Times New Roman" w:eastAsia="SimSun" w:hAnsi="Times New Roman"/>
                <w:sz w:val="18"/>
                <w:szCs w:val="18"/>
              </w:rPr>
              <w:t>user_id</w:t>
            </w:r>
          </w:p>
        </w:tc>
        <w:tc>
          <w:tcPr>
            <w:tcW w:w="1600" w:type="dxa"/>
          </w:tcPr>
          <w:p w14:paraId="6D0CD31D" w14:textId="77777777" w:rsidR="007B3230" w:rsidRDefault="00000000">
            <w:pPr>
              <w:jc w:val="center"/>
            </w:pPr>
            <w:r>
              <w:rPr>
                <w:rFonts w:ascii="Times New Roman" w:eastAsia="SimSun" w:hAnsi="Times New Roman"/>
                <w:sz w:val="18"/>
                <w:szCs w:val="18"/>
              </w:rPr>
              <w:t>INT</w:t>
            </w:r>
          </w:p>
        </w:tc>
        <w:tc>
          <w:tcPr>
            <w:tcW w:w="600" w:type="dxa"/>
          </w:tcPr>
          <w:p w14:paraId="200BFCD1" w14:textId="77777777" w:rsidR="007B3230" w:rsidRDefault="00000000">
            <w:pPr>
              <w:jc w:val="center"/>
            </w:pPr>
            <w:r>
              <w:rPr>
                <w:rFonts w:ascii="Times New Roman" w:eastAsia="SimSun" w:hAnsi="Times New Roman"/>
                <w:sz w:val="18"/>
                <w:szCs w:val="18"/>
              </w:rPr>
              <w:t>否</w:t>
            </w:r>
          </w:p>
        </w:tc>
        <w:tc>
          <w:tcPr>
            <w:tcW w:w="1800" w:type="dxa"/>
          </w:tcPr>
          <w:p w14:paraId="06EEAC6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D57BF89"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5D35456B" w14:textId="77777777" w:rsidTr="00583D6D">
        <w:trPr>
          <w:trHeight w:val="454"/>
        </w:trPr>
        <w:tc>
          <w:tcPr>
            <w:tcW w:w="1400" w:type="dxa"/>
          </w:tcPr>
          <w:p w14:paraId="29A4539C" w14:textId="77777777" w:rsidR="007B3230" w:rsidRDefault="00000000">
            <w:r>
              <w:rPr>
                <w:rFonts w:ascii="Times New Roman" w:eastAsia="SimSun" w:hAnsi="Times New Roman"/>
                <w:sz w:val="18"/>
                <w:szCs w:val="18"/>
              </w:rPr>
              <w:t>movie_id</w:t>
            </w:r>
          </w:p>
        </w:tc>
        <w:tc>
          <w:tcPr>
            <w:tcW w:w="1600" w:type="dxa"/>
          </w:tcPr>
          <w:p w14:paraId="202851A1" w14:textId="77777777" w:rsidR="007B3230" w:rsidRDefault="00000000">
            <w:pPr>
              <w:jc w:val="center"/>
            </w:pPr>
            <w:r>
              <w:rPr>
                <w:rFonts w:ascii="Times New Roman" w:eastAsia="SimSun" w:hAnsi="Times New Roman"/>
                <w:sz w:val="18"/>
                <w:szCs w:val="18"/>
              </w:rPr>
              <w:t>INT</w:t>
            </w:r>
          </w:p>
        </w:tc>
        <w:tc>
          <w:tcPr>
            <w:tcW w:w="600" w:type="dxa"/>
          </w:tcPr>
          <w:p w14:paraId="45D04BAE" w14:textId="77777777" w:rsidR="007B3230" w:rsidRDefault="00000000">
            <w:pPr>
              <w:jc w:val="center"/>
            </w:pPr>
            <w:r>
              <w:rPr>
                <w:rFonts w:ascii="Times New Roman" w:eastAsia="SimSun" w:hAnsi="Times New Roman"/>
                <w:sz w:val="18"/>
                <w:szCs w:val="18"/>
              </w:rPr>
              <w:t>否</w:t>
            </w:r>
          </w:p>
        </w:tc>
        <w:tc>
          <w:tcPr>
            <w:tcW w:w="1800" w:type="dxa"/>
          </w:tcPr>
          <w:p w14:paraId="62F422E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AEC102C"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7604ED43" w14:textId="77777777" w:rsidTr="00583D6D">
        <w:trPr>
          <w:trHeight w:val="454"/>
        </w:trPr>
        <w:tc>
          <w:tcPr>
            <w:tcW w:w="1400" w:type="dxa"/>
          </w:tcPr>
          <w:p w14:paraId="5FB5071D" w14:textId="77777777" w:rsidR="007B3230" w:rsidRDefault="00000000">
            <w:r>
              <w:rPr>
                <w:rFonts w:ascii="Times New Roman" w:eastAsia="SimSun" w:hAnsi="Times New Roman"/>
                <w:sz w:val="18"/>
                <w:szCs w:val="18"/>
              </w:rPr>
              <w:t>rating</w:t>
            </w:r>
          </w:p>
        </w:tc>
        <w:tc>
          <w:tcPr>
            <w:tcW w:w="1600" w:type="dxa"/>
          </w:tcPr>
          <w:p w14:paraId="3EDEDD4B" w14:textId="77777777" w:rsidR="007B3230" w:rsidRDefault="00000000">
            <w:pPr>
              <w:jc w:val="center"/>
            </w:pPr>
            <w:r>
              <w:rPr>
                <w:rFonts w:ascii="Times New Roman" w:eastAsia="SimSun" w:hAnsi="Times New Roman"/>
                <w:sz w:val="18"/>
                <w:szCs w:val="18"/>
              </w:rPr>
              <w:t>FLOAT</w:t>
            </w:r>
          </w:p>
        </w:tc>
        <w:tc>
          <w:tcPr>
            <w:tcW w:w="600" w:type="dxa"/>
          </w:tcPr>
          <w:p w14:paraId="06DC6675" w14:textId="77777777" w:rsidR="007B3230" w:rsidRDefault="00000000">
            <w:pPr>
              <w:jc w:val="center"/>
            </w:pPr>
            <w:r>
              <w:rPr>
                <w:rFonts w:ascii="Times New Roman" w:eastAsia="SimSun" w:hAnsi="Times New Roman"/>
                <w:sz w:val="18"/>
                <w:szCs w:val="18"/>
              </w:rPr>
              <w:t>否</w:t>
            </w:r>
          </w:p>
        </w:tc>
        <w:tc>
          <w:tcPr>
            <w:tcW w:w="1800" w:type="dxa"/>
          </w:tcPr>
          <w:p w14:paraId="505352AC" w14:textId="77777777" w:rsidR="007B3230" w:rsidRDefault="007B3230">
            <w:pPr>
              <w:jc w:val="center"/>
            </w:pPr>
          </w:p>
        </w:tc>
        <w:tc>
          <w:tcPr>
            <w:tcW w:w="3960" w:type="dxa"/>
          </w:tcPr>
          <w:p w14:paraId="279764DB"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3CC0079C" w14:textId="77777777" w:rsidTr="00583D6D">
        <w:trPr>
          <w:trHeight w:val="454"/>
        </w:trPr>
        <w:tc>
          <w:tcPr>
            <w:tcW w:w="1400" w:type="dxa"/>
          </w:tcPr>
          <w:p w14:paraId="360F1D06" w14:textId="77777777" w:rsidR="007B3230" w:rsidRDefault="00000000">
            <w:r>
              <w:rPr>
                <w:rFonts w:ascii="Times New Roman" w:eastAsia="SimSun" w:hAnsi="Times New Roman"/>
                <w:sz w:val="18"/>
                <w:szCs w:val="18"/>
              </w:rPr>
              <w:t>timestamp</w:t>
            </w:r>
          </w:p>
        </w:tc>
        <w:tc>
          <w:tcPr>
            <w:tcW w:w="1600" w:type="dxa"/>
          </w:tcPr>
          <w:p w14:paraId="7CD9486A" w14:textId="77777777" w:rsidR="007B3230" w:rsidRDefault="00000000">
            <w:pPr>
              <w:jc w:val="center"/>
            </w:pPr>
            <w:r>
              <w:rPr>
                <w:rFonts w:ascii="Times New Roman" w:eastAsia="SimSun" w:hAnsi="Times New Roman"/>
                <w:sz w:val="18"/>
                <w:szCs w:val="18"/>
              </w:rPr>
              <w:t>DATETIME</w:t>
            </w:r>
          </w:p>
        </w:tc>
        <w:tc>
          <w:tcPr>
            <w:tcW w:w="600" w:type="dxa"/>
          </w:tcPr>
          <w:p w14:paraId="36BC1786" w14:textId="77777777" w:rsidR="007B3230" w:rsidRDefault="00000000">
            <w:pPr>
              <w:jc w:val="center"/>
            </w:pPr>
            <w:r>
              <w:rPr>
                <w:rFonts w:ascii="Times New Roman" w:eastAsia="SimSun" w:hAnsi="Times New Roman"/>
                <w:sz w:val="18"/>
                <w:szCs w:val="18"/>
              </w:rPr>
              <w:t>是</w:t>
            </w:r>
          </w:p>
        </w:tc>
        <w:tc>
          <w:tcPr>
            <w:tcW w:w="1800" w:type="dxa"/>
          </w:tcPr>
          <w:p w14:paraId="68DF43D2" w14:textId="77777777" w:rsidR="007B3230" w:rsidRDefault="00000000">
            <w:pPr>
              <w:jc w:val="center"/>
            </w:pPr>
            <w:r>
              <w:rPr>
                <w:rFonts w:ascii="Times New Roman" w:eastAsia="SimSun" w:hAnsi="Times New Roman"/>
                <w:sz w:val="18"/>
                <w:szCs w:val="18"/>
              </w:rPr>
              <w:t>索引</w:t>
            </w:r>
          </w:p>
        </w:tc>
        <w:tc>
          <w:tcPr>
            <w:tcW w:w="3960" w:type="dxa"/>
          </w:tcPr>
          <w:p w14:paraId="5839CED1" w14:textId="77777777" w:rsidR="007B3230" w:rsidRDefault="00000000">
            <w:r>
              <w:rPr>
                <w:rFonts w:ascii="Times New Roman" w:eastAsia="SimSun" w:hAnsi="Times New Roman"/>
                <w:sz w:val="18"/>
                <w:szCs w:val="18"/>
              </w:rPr>
              <w:t>评分时间</w:t>
            </w:r>
          </w:p>
        </w:tc>
      </w:tr>
      <w:tr w:rsidR="007B3230" w14:paraId="3729006F" w14:textId="77777777" w:rsidTr="00583D6D">
        <w:trPr>
          <w:trHeight w:val="454"/>
        </w:trPr>
        <w:tc>
          <w:tcPr>
            <w:tcW w:w="1400" w:type="dxa"/>
          </w:tcPr>
          <w:p w14:paraId="2DF0C3CA" w14:textId="77777777" w:rsidR="007B3230" w:rsidRDefault="007B3230"/>
        </w:tc>
        <w:tc>
          <w:tcPr>
            <w:tcW w:w="1600" w:type="dxa"/>
          </w:tcPr>
          <w:p w14:paraId="0893E73D" w14:textId="77777777" w:rsidR="007B3230" w:rsidRDefault="007B3230">
            <w:pPr>
              <w:jc w:val="center"/>
            </w:pPr>
          </w:p>
        </w:tc>
        <w:tc>
          <w:tcPr>
            <w:tcW w:w="600" w:type="dxa"/>
          </w:tcPr>
          <w:p w14:paraId="2D1AD43F" w14:textId="77777777" w:rsidR="007B3230" w:rsidRDefault="007B3230">
            <w:pPr>
              <w:jc w:val="center"/>
            </w:pPr>
          </w:p>
        </w:tc>
        <w:tc>
          <w:tcPr>
            <w:tcW w:w="1800" w:type="dxa"/>
          </w:tcPr>
          <w:p w14:paraId="794D3A7E" w14:textId="77777777" w:rsidR="007B3230" w:rsidRDefault="007B3230">
            <w:pPr>
              <w:jc w:val="center"/>
            </w:pPr>
          </w:p>
        </w:tc>
        <w:tc>
          <w:tcPr>
            <w:tcW w:w="3960" w:type="dxa"/>
          </w:tcPr>
          <w:p w14:paraId="22C9EA2A"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(user_id, movie_id); </w:t>
            </w:r>
            <w:r>
              <w:rPr>
                <w:rFonts w:ascii="Times New Roman" w:eastAsia="SimSun" w:hAnsi="Times New Roman"/>
                <w:sz w:val="18"/>
                <w:szCs w:val="18"/>
              </w:rPr>
              <w:t>复合索引</w:t>
            </w:r>
            <w:r>
              <w:rPr>
                <w:rFonts w:ascii="Times New Roman" w:eastAsia="SimSun" w:hAnsi="Times New Roman"/>
                <w:sz w:val="18"/>
                <w:szCs w:val="18"/>
              </w:rPr>
              <w:t>: (user_id, timestamp), (movie_id, rating)</w:t>
            </w:r>
          </w:p>
        </w:tc>
      </w:tr>
    </w:tbl>
    <w:p w14:paraId="3B027E7D" w14:textId="77777777" w:rsidR="00BC6045" w:rsidRDefault="00BC6045">
      <w:pPr>
        <w:spacing w:after="0" w:line="360" w:lineRule="auto"/>
        <w:ind w:firstLine="480"/>
        <w:jc w:val="both"/>
        <w:rPr>
          <w:rFonts w:ascii="Times New Roman" w:eastAsia="SimSun" w:hAnsi="Times New Roman" w:cs="Times New Roman"/>
          <w:sz w:val="24"/>
          <w:szCs w:val="24"/>
        </w:rPr>
      </w:pPr>
    </w:p>
    <w:p w14:paraId="69BB44EB" w14:textId="77777777" w:rsidR="00B04B27" w:rsidRDefault="00000000" w:rsidP="00C91C07">
      <w:pPr>
        <w:pStyle w:val="afff8"/>
      </w:pPr>
      <w:r>
        <w:t>表</w:t>
      </w:r>
      <w:r>
        <w:t>4-5 movie_similarity</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5B5B4377" w14:textId="77777777" w:rsidTr="00583D6D">
        <w:tc>
          <w:tcPr>
            <w:tcW w:w="1400" w:type="dxa"/>
            <w:tcBorders>
              <w:top w:val="single" w:sz="12" w:space="0" w:color="000000"/>
              <w:bottom w:val="single" w:sz="6" w:space="0" w:color="000000"/>
            </w:tcBorders>
            <w:shd w:val="clear" w:color="auto" w:fill="FFFFFF" w:themeFill="background1"/>
          </w:tcPr>
          <w:p w14:paraId="504FDE7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162EB5"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50AA76D"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4C5D9FD"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5488D22" w14:textId="77777777" w:rsidR="007B3230" w:rsidRDefault="00000000">
            <w:pPr>
              <w:jc w:val="center"/>
            </w:pPr>
            <w:r>
              <w:rPr>
                <w:rFonts w:ascii="Times New Roman" w:eastAsia="SimSun" w:hAnsi="Times New Roman"/>
                <w:b/>
                <w:sz w:val="18"/>
                <w:szCs w:val="18"/>
              </w:rPr>
              <w:t>说明</w:t>
            </w:r>
          </w:p>
        </w:tc>
      </w:tr>
      <w:tr w:rsidR="007B3230" w14:paraId="6D8A4213" w14:textId="77777777" w:rsidTr="00583D6D">
        <w:tc>
          <w:tcPr>
            <w:tcW w:w="1400" w:type="dxa"/>
            <w:tcBorders>
              <w:top w:val="single" w:sz="6" w:space="0" w:color="000000"/>
            </w:tcBorders>
          </w:tcPr>
          <w:p w14:paraId="57381E92"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EF9A7EC"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AABDD40"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E53DC41"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2359B0E" w14:textId="77777777" w:rsidR="007B3230" w:rsidRDefault="00000000">
            <w:r>
              <w:rPr>
                <w:rFonts w:ascii="Times New Roman" w:eastAsia="SimSun" w:hAnsi="Times New Roman"/>
                <w:sz w:val="18"/>
                <w:szCs w:val="18"/>
              </w:rPr>
              <w:t>相似度记录</w:t>
            </w:r>
            <w:r>
              <w:rPr>
                <w:rFonts w:ascii="Times New Roman" w:eastAsia="SimSun" w:hAnsi="Times New Roman"/>
                <w:sz w:val="18"/>
                <w:szCs w:val="18"/>
              </w:rPr>
              <w:t>ID</w:t>
            </w:r>
          </w:p>
        </w:tc>
      </w:tr>
      <w:tr w:rsidR="007B3230" w14:paraId="498098A5" w14:textId="77777777" w:rsidTr="00583D6D">
        <w:tc>
          <w:tcPr>
            <w:tcW w:w="1400" w:type="dxa"/>
          </w:tcPr>
          <w:p w14:paraId="6C15B282" w14:textId="77777777" w:rsidR="007B3230" w:rsidRDefault="00000000">
            <w:r>
              <w:rPr>
                <w:rFonts w:ascii="Times New Roman" w:eastAsia="SimSun" w:hAnsi="Times New Roman"/>
                <w:sz w:val="18"/>
                <w:szCs w:val="18"/>
              </w:rPr>
              <w:t>movie_id</w:t>
            </w:r>
          </w:p>
        </w:tc>
        <w:tc>
          <w:tcPr>
            <w:tcW w:w="1600" w:type="dxa"/>
          </w:tcPr>
          <w:p w14:paraId="176E1CBD" w14:textId="77777777" w:rsidR="007B3230" w:rsidRDefault="00000000">
            <w:pPr>
              <w:jc w:val="center"/>
            </w:pPr>
            <w:r>
              <w:rPr>
                <w:rFonts w:ascii="Times New Roman" w:eastAsia="SimSun" w:hAnsi="Times New Roman"/>
                <w:sz w:val="18"/>
                <w:szCs w:val="18"/>
              </w:rPr>
              <w:t>INT</w:t>
            </w:r>
          </w:p>
        </w:tc>
        <w:tc>
          <w:tcPr>
            <w:tcW w:w="600" w:type="dxa"/>
          </w:tcPr>
          <w:p w14:paraId="76514DB5" w14:textId="77777777" w:rsidR="007B3230" w:rsidRDefault="00000000">
            <w:pPr>
              <w:jc w:val="center"/>
            </w:pPr>
            <w:r>
              <w:rPr>
                <w:rFonts w:ascii="Times New Roman" w:eastAsia="SimSun" w:hAnsi="Times New Roman"/>
                <w:sz w:val="18"/>
                <w:szCs w:val="18"/>
              </w:rPr>
              <w:t>否</w:t>
            </w:r>
          </w:p>
        </w:tc>
        <w:tc>
          <w:tcPr>
            <w:tcW w:w="1800" w:type="dxa"/>
          </w:tcPr>
          <w:p w14:paraId="281F0AC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9EDF945" w14:textId="77777777" w:rsidR="007B3230" w:rsidRDefault="00000000">
            <w:r>
              <w:rPr>
                <w:rFonts w:ascii="Times New Roman" w:eastAsia="SimSun" w:hAnsi="Times New Roman"/>
                <w:sz w:val="18"/>
                <w:szCs w:val="18"/>
              </w:rPr>
              <w:t>目标电影</w:t>
            </w:r>
            <w:r>
              <w:rPr>
                <w:rFonts w:ascii="Times New Roman" w:eastAsia="SimSun" w:hAnsi="Times New Roman"/>
                <w:sz w:val="18"/>
                <w:szCs w:val="18"/>
              </w:rPr>
              <w:t>ID</w:t>
            </w:r>
          </w:p>
        </w:tc>
      </w:tr>
      <w:tr w:rsidR="007B3230" w14:paraId="585EE090" w14:textId="77777777" w:rsidTr="00583D6D">
        <w:tc>
          <w:tcPr>
            <w:tcW w:w="1400" w:type="dxa"/>
          </w:tcPr>
          <w:p w14:paraId="656CBDD8" w14:textId="77777777" w:rsidR="007B3230" w:rsidRDefault="00000000">
            <w:r>
              <w:rPr>
                <w:rFonts w:ascii="Times New Roman" w:eastAsia="SimSun" w:hAnsi="Times New Roman"/>
                <w:sz w:val="18"/>
                <w:szCs w:val="18"/>
              </w:rPr>
              <w:t>similar_movie_id</w:t>
            </w:r>
          </w:p>
        </w:tc>
        <w:tc>
          <w:tcPr>
            <w:tcW w:w="1600" w:type="dxa"/>
          </w:tcPr>
          <w:p w14:paraId="17BBE163" w14:textId="77777777" w:rsidR="007B3230" w:rsidRDefault="00000000">
            <w:pPr>
              <w:jc w:val="center"/>
            </w:pPr>
            <w:r>
              <w:rPr>
                <w:rFonts w:ascii="Times New Roman" w:eastAsia="SimSun" w:hAnsi="Times New Roman"/>
                <w:sz w:val="18"/>
                <w:szCs w:val="18"/>
              </w:rPr>
              <w:t>INT</w:t>
            </w:r>
          </w:p>
        </w:tc>
        <w:tc>
          <w:tcPr>
            <w:tcW w:w="600" w:type="dxa"/>
          </w:tcPr>
          <w:p w14:paraId="1DC2453F" w14:textId="77777777" w:rsidR="007B3230" w:rsidRDefault="00000000">
            <w:pPr>
              <w:jc w:val="center"/>
            </w:pPr>
            <w:r>
              <w:rPr>
                <w:rFonts w:ascii="Times New Roman" w:eastAsia="SimSun" w:hAnsi="Times New Roman"/>
                <w:sz w:val="18"/>
                <w:szCs w:val="18"/>
              </w:rPr>
              <w:t>否</w:t>
            </w:r>
          </w:p>
        </w:tc>
        <w:tc>
          <w:tcPr>
            <w:tcW w:w="1800" w:type="dxa"/>
          </w:tcPr>
          <w:p w14:paraId="40E730C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047AA5A" w14:textId="77777777" w:rsidR="007B3230" w:rsidRDefault="00000000">
            <w:r>
              <w:rPr>
                <w:rFonts w:ascii="Times New Roman" w:eastAsia="SimSun" w:hAnsi="Times New Roman"/>
                <w:sz w:val="18"/>
                <w:szCs w:val="18"/>
              </w:rPr>
              <w:t>相似电影</w:t>
            </w:r>
            <w:r>
              <w:rPr>
                <w:rFonts w:ascii="Times New Roman" w:eastAsia="SimSun" w:hAnsi="Times New Roman"/>
                <w:sz w:val="18"/>
                <w:szCs w:val="18"/>
              </w:rPr>
              <w:t>ID</w:t>
            </w:r>
          </w:p>
        </w:tc>
      </w:tr>
      <w:tr w:rsidR="007B3230" w14:paraId="4F4D9117" w14:textId="77777777" w:rsidTr="00583D6D">
        <w:tc>
          <w:tcPr>
            <w:tcW w:w="1400" w:type="dxa"/>
          </w:tcPr>
          <w:p w14:paraId="4AD9D20D" w14:textId="77777777" w:rsidR="007B3230" w:rsidRDefault="00000000">
            <w:r>
              <w:rPr>
                <w:rFonts w:ascii="Times New Roman" w:eastAsia="SimSun" w:hAnsi="Times New Roman"/>
                <w:sz w:val="18"/>
                <w:szCs w:val="18"/>
              </w:rPr>
              <w:t>score</w:t>
            </w:r>
          </w:p>
        </w:tc>
        <w:tc>
          <w:tcPr>
            <w:tcW w:w="1600" w:type="dxa"/>
          </w:tcPr>
          <w:p w14:paraId="215C0781" w14:textId="77777777" w:rsidR="007B3230" w:rsidRDefault="00000000">
            <w:pPr>
              <w:jc w:val="center"/>
            </w:pPr>
            <w:r>
              <w:rPr>
                <w:rFonts w:ascii="Times New Roman" w:eastAsia="SimSun" w:hAnsi="Times New Roman"/>
                <w:sz w:val="18"/>
                <w:szCs w:val="18"/>
              </w:rPr>
              <w:t>FLOAT</w:t>
            </w:r>
          </w:p>
        </w:tc>
        <w:tc>
          <w:tcPr>
            <w:tcW w:w="600" w:type="dxa"/>
          </w:tcPr>
          <w:p w14:paraId="62989DFA" w14:textId="77777777" w:rsidR="007B3230" w:rsidRDefault="00000000">
            <w:pPr>
              <w:jc w:val="center"/>
            </w:pPr>
            <w:r>
              <w:rPr>
                <w:rFonts w:ascii="Times New Roman" w:eastAsia="SimSun" w:hAnsi="Times New Roman"/>
                <w:sz w:val="18"/>
                <w:szCs w:val="18"/>
              </w:rPr>
              <w:t>否</w:t>
            </w:r>
          </w:p>
        </w:tc>
        <w:tc>
          <w:tcPr>
            <w:tcW w:w="1800" w:type="dxa"/>
          </w:tcPr>
          <w:p w14:paraId="13F16FEB" w14:textId="77777777" w:rsidR="007B3230" w:rsidRDefault="007B3230">
            <w:pPr>
              <w:jc w:val="center"/>
            </w:pPr>
          </w:p>
        </w:tc>
        <w:tc>
          <w:tcPr>
            <w:tcW w:w="3960" w:type="dxa"/>
          </w:tcPr>
          <w:p w14:paraId="305F33A8" w14:textId="77777777" w:rsidR="007B3230" w:rsidRDefault="00000000">
            <w:r>
              <w:rPr>
                <w:rFonts w:ascii="Times New Roman" w:eastAsia="SimSun" w:hAnsi="Times New Roman"/>
                <w:sz w:val="18"/>
                <w:szCs w:val="18"/>
              </w:rPr>
              <w:t>余弦相似度分数</w:t>
            </w:r>
          </w:p>
        </w:tc>
      </w:tr>
      <w:tr w:rsidR="007B3230" w14:paraId="030259AB" w14:textId="77777777" w:rsidTr="00583D6D">
        <w:tc>
          <w:tcPr>
            <w:tcW w:w="1400" w:type="dxa"/>
          </w:tcPr>
          <w:p w14:paraId="6DC4101F" w14:textId="77777777" w:rsidR="007B3230" w:rsidRDefault="007B3230"/>
        </w:tc>
        <w:tc>
          <w:tcPr>
            <w:tcW w:w="1600" w:type="dxa"/>
          </w:tcPr>
          <w:p w14:paraId="15AB5D44" w14:textId="77777777" w:rsidR="007B3230" w:rsidRDefault="007B3230">
            <w:pPr>
              <w:jc w:val="center"/>
            </w:pPr>
          </w:p>
        </w:tc>
        <w:tc>
          <w:tcPr>
            <w:tcW w:w="600" w:type="dxa"/>
          </w:tcPr>
          <w:p w14:paraId="6A25B1AC" w14:textId="77777777" w:rsidR="007B3230" w:rsidRDefault="007B3230">
            <w:pPr>
              <w:jc w:val="center"/>
            </w:pPr>
          </w:p>
        </w:tc>
        <w:tc>
          <w:tcPr>
            <w:tcW w:w="1800" w:type="dxa"/>
          </w:tcPr>
          <w:p w14:paraId="431E07A0" w14:textId="77777777" w:rsidR="007B3230" w:rsidRDefault="007B3230">
            <w:pPr>
              <w:jc w:val="center"/>
            </w:pPr>
          </w:p>
        </w:tc>
        <w:tc>
          <w:tcPr>
            <w:tcW w:w="3960" w:type="dxa"/>
          </w:tcPr>
          <w:p w14:paraId="72174D6E"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(movie_id, similar_movie_id); </w:t>
            </w:r>
            <w:r>
              <w:rPr>
                <w:rFonts w:ascii="Times New Roman" w:eastAsia="SimSun" w:hAnsi="Times New Roman"/>
                <w:sz w:val="18"/>
                <w:szCs w:val="18"/>
              </w:rPr>
              <w:t>复合索引</w:t>
            </w:r>
            <w:r>
              <w:rPr>
                <w:rFonts w:ascii="Times New Roman" w:eastAsia="SimSun" w:hAnsi="Times New Roman"/>
                <w:sz w:val="18"/>
                <w:szCs w:val="18"/>
              </w:rPr>
              <w:t>: (movie_id, score)</w:t>
            </w:r>
          </w:p>
        </w:tc>
      </w:tr>
    </w:tbl>
    <w:p w14:paraId="0C36AD65" w14:textId="77777777" w:rsidR="00BC6045" w:rsidRDefault="00BC6045">
      <w:pPr>
        <w:spacing w:after="0" w:line="360" w:lineRule="auto"/>
        <w:ind w:firstLine="480"/>
        <w:jc w:val="both"/>
        <w:rPr>
          <w:rFonts w:ascii="Times New Roman" w:eastAsia="SimSun" w:hAnsi="Times New Roman" w:cs="Times New Roman"/>
          <w:sz w:val="24"/>
          <w:szCs w:val="24"/>
        </w:rPr>
      </w:pPr>
    </w:p>
    <w:p w14:paraId="28A6BEFB" w14:textId="77777777" w:rsidR="00B04B27" w:rsidRDefault="00000000" w:rsidP="00C91C07">
      <w:pPr>
        <w:pStyle w:val="afff8"/>
      </w:pPr>
      <w:r>
        <w:t>表</w:t>
      </w:r>
      <w:r>
        <w:t>4-6 recommendation_feedback</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0B6B37D2" w14:textId="77777777" w:rsidTr="00583D6D">
        <w:tc>
          <w:tcPr>
            <w:tcW w:w="1400" w:type="dxa"/>
            <w:tcBorders>
              <w:top w:val="single" w:sz="12" w:space="0" w:color="000000"/>
              <w:bottom w:val="single" w:sz="6" w:space="0" w:color="000000"/>
            </w:tcBorders>
            <w:shd w:val="clear" w:color="auto" w:fill="FFFFFF" w:themeFill="background1"/>
          </w:tcPr>
          <w:p w14:paraId="1FF97200" w14:textId="77777777" w:rsidR="007B3230" w:rsidRDefault="00000000">
            <w:pPr>
              <w:jc w:val="center"/>
            </w:pPr>
            <w:r>
              <w:rPr>
                <w:rFonts w:ascii="Times New Roman" w:eastAsia="SimSun" w:hAnsi="Times New Roman"/>
                <w:b/>
                <w:sz w:val="18"/>
                <w:szCs w:val="18"/>
              </w:rPr>
              <w:lastRenderedPageBreak/>
              <w:t>字段名</w:t>
            </w:r>
          </w:p>
        </w:tc>
        <w:tc>
          <w:tcPr>
            <w:tcW w:w="1600" w:type="dxa"/>
            <w:tcBorders>
              <w:top w:val="single" w:sz="12" w:space="0" w:color="000000"/>
              <w:bottom w:val="single" w:sz="6" w:space="0" w:color="000000"/>
            </w:tcBorders>
            <w:shd w:val="clear" w:color="auto" w:fill="FFFFFF" w:themeFill="background1"/>
          </w:tcPr>
          <w:p w14:paraId="3F9737E3"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747E56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C38922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14BFE64" w14:textId="77777777" w:rsidR="007B3230" w:rsidRDefault="00000000">
            <w:pPr>
              <w:jc w:val="center"/>
            </w:pPr>
            <w:r>
              <w:rPr>
                <w:rFonts w:ascii="Times New Roman" w:eastAsia="SimSun" w:hAnsi="Times New Roman"/>
                <w:b/>
                <w:sz w:val="18"/>
                <w:szCs w:val="18"/>
              </w:rPr>
              <w:t>说明</w:t>
            </w:r>
          </w:p>
        </w:tc>
      </w:tr>
      <w:tr w:rsidR="007B3230" w14:paraId="1F6BB171" w14:textId="77777777" w:rsidTr="00583D6D">
        <w:tc>
          <w:tcPr>
            <w:tcW w:w="1400" w:type="dxa"/>
            <w:tcBorders>
              <w:top w:val="single" w:sz="6" w:space="0" w:color="000000"/>
            </w:tcBorders>
          </w:tcPr>
          <w:p w14:paraId="2B491F93"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2F4D0B4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9B6FB4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3BD209F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03D50D4B" w14:textId="77777777" w:rsidR="007B3230" w:rsidRDefault="00000000">
            <w:r>
              <w:rPr>
                <w:rFonts w:ascii="Times New Roman" w:eastAsia="SimSun" w:hAnsi="Times New Roman"/>
                <w:sz w:val="18"/>
                <w:szCs w:val="18"/>
              </w:rPr>
              <w:t>反馈记录</w:t>
            </w:r>
            <w:r>
              <w:rPr>
                <w:rFonts w:ascii="Times New Roman" w:eastAsia="SimSun" w:hAnsi="Times New Roman"/>
                <w:sz w:val="18"/>
                <w:szCs w:val="18"/>
              </w:rPr>
              <w:t>ID</w:t>
            </w:r>
          </w:p>
        </w:tc>
      </w:tr>
      <w:tr w:rsidR="007B3230" w14:paraId="74ED295F" w14:textId="77777777" w:rsidTr="00583D6D">
        <w:tc>
          <w:tcPr>
            <w:tcW w:w="1400" w:type="dxa"/>
          </w:tcPr>
          <w:p w14:paraId="01830290" w14:textId="77777777" w:rsidR="007B3230" w:rsidRDefault="00000000">
            <w:r>
              <w:rPr>
                <w:rFonts w:ascii="Times New Roman" w:eastAsia="SimSun" w:hAnsi="Times New Roman"/>
                <w:sz w:val="18"/>
                <w:szCs w:val="18"/>
              </w:rPr>
              <w:t>user_id</w:t>
            </w:r>
          </w:p>
        </w:tc>
        <w:tc>
          <w:tcPr>
            <w:tcW w:w="1600" w:type="dxa"/>
          </w:tcPr>
          <w:p w14:paraId="1A05FEDE" w14:textId="77777777" w:rsidR="007B3230" w:rsidRDefault="00000000">
            <w:pPr>
              <w:jc w:val="center"/>
            </w:pPr>
            <w:r>
              <w:rPr>
                <w:rFonts w:ascii="Times New Roman" w:eastAsia="SimSun" w:hAnsi="Times New Roman"/>
                <w:sz w:val="18"/>
                <w:szCs w:val="18"/>
              </w:rPr>
              <w:t>INT</w:t>
            </w:r>
          </w:p>
        </w:tc>
        <w:tc>
          <w:tcPr>
            <w:tcW w:w="600" w:type="dxa"/>
          </w:tcPr>
          <w:p w14:paraId="730F5919" w14:textId="77777777" w:rsidR="007B3230" w:rsidRDefault="00000000">
            <w:pPr>
              <w:jc w:val="center"/>
            </w:pPr>
            <w:r>
              <w:rPr>
                <w:rFonts w:ascii="Times New Roman" w:eastAsia="SimSun" w:hAnsi="Times New Roman"/>
                <w:sz w:val="18"/>
                <w:szCs w:val="18"/>
              </w:rPr>
              <w:t>否</w:t>
            </w:r>
          </w:p>
        </w:tc>
        <w:tc>
          <w:tcPr>
            <w:tcW w:w="1800" w:type="dxa"/>
          </w:tcPr>
          <w:p w14:paraId="2EDA00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7C4818D2"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1E538108" w14:textId="77777777" w:rsidTr="00583D6D">
        <w:tc>
          <w:tcPr>
            <w:tcW w:w="1400" w:type="dxa"/>
          </w:tcPr>
          <w:p w14:paraId="49590FBB" w14:textId="77777777" w:rsidR="007B3230" w:rsidRDefault="00000000">
            <w:r>
              <w:rPr>
                <w:rFonts w:ascii="Times New Roman" w:eastAsia="SimSun" w:hAnsi="Times New Roman"/>
                <w:sz w:val="18"/>
                <w:szCs w:val="18"/>
              </w:rPr>
              <w:t>movie_id</w:t>
            </w:r>
          </w:p>
        </w:tc>
        <w:tc>
          <w:tcPr>
            <w:tcW w:w="1600" w:type="dxa"/>
          </w:tcPr>
          <w:p w14:paraId="78BD5A43" w14:textId="77777777" w:rsidR="007B3230" w:rsidRDefault="00000000">
            <w:pPr>
              <w:jc w:val="center"/>
            </w:pPr>
            <w:r>
              <w:rPr>
                <w:rFonts w:ascii="Times New Roman" w:eastAsia="SimSun" w:hAnsi="Times New Roman"/>
                <w:sz w:val="18"/>
                <w:szCs w:val="18"/>
              </w:rPr>
              <w:t>INT</w:t>
            </w:r>
          </w:p>
        </w:tc>
        <w:tc>
          <w:tcPr>
            <w:tcW w:w="600" w:type="dxa"/>
          </w:tcPr>
          <w:p w14:paraId="133CBAAC" w14:textId="77777777" w:rsidR="007B3230" w:rsidRDefault="00000000">
            <w:pPr>
              <w:jc w:val="center"/>
            </w:pPr>
            <w:r>
              <w:rPr>
                <w:rFonts w:ascii="Times New Roman" w:eastAsia="SimSun" w:hAnsi="Times New Roman"/>
                <w:sz w:val="18"/>
                <w:szCs w:val="18"/>
              </w:rPr>
              <w:t>否</w:t>
            </w:r>
          </w:p>
        </w:tc>
        <w:tc>
          <w:tcPr>
            <w:tcW w:w="1800" w:type="dxa"/>
          </w:tcPr>
          <w:p w14:paraId="1BD2158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65919D7C"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4834C042" w14:textId="77777777" w:rsidTr="00583D6D">
        <w:tc>
          <w:tcPr>
            <w:tcW w:w="1400" w:type="dxa"/>
          </w:tcPr>
          <w:p w14:paraId="0489C15D" w14:textId="77777777" w:rsidR="007B3230" w:rsidRDefault="00000000">
            <w:r>
              <w:rPr>
                <w:rFonts w:ascii="Times New Roman" w:eastAsia="SimSun" w:hAnsi="Times New Roman"/>
                <w:sz w:val="18"/>
                <w:szCs w:val="18"/>
              </w:rPr>
              <w:t>feedback</w:t>
            </w:r>
          </w:p>
        </w:tc>
        <w:tc>
          <w:tcPr>
            <w:tcW w:w="1600" w:type="dxa"/>
          </w:tcPr>
          <w:p w14:paraId="33CBBBC4" w14:textId="77777777" w:rsidR="007B3230" w:rsidRDefault="00000000">
            <w:pPr>
              <w:jc w:val="center"/>
            </w:pPr>
            <w:r>
              <w:rPr>
                <w:rFonts w:ascii="Times New Roman" w:eastAsia="SimSun" w:hAnsi="Times New Roman"/>
                <w:sz w:val="18"/>
                <w:szCs w:val="18"/>
              </w:rPr>
              <w:t>VARCHAR(16)</w:t>
            </w:r>
          </w:p>
        </w:tc>
        <w:tc>
          <w:tcPr>
            <w:tcW w:w="600" w:type="dxa"/>
          </w:tcPr>
          <w:p w14:paraId="29EF23C6" w14:textId="77777777" w:rsidR="007B3230" w:rsidRDefault="00000000">
            <w:pPr>
              <w:jc w:val="center"/>
            </w:pPr>
            <w:r>
              <w:rPr>
                <w:rFonts w:ascii="Times New Roman" w:eastAsia="SimSun" w:hAnsi="Times New Roman"/>
                <w:sz w:val="18"/>
                <w:szCs w:val="18"/>
              </w:rPr>
              <w:t>否</w:t>
            </w:r>
          </w:p>
        </w:tc>
        <w:tc>
          <w:tcPr>
            <w:tcW w:w="1800" w:type="dxa"/>
          </w:tcPr>
          <w:p w14:paraId="563C270A" w14:textId="77777777" w:rsidR="007B3230" w:rsidRDefault="007B3230">
            <w:pPr>
              <w:jc w:val="center"/>
            </w:pPr>
          </w:p>
        </w:tc>
        <w:tc>
          <w:tcPr>
            <w:tcW w:w="3960" w:type="dxa"/>
          </w:tcPr>
          <w:p w14:paraId="5CB288BE" w14:textId="77777777" w:rsidR="007B3230" w:rsidRDefault="00000000">
            <w:r>
              <w:rPr>
                <w:rFonts w:ascii="Times New Roman" w:eastAsia="SimSun" w:hAnsi="Times New Roman"/>
                <w:sz w:val="18"/>
                <w:szCs w:val="18"/>
              </w:rPr>
              <w:t>反馈类型</w:t>
            </w:r>
            <w:r>
              <w:rPr>
                <w:rFonts w:ascii="Times New Roman" w:eastAsia="SimSun" w:hAnsi="Times New Roman"/>
                <w:sz w:val="18"/>
                <w:szCs w:val="18"/>
              </w:rPr>
              <w:t>(like/dislike)</w:t>
            </w:r>
          </w:p>
        </w:tc>
      </w:tr>
      <w:tr w:rsidR="007B3230" w14:paraId="5F73E2F2" w14:textId="77777777" w:rsidTr="00583D6D">
        <w:tc>
          <w:tcPr>
            <w:tcW w:w="1400" w:type="dxa"/>
          </w:tcPr>
          <w:p w14:paraId="2AC078A6" w14:textId="77777777" w:rsidR="007B3230" w:rsidRDefault="00000000">
            <w:r>
              <w:rPr>
                <w:rFonts w:ascii="Times New Roman" w:eastAsia="SimSun" w:hAnsi="Times New Roman"/>
                <w:sz w:val="18"/>
                <w:szCs w:val="18"/>
              </w:rPr>
              <w:t>context</w:t>
            </w:r>
          </w:p>
        </w:tc>
        <w:tc>
          <w:tcPr>
            <w:tcW w:w="1600" w:type="dxa"/>
          </w:tcPr>
          <w:p w14:paraId="34E13586" w14:textId="77777777" w:rsidR="007B3230" w:rsidRDefault="00000000">
            <w:pPr>
              <w:jc w:val="center"/>
            </w:pPr>
            <w:r>
              <w:rPr>
                <w:rFonts w:ascii="Times New Roman" w:eastAsia="SimSun" w:hAnsi="Times New Roman"/>
                <w:sz w:val="18"/>
                <w:szCs w:val="18"/>
              </w:rPr>
              <w:t>VARCHAR(64)</w:t>
            </w:r>
          </w:p>
        </w:tc>
        <w:tc>
          <w:tcPr>
            <w:tcW w:w="600" w:type="dxa"/>
          </w:tcPr>
          <w:p w14:paraId="3ECF1884" w14:textId="77777777" w:rsidR="007B3230" w:rsidRDefault="00000000">
            <w:pPr>
              <w:jc w:val="center"/>
            </w:pPr>
            <w:r>
              <w:rPr>
                <w:rFonts w:ascii="Times New Roman" w:eastAsia="SimSun" w:hAnsi="Times New Roman"/>
                <w:sz w:val="18"/>
                <w:szCs w:val="18"/>
              </w:rPr>
              <w:t>否</w:t>
            </w:r>
          </w:p>
        </w:tc>
        <w:tc>
          <w:tcPr>
            <w:tcW w:w="1800" w:type="dxa"/>
          </w:tcPr>
          <w:p w14:paraId="29EC5AB1" w14:textId="77777777" w:rsidR="007B3230" w:rsidRDefault="00000000">
            <w:pPr>
              <w:jc w:val="center"/>
            </w:pPr>
            <w:r>
              <w:rPr>
                <w:rFonts w:ascii="Times New Roman" w:eastAsia="SimSun" w:hAnsi="Times New Roman"/>
                <w:sz w:val="18"/>
                <w:szCs w:val="18"/>
              </w:rPr>
              <w:t>默认空字符串</w:t>
            </w:r>
          </w:p>
        </w:tc>
        <w:tc>
          <w:tcPr>
            <w:tcW w:w="3960" w:type="dxa"/>
          </w:tcPr>
          <w:p w14:paraId="6B6010DD" w14:textId="77777777" w:rsidR="007B3230" w:rsidRDefault="00000000">
            <w:r>
              <w:rPr>
                <w:rFonts w:ascii="Times New Roman" w:eastAsia="SimSun" w:hAnsi="Times New Roman"/>
                <w:sz w:val="18"/>
                <w:szCs w:val="18"/>
              </w:rPr>
              <w:t>反馈场景</w:t>
            </w:r>
          </w:p>
        </w:tc>
      </w:tr>
      <w:tr w:rsidR="007B3230" w14:paraId="70C68DA5" w14:textId="77777777" w:rsidTr="00583D6D">
        <w:tc>
          <w:tcPr>
            <w:tcW w:w="1400" w:type="dxa"/>
          </w:tcPr>
          <w:p w14:paraId="7BD65712" w14:textId="77777777" w:rsidR="007B3230" w:rsidRDefault="00000000">
            <w:r>
              <w:rPr>
                <w:rFonts w:ascii="Times New Roman" w:eastAsia="SimSun" w:hAnsi="Times New Roman"/>
                <w:sz w:val="18"/>
                <w:szCs w:val="18"/>
              </w:rPr>
              <w:t>created_at</w:t>
            </w:r>
          </w:p>
        </w:tc>
        <w:tc>
          <w:tcPr>
            <w:tcW w:w="1600" w:type="dxa"/>
          </w:tcPr>
          <w:p w14:paraId="68D742BA" w14:textId="77777777" w:rsidR="007B3230" w:rsidRDefault="00000000">
            <w:pPr>
              <w:jc w:val="center"/>
            </w:pPr>
            <w:r>
              <w:rPr>
                <w:rFonts w:ascii="Times New Roman" w:eastAsia="SimSun" w:hAnsi="Times New Roman"/>
                <w:sz w:val="18"/>
                <w:szCs w:val="18"/>
              </w:rPr>
              <w:t>DATETIME</w:t>
            </w:r>
          </w:p>
        </w:tc>
        <w:tc>
          <w:tcPr>
            <w:tcW w:w="600" w:type="dxa"/>
          </w:tcPr>
          <w:p w14:paraId="2527B6B5" w14:textId="77777777" w:rsidR="007B3230" w:rsidRDefault="00000000">
            <w:pPr>
              <w:jc w:val="center"/>
            </w:pPr>
            <w:r>
              <w:rPr>
                <w:rFonts w:ascii="Times New Roman" w:eastAsia="SimSun" w:hAnsi="Times New Roman"/>
                <w:sz w:val="18"/>
                <w:szCs w:val="18"/>
              </w:rPr>
              <w:t>否</w:t>
            </w:r>
          </w:p>
        </w:tc>
        <w:tc>
          <w:tcPr>
            <w:tcW w:w="1800" w:type="dxa"/>
          </w:tcPr>
          <w:p w14:paraId="7F990F1F" w14:textId="77777777" w:rsidR="007B3230" w:rsidRDefault="00000000">
            <w:pPr>
              <w:jc w:val="center"/>
            </w:pPr>
            <w:r>
              <w:rPr>
                <w:rFonts w:ascii="Times New Roman" w:eastAsia="SimSun" w:hAnsi="Times New Roman"/>
                <w:sz w:val="18"/>
                <w:szCs w:val="18"/>
              </w:rPr>
              <w:t>索引</w:t>
            </w:r>
          </w:p>
        </w:tc>
        <w:tc>
          <w:tcPr>
            <w:tcW w:w="3960" w:type="dxa"/>
          </w:tcPr>
          <w:p w14:paraId="2DE62281" w14:textId="77777777" w:rsidR="007B3230" w:rsidRDefault="00000000">
            <w:r>
              <w:rPr>
                <w:rFonts w:ascii="Times New Roman" w:eastAsia="SimSun" w:hAnsi="Times New Roman"/>
                <w:sz w:val="18"/>
                <w:szCs w:val="18"/>
              </w:rPr>
              <w:t>反馈时间</w:t>
            </w:r>
          </w:p>
        </w:tc>
      </w:tr>
      <w:tr w:rsidR="007B3230" w14:paraId="2F262C05" w14:textId="77777777" w:rsidTr="00583D6D">
        <w:tc>
          <w:tcPr>
            <w:tcW w:w="1400" w:type="dxa"/>
          </w:tcPr>
          <w:p w14:paraId="0C34EA88" w14:textId="77777777" w:rsidR="007B3230" w:rsidRDefault="007B3230"/>
        </w:tc>
        <w:tc>
          <w:tcPr>
            <w:tcW w:w="1600" w:type="dxa"/>
          </w:tcPr>
          <w:p w14:paraId="651612FC" w14:textId="77777777" w:rsidR="007B3230" w:rsidRDefault="007B3230">
            <w:pPr>
              <w:jc w:val="center"/>
            </w:pPr>
          </w:p>
        </w:tc>
        <w:tc>
          <w:tcPr>
            <w:tcW w:w="600" w:type="dxa"/>
          </w:tcPr>
          <w:p w14:paraId="1AE33480" w14:textId="77777777" w:rsidR="007B3230" w:rsidRDefault="007B3230">
            <w:pPr>
              <w:jc w:val="center"/>
            </w:pPr>
          </w:p>
        </w:tc>
        <w:tc>
          <w:tcPr>
            <w:tcW w:w="1800" w:type="dxa"/>
          </w:tcPr>
          <w:p w14:paraId="1961DC02" w14:textId="77777777" w:rsidR="007B3230" w:rsidRDefault="007B3230">
            <w:pPr>
              <w:jc w:val="center"/>
            </w:pPr>
          </w:p>
        </w:tc>
        <w:tc>
          <w:tcPr>
            <w:tcW w:w="3960" w:type="dxa"/>
          </w:tcPr>
          <w:p w14:paraId="5A41F378"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context)</w:t>
            </w:r>
          </w:p>
        </w:tc>
      </w:tr>
    </w:tbl>
    <w:p w14:paraId="66738518"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78C5DC48" w14:textId="77777777" w:rsidR="00B04B27" w:rsidRDefault="00000000" w:rsidP="00C91C07">
      <w:pPr>
        <w:pStyle w:val="afff8"/>
      </w:pPr>
      <w:r>
        <w:t>表</w:t>
      </w:r>
      <w:r>
        <w:t>4-7 reviews</w:t>
      </w:r>
      <w:r>
        <w:t>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5C12042E" w14:textId="77777777" w:rsidTr="00D240F9">
        <w:tc>
          <w:tcPr>
            <w:tcW w:w="1400" w:type="dxa"/>
            <w:tcBorders>
              <w:top w:val="single" w:sz="12" w:space="0" w:color="000000"/>
              <w:bottom w:val="single" w:sz="6" w:space="0" w:color="000000"/>
            </w:tcBorders>
            <w:shd w:val="clear" w:color="auto" w:fill="FFFFFF" w:themeFill="background1"/>
          </w:tcPr>
          <w:p w14:paraId="59A0ABF1"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3F12B13"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60E284E"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82D1F36"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6134384" w14:textId="77777777" w:rsidR="007B3230" w:rsidRDefault="00000000">
            <w:pPr>
              <w:jc w:val="center"/>
            </w:pPr>
            <w:r>
              <w:rPr>
                <w:rFonts w:ascii="Times New Roman" w:eastAsia="SimSun" w:hAnsi="Times New Roman"/>
                <w:b/>
                <w:sz w:val="18"/>
                <w:szCs w:val="18"/>
              </w:rPr>
              <w:t>说明</w:t>
            </w:r>
          </w:p>
        </w:tc>
      </w:tr>
      <w:tr w:rsidR="007B3230" w14:paraId="142F0859" w14:textId="77777777" w:rsidTr="00D240F9">
        <w:tc>
          <w:tcPr>
            <w:tcW w:w="1400" w:type="dxa"/>
            <w:tcBorders>
              <w:top w:val="single" w:sz="6" w:space="0" w:color="000000"/>
            </w:tcBorders>
          </w:tcPr>
          <w:p w14:paraId="3A3741D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4E5828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CCB847"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7FC649CA"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509CDF4" w14:textId="77777777" w:rsidR="007B3230" w:rsidRDefault="00000000">
            <w:r>
              <w:rPr>
                <w:rFonts w:ascii="Times New Roman" w:eastAsia="SimSun" w:hAnsi="Times New Roman"/>
                <w:sz w:val="18"/>
                <w:szCs w:val="18"/>
              </w:rPr>
              <w:t>评论记录</w:t>
            </w:r>
            <w:r>
              <w:rPr>
                <w:rFonts w:ascii="Times New Roman" w:eastAsia="SimSun" w:hAnsi="Times New Roman"/>
                <w:sz w:val="18"/>
                <w:szCs w:val="18"/>
              </w:rPr>
              <w:t>ID</w:t>
            </w:r>
          </w:p>
        </w:tc>
      </w:tr>
      <w:tr w:rsidR="007B3230" w14:paraId="4B025EA3" w14:textId="77777777" w:rsidTr="00D240F9">
        <w:tc>
          <w:tcPr>
            <w:tcW w:w="1400" w:type="dxa"/>
          </w:tcPr>
          <w:p w14:paraId="6B5FF7CD" w14:textId="77777777" w:rsidR="007B3230" w:rsidRDefault="00000000">
            <w:r>
              <w:rPr>
                <w:rFonts w:ascii="Times New Roman" w:eastAsia="SimSun" w:hAnsi="Times New Roman"/>
                <w:sz w:val="18"/>
                <w:szCs w:val="18"/>
              </w:rPr>
              <w:t>user_id</w:t>
            </w:r>
          </w:p>
        </w:tc>
        <w:tc>
          <w:tcPr>
            <w:tcW w:w="1600" w:type="dxa"/>
          </w:tcPr>
          <w:p w14:paraId="5BB25986" w14:textId="77777777" w:rsidR="007B3230" w:rsidRDefault="00000000">
            <w:pPr>
              <w:jc w:val="center"/>
            </w:pPr>
            <w:r>
              <w:rPr>
                <w:rFonts w:ascii="Times New Roman" w:eastAsia="SimSun" w:hAnsi="Times New Roman"/>
                <w:sz w:val="18"/>
                <w:szCs w:val="18"/>
              </w:rPr>
              <w:t>INT</w:t>
            </w:r>
          </w:p>
        </w:tc>
        <w:tc>
          <w:tcPr>
            <w:tcW w:w="600" w:type="dxa"/>
          </w:tcPr>
          <w:p w14:paraId="642152CD" w14:textId="77777777" w:rsidR="007B3230" w:rsidRDefault="00000000">
            <w:pPr>
              <w:jc w:val="center"/>
            </w:pPr>
            <w:r>
              <w:rPr>
                <w:rFonts w:ascii="Times New Roman" w:eastAsia="SimSun" w:hAnsi="Times New Roman"/>
                <w:sz w:val="18"/>
                <w:szCs w:val="18"/>
              </w:rPr>
              <w:t>否</w:t>
            </w:r>
          </w:p>
        </w:tc>
        <w:tc>
          <w:tcPr>
            <w:tcW w:w="1800" w:type="dxa"/>
          </w:tcPr>
          <w:p w14:paraId="6D727C9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5C2322FE" w14:textId="77777777" w:rsidR="007B3230" w:rsidRDefault="00000000">
            <w:r>
              <w:rPr>
                <w:rFonts w:ascii="Times New Roman" w:eastAsia="SimSun" w:hAnsi="Times New Roman"/>
                <w:sz w:val="18"/>
                <w:szCs w:val="18"/>
              </w:rPr>
              <w:t>评论用户</w:t>
            </w:r>
            <w:r>
              <w:rPr>
                <w:rFonts w:ascii="Times New Roman" w:eastAsia="SimSun" w:hAnsi="Times New Roman"/>
                <w:sz w:val="18"/>
                <w:szCs w:val="18"/>
              </w:rPr>
              <w:t>ID</w:t>
            </w:r>
          </w:p>
        </w:tc>
      </w:tr>
      <w:tr w:rsidR="007B3230" w14:paraId="0825F5C2" w14:textId="77777777" w:rsidTr="00D240F9">
        <w:tc>
          <w:tcPr>
            <w:tcW w:w="1400" w:type="dxa"/>
          </w:tcPr>
          <w:p w14:paraId="34F5706D" w14:textId="77777777" w:rsidR="007B3230" w:rsidRDefault="00000000">
            <w:r>
              <w:rPr>
                <w:rFonts w:ascii="Times New Roman" w:eastAsia="SimSun" w:hAnsi="Times New Roman"/>
                <w:sz w:val="18"/>
                <w:szCs w:val="18"/>
              </w:rPr>
              <w:t>movie_id</w:t>
            </w:r>
          </w:p>
        </w:tc>
        <w:tc>
          <w:tcPr>
            <w:tcW w:w="1600" w:type="dxa"/>
          </w:tcPr>
          <w:p w14:paraId="46E6DDF0" w14:textId="77777777" w:rsidR="007B3230" w:rsidRDefault="00000000">
            <w:pPr>
              <w:jc w:val="center"/>
            </w:pPr>
            <w:r>
              <w:rPr>
                <w:rFonts w:ascii="Times New Roman" w:eastAsia="SimSun" w:hAnsi="Times New Roman"/>
                <w:sz w:val="18"/>
                <w:szCs w:val="18"/>
              </w:rPr>
              <w:t>INT</w:t>
            </w:r>
          </w:p>
        </w:tc>
        <w:tc>
          <w:tcPr>
            <w:tcW w:w="600" w:type="dxa"/>
          </w:tcPr>
          <w:p w14:paraId="21DD1FF3" w14:textId="77777777" w:rsidR="007B3230" w:rsidRDefault="00000000">
            <w:pPr>
              <w:jc w:val="center"/>
            </w:pPr>
            <w:r>
              <w:rPr>
                <w:rFonts w:ascii="Times New Roman" w:eastAsia="SimSun" w:hAnsi="Times New Roman"/>
                <w:sz w:val="18"/>
                <w:szCs w:val="18"/>
              </w:rPr>
              <w:t>否</w:t>
            </w:r>
          </w:p>
        </w:tc>
        <w:tc>
          <w:tcPr>
            <w:tcW w:w="1800" w:type="dxa"/>
          </w:tcPr>
          <w:p w14:paraId="3B1F6600"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E98D4BC" w14:textId="77777777" w:rsidR="007B3230" w:rsidRDefault="00000000">
            <w:r>
              <w:rPr>
                <w:rFonts w:ascii="Times New Roman" w:eastAsia="SimSun" w:hAnsi="Times New Roman"/>
                <w:sz w:val="18"/>
                <w:szCs w:val="18"/>
              </w:rPr>
              <w:t>被评论电影</w:t>
            </w:r>
            <w:r>
              <w:rPr>
                <w:rFonts w:ascii="Times New Roman" w:eastAsia="SimSun" w:hAnsi="Times New Roman"/>
                <w:sz w:val="18"/>
                <w:szCs w:val="18"/>
              </w:rPr>
              <w:t>ID</w:t>
            </w:r>
          </w:p>
        </w:tc>
      </w:tr>
      <w:tr w:rsidR="007B3230" w14:paraId="41E94BA7" w14:textId="77777777" w:rsidTr="00D240F9">
        <w:tc>
          <w:tcPr>
            <w:tcW w:w="1400" w:type="dxa"/>
          </w:tcPr>
          <w:p w14:paraId="3351D590" w14:textId="77777777" w:rsidR="007B3230" w:rsidRDefault="00000000">
            <w:r>
              <w:rPr>
                <w:rFonts w:ascii="Times New Roman" w:eastAsia="SimSun" w:hAnsi="Times New Roman"/>
                <w:sz w:val="18"/>
                <w:szCs w:val="18"/>
              </w:rPr>
              <w:t>content</w:t>
            </w:r>
          </w:p>
        </w:tc>
        <w:tc>
          <w:tcPr>
            <w:tcW w:w="1600" w:type="dxa"/>
          </w:tcPr>
          <w:p w14:paraId="657AD718" w14:textId="77777777" w:rsidR="007B3230" w:rsidRDefault="00000000">
            <w:pPr>
              <w:jc w:val="center"/>
            </w:pPr>
            <w:r>
              <w:rPr>
                <w:rFonts w:ascii="Times New Roman" w:eastAsia="SimSun" w:hAnsi="Times New Roman"/>
                <w:sz w:val="18"/>
                <w:szCs w:val="18"/>
              </w:rPr>
              <w:t>TEXT</w:t>
            </w:r>
          </w:p>
        </w:tc>
        <w:tc>
          <w:tcPr>
            <w:tcW w:w="600" w:type="dxa"/>
          </w:tcPr>
          <w:p w14:paraId="349A8F22" w14:textId="77777777" w:rsidR="007B3230" w:rsidRDefault="00000000">
            <w:pPr>
              <w:jc w:val="center"/>
            </w:pPr>
            <w:r>
              <w:rPr>
                <w:rFonts w:ascii="Times New Roman" w:eastAsia="SimSun" w:hAnsi="Times New Roman"/>
                <w:sz w:val="18"/>
                <w:szCs w:val="18"/>
              </w:rPr>
              <w:t>否</w:t>
            </w:r>
          </w:p>
        </w:tc>
        <w:tc>
          <w:tcPr>
            <w:tcW w:w="1800" w:type="dxa"/>
          </w:tcPr>
          <w:p w14:paraId="2871D5E8" w14:textId="77777777" w:rsidR="007B3230" w:rsidRDefault="00000000">
            <w:pPr>
              <w:jc w:val="center"/>
            </w:pPr>
            <w:r>
              <w:rPr>
                <w:rFonts w:ascii="Times New Roman" w:eastAsia="SimSun" w:hAnsi="Times New Roman"/>
                <w:sz w:val="18"/>
                <w:szCs w:val="18"/>
              </w:rPr>
              <w:t xml:space="preserve"> </w:t>
            </w:r>
          </w:p>
        </w:tc>
        <w:tc>
          <w:tcPr>
            <w:tcW w:w="3960" w:type="dxa"/>
          </w:tcPr>
          <w:p w14:paraId="3227F4DB" w14:textId="77777777" w:rsidR="007B3230" w:rsidRDefault="00000000">
            <w:r>
              <w:rPr>
                <w:rFonts w:ascii="Times New Roman" w:eastAsia="SimSun" w:hAnsi="Times New Roman"/>
                <w:sz w:val="18"/>
                <w:szCs w:val="18"/>
              </w:rPr>
              <w:t>评论内容</w:t>
            </w:r>
          </w:p>
        </w:tc>
      </w:tr>
      <w:tr w:rsidR="007B3230" w14:paraId="2A12015B" w14:textId="77777777" w:rsidTr="00D240F9">
        <w:tc>
          <w:tcPr>
            <w:tcW w:w="1400" w:type="dxa"/>
          </w:tcPr>
          <w:p w14:paraId="2E081432" w14:textId="77777777" w:rsidR="007B3230" w:rsidRDefault="00000000">
            <w:r>
              <w:rPr>
                <w:rFonts w:ascii="Times New Roman" w:eastAsia="SimSun" w:hAnsi="Times New Roman"/>
                <w:sz w:val="18"/>
                <w:szCs w:val="18"/>
              </w:rPr>
              <w:t>rating</w:t>
            </w:r>
          </w:p>
        </w:tc>
        <w:tc>
          <w:tcPr>
            <w:tcW w:w="1600" w:type="dxa"/>
          </w:tcPr>
          <w:p w14:paraId="06FB836E" w14:textId="77777777" w:rsidR="007B3230" w:rsidRDefault="00000000">
            <w:pPr>
              <w:jc w:val="center"/>
            </w:pPr>
            <w:r>
              <w:rPr>
                <w:rFonts w:ascii="Times New Roman" w:eastAsia="SimSun" w:hAnsi="Times New Roman"/>
                <w:sz w:val="18"/>
                <w:szCs w:val="18"/>
              </w:rPr>
              <w:t>FLOAT</w:t>
            </w:r>
          </w:p>
        </w:tc>
        <w:tc>
          <w:tcPr>
            <w:tcW w:w="600" w:type="dxa"/>
          </w:tcPr>
          <w:p w14:paraId="79EDCE73" w14:textId="77777777" w:rsidR="007B3230" w:rsidRDefault="00000000">
            <w:pPr>
              <w:jc w:val="center"/>
            </w:pPr>
            <w:r>
              <w:rPr>
                <w:rFonts w:ascii="Times New Roman" w:eastAsia="SimSun" w:hAnsi="Times New Roman"/>
                <w:sz w:val="18"/>
                <w:szCs w:val="18"/>
              </w:rPr>
              <w:t>是</w:t>
            </w:r>
          </w:p>
        </w:tc>
        <w:tc>
          <w:tcPr>
            <w:tcW w:w="1800" w:type="dxa"/>
          </w:tcPr>
          <w:p w14:paraId="33161A86" w14:textId="77777777" w:rsidR="007B3230" w:rsidRDefault="00000000">
            <w:pPr>
              <w:jc w:val="center"/>
            </w:pPr>
            <w:r>
              <w:rPr>
                <w:rFonts w:ascii="Times New Roman" w:eastAsia="SimSun" w:hAnsi="Times New Roman"/>
                <w:sz w:val="18"/>
                <w:szCs w:val="18"/>
              </w:rPr>
              <w:t xml:space="preserve"> </w:t>
            </w:r>
          </w:p>
        </w:tc>
        <w:tc>
          <w:tcPr>
            <w:tcW w:w="3960" w:type="dxa"/>
          </w:tcPr>
          <w:p w14:paraId="72044D2F" w14:textId="77777777" w:rsidR="007B3230" w:rsidRDefault="00000000">
            <w:r>
              <w:rPr>
                <w:rFonts w:ascii="Times New Roman" w:eastAsia="SimSun" w:hAnsi="Times New Roman"/>
                <w:sz w:val="18"/>
                <w:szCs w:val="18"/>
              </w:rPr>
              <w:t>评论时的评分</w:t>
            </w:r>
          </w:p>
        </w:tc>
      </w:tr>
      <w:tr w:rsidR="007B3230" w14:paraId="660F470B" w14:textId="77777777" w:rsidTr="00D240F9">
        <w:tc>
          <w:tcPr>
            <w:tcW w:w="1400" w:type="dxa"/>
          </w:tcPr>
          <w:p w14:paraId="0FCACE83" w14:textId="77777777" w:rsidR="007B3230" w:rsidRDefault="00000000">
            <w:r>
              <w:rPr>
                <w:rFonts w:ascii="Times New Roman" w:eastAsia="SimSun" w:hAnsi="Times New Roman"/>
                <w:sz w:val="18"/>
                <w:szCs w:val="18"/>
              </w:rPr>
              <w:t>likes_count</w:t>
            </w:r>
          </w:p>
        </w:tc>
        <w:tc>
          <w:tcPr>
            <w:tcW w:w="1600" w:type="dxa"/>
          </w:tcPr>
          <w:p w14:paraId="726131E2" w14:textId="77777777" w:rsidR="007B3230" w:rsidRDefault="00000000">
            <w:pPr>
              <w:jc w:val="center"/>
            </w:pPr>
            <w:r>
              <w:rPr>
                <w:rFonts w:ascii="Times New Roman" w:eastAsia="SimSun" w:hAnsi="Times New Roman"/>
                <w:sz w:val="18"/>
                <w:szCs w:val="18"/>
              </w:rPr>
              <w:t>INT</w:t>
            </w:r>
          </w:p>
        </w:tc>
        <w:tc>
          <w:tcPr>
            <w:tcW w:w="600" w:type="dxa"/>
          </w:tcPr>
          <w:p w14:paraId="15C39115" w14:textId="77777777" w:rsidR="007B3230" w:rsidRDefault="00000000">
            <w:pPr>
              <w:jc w:val="center"/>
            </w:pPr>
            <w:r>
              <w:rPr>
                <w:rFonts w:ascii="Times New Roman" w:eastAsia="SimSun" w:hAnsi="Times New Roman"/>
                <w:sz w:val="18"/>
                <w:szCs w:val="18"/>
              </w:rPr>
              <w:t>否</w:t>
            </w:r>
          </w:p>
        </w:tc>
        <w:tc>
          <w:tcPr>
            <w:tcW w:w="1800" w:type="dxa"/>
          </w:tcPr>
          <w:p w14:paraId="0AA18E5A"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72DEBD40" w14:textId="77777777" w:rsidR="007B3230" w:rsidRDefault="00000000">
            <w:r>
              <w:rPr>
                <w:rFonts w:ascii="Times New Roman" w:eastAsia="SimSun" w:hAnsi="Times New Roman"/>
                <w:sz w:val="18"/>
                <w:szCs w:val="18"/>
              </w:rPr>
              <w:t>点赞数</w:t>
            </w:r>
          </w:p>
        </w:tc>
      </w:tr>
      <w:tr w:rsidR="007B3230" w14:paraId="0059EE5F" w14:textId="77777777" w:rsidTr="00D240F9">
        <w:tc>
          <w:tcPr>
            <w:tcW w:w="1400" w:type="dxa"/>
          </w:tcPr>
          <w:p w14:paraId="73256881" w14:textId="77777777" w:rsidR="007B3230" w:rsidRDefault="00000000">
            <w:r>
              <w:rPr>
                <w:rFonts w:ascii="Times New Roman" w:eastAsia="SimSun" w:hAnsi="Times New Roman"/>
                <w:sz w:val="18"/>
                <w:szCs w:val="18"/>
              </w:rPr>
              <w:t>is_featured</w:t>
            </w:r>
          </w:p>
        </w:tc>
        <w:tc>
          <w:tcPr>
            <w:tcW w:w="1600" w:type="dxa"/>
          </w:tcPr>
          <w:p w14:paraId="7D271233" w14:textId="77777777" w:rsidR="007B3230" w:rsidRDefault="00000000">
            <w:pPr>
              <w:jc w:val="center"/>
            </w:pPr>
            <w:r>
              <w:rPr>
                <w:rFonts w:ascii="Times New Roman" w:eastAsia="SimSun" w:hAnsi="Times New Roman"/>
                <w:sz w:val="18"/>
                <w:szCs w:val="18"/>
              </w:rPr>
              <w:t>BOOLEAN</w:t>
            </w:r>
          </w:p>
        </w:tc>
        <w:tc>
          <w:tcPr>
            <w:tcW w:w="600" w:type="dxa"/>
          </w:tcPr>
          <w:p w14:paraId="5EF219C0" w14:textId="77777777" w:rsidR="007B3230" w:rsidRDefault="00000000">
            <w:pPr>
              <w:jc w:val="center"/>
            </w:pPr>
            <w:r>
              <w:rPr>
                <w:rFonts w:ascii="Times New Roman" w:eastAsia="SimSun" w:hAnsi="Times New Roman"/>
                <w:sz w:val="18"/>
                <w:szCs w:val="18"/>
              </w:rPr>
              <w:t>否</w:t>
            </w:r>
          </w:p>
        </w:tc>
        <w:tc>
          <w:tcPr>
            <w:tcW w:w="1800" w:type="dxa"/>
          </w:tcPr>
          <w:p w14:paraId="08D2B1E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15FF5B30" w14:textId="77777777" w:rsidR="007B3230" w:rsidRDefault="00000000">
            <w:r>
              <w:rPr>
                <w:rFonts w:ascii="Times New Roman" w:eastAsia="SimSun" w:hAnsi="Times New Roman"/>
                <w:sz w:val="18"/>
                <w:szCs w:val="18"/>
              </w:rPr>
              <w:t>是否精选评论</w:t>
            </w:r>
          </w:p>
        </w:tc>
      </w:tr>
      <w:tr w:rsidR="007B3230" w14:paraId="5B571C05" w14:textId="77777777" w:rsidTr="00D240F9">
        <w:tc>
          <w:tcPr>
            <w:tcW w:w="1400" w:type="dxa"/>
          </w:tcPr>
          <w:p w14:paraId="151A7341" w14:textId="77777777" w:rsidR="007B3230" w:rsidRDefault="00000000">
            <w:r>
              <w:rPr>
                <w:rFonts w:ascii="Times New Roman" w:eastAsia="SimSun" w:hAnsi="Times New Roman"/>
                <w:sz w:val="18"/>
                <w:szCs w:val="18"/>
              </w:rPr>
              <w:t>status</w:t>
            </w:r>
          </w:p>
        </w:tc>
        <w:tc>
          <w:tcPr>
            <w:tcW w:w="1600" w:type="dxa"/>
          </w:tcPr>
          <w:p w14:paraId="32C435B2" w14:textId="77777777" w:rsidR="007B3230" w:rsidRDefault="00000000">
            <w:pPr>
              <w:jc w:val="center"/>
            </w:pPr>
            <w:r>
              <w:rPr>
                <w:rFonts w:ascii="Times New Roman" w:eastAsia="SimSun" w:hAnsi="Times New Roman"/>
                <w:sz w:val="18"/>
                <w:szCs w:val="18"/>
              </w:rPr>
              <w:t>ENUM</w:t>
            </w:r>
          </w:p>
        </w:tc>
        <w:tc>
          <w:tcPr>
            <w:tcW w:w="600" w:type="dxa"/>
          </w:tcPr>
          <w:p w14:paraId="2C4CAE89" w14:textId="77777777" w:rsidR="007B3230" w:rsidRDefault="00000000">
            <w:pPr>
              <w:jc w:val="center"/>
            </w:pPr>
            <w:r>
              <w:rPr>
                <w:rFonts w:ascii="Times New Roman" w:eastAsia="SimSun" w:hAnsi="Times New Roman"/>
                <w:sz w:val="18"/>
                <w:szCs w:val="18"/>
              </w:rPr>
              <w:t>否</w:t>
            </w:r>
          </w:p>
        </w:tc>
        <w:tc>
          <w:tcPr>
            <w:tcW w:w="1800" w:type="dxa"/>
          </w:tcPr>
          <w:p w14:paraId="14D084A8"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approved, </w:t>
            </w:r>
            <w:r>
              <w:rPr>
                <w:rFonts w:ascii="Times New Roman" w:eastAsia="SimSun" w:hAnsi="Times New Roman"/>
                <w:sz w:val="18"/>
                <w:szCs w:val="18"/>
              </w:rPr>
              <w:t>索引</w:t>
            </w:r>
          </w:p>
        </w:tc>
        <w:tc>
          <w:tcPr>
            <w:tcW w:w="3960" w:type="dxa"/>
          </w:tcPr>
          <w:p w14:paraId="1E7DCE11" w14:textId="77777777" w:rsidR="007B3230" w:rsidRDefault="00000000">
            <w:r>
              <w:rPr>
                <w:rFonts w:ascii="Times New Roman" w:eastAsia="SimSun" w:hAnsi="Times New Roman"/>
                <w:sz w:val="18"/>
                <w:szCs w:val="18"/>
              </w:rPr>
              <w:t>审核状态</w:t>
            </w:r>
            <w:r>
              <w:rPr>
                <w:rFonts w:ascii="Times New Roman" w:eastAsia="SimSun" w:hAnsi="Times New Roman"/>
                <w:sz w:val="18"/>
                <w:szCs w:val="18"/>
              </w:rPr>
              <w:t>(approved/rejected/pending)</w:t>
            </w:r>
          </w:p>
        </w:tc>
      </w:tr>
      <w:tr w:rsidR="007B3230" w14:paraId="0A92A2B0" w14:textId="77777777" w:rsidTr="00D240F9">
        <w:tc>
          <w:tcPr>
            <w:tcW w:w="1400" w:type="dxa"/>
          </w:tcPr>
          <w:p w14:paraId="37DACE59" w14:textId="77777777" w:rsidR="007B3230" w:rsidRDefault="00000000">
            <w:r>
              <w:rPr>
                <w:rFonts w:ascii="Times New Roman" w:eastAsia="SimSun" w:hAnsi="Times New Roman"/>
                <w:sz w:val="18"/>
                <w:szCs w:val="18"/>
              </w:rPr>
              <w:t>created_at</w:t>
            </w:r>
          </w:p>
        </w:tc>
        <w:tc>
          <w:tcPr>
            <w:tcW w:w="1600" w:type="dxa"/>
          </w:tcPr>
          <w:p w14:paraId="602B00B3" w14:textId="77777777" w:rsidR="007B3230" w:rsidRDefault="00000000">
            <w:pPr>
              <w:jc w:val="center"/>
            </w:pPr>
            <w:r>
              <w:rPr>
                <w:rFonts w:ascii="Times New Roman" w:eastAsia="SimSun" w:hAnsi="Times New Roman"/>
                <w:sz w:val="18"/>
                <w:szCs w:val="18"/>
              </w:rPr>
              <w:t>DATETIME</w:t>
            </w:r>
          </w:p>
        </w:tc>
        <w:tc>
          <w:tcPr>
            <w:tcW w:w="600" w:type="dxa"/>
          </w:tcPr>
          <w:p w14:paraId="6CC6C118" w14:textId="77777777" w:rsidR="007B3230" w:rsidRDefault="00000000">
            <w:pPr>
              <w:jc w:val="center"/>
            </w:pPr>
            <w:r>
              <w:rPr>
                <w:rFonts w:ascii="Times New Roman" w:eastAsia="SimSun" w:hAnsi="Times New Roman"/>
                <w:sz w:val="18"/>
                <w:szCs w:val="18"/>
              </w:rPr>
              <w:t>否</w:t>
            </w:r>
          </w:p>
        </w:tc>
        <w:tc>
          <w:tcPr>
            <w:tcW w:w="1800" w:type="dxa"/>
          </w:tcPr>
          <w:p w14:paraId="1FEAAF68" w14:textId="77777777" w:rsidR="007B3230" w:rsidRDefault="00000000">
            <w:pPr>
              <w:jc w:val="center"/>
            </w:pPr>
            <w:r>
              <w:rPr>
                <w:rFonts w:ascii="Times New Roman" w:eastAsia="SimSun" w:hAnsi="Times New Roman"/>
                <w:sz w:val="18"/>
                <w:szCs w:val="18"/>
              </w:rPr>
              <w:t xml:space="preserve"> </w:t>
            </w:r>
          </w:p>
        </w:tc>
        <w:tc>
          <w:tcPr>
            <w:tcW w:w="3960" w:type="dxa"/>
          </w:tcPr>
          <w:p w14:paraId="0957DBA9" w14:textId="77777777" w:rsidR="007B3230" w:rsidRDefault="00000000">
            <w:r>
              <w:rPr>
                <w:rFonts w:ascii="Times New Roman" w:eastAsia="SimSun" w:hAnsi="Times New Roman"/>
                <w:sz w:val="18"/>
                <w:szCs w:val="18"/>
              </w:rPr>
              <w:t>创建时间</w:t>
            </w:r>
          </w:p>
        </w:tc>
      </w:tr>
      <w:tr w:rsidR="007B3230" w14:paraId="15A03570" w14:textId="77777777" w:rsidTr="00D240F9">
        <w:tc>
          <w:tcPr>
            <w:tcW w:w="1400" w:type="dxa"/>
          </w:tcPr>
          <w:p w14:paraId="3677E792" w14:textId="77777777" w:rsidR="007B3230" w:rsidRDefault="00000000">
            <w:r>
              <w:rPr>
                <w:rFonts w:ascii="Times New Roman" w:eastAsia="SimSun" w:hAnsi="Times New Roman"/>
                <w:sz w:val="18"/>
                <w:szCs w:val="18"/>
              </w:rPr>
              <w:t>updated_at</w:t>
            </w:r>
          </w:p>
        </w:tc>
        <w:tc>
          <w:tcPr>
            <w:tcW w:w="1600" w:type="dxa"/>
          </w:tcPr>
          <w:p w14:paraId="30FB9745" w14:textId="77777777" w:rsidR="007B3230" w:rsidRDefault="00000000">
            <w:pPr>
              <w:jc w:val="center"/>
            </w:pPr>
            <w:r>
              <w:rPr>
                <w:rFonts w:ascii="Times New Roman" w:eastAsia="SimSun" w:hAnsi="Times New Roman"/>
                <w:sz w:val="18"/>
                <w:szCs w:val="18"/>
              </w:rPr>
              <w:t>DATETIME</w:t>
            </w:r>
          </w:p>
        </w:tc>
        <w:tc>
          <w:tcPr>
            <w:tcW w:w="600" w:type="dxa"/>
          </w:tcPr>
          <w:p w14:paraId="3EE6F3A1" w14:textId="77777777" w:rsidR="007B3230" w:rsidRDefault="00000000">
            <w:pPr>
              <w:jc w:val="center"/>
            </w:pPr>
            <w:r>
              <w:rPr>
                <w:rFonts w:ascii="Times New Roman" w:eastAsia="SimSun" w:hAnsi="Times New Roman"/>
                <w:sz w:val="18"/>
                <w:szCs w:val="18"/>
              </w:rPr>
              <w:t>否</w:t>
            </w:r>
          </w:p>
        </w:tc>
        <w:tc>
          <w:tcPr>
            <w:tcW w:w="1800" w:type="dxa"/>
          </w:tcPr>
          <w:p w14:paraId="3D1D3EDB" w14:textId="77777777" w:rsidR="007B3230" w:rsidRDefault="00000000">
            <w:pPr>
              <w:jc w:val="center"/>
            </w:pPr>
            <w:r>
              <w:rPr>
                <w:rFonts w:ascii="Times New Roman" w:eastAsia="SimSun" w:hAnsi="Times New Roman"/>
                <w:sz w:val="18"/>
                <w:szCs w:val="18"/>
              </w:rPr>
              <w:t xml:space="preserve"> </w:t>
            </w:r>
          </w:p>
        </w:tc>
        <w:tc>
          <w:tcPr>
            <w:tcW w:w="3960" w:type="dxa"/>
          </w:tcPr>
          <w:p w14:paraId="26012975" w14:textId="77777777" w:rsidR="007B3230" w:rsidRDefault="00000000">
            <w:r>
              <w:rPr>
                <w:rFonts w:ascii="Times New Roman" w:eastAsia="SimSun" w:hAnsi="Times New Roman"/>
                <w:sz w:val="18"/>
                <w:szCs w:val="18"/>
              </w:rPr>
              <w:t>更新时间</w:t>
            </w:r>
          </w:p>
        </w:tc>
      </w:tr>
    </w:tbl>
    <w:p w14:paraId="3E2ECB8D" w14:textId="77777777" w:rsidR="00DD3758" w:rsidRDefault="00DD3758">
      <w:pPr>
        <w:spacing w:after="0" w:line="360" w:lineRule="auto"/>
        <w:jc w:val="center"/>
        <w:rPr>
          <w:rFonts w:ascii="SimSun" w:eastAsia="SimSun" w:hAnsi="SimSun" w:hint="eastAsia"/>
          <w:sz w:val="21"/>
          <w:szCs w:val="21"/>
          <w:lang w:eastAsia="zh-CN"/>
        </w:rPr>
      </w:pPr>
    </w:p>
    <w:p w14:paraId="2443AD1A" w14:textId="77777777" w:rsidR="00B04B27" w:rsidRDefault="00000000" w:rsidP="00C91C07">
      <w:pPr>
        <w:pStyle w:val="afff8"/>
      </w:pPr>
      <w:r>
        <w:t>表</w:t>
      </w:r>
      <w:r>
        <w:t>4-8 review_likes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692DC2FA" w14:textId="77777777" w:rsidTr="00D240F9">
        <w:tc>
          <w:tcPr>
            <w:tcW w:w="1400" w:type="dxa"/>
            <w:tcBorders>
              <w:top w:val="single" w:sz="12" w:space="0" w:color="000000"/>
              <w:bottom w:val="single" w:sz="6" w:space="0" w:color="000000"/>
            </w:tcBorders>
            <w:shd w:val="clear" w:color="auto" w:fill="FFFFFF" w:themeFill="background1"/>
          </w:tcPr>
          <w:p w14:paraId="53547FDB"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BB9E45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57A2A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4ACA1B00"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67A9EE0" w14:textId="77777777" w:rsidR="007B3230" w:rsidRDefault="00000000">
            <w:pPr>
              <w:jc w:val="center"/>
            </w:pPr>
            <w:r>
              <w:rPr>
                <w:rFonts w:ascii="Times New Roman" w:eastAsia="SimSun" w:hAnsi="Times New Roman"/>
                <w:b/>
                <w:sz w:val="18"/>
                <w:szCs w:val="18"/>
              </w:rPr>
              <w:t>说明</w:t>
            </w:r>
          </w:p>
        </w:tc>
      </w:tr>
      <w:tr w:rsidR="007B3230" w14:paraId="57758945" w14:textId="77777777" w:rsidTr="00D240F9">
        <w:tc>
          <w:tcPr>
            <w:tcW w:w="1400" w:type="dxa"/>
            <w:tcBorders>
              <w:top w:val="single" w:sz="6" w:space="0" w:color="000000"/>
            </w:tcBorders>
          </w:tcPr>
          <w:p w14:paraId="1B9DD53A" w14:textId="77777777" w:rsidR="007B3230" w:rsidRDefault="00000000">
            <w:r>
              <w:rPr>
                <w:rFonts w:ascii="Times New Roman" w:eastAsia="SimSun" w:hAnsi="Times New Roman"/>
                <w:sz w:val="18"/>
                <w:szCs w:val="18"/>
              </w:rPr>
              <w:lastRenderedPageBreak/>
              <w:t>id</w:t>
            </w:r>
          </w:p>
        </w:tc>
        <w:tc>
          <w:tcPr>
            <w:tcW w:w="1600" w:type="dxa"/>
            <w:tcBorders>
              <w:top w:val="single" w:sz="6" w:space="0" w:color="000000"/>
            </w:tcBorders>
          </w:tcPr>
          <w:p w14:paraId="1109D4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4136C32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CE9657D"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0E760B3" w14:textId="77777777" w:rsidR="007B3230" w:rsidRDefault="00000000">
            <w:r>
              <w:rPr>
                <w:rFonts w:ascii="Times New Roman" w:eastAsia="SimSun" w:hAnsi="Times New Roman"/>
                <w:sz w:val="18"/>
                <w:szCs w:val="18"/>
              </w:rPr>
              <w:t>点赞记录</w:t>
            </w:r>
            <w:r>
              <w:rPr>
                <w:rFonts w:ascii="Times New Roman" w:eastAsia="SimSun" w:hAnsi="Times New Roman"/>
                <w:sz w:val="18"/>
                <w:szCs w:val="18"/>
              </w:rPr>
              <w:t>ID</w:t>
            </w:r>
          </w:p>
        </w:tc>
      </w:tr>
      <w:tr w:rsidR="007B3230" w14:paraId="3C3422A9" w14:textId="77777777" w:rsidTr="00D240F9">
        <w:tc>
          <w:tcPr>
            <w:tcW w:w="1400" w:type="dxa"/>
          </w:tcPr>
          <w:p w14:paraId="531FF887" w14:textId="77777777" w:rsidR="007B3230" w:rsidRDefault="00000000">
            <w:r>
              <w:rPr>
                <w:rFonts w:ascii="Times New Roman" w:eastAsia="SimSun" w:hAnsi="Times New Roman"/>
                <w:sz w:val="18"/>
                <w:szCs w:val="18"/>
              </w:rPr>
              <w:t>user_id</w:t>
            </w:r>
          </w:p>
        </w:tc>
        <w:tc>
          <w:tcPr>
            <w:tcW w:w="1600" w:type="dxa"/>
          </w:tcPr>
          <w:p w14:paraId="0C8E326E" w14:textId="77777777" w:rsidR="007B3230" w:rsidRDefault="00000000">
            <w:pPr>
              <w:jc w:val="center"/>
            </w:pPr>
            <w:r>
              <w:rPr>
                <w:rFonts w:ascii="Times New Roman" w:eastAsia="SimSun" w:hAnsi="Times New Roman"/>
                <w:sz w:val="18"/>
                <w:szCs w:val="18"/>
              </w:rPr>
              <w:t>INT</w:t>
            </w:r>
          </w:p>
        </w:tc>
        <w:tc>
          <w:tcPr>
            <w:tcW w:w="600" w:type="dxa"/>
          </w:tcPr>
          <w:p w14:paraId="46316234" w14:textId="77777777" w:rsidR="007B3230" w:rsidRDefault="00000000">
            <w:pPr>
              <w:jc w:val="center"/>
            </w:pPr>
            <w:r>
              <w:rPr>
                <w:rFonts w:ascii="Times New Roman" w:eastAsia="SimSun" w:hAnsi="Times New Roman"/>
                <w:sz w:val="18"/>
                <w:szCs w:val="18"/>
              </w:rPr>
              <w:t>否</w:t>
            </w:r>
          </w:p>
        </w:tc>
        <w:tc>
          <w:tcPr>
            <w:tcW w:w="1800" w:type="dxa"/>
          </w:tcPr>
          <w:p w14:paraId="6F91403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3259DB05" w14:textId="77777777" w:rsidR="007B3230" w:rsidRDefault="00000000">
            <w:r>
              <w:rPr>
                <w:rFonts w:ascii="Times New Roman" w:eastAsia="SimSun" w:hAnsi="Times New Roman"/>
                <w:sz w:val="18"/>
                <w:szCs w:val="18"/>
              </w:rPr>
              <w:t>点赞用户</w:t>
            </w:r>
            <w:r>
              <w:rPr>
                <w:rFonts w:ascii="Times New Roman" w:eastAsia="SimSun" w:hAnsi="Times New Roman"/>
                <w:sz w:val="18"/>
                <w:szCs w:val="18"/>
              </w:rPr>
              <w:t>ID</w:t>
            </w:r>
          </w:p>
        </w:tc>
      </w:tr>
      <w:tr w:rsidR="007B3230" w14:paraId="76BF744B" w14:textId="77777777" w:rsidTr="00D240F9">
        <w:tc>
          <w:tcPr>
            <w:tcW w:w="1400" w:type="dxa"/>
          </w:tcPr>
          <w:p w14:paraId="3722910D" w14:textId="77777777" w:rsidR="007B3230" w:rsidRDefault="00000000">
            <w:r>
              <w:rPr>
                <w:rFonts w:ascii="Times New Roman" w:eastAsia="SimSun" w:hAnsi="Times New Roman"/>
                <w:sz w:val="18"/>
                <w:szCs w:val="18"/>
              </w:rPr>
              <w:t>review_id</w:t>
            </w:r>
          </w:p>
        </w:tc>
        <w:tc>
          <w:tcPr>
            <w:tcW w:w="1600" w:type="dxa"/>
          </w:tcPr>
          <w:p w14:paraId="44236987" w14:textId="77777777" w:rsidR="007B3230" w:rsidRDefault="00000000">
            <w:pPr>
              <w:jc w:val="center"/>
            </w:pPr>
            <w:r>
              <w:rPr>
                <w:rFonts w:ascii="Times New Roman" w:eastAsia="SimSun" w:hAnsi="Times New Roman"/>
                <w:sz w:val="18"/>
                <w:szCs w:val="18"/>
              </w:rPr>
              <w:t>INT</w:t>
            </w:r>
          </w:p>
        </w:tc>
        <w:tc>
          <w:tcPr>
            <w:tcW w:w="600" w:type="dxa"/>
          </w:tcPr>
          <w:p w14:paraId="1D9436AA" w14:textId="77777777" w:rsidR="007B3230" w:rsidRDefault="00000000">
            <w:pPr>
              <w:jc w:val="center"/>
            </w:pPr>
            <w:r>
              <w:rPr>
                <w:rFonts w:ascii="Times New Roman" w:eastAsia="SimSun" w:hAnsi="Times New Roman"/>
                <w:sz w:val="18"/>
                <w:szCs w:val="18"/>
              </w:rPr>
              <w:t>否</w:t>
            </w:r>
          </w:p>
        </w:tc>
        <w:tc>
          <w:tcPr>
            <w:tcW w:w="1800" w:type="dxa"/>
          </w:tcPr>
          <w:p w14:paraId="5A01CA5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11BC1006" w14:textId="77777777" w:rsidR="007B3230" w:rsidRDefault="00000000">
            <w:r>
              <w:rPr>
                <w:rFonts w:ascii="Times New Roman" w:eastAsia="SimSun" w:hAnsi="Times New Roman"/>
                <w:sz w:val="18"/>
                <w:szCs w:val="18"/>
              </w:rPr>
              <w:t>被点赞评论</w:t>
            </w:r>
            <w:r>
              <w:rPr>
                <w:rFonts w:ascii="Times New Roman" w:eastAsia="SimSun" w:hAnsi="Times New Roman"/>
                <w:sz w:val="18"/>
                <w:szCs w:val="18"/>
              </w:rPr>
              <w:t>ID</w:t>
            </w:r>
          </w:p>
        </w:tc>
      </w:tr>
      <w:tr w:rsidR="007B3230" w14:paraId="542A4F74" w14:textId="77777777" w:rsidTr="00D240F9">
        <w:tc>
          <w:tcPr>
            <w:tcW w:w="1400" w:type="dxa"/>
          </w:tcPr>
          <w:p w14:paraId="29DD5157" w14:textId="77777777" w:rsidR="007B3230" w:rsidRDefault="00000000">
            <w:r>
              <w:rPr>
                <w:rFonts w:ascii="Times New Roman" w:eastAsia="SimSun" w:hAnsi="Times New Roman"/>
                <w:sz w:val="18"/>
                <w:szCs w:val="18"/>
              </w:rPr>
              <w:t>created_at</w:t>
            </w:r>
          </w:p>
        </w:tc>
        <w:tc>
          <w:tcPr>
            <w:tcW w:w="1600" w:type="dxa"/>
          </w:tcPr>
          <w:p w14:paraId="2A864642" w14:textId="77777777" w:rsidR="007B3230" w:rsidRDefault="00000000">
            <w:pPr>
              <w:jc w:val="center"/>
            </w:pPr>
            <w:r>
              <w:rPr>
                <w:rFonts w:ascii="Times New Roman" w:eastAsia="SimSun" w:hAnsi="Times New Roman"/>
                <w:sz w:val="18"/>
                <w:szCs w:val="18"/>
              </w:rPr>
              <w:t>DATETIME</w:t>
            </w:r>
          </w:p>
        </w:tc>
        <w:tc>
          <w:tcPr>
            <w:tcW w:w="600" w:type="dxa"/>
          </w:tcPr>
          <w:p w14:paraId="7C4208AC" w14:textId="77777777" w:rsidR="007B3230" w:rsidRDefault="00000000">
            <w:pPr>
              <w:jc w:val="center"/>
            </w:pPr>
            <w:r>
              <w:rPr>
                <w:rFonts w:ascii="Times New Roman" w:eastAsia="SimSun" w:hAnsi="Times New Roman"/>
                <w:sz w:val="18"/>
                <w:szCs w:val="18"/>
              </w:rPr>
              <w:t>否</w:t>
            </w:r>
          </w:p>
        </w:tc>
        <w:tc>
          <w:tcPr>
            <w:tcW w:w="1800" w:type="dxa"/>
          </w:tcPr>
          <w:p w14:paraId="0C539F41" w14:textId="77777777" w:rsidR="007B3230" w:rsidRDefault="00000000">
            <w:pPr>
              <w:jc w:val="center"/>
            </w:pPr>
            <w:r>
              <w:rPr>
                <w:rFonts w:ascii="Times New Roman" w:eastAsia="SimSun" w:hAnsi="Times New Roman"/>
                <w:sz w:val="18"/>
                <w:szCs w:val="18"/>
              </w:rPr>
              <w:t xml:space="preserve"> </w:t>
            </w:r>
          </w:p>
        </w:tc>
        <w:tc>
          <w:tcPr>
            <w:tcW w:w="3960" w:type="dxa"/>
          </w:tcPr>
          <w:p w14:paraId="7F114252" w14:textId="77777777" w:rsidR="007B3230" w:rsidRDefault="00000000">
            <w:r>
              <w:rPr>
                <w:rFonts w:ascii="Times New Roman" w:eastAsia="SimSun" w:hAnsi="Times New Roman"/>
                <w:sz w:val="18"/>
                <w:szCs w:val="18"/>
              </w:rPr>
              <w:t>点赞时间</w:t>
            </w:r>
          </w:p>
        </w:tc>
      </w:tr>
      <w:tr w:rsidR="007B3230" w14:paraId="0C2D43D5" w14:textId="77777777" w:rsidTr="00D240F9">
        <w:tc>
          <w:tcPr>
            <w:tcW w:w="1400" w:type="dxa"/>
          </w:tcPr>
          <w:p w14:paraId="76370528" w14:textId="77777777" w:rsidR="007B3230" w:rsidRDefault="007B3230"/>
        </w:tc>
        <w:tc>
          <w:tcPr>
            <w:tcW w:w="1600" w:type="dxa"/>
          </w:tcPr>
          <w:p w14:paraId="37CDBE93" w14:textId="77777777" w:rsidR="007B3230" w:rsidRDefault="007B3230">
            <w:pPr>
              <w:jc w:val="center"/>
            </w:pPr>
          </w:p>
        </w:tc>
        <w:tc>
          <w:tcPr>
            <w:tcW w:w="600" w:type="dxa"/>
          </w:tcPr>
          <w:p w14:paraId="6B14EEBB" w14:textId="77777777" w:rsidR="007B3230" w:rsidRDefault="007B3230">
            <w:pPr>
              <w:jc w:val="center"/>
            </w:pPr>
          </w:p>
        </w:tc>
        <w:tc>
          <w:tcPr>
            <w:tcW w:w="1800" w:type="dxa"/>
          </w:tcPr>
          <w:p w14:paraId="1D177A44" w14:textId="77777777" w:rsidR="007B3230" w:rsidRDefault="00000000">
            <w:pPr>
              <w:jc w:val="center"/>
            </w:pPr>
            <w:r>
              <w:rPr>
                <w:rFonts w:ascii="Times New Roman" w:eastAsia="SimSun" w:hAnsi="Times New Roman"/>
                <w:sz w:val="18"/>
                <w:szCs w:val="18"/>
              </w:rPr>
              <w:t xml:space="preserve"> </w:t>
            </w:r>
          </w:p>
        </w:tc>
        <w:tc>
          <w:tcPr>
            <w:tcW w:w="3960" w:type="dxa"/>
          </w:tcPr>
          <w:p w14:paraId="28BA3FC5"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review_id)</w:t>
            </w:r>
          </w:p>
        </w:tc>
      </w:tr>
    </w:tbl>
    <w:p w14:paraId="3F8FFEFF" w14:textId="77777777" w:rsidR="00C91C07" w:rsidRDefault="00C91C07" w:rsidP="00C91C07">
      <w:pPr>
        <w:pStyle w:val="afff8"/>
      </w:pPr>
    </w:p>
    <w:p w14:paraId="12365475" w14:textId="77777777" w:rsidR="00B04B27" w:rsidRDefault="00000000" w:rsidP="00C91C07">
      <w:pPr>
        <w:pStyle w:val="afff8"/>
      </w:pPr>
      <w:r>
        <w:t>表</w:t>
      </w:r>
      <w:r>
        <w:t>4-9 user_collections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439655FD" w14:textId="77777777" w:rsidTr="00D240F9">
        <w:tc>
          <w:tcPr>
            <w:tcW w:w="1400" w:type="dxa"/>
            <w:tcBorders>
              <w:top w:val="single" w:sz="12" w:space="0" w:color="000000"/>
              <w:bottom w:val="single" w:sz="6" w:space="0" w:color="000000"/>
            </w:tcBorders>
            <w:shd w:val="clear" w:color="auto" w:fill="FFFFFF" w:themeFill="background1"/>
          </w:tcPr>
          <w:p w14:paraId="4952BB7C"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5EF599E"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A4DC6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4C54757"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3F4E8D7A" w14:textId="77777777" w:rsidR="007B3230" w:rsidRDefault="00000000">
            <w:pPr>
              <w:jc w:val="center"/>
            </w:pPr>
            <w:r>
              <w:rPr>
                <w:rFonts w:ascii="Times New Roman" w:eastAsia="SimSun" w:hAnsi="Times New Roman"/>
                <w:b/>
                <w:sz w:val="18"/>
                <w:szCs w:val="18"/>
              </w:rPr>
              <w:t>说明</w:t>
            </w:r>
          </w:p>
        </w:tc>
      </w:tr>
      <w:tr w:rsidR="007B3230" w14:paraId="398EDE7C" w14:textId="77777777" w:rsidTr="00D240F9">
        <w:tc>
          <w:tcPr>
            <w:tcW w:w="1400" w:type="dxa"/>
            <w:tcBorders>
              <w:top w:val="single" w:sz="6" w:space="0" w:color="000000"/>
            </w:tcBorders>
          </w:tcPr>
          <w:p w14:paraId="796DAE7D"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FCBDA9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4A8E6D69"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5082DC9"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D14D4A" w14:textId="77777777" w:rsidR="007B3230" w:rsidRDefault="00000000">
            <w:r>
              <w:rPr>
                <w:rFonts w:ascii="Times New Roman" w:eastAsia="SimSun" w:hAnsi="Times New Roman"/>
                <w:sz w:val="18"/>
                <w:szCs w:val="18"/>
              </w:rPr>
              <w:t>收藏记录</w:t>
            </w:r>
            <w:r>
              <w:rPr>
                <w:rFonts w:ascii="Times New Roman" w:eastAsia="SimSun" w:hAnsi="Times New Roman"/>
                <w:sz w:val="18"/>
                <w:szCs w:val="18"/>
              </w:rPr>
              <w:t>ID</w:t>
            </w:r>
          </w:p>
        </w:tc>
      </w:tr>
      <w:tr w:rsidR="007B3230" w14:paraId="23A57404" w14:textId="77777777" w:rsidTr="00D240F9">
        <w:tc>
          <w:tcPr>
            <w:tcW w:w="1400" w:type="dxa"/>
          </w:tcPr>
          <w:p w14:paraId="38FA0347" w14:textId="77777777" w:rsidR="007B3230" w:rsidRDefault="00000000">
            <w:r>
              <w:rPr>
                <w:rFonts w:ascii="Times New Roman" w:eastAsia="SimSun" w:hAnsi="Times New Roman"/>
                <w:sz w:val="18"/>
                <w:szCs w:val="18"/>
              </w:rPr>
              <w:t>user_id</w:t>
            </w:r>
          </w:p>
        </w:tc>
        <w:tc>
          <w:tcPr>
            <w:tcW w:w="1600" w:type="dxa"/>
          </w:tcPr>
          <w:p w14:paraId="6A5C9887" w14:textId="77777777" w:rsidR="007B3230" w:rsidRDefault="00000000">
            <w:pPr>
              <w:jc w:val="center"/>
            </w:pPr>
            <w:r>
              <w:rPr>
                <w:rFonts w:ascii="Times New Roman" w:eastAsia="SimSun" w:hAnsi="Times New Roman"/>
                <w:sz w:val="18"/>
                <w:szCs w:val="18"/>
              </w:rPr>
              <w:t>INT</w:t>
            </w:r>
          </w:p>
        </w:tc>
        <w:tc>
          <w:tcPr>
            <w:tcW w:w="600" w:type="dxa"/>
          </w:tcPr>
          <w:p w14:paraId="7D5455CC" w14:textId="77777777" w:rsidR="007B3230" w:rsidRDefault="00000000">
            <w:pPr>
              <w:jc w:val="center"/>
            </w:pPr>
            <w:r>
              <w:rPr>
                <w:rFonts w:ascii="Times New Roman" w:eastAsia="SimSun" w:hAnsi="Times New Roman"/>
                <w:sz w:val="18"/>
                <w:szCs w:val="18"/>
              </w:rPr>
              <w:t>否</w:t>
            </w:r>
          </w:p>
        </w:tc>
        <w:tc>
          <w:tcPr>
            <w:tcW w:w="1800" w:type="dxa"/>
          </w:tcPr>
          <w:p w14:paraId="276C5C6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320FD63" w14:textId="77777777" w:rsidR="007B3230" w:rsidRDefault="00000000">
            <w:r>
              <w:rPr>
                <w:rFonts w:ascii="Times New Roman" w:eastAsia="SimSun" w:hAnsi="Times New Roman"/>
                <w:sz w:val="18"/>
                <w:szCs w:val="18"/>
              </w:rPr>
              <w:t>收藏用户</w:t>
            </w:r>
            <w:r>
              <w:rPr>
                <w:rFonts w:ascii="Times New Roman" w:eastAsia="SimSun" w:hAnsi="Times New Roman"/>
                <w:sz w:val="18"/>
                <w:szCs w:val="18"/>
              </w:rPr>
              <w:t>ID</w:t>
            </w:r>
          </w:p>
        </w:tc>
      </w:tr>
      <w:tr w:rsidR="007B3230" w14:paraId="20420ECF" w14:textId="77777777" w:rsidTr="00D240F9">
        <w:tc>
          <w:tcPr>
            <w:tcW w:w="1400" w:type="dxa"/>
          </w:tcPr>
          <w:p w14:paraId="1D608803" w14:textId="77777777" w:rsidR="007B3230" w:rsidRDefault="00000000">
            <w:r>
              <w:rPr>
                <w:rFonts w:ascii="Times New Roman" w:eastAsia="SimSun" w:hAnsi="Times New Roman"/>
                <w:sz w:val="18"/>
                <w:szCs w:val="18"/>
              </w:rPr>
              <w:t>movie_id</w:t>
            </w:r>
          </w:p>
        </w:tc>
        <w:tc>
          <w:tcPr>
            <w:tcW w:w="1600" w:type="dxa"/>
          </w:tcPr>
          <w:p w14:paraId="1B4E9B4E" w14:textId="77777777" w:rsidR="007B3230" w:rsidRDefault="00000000">
            <w:pPr>
              <w:jc w:val="center"/>
            </w:pPr>
            <w:r>
              <w:rPr>
                <w:rFonts w:ascii="Times New Roman" w:eastAsia="SimSun" w:hAnsi="Times New Roman"/>
                <w:sz w:val="18"/>
                <w:szCs w:val="18"/>
              </w:rPr>
              <w:t>INT</w:t>
            </w:r>
          </w:p>
        </w:tc>
        <w:tc>
          <w:tcPr>
            <w:tcW w:w="600" w:type="dxa"/>
          </w:tcPr>
          <w:p w14:paraId="31A8CC5D" w14:textId="77777777" w:rsidR="007B3230" w:rsidRDefault="00000000">
            <w:pPr>
              <w:jc w:val="center"/>
            </w:pPr>
            <w:r>
              <w:rPr>
                <w:rFonts w:ascii="Times New Roman" w:eastAsia="SimSun" w:hAnsi="Times New Roman"/>
                <w:sz w:val="18"/>
                <w:szCs w:val="18"/>
              </w:rPr>
              <w:t>否</w:t>
            </w:r>
          </w:p>
        </w:tc>
        <w:tc>
          <w:tcPr>
            <w:tcW w:w="1800" w:type="dxa"/>
          </w:tcPr>
          <w:p w14:paraId="33B4DB2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C478EE7" w14:textId="77777777" w:rsidR="007B3230" w:rsidRDefault="00000000">
            <w:r>
              <w:rPr>
                <w:rFonts w:ascii="Times New Roman" w:eastAsia="SimSun" w:hAnsi="Times New Roman"/>
                <w:sz w:val="18"/>
                <w:szCs w:val="18"/>
              </w:rPr>
              <w:t>被收藏电影</w:t>
            </w:r>
            <w:r>
              <w:rPr>
                <w:rFonts w:ascii="Times New Roman" w:eastAsia="SimSun" w:hAnsi="Times New Roman"/>
                <w:sz w:val="18"/>
                <w:szCs w:val="18"/>
              </w:rPr>
              <w:t>ID</w:t>
            </w:r>
          </w:p>
        </w:tc>
      </w:tr>
      <w:tr w:rsidR="007B3230" w14:paraId="7660825A" w14:textId="77777777" w:rsidTr="00D240F9">
        <w:tc>
          <w:tcPr>
            <w:tcW w:w="1400" w:type="dxa"/>
          </w:tcPr>
          <w:p w14:paraId="213EDB57" w14:textId="77777777" w:rsidR="007B3230" w:rsidRDefault="00000000">
            <w:r>
              <w:rPr>
                <w:rFonts w:ascii="Times New Roman" w:eastAsia="SimSun" w:hAnsi="Times New Roman"/>
                <w:sz w:val="18"/>
                <w:szCs w:val="18"/>
              </w:rPr>
              <w:t>collection_type</w:t>
            </w:r>
          </w:p>
        </w:tc>
        <w:tc>
          <w:tcPr>
            <w:tcW w:w="1600" w:type="dxa"/>
          </w:tcPr>
          <w:p w14:paraId="03715EAB" w14:textId="77777777" w:rsidR="007B3230" w:rsidRDefault="00000000">
            <w:pPr>
              <w:jc w:val="center"/>
            </w:pPr>
            <w:r>
              <w:rPr>
                <w:rFonts w:ascii="Times New Roman" w:eastAsia="SimSun" w:hAnsi="Times New Roman"/>
                <w:sz w:val="18"/>
                <w:szCs w:val="18"/>
              </w:rPr>
              <w:t>VARCHAR(20)</w:t>
            </w:r>
          </w:p>
        </w:tc>
        <w:tc>
          <w:tcPr>
            <w:tcW w:w="600" w:type="dxa"/>
          </w:tcPr>
          <w:p w14:paraId="2F49733B" w14:textId="77777777" w:rsidR="007B3230" w:rsidRDefault="00000000">
            <w:pPr>
              <w:jc w:val="center"/>
            </w:pPr>
            <w:r>
              <w:rPr>
                <w:rFonts w:ascii="Times New Roman" w:eastAsia="SimSun" w:hAnsi="Times New Roman"/>
                <w:sz w:val="18"/>
                <w:szCs w:val="18"/>
              </w:rPr>
              <w:t>否</w:t>
            </w:r>
          </w:p>
        </w:tc>
        <w:tc>
          <w:tcPr>
            <w:tcW w:w="1800" w:type="dxa"/>
          </w:tcPr>
          <w:p w14:paraId="2FD65F3F" w14:textId="77777777" w:rsidR="007B3230" w:rsidRDefault="00000000">
            <w:pPr>
              <w:jc w:val="center"/>
            </w:pPr>
            <w:r>
              <w:rPr>
                <w:rFonts w:ascii="Times New Roman" w:eastAsia="SimSun" w:hAnsi="Times New Roman"/>
                <w:sz w:val="18"/>
                <w:szCs w:val="18"/>
              </w:rPr>
              <w:t xml:space="preserve"> </w:t>
            </w:r>
          </w:p>
        </w:tc>
        <w:tc>
          <w:tcPr>
            <w:tcW w:w="3960" w:type="dxa"/>
          </w:tcPr>
          <w:p w14:paraId="4E10D24C" w14:textId="77777777" w:rsidR="007B3230" w:rsidRDefault="00000000">
            <w:r>
              <w:rPr>
                <w:rFonts w:ascii="Times New Roman" w:eastAsia="SimSun" w:hAnsi="Times New Roman"/>
                <w:sz w:val="18"/>
                <w:szCs w:val="18"/>
              </w:rPr>
              <w:t>收藏类型</w:t>
            </w:r>
            <w:r>
              <w:rPr>
                <w:rFonts w:ascii="Times New Roman" w:eastAsia="SimSun" w:hAnsi="Times New Roman"/>
                <w:sz w:val="18"/>
                <w:szCs w:val="18"/>
              </w:rPr>
              <w:t>(favorite/watchlist/seen)</w:t>
            </w:r>
          </w:p>
        </w:tc>
      </w:tr>
      <w:tr w:rsidR="007B3230" w14:paraId="0B17A6EB" w14:textId="77777777" w:rsidTr="00D240F9">
        <w:tc>
          <w:tcPr>
            <w:tcW w:w="1400" w:type="dxa"/>
          </w:tcPr>
          <w:p w14:paraId="6F75A13E" w14:textId="77777777" w:rsidR="007B3230" w:rsidRDefault="00000000">
            <w:r>
              <w:rPr>
                <w:rFonts w:ascii="Times New Roman" w:eastAsia="SimSun" w:hAnsi="Times New Roman"/>
                <w:sz w:val="18"/>
                <w:szCs w:val="18"/>
              </w:rPr>
              <w:t>notes</w:t>
            </w:r>
          </w:p>
        </w:tc>
        <w:tc>
          <w:tcPr>
            <w:tcW w:w="1600" w:type="dxa"/>
          </w:tcPr>
          <w:p w14:paraId="0EB7ACC1" w14:textId="77777777" w:rsidR="007B3230" w:rsidRDefault="00000000">
            <w:pPr>
              <w:jc w:val="center"/>
            </w:pPr>
            <w:r>
              <w:rPr>
                <w:rFonts w:ascii="Times New Roman" w:eastAsia="SimSun" w:hAnsi="Times New Roman"/>
                <w:sz w:val="18"/>
                <w:szCs w:val="18"/>
              </w:rPr>
              <w:t>TEXT</w:t>
            </w:r>
          </w:p>
        </w:tc>
        <w:tc>
          <w:tcPr>
            <w:tcW w:w="600" w:type="dxa"/>
          </w:tcPr>
          <w:p w14:paraId="376B2AE0" w14:textId="77777777" w:rsidR="007B3230" w:rsidRDefault="00000000">
            <w:pPr>
              <w:jc w:val="center"/>
            </w:pPr>
            <w:r>
              <w:rPr>
                <w:rFonts w:ascii="Times New Roman" w:eastAsia="SimSun" w:hAnsi="Times New Roman"/>
                <w:sz w:val="18"/>
                <w:szCs w:val="18"/>
              </w:rPr>
              <w:t>是</w:t>
            </w:r>
          </w:p>
        </w:tc>
        <w:tc>
          <w:tcPr>
            <w:tcW w:w="1800" w:type="dxa"/>
          </w:tcPr>
          <w:p w14:paraId="2558A726" w14:textId="77777777" w:rsidR="007B3230" w:rsidRDefault="00000000">
            <w:pPr>
              <w:jc w:val="center"/>
            </w:pPr>
            <w:r>
              <w:rPr>
                <w:rFonts w:ascii="Times New Roman" w:eastAsia="SimSun" w:hAnsi="Times New Roman"/>
                <w:sz w:val="18"/>
                <w:szCs w:val="18"/>
              </w:rPr>
              <w:t xml:space="preserve"> </w:t>
            </w:r>
          </w:p>
        </w:tc>
        <w:tc>
          <w:tcPr>
            <w:tcW w:w="3960" w:type="dxa"/>
          </w:tcPr>
          <w:p w14:paraId="55111320" w14:textId="77777777" w:rsidR="007B3230" w:rsidRDefault="00000000">
            <w:r>
              <w:rPr>
                <w:rFonts w:ascii="Times New Roman" w:eastAsia="SimSun" w:hAnsi="Times New Roman"/>
                <w:sz w:val="18"/>
                <w:szCs w:val="18"/>
              </w:rPr>
              <w:t>用户备注</w:t>
            </w:r>
          </w:p>
        </w:tc>
      </w:tr>
      <w:tr w:rsidR="007B3230" w14:paraId="68B06663" w14:textId="77777777" w:rsidTr="00D240F9">
        <w:tc>
          <w:tcPr>
            <w:tcW w:w="1400" w:type="dxa"/>
          </w:tcPr>
          <w:p w14:paraId="256B3541" w14:textId="77777777" w:rsidR="007B3230" w:rsidRDefault="00000000">
            <w:r>
              <w:rPr>
                <w:rFonts w:ascii="Times New Roman" w:eastAsia="SimSun" w:hAnsi="Times New Roman"/>
                <w:sz w:val="18"/>
                <w:szCs w:val="18"/>
              </w:rPr>
              <w:t>rating</w:t>
            </w:r>
          </w:p>
        </w:tc>
        <w:tc>
          <w:tcPr>
            <w:tcW w:w="1600" w:type="dxa"/>
          </w:tcPr>
          <w:p w14:paraId="1CE6B4B7" w14:textId="77777777" w:rsidR="007B3230" w:rsidRDefault="00000000">
            <w:pPr>
              <w:jc w:val="center"/>
            </w:pPr>
            <w:r>
              <w:rPr>
                <w:rFonts w:ascii="Times New Roman" w:eastAsia="SimSun" w:hAnsi="Times New Roman"/>
                <w:sz w:val="18"/>
                <w:szCs w:val="18"/>
              </w:rPr>
              <w:t>FLOAT</w:t>
            </w:r>
          </w:p>
        </w:tc>
        <w:tc>
          <w:tcPr>
            <w:tcW w:w="600" w:type="dxa"/>
          </w:tcPr>
          <w:p w14:paraId="59AF8980" w14:textId="77777777" w:rsidR="007B3230" w:rsidRDefault="00000000">
            <w:pPr>
              <w:jc w:val="center"/>
            </w:pPr>
            <w:r>
              <w:rPr>
                <w:rFonts w:ascii="Times New Roman" w:eastAsia="SimSun" w:hAnsi="Times New Roman"/>
                <w:sz w:val="18"/>
                <w:szCs w:val="18"/>
              </w:rPr>
              <w:t>是</w:t>
            </w:r>
          </w:p>
        </w:tc>
        <w:tc>
          <w:tcPr>
            <w:tcW w:w="1800" w:type="dxa"/>
          </w:tcPr>
          <w:p w14:paraId="3E3AD61B" w14:textId="77777777" w:rsidR="007B3230" w:rsidRDefault="00000000">
            <w:pPr>
              <w:jc w:val="center"/>
            </w:pPr>
            <w:r>
              <w:rPr>
                <w:rFonts w:ascii="Times New Roman" w:eastAsia="SimSun" w:hAnsi="Times New Roman"/>
                <w:sz w:val="18"/>
                <w:szCs w:val="18"/>
              </w:rPr>
              <w:t xml:space="preserve"> </w:t>
            </w:r>
          </w:p>
        </w:tc>
        <w:tc>
          <w:tcPr>
            <w:tcW w:w="3960" w:type="dxa"/>
          </w:tcPr>
          <w:p w14:paraId="7234A525" w14:textId="77777777" w:rsidR="007B3230" w:rsidRDefault="00000000">
            <w:r>
              <w:rPr>
                <w:rFonts w:ascii="Times New Roman" w:eastAsia="SimSun" w:hAnsi="Times New Roman"/>
                <w:sz w:val="18"/>
                <w:szCs w:val="18"/>
              </w:rPr>
              <w:t>个人评分</w:t>
            </w:r>
          </w:p>
        </w:tc>
      </w:tr>
      <w:tr w:rsidR="007B3230" w14:paraId="4DC7DC4C" w14:textId="77777777" w:rsidTr="00D240F9">
        <w:tc>
          <w:tcPr>
            <w:tcW w:w="1400" w:type="dxa"/>
          </w:tcPr>
          <w:p w14:paraId="5254DE2C" w14:textId="77777777" w:rsidR="007B3230" w:rsidRDefault="00000000">
            <w:r>
              <w:rPr>
                <w:rFonts w:ascii="Times New Roman" w:eastAsia="SimSun" w:hAnsi="Times New Roman"/>
                <w:sz w:val="18"/>
                <w:szCs w:val="18"/>
              </w:rPr>
              <w:t>created_at</w:t>
            </w:r>
          </w:p>
        </w:tc>
        <w:tc>
          <w:tcPr>
            <w:tcW w:w="1600" w:type="dxa"/>
          </w:tcPr>
          <w:p w14:paraId="1CDC21A4" w14:textId="77777777" w:rsidR="007B3230" w:rsidRDefault="00000000">
            <w:pPr>
              <w:jc w:val="center"/>
            </w:pPr>
            <w:r>
              <w:rPr>
                <w:rFonts w:ascii="Times New Roman" w:eastAsia="SimSun" w:hAnsi="Times New Roman"/>
                <w:sz w:val="18"/>
                <w:szCs w:val="18"/>
              </w:rPr>
              <w:t>DATETIME</w:t>
            </w:r>
          </w:p>
        </w:tc>
        <w:tc>
          <w:tcPr>
            <w:tcW w:w="600" w:type="dxa"/>
          </w:tcPr>
          <w:p w14:paraId="44035A62" w14:textId="77777777" w:rsidR="007B3230" w:rsidRDefault="00000000">
            <w:pPr>
              <w:jc w:val="center"/>
            </w:pPr>
            <w:r>
              <w:rPr>
                <w:rFonts w:ascii="Times New Roman" w:eastAsia="SimSun" w:hAnsi="Times New Roman"/>
                <w:sz w:val="18"/>
                <w:szCs w:val="18"/>
              </w:rPr>
              <w:t>否</w:t>
            </w:r>
          </w:p>
        </w:tc>
        <w:tc>
          <w:tcPr>
            <w:tcW w:w="1800" w:type="dxa"/>
          </w:tcPr>
          <w:p w14:paraId="4FAF3838" w14:textId="77777777" w:rsidR="007B3230" w:rsidRDefault="00000000">
            <w:pPr>
              <w:jc w:val="center"/>
            </w:pPr>
            <w:r>
              <w:rPr>
                <w:rFonts w:ascii="Times New Roman" w:eastAsia="SimSun" w:hAnsi="Times New Roman"/>
                <w:sz w:val="18"/>
                <w:szCs w:val="18"/>
              </w:rPr>
              <w:t xml:space="preserve"> </w:t>
            </w:r>
          </w:p>
        </w:tc>
        <w:tc>
          <w:tcPr>
            <w:tcW w:w="3960" w:type="dxa"/>
          </w:tcPr>
          <w:p w14:paraId="100C9549" w14:textId="77777777" w:rsidR="007B3230" w:rsidRDefault="00000000">
            <w:r>
              <w:rPr>
                <w:rFonts w:ascii="Times New Roman" w:eastAsia="SimSun" w:hAnsi="Times New Roman"/>
                <w:sz w:val="18"/>
                <w:szCs w:val="18"/>
              </w:rPr>
              <w:t>收藏时间</w:t>
            </w:r>
          </w:p>
        </w:tc>
      </w:tr>
      <w:tr w:rsidR="007B3230" w14:paraId="2714E530" w14:textId="77777777" w:rsidTr="00D240F9">
        <w:tc>
          <w:tcPr>
            <w:tcW w:w="1400" w:type="dxa"/>
          </w:tcPr>
          <w:p w14:paraId="075B3418" w14:textId="77777777" w:rsidR="007B3230" w:rsidRDefault="00000000">
            <w:r>
              <w:rPr>
                <w:rFonts w:ascii="Times New Roman" w:eastAsia="SimSun" w:hAnsi="Times New Roman"/>
                <w:sz w:val="18"/>
                <w:szCs w:val="18"/>
              </w:rPr>
              <w:t>updated_at</w:t>
            </w:r>
          </w:p>
        </w:tc>
        <w:tc>
          <w:tcPr>
            <w:tcW w:w="1600" w:type="dxa"/>
          </w:tcPr>
          <w:p w14:paraId="50EA2016" w14:textId="77777777" w:rsidR="007B3230" w:rsidRDefault="00000000">
            <w:pPr>
              <w:jc w:val="center"/>
            </w:pPr>
            <w:r>
              <w:rPr>
                <w:rFonts w:ascii="Times New Roman" w:eastAsia="SimSun" w:hAnsi="Times New Roman"/>
                <w:sz w:val="18"/>
                <w:szCs w:val="18"/>
              </w:rPr>
              <w:t>DATETIME</w:t>
            </w:r>
          </w:p>
        </w:tc>
        <w:tc>
          <w:tcPr>
            <w:tcW w:w="600" w:type="dxa"/>
          </w:tcPr>
          <w:p w14:paraId="40DDBBA4" w14:textId="77777777" w:rsidR="007B3230" w:rsidRDefault="00000000">
            <w:pPr>
              <w:jc w:val="center"/>
            </w:pPr>
            <w:r>
              <w:rPr>
                <w:rFonts w:ascii="Times New Roman" w:eastAsia="SimSun" w:hAnsi="Times New Roman"/>
                <w:sz w:val="18"/>
                <w:szCs w:val="18"/>
              </w:rPr>
              <w:t>否</w:t>
            </w:r>
          </w:p>
        </w:tc>
        <w:tc>
          <w:tcPr>
            <w:tcW w:w="1800" w:type="dxa"/>
          </w:tcPr>
          <w:p w14:paraId="15745FA4" w14:textId="77777777" w:rsidR="007B3230" w:rsidRDefault="00000000">
            <w:pPr>
              <w:jc w:val="center"/>
            </w:pPr>
            <w:r>
              <w:rPr>
                <w:rFonts w:ascii="Times New Roman" w:eastAsia="SimSun" w:hAnsi="Times New Roman"/>
                <w:sz w:val="18"/>
                <w:szCs w:val="18"/>
              </w:rPr>
              <w:t xml:space="preserve"> </w:t>
            </w:r>
          </w:p>
        </w:tc>
        <w:tc>
          <w:tcPr>
            <w:tcW w:w="3960" w:type="dxa"/>
          </w:tcPr>
          <w:p w14:paraId="2C85E0FC" w14:textId="77777777" w:rsidR="007B3230" w:rsidRDefault="00000000">
            <w:r>
              <w:rPr>
                <w:rFonts w:ascii="Times New Roman" w:eastAsia="SimSun" w:hAnsi="Times New Roman"/>
                <w:sz w:val="18"/>
                <w:szCs w:val="18"/>
              </w:rPr>
              <w:t>更新时间</w:t>
            </w:r>
          </w:p>
        </w:tc>
      </w:tr>
      <w:tr w:rsidR="007B3230" w14:paraId="4800C506" w14:textId="77777777" w:rsidTr="00D240F9">
        <w:tc>
          <w:tcPr>
            <w:tcW w:w="1400" w:type="dxa"/>
          </w:tcPr>
          <w:p w14:paraId="67A91A68" w14:textId="77777777" w:rsidR="007B3230" w:rsidRDefault="007B3230"/>
        </w:tc>
        <w:tc>
          <w:tcPr>
            <w:tcW w:w="1600" w:type="dxa"/>
          </w:tcPr>
          <w:p w14:paraId="5D66FBEB" w14:textId="77777777" w:rsidR="007B3230" w:rsidRDefault="007B3230">
            <w:pPr>
              <w:jc w:val="center"/>
            </w:pPr>
          </w:p>
        </w:tc>
        <w:tc>
          <w:tcPr>
            <w:tcW w:w="600" w:type="dxa"/>
          </w:tcPr>
          <w:p w14:paraId="52DB550A" w14:textId="77777777" w:rsidR="007B3230" w:rsidRDefault="007B3230">
            <w:pPr>
              <w:jc w:val="center"/>
            </w:pPr>
          </w:p>
        </w:tc>
        <w:tc>
          <w:tcPr>
            <w:tcW w:w="1800" w:type="dxa"/>
          </w:tcPr>
          <w:p w14:paraId="435A4556" w14:textId="77777777" w:rsidR="007B3230" w:rsidRDefault="00000000">
            <w:pPr>
              <w:jc w:val="center"/>
            </w:pPr>
            <w:r>
              <w:rPr>
                <w:rFonts w:ascii="Times New Roman" w:eastAsia="SimSun" w:hAnsi="Times New Roman"/>
                <w:sz w:val="18"/>
                <w:szCs w:val="18"/>
              </w:rPr>
              <w:t xml:space="preserve"> </w:t>
            </w:r>
          </w:p>
        </w:tc>
        <w:tc>
          <w:tcPr>
            <w:tcW w:w="3960" w:type="dxa"/>
          </w:tcPr>
          <w:p w14:paraId="7922D2E0"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collection_type)</w:t>
            </w:r>
          </w:p>
        </w:tc>
      </w:tr>
    </w:tbl>
    <w:p w14:paraId="60935583" w14:textId="77777777" w:rsidR="00DD3758" w:rsidRDefault="00DD3758">
      <w:pPr>
        <w:spacing w:after="0" w:line="360" w:lineRule="auto"/>
        <w:jc w:val="center"/>
        <w:rPr>
          <w:rFonts w:ascii="SimSun" w:eastAsia="SimSun" w:hAnsi="SimSun" w:hint="eastAsia"/>
          <w:sz w:val="21"/>
          <w:szCs w:val="21"/>
          <w:lang w:eastAsia="zh-CN"/>
        </w:rPr>
      </w:pPr>
    </w:p>
    <w:p w14:paraId="0F4476BB" w14:textId="77777777" w:rsidR="00B04B27" w:rsidRDefault="00000000" w:rsidP="00C91C07">
      <w:pPr>
        <w:pStyle w:val="afff8"/>
      </w:pPr>
      <w:r>
        <w:t>表</w:t>
      </w:r>
      <w:r>
        <w:t>4-10 watch_links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7B3230" w14:paraId="2332E534" w14:textId="77777777" w:rsidTr="00D240F9">
        <w:tc>
          <w:tcPr>
            <w:tcW w:w="1400" w:type="dxa"/>
            <w:tcBorders>
              <w:top w:val="single" w:sz="12" w:space="0" w:color="000000"/>
              <w:bottom w:val="single" w:sz="6" w:space="0" w:color="000000"/>
            </w:tcBorders>
            <w:shd w:val="clear" w:color="auto" w:fill="FFFFFF" w:themeFill="background1"/>
          </w:tcPr>
          <w:p w14:paraId="508BAC3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95B84DE"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704F0EB"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439B5105"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38800B01" w14:textId="77777777" w:rsidR="007B3230" w:rsidRDefault="00000000">
            <w:pPr>
              <w:jc w:val="center"/>
            </w:pPr>
            <w:r>
              <w:rPr>
                <w:rFonts w:ascii="Times New Roman" w:eastAsia="SimSun" w:hAnsi="Times New Roman"/>
                <w:b/>
                <w:sz w:val="18"/>
                <w:szCs w:val="18"/>
              </w:rPr>
              <w:t>说明</w:t>
            </w:r>
          </w:p>
        </w:tc>
      </w:tr>
      <w:tr w:rsidR="007B3230" w14:paraId="42A45F22" w14:textId="77777777" w:rsidTr="00D240F9">
        <w:tc>
          <w:tcPr>
            <w:tcW w:w="1400" w:type="dxa"/>
            <w:tcBorders>
              <w:top w:val="single" w:sz="6" w:space="0" w:color="000000"/>
            </w:tcBorders>
          </w:tcPr>
          <w:p w14:paraId="728FCC7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1A2C8A5"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CF82168"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62666DA"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A448B64" w14:textId="77777777" w:rsidR="007B3230" w:rsidRDefault="00000000">
            <w:r>
              <w:rPr>
                <w:rFonts w:ascii="Times New Roman" w:eastAsia="SimSun" w:hAnsi="Times New Roman"/>
                <w:sz w:val="18"/>
                <w:szCs w:val="18"/>
              </w:rPr>
              <w:t>链接记录</w:t>
            </w:r>
            <w:r>
              <w:rPr>
                <w:rFonts w:ascii="Times New Roman" w:eastAsia="SimSun" w:hAnsi="Times New Roman"/>
                <w:sz w:val="18"/>
                <w:szCs w:val="18"/>
              </w:rPr>
              <w:t>ID</w:t>
            </w:r>
          </w:p>
        </w:tc>
      </w:tr>
      <w:tr w:rsidR="007B3230" w14:paraId="28311DFD" w14:textId="77777777" w:rsidTr="00D240F9">
        <w:tc>
          <w:tcPr>
            <w:tcW w:w="1400" w:type="dxa"/>
          </w:tcPr>
          <w:p w14:paraId="36E27318" w14:textId="77777777" w:rsidR="007B3230" w:rsidRDefault="00000000">
            <w:r>
              <w:rPr>
                <w:rFonts w:ascii="Times New Roman" w:eastAsia="SimSun" w:hAnsi="Times New Roman"/>
                <w:sz w:val="18"/>
                <w:szCs w:val="18"/>
              </w:rPr>
              <w:t>movie_id</w:t>
            </w:r>
          </w:p>
        </w:tc>
        <w:tc>
          <w:tcPr>
            <w:tcW w:w="1600" w:type="dxa"/>
          </w:tcPr>
          <w:p w14:paraId="28662E18" w14:textId="77777777" w:rsidR="007B3230" w:rsidRDefault="00000000">
            <w:pPr>
              <w:jc w:val="center"/>
            </w:pPr>
            <w:r>
              <w:rPr>
                <w:rFonts w:ascii="Times New Roman" w:eastAsia="SimSun" w:hAnsi="Times New Roman"/>
                <w:sz w:val="18"/>
                <w:szCs w:val="18"/>
              </w:rPr>
              <w:t>INT</w:t>
            </w:r>
          </w:p>
        </w:tc>
        <w:tc>
          <w:tcPr>
            <w:tcW w:w="600" w:type="dxa"/>
          </w:tcPr>
          <w:p w14:paraId="73032868" w14:textId="77777777" w:rsidR="007B3230" w:rsidRDefault="00000000">
            <w:pPr>
              <w:jc w:val="center"/>
            </w:pPr>
            <w:r>
              <w:rPr>
                <w:rFonts w:ascii="Times New Roman" w:eastAsia="SimSun" w:hAnsi="Times New Roman"/>
                <w:sz w:val="18"/>
                <w:szCs w:val="18"/>
              </w:rPr>
              <w:t>否</w:t>
            </w:r>
          </w:p>
        </w:tc>
        <w:tc>
          <w:tcPr>
            <w:tcW w:w="1800" w:type="dxa"/>
          </w:tcPr>
          <w:p w14:paraId="5B3207E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2965245F" w14:textId="77777777" w:rsidR="007B3230" w:rsidRDefault="00000000">
            <w:r>
              <w:rPr>
                <w:rFonts w:ascii="Times New Roman" w:eastAsia="SimSun" w:hAnsi="Times New Roman"/>
                <w:sz w:val="18"/>
                <w:szCs w:val="18"/>
              </w:rPr>
              <w:t>关联电影</w:t>
            </w:r>
            <w:r>
              <w:rPr>
                <w:rFonts w:ascii="Times New Roman" w:eastAsia="SimSun" w:hAnsi="Times New Roman"/>
                <w:sz w:val="18"/>
                <w:szCs w:val="18"/>
              </w:rPr>
              <w:t>ID</w:t>
            </w:r>
          </w:p>
        </w:tc>
      </w:tr>
      <w:tr w:rsidR="007B3230" w14:paraId="5DB1DB70" w14:textId="77777777" w:rsidTr="00D240F9">
        <w:tc>
          <w:tcPr>
            <w:tcW w:w="1400" w:type="dxa"/>
          </w:tcPr>
          <w:p w14:paraId="7F5845B4" w14:textId="77777777" w:rsidR="007B3230" w:rsidRDefault="00000000">
            <w:r>
              <w:rPr>
                <w:rFonts w:ascii="Times New Roman" w:eastAsia="SimSun" w:hAnsi="Times New Roman"/>
                <w:sz w:val="18"/>
                <w:szCs w:val="18"/>
              </w:rPr>
              <w:t>user_id</w:t>
            </w:r>
          </w:p>
        </w:tc>
        <w:tc>
          <w:tcPr>
            <w:tcW w:w="1600" w:type="dxa"/>
          </w:tcPr>
          <w:p w14:paraId="7876FF93" w14:textId="77777777" w:rsidR="007B3230" w:rsidRDefault="00000000">
            <w:pPr>
              <w:jc w:val="center"/>
            </w:pPr>
            <w:r>
              <w:rPr>
                <w:rFonts w:ascii="Times New Roman" w:eastAsia="SimSun" w:hAnsi="Times New Roman"/>
                <w:sz w:val="18"/>
                <w:szCs w:val="18"/>
              </w:rPr>
              <w:t>INT</w:t>
            </w:r>
          </w:p>
        </w:tc>
        <w:tc>
          <w:tcPr>
            <w:tcW w:w="600" w:type="dxa"/>
          </w:tcPr>
          <w:p w14:paraId="0837ADE8" w14:textId="77777777" w:rsidR="007B3230" w:rsidRDefault="00000000">
            <w:pPr>
              <w:jc w:val="center"/>
            </w:pPr>
            <w:r>
              <w:rPr>
                <w:rFonts w:ascii="Times New Roman" w:eastAsia="SimSun" w:hAnsi="Times New Roman"/>
                <w:sz w:val="18"/>
                <w:szCs w:val="18"/>
              </w:rPr>
              <w:t>是</w:t>
            </w:r>
          </w:p>
        </w:tc>
        <w:tc>
          <w:tcPr>
            <w:tcW w:w="1800" w:type="dxa"/>
          </w:tcPr>
          <w:p w14:paraId="5B17485D"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274002A2" w14:textId="77777777" w:rsidR="007B3230" w:rsidRDefault="00000000">
            <w:r>
              <w:rPr>
                <w:rFonts w:ascii="Times New Roman" w:eastAsia="SimSun" w:hAnsi="Times New Roman"/>
                <w:sz w:val="18"/>
                <w:szCs w:val="18"/>
              </w:rPr>
              <w:t>链接提交者</w:t>
            </w:r>
          </w:p>
        </w:tc>
      </w:tr>
      <w:tr w:rsidR="007B3230" w14:paraId="4CA5B513" w14:textId="77777777" w:rsidTr="00D240F9">
        <w:tc>
          <w:tcPr>
            <w:tcW w:w="1400" w:type="dxa"/>
          </w:tcPr>
          <w:p w14:paraId="0B3C48AF" w14:textId="77777777" w:rsidR="007B3230" w:rsidRDefault="00000000">
            <w:r>
              <w:rPr>
                <w:rFonts w:ascii="Times New Roman" w:eastAsia="SimSun" w:hAnsi="Times New Roman"/>
                <w:sz w:val="18"/>
                <w:szCs w:val="18"/>
              </w:rPr>
              <w:t>platform</w:t>
            </w:r>
          </w:p>
        </w:tc>
        <w:tc>
          <w:tcPr>
            <w:tcW w:w="1600" w:type="dxa"/>
          </w:tcPr>
          <w:p w14:paraId="22BD11C1" w14:textId="77777777" w:rsidR="007B3230" w:rsidRDefault="00000000">
            <w:pPr>
              <w:jc w:val="center"/>
            </w:pPr>
            <w:r>
              <w:rPr>
                <w:rFonts w:ascii="Times New Roman" w:eastAsia="SimSun" w:hAnsi="Times New Roman"/>
                <w:sz w:val="18"/>
                <w:szCs w:val="18"/>
              </w:rPr>
              <w:t>VARCHAR(50)</w:t>
            </w:r>
          </w:p>
        </w:tc>
        <w:tc>
          <w:tcPr>
            <w:tcW w:w="600" w:type="dxa"/>
          </w:tcPr>
          <w:p w14:paraId="4A5EEB16" w14:textId="77777777" w:rsidR="007B3230" w:rsidRDefault="00000000">
            <w:pPr>
              <w:jc w:val="center"/>
            </w:pPr>
            <w:r>
              <w:rPr>
                <w:rFonts w:ascii="Times New Roman" w:eastAsia="SimSun" w:hAnsi="Times New Roman"/>
                <w:sz w:val="18"/>
                <w:szCs w:val="18"/>
              </w:rPr>
              <w:t>否</w:t>
            </w:r>
          </w:p>
        </w:tc>
        <w:tc>
          <w:tcPr>
            <w:tcW w:w="1800" w:type="dxa"/>
          </w:tcPr>
          <w:p w14:paraId="366D79E5" w14:textId="77777777" w:rsidR="007B3230" w:rsidRDefault="00000000">
            <w:pPr>
              <w:jc w:val="center"/>
            </w:pPr>
            <w:r>
              <w:rPr>
                <w:rFonts w:ascii="Times New Roman" w:eastAsia="SimSun" w:hAnsi="Times New Roman"/>
                <w:sz w:val="18"/>
                <w:szCs w:val="18"/>
              </w:rPr>
              <w:t xml:space="preserve"> </w:t>
            </w:r>
          </w:p>
        </w:tc>
        <w:tc>
          <w:tcPr>
            <w:tcW w:w="3960" w:type="dxa"/>
          </w:tcPr>
          <w:p w14:paraId="20EA03EF" w14:textId="77777777" w:rsidR="007B3230" w:rsidRDefault="00000000">
            <w:r>
              <w:rPr>
                <w:rFonts w:ascii="Times New Roman" w:eastAsia="SimSun" w:hAnsi="Times New Roman"/>
                <w:sz w:val="18"/>
                <w:szCs w:val="18"/>
              </w:rPr>
              <w:t>平台名称</w:t>
            </w:r>
          </w:p>
        </w:tc>
      </w:tr>
      <w:tr w:rsidR="007B3230" w14:paraId="2510F7E6" w14:textId="77777777" w:rsidTr="00D240F9">
        <w:tc>
          <w:tcPr>
            <w:tcW w:w="1400" w:type="dxa"/>
          </w:tcPr>
          <w:p w14:paraId="0C207E29" w14:textId="77777777" w:rsidR="007B3230" w:rsidRDefault="00000000">
            <w:r>
              <w:rPr>
                <w:rFonts w:ascii="Times New Roman" w:eastAsia="SimSun" w:hAnsi="Times New Roman"/>
                <w:sz w:val="18"/>
                <w:szCs w:val="18"/>
              </w:rPr>
              <w:t>url</w:t>
            </w:r>
          </w:p>
        </w:tc>
        <w:tc>
          <w:tcPr>
            <w:tcW w:w="1600" w:type="dxa"/>
          </w:tcPr>
          <w:p w14:paraId="55949FB8" w14:textId="77777777" w:rsidR="007B3230" w:rsidRDefault="00000000">
            <w:pPr>
              <w:jc w:val="center"/>
            </w:pPr>
            <w:r>
              <w:rPr>
                <w:rFonts w:ascii="Times New Roman" w:eastAsia="SimSun" w:hAnsi="Times New Roman"/>
                <w:sz w:val="18"/>
                <w:szCs w:val="18"/>
              </w:rPr>
              <w:t>TEXT</w:t>
            </w:r>
          </w:p>
        </w:tc>
        <w:tc>
          <w:tcPr>
            <w:tcW w:w="600" w:type="dxa"/>
          </w:tcPr>
          <w:p w14:paraId="41C031DB" w14:textId="77777777" w:rsidR="007B3230" w:rsidRDefault="00000000">
            <w:pPr>
              <w:jc w:val="center"/>
            </w:pPr>
            <w:r>
              <w:rPr>
                <w:rFonts w:ascii="Times New Roman" w:eastAsia="SimSun" w:hAnsi="Times New Roman"/>
                <w:sz w:val="18"/>
                <w:szCs w:val="18"/>
              </w:rPr>
              <w:t>否</w:t>
            </w:r>
          </w:p>
        </w:tc>
        <w:tc>
          <w:tcPr>
            <w:tcW w:w="1800" w:type="dxa"/>
          </w:tcPr>
          <w:p w14:paraId="05457A80" w14:textId="77777777" w:rsidR="007B3230" w:rsidRDefault="00000000">
            <w:pPr>
              <w:jc w:val="center"/>
            </w:pPr>
            <w:r>
              <w:rPr>
                <w:rFonts w:ascii="Times New Roman" w:eastAsia="SimSun" w:hAnsi="Times New Roman"/>
                <w:sz w:val="18"/>
                <w:szCs w:val="18"/>
              </w:rPr>
              <w:t xml:space="preserve"> </w:t>
            </w:r>
          </w:p>
        </w:tc>
        <w:tc>
          <w:tcPr>
            <w:tcW w:w="3960" w:type="dxa"/>
          </w:tcPr>
          <w:p w14:paraId="55792F1B" w14:textId="77777777" w:rsidR="007B3230" w:rsidRDefault="00000000">
            <w:r>
              <w:rPr>
                <w:rFonts w:ascii="Times New Roman" w:eastAsia="SimSun" w:hAnsi="Times New Roman"/>
                <w:sz w:val="18"/>
                <w:szCs w:val="18"/>
              </w:rPr>
              <w:t>观看链接</w:t>
            </w:r>
          </w:p>
        </w:tc>
      </w:tr>
      <w:tr w:rsidR="007B3230" w14:paraId="187D82D9" w14:textId="77777777" w:rsidTr="00D240F9">
        <w:tc>
          <w:tcPr>
            <w:tcW w:w="1400" w:type="dxa"/>
          </w:tcPr>
          <w:p w14:paraId="17030B46" w14:textId="77777777" w:rsidR="007B3230" w:rsidRDefault="00000000">
            <w:r>
              <w:rPr>
                <w:rFonts w:ascii="Times New Roman" w:eastAsia="SimSun" w:hAnsi="Times New Roman"/>
                <w:sz w:val="18"/>
                <w:szCs w:val="18"/>
              </w:rPr>
              <w:lastRenderedPageBreak/>
              <w:t>quality</w:t>
            </w:r>
          </w:p>
        </w:tc>
        <w:tc>
          <w:tcPr>
            <w:tcW w:w="1600" w:type="dxa"/>
          </w:tcPr>
          <w:p w14:paraId="6AD4324D" w14:textId="77777777" w:rsidR="007B3230" w:rsidRDefault="00000000">
            <w:pPr>
              <w:jc w:val="center"/>
            </w:pPr>
            <w:r>
              <w:rPr>
                <w:rFonts w:ascii="Times New Roman" w:eastAsia="SimSun" w:hAnsi="Times New Roman"/>
                <w:sz w:val="18"/>
                <w:szCs w:val="18"/>
              </w:rPr>
              <w:t>VARCHAR(20)</w:t>
            </w:r>
          </w:p>
        </w:tc>
        <w:tc>
          <w:tcPr>
            <w:tcW w:w="600" w:type="dxa"/>
          </w:tcPr>
          <w:p w14:paraId="699AA4D0" w14:textId="77777777" w:rsidR="007B3230" w:rsidRDefault="00000000">
            <w:pPr>
              <w:jc w:val="center"/>
            </w:pPr>
            <w:r>
              <w:rPr>
                <w:rFonts w:ascii="Times New Roman" w:eastAsia="SimSun" w:hAnsi="Times New Roman"/>
                <w:sz w:val="18"/>
                <w:szCs w:val="18"/>
              </w:rPr>
              <w:t>否</w:t>
            </w:r>
          </w:p>
        </w:tc>
        <w:tc>
          <w:tcPr>
            <w:tcW w:w="1800" w:type="dxa"/>
          </w:tcPr>
          <w:p w14:paraId="6CB1AEAE" w14:textId="77777777" w:rsidR="007B3230" w:rsidRDefault="00000000">
            <w:pPr>
              <w:jc w:val="center"/>
            </w:pPr>
            <w:r>
              <w:rPr>
                <w:rFonts w:ascii="Times New Roman" w:eastAsia="SimSun" w:hAnsi="Times New Roman"/>
                <w:sz w:val="18"/>
                <w:szCs w:val="18"/>
              </w:rPr>
              <w:t xml:space="preserve"> </w:t>
            </w:r>
          </w:p>
        </w:tc>
        <w:tc>
          <w:tcPr>
            <w:tcW w:w="3960" w:type="dxa"/>
          </w:tcPr>
          <w:p w14:paraId="7787315C" w14:textId="77777777" w:rsidR="007B3230" w:rsidRDefault="00000000">
            <w:r>
              <w:rPr>
                <w:rFonts w:ascii="Times New Roman" w:eastAsia="SimSun" w:hAnsi="Times New Roman"/>
                <w:sz w:val="18"/>
                <w:szCs w:val="18"/>
              </w:rPr>
              <w:t>画质</w:t>
            </w:r>
            <w:r>
              <w:rPr>
                <w:rFonts w:ascii="Times New Roman" w:eastAsia="SimSun" w:hAnsi="Times New Roman"/>
                <w:sz w:val="18"/>
                <w:szCs w:val="18"/>
              </w:rPr>
              <w:t>(SD/HD/4K)</w:t>
            </w:r>
          </w:p>
        </w:tc>
      </w:tr>
      <w:tr w:rsidR="007B3230" w14:paraId="3698D813" w14:textId="77777777" w:rsidTr="00D240F9">
        <w:tc>
          <w:tcPr>
            <w:tcW w:w="1400" w:type="dxa"/>
          </w:tcPr>
          <w:p w14:paraId="22116C04" w14:textId="77777777" w:rsidR="007B3230" w:rsidRDefault="00000000">
            <w:r>
              <w:rPr>
                <w:rFonts w:ascii="Times New Roman" w:eastAsia="SimSun" w:hAnsi="Times New Roman"/>
                <w:sz w:val="18"/>
                <w:szCs w:val="18"/>
              </w:rPr>
              <w:t>is_free</w:t>
            </w:r>
          </w:p>
        </w:tc>
        <w:tc>
          <w:tcPr>
            <w:tcW w:w="1600" w:type="dxa"/>
          </w:tcPr>
          <w:p w14:paraId="11699D3D" w14:textId="77777777" w:rsidR="007B3230" w:rsidRDefault="00000000">
            <w:pPr>
              <w:jc w:val="center"/>
            </w:pPr>
            <w:r>
              <w:rPr>
                <w:rFonts w:ascii="Times New Roman" w:eastAsia="SimSun" w:hAnsi="Times New Roman"/>
                <w:sz w:val="18"/>
                <w:szCs w:val="18"/>
              </w:rPr>
              <w:t>BOOLEAN</w:t>
            </w:r>
          </w:p>
        </w:tc>
        <w:tc>
          <w:tcPr>
            <w:tcW w:w="600" w:type="dxa"/>
          </w:tcPr>
          <w:p w14:paraId="1BC1E117" w14:textId="77777777" w:rsidR="007B3230" w:rsidRDefault="00000000">
            <w:pPr>
              <w:jc w:val="center"/>
            </w:pPr>
            <w:r>
              <w:rPr>
                <w:rFonts w:ascii="Times New Roman" w:eastAsia="SimSun" w:hAnsi="Times New Roman"/>
                <w:sz w:val="18"/>
                <w:szCs w:val="18"/>
              </w:rPr>
              <w:t>否</w:t>
            </w:r>
          </w:p>
        </w:tc>
        <w:tc>
          <w:tcPr>
            <w:tcW w:w="1800" w:type="dxa"/>
          </w:tcPr>
          <w:p w14:paraId="77E4DE1C" w14:textId="77777777" w:rsidR="007B3230" w:rsidRDefault="00000000">
            <w:pPr>
              <w:jc w:val="center"/>
            </w:pPr>
            <w:r>
              <w:rPr>
                <w:rFonts w:ascii="Times New Roman" w:eastAsia="SimSun" w:hAnsi="Times New Roman"/>
                <w:sz w:val="18"/>
                <w:szCs w:val="18"/>
              </w:rPr>
              <w:t xml:space="preserve"> </w:t>
            </w:r>
          </w:p>
        </w:tc>
        <w:tc>
          <w:tcPr>
            <w:tcW w:w="3960" w:type="dxa"/>
          </w:tcPr>
          <w:p w14:paraId="2229BF33" w14:textId="77777777" w:rsidR="007B3230" w:rsidRDefault="00000000">
            <w:r>
              <w:rPr>
                <w:rFonts w:ascii="Times New Roman" w:eastAsia="SimSun" w:hAnsi="Times New Roman"/>
                <w:sz w:val="18"/>
                <w:szCs w:val="18"/>
              </w:rPr>
              <w:t>是否免费</w:t>
            </w:r>
          </w:p>
        </w:tc>
      </w:tr>
      <w:tr w:rsidR="007B3230" w14:paraId="17A65746" w14:textId="77777777" w:rsidTr="00D240F9">
        <w:tc>
          <w:tcPr>
            <w:tcW w:w="1400" w:type="dxa"/>
          </w:tcPr>
          <w:p w14:paraId="20A634DC" w14:textId="77777777" w:rsidR="007B3230" w:rsidRDefault="00000000">
            <w:r>
              <w:rPr>
                <w:rFonts w:ascii="Times New Roman" w:eastAsia="SimSun" w:hAnsi="Times New Roman"/>
                <w:sz w:val="18"/>
                <w:szCs w:val="18"/>
              </w:rPr>
              <w:t>is_official</w:t>
            </w:r>
          </w:p>
        </w:tc>
        <w:tc>
          <w:tcPr>
            <w:tcW w:w="1600" w:type="dxa"/>
          </w:tcPr>
          <w:p w14:paraId="23469B3D" w14:textId="77777777" w:rsidR="007B3230" w:rsidRDefault="00000000">
            <w:pPr>
              <w:jc w:val="center"/>
            </w:pPr>
            <w:r>
              <w:rPr>
                <w:rFonts w:ascii="Times New Roman" w:eastAsia="SimSun" w:hAnsi="Times New Roman"/>
                <w:sz w:val="18"/>
                <w:szCs w:val="18"/>
              </w:rPr>
              <w:t>BOOLEAN</w:t>
            </w:r>
          </w:p>
        </w:tc>
        <w:tc>
          <w:tcPr>
            <w:tcW w:w="600" w:type="dxa"/>
          </w:tcPr>
          <w:p w14:paraId="66BE394A" w14:textId="77777777" w:rsidR="007B3230" w:rsidRDefault="00000000">
            <w:pPr>
              <w:jc w:val="center"/>
            </w:pPr>
            <w:r>
              <w:rPr>
                <w:rFonts w:ascii="Times New Roman" w:eastAsia="SimSun" w:hAnsi="Times New Roman"/>
                <w:sz w:val="18"/>
                <w:szCs w:val="18"/>
              </w:rPr>
              <w:t>否</w:t>
            </w:r>
          </w:p>
        </w:tc>
        <w:tc>
          <w:tcPr>
            <w:tcW w:w="1800" w:type="dxa"/>
          </w:tcPr>
          <w:p w14:paraId="2AA8CCB0" w14:textId="77777777" w:rsidR="007B3230" w:rsidRDefault="00000000">
            <w:pPr>
              <w:jc w:val="center"/>
            </w:pPr>
            <w:r>
              <w:rPr>
                <w:rFonts w:ascii="Times New Roman" w:eastAsia="SimSun" w:hAnsi="Times New Roman"/>
                <w:sz w:val="18"/>
                <w:szCs w:val="18"/>
              </w:rPr>
              <w:t xml:space="preserve"> </w:t>
            </w:r>
          </w:p>
        </w:tc>
        <w:tc>
          <w:tcPr>
            <w:tcW w:w="3960" w:type="dxa"/>
          </w:tcPr>
          <w:p w14:paraId="28C138A2" w14:textId="77777777" w:rsidR="007B3230" w:rsidRDefault="00000000">
            <w:r>
              <w:rPr>
                <w:rFonts w:ascii="Times New Roman" w:eastAsia="SimSun" w:hAnsi="Times New Roman"/>
                <w:sz w:val="18"/>
                <w:szCs w:val="18"/>
              </w:rPr>
              <w:t>是否官方链接</w:t>
            </w:r>
          </w:p>
        </w:tc>
      </w:tr>
      <w:tr w:rsidR="007B3230" w14:paraId="0EF2DCA5" w14:textId="77777777" w:rsidTr="00D240F9">
        <w:tc>
          <w:tcPr>
            <w:tcW w:w="1400" w:type="dxa"/>
          </w:tcPr>
          <w:p w14:paraId="636EE9A6" w14:textId="77777777" w:rsidR="007B3230" w:rsidRDefault="00000000">
            <w:r>
              <w:rPr>
                <w:rFonts w:ascii="Times New Roman" w:eastAsia="SimSun" w:hAnsi="Times New Roman"/>
                <w:sz w:val="18"/>
                <w:szCs w:val="18"/>
              </w:rPr>
              <w:t>status</w:t>
            </w:r>
          </w:p>
        </w:tc>
        <w:tc>
          <w:tcPr>
            <w:tcW w:w="1600" w:type="dxa"/>
          </w:tcPr>
          <w:p w14:paraId="3106819D" w14:textId="77777777" w:rsidR="007B3230" w:rsidRDefault="00000000">
            <w:pPr>
              <w:jc w:val="center"/>
            </w:pPr>
            <w:r>
              <w:rPr>
                <w:rFonts w:ascii="Times New Roman" w:eastAsia="SimSun" w:hAnsi="Times New Roman"/>
                <w:sz w:val="18"/>
                <w:szCs w:val="18"/>
              </w:rPr>
              <w:t>ENUM</w:t>
            </w:r>
          </w:p>
        </w:tc>
        <w:tc>
          <w:tcPr>
            <w:tcW w:w="600" w:type="dxa"/>
          </w:tcPr>
          <w:p w14:paraId="61A7249F" w14:textId="77777777" w:rsidR="007B3230" w:rsidRDefault="00000000">
            <w:pPr>
              <w:jc w:val="center"/>
            </w:pPr>
            <w:r>
              <w:rPr>
                <w:rFonts w:ascii="Times New Roman" w:eastAsia="SimSun" w:hAnsi="Times New Roman"/>
                <w:sz w:val="18"/>
                <w:szCs w:val="18"/>
              </w:rPr>
              <w:t>否</w:t>
            </w:r>
          </w:p>
        </w:tc>
        <w:tc>
          <w:tcPr>
            <w:tcW w:w="1800" w:type="dxa"/>
          </w:tcPr>
          <w:p w14:paraId="6434D7A1" w14:textId="77777777" w:rsidR="007B3230" w:rsidRDefault="00000000">
            <w:pPr>
              <w:jc w:val="center"/>
            </w:pPr>
            <w:r>
              <w:rPr>
                <w:rFonts w:ascii="Times New Roman" w:eastAsia="SimSun" w:hAnsi="Times New Roman"/>
                <w:sz w:val="18"/>
                <w:szCs w:val="18"/>
              </w:rPr>
              <w:t xml:space="preserve"> </w:t>
            </w:r>
          </w:p>
        </w:tc>
        <w:tc>
          <w:tcPr>
            <w:tcW w:w="3960" w:type="dxa"/>
          </w:tcPr>
          <w:p w14:paraId="5A411C98" w14:textId="77777777" w:rsidR="007B3230" w:rsidRDefault="00000000">
            <w:r>
              <w:rPr>
                <w:rFonts w:ascii="Times New Roman" w:eastAsia="SimSun" w:hAnsi="Times New Roman"/>
                <w:sz w:val="18"/>
                <w:szCs w:val="18"/>
              </w:rPr>
              <w:t>状态</w:t>
            </w:r>
            <w:r>
              <w:rPr>
                <w:rFonts w:ascii="Times New Roman" w:eastAsia="SimSun" w:hAnsi="Times New Roman"/>
                <w:sz w:val="18"/>
                <w:szCs w:val="18"/>
              </w:rPr>
              <w:t>(active/pending/inactive/reported)</w:t>
            </w:r>
          </w:p>
        </w:tc>
      </w:tr>
      <w:tr w:rsidR="007B3230" w14:paraId="65CC5EFC" w14:textId="77777777" w:rsidTr="00D240F9">
        <w:tc>
          <w:tcPr>
            <w:tcW w:w="1400" w:type="dxa"/>
          </w:tcPr>
          <w:p w14:paraId="16076F39" w14:textId="77777777" w:rsidR="007B3230" w:rsidRDefault="00000000">
            <w:r>
              <w:rPr>
                <w:rFonts w:ascii="Times New Roman" w:eastAsia="SimSun" w:hAnsi="Times New Roman"/>
                <w:sz w:val="18"/>
                <w:szCs w:val="18"/>
              </w:rPr>
              <w:t>report_count</w:t>
            </w:r>
          </w:p>
        </w:tc>
        <w:tc>
          <w:tcPr>
            <w:tcW w:w="1600" w:type="dxa"/>
          </w:tcPr>
          <w:p w14:paraId="3642A9E9" w14:textId="77777777" w:rsidR="007B3230" w:rsidRDefault="00000000">
            <w:pPr>
              <w:jc w:val="center"/>
            </w:pPr>
            <w:r>
              <w:rPr>
                <w:rFonts w:ascii="Times New Roman" w:eastAsia="SimSun" w:hAnsi="Times New Roman"/>
                <w:sz w:val="18"/>
                <w:szCs w:val="18"/>
              </w:rPr>
              <w:t>INT</w:t>
            </w:r>
          </w:p>
        </w:tc>
        <w:tc>
          <w:tcPr>
            <w:tcW w:w="600" w:type="dxa"/>
          </w:tcPr>
          <w:p w14:paraId="367D1F12" w14:textId="77777777" w:rsidR="007B3230" w:rsidRDefault="00000000">
            <w:pPr>
              <w:jc w:val="center"/>
            </w:pPr>
            <w:r>
              <w:rPr>
                <w:rFonts w:ascii="Times New Roman" w:eastAsia="SimSun" w:hAnsi="Times New Roman"/>
                <w:sz w:val="18"/>
                <w:szCs w:val="18"/>
              </w:rPr>
              <w:t>否</w:t>
            </w:r>
          </w:p>
        </w:tc>
        <w:tc>
          <w:tcPr>
            <w:tcW w:w="1800" w:type="dxa"/>
          </w:tcPr>
          <w:p w14:paraId="791DBDB1"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05032C6F" w14:textId="77777777" w:rsidR="007B3230" w:rsidRDefault="00000000">
            <w:r>
              <w:rPr>
                <w:rFonts w:ascii="Times New Roman" w:eastAsia="SimSun" w:hAnsi="Times New Roman"/>
                <w:sz w:val="18"/>
                <w:szCs w:val="18"/>
              </w:rPr>
              <w:t>被举报次数</w:t>
            </w:r>
          </w:p>
        </w:tc>
      </w:tr>
      <w:tr w:rsidR="007B3230" w14:paraId="0A956A8C" w14:textId="77777777" w:rsidTr="00D240F9">
        <w:tc>
          <w:tcPr>
            <w:tcW w:w="1400" w:type="dxa"/>
          </w:tcPr>
          <w:p w14:paraId="6C64E061" w14:textId="77777777" w:rsidR="007B3230" w:rsidRDefault="00000000">
            <w:r>
              <w:rPr>
                <w:rFonts w:ascii="Times New Roman" w:eastAsia="SimSun" w:hAnsi="Times New Roman"/>
                <w:sz w:val="18"/>
                <w:szCs w:val="18"/>
              </w:rPr>
              <w:t>created_at</w:t>
            </w:r>
          </w:p>
        </w:tc>
        <w:tc>
          <w:tcPr>
            <w:tcW w:w="1600" w:type="dxa"/>
          </w:tcPr>
          <w:p w14:paraId="7500EC96" w14:textId="77777777" w:rsidR="007B3230" w:rsidRDefault="00000000">
            <w:pPr>
              <w:jc w:val="center"/>
            </w:pPr>
            <w:r>
              <w:rPr>
                <w:rFonts w:ascii="Times New Roman" w:eastAsia="SimSun" w:hAnsi="Times New Roman"/>
                <w:sz w:val="18"/>
                <w:szCs w:val="18"/>
              </w:rPr>
              <w:t>DATETIME</w:t>
            </w:r>
          </w:p>
        </w:tc>
        <w:tc>
          <w:tcPr>
            <w:tcW w:w="600" w:type="dxa"/>
          </w:tcPr>
          <w:p w14:paraId="3F81205E" w14:textId="77777777" w:rsidR="007B3230" w:rsidRDefault="00000000">
            <w:pPr>
              <w:jc w:val="center"/>
            </w:pPr>
            <w:r>
              <w:rPr>
                <w:rFonts w:ascii="Times New Roman" w:eastAsia="SimSun" w:hAnsi="Times New Roman"/>
                <w:sz w:val="18"/>
                <w:szCs w:val="18"/>
              </w:rPr>
              <w:t>否</w:t>
            </w:r>
          </w:p>
        </w:tc>
        <w:tc>
          <w:tcPr>
            <w:tcW w:w="1800" w:type="dxa"/>
          </w:tcPr>
          <w:p w14:paraId="57C382F3" w14:textId="77777777" w:rsidR="007B3230" w:rsidRDefault="00000000">
            <w:pPr>
              <w:jc w:val="center"/>
            </w:pPr>
            <w:r>
              <w:rPr>
                <w:rFonts w:ascii="Times New Roman" w:eastAsia="SimSun" w:hAnsi="Times New Roman"/>
                <w:sz w:val="18"/>
                <w:szCs w:val="18"/>
              </w:rPr>
              <w:t xml:space="preserve"> </w:t>
            </w:r>
          </w:p>
        </w:tc>
        <w:tc>
          <w:tcPr>
            <w:tcW w:w="3960" w:type="dxa"/>
          </w:tcPr>
          <w:p w14:paraId="02838517" w14:textId="77777777" w:rsidR="007B3230" w:rsidRDefault="00000000">
            <w:r>
              <w:rPr>
                <w:rFonts w:ascii="Times New Roman" w:eastAsia="SimSun" w:hAnsi="Times New Roman"/>
                <w:sz w:val="18"/>
                <w:szCs w:val="18"/>
              </w:rPr>
              <w:t>提交时间</w:t>
            </w:r>
          </w:p>
        </w:tc>
      </w:tr>
      <w:tr w:rsidR="007B3230" w14:paraId="26CE4F1A" w14:textId="77777777" w:rsidTr="00D240F9">
        <w:tc>
          <w:tcPr>
            <w:tcW w:w="1400" w:type="dxa"/>
          </w:tcPr>
          <w:p w14:paraId="21253044" w14:textId="77777777" w:rsidR="007B3230" w:rsidRDefault="00000000">
            <w:r>
              <w:rPr>
                <w:rFonts w:ascii="Times New Roman" w:eastAsia="SimSun" w:hAnsi="Times New Roman"/>
                <w:sz w:val="18"/>
                <w:szCs w:val="18"/>
              </w:rPr>
              <w:t>updated_at</w:t>
            </w:r>
          </w:p>
        </w:tc>
        <w:tc>
          <w:tcPr>
            <w:tcW w:w="1600" w:type="dxa"/>
          </w:tcPr>
          <w:p w14:paraId="2AB95C0A" w14:textId="77777777" w:rsidR="007B3230" w:rsidRDefault="00000000">
            <w:pPr>
              <w:jc w:val="center"/>
            </w:pPr>
            <w:r>
              <w:rPr>
                <w:rFonts w:ascii="Times New Roman" w:eastAsia="SimSun" w:hAnsi="Times New Roman"/>
                <w:sz w:val="18"/>
                <w:szCs w:val="18"/>
              </w:rPr>
              <w:t>DATETIME</w:t>
            </w:r>
          </w:p>
        </w:tc>
        <w:tc>
          <w:tcPr>
            <w:tcW w:w="600" w:type="dxa"/>
          </w:tcPr>
          <w:p w14:paraId="240CB0D5" w14:textId="77777777" w:rsidR="007B3230" w:rsidRDefault="00000000">
            <w:pPr>
              <w:jc w:val="center"/>
            </w:pPr>
            <w:r>
              <w:rPr>
                <w:rFonts w:ascii="Times New Roman" w:eastAsia="SimSun" w:hAnsi="Times New Roman"/>
                <w:sz w:val="18"/>
                <w:szCs w:val="18"/>
              </w:rPr>
              <w:t>否</w:t>
            </w:r>
          </w:p>
        </w:tc>
        <w:tc>
          <w:tcPr>
            <w:tcW w:w="1800" w:type="dxa"/>
          </w:tcPr>
          <w:p w14:paraId="15E89843" w14:textId="77777777" w:rsidR="007B3230" w:rsidRDefault="00000000">
            <w:pPr>
              <w:jc w:val="center"/>
            </w:pPr>
            <w:r>
              <w:rPr>
                <w:rFonts w:ascii="Times New Roman" w:eastAsia="SimSun" w:hAnsi="Times New Roman"/>
                <w:sz w:val="18"/>
                <w:szCs w:val="18"/>
              </w:rPr>
              <w:t xml:space="preserve"> </w:t>
            </w:r>
          </w:p>
        </w:tc>
        <w:tc>
          <w:tcPr>
            <w:tcW w:w="3960" w:type="dxa"/>
          </w:tcPr>
          <w:p w14:paraId="1725F901" w14:textId="77777777" w:rsidR="007B3230" w:rsidRDefault="00000000">
            <w:r>
              <w:rPr>
                <w:rFonts w:ascii="Times New Roman" w:eastAsia="SimSun" w:hAnsi="Times New Roman"/>
                <w:sz w:val="18"/>
                <w:szCs w:val="18"/>
              </w:rPr>
              <w:t>更新时间</w:t>
            </w:r>
          </w:p>
        </w:tc>
      </w:tr>
    </w:tbl>
    <w:p w14:paraId="53BD6F53"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2564A14D" w14:textId="77777777" w:rsidR="00B04B27" w:rsidRDefault="00000000" w:rsidP="00C91C07">
      <w:pPr>
        <w:pStyle w:val="afff8"/>
      </w:pPr>
      <w:r>
        <w:t>表</w:t>
      </w:r>
      <w:r>
        <w:t>4-11 user_behaviors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400"/>
        <w:gridCol w:w="1600"/>
        <w:gridCol w:w="600"/>
        <w:gridCol w:w="1800"/>
        <w:gridCol w:w="3960"/>
      </w:tblGrid>
      <w:tr w:rsidR="00F468EB" w14:paraId="53870762" w14:textId="77777777" w:rsidTr="00D240F9">
        <w:tc>
          <w:tcPr>
            <w:tcW w:w="1400" w:type="dxa"/>
            <w:tcBorders>
              <w:top w:val="single" w:sz="12" w:space="0" w:color="000000"/>
              <w:bottom w:val="single" w:sz="6" w:space="0" w:color="000000"/>
            </w:tcBorders>
            <w:shd w:val="clear" w:color="auto" w:fill="FFFFFF" w:themeFill="background1"/>
          </w:tcPr>
          <w:p w14:paraId="208CD68C"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60F8EF3"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DEBF52B"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02933E2"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7B846F5" w14:textId="77777777" w:rsidR="00F468EB" w:rsidRDefault="00000000">
            <w:pPr>
              <w:jc w:val="center"/>
            </w:pPr>
            <w:r>
              <w:rPr>
                <w:rFonts w:ascii="Times New Roman" w:eastAsia="SimSun" w:hAnsi="Times New Roman"/>
                <w:b/>
                <w:sz w:val="18"/>
                <w:szCs w:val="18"/>
              </w:rPr>
              <w:t>说明</w:t>
            </w:r>
          </w:p>
        </w:tc>
      </w:tr>
      <w:tr w:rsidR="00F468EB" w14:paraId="5BD34D26" w14:textId="77777777" w:rsidTr="00D240F9">
        <w:tc>
          <w:tcPr>
            <w:tcW w:w="1400" w:type="dxa"/>
            <w:tcBorders>
              <w:top w:val="single" w:sz="6" w:space="0" w:color="000000"/>
            </w:tcBorders>
          </w:tcPr>
          <w:p w14:paraId="7E332765"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0B7B4402"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12ECAD03"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CB60CF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0F1CB834" w14:textId="77777777" w:rsidR="00F468EB" w:rsidRDefault="00000000">
            <w:r>
              <w:rPr>
                <w:rFonts w:ascii="Times New Roman" w:eastAsia="SimSun" w:hAnsi="Times New Roman"/>
                <w:sz w:val="18"/>
                <w:szCs w:val="18"/>
              </w:rPr>
              <w:t>行为记录</w:t>
            </w:r>
            <w:r>
              <w:rPr>
                <w:rFonts w:ascii="Times New Roman" w:eastAsia="SimSun" w:hAnsi="Times New Roman"/>
                <w:sz w:val="18"/>
                <w:szCs w:val="18"/>
              </w:rPr>
              <w:t>ID</w:t>
            </w:r>
          </w:p>
        </w:tc>
      </w:tr>
      <w:tr w:rsidR="00F468EB" w14:paraId="7D80846C" w14:textId="77777777" w:rsidTr="00D240F9">
        <w:tc>
          <w:tcPr>
            <w:tcW w:w="1400" w:type="dxa"/>
          </w:tcPr>
          <w:p w14:paraId="544395BA" w14:textId="77777777" w:rsidR="00F468EB" w:rsidRDefault="00000000">
            <w:r>
              <w:rPr>
                <w:rFonts w:ascii="Times New Roman" w:eastAsia="SimSun" w:hAnsi="Times New Roman"/>
                <w:sz w:val="18"/>
                <w:szCs w:val="18"/>
              </w:rPr>
              <w:t>user_id</w:t>
            </w:r>
          </w:p>
        </w:tc>
        <w:tc>
          <w:tcPr>
            <w:tcW w:w="1600" w:type="dxa"/>
          </w:tcPr>
          <w:p w14:paraId="3FD3E221" w14:textId="77777777" w:rsidR="00F468EB" w:rsidRDefault="00000000">
            <w:pPr>
              <w:jc w:val="center"/>
            </w:pPr>
            <w:r>
              <w:rPr>
                <w:rFonts w:ascii="Times New Roman" w:eastAsia="SimSun" w:hAnsi="Times New Roman"/>
                <w:sz w:val="18"/>
                <w:szCs w:val="18"/>
              </w:rPr>
              <w:t>INT</w:t>
            </w:r>
          </w:p>
        </w:tc>
        <w:tc>
          <w:tcPr>
            <w:tcW w:w="600" w:type="dxa"/>
          </w:tcPr>
          <w:p w14:paraId="3E96D27F" w14:textId="77777777" w:rsidR="00F468EB" w:rsidRDefault="00000000">
            <w:pPr>
              <w:jc w:val="center"/>
            </w:pPr>
            <w:r>
              <w:rPr>
                <w:rFonts w:ascii="Times New Roman" w:eastAsia="SimSun" w:hAnsi="Times New Roman"/>
                <w:sz w:val="18"/>
                <w:szCs w:val="18"/>
              </w:rPr>
              <w:t>否</w:t>
            </w:r>
          </w:p>
        </w:tc>
        <w:tc>
          <w:tcPr>
            <w:tcW w:w="1800" w:type="dxa"/>
          </w:tcPr>
          <w:p w14:paraId="3B16290E"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C31CC89" w14:textId="77777777" w:rsidR="00F468EB" w:rsidRDefault="00000000">
            <w:r>
              <w:rPr>
                <w:rFonts w:ascii="Times New Roman" w:eastAsia="SimSun" w:hAnsi="Times New Roman"/>
                <w:sz w:val="18"/>
                <w:szCs w:val="18"/>
              </w:rPr>
              <w:t>操作用户</w:t>
            </w:r>
            <w:r>
              <w:rPr>
                <w:rFonts w:ascii="Times New Roman" w:eastAsia="SimSun" w:hAnsi="Times New Roman"/>
                <w:sz w:val="18"/>
                <w:szCs w:val="18"/>
              </w:rPr>
              <w:t>ID</w:t>
            </w:r>
          </w:p>
        </w:tc>
      </w:tr>
      <w:tr w:rsidR="00F468EB" w14:paraId="2C7B31E8" w14:textId="77777777" w:rsidTr="00D240F9">
        <w:tc>
          <w:tcPr>
            <w:tcW w:w="1400" w:type="dxa"/>
          </w:tcPr>
          <w:p w14:paraId="46652F93" w14:textId="77777777" w:rsidR="00F468EB" w:rsidRDefault="00000000">
            <w:r>
              <w:rPr>
                <w:rFonts w:ascii="Times New Roman" w:eastAsia="SimSun" w:hAnsi="Times New Roman"/>
                <w:sz w:val="18"/>
                <w:szCs w:val="18"/>
              </w:rPr>
              <w:t>action_type</w:t>
            </w:r>
          </w:p>
        </w:tc>
        <w:tc>
          <w:tcPr>
            <w:tcW w:w="1600" w:type="dxa"/>
          </w:tcPr>
          <w:p w14:paraId="32DEFC7C" w14:textId="77777777" w:rsidR="00F468EB" w:rsidRDefault="00000000">
            <w:pPr>
              <w:jc w:val="center"/>
            </w:pPr>
            <w:r>
              <w:rPr>
                <w:rFonts w:ascii="Times New Roman" w:eastAsia="SimSun" w:hAnsi="Times New Roman"/>
                <w:sz w:val="18"/>
                <w:szCs w:val="18"/>
              </w:rPr>
              <w:t>VARCHAR(50)</w:t>
            </w:r>
          </w:p>
        </w:tc>
        <w:tc>
          <w:tcPr>
            <w:tcW w:w="600" w:type="dxa"/>
          </w:tcPr>
          <w:p w14:paraId="2F88F1F9" w14:textId="77777777" w:rsidR="00F468EB" w:rsidRDefault="00000000">
            <w:pPr>
              <w:jc w:val="center"/>
            </w:pPr>
            <w:r>
              <w:rPr>
                <w:rFonts w:ascii="Times New Roman" w:eastAsia="SimSun" w:hAnsi="Times New Roman"/>
                <w:sz w:val="18"/>
                <w:szCs w:val="18"/>
              </w:rPr>
              <w:t>否</w:t>
            </w:r>
          </w:p>
        </w:tc>
        <w:tc>
          <w:tcPr>
            <w:tcW w:w="1800" w:type="dxa"/>
          </w:tcPr>
          <w:p w14:paraId="33B79787" w14:textId="77777777" w:rsidR="00F468EB" w:rsidRDefault="00000000">
            <w:pPr>
              <w:jc w:val="center"/>
            </w:pPr>
            <w:r>
              <w:rPr>
                <w:rFonts w:ascii="Times New Roman" w:eastAsia="SimSun" w:hAnsi="Times New Roman"/>
                <w:sz w:val="18"/>
                <w:szCs w:val="18"/>
              </w:rPr>
              <w:t xml:space="preserve"> </w:t>
            </w:r>
          </w:p>
        </w:tc>
        <w:tc>
          <w:tcPr>
            <w:tcW w:w="3960" w:type="dxa"/>
          </w:tcPr>
          <w:p w14:paraId="253CE71E" w14:textId="77777777" w:rsidR="00F468EB" w:rsidRDefault="00000000">
            <w:r>
              <w:rPr>
                <w:rFonts w:ascii="Times New Roman" w:eastAsia="SimSun" w:hAnsi="Times New Roman"/>
                <w:sz w:val="18"/>
                <w:szCs w:val="18"/>
              </w:rPr>
              <w:t>行为类型</w:t>
            </w:r>
            <w:r>
              <w:rPr>
                <w:rFonts w:ascii="Times New Roman" w:eastAsia="SimSun" w:hAnsi="Times New Roman"/>
                <w:sz w:val="18"/>
                <w:szCs w:val="18"/>
              </w:rPr>
              <w:t>(view/rate/search/click)</w:t>
            </w:r>
          </w:p>
        </w:tc>
      </w:tr>
      <w:tr w:rsidR="00F468EB" w14:paraId="675964DF" w14:textId="77777777" w:rsidTr="00D240F9">
        <w:tc>
          <w:tcPr>
            <w:tcW w:w="1400" w:type="dxa"/>
          </w:tcPr>
          <w:p w14:paraId="0D365A1D" w14:textId="77777777" w:rsidR="00F468EB" w:rsidRDefault="00000000">
            <w:r>
              <w:rPr>
                <w:rFonts w:ascii="Times New Roman" w:eastAsia="SimSun" w:hAnsi="Times New Roman"/>
                <w:sz w:val="18"/>
                <w:szCs w:val="18"/>
              </w:rPr>
              <w:t>target_type</w:t>
            </w:r>
          </w:p>
        </w:tc>
        <w:tc>
          <w:tcPr>
            <w:tcW w:w="1600" w:type="dxa"/>
          </w:tcPr>
          <w:p w14:paraId="792BD34A" w14:textId="77777777" w:rsidR="00F468EB" w:rsidRDefault="00000000">
            <w:pPr>
              <w:jc w:val="center"/>
            </w:pPr>
            <w:r>
              <w:rPr>
                <w:rFonts w:ascii="Times New Roman" w:eastAsia="SimSun" w:hAnsi="Times New Roman"/>
                <w:sz w:val="18"/>
                <w:szCs w:val="18"/>
              </w:rPr>
              <w:t>VARCHAR(20)</w:t>
            </w:r>
          </w:p>
        </w:tc>
        <w:tc>
          <w:tcPr>
            <w:tcW w:w="600" w:type="dxa"/>
          </w:tcPr>
          <w:p w14:paraId="2155A609" w14:textId="77777777" w:rsidR="00F468EB" w:rsidRDefault="00000000">
            <w:pPr>
              <w:jc w:val="center"/>
            </w:pPr>
            <w:r>
              <w:rPr>
                <w:rFonts w:ascii="Times New Roman" w:eastAsia="SimSun" w:hAnsi="Times New Roman"/>
                <w:sz w:val="18"/>
                <w:szCs w:val="18"/>
              </w:rPr>
              <w:t>否</w:t>
            </w:r>
          </w:p>
        </w:tc>
        <w:tc>
          <w:tcPr>
            <w:tcW w:w="1800" w:type="dxa"/>
          </w:tcPr>
          <w:p w14:paraId="6DCF6D53" w14:textId="77777777" w:rsidR="00F468EB" w:rsidRDefault="00000000">
            <w:pPr>
              <w:jc w:val="center"/>
            </w:pPr>
            <w:r>
              <w:rPr>
                <w:rFonts w:ascii="Times New Roman" w:eastAsia="SimSun" w:hAnsi="Times New Roman"/>
                <w:sz w:val="18"/>
                <w:szCs w:val="18"/>
              </w:rPr>
              <w:t xml:space="preserve"> </w:t>
            </w:r>
          </w:p>
        </w:tc>
        <w:tc>
          <w:tcPr>
            <w:tcW w:w="3960" w:type="dxa"/>
          </w:tcPr>
          <w:p w14:paraId="49A202FC" w14:textId="77777777" w:rsidR="00F468EB" w:rsidRDefault="00000000">
            <w:r>
              <w:rPr>
                <w:rFonts w:ascii="Times New Roman" w:eastAsia="SimSun" w:hAnsi="Times New Roman"/>
                <w:sz w:val="18"/>
                <w:szCs w:val="18"/>
              </w:rPr>
              <w:t>目标类型</w:t>
            </w:r>
            <w:r>
              <w:rPr>
                <w:rFonts w:ascii="Times New Roman" w:eastAsia="SimSun" w:hAnsi="Times New Roman"/>
                <w:sz w:val="18"/>
                <w:szCs w:val="18"/>
              </w:rPr>
              <w:t>(movie/person/genre/search_query)</w:t>
            </w:r>
          </w:p>
        </w:tc>
      </w:tr>
      <w:tr w:rsidR="00F468EB" w14:paraId="32DF6CEC" w14:textId="77777777" w:rsidTr="00D240F9">
        <w:tc>
          <w:tcPr>
            <w:tcW w:w="1400" w:type="dxa"/>
          </w:tcPr>
          <w:p w14:paraId="6B7FAB5B" w14:textId="77777777" w:rsidR="00F468EB" w:rsidRDefault="00000000">
            <w:r>
              <w:rPr>
                <w:rFonts w:ascii="Times New Roman" w:eastAsia="SimSun" w:hAnsi="Times New Roman"/>
                <w:sz w:val="18"/>
                <w:szCs w:val="18"/>
              </w:rPr>
              <w:t>target_id</w:t>
            </w:r>
          </w:p>
        </w:tc>
        <w:tc>
          <w:tcPr>
            <w:tcW w:w="1600" w:type="dxa"/>
          </w:tcPr>
          <w:p w14:paraId="1BDDB4ED" w14:textId="77777777" w:rsidR="00F468EB" w:rsidRDefault="00000000">
            <w:pPr>
              <w:jc w:val="center"/>
            </w:pPr>
            <w:r>
              <w:rPr>
                <w:rFonts w:ascii="Times New Roman" w:eastAsia="SimSun" w:hAnsi="Times New Roman"/>
                <w:sz w:val="18"/>
                <w:szCs w:val="18"/>
              </w:rPr>
              <w:t>INT</w:t>
            </w:r>
          </w:p>
        </w:tc>
        <w:tc>
          <w:tcPr>
            <w:tcW w:w="600" w:type="dxa"/>
          </w:tcPr>
          <w:p w14:paraId="2372AD1C" w14:textId="77777777" w:rsidR="00F468EB" w:rsidRDefault="00000000">
            <w:pPr>
              <w:jc w:val="center"/>
            </w:pPr>
            <w:r>
              <w:rPr>
                <w:rFonts w:ascii="Times New Roman" w:eastAsia="SimSun" w:hAnsi="Times New Roman"/>
                <w:sz w:val="18"/>
                <w:szCs w:val="18"/>
              </w:rPr>
              <w:t>否</w:t>
            </w:r>
          </w:p>
        </w:tc>
        <w:tc>
          <w:tcPr>
            <w:tcW w:w="1800" w:type="dxa"/>
          </w:tcPr>
          <w:p w14:paraId="0167C9D1" w14:textId="77777777" w:rsidR="00F468EB" w:rsidRDefault="00000000">
            <w:pPr>
              <w:jc w:val="center"/>
            </w:pPr>
            <w:r>
              <w:rPr>
                <w:rFonts w:ascii="Times New Roman" w:eastAsia="SimSun" w:hAnsi="Times New Roman"/>
                <w:sz w:val="18"/>
                <w:szCs w:val="18"/>
              </w:rPr>
              <w:t xml:space="preserve"> </w:t>
            </w:r>
          </w:p>
        </w:tc>
        <w:tc>
          <w:tcPr>
            <w:tcW w:w="3960" w:type="dxa"/>
          </w:tcPr>
          <w:p w14:paraId="05B604B6" w14:textId="77777777" w:rsidR="00F468EB" w:rsidRDefault="00000000">
            <w:r>
              <w:rPr>
                <w:rFonts w:ascii="Times New Roman" w:eastAsia="SimSun" w:hAnsi="Times New Roman"/>
                <w:sz w:val="18"/>
                <w:szCs w:val="18"/>
              </w:rPr>
              <w:t>目标</w:t>
            </w:r>
            <w:r>
              <w:rPr>
                <w:rFonts w:ascii="Times New Roman" w:eastAsia="SimSun" w:hAnsi="Times New Roman"/>
                <w:sz w:val="18"/>
                <w:szCs w:val="18"/>
              </w:rPr>
              <w:t>ID</w:t>
            </w:r>
          </w:p>
        </w:tc>
      </w:tr>
      <w:tr w:rsidR="00F468EB" w14:paraId="2AD3E42D" w14:textId="77777777" w:rsidTr="00D240F9">
        <w:tc>
          <w:tcPr>
            <w:tcW w:w="1400" w:type="dxa"/>
          </w:tcPr>
          <w:p w14:paraId="40625E8D" w14:textId="77777777" w:rsidR="00F468EB" w:rsidRDefault="00000000">
            <w:r>
              <w:rPr>
                <w:rFonts w:ascii="Times New Roman" w:eastAsia="SimSun" w:hAnsi="Times New Roman"/>
                <w:sz w:val="18"/>
                <w:szCs w:val="18"/>
              </w:rPr>
              <w:t>extra_data</w:t>
            </w:r>
          </w:p>
        </w:tc>
        <w:tc>
          <w:tcPr>
            <w:tcW w:w="1600" w:type="dxa"/>
          </w:tcPr>
          <w:p w14:paraId="18D22659" w14:textId="77777777" w:rsidR="00F468EB" w:rsidRDefault="00000000">
            <w:pPr>
              <w:jc w:val="center"/>
            </w:pPr>
            <w:r>
              <w:rPr>
                <w:rFonts w:ascii="Times New Roman" w:eastAsia="SimSun" w:hAnsi="Times New Roman"/>
                <w:sz w:val="18"/>
                <w:szCs w:val="18"/>
              </w:rPr>
              <w:t>JSON</w:t>
            </w:r>
          </w:p>
        </w:tc>
        <w:tc>
          <w:tcPr>
            <w:tcW w:w="600" w:type="dxa"/>
          </w:tcPr>
          <w:p w14:paraId="5115DB54" w14:textId="77777777" w:rsidR="00F468EB" w:rsidRDefault="00000000">
            <w:pPr>
              <w:jc w:val="center"/>
            </w:pPr>
            <w:r>
              <w:rPr>
                <w:rFonts w:ascii="Times New Roman" w:eastAsia="SimSun" w:hAnsi="Times New Roman"/>
                <w:sz w:val="18"/>
                <w:szCs w:val="18"/>
              </w:rPr>
              <w:t>是</w:t>
            </w:r>
          </w:p>
        </w:tc>
        <w:tc>
          <w:tcPr>
            <w:tcW w:w="1800" w:type="dxa"/>
          </w:tcPr>
          <w:p w14:paraId="4E8C0BCB" w14:textId="77777777" w:rsidR="00F468EB" w:rsidRDefault="00000000">
            <w:pPr>
              <w:jc w:val="center"/>
            </w:pPr>
            <w:r>
              <w:rPr>
                <w:rFonts w:ascii="Times New Roman" w:eastAsia="SimSun" w:hAnsi="Times New Roman"/>
                <w:sz w:val="18"/>
                <w:szCs w:val="18"/>
              </w:rPr>
              <w:t xml:space="preserve"> </w:t>
            </w:r>
          </w:p>
        </w:tc>
        <w:tc>
          <w:tcPr>
            <w:tcW w:w="3960" w:type="dxa"/>
          </w:tcPr>
          <w:p w14:paraId="6DAD4243"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558C1615" w14:textId="77777777" w:rsidTr="00D240F9">
        <w:tc>
          <w:tcPr>
            <w:tcW w:w="1400" w:type="dxa"/>
          </w:tcPr>
          <w:p w14:paraId="1DE5521D" w14:textId="77777777" w:rsidR="00F468EB" w:rsidRDefault="00000000">
            <w:r>
              <w:rPr>
                <w:rFonts w:ascii="Times New Roman" w:eastAsia="SimSun" w:hAnsi="Times New Roman"/>
                <w:sz w:val="18"/>
                <w:szCs w:val="18"/>
              </w:rPr>
              <w:t>ip_address</w:t>
            </w:r>
          </w:p>
        </w:tc>
        <w:tc>
          <w:tcPr>
            <w:tcW w:w="1600" w:type="dxa"/>
          </w:tcPr>
          <w:p w14:paraId="018BEC1E" w14:textId="77777777" w:rsidR="00F468EB" w:rsidRDefault="00000000">
            <w:pPr>
              <w:jc w:val="center"/>
            </w:pPr>
            <w:r>
              <w:rPr>
                <w:rFonts w:ascii="Times New Roman" w:eastAsia="SimSun" w:hAnsi="Times New Roman"/>
                <w:sz w:val="18"/>
                <w:szCs w:val="18"/>
              </w:rPr>
              <w:t>VARCHAR(45)</w:t>
            </w:r>
          </w:p>
        </w:tc>
        <w:tc>
          <w:tcPr>
            <w:tcW w:w="600" w:type="dxa"/>
          </w:tcPr>
          <w:p w14:paraId="6FEDFC9C" w14:textId="77777777" w:rsidR="00F468EB" w:rsidRDefault="00000000">
            <w:pPr>
              <w:jc w:val="center"/>
            </w:pPr>
            <w:r>
              <w:rPr>
                <w:rFonts w:ascii="Times New Roman" w:eastAsia="SimSun" w:hAnsi="Times New Roman"/>
                <w:sz w:val="18"/>
                <w:szCs w:val="18"/>
              </w:rPr>
              <w:t>是</w:t>
            </w:r>
          </w:p>
        </w:tc>
        <w:tc>
          <w:tcPr>
            <w:tcW w:w="1800" w:type="dxa"/>
          </w:tcPr>
          <w:p w14:paraId="1800D1FB" w14:textId="77777777" w:rsidR="00F468EB" w:rsidRDefault="00000000">
            <w:pPr>
              <w:jc w:val="center"/>
            </w:pPr>
            <w:r>
              <w:rPr>
                <w:rFonts w:ascii="Times New Roman" w:eastAsia="SimSun" w:hAnsi="Times New Roman"/>
                <w:sz w:val="18"/>
                <w:szCs w:val="18"/>
              </w:rPr>
              <w:t xml:space="preserve"> </w:t>
            </w:r>
          </w:p>
        </w:tc>
        <w:tc>
          <w:tcPr>
            <w:tcW w:w="3960" w:type="dxa"/>
          </w:tcPr>
          <w:p w14:paraId="72843903" w14:textId="77777777" w:rsidR="00F468EB" w:rsidRDefault="00000000">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
        </w:tc>
      </w:tr>
      <w:tr w:rsidR="00F468EB" w14:paraId="4C1D2271" w14:textId="77777777" w:rsidTr="00D240F9">
        <w:tc>
          <w:tcPr>
            <w:tcW w:w="1400" w:type="dxa"/>
          </w:tcPr>
          <w:p w14:paraId="7A381657" w14:textId="77777777" w:rsidR="00F468EB" w:rsidRDefault="00000000">
            <w:r>
              <w:rPr>
                <w:rFonts w:ascii="Times New Roman" w:eastAsia="SimSun" w:hAnsi="Times New Roman"/>
                <w:sz w:val="18"/>
                <w:szCs w:val="18"/>
              </w:rPr>
              <w:t>user_agent</w:t>
            </w:r>
          </w:p>
        </w:tc>
        <w:tc>
          <w:tcPr>
            <w:tcW w:w="1600" w:type="dxa"/>
          </w:tcPr>
          <w:p w14:paraId="54BE0B54" w14:textId="77777777" w:rsidR="00F468EB" w:rsidRDefault="00000000">
            <w:pPr>
              <w:jc w:val="center"/>
            </w:pPr>
            <w:r>
              <w:rPr>
                <w:rFonts w:ascii="Times New Roman" w:eastAsia="SimSun" w:hAnsi="Times New Roman"/>
                <w:sz w:val="18"/>
                <w:szCs w:val="18"/>
              </w:rPr>
              <w:t>VARCHAR(500)</w:t>
            </w:r>
          </w:p>
        </w:tc>
        <w:tc>
          <w:tcPr>
            <w:tcW w:w="600" w:type="dxa"/>
          </w:tcPr>
          <w:p w14:paraId="19C57BF2" w14:textId="77777777" w:rsidR="00F468EB" w:rsidRDefault="00000000">
            <w:pPr>
              <w:jc w:val="center"/>
            </w:pPr>
            <w:r>
              <w:rPr>
                <w:rFonts w:ascii="Times New Roman" w:eastAsia="SimSun" w:hAnsi="Times New Roman"/>
                <w:sz w:val="18"/>
                <w:szCs w:val="18"/>
              </w:rPr>
              <w:t>是</w:t>
            </w:r>
          </w:p>
        </w:tc>
        <w:tc>
          <w:tcPr>
            <w:tcW w:w="1800" w:type="dxa"/>
          </w:tcPr>
          <w:p w14:paraId="4830B201" w14:textId="77777777" w:rsidR="00F468EB" w:rsidRDefault="00000000">
            <w:pPr>
              <w:jc w:val="center"/>
            </w:pPr>
            <w:r>
              <w:rPr>
                <w:rFonts w:ascii="Times New Roman" w:eastAsia="SimSun" w:hAnsi="Times New Roman"/>
                <w:sz w:val="18"/>
                <w:szCs w:val="18"/>
              </w:rPr>
              <w:t xml:space="preserve"> </w:t>
            </w:r>
          </w:p>
        </w:tc>
        <w:tc>
          <w:tcPr>
            <w:tcW w:w="3960" w:type="dxa"/>
          </w:tcPr>
          <w:p w14:paraId="0F29A7F5" w14:textId="77777777" w:rsidR="00F468EB" w:rsidRDefault="00000000">
            <w:r>
              <w:rPr>
                <w:rFonts w:ascii="Times New Roman" w:eastAsia="SimSun" w:hAnsi="Times New Roman"/>
                <w:sz w:val="18"/>
                <w:szCs w:val="18"/>
              </w:rPr>
              <w:t>浏览器</w:t>
            </w:r>
            <w:r>
              <w:rPr>
                <w:rFonts w:ascii="Times New Roman" w:eastAsia="SimSun" w:hAnsi="Times New Roman"/>
                <w:sz w:val="18"/>
                <w:szCs w:val="18"/>
              </w:rPr>
              <w:t>User-Agent</w:t>
            </w:r>
          </w:p>
        </w:tc>
      </w:tr>
      <w:tr w:rsidR="00F468EB" w14:paraId="160AEBFB" w14:textId="77777777" w:rsidTr="00D240F9">
        <w:tc>
          <w:tcPr>
            <w:tcW w:w="1400" w:type="dxa"/>
          </w:tcPr>
          <w:p w14:paraId="14BF2AFC" w14:textId="77777777" w:rsidR="00F468EB" w:rsidRDefault="00000000">
            <w:r>
              <w:rPr>
                <w:rFonts w:ascii="Times New Roman" w:eastAsia="SimSun" w:hAnsi="Times New Roman"/>
                <w:sz w:val="18"/>
                <w:szCs w:val="18"/>
              </w:rPr>
              <w:t>session_id</w:t>
            </w:r>
          </w:p>
        </w:tc>
        <w:tc>
          <w:tcPr>
            <w:tcW w:w="1600" w:type="dxa"/>
          </w:tcPr>
          <w:p w14:paraId="04E0C889" w14:textId="77777777" w:rsidR="00F468EB" w:rsidRDefault="00000000">
            <w:pPr>
              <w:jc w:val="center"/>
            </w:pPr>
            <w:r>
              <w:rPr>
                <w:rFonts w:ascii="Times New Roman" w:eastAsia="SimSun" w:hAnsi="Times New Roman"/>
                <w:sz w:val="18"/>
                <w:szCs w:val="18"/>
              </w:rPr>
              <w:t>VARCHAR(100)</w:t>
            </w:r>
          </w:p>
        </w:tc>
        <w:tc>
          <w:tcPr>
            <w:tcW w:w="600" w:type="dxa"/>
          </w:tcPr>
          <w:p w14:paraId="3E79F215" w14:textId="77777777" w:rsidR="00F468EB" w:rsidRDefault="00000000">
            <w:pPr>
              <w:jc w:val="center"/>
            </w:pPr>
            <w:r>
              <w:rPr>
                <w:rFonts w:ascii="Times New Roman" w:eastAsia="SimSun" w:hAnsi="Times New Roman"/>
                <w:sz w:val="18"/>
                <w:szCs w:val="18"/>
              </w:rPr>
              <w:t>是</w:t>
            </w:r>
          </w:p>
        </w:tc>
        <w:tc>
          <w:tcPr>
            <w:tcW w:w="1800" w:type="dxa"/>
          </w:tcPr>
          <w:p w14:paraId="6748DFF3" w14:textId="77777777" w:rsidR="00F468EB" w:rsidRDefault="00000000">
            <w:pPr>
              <w:jc w:val="center"/>
            </w:pPr>
            <w:r>
              <w:rPr>
                <w:rFonts w:ascii="Times New Roman" w:eastAsia="SimSun" w:hAnsi="Times New Roman"/>
                <w:sz w:val="18"/>
                <w:szCs w:val="18"/>
              </w:rPr>
              <w:t xml:space="preserve"> </w:t>
            </w:r>
          </w:p>
        </w:tc>
        <w:tc>
          <w:tcPr>
            <w:tcW w:w="3960" w:type="dxa"/>
          </w:tcPr>
          <w:p w14:paraId="71C462B0" w14:textId="77777777" w:rsidR="00F468EB" w:rsidRDefault="00000000">
            <w:r>
              <w:rPr>
                <w:rFonts w:ascii="Times New Roman" w:eastAsia="SimSun" w:hAnsi="Times New Roman"/>
                <w:sz w:val="18"/>
                <w:szCs w:val="18"/>
              </w:rPr>
              <w:t>会话</w:t>
            </w:r>
            <w:r>
              <w:rPr>
                <w:rFonts w:ascii="Times New Roman" w:eastAsia="SimSun" w:hAnsi="Times New Roman"/>
                <w:sz w:val="18"/>
                <w:szCs w:val="18"/>
              </w:rPr>
              <w:t>ID</w:t>
            </w:r>
          </w:p>
        </w:tc>
      </w:tr>
      <w:tr w:rsidR="00F468EB" w14:paraId="15515E62" w14:textId="77777777" w:rsidTr="00D240F9">
        <w:tc>
          <w:tcPr>
            <w:tcW w:w="1400" w:type="dxa"/>
          </w:tcPr>
          <w:p w14:paraId="3C0BC158" w14:textId="77777777" w:rsidR="00F468EB" w:rsidRDefault="00000000">
            <w:r>
              <w:rPr>
                <w:rFonts w:ascii="Times New Roman" w:eastAsia="SimSun" w:hAnsi="Times New Roman"/>
                <w:sz w:val="18"/>
                <w:szCs w:val="18"/>
              </w:rPr>
              <w:t>referrer</w:t>
            </w:r>
          </w:p>
        </w:tc>
        <w:tc>
          <w:tcPr>
            <w:tcW w:w="1600" w:type="dxa"/>
          </w:tcPr>
          <w:p w14:paraId="2A05198C" w14:textId="77777777" w:rsidR="00F468EB" w:rsidRDefault="00000000">
            <w:pPr>
              <w:jc w:val="center"/>
            </w:pPr>
            <w:r>
              <w:rPr>
                <w:rFonts w:ascii="Times New Roman" w:eastAsia="SimSun" w:hAnsi="Times New Roman"/>
                <w:sz w:val="18"/>
                <w:szCs w:val="18"/>
              </w:rPr>
              <w:t>VARCHAR(500)</w:t>
            </w:r>
          </w:p>
        </w:tc>
        <w:tc>
          <w:tcPr>
            <w:tcW w:w="600" w:type="dxa"/>
          </w:tcPr>
          <w:p w14:paraId="20B1DBC4" w14:textId="77777777" w:rsidR="00F468EB" w:rsidRDefault="00000000">
            <w:pPr>
              <w:jc w:val="center"/>
            </w:pPr>
            <w:r>
              <w:rPr>
                <w:rFonts w:ascii="Times New Roman" w:eastAsia="SimSun" w:hAnsi="Times New Roman"/>
                <w:sz w:val="18"/>
                <w:szCs w:val="18"/>
              </w:rPr>
              <w:t>是</w:t>
            </w:r>
          </w:p>
        </w:tc>
        <w:tc>
          <w:tcPr>
            <w:tcW w:w="1800" w:type="dxa"/>
          </w:tcPr>
          <w:p w14:paraId="6248A1C1" w14:textId="77777777" w:rsidR="00F468EB" w:rsidRDefault="00000000">
            <w:pPr>
              <w:jc w:val="center"/>
            </w:pPr>
            <w:r>
              <w:rPr>
                <w:rFonts w:ascii="Times New Roman" w:eastAsia="SimSun" w:hAnsi="Times New Roman"/>
                <w:sz w:val="18"/>
                <w:szCs w:val="18"/>
              </w:rPr>
              <w:t xml:space="preserve"> </w:t>
            </w:r>
          </w:p>
        </w:tc>
        <w:tc>
          <w:tcPr>
            <w:tcW w:w="3960" w:type="dxa"/>
          </w:tcPr>
          <w:p w14:paraId="177241C2" w14:textId="77777777" w:rsidR="00F468EB" w:rsidRDefault="00000000">
            <w:r>
              <w:rPr>
                <w:rFonts w:ascii="Times New Roman" w:eastAsia="SimSun" w:hAnsi="Times New Roman"/>
                <w:sz w:val="18"/>
                <w:szCs w:val="18"/>
              </w:rPr>
              <w:t>来源页面</w:t>
            </w:r>
            <w:r>
              <w:rPr>
                <w:rFonts w:ascii="Times New Roman" w:eastAsia="SimSun" w:hAnsi="Times New Roman"/>
                <w:sz w:val="18"/>
                <w:szCs w:val="18"/>
              </w:rPr>
              <w:t>URL</w:t>
            </w:r>
          </w:p>
        </w:tc>
      </w:tr>
      <w:tr w:rsidR="00F468EB" w14:paraId="5444928B" w14:textId="77777777" w:rsidTr="00D240F9">
        <w:tc>
          <w:tcPr>
            <w:tcW w:w="1400" w:type="dxa"/>
          </w:tcPr>
          <w:p w14:paraId="6D9EA433" w14:textId="77777777" w:rsidR="00F468EB" w:rsidRDefault="00000000">
            <w:r>
              <w:rPr>
                <w:rFonts w:ascii="Times New Roman" w:eastAsia="SimSun" w:hAnsi="Times New Roman"/>
                <w:sz w:val="18"/>
                <w:szCs w:val="18"/>
              </w:rPr>
              <w:t>created_at</w:t>
            </w:r>
          </w:p>
        </w:tc>
        <w:tc>
          <w:tcPr>
            <w:tcW w:w="1600" w:type="dxa"/>
          </w:tcPr>
          <w:p w14:paraId="7A0E271E" w14:textId="77777777" w:rsidR="00F468EB" w:rsidRDefault="00000000">
            <w:pPr>
              <w:jc w:val="center"/>
            </w:pPr>
            <w:r>
              <w:rPr>
                <w:rFonts w:ascii="Times New Roman" w:eastAsia="SimSun" w:hAnsi="Times New Roman"/>
                <w:sz w:val="18"/>
                <w:szCs w:val="18"/>
              </w:rPr>
              <w:t>DATETIME</w:t>
            </w:r>
          </w:p>
        </w:tc>
        <w:tc>
          <w:tcPr>
            <w:tcW w:w="600" w:type="dxa"/>
          </w:tcPr>
          <w:p w14:paraId="0BFFAE00" w14:textId="77777777" w:rsidR="00F468EB" w:rsidRDefault="00000000">
            <w:pPr>
              <w:jc w:val="center"/>
            </w:pPr>
            <w:r>
              <w:rPr>
                <w:rFonts w:ascii="Times New Roman" w:eastAsia="SimSun" w:hAnsi="Times New Roman"/>
                <w:sz w:val="18"/>
                <w:szCs w:val="18"/>
              </w:rPr>
              <w:t>否</w:t>
            </w:r>
          </w:p>
        </w:tc>
        <w:tc>
          <w:tcPr>
            <w:tcW w:w="1800" w:type="dxa"/>
          </w:tcPr>
          <w:p w14:paraId="6AC2F277" w14:textId="77777777" w:rsidR="00F468EB" w:rsidRDefault="00000000">
            <w:pPr>
              <w:jc w:val="center"/>
            </w:pPr>
            <w:r>
              <w:rPr>
                <w:rFonts w:ascii="Times New Roman" w:eastAsia="SimSun" w:hAnsi="Times New Roman"/>
                <w:sz w:val="18"/>
                <w:szCs w:val="18"/>
              </w:rPr>
              <w:t>索引</w:t>
            </w:r>
          </w:p>
        </w:tc>
        <w:tc>
          <w:tcPr>
            <w:tcW w:w="3960" w:type="dxa"/>
          </w:tcPr>
          <w:p w14:paraId="53DCAF79" w14:textId="77777777" w:rsidR="00F468EB" w:rsidRDefault="00000000">
            <w:r>
              <w:rPr>
                <w:rFonts w:ascii="Times New Roman" w:eastAsia="SimSun" w:hAnsi="Times New Roman"/>
                <w:sz w:val="18"/>
                <w:szCs w:val="18"/>
              </w:rPr>
              <w:t>行为发生时间</w:t>
            </w:r>
          </w:p>
        </w:tc>
      </w:tr>
    </w:tbl>
    <w:p w14:paraId="65B6B350" w14:textId="77777777" w:rsidR="00BC6045" w:rsidRDefault="00BC6045">
      <w:pPr>
        <w:spacing w:after="0" w:line="360" w:lineRule="auto"/>
        <w:ind w:firstLine="480"/>
        <w:jc w:val="both"/>
        <w:rPr>
          <w:rFonts w:ascii="Times New Roman" w:eastAsia="SimSun" w:hAnsi="Times New Roman" w:cs="Times New Roman"/>
          <w:sz w:val="24"/>
          <w:szCs w:val="24"/>
        </w:rPr>
      </w:pPr>
    </w:p>
    <w:p w14:paraId="2D09F595" w14:textId="77777777" w:rsidR="00B04B27" w:rsidRDefault="00000000" w:rsidP="00C91C07">
      <w:pPr>
        <w:pStyle w:val="afff8"/>
      </w:pPr>
      <w:r>
        <w:t>表</w:t>
      </w:r>
      <w:r>
        <w:t>4-12 user_profiles</w:t>
      </w:r>
      <w:r>
        <w:t>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17" w:type="dxa"/>
          <w:left w:w="60" w:type="dxa"/>
          <w:bottom w:w="17" w:type="dxa"/>
          <w:right w:w="60" w:type="dxa"/>
        </w:tblCellMar>
        <w:tblLook w:val="04A0" w:firstRow="1" w:lastRow="0" w:firstColumn="1" w:lastColumn="0" w:noHBand="0" w:noVBand="1"/>
      </w:tblPr>
      <w:tblGrid>
        <w:gridCol w:w="1500"/>
        <w:gridCol w:w="1591"/>
        <w:gridCol w:w="591"/>
        <w:gridCol w:w="1774"/>
        <w:gridCol w:w="3904"/>
      </w:tblGrid>
      <w:tr w:rsidR="00F468EB" w14:paraId="6401E4D0" w14:textId="77777777" w:rsidTr="00D240F9">
        <w:tc>
          <w:tcPr>
            <w:tcW w:w="1400" w:type="dxa"/>
            <w:tcBorders>
              <w:top w:val="single" w:sz="12" w:space="0" w:color="000000"/>
              <w:bottom w:val="single" w:sz="6" w:space="0" w:color="000000"/>
            </w:tcBorders>
            <w:shd w:val="clear" w:color="auto" w:fill="FFFFFF" w:themeFill="background1"/>
          </w:tcPr>
          <w:p w14:paraId="721F0FB8"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CAB07B2"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8530943"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49721C2"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4F70830" w14:textId="77777777" w:rsidR="00F468EB" w:rsidRDefault="00000000">
            <w:pPr>
              <w:jc w:val="center"/>
            </w:pPr>
            <w:r>
              <w:rPr>
                <w:rFonts w:ascii="Times New Roman" w:eastAsia="SimSun" w:hAnsi="Times New Roman"/>
                <w:b/>
                <w:sz w:val="18"/>
                <w:szCs w:val="18"/>
              </w:rPr>
              <w:t>说明</w:t>
            </w:r>
          </w:p>
        </w:tc>
      </w:tr>
      <w:tr w:rsidR="00F468EB" w14:paraId="32EB9C5F" w14:textId="77777777" w:rsidTr="00D240F9">
        <w:tc>
          <w:tcPr>
            <w:tcW w:w="1400" w:type="dxa"/>
            <w:tcBorders>
              <w:top w:val="single" w:sz="6" w:space="0" w:color="000000"/>
            </w:tcBorders>
          </w:tcPr>
          <w:p w14:paraId="37B3F56D"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0DDB25BA"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B42FCDB"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3EB1E72"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DFBE0CB" w14:textId="77777777" w:rsidR="00F468EB" w:rsidRDefault="00000000">
            <w:r>
              <w:rPr>
                <w:rFonts w:ascii="Times New Roman" w:eastAsia="SimSun" w:hAnsi="Times New Roman"/>
                <w:sz w:val="18"/>
                <w:szCs w:val="18"/>
              </w:rPr>
              <w:t>画像记录</w:t>
            </w:r>
            <w:r>
              <w:rPr>
                <w:rFonts w:ascii="Times New Roman" w:eastAsia="SimSun" w:hAnsi="Times New Roman"/>
                <w:sz w:val="18"/>
                <w:szCs w:val="18"/>
              </w:rPr>
              <w:t>ID</w:t>
            </w:r>
          </w:p>
        </w:tc>
      </w:tr>
      <w:tr w:rsidR="00F468EB" w14:paraId="0755C0E6" w14:textId="77777777" w:rsidTr="00D240F9">
        <w:tc>
          <w:tcPr>
            <w:tcW w:w="1400" w:type="dxa"/>
          </w:tcPr>
          <w:p w14:paraId="13DAAD13" w14:textId="77777777" w:rsidR="00F468EB" w:rsidRDefault="00000000">
            <w:r>
              <w:rPr>
                <w:rFonts w:ascii="Times New Roman" w:eastAsia="SimSun" w:hAnsi="Times New Roman"/>
                <w:sz w:val="18"/>
                <w:szCs w:val="18"/>
              </w:rPr>
              <w:lastRenderedPageBreak/>
              <w:t>user_id</w:t>
            </w:r>
          </w:p>
        </w:tc>
        <w:tc>
          <w:tcPr>
            <w:tcW w:w="1600" w:type="dxa"/>
          </w:tcPr>
          <w:p w14:paraId="472E6D18" w14:textId="77777777" w:rsidR="00F468EB" w:rsidRDefault="00000000">
            <w:pPr>
              <w:jc w:val="center"/>
            </w:pPr>
            <w:r>
              <w:rPr>
                <w:rFonts w:ascii="Times New Roman" w:eastAsia="SimSun" w:hAnsi="Times New Roman"/>
                <w:sz w:val="18"/>
                <w:szCs w:val="18"/>
              </w:rPr>
              <w:t>INT</w:t>
            </w:r>
          </w:p>
        </w:tc>
        <w:tc>
          <w:tcPr>
            <w:tcW w:w="600" w:type="dxa"/>
          </w:tcPr>
          <w:p w14:paraId="5B1C1E97" w14:textId="77777777" w:rsidR="00F468EB" w:rsidRDefault="00000000">
            <w:pPr>
              <w:jc w:val="center"/>
            </w:pPr>
            <w:r>
              <w:rPr>
                <w:rFonts w:ascii="Times New Roman" w:eastAsia="SimSun" w:hAnsi="Times New Roman"/>
                <w:sz w:val="18"/>
                <w:szCs w:val="18"/>
              </w:rPr>
              <w:t>否</w:t>
            </w:r>
          </w:p>
        </w:tc>
        <w:tc>
          <w:tcPr>
            <w:tcW w:w="1800" w:type="dxa"/>
          </w:tcPr>
          <w:p w14:paraId="60CE5DC5"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r>
              <w:rPr>
                <w:rFonts w:ascii="Times New Roman" w:eastAsia="SimSun" w:hAnsi="Times New Roman"/>
                <w:sz w:val="18"/>
                <w:szCs w:val="18"/>
              </w:rPr>
              <w:t>索引</w:t>
            </w:r>
          </w:p>
        </w:tc>
        <w:tc>
          <w:tcPr>
            <w:tcW w:w="3960" w:type="dxa"/>
          </w:tcPr>
          <w:p w14:paraId="67F04361" w14:textId="77777777" w:rsidR="00F468EB"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F468EB" w14:paraId="672C81FE" w14:textId="77777777" w:rsidTr="00D240F9">
        <w:tc>
          <w:tcPr>
            <w:tcW w:w="1400" w:type="dxa"/>
          </w:tcPr>
          <w:p w14:paraId="7FD5F72A" w14:textId="77777777" w:rsidR="00F468EB" w:rsidRDefault="00000000">
            <w:r>
              <w:rPr>
                <w:rFonts w:ascii="Times New Roman" w:eastAsia="SimSun" w:hAnsi="Times New Roman"/>
                <w:sz w:val="18"/>
                <w:szCs w:val="18"/>
              </w:rPr>
              <w:t>preferred_genres</w:t>
            </w:r>
          </w:p>
        </w:tc>
        <w:tc>
          <w:tcPr>
            <w:tcW w:w="1600" w:type="dxa"/>
          </w:tcPr>
          <w:p w14:paraId="4E780EA0" w14:textId="77777777" w:rsidR="00F468EB" w:rsidRDefault="00000000">
            <w:pPr>
              <w:jc w:val="center"/>
            </w:pPr>
            <w:r>
              <w:rPr>
                <w:rFonts w:ascii="Times New Roman" w:eastAsia="SimSun" w:hAnsi="Times New Roman"/>
                <w:sz w:val="18"/>
                <w:szCs w:val="18"/>
              </w:rPr>
              <w:t>JSON</w:t>
            </w:r>
          </w:p>
        </w:tc>
        <w:tc>
          <w:tcPr>
            <w:tcW w:w="600" w:type="dxa"/>
          </w:tcPr>
          <w:p w14:paraId="6ED60071" w14:textId="77777777" w:rsidR="00F468EB" w:rsidRDefault="00000000">
            <w:pPr>
              <w:jc w:val="center"/>
            </w:pPr>
            <w:r>
              <w:rPr>
                <w:rFonts w:ascii="Times New Roman" w:eastAsia="SimSun" w:hAnsi="Times New Roman"/>
                <w:sz w:val="18"/>
                <w:szCs w:val="18"/>
              </w:rPr>
              <w:t>是</w:t>
            </w:r>
          </w:p>
        </w:tc>
        <w:tc>
          <w:tcPr>
            <w:tcW w:w="1800" w:type="dxa"/>
          </w:tcPr>
          <w:p w14:paraId="22DBD39B" w14:textId="77777777" w:rsidR="00F468EB" w:rsidRDefault="00000000">
            <w:pPr>
              <w:jc w:val="center"/>
            </w:pPr>
            <w:r>
              <w:rPr>
                <w:rFonts w:ascii="Times New Roman" w:eastAsia="SimSun" w:hAnsi="Times New Roman"/>
                <w:sz w:val="18"/>
                <w:szCs w:val="18"/>
              </w:rPr>
              <w:t xml:space="preserve"> </w:t>
            </w:r>
          </w:p>
        </w:tc>
        <w:tc>
          <w:tcPr>
            <w:tcW w:w="3960" w:type="dxa"/>
          </w:tcPr>
          <w:p w14:paraId="6651B227" w14:textId="77777777" w:rsidR="00F468EB" w:rsidRDefault="00000000">
            <w:r>
              <w:rPr>
                <w:rFonts w:ascii="Times New Roman" w:eastAsia="SimSun" w:hAnsi="Times New Roman"/>
                <w:sz w:val="18"/>
                <w:szCs w:val="18"/>
              </w:rPr>
              <w:t>类型偏好</w:t>
            </w:r>
          </w:p>
        </w:tc>
      </w:tr>
      <w:tr w:rsidR="00F468EB" w14:paraId="7111F27D" w14:textId="77777777" w:rsidTr="00D240F9">
        <w:tc>
          <w:tcPr>
            <w:tcW w:w="1400" w:type="dxa"/>
          </w:tcPr>
          <w:p w14:paraId="3183E8D5" w14:textId="77777777" w:rsidR="00F468EB" w:rsidRDefault="00000000">
            <w:r>
              <w:rPr>
                <w:rFonts w:ascii="Times New Roman" w:eastAsia="SimSun" w:hAnsi="Times New Roman"/>
                <w:sz w:val="18"/>
                <w:szCs w:val="18"/>
              </w:rPr>
              <w:t>preferred_years</w:t>
            </w:r>
          </w:p>
        </w:tc>
        <w:tc>
          <w:tcPr>
            <w:tcW w:w="1600" w:type="dxa"/>
          </w:tcPr>
          <w:p w14:paraId="2C87FB03" w14:textId="77777777" w:rsidR="00F468EB" w:rsidRDefault="00000000">
            <w:pPr>
              <w:jc w:val="center"/>
            </w:pPr>
            <w:r>
              <w:rPr>
                <w:rFonts w:ascii="Times New Roman" w:eastAsia="SimSun" w:hAnsi="Times New Roman"/>
                <w:sz w:val="18"/>
                <w:szCs w:val="18"/>
              </w:rPr>
              <w:t>JSON</w:t>
            </w:r>
          </w:p>
        </w:tc>
        <w:tc>
          <w:tcPr>
            <w:tcW w:w="600" w:type="dxa"/>
          </w:tcPr>
          <w:p w14:paraId="77B56E70" w14:textId="77777777" w:rsidR="00F468EB" w:rsidRDefault="00000000">
            <w:pPr>
              <w:jc w:val="center"/>
            </w:pPr>
            <w:r>
              <w:rPr>
                <w:rFonts w:ascii="Times New Roman" w:eastAsia="SimSun" w:hAnsi="Times New Roman"/>
                <w:sz w:val="18"/>
                <w:szCs w:val="18"/>
              </w:rPr>
              <w:t>是</w:t>
            </w:r>
          </w:p>
        </w:tc>
        <w:tc>
          <w:tcPr>
            <w:tcW w:w="1800" w:type="dxa"/>
          </w:tcPr>
          <w:p w14:paraId="065AC26A" w14:textId="77777777" w:rsidR="00F468EB" w:rsidRDefault="00000000">
            <w:pPr>
              <w:jc w:val="center"/>
            </w:pPr>
            <w:r>
              <w:rPr>
                <w:rFonts w:ascii="Times New Roman" w:eastAsia="SimSun" w:hAnsi="Times New Roman"/>
                <w:sz w:val="18"/>
                <w:szCs w:val="18"/>
              </w:rPr>
              <w:t xml:space="preserve"> </w:t>
            </w:r>
          </w:p>
        </w:tc>
        <w:tc>
          <w:tcPr>
            <w:tcW w:w="3960" w:type="dxa"/>
          </w:tcPr>
          <w:p w14:paraId="62E11C92" w14:textId="77777777" w:rsidR="00F468EB" w:rsidRDefault="00000000">
            <w:r>
              <w:rPr>
                <w:rFonts w:ascii="Times New Roman" w:eastAsia="SimSun" w:hAnsi="Times New Roman"/>
                <w:sz w:val="18"/>
                <w:szCs w:val="18"/>
              </w:rPr>
              <w:t>年代偏好</w:t>
            </w:r>
          </w:p>
        </w:tc>
      </w:tr>
      <w:tr w:rsidR="00F468EB" w14:paraId="0D3F93AE" w14:textId="77777777" w:rsidTr="00D240F9">
        <w:tc>
          <w:tcPr>
            <w:tcW w:w="1400" w:type="dxa"/>
          </w:tcPr>
          <w:p w14:paraId="5890A35D" w14:textId="77777777" w:rsidR="00F468EB" w:rsidRDefault="00000000">
            <w:r>
              <w:rPr>
                <w:rFonts w:ascii="Times New Roman" w:eastAsia="SimSun" w:hAnsi="Times New Roman"/>
                <w:sz w:val="18"/>
                <w:szCs w:val="18"/>
              </w:rPr>
              <w:t>preferred_actors</w:t>
            </w:r>
          </w:p>
        </w:tc>
        <w:tc>
          <w:tcPr>
            <w:tcW w:w="1600" w:type="dxa"/>
          </w:tcPr>
          <w:p w14:paraId="3FD80DA9" w14:textId="77777777" w:rsidR="00F468EB" w:rsidRDefault="00000000">
            <w:pPr>
              <w:jc w:val="center"/>
            </w:pPr>
            <w:r>
              <w:rPr>
                <w:rFonts w:ascii="Times New Roman" w:eastAsia="SimSun" w:hAnsi="Times New Roman"/>
                <w:sz w:val="18"/>
                <w:szCs w:val="18"/>
              </w:rPr>
              <w:t>JSON</w:t>
            </w:r>
          </w:p>
        </w:tc>
        <w:tc>
          <w:tcPr>
            <w:tcW w:w="600" w:type="dxa"/>
          </w:tcPr>
          <w:p w14:paraId="5E90F54B" w14:textId="77777777" w:rsidR="00F468EB" w:rsidRDefault="00000000">
            <w:pPr>
              <w:jc w:val="center"/>
            </w:pPr>
            <w:r>
              <w:rPr>
                <w:rFonts w:ascii="Times New Roman" w:eastAsia="SimSun" w:hAnsi="Times New Roman"/>
                <w:sz w:val="18"/>
                <w:szCs w:val="18"/>
              </w:rPr>
              <w:t>是</w:t>
            </w:r>
          </w:p>
        </w:tc>
        <w:tc>
          <w:tcPr>
            <w:tcW w:w="1800" w:type="dxa"/>
          </w:tcPr>
          <w:p w14:paraId="7A1F2379" w14:textId="77777777" w:rsidR="00F468EB" w:rsidRDefault="00000000">
            <w:pPr>
              <w:jc w:val="center"/>
            </w:pPr>
            <w:r>
              <w:rPr>
                <w:rFonts w:ascii="Times New Roman" w:eastAsia="SimSun" w:hAnsi="Times New Roman"/>
                <w:sz w:val="18"/>
                <w:szCs w:val="18"/>
              </w:rPr>
              <w:t xml:space="preserve"> </w:t>
            </w:r>
          </w:p>
        </w:tc>
        <w:tc>
          <w:tcPr>
            <w:tcW w:w="3960" w:type="dxa"/>
          </w:tcPr>
          <w:p w14:paraId="17A0C202" w14:textId="77777777" w:rsidR="00F468EB" w:rsidRDefault="00000000">
            <w:r>
              <w:rPr>
                <w:rFonts w:ascii="Times New Roman" w:eastAsia="SimSun" w:hAnsi="Times New Roman"/>
                <w:sz w:val="18"/>
                <w:szCs w:val="18"/>
              </w:rPr>
              <w:t>偏好演员列表</w:t>
            </w:r>
          </w:p>
        </w:tc>
      </w:tr>
      <w:tr w:rsidR="00F468EB" w14:paraId="6EE36BD6" w14:textId="77777777" w:rsidTr="00D240F9">
        <w:tc>
          <w:tcPr>
            <w:tcW w:w="1400" w:type="dxa"/>
          </w:tcPr>
          <w:p w14:paraId="5B114297" w14:textId="77777777" w:rsidR="00F468EB" w:rsidRDefault="00000000">
            <w:r>
              <w:rPr>
                <w:rFonts w:ascii="Times New Roman" w:eastAsia="SimSun" w:hAnsi="Times New Roman"/>
                <w:sz w:val="18"/>
                <w:szCs w:val="18"/>
              </w:rPr>
              <w:t>preferred_directors</w:t>
            </w:r>
          </w:p>
        </w:tc>
        <w:tc>
          <w:tcPr>
            <w:tcW w:w="1600" w:type="dxa"/>
          </w:tcPr>
          <w:p w14:paraId="40348687" w14:textId="77777777" w:rsidR="00F468EB" w:rsidRDefault="00000000">
            <w:pPr>
              <w:jc w:val="center"/>
            </w:pPr>
            <w:r>
              <w:rPr>
                <w:rFonts w:ascii="Times New Roman" w:eastAsia="SimSun" w:hAnsi="Times New Roman"/>
                <w:sz w:val="18"/>
                <w:szCs w:val="18"/>
              </w:rPr>
              <w:t>JSON</w:t>
            </w:r>
          </w:p>
        </w:tc>
        <w:tc>
          <w:tcPr>
            <w:tcW w:w="600" w:type="dxa"/>
          </w:tcPr>
          <w:p w14:paraId="3A19C38F" w14:textId="77777777" w:rsidR="00F468EB" w:rsidRDefault="00000000">
            <w:pPr>
              <w:jc w:val="center"/>
            </w:pPr>
            <w:r>
              <w:rPr>
                <w:rFonts w:ascii="Times New Roman" w:eastAsia="SimSun" w:hAnsi="Times New Roman"/>
                <w:sz w:val="18"/>
                <w:szCs w:val="18"/>
              </w:rPr>
              <w:t>是</w:t>
            </w:r>
          </w:p>
        </w:tc>
        <w:tc>
          <w:tcPr>
            <w:tcW w:w="1800" w:type="dxa"/>
          </w:tcPr>
          <w:p w14:paraId="0970089D" w14:textId="77777777" w:rsidR="00F468EB" w:rsidRDefault="00000000">
            <w:pPr>
              <w:jc w:val="center"/>
            </w:pPr>
            <w:r>
              <w:rPr>
                <w:rFonts w:ascii="Times New Roman" w:eastAsia="SimSun" w:hAnsi="Times New Roman"/>
                <w:sz w:val="18"/>
                <w:szCs w:val="18"/>
              </w:rPr>
              <w:t xml:space="preserve"> </w:t>
            </w:r>
          </w:p>
        </w:tc>
        <w:tc>
          <w:tcPr>
            <w:tcW w:w="3960" w:type="dxa"/>
          </w:tcPr>
          <w:p w14:paraId="2A072356" w14:textId="77777777" w:rsidR="00F468EB" w:rsidRDefault="00000000">
            <w:r>
              <w:rPr>
                <w:rFonts w:ascii="Times New Roman" w:eastAsia="SimSun" w:hAnsi="Times New Roman"/>
                <w:sz w:val="18"/>
                <w:szCs w:val="18"/>
              </w:rPr>
              <w:t>偏好导演列表</w:t>
            </w:r>
          </w:p>
        </w:tc>
      </w:tr>
      <w:tr w:rsidR="00F468EB" w14:paraId="52E890F5" w14:textId="77777777" w:rsidTr="00D240F9">
        <w:tc>
          <w:tcPr>
            <w:tcW w:w="1400" w:type="dxa"/>
          </w:tcPr>
          <w:p w14:paraId="25ACE987" w14:textId="77777777" w:rsidR="00F468EB" w:rsidRDefault="00000000">
            <w:r>
              <w:rPr>
                <w:rFonts w:ascii="Times New Roman" w:eastAsia="SimSun" w:hAnsi="Times New Roman"/>
                <w:sz w:val="18"/>
                <w:szCs w:val="18"/>
              </w:rPr>
              <w:t>avg_rating_level</w:t>
            </w:r>
          </w:p>
        </w:tc>
        <w:tc>
          <w:tcPr>
            <w:tcW w:w="1600" w:type="dxa"/>
          </w:tcPr>
          <w:p w14:paraId="7587B263" w14:textId="77777777" w:rsidR="00F468EB" w:rsidRDefault="00000000">
            <w:pPr>
              <w:jc w:val="center"/>
            </w:pPr>
            <w:r>
              <w:rPr>
                <w:rFonts w:ascii="Times New Roman" w:eastAsia="SimSun" w:hAnsi="Times New Roman"/>
                <w:sz w:val="18"/>
                <w:szCs w:val="18"/>
              </w:rPr>
              <w:t>FLOAT</w:t>
            </w:r>
          </w:p>
        </w:tc>
        <w:tc>
          <w:tcPr>
            <w:tcW w:w="600" w:type="dxa"/>
          </w:tcPr>
          <w:p w14:paraId="71D371B4" w14:textId="77777777" w:rsidR="00F468EB" w:rsidRDefault="00000000">
            <w:pPr>
              <w:jc w:val="center"/>
            </w:pPr>
            <w:r>
              <w:rPr>
                <w:rFonts w:ascii="Times New Roman" w:eastAsia="SimSun" w:hAnsi="Times New Roman"/>
                <w:sz w:val="18"/>
                <w:szCs w:val="18"/>
              </w:rPr>
              <w:t>是</w:t>
            </w:r>
          </w:p>
        </w:tc>
        <w:tc>
          <w:tcPr>
            <w:tcW w:w="1800" w:type="dxa"/>
          </w:tcPr>
          <w:p w14:paraId="57BDFC67" w14:textId="77777777" w:rsidR="00F468EB" w:rsidRDefault="00000000">
            <w:pPr>
              <w:jc w:val="center"/>
            </w:pPr>
            <w:r>
              <w:rPr>
                <w:rFonts w:ascii="Times New Roman" w:eastAsia="SimSun" w:hAnsi="Times New Roman"/>
                <w:sz w:val="18"/>
                <w:szCs w:val="18"/>
              </w:rPr>
              <w:t xml:space="preserve"> </w:t>
            </w:r>
          </w:p>
        </w:tc>
        <w:tc>
          <w:tcPr>
            <w:tcW w:w="3960" w:type="dxa"/>
          </w:tcPr>
          <w:p w14:paraId="2E88D88E" w14:textId="77777777" w:rsidR="00F468EB" w:rsidRDefault="00000000">
            <w:r>
              <w:rPr>
                <w:rFonts w:ascii="Times New Roman" w:eastAsia="SimSun" w:hAnsi="Times New Roman"/>
                <w:sz w:val="18"/>
                <w:szCs w:val="18"/>
              </w:rPr>
              <w:t>平均评分水平</w:t>
            </w:r>
          </w:p>
        </w:tc>
      </w:tr>
      <w:tr w:rsidR="00F468EB" w14:paraId="7EAAC26F" w14:textId="77777777" w:rsidTr="00D240F9">
        <w:tc>
          <w:tcPr>
            <w:tcW w:w="1400" w:type="dxa"/>
          </w:tcPr>
          <w:p w14:paraId="3F0DEAE2" w14:textId="77777777" w:rsidR="00F468EB" w:rsidRDefault="00000000">
            <w:r>
              <w:rPr>
                <w:rFonts w:ascii="Times New Roman" w:eastAsia="SimSun" w:hAnsi="Times New Roman"/>
                <w:sz w:val="18"/>
                <w:szCs w:val="18"/>
              </w:rPr>
              <w:t>rating_variance</w:t>
            </w:r>
          </w:p>
        </w:tc>
        <w:tc>
          <w:tcPr>
            <w:tcW w:w="1600" w:type="dxa"/>
          </w:tcPr>
          <w:p w14:paraId="13F8BED0" w14:textId="77777777" w:rsidR="00F468EB" w:rsidRDefault="00000000">
            <w:pPr>
              <w:jc w:val="center"/>
            </w:pPr>
            <w:r>
              <w:rPr>
                <w:rFonts w:ascii="Times New Roman" w:eastAsia="SimSun" w:hAnsi="Times New Roman"/>
                <w:sz w:val="18"/>
                <w:szCs w:val="18"/>
              </w:rPr>
              <w:t>FLOAT</w:t>
            </w:r>
          </w:p>
        </w:tc>
        <w:tc>
          <w:tcPr>
            <w:tcW w:w="600" w:type="dxa"/>
          </w:tcPr>
          <w:p w14:paraId="48BCFBD1" w14:textId="77777777" w:rsidR="00F468EB" w:rsidRDefault="00000000">
            <w:pPr>
              <w:jc w:val="center"/>
            </w:pPr>
            <w:r>
              <w:rPr>
                <w:rFonts w:ascii="Times New Roman" w:eastAsia="SimSun" w:hAnsi="Times New Roman"/>
                <w:sz w:val="18"/>
                <w:szCs w:val="18"/>
              </w:rPr>
              <w:t>是</w:t>
            </w:r>
          </w:p>
        </w:tc>
        <w:tc>
          <w:tcPr>
            <w:tcW w:w="1800" w:type="dxa"/>
          </w:tcPr>
          <w:p w14:paraId="15155AFE" w14:textId="77777777" w:rsidR="00F468EB" w:rsidRDefault="00000000">
            <w:pPr>
              <w:jc w:val="center"/>
            </w:pPr>
            <w:r>
              <w:rPr>
                <w:rFonts w:ascii="Times New Roman" w:eastAsia="SimSun" w:hAnsi="Times New Roman"/>
                <w:sz w:val="18"/>
                <w:szCs w:val="18"/>
              </w:rPr>
              <w:t xml:space="preserve"> </w:t>
            </w:r>
          </w:p>
        </w:tc>
        <w:tc>
          <w:tcPr>
            <w:tcW w:w="3960" w:type="dxa"/>
          </w:tcPr>
          <w:p w14:paraId="6F50827C" w14:textId="77777777" w:rsidR="00F468EB" w:rsidRDefault="00000000">
            <w:r>
              <w:rPr>
                <w:rFonts w:ascii="Times New Roman" w:eastAsia="SimSun" w:hAnsi="Times New Roman"/>
                <w:sz w:val="18"/>
                <w:szCs w:val="18"/>
              </w:rPr>
              <w:t>评分方差</w:t>
            </w:r>
          </w:p>
        </w:tc>
      </w:tr>
      <w:tr w:rsidR="00F468EB" w14:paraId="523612A8" w14:textId="77777777" w:rsidTr="00D240F9">
        <w:tc>
          <w:tcPr>
            <w:tcW w:w="1400" w:type="dxa"/>
          </w:tcPr>
          <w:p w14:paraId="77F21209" w14:textId="77777777" w:rsidR="00F468EB" w:rsidRDefault="00000000">
            <w:r>
              <w:rPr>
                <w:rFonts w:ascii="Times New Roman" w:eastAsia="SimSun" w:hAnsi="Times New Roman"/>
                <w:sz w:val="18"/>
                <w:szCs w:val="18"/>
              </w:rPr>
              <w:t>rating_entropy</w:t>
            </w:r>
          </w:p>
        </w:tc>
        <w:tc>
          <w:tcPr>
            <w:tcW w:w="1600" w:type="dxa"/>
          </w:tcPr>
          <w:p w14:paraId="1CAACAE6" w14:textId="77777777" w:rsidR="00F468EB" w:rsidRDefault="00000000">
            <w:pPr>
              <w:jc w:val="center"/>
            </w:pPr>
            <w:r>
              <w:rPr>
                <w:rFonts w:ascii="Times New Roman" w:eastAsia="SimSun" w:hAnsi="Times New Roman"/>
                <w:sz w:val="18"/>
                <w:szCs w:val="18"/>
              </w:rPr>
              <w:t>FLOAT</w:t>
            </w:r>
          </w:p>
        </w:tc>
        <w:tc>
          <w:tcPr>
            <w:tcW w:w="600" w:type="dxa"/>
          </w:tcPr>
          <w:p w14:paraId="5F36951F" w14:textId="77777777" w:rsidR="00F468EB" w:rsidRDefault="00000000">
            <w:pPr>
              <w:jc w:val="center"/>
            </w:pPr>
            <w:r>
              <w:rPr>
                <w:rFonts w:ascii="Times New Roman" w:eastAsia="SimSun" w:hAnsi="Times New Roman"/>
                <w:sz w:val="18"/>
                <w:szCs w:val="18"/>
              </w:rPr>
              <w:t>是</w:t>
            </w:r>
          </w:p>
        </w:tc>
        <w:tc>
          <w:tcPr>
            <w:tcW w:w="1800" w:type="dxa"/>
          </w:tcPr>
          <w:p w14:paraId="4C03AF9C" w14:textId="77777777" w:rsidR="00F468EB" w:rsidRDefault="00000000">
            <w:pPr>
              <w:jc w:val="center"/>
            </w:pPr>
            <w:r>
              <w:rPr>
                <w:rFonts w:ascii="Times New Roman" w:eastAsia="SimSun" w:hAnsi="Times New Roman"/>
                <w:sz w:val="18"/>
                <w:szCs w:val="18"/>
              </w:rPr>
              <w:t xml:space="preserve"> </w:t>
            </w:r>
          </w:p>
        </w:tc>
        <w:tc>
          <w:tcPr>
            <w:tcW w:w="3960" w:type="dxa"/>
          </w:tcPr>
          <w:p w14:paraId="4474DC59" w14:textId="77777777" w:rsidR="00F468EB" w:rsidRDefault="00000000">
            <w:r>
              <w:rPr>
                <w:rFonts w:ascii="Times New Roman" w:eastAsia="SimSun" w:hAnsi="Times New Roman"/>
                <w:sz w:val="18"/>
                <w:szCs w:val="18"/>
              </w:rPr>
              <w:t>评分分散度</w:t>
            </w:r>
          </w:p>
        </w:tc>
      </w:tr>
      <w:tr w:rsidR="00F468EB" w14:paraId="55E0A1B2" w14:textId="77777777" w:rsidTr="00D240F9">
        <w:tc>
          <w:tcPr>
            <w:tcW w:w="1400" w:type="dxa"/>
          </w:tcPr>
          <w:p w14:paraId="7F768614" w14:textId="77777777" w:rsidR="00F468EB" w:rsidRDefault="00000000">
            <w:r>
              <w:rPr>
                <w:rFonts w:ascii="Times New Roman" w:eastAsia="SimSun" w:hAnsi="Times New Roman"/>
                <w:sz w:val="18"/>
                <w:szCs w:val="18"/>
              </w:rPr>
              <w:t>total_watch_time</w:t>
            </w:r>
          </w:p>
        </w:tc>
        <w:tc>
          <w:tcPr>
            <w:tcW w:w="1600" w:type="dxa"/>
          </w:tcPr>
          <w:p w14:paraId="01029F50" w14:textId="77777777" w:rsidR="00F468EB" w:rsidRDefault="00000000">
            <w:pPr>
              <w:jc w:val="center"/>
            </w:pPr>
            <w:r>
              <w:rPr>
                <w:rFonts w:ascii="Times New Roman" w:eastAsia="SimSun" w:hAnsi="Times New Roman"/>
                <w:sz w:val="18"/>
                <w:szCs w:val="18"/>
              </w:rPr>
              <w:t>INT</w:t>
            </w:r>
          </w:p>
        </w:tc>
        <w:tc>
          <w:tcPr>
            <w:tcW w:w="600" w:type="dxa"/>
          </w:tcPr>
          <w:p w14:paraId="5CA65EDB" w14:textId="77777777" w:rsidR="00F468EB" w:rsidRDefault="00000000">
            <w:pPr>
              <w:jc w:val="center"/>
            </w:pPr>
            <w:r>
              <w:rPr>
                <w:rFonts w:ascii="Times New Roman" w:eastAsia="SimSun" w:hAnsi="Times New Roman"/>
                <w:sz w:val="18"/>
                <w:szCs w:val="18"/>
              </w:rPr>
              <w:t>是</w:t>
            </w:r>
          </w:p>
        </w:tc>
        <w:tc>
          <w:tcPr>
            <w:tcW w:w="1800" w:type="dxa"/>
          </w:tcPr>
          <w:p w14:paraId="7591EA7F" w14:textId="77777777" w:rsidR="00F468EB" w:rsidRDefault="00000000">
            <w:pPr>
              <w:jc w:val="center"/>
            </w:pPr>
            <w:r>
              <w:rPr>
                <w:rFonts w:ascii="Times New Roman" w:eastAsia="SimSun" w:hAnsi="Times New Roman"/>
                <w:sz w:val="18"/>
                <w:szCs w:val="18"/>
              </w:rPr>
              <w:t xml:space="preserve"> </w:t>
            </w:r>
          </w:p>
        </w:tc>
        <w:tc>
          <w:tcPr>
            <w:tcW w:w="3960" w:type="dxa"/>
          </w:tcPr>
          <w:p w14:paraId="79DE07DD"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0A62584D" w14:textId="77777777" w:rsidTr="00D240F9">
        <w:tc>
          <w:tcPr>
            <w:tcW w:w="1400" w:type="dxa"/>
          </w:tcPr>
          <w:p w14:paraId="25A7FF9C" w14:textId="77777777" w:rsidR="00F468EB" w:rsidRDefault="00000000">
            <w:r>
              <w:rPr>
                <w:rFonts w:ascii="Times New Roman" w:eastAsia="SimSun" w:hAnsi="Times New Roman"/>
                <w:sz w:val="18"/>
                <w:szCs w:val="18"/>
              </w:rPr>
              <w:t>genre_diversity</w:t>
            </w:r>
          </w:p>
        </w:tc>
        <w:tc>
          <w:tcPr>
            <w:tcW w:w="1600" w:type="dxa"/>
          </w:tcPr>
          <w:p w14:paraId="3905C443" w14:textId="77777777" w:rsidR="00F468EB" w:rsidRDefault="00000000">
            <w:pPr>
              <w:jc w:val="center"/>
            </w:pPr>
            <w:r>
              <w:rPr>
                <w:rFonts w:ascii="Times New Roman" w:eastAsia="SimSun" w:hAnsi="Times New Roman"/>
                <w:sz w:val="18"/>
                <w:szCs w:val="18"/>
              </w:rPr>
              <w:t>FLOAT</w:t>
            </w:r>
          </w:p>
        </w:tc>
        <w:tc>
          <w:tcPr>
            <w:tcW w:w="600" w:type="dxa"/>
          </w:tcPr>
          <w:p w14:paraId="2D4707D9" w14:textId="77777777" w:rsidR="00F468EB" w:rsidRDefault="00000000">
            <w:pPr>
              <w:jc w:val="center"/>
            </w:pPr>
            <w:r>
              <w:rPr>
                <w:rFonts w:ascii="Times New Roman" w:eastAsia="SimSun" w:hAnsi="Times New Roman"/>
                <w:sz w:val="18"/>
                <w:szCs w:val="18"/>
              </w:rPr>
              <w:t>是</w:t>
            </w:r>
          </w:p>
        </w:tc>
        <w:tc>
          <w:tcPr>
            <w:tcW w:w="1800" w:type="dxa"/>
          </w:tcPr>
          <w:p w14:paraId="1904CA94" w14:textId="77777777" w:rsidR="00F468EB" w:rsidRDefault="00000000">
            <w:pPr>
              <w:jc w:val="center"/>
            </w:pPr>
            <w:r>
              <w:rPr>
                <w:rFonts w:ascii="Times New Roman" w:eastAsia="SimSun" w:hAnsi="Times New Roman"/>
                <w:sz w:val="18"/>
                <w:szCs w:val="18"/>
              </w:rPr>
              <w:t xml:space="preserve"> </w:t>
            </w:r>
          </w:p>
        </w:tc>
        <w:tc>
          <w:tcPr>
            <w:tcW w:w="3960" w:type="dxa"/>
          </w:tcPr>
          <w:p w14:paraId="67DC52D3" w14:textId="77777777" w:rsidR="00F468EB" w:rsidRDefault="00000000">
            <w:r>
              <w:rPr>
                <w:rFonts w:ascii="Times New Roman" w:eastAsia="SimSun" w:hAnsi="Times New Roman"/>
                <w:sz w:val="18"/>
                <w:szCs w:val="18"/>
              </w:rPr>
              <w:t>类型多样性指数</w:t>
            </w:r>
          </w:p>
        </w:tc>
      </w:tr>
      <w:tr w:rsidR="00F468EB" w14:paraId="4FC4BD63" w14:textId="77777777" w:rsidTr="00D240F9">
        <w:tc>
          <w:tcPr>
            <w:tcW w:w="1400" w:type="dxa"/>
          </w:tcPr>
          <w:p w14:paraId="79E227CF" w14:textId="77777777" w:rsidR="00F468EB" w:rsidRDefault="00000000">
            <w:r>
              <w:rPr>
                <w:rFonts w:ascii="Times New Roman" w:eastAsia="SimSun" w:hAnsi="Times New Roman"/>
                <w:sz w:val="18"/>
                <w:szCs w:val="18"/>
              </w:rPr>
              <w:t>decade_diversity</w:t>
            </w:r>
          </w:p>
        </w:tc>
        <w:tc>
          <w:tcPr>
            <w:tcW w:w="1600" w:type="dxa"/>
          </w:tcPr>
          <w:p w14:paraId="741E25FC" w14:textId="77777777" w:rsidR="00F468EB" w:rsidRDefault="00000000">
            <w:pPr>
              <w:jc w:val="center"/>
            </w:pPr>
            <w:r>
              <w:rPr>
                <w:rFonts w:ascii="Times New Roman" w:eastAsia="SimSun" w:hAnsi="Times New Roman"/>
                <w:sz w:val="18"/>
                <w:szCs w:val="18"/>
              </w:rPr>
              <w:t>FLOAT</w:t>
            </w:r>
          </w:p>
        </w:tc>
        <w:tc>
          <w:tcPr>
            <w:tcW w:w="600" w:type="dxa"/>
          </w:tcPr>
          <w:p w14:paraId="43A42311" w14:textId="77777777" w:rsidR="00F468EB" w:rsidRDefault="00000000">
            <w:pPr>
              <w:jc w:val="center"/>
            </w:pPr>
            <w:r>
              <w:rPr>
                <w:rFonts w:ascii="Times New Roman" w:eastAsia="SimSun" w:hAnsi="Times New Roman"/>
                <w:sz w:val="18"/>
                <w:szCs w:val="18"/>
              </w:rPr>
              <w:t>是</w:t>
            </w:r>
          </w:p>
        </w:tc>
        <w:tc>
          <w:tcPr>
            <w:tcW w:w="1800" w:type="dxa"/>
          </w:tcPr>
          <w:p w14:paraId="0AE21A05" w14:textId="77777777" w:rsidR="00F468EB" w:rsidRDefault="00000000">
            <w:pPr>
              <w:jc w:val="center"/>
            </w:pPr>
            <w:r>
              <w:rPr>
                <w:rFonts w:ascii="Times New Roman" w:eastAsia="SimSun" w:hAnsi="Times New Roman"/>
                <w:sz w:val="18"/>
                <w:szCs w:val="18"/>
              </w:rPr>
              <w:t xml:space="preserve"> </w:t>
            </w:r>
          </w:p>
        </w:tc>
        <w:tc>
          <w:tcPr>
            <w:tcW w:w="3960" w:type="dxa"/>
          </w:tcPr>
          <w:p w14:paraId="1F0CF94D" w14:textId="77777777" w:rsidR="00F468EB" w:rsidRDefault="00000000">
            <w:r>
              <w:rPr>
                <w:rFonts w:ascii="Times New Roman" w:eastAsia="SimSun" w:hAnsi="Times New Roman"/>
                <w:sz w:val="18"/>
                <w:szCs w:val="18"/>
              </w:rPr>
              <w:t>年代多样性指数</w:t>
            </w:r>
          </w:p>
        </w:tc>
      </w:tr>
      <w:tr w:rsidR="00F468EB" w14:paraId="2F274FF6" w14:textId="77777777" w:rsidTr="00D240F9">
        <w:tc>
          <w:tcPr>
            <w:tcW w:w="1400" w:type="dxa"/>
          </w:tcPr>
          <w:p w14:paraId="49A26491" w14:textId="77777777" w:rsidR="00F468EB" w:rsidRDefault="00000000">
            <w:r>
              <w:rPr>
                <w:rFonts w:ascii="Times New Roman" w:eastAsia="SimSun" w:hAnsi="Times New Roman"/>
                <w:sz w:val="18"/>
                <w:szCs w:val="18"/>
              </w:rPr>
              <w:t>user_type</w:t>
            </w:r>
          </w:p>
        </w:tc>
        <w:tc>
          <w:tcPr>
            <w:tcW w:w="1600" w:type="dxa"/>
          </w:tcPr>
          <w:p w14:paraId="75F8F433" w14:textId="77777777" w:rsidR="00F468EB" w:rsidRDefault="00000000">
            <w:pPr>
              <w:jc w:val="center"/>
            </w:pPr>
            <w:r>
              <w:rPr>
                <w:rFonts w:ascii="Times New Roman" w:eastAsia="SimSun" w:hAnsi="Times New Roman"/>
                <w:sz w:val="18"/>
                <w:szCs w:val="18"/>
              </w:rPr>
              <w:t>VARCHAR(20)</w:t>
            </w:r>
          </w:p>
        </w:tc>
        <w:tc>
          <w:tcPr>
            <w:tcW w:w="600" w:type="dxa"/>
          </w:tcPr>
          <w:p w14:paraId="6ABD4D73" w14:textId="77777777" w:rsidR="00F468EB" w:rsidRDefault="00000000">
            <w:pPr>
              <w:jc w:val="center"/>
            </w:pPr>
            <w:r>
              <w:rPr>
                <w:rFonts w:ascii="Times New Roman" w:eastAsia="SimSun" w:hAnsi="Times New Roman"/>
                <w:sz w:val="18"/>
                <w:szCs w:val="18"/>
              </w:rPr>
              <w:t>是</w:t>
            </w:r>
          </w:p>
        </w:tc>
        <w:tc>
          <w:tcPr>
            <w:tcW w:w="1800" w:type="dxa"/>
          </w:tcPr>
          <w:p w14:paraId="7B51179B" w14:textId="77777777" w:rsidR="00F468EB" w:rsidRDefault="00000000">
            <w:pPr>
              <w:jc w:val="center"/>
            </w:pPr>
            <w:r>
              <w:rPr>
                <w:rFonts w:ascii="Times New Roman" w:eastAsia="SimSun" w:hAnsi="Times New Roman"/>
                <w:sz w:val="18"/>
                <w:szCs w:val="18"/>
              </w:rPr>
              <w:t xml:space="preserve"> </w:t>
            </w:r>
          </w:p>
        </w:tc>
        <w:tc>
          <w:tcPr>
            <w:tcW w:w="3960" w:type="dxa"/>
          </w:tcPr>
          <w:p w14:paraId="7103858C" w14:textId="77777777" w:rsidR="00F468EB" w:rsidRDefault="00000000">
            <w:r>
              <w:rPr>
                <w:rFonts w:ascii="Times New Roman" w:eastAsia="SimSun" w:hAnsi="Times New Roman"/>
                <w:sz w:val="18"/>
                <w:szCs w:val="18"/>
              </w:rPr>
              <w:t>用户类型</w:t>
            </w:r>
            <w:r>
              <w:rPr>
                <w:rFonts w:ascii="Times New Roman" w:eastAsia="SimSun" w:hAnsi="Times New Roman"/>
                <w:sz w:val="18"/>
                <w:szCs w:val="18"/>
              </w:rPr>
              <w:t>(casual/regular/enthusiast)</w:t>
            </w:r>
          </w:p>
        </w:tc>
      </w:tr>
      <w:tr w:rsidR="00F468EB" w14:paraId="4163CF22" w14:textId="77777777" w:rsidTr="00D240F9">
        <w:tc>
          <w:tcPr>
            <w:tcW w:w="1400" w:type="dxa"/>
          </w:tcPr>
          <w:p w14:paraId="12334CD6" w14:textId="77777777" w:rsidR="00F468EB" w:rsidRDefault="00000000">
            <w:r>
              <w:rPr>
                <w:rFonts w:ascii="Times New Roman" w:eastAsia="SimSun" w:hAnsi="Times New Roman"/>
                <w:sz w:val="18"/>
                <w:szCs w:val="18"/>
              </w:rPr>
              <w:t>activity_level</w:t>
            </w:r>
          </w:p>
        </w:tc>
        <w:tc>
          <w:tcPr>
            <w:tcW w:w="1600" w:type="dxa"/>
          </w:tcPr>
          <w:p w14:paraId="5517779F" w14:textId="77777777" w:rsidR="00F468EB" w:rsidRDefault="00000000">
            <w:pPr>
              <w:jc w:val="center"/>
            </w:pPr>
            <w:r>
              <w:rPr>
                <w:rFonts w:ascii="Times New Roman" w:eastAsia="SimSun" w:hAnsi="Times New Roman"/>
                <w:sz w:val="18"/>
                <w:szCs w:val="18"/>
              </w:rPr>
              <w:t>VARCHAR(20)</w:t>
            </w:r>
          </w:p>
        </w:tc>
        <w:tc>
          <w:tcPr>
            <w:tcW w:w="600" w:type="dxa"/>
          </w:tcPr>
          <w:p w14:paraId="0054EC5A" w14:textId="77777777" w:rsidR="00F468EB" w:rsidRDefault="00000000">
            <w:pPr>
              <w:jc w:val="center"/>
            </w:pPr>
            <w:r>
              <w:rPr>
                <w:rFonts w:ascii="Times New Roman" w:eastAsia="SimSun" w:hAnsi="Times New Roman"/>
                <w:sz w:val="18"/>
                <w:szCs w:val="18"/>
              </w:rPr>
              <w:t>是</w:t>
            </w:r>
          </w:p>
        </w:tc>
        <w:tc>
          <w:tcPr>
            <w:tcW w:w="1800" w:type="dxa"/>
          </w:tcPr>
          <w:p w14:paraId="54FBE726" w14:textId="77777777" w:rsidR="00F468EB" w:rsidRDefault="00000000">
            <w:pPr>
              <w:jc w:val="center"/>
            </w:pPr>
            <w:r>
              <w:rPr>
                <w:rFonts w:ascii="Times New Roman" w:eastAsia="SimSun" w:hAnsi="Times New Roman"/>
                <w:sz w:val="18"/>
                <w:szCs w:val="18"/>
              </w:rPr>
              <w:t xml:space="preserve"> </w:t>
            </w:r>
          </w:p>
        </w:tc>
        <w:tc>
          <w:tcPr>
            <w:tcW w:w="3960" w:type="dxa"/>
          </w:tcPr>
          <w:p w14:paraId="5EDF8E52" w14:textId="77777777" w:rsidR="00F468EB" w:rsidRDefault="00000000">
            <w:r>
              <w:rPr>
                <w:rFonts w:ascii="Times New Roman" w:eastAsia="SimSun" w:hAnsi="Times New Roman"/>
                <w:sz w:val="18"/>
                <w:szCs w:val="18"/>
              </w:rPr>
              <w:t>活跃度</w:t>
            </w:r>
            <w:r>
              <w:rPr>
                <w:rFonts w:ascii="Times New Roman" w:eastAsia="SimSun" w:hAnsi="Times New Roman"/>
                <w:sz w:val="18"/>
                <w:szCs w:val="18"/>
              </w:rPr>
              <w:t>(low/medium/high)</w:t>
            </w:r>
          </w:p>
        </w:tc>
      </w:tr>
      <w:tr w:rsidR="00F468EB" w14:paraId="4E4B654C" w14:textId="77777777" w:rsidTr="00D240F9">
        <w:tc>
          <w:tcPr>
            <w:tcW w:w="1400" w:type="dxa"/>
          </w:tcPr>
          <w:p w14:paraId="2D0E220C" w14:textId="77777777" w:rsidR="00F468EB" w:rsidRDefault="00000000">
            <w:r>
              <w:rPr>
                <w:rFonts w:ascii="Times New Roman" w:eastAsia="SimSun" w:hAnsi="Times New Roman"/>
                <w:sz w:val="18"/>
                <w:szCs w:val="18"/>
              </w:rPr>
              <w:t>updated_at</w:t>
            </w:r>
          </w:p>
        </w:tc>
        <w:tc>
          <w:tcPr>
            <w:tcW w:w="1600" w:type="dxa"/>
          </w:tcPr>
          <w:p w14:paraId="123CDFE8" w14:textId="77777777" w:rsidR="00F468EB" w:rsidRDefault="00000000">
            <w:pPr>
              <w:jc w:val="center"/>
            </w:pPr>
            <w:r>
              <w:rPr>
                <w:rFonts w:ascii="Times New Roman" w:eastAsia="SimSun" w:hAnsi="Times New Roman"/>
                <w:sz w:val="18"/>
                <w:szCs w:val="18"/>
              </w:rPr>
              <w:t>DATETIME</w:t>
            </w:r>
          </w:p>
        </w:tc>
        <w:tc>
          <w:tcPr>
            <w:tcW w:w="600" w:type="dxa"/>
          </w:tcPr>
          <w:p w14:paraId="44668DF0" w14:textId="77777777" w:rsidR="00F468EB" w:rsidRDefault="00000000">
            <w:pPr>
              <w:jc w:val="center"/>
            </w:pPr>
            <w:r>
              <w:rPr>
                <w:rFonts w:ascii="Times New Roman" w:eastAsia="SimSun" w:hAnsi="Times New Roman"/>
                <w:sz w:val="18"/>
                <w:szCs w:val="18"/>
              </w:rPr>
              <w:t>是</w:t>
            </w:r>
          </w:p>
        </w:tc>
        <w:tc>
          <w:tcPr>
            <w:tcW w:w="1800" w:type="dxa"/>
          </w:tcPr>
          <w:p w14:paraId="2D60150B" w14:textId="77777777" w:rsidR="00F468EB" w:rsidRDefault="00000000">
            <w:pPr>
              <w:jc w:val="center"/>
            </w:pPr>
            <w:r>
              <w:rPr>
                <w:rFonts w:ascii="Times New Roman" w:eastAsia="SimSun" w:hAnsi="Times New Roman"/>
                <w:sz w:val="18"/>
                <w:szCs w:val="18"/>
              </w:rPr>
              <w:t xml:space="preserve"> </w:t>
            </w:r>
          </w:p>
        </w:tc>
        <w:tc>
          <w:tcPr>
            <w:tcW w:w="3960" w:type="dxa"/>
          </w:tcPr>
          <w:p w14:paraId="5A140D34" w14:textId="77777777" w:rsidR="00F468EB" w:rsidRDefault="00000000">
            <w:r>
              <w:rPr>
                <w:rFonts w:ascii="Times New Roman" w:eastAsia="SimSun" w:hAnsi="Times New Roman"/>
                <w:sz w:val="18"/>
                <w:szCs w:val="18"/>
              </w:rPr>
              <w:t>更新时间</w:t>
            </w:r>
          </w:p>
        </w:tc>
      </w:tr>
    </w:tbl>
    <w:p w14:paraId="3D79F38B" w14:textId="77777777" w:rsidR="00BC6045" w:rsidRDefault="00BC6045">
      <w:pPr>
        <w:spacing w:after="0" w:line="360" w:lineRule="auto"/>
        <w:ind w:firstLine="480"/>
        <w:jc w:val="both"/>
        <w:rPr>
          <w:rFonts w:ascii="Times New Roman" w:eastAsia="SimSun" w:hAnsi="Times New Roman" w:cs="Times New Roman"/>
          <w:sz w:val="24"/>
          <w:szCs w:val="24"/>
        </w:rPr>
      </w:pPr>
    </w:p>
    <w:p w14:paraId="0A80FAA9" w14:textId="77777777" w:rsidR="00BC6045" w:rsidRDefault="00000000" w:rsidP="00675475">
      <w:pPr>
        <w:pStyle w:val="a3"/>
      </w:pPr>
      <w:bookmarkStart w:id="93" w:name="_Toc230874861"/>
      <w:bookmarkStart w:id="94" w:name="_Toc231288943"/>
      <w:r>
        <w:t>索引与约束设计</w:t>
      </w:r>
      <w:bookmarkEnd w:id="93"/>
      <w:bookmarkEnd w:id="94"/>
    </w:p>
    <w:p w14:paraId="111CCCBC" w14:textId="77777777" w:rsidR="00BC6045" w:rsidRPr="003C5B65" w:rsidRDefault="00000000" w:rsidP="00126EF0">
      <w:pPr>
        <w:pStyle w:val="afff"/>
      </w:pPr>
      <w:r>
        <w:t>为提升查询效率与数据一致性，系统在关键字段上设置索引与唯一约束：</w:t>
      </w:r>
    </w:p>
    <w:p w14:paraId="18E709A3" w14:textId="77777777" w:rsidR="00BC6045" w:rsidRDefault="00000000" w:rsidP="00126EF0">
      <w:pPr>
        <w:pStyle w:val="afff"/>
      </w:pPr>
      <w:r>
        <w:t>users.username</w:t>
      </w:r>
      <w:r>
        <w:t>设置唯一索引，支持登录与注册校验；</w:t>
      </w:r>
    </w:p>
    <w:p w14:paraId="726974AC" w14:textId="77777777" w:rsidR="00BC6045" w:rsidRDefault="00000000" w:rsidP="00126EF0">
      <w:pPr>
        <w:pStyle w:val="afff"/>
      </w:pPr>
      <w:r>
        <w:t>ratings.user_id</w:t>
      </w:r>
      <w:r>
        <w:t>与</w:t>
      </w:r>
      <w:r>
        <w:t>ratings.movie_id</w:t>
      </w:r>
      <w:r>
        <w:t>设置索引，支持快速拉取用户评分历史与电影评分统计；</w:t>
      </w:r>
    </w:p>
    <w:p w14:paraId="52ADEF1B" w14:textId="77777777" w:rsidR="00BC6045" w:rsidRDefault="00000000" w:rsidP="00126EF0">
      <w:pPr>
        <w:pStyle w:val="afff"/>
      </w:pPr>
      <w:r>
        <w:t>ratings</w:t>
      </w:r>
      <w:r>
        <w:t>设置</w:t>
      </w:r>
      <w:r>
        <w:t>(user_id, movie_id)</w:t>
      </w:r>
      <w:r>
        <w:t>唯一约束，避免重复记录；</w:t>
      </w:r>
    </w:p>
    <w:p w14:paraId="75BACC20" w14:textId="77777777" w:rsidR="00BC6045" w:rsidRDefault="00000000" w:rsidP="00126EF0">
      <w:pPr>
        <w:pStyle w:val="afff"/>
      </w:pPr>
      <w:r>
        <w:t>movie_similarity.movie_id</w:t>
      </w:r>
      <w:r>
        <w:t>与</w:t>
      </w:r>
      <w:r>
        <w:t>movie_similarity.similar_movie_id</w:t>
      </w:r>
      <w:r>
        <w:t>设置索引，用于相似电影快速查询；</w:t>
      </w:r>
    </w:p>
    <w:p w14:paraId="1A35E85B" w14:textId="77777777" w:rsidR="00BC6045" w:rsidRDefault="00000000" w:rsidP="00126EF0">
      <w:pPr>
        <w:pStyle w:val="afff"/>
      </w:pPr>
      <w:r>
        <w:t>recommendation_feedback</w:t>
      </w:r>
      <w:r>
        <w:t>设置</w:t>
      </w:r>
      <w:r>
        <w:t>(user_id, movie_id, context)</w:t>
      </w:r>
      <w:r>
        <w:t>唯一约束，支持反馈更新覆盖；</w:t>
      </w:r>
      <w:r>
        <w:t xml:space="preserve"> reviews.status</w:t>
      </w:r>
      <w:r>
        <w:t>与</w:t>
      </w:r>
      <w:r>
        <w:t>reviews.is_featured</w:t>
      </w:r>
      <w:r>
        <w:t>设置索引，用于审核与精选查询；</w:t>
      </w:r>
      <w:r>
        <w:t xml:space="preserve"> review_likes</w:t>
      </w:r>
      <w:r>
        <w:t>设置</w:t>
      </w:r>
      <w:r>
        <w:t>(user_id, review_id)</w:t>
      </w:r>
      <w:r>
        <w:t>联合唯一约束，防止重复点赞；</w:t>
      </w:r>
      <w:r>
        <w:t xml:space="preserve"> user_collections</w:t>
      </w:r>
      <w:r>
        <w:t>设</w:t>
      </w:r>
      <w:r>
        <w:lastRenderedPageBreak/>
        <w:t>置</w:t>
      </w:r>
      <w:r>
        <w:t>(user_id, movie_id, collection_type)</w:t>
      </w:r>
      <w:r>
        <w:t>联合唯一约束；</w:t>
      </w:r>
      <w:r>
        <w:t xml:space="preserve"> user_behaviors.created_at</w:t>
      </w:r>
      <w:r>
        <w:t>设置索引，用于行为数据的时效查询与定期清理；</w:t>
      </w:r>
      <w:r>
        <w:t xml:space="preserve"> user_profiles.user_id</w:t>
      </w:r>
      <w:r>
        <w:t>设置唯一约束与索引。</w:t>
      </w:r>
    </w:p>
    <w:p w14:paraId="211FA0EF" w14:textId="77777777" w:rsidR="00BC6045" w:rsidRDefault="00000000" w:rsidP="00675475">
      <w:pPr>
        <w:pStyle w:val="a2"/>
      </w:pPr>
      <w:bookmarkStart w:id="95" w:name="_Toc230874862"/>
      <w:r>
        <w:t xml:space="preserve"> </w:t>
      </w:r>
      <w:bookmarkStart w:id="96" w:name="_Toc231288944"/>
      <w:r>
        <w:t>接口设计</w:t>
      </w:r>
      <w:bookmarkEnd w:id="95"/>
      <w:bookmarkEnd w:id="96"/>
    </w:p>
    <w:p w14:paraId="556DBB4D" w14:textId="77777777" w:rsidR="00BC6045" w:rsidRDefault="00000000" w:rsidP="00675475">
      <w:pPr>
        <w:pStyle w:val="a3"/>
      </w:pPr>
      <w:bookmarkStart w:id="97" w:name="_Toc230874863"/>
      <w:bookmarkStart w:id="98" w:name="_Toc231288945"/>
      <w:r>
        <w:t>推荐相关接口设计</w:t>
      </w:r>
      <w:bookmarkEnd w:id="97"/>
      <w:bookmarkEnd w:id="98"/>
    </w:p>
    <w:p w14:paraId="6DB767F0" w14:textId="77777777" w:rsidR="00BC6045" w:rsidRDefault="00000000" w:rsidP="00126EF0">
      <w:pPr>
        <w:pStyle w:val="afff"/>
      </w:pPr>
      <w:r>
        <w:t>系统推荐能力通过统一接口对外提供：</w:t>
      </w:r>
    </w:p>
    <w:p w14:paraId="301B62C4" w14:textId="77777777" w:rsidR="00BC6045" w:rsidRDefault="00000000" w:rsidP="00126EF0">
      <w:pPr>
        <w:pStyle w:val="afff"/>
      </w:pPr>
      <w:r>
        <w:t>（</w:t>
      </w:r>
      <w:r>
        <w:t>1</w:t>
      </w:r>
      <w:r>
        <w:t>）</w:t>
      </w:r>
      <w:r>
        <w:t>GET /api/recommendations</w:t>
      </w:r>
    </w:p>
    <w:p w14:paraId="25A8C75B" w14:textId="77777777" w:rsidR="00BC6045" w:rsidRDefault="00000000" w:rsidP="00126EF0">
      <w:pPr>
        <w:pStyle w:val="afff"/>
      </w:pPr>
      <w:r>
        <w:t>参数：</w:t>
      </w:r>
    </w:p>
    <w:p w14:paraId="56F4B2D7" w14:textId="77777777" w:rsidR="00BC6045" w:rsidRDefault="00000000" w:rsidP="00126EF0">
      <w:pPr>
        <w:pStyle w:val="afff"/>
      </w:pPr>
      <w:r>
        <w:t>strategy</w:t>
      </w:r>
      <w:r>
        <w:t>：推荐策略，可选</w:t>
      </w:r>
      <w:r>
        <w:t>itemcf</w:t>
      </w:r>
      <w:r>
        <w:t>、</w:t>
      </w:r>
      <w:r>
        <w:t>ncf</w:t>
      </w:r>
      <w:r>
        <w:t>、</w:t>
      </w:r>
      <w:r>
        <w:t>hybrid</w:t>
      </w:r>
    </w:p>
    <w:p w14:paraId="047DD892" w14:textId="77777777" w:rsidR="00BC6045" w:rsidRDefault="00000000" w:rsidP="00126EF0">
      <w:pPr>
        <w:pStyle w:val="afff"/>
      </w:pPr>
      <w:r>
        <w:t>n</w:t>
      </w:r>
      <w:r>
        <w:t>：返回推荐条数（</w:t>
      </w:r>
      <w:r>
        <w:t>Top-N</w:t>
      </w:r>
      <w:r>
        <w:t>）</w:t>
      </w:r>
    </w:p>
    <w:p w14:paraId="6AEA132E" w14:textId="77777777" w:rsidR="00BC6045" w:rsidRDefault="00000000" w:rsidP="00126EF0">
      <w:pPr>
        <w:pStyle w:val="afff"/>
      </w:pPr>
      <w:r>
        <w:t>recall_k</w:t>
      </w:r>
      <w:r>
        <w:t>：混合策略中</w:t>
      </w:r>
      <w:r>
        <w:t>ItemCF</w:t>
      </w:r>
      <w:r>
        <w:t>召回候选数（用于重排输入规模控制）</w:t>
      </w:r>
    </w:p>
    <w:p w14:paraId="30EECA1E" w14:textId="77777777" w:rsidR="00BC6045" w:rsidRDefault="00000000" w:rsidP="00126EF0">
      <w:pPr>
        <w:pStyle w:val="afff"/>
      </w:pPr>
      <w:r>
        <w:t>返回：推荐列表（包含电影信息与可能的解释性字段）。</w:t>
      </w:r>
    </w:p>
    <w:p w14:paraId="53CCA4DC" w14:textId="479CA781" w:rsidR="00BC6045" w:rsidRDefault="00000000" w:rsidP="00126EF0">
      <w:pPr>
        <w:pStyle w:val="afff"/>
      </w:pPr>
      <w:r>
        <w:t>其中，混合策略</w:t>
      </w:r>
      <w:r>
        <w:t>hybrid</w:t>
      </w:r>
      <w:r>
        <w:t>的后端流程为</w:t>
      </w:r>
      <w:r w:rsidR="00565C53">
        <w:rPr>
          <w:rFonts w:hint="eastAsia"/>
        </w:rPr>
        <w:t>“</w:t>
      </w:r>
      <w:r>
        <w:t>ItemCF</w:t>
      </w:r>
      <w:r>
        <w:t>召回</w:t>
      </w:r>
      <w:r>
        <w:t xml:space="preserve"> → NCF</w:t>
      </w:r>
      <w:r>
        <w:t>重排</w:t>
      </w:r>
      <w:r w:rsidR="00565C53">
        <w:rPr>
          <w:rFonts w:hint="eastAsia"/>
        </w:rPr>
        <w:t>”</w:t>
      </w:r>
      <w:r>
        <w:t>：先基于相似度表得到候选集合，再调用</w:t>
      </w:r>
      <w:r>
        <w:t>NCF</w:t>
      </w:r>
      <w:r>
        <w:t>推理引擎对候选集合打分排序输出</w:t>
      </w:r>
      <w:r>
        <w:t>Top-N</w:t>
      </w:r>
      <w:r>
        <w:t>。</w:t>
      </w:r>
    </w:p>
    <w:p w14:paraId="6CDD5C18" w14:textId="77777777" w:rsidR="00BC6045" w:rsidRDefault="00000000" w:rsidP="00126EF0">
      <w:pPr>
        <w:pStyle w:val="afff"/>
      </w:pPr>
      <w:r>
        <w:t>（</w:t>
      </w:r>
      <w:r>
        <w:t>2</w:t>
      </w:r>
      <w:r>
        <w:t>）</w:t>
      </w:r>
      <w:r>
        <w:t>GET /api/recommendations/why/&lt;movie_id&gt;</w:t>
      </w:r>
    </w:p>
    <w:p w14:paraId="0322EC33" w14:textId="5D590568" w:rsidR="00BC6045" w:rsidRDefault="00000000" w:rsidP="00126EF0">
      <w:pPr>
        <w:pStyle w:val="afff"/>
      </w:pPr>
      <w:r>
        <w:t>用于给出某部电影对当前用户的推荐理由，返回</w:t>
      </w:r>
      <w:r w:rsidR="00565C53">
        <w:rPr>
          <w:rFonts w:hint="eastAsia"/>
        </w:rPr>
        <w:t>“</w:t>
      </w:r>
      <w:r>
        <w:t>因为你喜欢的哪些电影</w:t>
      </w:r>
      <w:r w:rsidR="00565C53">
        <w:rPr>
          <w:rFonts w:hint="eastAsia"/>
        </w:rPr>
        <w:t>”</w:t>
      </w:r>
      <w:r>
        <w:t>以及对应贡献权重信息，以提升可解释性。</w:t>
      </w:r>
    </w:p>
    <w:p w14:paraId="6DCC0E28" w14:textId="77777777" w:rsidR="00BC6045" w:rsidRDefault="00000000" w:rsidP="00126EF0">
      <w:pPr>
        <w:pStyle w:val="afff"/>
      </w:pPr>
      <w:r>
        <w:t>（</w:t>
      </w:r>
      <w:r>
        <w:t>3</w:t>
      </w:r>
      <w:r>
        <w:t>）相似电影相关接口（与</w:t>
      </w:r>
      <w:r>
        <w:t>ItemCF</w:t>
      </w:r>
      <w:r>
        <w:t>训练结果关联）</w:t>
      </w:r>
    </w:p>
    <w:p w14:paraId="48480620" w14:textId="1E8EEDDC" w:rsidR="00BC6045" w:rsidRDefault="00000000" w:rsidP="00126EF0">
      <w:pPr>
        <w:pStyle w:val="afff"/>
      </w:pPr>
      <w:r>
        <w:t>系统通过相似度表支持相似电影查询，具体接口为</w:t>
      </w:r>
      <w:r>
        <w:t>GET /api/movies/&lt;movie_id&gt;/similar?n=10</w:t>
      </w:r>
      <w:r>
        <w:t>，返回与指定电影余弦相似度最高的</w:t>
      </w:r>
      <w:r>
        <w:t>n</w:t>
      </w:r>
      <w:r>
        <w:t>部电影（基于</w:t>
      </w:r>
      <w:r>
        <w:t>ItemCF</w:t>
      </w:r>
      <w:r>
        <w:t>预计算），用于电影详情页的</w:t>
      </w:r>
      <w:r w:rsidR="00565C53">
        <w:rPr>
          <w:rFonts w:hint="eastAsia"/>
        </w:rPr>
        <w:t>“</w:t>
      </w:r>
      <w:r>
        <w:t>相似推荐</w:t>
      </w:r>
      <w:r w:rsidR="00565C53">
        <w:rPr>
          <w:rFonts w:hint="eastAsia"/>
        </w:rPr>
        <w:t>”</w:t>
      </w:r>
      <w:r>
        <w:t>模块与探索式浏览。</w:t>
      </w:r>
    </w:p>
    <w:p w14:paraId="0E1FD245" w14:textId="77777777" w:rsidR="00BC6045" w:rsidRDefault="00000000" w:rsidP="00675475">
      <w:pPr>
        <w:pStyle w:val="a3"/>
      </w:pPr>
      <w:bookmarkStart w:id="99" w:name="_Toc230874864"/>
      <w:bookmarkStart w:id="100" w:name="_Toc231288946"/>
      <w:r>
        <w:t>用户、评分与反馈接口设计</w:t>
      </w:r>
      <w:bookmarkEnd w:id="99"/>
      <w:bookmarkEnd w:id="100"/>
    </w:p>
    <w:p w14:paraId="75D24FF8" w14:textId="77777777" w:rsidR="00BC6045" w:rsidRDefault="00000000" w:rsidP="00126EF0">
      <w:pPr>
        <w:pStyle w:val="afff"/>
      </w:pPr>
      <w:r>
        <w:t>（</w:t>
      </w:r>
      <w:r>
        <w:t>1</w:t>
      </w:r>
      <w:r>
        <w:t>）认证接口</w:t>
      </w:r>
    </w:p>
    <w:p w14:paraId="2052D20F" w14:textId="77777777" w:rsidR="00BC6045" w:rsidRDefault="00000000" w:rsidP="00126EF0">
      <w:pPr>
        <w:pStyle w:val="afff"/>
      </w:pPr>
      <w:r>
        <w:t>POST /api/auth/register</w:t>
      </w:r>
      <w:r>
        <w:t>：用户注册</w:t>
      </w:r>
    </w:p>
    <w:p w14:paraId="245151C2" w14:textId="77777777" w:rsidR="00BC6045" w:rsidRDefault="00000000" w:rsidP="00126EF0">
      <w:pPr>
        <w:pStyle w:val="afff"/>
      </w:pPr>
      <w:r>
        <w:t>POST /api/auth/login</w:t>
      </w:r>
      <w:r>
        <w:t>：用户登录</w:t>
      </w:r>
    </w:p>
    <w:p w14:paraId="5EBA3DD1" w14:textId="77777777" w:rsidR="00BC6045" w:rsidRDefault="00000000" w:rsidP="00126EF0">
      <w:pPr>
        <w:pStyle w:val="afff"/>
      </w:pPr>
      <w:r>
        <w:t>POST /api/auth/logout</w:t>
      </w:r>
      <w:r>
        <w:t>：用户退出</w:t>
      </w:r>
    </w:p>
    <w:p w14:paraId="29E25990" w14:textId="77777777" w:rsidR="00BC6045" w:rsidRDefault="00000000" w:rsidP="00126EF0">
      <w:pPr>
        <w:pStyle w:val="afff"/>
      </w:pPr>
      <w:r>
        <w:t>GET /api/me</w:t>
      </w:r>
      <w:r>
        <w:t>：获取当前登录状态与用户信息</w:t>
      </w:r>
    </w:p>
    <w:p w14:paraId="6B92AC99" w14:textId="77777777" w:rsidR="00BC6045" w:rsidRDefault="00000000" w:rsidP="00126EF0">
      <w:pPr>
        <w:pStyle w:val="afff"/>
      </w:pPr>
      <w:r>
        <w:t>（</w:t>
      </w:r>
      <w:r>
        <w:t>2</w:t>
      </w:r>
      <w:r>
        <w:t>）评分与历史接口</w:t>
      </w:r>
    </w:p>
    <w:p w14:paraId="74F447C4" w14:textId="77777777" w:rsidR="00BC6045" w:rsidRDefault="00000000" w:rsidP="00126EF0">
      <w:pPr>
        <w:pStyle w:val="afff"/>
      </w:pPr>
      <w:r>
        <w:t>POST /api/ratings</w:t>
      </w:r>
      <w:r>
        <w:t>：提交</w:t>
      </w:r>
      <w:r>
        <w:t>/</w:t>
      </w:r>
      <w:r>
        <w:t>更新电影评分（用于积累用户偏好）</w:t>
      </w:r>
    </w:p>
    <w:p w14:paraId="5A72107B" w14:textId="4E5D8A12" w:rsidR="00BC6045" w:rsidRDefault="00000000" w:rsidP="00126EF0">
      <w:pPr>
        <w:pStyle w:val="afff"/>
      </w:pPr>
      <w:r>
        <w:lastRenderedPageBreak/>
        <w:t>GET /api/my/ratings?limit=50</w:t>
      </w:r>
      <w:r>
        <w:t>：获取用户评分历史（用于</w:t>
      </w:r>
      <w:r w:rsidR="00565C53">
        <w:rPr>
          <w:rFonts w:hint="eastAsia"/>
        </w:rPr>
        <w:t>“</w:t>
      </w:r>
      <w:r>
        <w:t>我的评分</w:t>
      </w:r>
      <w:r w:rsidR="00565C53">
        <w:rPr>
          <w:rFonts w:hint="eastAsia"/>
        </w:rPr>
        <w:t>”</w:t>
      </w:r>
      <w:r>
        <w:t>模块与画像生成）</w:t>
      </w:r>
    </w:p>
    <w:p w14:paraId="64EF1646" w14:textId="77777777" w:rsidR="00BC6045" w:rsidRDefault="00000000" w:rsidP="00126EF0">
      <w:pPr>
        <w:pStyle w:val="afff"/>
      </w:pPr>
      <w:r>
        <w:t>（</w:t>
      </w:r>
      <w:r>
        <w:t>3</w:t>
      </w:r>
      <w:r>
        <w:t>）反馈接口</w:t>
      </w:r>
    </w:p>
    <w:p w14:paraId="4336623B" w14:textId="77777777" w:rsidR="00BC6045" w:rsidRDefault="00000000" w:rsidP="00126EF0">
      <w:pPr>
        <w:pStyle w:val="afff"/>
      </w:pPr>
      <w:r>
        <w:t>POST /api/feedback</w:t>
      </w:r>
      <w:r>
        <w:t>：提交推荐反馈</w:t>
      </w:r>
    </w:p>
    <w:p w14:paraId="1863535E" w14:textId="77777777" w:rsidR="00BC6045" w:rsidRDefault="00000000" w:rsidP="00126EF0">
      <w:pPr>
        <w:pStyle w:val="afff"/>
      </w:pPr>
      <w:r>
        <w:t>入参：</w:t>
      </w:r>
      <w:r>
        <w:t>movie_id</w:t>
      </w:r>
      <w:r>
        <w:t>、</w:t>
      </w:r>
      <w:r>
        <w:t>feedback</w:t>
      </w:r>
      <w:r>
        <w:t>（</w:t>
      </w:r>
      <w:r>
        <w:t>like/dislike</w:t>
      </w:r>
      <w:r>
        <w:t>）、</w:t>
      </w:r>
      <w:r>
        <w:t>context</w:t>
      </w:r>
    </w:p>
    <w:p w14:paraId="35820023" w14:textId="77777777" w:rsidR="00BC6045" w:rsidRDefault="00000000" w:rsidP="00126EF0">
      <w:pPr>
        <w:pStyle w:val="afff"/>
      </w:pPr>
      <w:r>
        <w:t>特点：同一用户同一电影同一</w:t>
      </w:r>
      <w:r>
        <w:t>context</w:t>
      </w:r>
      <w:r>
        <w:t>下反馈可更新，更新时刷新时间戳。</w:t>
      </w:r>
    </w:p>
    <w:p w14:paraId="574C0106" w14:textId="77777777" w:rsidR="00BC6045" w:rsidRDefault="00000000" w:rsidP="00126EF0">
      <w:pPr>
        <w:pStyle w:val="afff"/>
      </w:pPr>
      <w:r>
        <w:t>（</w:t>
      </w:r>
      <w:r>
        <w:t>4</w:t>
      </w:r>
      <w:r>
        <w:t>）画像与行为分析接口</w:t>
      </w:r>
    </w:p>
    <w:p w14:paraId="19D039DE" w14:textId="77777777" w:rsidR="00BC6045" w:rsidRDefault="00000000" w:rsidP="00126EF0">
      <w:pPr>
        <w:pStyle w:val="afff"/>
      </w:pPr>
      <w:r>
        <w:t>GET /api/my/persona</w:t>
      </w:r>
      <w:r>
        <w:t>：生成用户类型偏好画像（按高评分阈值聚合</w:t>
      </w:r>
      <w:r>
        <w:t>genres</w:t>
      </w:r>
      <w:r>
        <w:t>并归一化输出）</w:t>
      </w:r>
    </w:p>
    <w:p w14:paraId="6448C8B2" w14:textId="77777777" w:rsidR="00BC6045" w:rsidRDefault="00000000" w:rsidP="00126EF0">
      <w:pPr>
        <w:pStyle w:val="afff"/>
      </w:pPr>
      <w:r>
        <w:t>GET /api/my/timeline</w:t>
      </w:r>
      <w:r>
        <w:t>：生成按月聚合的评分时间线（每月评分数与平均评分）</w:t>
      </w:r>
    </w:p>
    <w:p w14:paraId="574846B4" w14:textId="77777777" w:rsidR="00BC6045" w:rsidRDefault="00000000" w:rsidP="00675475">
      <w:pPr>
        <w:pStyle w:val="a3"/>
      </w:pPr>
      <w:bookmarkStart w:id="101" w:name="_Toc230874865"/>
      <w:bookmarkStart w:id="102" w:name="_Toc231288947"/>
      <w:r>
        <w:t>可视化统计与评估结果接口设计</w:t>
      </w:r>
      <w:bookmarkEnd w:id="101"/>
      <w:bookmarkEnd w:id="102"/>
    </w:p>
    <w:p w14:paraId="0ACD52C4" w14:textId="77777777" w:rsidR="00BC6045" w:rsidRDefault="00000000" w:rsidP="00126EF0">
      <w:pPr>
        <w:pStyle w:val="afff"/>
      </w:pPr>
      <w:r>
        <w:t>系统为</w:t>
      </w:r>
      <w:r>
        <w:t>Dashboard</w:t>
      </w:r>
      <w:r>
        <w:t>提供统计接口：</w:t>
      </w:r>
    </w:p>
    <w:p w14:paraId="01ECE7D9" w14:textId="77777777" w:rsidR="00BC6045" w:rsidRDefault="00000000" w:rsidP="00126EF0">
      <w:pPr>
        <w:pStyle w:val="afff"/>
      </w:pPr>
      <w:r>
        <w:t>GET /api/stats/ratings</w:t>
      </w:r>
      <w:r>
        <w:t>：评分分布直方图数据</w:t>
      </w:r>
    </w:p>
    <w:p w14:paraId="78871D9C" w14:textId="77777777" w:rsidR="00BC6045" w:rsidRDefault="00000000" w:rsidP="00126EF0">
      <w:pPr>
        <w:pStyle w:val="afff"/>
      </w:pPr>
      <w:r>
        <w:t>GET /api/stats/genres</w:t>
      </w:r>
      <w:r>
        <w:t>：类型占比统计</w:t>
      </w:r>
    </w:p>
    <w:p w14:paraId="7287E933" w14:textId="77777777" w:rsidR="00BC6045" w:rsidRDefault="00000000" w:rsidP="00126EF0">
      <w:pPr>
        <w:pStyle w:val="afff"/>
      </w:pPr>
      <w:r>
        <w:t>GET /api/stats/years</w:t>
      </w:r>
      <w:r>
        <w:t>：年份趋势（每年评分数与均分）</w:t>
      </w:r>
    </w:p>
    <w:p w14:paraId="630A4049" w14:textId="77777777" w:rsidR="00BC6045" w:rsidRDefault="00000000" w:rsidP="00126EF0">
      <w:pPr>
        <w:pStyle w:val="afff"/>
      </w:pPr>
      <w:r>
        <w:t>GET /api/stats/popular</w:t>
      </w:r>
      <w:r>
        <w:t>：热门电影统计（评分次数、均分）</w:t>
      </w:r>
    </w:p>
    <w:p w14:paraId="1B512CFA" w14:textId="77777777" w:rsidR="00BC6045" w:rsidRDefault="00000000" w:rsidP="00126EF0">
      <w:pPr>
        <w:pStyle w:val="afff"/>
      </w:pPr>
      <w:r>
        <w:t>GET /api/stats/user_activity</w:t>
      </w:r>
      <w:r>
        <w:t>：用户活跃度统计</w:t>
      </w:r>
    </w:p>
    <w:p w14:paraId="14374159" w14:textId="77777777" w:rsidR="00BC6045" w:rsidRDefault="00000000" w:rsidP="00126EF0">
      <w:pPr>
        <w:pStyle w:val="afff"/>
      </w:pPr>
      <w:r>
        <w:t>GET /api/stats/movie_rating_counts</w:t>
      </w:r>
      <w:r>
        <w:t>：电影评分次数分桶直方图</w:t>
      </w:r>
    </w:p>
    <w:p w14:paraId="26D2B499" w14:textId="77777777" w:rsidR="00BC6045" w:rsidRDefault="00000000" w:rsidP="00126EF0">
      <w:pPr>
        <w:pStyle w:val="afff"/>
      </w:pPr>
      <w:r>
        <w:t>离线评估结果读取接口：</w:t>
      </w:r>
    </w:p>
    <w:p w14:paraId="7C670D12" w14:textId="77777777" w:rsidR="00BC6045" w:rsidRDefault="00000000" w:rsidP="00126EF0">
      <w:pPr>
        <w:pStyle w:val="afff"/>
      </w:pPr>
      <w:r>
        <w:t>GET /api/metrics/offline</w:t>
      </w:r>
      <w:r>
        <w:t>：读取</w:t>
      </w:r>
      <w:r>
        <w:t>backend/artifacts/offline_metrics.json</w:t>
      </w:r>
      <w:r>
        <w:t>（主要用于</w:t>
      </w:r>
      <w:r>
        <w:t>ItemCF</w:t>
      </w:r>
      <w:r>
        <w:t>离线指标展示）</w:t>
      </w:r>
    </w:p>
    <w:p w14:paraId="186D7449" w14:textId="77777777" w:rsidR="00BC6045" w:rsidRDefault="00000000" w:rsidP="00126EF0">
      <w:pPr>
        <w:pStyle w:val="afff"/>
      </w:pPr>
      <w:r>
        <w:t>GET /api/metrics/evaluation</w:t>
      </w:r>
      <w:r>
        <w:t>：读取</w:t>
      </w:r>
      <w:r>
        <w:t>backend/artifacts/evaluation_results.json</w:t>
      </w:r>
      <w:r>
        <w:t>（多模型对比与消融实验结果展示）</w:t>
      </w:r>
    </w:p>
    <w:p w14:paraId="3A12DB07" w14:textId="77777777" w:rsidR="00BC6045" w:rsidRDefault="00000000" w:rsidP="00675475">
      <w:pPr>
        <w:pStyle w:val="a2"/>
      </w:pPr>
      <w:bookmarkStart w:id="103" w:name="_Toc230874866"/>
      <w:r>
        <w:t xml:space="preserve"> </w:t>
      </w:r>
      <w:bookmarkStart w:id="104" w:name="_Toc231288948"/>
      <w:r>
        <w:t>前端页面设计</w:t>
      </w:r>
      <w:bookmarkEnd w:id="103"/>
      <w:bookmarkEnd w:id="104"/>
    </w:p>
    <w:p w14:paraId="00697277" w14:textId="77777777" w:rsidR="00BC6045" w:rsidRDefault="00000000" w:rsidP="00675475">
      <w:pPr>
        <w:pStyle w:val="a3"/>
      </w:pPr>
      <w:bookmarkStart w:id="105" w:name="_Toc230874867"/>
      <w:bookmarkStart w:id="106" w:name="_Toc231288949"/>
      <w:r>
        <w:t>推荐与检索页面设计</w:t>
      </w:r>
      <w:bookmarkEnd w:id="105"/>
      <w:bookmarkEnd w:id="106"/>
    </w:p>
    <w:p w14:paraId="6858E751" w14:textId="54973613" w:rsidR="009E7F9C" w:rsidRPr="009E7F9C" w:rsidRDefault="009E7F9C" w:rsidP="009E7F9C">
      <w:pPr>
        <w:pStyle w:val="afff"/>
      </w:pPr>
      <w:r w:rsidRPr="009E7F9C">
        <w:t xml:space="preserve">recommendations.html </w:t>
      </w:r>
      <w:r w:rsidRPr="009E7F9C">
        <w:t>是用户登录后第一个看到的页面。顶部的策略切换按钮控制当前使用的推荐模型</w:t>
      </w:r>
      <w:r w:rsidRPr="009E7F9C">
        <w:t>——ItemCF</w:t>
      </w:r>
      <w:r w:rsidRPr="009E7F9C">
        <w:t>、</w:t>
      </w:r>
      <w:r w:rsidRPr="009E7F9C">
        <w:t>NCF</w:t>
      </w:r>
      <w:r w:rsidRPr="009E7F9C">
        <w:t>、</w:t>
      </w:r>
      <w:r w:rsidRPr="009E7F9C">
        <w:t xml:space="preserve">Hybrid </w:t>
      </w:r>
      <w:r w:rsidRPr="009E7F9C">
        <w:t>三选一，切换时前端只改一个</w:t>
      </w:r>
      <w:r w:rsidRPr="009E7F9C">
        <w:t xml:space="preserve"> strategy </w:t>
      </w:r>
      <w:r w:rsidRPr="009E7F9C">
        <w:t>参数重新请求</w:t>
      </w:r>
      <w:r w:rsidRPr="009E7F9C">
        <w:t xml:space="preserve"> /api/recommendations</w:t>
      </w:r>
      <w:r w:rsidRPr="009E7F9C">
        <w:t>，不刷新整页。推荐结果用卡片网格铺开，每张卡片展示海报、标题、年份、类型标签和平均评分。</w:t>
      </w:r>
      <w:r w:rsidRPr="009E7F9C">
        <w:t xml:space="preserve">ItemCF </w:t>
      </w:r>
      <w:r w:rsidRPr="009E7F9C">
        <w:t>和</w:t>
      </w:r>
      <w:r w:rsidRPr="009E7F9C">
        <w:t xml:space="preserve"> Hybrid </w:t>
      </w:r>
      <w:r w:rsidRPr="009E7F9C">
        <w:t>模式下卡片底部多</w:t>
      </w:r>
      <w:r w:rsidRPr="009E7F9C">
        <w:lastRenderedPageBreak/>
        <w:t>一行灰色小字</w:t>
      </w:r>
      <w:r w:rsidRPr="009E7F9C">
        <w:t>——</w:t>
      </w:r>
      <w:r w:rsidR="00565C53">
        <w:rPr>
          <w:rFonts w:hint="eastAsia"/>
        </w:rPr>
        <w:t>“</w:t>
      </w:r>
      <w:r w:rsidRPr="009E7F9C">
        <w:t>因为你喜欢《</w:t>
      </w:r>
      <w:r w:rsidRPr="009E7F9C">
        <w:t>XXX</w:t>
      </w:r>
      <w:r w:rsidRPr="009E7F9C">
        <w:t>》</w:t>
      </w:r>
      <w:r w:rsidR="00565C53">
        <w:rPr>
          <w:rFonts w:hint="eastAsia"/>
        </w:rPr>
        <w:t>”</w:t>
      </w:r>
      <w:r w:rsidRPr="009E7F9C">
        <w:t>——</w:t>
      </w:r>
      <w:r w:rsidRPr="009E7F9C">
        <w:t>这个文案是后端在推荐接口里直接拼好返回的，前端只负责展示。</w:t>
      </w:r>
    </w:p>
    <w:p w14:paraId="35AEEF16" w14:textId="77777777" w:rsidR="009E7F9C" w:rsidRPr="009E7F9C" w:rsidRDefault="009E7F9C" w:rsidP="009E7F9C">
      <w:pPr>
        <w:pStyle w:val="afff"/>
      </w:pPr>
      <w:r w:rsidRPr="009E7F9C">
        <w:t>页面往下滚是用户自己最近的评分记录和相似电影推荐。评分记录走</w:t>
      </w:r>
      <w:r w:rsidRPr="009E7F9C">
        <w:t xml:space="preserve"> /api/my/ratings</w:t>
      </w:r>
      <w:r w:rsidRPr="009E7F9C">
        <w:t>，按时间倒序排。相似电影走</w:t>
      </w:r>
      <w:r w:rsidRPr="009E7F9C">
        <w:t xml:space="preserve"> /api/movies/&lt;id&gt;/similar</w:t>
      </w:r>
      <w:r w:rsidRPr="009E7F9C">
        <w:t>，取当前选中电影的</w:t>
      </w:r>
      <w:r w:rsidRPr="009E7F9C">
        <w:t xml:space="preserve"> Top-10 </w:t>
      </w:r>
      <w:r w:rsidRPr="009E7F9C">
        <w:t>相似邻居。推荐列表加载时用骨架屏占位</w:t>
      </w:r>
      <w:r w:rsidRPr="009E7F9C">
        <w:t>——</w:t>
      </w:r>
      <w:r w:rsidRPr="009E7F9C">
        <w:t>数据没回来之前用户看到的是灰色卡片轮廓而非空白区域，感知上比转圈好。</w:t>
      </w:r>
    </w:p>
    <w:p w14:paraId="1316ECFF" w14:textId="77777777" w:rsidR="009E7F9C" w:rsidRPr="009E7F9C" w:rsidRDefault="009E7F9C" w:rsidP="009E7F9C">
      <w:pPr>
        <w:pStyle w:val="afff"/>
      </w:pPr>
      <w:r w:rsidRPr="009E7F9C">
        <w:t>搜索框挂在导航栏，输入关键词走</w:t>
      </w:r>
      <w:r w:rsidRPr="009E7F9C">
        <w:t xml:space="preserve"> /api/movies/search?q=xxx</w:t>
      </w:r>
      <w:r w:rsidRPr="009E7F9C">
        <w:t>，结果列表里的每部电影点进去跳转到电影详情页，在那里完成评分或收藏。整个页面的数据流是单向的</w:t>
      </w:r>
      <w:r w:rsidRPr="009E7F9C">
        <w:t xml:space="preserve">——Vue </w:t>
      </w:r>
      <w:r w:rsidRPr="009E7F9C">
        <w:t>实例</w:t>
      </w:r>
      <w:r w:rsidRPr="009E7F9C">
        <w:t xml:space="preserve"> mounted </w:t>
      </w:r>
      <w:r w:rsidRPr="009E7F9C">
        <w:t>时发请求，拿到响应后更新</w:t>
      </w:r>
      <w:r w:rsidRPr="009E7F9C">
        <w:t xml:space="preserve"> data</w:t>
      </w:r>
      <w:r w:rsidRPr="009E7F9C">
        <w:t>，模板重新渲染</w:t>
      </w:r>
      <w:r w:rsidRPr="009E7F9C">
        <w:t>——</w:t>
      </w:r>
      <w:r w:rsidRPr="009E7F9C">
        <w:t>没有前端状态管理库，靠</w:t>
      </w:r>
      <w:r w:rsidRPr="009E7F9C">
        <w:t xml:space="preserve"> Vue Options API </w:t>
      </w:r>
      <w:r w:rsidRPr="009E7F9C">
        <w:t>的</w:t>
      </w:r>
      <w:r w:rsidRPr="009E7F9C">
        <w:t xml:space="preserve"> data + methods </w:t>
      </w:r>
      <w:r w:rsidRPr="009E7F9C">
        <w:t>足够。</w:t>
      </w:r>
    </w:p>
    <w:p w14:paraId="718EA97B" w14:textId="77777777" w:rsidR="00BC6045" w:rsidRDefault="00000000" w:rsidP="00675475">
      <w:pPr>
        <w:pStyle w:val="a3"/>
      </w:pPr>
      <w:bookmarkStart w:id="107" w:name="_Toc230874868"/>
      <w:bookmarkStart w:id="108" w:name="_Toc231288950"/>
      <w:r>
        <w:t>可视化看板页面设计</w:t>
      </w:r>
      <w:bookmarkEnd w:id="107"/>
      <w:bookmarkEnd w:id="108"/>
    </w:p>
    <w:p w14:paraId="0908D264" w14:textId="77777777" w:rsidR="009E7F9C" w:rsidRPr="009E7F9C" w:rsidRDefault="009E7F9C" w:rsidP="009E7F9C">
      <w:pPr>
        <w:pStyle w:val="afff"/>
      </w:pPr>
      <w:r w:rsidRPr="009E7F9C">
        <w:t xml:space="preserve">enhanced_dashboard.html </w:t>
      </w:r>
      <w:r w:rsidRPr="009E7F9C">
        <w:t>分上下两部分。上半部分看数据概况和分布，下半部分看模型评估对比。</w:t>
      </w:r>
    </w:p>
    <w:p w14:paraId="327BFFCD" w14:textId="77777777" w:rsidR="009E7F9C" w:rsidRPr="009E7F9C" w:rsidRDefault="009E7F9C" w:rsidP="009E7F9C">
      <w:pPr>
        <w:pStyle w:val="afff"/>
      </w:pPr>
      <w:r w:rsidRPr="009E7F9C">
        <w:t>顶部四个指标卡</w:t>
      </w:r>
      <w:r w:rsidRPr="009E7F9C">
        <w:t>——</w:t>
      </w:r>
      <w:r w:rsidRPr="009E7F9C">
        <w:t>总用户数、总电影数、总评分数、活跃用户数</w:t>
      </w:r>
      <w:r w:rsidRPr="009E7F9C">
        <w:t>——</w:t>
      </w:r>
      <w:r w:rsidRPr="009E7F9C">
        <w:t>数字加载后用</w:t>
      </w:r>
      <w:r w:rsidRPr="009E7F9C">
        <w:t xml:space="preserve"> countUp </w:t>
      </w:r>
      <w:r w:rsidRPr="009E7F9C">
        <w:t>动画从零滚到实际值，接口</w:t>
      </w:r>
      <w:r w:rsidRPr="009E7F9C">
        <w:t xml:space="preserve"> /api/stats/overview </w:t>
      </w:r>
      <w:r w:rsidRPr="009E7F9C">
        <w:t>一次返回四个数字。下面跟着几张</w:t>
      </w:r>
      <w:r w:rsidRPr="009E7F9C">
        <w:t xml:space="preserve"> ECharts </w:t>
      </w:r>
      <w:r w:rsidRPr="009E7F9C">
        <w:t>图表：评分分布（柱状图，</w:t>
      </w:r>
      <w:r w:rsidRPr="009E7F9C">
        <w:t xml:space="preserve">0.5-5.0 </w:t>
      </w:r>
      <w:r w:rsidRPr="009E7F9C">
        <w:t>十个档位）、类型占比（玫瑰图）、年代趋势（折线图）、热门电影</w:t>
      </w:r>
      <w:r w:rsidRPr="009E7F9C">
        <w:t xml:space="preserve"> Top-20</w:t>
      </w:r>
      <w:r w:rsidRPr="009E7F9C">
        <w:t>（横条图）。每张图的配置写在页面</w:t>
      </w:r>
      <w:r w:rsidRPr="009E7F9C">
        <w:t xml:space="preserve"> JS </w:t>
      </w:r>
      <w:r w:rsidRPr="009E7F9C">
        <w:t>的</w:t>
      </w:r>
      <w:r w:rsidRPr="009E7F9C">
        <w:t xml:space="preserve"> echarts.init() </w:t>
      </w:r>
      <w:r w:rsidRPr="009E7F9C">
        <w:t>调用里，数据来自</w:t>
      </w:r>
      <w:r w:rsidRPr="009E7F9C">
        <w:t xml:space="preserve"> /api/stats/* </w:t>
      </w:r>
      <w:r w:rsidRPr="009E7F9C">
        <w:t>系列接口。这些接口返回的</w:t>
      </w:r>
      <w:r w:rsidRPr="009E7F9C">
        <w:t xml:space="preserve"> JSON </w:t>
      </w:r>
      <w:r w:rsidRPr="009E7F9C">
        <w:t>在服务端做了</w:t>
      </w:r>
      <w:r w:rsidRPr="009E7F9C">
        <w:t xml:space="preserve"> FileSystemCache——</w:t>
      </w:r>
      <w:r w:rsidRPr="009E7F9C">
        <w:t>看板页首次打开时跑</w:t>
      </w:r>
      <w:r w:rsidRPr="009E7F9C">
        <w:t xml:space="preserve"> SQL </w:t>
      </w:r>
      <w:r w:rsidRPr="009E7F9C">
        <w:t>聚合，后续同一缓存周期内直接读磁盘，不用反复扫表。</w:t>
      </w:r>
    </w:p>
    <w:p w14:paraId="5A111B29" w14:textId="77777777" w:rsidR="009E7F9C" w:rsidRPr="009E7F9C" w:rsidRDefault="009E7F9C" w:rsidP="009E7F9C">
      <w:pPr>
        <w:pStyle w:val="afff"/>
      </w:pPr>
      <w:r w:rsidRPr="009E7F9C">
        <w:t>下半部分的数据源是</w:t>
      </w:r>
      <w:r w:rsidRPr="009E7F9C">
        <w:t xml:space="preserve"> evaluation_results.json</w:t>
      </w:r>
      <w:r w:rsidRPr="009E7F9C">
        <w:t>。接口</w:t>
      </w:r>
      <w:r w:rsidRPr="009E7F9C">
        <w:t xml:space="preserve"> /api/metrics/evaluation </w:t>
      </w:r>
      <w:r w:rsidRPr="009E7F9C">
        <w:t>读这份</w:t>
      </w:r>
      <w:r w:rsidRPr="009E7F9C">
        <w:t xml:space="preserve"> JSON </w:t>
      </w:r>
      <w:r w:rsidRPr="009E7F9C">
        <w:t>返给前端，前端拿到后渲染两组图表：一组是多个模型在</w:t>
      </w:r>
      <w:r w:rsidRPr="009E7F9C">
        <w:t xml:space="preserve"> Precision@10</w:t>
      </w:r>
      <w:r w:rsidRPr="009E7F9C">
        <w:t>、</w:t>
      </w:r>
      <w:r w:rsidRPr="009E7F9C">
        <w:t>Recall@10</w:t>
      </w:r>
      <w:r w:rsidRPr="009E7F9C">
        <w:t>、</w:t>
      </w:r>
      <w:r w:rsidRPr="009E7F9C">
        <w:t>NDCG@10</w:t>
      </w:r>
      <w:r w:rsidRPr="009E7F9C">
        <w:t>、</w:t>
      </w:r>
      <w:r w:rsidRPr="009E7F9C">
        <w:t xml:space="preserve">MRR@10 </w:t>
      </w:r>
      <w:r w:rsidRPr="009E7F9C">
        <w:t>上的柱状对比图，另一组是消融实验中</w:t>
      </w:r>
      <w:r w:rsidRPr="009E7F9C">
        <w:t xml:space="preserve"> recall_k </w:t>
      </w:r>
      <w:r w:rsidRPr="009E7F9C">
        <w:t>和</w:t>
      </w:r>
      <w:r w:rsidRPr="009E7F9C">
        <w:t xml:space="preserve"> per_seed_limit </w:t>
      </w:r>
      <w:r w:rsidRPr="009E7F9C">
        <w:t>变化时的指标折线。这些图表的</w:t>
      </w:r>
      <w:r w:rsidRPr="009E7F9C">
        <w:t xml:space="preserve"> ECharts </w:t>
      </w:r>
      <w:r w:rsidRPr="009E7F9C">
        <w:t>实例在页面关掉时统一</w:t>
      </w:r>
      <w:r w:rsidRPr="009E7F9C">
        <w:t xml:space="preserve"> dispose——beforeUnmount </w:t>
      </w:r>
      <w:r w:rsidRPr="009E7F9C">
        <w:t>里遍历实例列表逐个调</w:t>
      </w:r>
      <w:r w:rsidRPr="009E7F9C">
        <w:t xml:space="preserve"> dispose()</w:t>
      </w:r>
      <w:r w:rsidRPr="009E7F9C">
        <w:t>，不然多次切换页面后内存里堆着已销毁</w:t>
      </w:r>
      <w:r w:rsidRPr="009E7F9C">
        <w:t xml:space="preserve"> DOM </w:t>
      </w:r>
      <w:r w:rsidRPr="009E7F9C">
        <w:t>绑定的图表对象。</w:t>
      </w:r>
    </w:p>
    <w:p w14:paraId="5D4BDCDE" w14:textId="77777777" w:rsidR="00BC6045" w:rsidRDefault="00000000" w:rsidP="009E7F9C">
      <w:pPr>
        <w:pStyle w:val="afff"/>
      </w:pPr>
      <w:r>
        <w:br w:type="page"/>
      </w:r>
    </w:p>
    <w:p w14:paraId="42651CD8" w14:textId="77777777" w:rsidR="00BC6045" w:rsidRDefault="00000000" w:rsidP="00675475">
      <w:pPr>
        <w:pStyle w:val="a1"/>
      </w:pPr>
      <w:bookmarkStart w:id="109" w:name="_Toc230874869"/>
      <w:r>
        <w:lastRenderedPageBreak/>
        <w:t xml:space="preserve"> </w:t>
      </w:r>
      <w:bookmarkStart w:id="110" w:name="_Toc231288951"/>
      <w:r>
        <w:t>推荐算法设计与实现</w:t>
      </w:r>
      <w:bookmarkEnd w:id="109"/>
      <w:bookmarkEnd w:id="110"/>
    </w:p>
    <w:p w14:paraId="3C106F66" w14:textId="77777777" w:rsidR="00BC6045" w:rsidRDefault="00000000" w:rsidP="00675475">
      <w:pPr>
        <w:pStyle w:val="a2"/>
      </w:pPr>
      <w:bookmarkStart w:id="111" w:name="_Toc230874870"/>
      <w:r>
        <w:t xml:space="preserve"> </w:t>
      </w:r>
      <w:bookmarkStart w:id="112" w:name="_Toc231288952"/>
      <w:r>
        <w:t>数据预处理与样本构建</w:t>
      </w:r>
      <w:bookmarkEnd w:id="111"/>
      <w:bookmarkEnd w:id="112"/>
    </w:p>
    <w:p w14:paraId="5D8E693B" w14:textId="77777777" w:rsidR="00BC6045" w:rsidRDefault="00000000" w:rsidP="00675475">
      <w:pPr>
        <w:pStyle w:val="a3"/>
      </w:pPr>
      <w:bookmarkStart w:id="113" w:name="_Toc230874871"/>
      <w:bookmarkStart w:id="114" w:name="_Toc231288953"/>
      <w:r>
        <w:t>数据导入与清洗</w:t>
      </w:r>
      <w:bookmarkEnd w:id="113"/>
      <w:bookmarkEnd w:id="114"/>
    </w:p>
    <w:p w14:paraId="3B67D9B8" w14:textId="44261A5F" w:rsidR="00E616F0" w:rsidRPr="00E616F0" w:rsidRDefault="00E616F0" w:rsidP="00E616F0">
      <w:pPr>
        <w:pStyle w:val="afff"/>
      </w:pPr>
      <w:r w:rsidRPr="00E616F0">
        <w:t xml:space="preserve">MovieLens 32M </w:t>
      </w:r>
      <w:r w:rsidRPr="00E616F0">
        <w:t>原始发布包是三个</w:t>
      </w:r>
      <w:r w:rsidRPr="00E616F0">
        <w:t xml:space="preserve"> CSV——ratings.csv</w:t>
      </w:r>
      <w:r w:rsidRPr="00E616F0">
        <w:t>（</w:t>
      </w:r>
      <w:r w:rsidRPr="00E616F0">
        <w:t xml:space="preserve">3200 </w:t>
      </w:r>
      <w:r w:rsidRPr="00E616F0">
        <w:t>万行）、</w:t>
      </w:r>
      <w:r w:rsidRPr="00E616F0">
        <w:t>movies.csv</w:t>
      </w:r>
      <w:r w:rsidRPr="00E616F0">
        <w:t>（</w:t>
      </w:r>
      <w:r w:rsidRPr="00E616F0">
        <w:t xml:space="preserve">87,000 </w:t>
      </w:r>
      <w:r w:rsidRPr="00E616F0">
        <w:t>行）、</w:t>
      </w:r>
      <w:r w:rsidRPr="00E616F0">
        <w:t xml:space="preserve">tags.csv——UTF-8 </w:t>
      </w:r>
      <w:r w:rsidRPr="00E616F0">
        <w:t>编码，字段规整，导入阶段不需要复杂的清洗逻辑。</w:t>
      </w:r>
      <w:r w:rsidR="009A0F91">
        <w:rPr>
          <w:rFonts w:hint="eastAsia"/>
        </w:rPr>
        <w:t>自定义脚本</w:t>
      </w:r>
      <w:r w:rsidR="009A0F91">
        <w:rPr>
          <w:rFonts w:hint="eastAsia"/>
        </w:rPr>
        <w:t xml:space="preserve"> </w:t>
      </w:r>
      <w:r w:rsidRPr="00E616F0">
        <w:t xml:space="preserve">import_fast.py </w:t>
      </w:r>
      <w:r w:rsidRPr="00E616F0">
        <w:t>做的事就是把</w:t>
      </w:r>
      <w:r w:rsidRPr="00E616F0">
        <w:t xml:space="preserve"> CSV </w:t>
      </w:r>
      <w:r w:rsidRPr="00E616F0">
        <w:t>逐行解析后</w:t>
      </w:r>
      <w:r w:rsidRPr="00E616F0">
        <w:t xml:space="preserve"> INSERT </w:t>
      </w:r>
      <w:r w:rsidRPr="00E616F0">
        <w:t>进对应的</w:t>
      </w:r>
      <w:r w:rsidRPr="00E616F0">
        <w:t xml:space="preserve"> MySQL </w:t>
      </w:r>
      <w:r w:rsidRPr="00E616F0">
        <w:t>表，同时建好索引。真正花时间的是评分表的索引创建</w:t>
      </w:r>
      <w:r w:rsidRPr="00E616F0">
        <w:t xml:space="preserve">——3200 </w:t>
      </w:r>
      <w:r w:rsidRPr="00E616F0">
        <w:t>万行上建</w:t>
      </w:r>
      <w:r w:rsidRPr="00E616F0">
        <w:t xml:space="preserve"> (user_id, movie_id) </w:t>
      </w:r>
      <w:r w:rsidRPr="00E616F0">
        <w:t>联合唯一索引。</w:t>
      </w:r>
    </w:p>
    <w:p w14:paraId="1A184728" w14:textId="77777777" w:rsidR="00E616F0" w:rsidRPr="00E616F0" w:rsidRDefault="00E616F0" w:rsidP="00E616F0">
      <w:pPr>
        <w:pStyle w:val="afff"/>
      </w:pPr>
      <w:r w:rsidRPr="00E616F0">
        <w:t>入库之后做了两步过滤。</w:t>
      </w:r>
      <w:r w:rsidRPr="00E616F0">
        <w:t xml:space="preserve">min_ratings_per_movie=50 </w:t>
      </w:r>
      <w:r w:rsidRPr="00E616F0">
        <w:t>砍掉了评分少于</w:t>
      </w:r>
      <w:r w:rsidRPr="00E616F0">
        <w:t xml:space="preserve"> 50 </w:t>
      </w:r>
      <w:r w:rsidRPr="00E616F0">
        <w:t>条的电影</w:t>
      </w:r>
      <w:r w:rsidRPr="00E616F0">
        <w:t>——</w:t>
      </w:r>
      <w:r w:rsidRPr="00E616F0">
        <w:t>这些电影的评分向量太稀疏，</w:t>
      </w:r>
      <w:r w:rsidRPr="00E616F0">
        <w:t xml:space="preserve">ItemCF </w:t>
      </w:r>
      <w:r w:rsidRPr="00E616F0">
        <w:t>算出来的相似度不可靠，留着只会拉低覆盖率。</w:t>
      </w:r>
      <w:r w:rsidRPr="00E616F0">
        <w:t xml:space="preserve">min_ratings_per_user=5 </w:t>
      </w:r>
      <w:r w:rsidRPr="00E616F0">
        <w:t>去掉评分不足</w:t>
      </w:r>
      <w:r w:rsidRPr="00E616F0">
        <w:t xml:space="preserve"> 5 </w:t>
      </w:r>
      <w:r w:rsidRPr="00E616F0">
        <w:t>条的用户</w:t>
      </w:r>
      <w:r w:rsidRPr="00E616F0">
        <w:t>——</w:t>
      </w:r>
      <w:r w:rsidRPr="00E616F0">
        <w:t>少于</w:t>
      </w:r>
      <w:r w:rsidRPr="00E616F0">
        <w:t xml:space="preserve"> 5 </w:t>
      </w:r>
      <w:r w:rsidRPr="00E616F0">
        <w:t>条评分做训练</w:t>
      </w:r>
      <w:r w:rsidRPr="00E616F0">
        <w:t>/</w:t>
      </w:r>
      <w:r w:rsidRPr="00E616F0">
        <w:t>验证</w:t>
      </w:r>
      <w:r w:rsidRPr="00E616F0">
        <w:t>/</w:t>
      </w:r>
      <w:r w:rsidRPr="00E616F0">
        <w:t>测试切分时</w:t>
      </w:r>
      <w:r w:rsidRPr="00E616F0">
        <w:t xml:space="preserve"> test </w:t>
      </w:r>
      <w:r w:rsidRPr="00E616F0">
        <w:t>集连一条正样本都分不到，评估没意义。过滤之后留下来的数据量约原始数据的</w:t>
      </w:r>
      <w:r w:rsidRPr="00E616F0">
        <w:t xml:space="preserve"> 85%</w:t>
      </w:r>
      <w:r w:rsidRPr="00E616F0">
        <w:t>，砍掉的主要是长尾尾部。</w:t>
      </w:r>
    </w:p>
    <w:p w14:paraId="306E7ECE" w14:textId="77777777" w:rsidR="00E616F0" w:rsidRPr="00E616F0" w:rsidRDefault="00E616F0" w:rsidP="00E616F0">
      <w:pPr>
        <w:pStyle w:val="afff"/>
      </w:pPr>
      <w:r w:rsidRPr="00E616F0">
        <w:t xml:space="preserve">NCF </w:t>
      </w:r>
      <w:r w:rsidRPr="00E616F0">
        <w:t>训练额外开了一个</w:t>
      </w:r>
      <w:r w:rsidRPr="00E616F0">
        <w:t xml:space="preserve"> user_mod </w:t>
      </w:r>
      <w:r w:rsidRPr="00E616F0">
        <w:t>参数，按</w:t>
      </w:r>
      <w:r w:rsidRPr="00E616F0">
        <w:t xml:space="preserve"> user_id </w:t>
      </w:r>
      <w:r w:rsidRPr="00E616F0">
        <w:t>取模采样子集用户训练。这不是常规操作</w:t>
      </w:r>
      <w:r w:rsidRPr="00E616F0">
        <w:t>——</w:t>
      </w:r>
      <w:r w:rsidRPr="00E616F0">
        <w:t>是调参阶段为了快速验证代码改动是否正确加的，正式的评估实验里</w:t>
      </w:r>
      <w:r w:rsidRPr="00E616F0">
        <w:t xml:space="preserve"> user_mod=1</w:t>
      </w:r>
      <w:r w:rsidRPr="00E616F0">
        <w:t>（全量用户）。这个参数在配置项里一直留着，因为后续换损失函数或改模型结构时还能用到。</w:t>
      </w:r>
    </w:p>
    <w:p w14:paraId="1A03844C" w14:textId="77777777" w:rsidR="00BC6045" w:rsidRDefault="00000000" w:rsidP="00675475">
      <w:pPr>
        <w:pStyle w:val="a3"/>
      </w:pPr>
      <w:bookmarkStart w:id="115" w:name="_Toc230874872"/>
      <w:bookmarkStart w:id="116" w:name="_Toc231288954"/>
      <w:r>
        <w:t>训练</w:t>
      </w:r>
      <w:r>
        <w:t>/</w:t>
      </w:r>
      <w:r>
        <w:t>验证划分策略</w:t>
      </w:r>
      <w:bookmarkEnd w:id="115"/>
      <w:bookmarkEnd w:id="116"/>
    </w:p>
    <w:p w14:paraId="13F71AD3" w14:textId="77777777" w:rsidR="00E616F0" w:rsidRPr="00E616F0" w:rsidRDefault="00E616F0" w:rsidP="00E616F0">
      <w:pPr>
        <w:pStyle w:val="afff"/>
      </w:pPr>
      <w:r w:rsidRPr="00E616F0">
        <w:t>切分策略的核心约束只有一条：测试集的数据在训练时模型绝对不能看到。这个约束听起来简单，在时间序列评分数据上执行起来容易踩一个坑</w:t>
      </w:r>
      <w:r w:rsidRPr="00E616F0">
        <w:t>——</w:t>
      </w:r>
      <w:r w:rsidRPr="00E616F0">
        <w:t>如果随机打散后按比例切，同一个用户最近一周的评分可能一半在训练集一半在测试集，而评分行为本身有时间相关性（用户最近的观影偏好对预测下一次观影最有参考价值），随机切分相当于把未来信息泄漏进了训练。</w:t>
      </w:r>
    </w:p>
    <w:p w14:paraId="09CCC182" w14:textId="423D8D7C" w:rsidR="00E616F0" w:rsidRPr="00E616F0" w:rsidRDefault="00E616F0" w:rsidP="00E616F0">
      <w:pPr>
        <w:pStyle w:val="afff"/>
      </w:pPr>
      <w:r w:rsidRPr="00E616F0">
        <w:t>按时间切避开了这个问题。每个用户的评分按</w:t>
      </w:r>
      <w:r w:rsidRPr="00E616F0">
        <w:t xml:space="preserve"> timestamp </w:t>
      </w:r>
      <w:r w:rsidRPr="00E616F0">
        <w:t>升序排列，末尾</w:t>
      </w:r>
      <w:r w:rsidRPr="00E616F0">
        <w:t xml:space="preserve"> 3 </w:t>
      </w:r>
      <w:r w:rsidRPr="00E616F0">
        <w:t>条进测试集（只保留评分</w:t>
      </w:r>
      <w:r w:rsidRPr="00E616F0">
        <w:t xml:space="preserve"> ≥4.0 </w:t>
      </w:r>
      <w:r w:rsidRPr="00E616F0">
        <w:t>的作为正样本），往前数</w:t>
      </w:r>
      <w:r w:rsidRPr="00E616F0">
        <w:t xml:space="preserve"> 5 </w:t>
      </w:r>
      <w:r w:rsidRPr="00E616F0">
        <w:t>条进验证集（</w:t>
      </w:r>
      <w:r w:rsidRPr="00E616F0">
        <w:t xml:space="preserve">NCF </w:t>
      </w:r>
      <w:r w:rsidRPr="00E616F0">
        <w:t>训练时用来算早停的</w:t>
      </w:r>
      <w:r w:rsidRPr="00E616F0">
        <w:t xml:space="preserve"> HR@K </w:t>
      </w:r>
      <w:r w:rsidRPr="00E616F0">
        <w:t>和</w:t>
      </w:r>
      <w:r w:rsidRPr="00E616F0">
        <w:t xml:space="preserve"> NDCG@K</w:t>
      </w:r>
      <w:r w:rsidRPr="00E616F0">
        <w:t>），剩下的全部进训练集。验证集和测试集之间没有重叠，且都来自用户最近的交互</w:t>
      </w:r>
      <w:r w:rsidRPr="00E616F0">
        <w:t>——</w:t>
      </w:r>
      <w:r w:rsidRPr="00E616F0">
        <w:t>这意味着验证集上的指标和测试集上的指标有可比性，</w:t>
      </w:r>
      <w:r w:rsidRPr="00E616F0">
        <w:lastRenderedPageBreak/>
        <w:t>早停的决策是基于</w:t>
      </w:r>
      <w:r w:rsidR="00565C53">
        <w:rPr>
          <w:rFonts w:hint="eastAsia"/>
        </w:rPr>
        <w:t>“</w:t>
      </w:r>
      <w:r w:rsidRPr="00E616F0">
        <w:t>预测最近行为</w:t>
      </w:r>
      <w:r w:rsidR="00565C53">
        <w:rPr>
          <w:rFonts w:hint="eastAsia"/>
        </w:rPr>
        <w:t>”</w:t>
      </w:r>
      <w:r w:rsidRPr="00E616F0">
        <w:t>的能力做出的，而不是基于一个随机子集的指标波动。</w:t>
      </w:r>
    </w:p>
    <w:p w14:paraId="0F285C31" w14:textId="77777777" w:rsidR="00E616F0" w:rsidRPr="00E616F0" w:rsidRDefault="00E616F0" w:rsidP="00E616F0">
      <w:pPr>
        <w:pStyle w:val="afff"/>
      </w:pPr>
      <w:r w:rsidRPr="00E616F0">
        <w:t>这套切分逻辑在</w:t>
      </w:r>
      <w:r w:rsidRPr="00E616F0">
        <w:t xml:space="preserve"> ItemCF </w:t>
      </w:r>
      <w:r w:rsidRPr="00E616F0">
        <w:t>和</w:t>
      </w:r>
      <w:r w:rsidRPr="00E616F0">
        <w:t xml:space="preserve"> LightGCN </w:t>
      </w:r>
      <w:r w:rsidRPr="00E616F0">
        <w:t>的训练评估中完全复用，</w:t>
      </w:r>
      <w:r w:rsidRPr="00E616F0">
        <w:t xml:space="preserve">EASE </w:t>
      </w:r>
      <w:r w:rsidRPr="00E616F0">
        <w:t>虽不需要迭代训练，但其共现矩阵的构建和离线评估使用相同的训练</w:t>
      </w:r>
      <w:r w:rsidRPr="00E616F0">
        <w:t>/</w:t>
      </w:r>
      <w:r w:rsidRPr="00E616F0">
        <w:t>测试边界。所有模型共用同一个切分结果，消除了切分不一致导致的对比偏差。</w:t>
      </w:r>
    </w:p>
    <w:p w14:paraId="1A656D9D" w14:textId="77777777" w:rsidR="00BC6045" w:rsidRDefault="00000000" w:rsidP="00675475">
      <w:pPr>
        <w:pStyle w:val="a3"/>
      </w:pPr>
      <w:bookmarkStart w:id="117" w:name="_Toc230874873"/>
      <w:bookmarkStart w:id="118" w:name="_Toc231288955"/>
      <w:r>
        <w:t>负采样策略</w:t>
      </w:r>
      <w:bookmarkEnd w:id="117"/>
      <w:bookmarkEnd w:id="118"/>
    </w:p>
    <w:p w14:paraId="402AE126" w14:textId="77777777" w:rsidR="00E616F0" w:rsidRPr="00E616F0" w:rsidRDefault="00E616F0" w:rsidP="00E616F0">
      <w:pPr>
        <w:pStyle w:val="afff"/>
      </w:pPr>
      <w:r w:rsidRPr="00E616F0">
        <w:t xml:space="preserve">NCF </w:t>
      </w:r>
      <w:r w:rsidRPr="00E616F0">
        <w:t>的训练数据构造方式和</w:t>
      </w:r>
      <w:r w:rsidRPr="00E616F0">
        <w:t xml:space="preserve"> ItemCF </w:t>
      </w:r>
      <w:r w:rsidRPr="00E616F0">
        <w:t>不一样。</w:t>
      </w:r>
      <w:r w:rsidRPr="00E616F0">
        <w:t xml:space="preserve">ItemCF </w:t>
      </w:r>
      <w:r w:rsidRPr="00E616F0">
        <w:t>直接读评分矩阵，评分值就是信号。</w:t>
      </w:r>
      <w:r w:rsidRPr="00E616F0">
        <w:t xml:space="preserve">NCF </w:t>
      </w:r>
      <w:r w:rsidRPr="00E616F0">
        <w:t>把评分二值化</w:t>
      </w:r>
      <w:r w:rsidRPr="00E616F0">
        <w:t xml:space="preserve">——≥4.0 </w:t>
      </w:r>
      <w:r w:rsidRPr="00E616F0">
        <w:t>的评分变成正样本（</w:t>
      </w:r>
      <w:r w:rsidRPr="00E616F0">
        <w:t>label=1</w:t>
      </w:r>
      <w:r w:rsidRPr="00E616F0">
        <w:t>），剩下的全部需要负样本。但</w:t>
      </w:r>
      <w:r w:rsidRPr="00E616F0">
        <w:t xml:space="preserve"> 87,000 </w:t>
      </w:r>
      <w:r w:rsidRPr="00E616F0">
        <w:t>部电影里一个用户打过分的通常只有几十部，如果真把剩下八万多部全部当负样本塞进训练，正负比严重失衡，训练时间也扛不住。负采样的思路是从未交互的电影里随机抽一小部分当负样本，让每个</w:t>
      </w:r>
      <w:r w:rsidRPr="00E616F0">
        <w:t xml:space="preserve"> batch </w:t>
      </w:r>
      <w:r w:rsidRPr="00E616F0">
        <w:t>的正负比例可控。</w:t>
      </w:r>
    </w:p>
    <w:p w14:paraId="480C42B9" w14:textId="77777777" w:rsidR="00E616F0" w:rsidRPr="00E616F0" w:rsidRDefault="00E616F0" w:rsidP="00E616F0">
      <w:pPr>
        <w:pStyle w:val="afff"/>
      </w:pPr>
      <w:r w:rsidRPr="00E616F0">
        <w:t>采样不是完全随机的</w:t>
      </w:r>
      <w:r w:rsidRPr="00E616F0">
        <w:t>——</w:t>
      </w:r>
      <w:r w:rsidRPr="00E616F0">
        <w:t>有一个细节容易出问题。如果在一个</w:t>
      </w:r>
      <w:r w:rsidRPr="00E616F0">
        <w:t xml:space="preserve"> batch </w:t>
      </w:r>
      <w:r w:rsidRPr="00E616F0">
        <w:t>里随机采负样本，有可能采到的负样本恰好和正样本列表里的电影重复（极低概率但不是零，尤其在</w:t>
      </w:r>
      <w:r w:rsidRPr="00E616F0">
        <w:t xml:space="preserve"> batch size </w:t>
      </w:r>
      <w:r w:rsidRPr="00E616F0">
        <w:t>较大的时候）。工程实现里加了一层碰撞检测：采样后检查负样本</w:t>
      </w:r>
      <w:r w:rsidRPr="00E616F0">
        <w:t xml:space="preserve"> ID </w:t>
      </w:r>
      <w:r w:rsidRPr="00E616F0">
        <w:t>是否已经在正样本集合里，碰撞了就重新采，直到采到一个干净的负样本为止。</w:t>
      </w:r>
    </w:p>
    <w:p w14:paraId="19689DD5" w14:textId="12C45482" w:rsidR="00E616F0" w:rsidRPr="00E616F0" w:rsidRDefault="00E616F0" w:rsidP="00E616F0">
      <w:pPr>
        <w:pStyle w:val="afff"/>
      </w:pPr>
      <w:r w:rsidRPr="00E616F0">
        <w:t xml:space="preserve">neg_ratio </w:t>
      </w:r>
      <w:r w:rsidRPr="00E616F0">
        <w:t>控制每个正样本配几个负样本。设</w:t>
      </w:r>
      <w:r w:rsidRPr="00E616F0">
        <w:t xml:space="preserve"> 4 </w:t>
      </w:r>
      <w:r w:rsidRPr="00E616F0">
        <w:t>意味着每条正样本配</w:t>
      </w:r>
      <w:r w:rsidRPr="00E616F0">
        <w:t xml:space="preserve"> 4 </w:t>
      </w:r>
      <w:r w:rsidRPr="00E616F0">
        <w:t>条负样本，一个</w:t>
      </w:r>
      <w:r w:rsidRPr="00E616F0">
        <w:t xml:space="preserve"> batch </w:t>
      </w:r>
      <w:r w:rsidRPr="00E616F0">
        <w:t>的总样本数是</w:t>
      </w:r>
      <w:r w:rsidRPr="00E616F0">
        <w:t xml:space="preserve"> batch_size × (1 + neg_ratio)</w:t>
      </w:r>
      <w:r w:rsidRPr="00E616F0">
        <w:t>。这个值不是越大越好</w:t>
      </w:r>
      <w:r w:rsidRPr="00E616F0">
        <w:t>——</w:t>
      </w:r>
      <w:r w:rsidRPr="00E616F0">
        <w:t>负样本多了每个</w:t>
      </w:r>
      <w:r w:rsidRPr="00E616F0">
        <w:t xml:space="preserve"> epoch </w:t>
      </w:r>
      <w:r w:rsidRPr="00E616F0">
        <w:t>的训练时间线性增长，且负样本太多会导致模型倾向于把所有输入都判成负的，反而拉低</w:t>
      </w:r>
      <w:r w:rsidRPr="00E616F0">
        <w:t xml:space="preserve"> Top-K </w:t>
      </w:r>
      <w:r w:rsidRPr="00E616F0">
        <w:t>推荐的召回。</w:t>
      </w:r>
      <w:r w:rsidR="00B31D2E" w:rsidRPr="00B31D2E">
        <w:t>本文未对</w:t>
      </w:r>
      <w:r w:rsidR="00B31D2E" w:rsidRPr="00B31D2E">
        <w:t xml:space="preserve"> neg_ratio </w:t>
      </w:r>
      <w:r w:rsidR="00B31D2E" w:rsidRPr="00B31D2E">
        <w:t>做消融扫描，</w:t>
      </w:r>
      <w:r w:rsidR="00B31D2E" w:rsidRPr="00B31D2E">
        <w:t xml:space="preserve">4 </w:t>
      </w:r>
      <w:r w:rsidR="00B31D2E" w:rsidRPr="00B31D2E">
        <w:t>为工程经验取值。</w:t>
      </w:r>
    </w:p>
    <w:p w14:paraId="5D7BBA10" w14:textId="77777777" w:rsidR="00BC6045" w:rsidRDefault="00000000" w:rsidP="00675475">
      <w:pPr>
        <w:pStyle w:val="a2"/>
      </w:pPr>
      <w:bookmarkStart w:id="119" w:name="_Toc230874874"/>
      <w:r>
        <w:t xml:space="preserve"> </w:t>
      </w:r>
      <w:bookmarkStart w:id="120" w:name="_Toc231288956"/>
      <w:r>
        <w:t>ItemCF</w:t>
      </w:r>
      <w:r>
        <w:t>召回模型实现</w:t>
      </w:r>
      <w:bookmarkEnd w:id="119"/>
      <w:bookmarkEnd w:id="120"/>
    </w:p>
    <w:p w14:paraId="6E9DCECD" w14:textId="77777777" w:rsidR="00BC6045" w:rsidRDefault="00000000" w:rsidP="00675475">
      <w:pPr>
        <w:pStyle w:val="a3"/>
      </w:pPr>
      <w:bookmarkStart w:id="121" w:name="_Toc230874875"/>
      <w:bookmarkStart w:id="122" w:name="_Toc231288957"/>
      <w:r>
        <w:t>相似度计算与</w:t>
      </w:r>
      <w:r>
        <w:t>TopK</w:t>
      </w:r>
      <w:r>
        <w:t>存储</w:t>
      </w:r>
      <w:bookmarkEnd w:id="121"/>
      <w:bookmarkEnd w:id="122"/>
    </w:p>
    <w:p w14:paraId="37138A41" w14:textId="77777777" w:rsidR="00BC6045" w:rsidRDefault="00000000" w:rsidP="00126EF0">
      <w:pPr>
        <w:pStyle w:val="afff"/>
      </w:pPr>
      <w:r>
        <w:t xml:space="preserve">ItemCF </w:t>
      </w:r>
      <w:r>
        <w:t>的训练脚本做三件事：从数据库读评分矩阵</w:t>
      </w:r>
      <w:r>
        <w:t xml:space="preserve"> → </w:t>
      </w:r>
      <w:r>
        <w:t>用户均值归一化</w:t>
      </w:r>
      <w:r>
        <w:t xml:space="preserve"> → </w:t>
      </w:r>
      <w:r>
        <w:t>算余弦相似度</w:t>
      </w:r>
      <w:r>
        <w:t xml:space="preserve"> → TopK </w:t>
      </w:r>
      <w:r>
        <w:t>截断写入</w:t>
      </w:r>
      <w:r>
        <w:t xml:space="preserve"> movie_similarity </w:t>
      </w:r>
      <w:r>
        <w:t>表。关键步骤的工程细节如下。</w:t>
      </w:r>
    </w:p>
    <w:p w14:paraId="03ABBC27" w14:textId="77777777" w:rsidR="00BC6045" w:rsidRDefault="00E616F0" w:rsidP="00126EF0">
      <w:pPr>
        <w:pStyle w:val="afff"/>
      </w:pPr>
      <w:r w:rsidRPr="00E616F0">
        <w:t xml:space="preserve">scikit-learn </w:t>
      </w:r>
      <w:r w:rsidRPr="00E616F0">
        <w:t>的</w:t>
      </w:r>
      <w:r w:rsidRPr="00E616F0">
        <w:t xml:space="preserve"> kneighbors </w:t>
      </w:r>
      <w:r w:rsidRPr="00E616F0">
        <w:t>返回</w:t>
      </w:r>
      <w:r w:rsidRPr="00E616F0">
        <w:t xml:space="preserve"> K+1 </w:t>
      </w:r>
      <w:r w:rsidRPr="00E616F0">
        <w:t>个邻居</w:t>
      </w:r>
      <w:r w:rsidRPr="00E616F0">
        <w:t>——</w:t>
      </w:r>
      <w:r w:rsidRPr="00E616F0">
        <w:t>多出来的那个是电影自己，写入前剔除。每部电影最终在</w:t>
      </w:r>
      <w:r w:rsidRPr="00E616F0">
        <w:t xml:space="preserve"> movie_similarity </w:t>
      </w:r>
      <w:r w:rsidRPr="00E616F0">
        <w:t>表里留</w:t>
      </w:r>
      <w:r w:rsidRPr="00E616F0">
        <w:t xml:space="preserve"> 50 </w:t>
      </w:r>
      <w:r w:rsidRPr="00E616F0">
        <w:t>行，</w:t>
      </w:r>
      <w:r w:rsidRPr="00E616F0">
        <w:t xml:space="preserve">(movie_id, similar_movie_id, similarity_score) </w:t>
      </w:r>
      <w:r w:rsidRPr="00E616F0">
        <w:t>三条字段，相似度保留四位小数。整表约</w:t>
      </w:r>
      <w:r w:rsidRPr="00E616F0">
        <w:t xml:space="preserve"> 435 </w:t>
      </w:r>
      <w:r w:rsidRPr="00E616F0">
        <w:t>万行，</w:t>
      </w:r>
      <w:r w:rsidRPr="00E616F0">
        <w:t xml:space="preserve">(movie_id, similarity_score DESC) </w:t>
      </w:r>
      <w:r w:rsidRPr="00E616F0">
        <w:t>联合索引覆盖了召回查询的全部字段，不用回表。</w:t>
      </w:r>
    </w:p>
    <w:p w14:paraId="6E5DE427" w14:textId="77777777" w:rsidR="00BC6045" w:rsidRDefault="00000000" w:rsidP="00675475">
      <w:pPr>
        <w:pStyle w:val="a3"/>
      </w:pPr>
      <w:bookmarkStart w:id="123" w:name="_Toc230874876"/>
      <w:bookmarkStart w:id="124" w:name="_Toc231288958"/>
      <w:r>
        <w:t>召回生成与可解释性输出</w:t>
      </w:r>
      <w:bookmarkEnd w:id="123"/>
      <w:bookmarkEnd w:id="124"/>
    </w:p>
    <w:p w14:paraId="2306B105" w14:textId="35E386D5" w:rsidR="00BC6045" w:rsidRDefault="00000000" w:rsidP="00126EF0">
      <w:pPr>
        <w:pStyle w:val="afff"/>
      </w:pPr>
      <w:r>
        <w:lastRenderedPageBreak/>
        <w:t>在线推荐阶段，系统根据用户历史评分电影作为种子集合，从</w:t>
      </w:r>
      <w:r>
        <w:t>movie_similarity</w:t>
      </w:r>
      <w:r>
        <w:t>表中查询每个种子电影的相似邻居，并采用</w:t>
      </w:r>
      <w:r w:rsidR="00565C53">
        <w:rPr>
          <w:rFonts w:hint="eastAsia"/>
        </w:rPr>
        <w:t>“</w:t>
      </w:r>
      <w:r>
        <w:t>相似度</w:t>
      </w:r>
      <w:r>
        <w:t>×</w:t>
      </w:r>
      <w:r>
        <w:t>用户评分</w:t>
      </w:r>
      <w:r w:rsidR="00565C53">
        <w:rPr>
          <w:rFonts w:hint="eastAsia"/>
        </w:rPr>
        <w:t>”</w:t>
      </w:r>
      <w:r>
        <w:t>的加权累加方式计算候选电影的召回分数。候选电影按得分排序后，过滤掉用户已评分电影，输出</w:t>
      </w:r>
      <w:r>
        <w:t>Top-N</w:t>
      </w:r>
      <w:r>
        <w:t>推荐结果。</w:t>
      </w:r>
    </w:p>
    <w:p w14:paraId="52C1C23D" w14:textId="2B4CE281" w:rsidR="00BC6045" w:rsidRDefault="00000000" w:rsidP="00126EF0">
      <w:pPr>
        <w:pStyle w:val="afff"/>
      </w:pPr>
      <w:r>
        <w:t>为提高推荐结果的可解释性，系统同时记录</w:t>
      </w:r>
      <w:r w:rsidR="00565C53">
        <w:rPr>
          <w:rFonts w:hint="eastAsia"/>
        </w:rPr>
        <w:t>“</w:t>
      </w:r>
      <w:r>
        <w:t>候选电影得分来自哪些种子电影的贡献</w:t>
      </w:r>
      <w:r w:rsidR="00565C53">
        <w:rPr>
          <w:rFonts w:hint="eastAsia"/>
        </w:rPr>
        <w:t>”</w:t>
      </w:r>
      <w:r>
        <w:t>，并在输出推荐列表时提供</w:t>
      </w:r>
      <w:r w:rsidR="00565C53">
        <w:rPr>
          <w:rFonts w:hint="eastAsia"/>
        </w:rPr>
        <w:t>“</w:t>
      </w:r>
      <w:r>
        <w:t>because</w:t>
      </w:r>
      <w:r w:rsidR="00565C53">
        <w:rPr>
          <w:rFonts w:hint="eastAsia"/>
        </w:rPr>
        <w:t>”</w:t>
      </w:r>
      <w:r>
        <w:t>字段，展示对该推荐贡献最大的若干部用户喜欢的电影及其贡献权重。该方式使推荐结果具备可追溯性</w:t>
      </w:r>
      <w:r>
        <w:t>——</w:t>
      </w:r>
      <w:r>
        <w:t>用户可以查看每部推荐电影具体来自哪些已评分电影的贡献。</w:t>
      </w:r>
    </w:p>
    <w:p w14:paraId="6E458B8E" w14:textId="77777777" w:rsidR="00BC6045" w:rsidRDefault="00000000" w:rsidP="00675475">
      <w:pPr>
        <w:pStyle w:val="a2"/>
      </w:pPr>
      <w:bookmarkStart w:id="125" w:name="_Toc230874877"/>
      <w:r>
        <w:t xml:space="preserve"> </w:t>
      </w:r>
      <w:bookmarkStart w:id="126" w:name="_Toc231288959"/>
      <w:r>
        <w:t>NCF</w:t>
      </w:r>
      <w:r>
        <w:t>重排模型实现</w:t>
      </w:r>
      <w:bookmarkEnd w:id="125"/>
      <w:bookmarkEnd w:id="126"/>
    </w:p>
    <w:p w14:paraId="7D07A7EA" w14:textId="77777777" w:rsidR="00BC6045" w:rsidRDefault="00000000" w:rsidP="00675475">
      <w:pPr>
        <w:pStyle w:val="a3"/>
      </w:pPr>
      <w:bookmarkStart w:id="127" w:name="_Toc230874878"/>
      <w:bookmarkStart w:id="128" w:name="_Toc231288960"/>
      <w:r>
        <w:t>模型结构与参数设置</w:t>
      </w:r>
      <w:bookmarkEnd w:id="127"/>
      <w:bookmarkEnd w:id="128"/>
    </w:p>
    <w:p w14:paraId="29C1BA6A" w14:textId="77777777" w:rsidR="00E616F0" w:rsidRPr="00E616F0" w:rsidRDefault="00E616F0" w:rsidP="00E616F0">
      <w:pPr>
        <w:pStyle w:val="afff"/>
      </w:pPr>
      <w:r w:rsidRPr="00E616F0">
        <w:t xml:space="preserve">NCF </w:t>
      </w:r>
      <w:r w:rsidRPr="00E616F0">
        <w:t>的模型结构不复杂</w:t>
      </w:r>
      <w:r w:rsidRPr="00E616F0">
        <w:t>——</w:t>
      </w:r>
      <w:r w:rsidRPr="00E616F0">
        <w:t>两个</w:t>
      </w:r>
      <w:r w:rsidRPr="00E616F0">
        <w:t xml:space="preserve"> Embedding </w:t>
      </w:r>
      <w:r w:rsidRPr="00E616F0">
        <w:t>层（用户和物品各一个）、一个拼接操作、三层</w:t>
      </w:r>
      <w:r w:rsidRPr="00E616F0">
        <w:t xml:space="preserve"> MLP</w:t>
      </w:r>
      <w:r w:rsidRPr="00E616F0">
        <w:t>、一个</w:t>
      </w:r>
      <w:r w:rsidRPr="00E616F0">
        <w:t xml:space="preserve"> sigmoid </w:t>
      </w:r>
      <w:r w:rsidRPr="00E616F0">
        <w:t>输出。复杂度不在结构上，在训练和推理的取舍上。</w:t>
      </w:r>
    </w:p>
    <w:p w14:paraId="08193879" w14:textId="77777777" w:rsidR="00E616F0" w:rsidRPr="00E616F0" w:rsidRDefault="00E616F0" w:rsidP="00E616F0">
      <w:pPr>
        <w:pStyle w:val="afff"/>
      </w:pPr>
      <w:r w:rsidRPr="00E616F0">
        <w:t xml:space="preserve">Embedding </w:t>
      </w:r>
      <w:r w:rsidRPr="00E616F0">
        <w:t>维度取了</w:t>
      </w:r>
      <w:r w:rsidRPr="00E616F0">
        <w:t xml:space="preserve"> 64</w:t>
      </w:r>
      <w:r w:rsidRPr="00E616F0">
        <w:t>，这是</w:t>
      </w:r>
      <w:r w:rsidRPr="00E616F0">
        <w:t xml:space="preserve"> ncf_v2.pt </w:t>
      </w:r>
      <w:r w:rsidRPr="00E616F0">
        <w:t>的实际配置。用户</w:t>
      </w:r>
      <w:r w:rsidRPr="00E616F0">
        <w:t xml:space="preserve"> ID </w:t>
      </w:r>
      <w:r w:rsidRPr="00E616F0">
        <w:t>过</w:t>
      </w:r>
      <w:r w:rsidRPr="00E616F0">
        <w:t xml:space="preserve"> Embedding </w:t>
      </w:r>
      <w:r w:rsidRPr="00E616F0">
        <w:t>层变成一个</w:t>
      </w:r>
      <w:r w:rsidRPr="00E616F0">
        <w:t xml:space="preserve"> 64 </w:t>
      </w:r>
      <w:r w:rsidRPr="00E616F0">
        <w:t>维向量，物品</w:t>
      </w:r>
      <w:r w:rsidRPr="00E616F0">
        <w:t xml:space="preserve"> ID </w:t>
      </w:r>
      <w:r w:rsidRPr="00E616F0">
        <w:t>同样。两个</w:t>
      </w:r>
      <w:r w:rsidRPr="00E616F0">
        <w:t xml:space="preserve"> 64 </w:t>
      </w:r>
      <w:r w:rsidRPr="00E616F0">
        <w:t>维向量拼成</w:t>
      </w:r>
      <w:r w:rsidRPr="00E616F0">
        <w:t xml:space="preserve"> 128 </w:t>
      </w:r>
      <w:r w:rsidRPr="00E616F0">
        <w:t>维，送入三层</w:t>
      </w:r>
      <w:r w:rsidRPr="00E616F0">
        <w:t xml:space="preserve"> MLP——128 → 256 → 128 → 1</w:t>
      </w:r>
      <w:r w:rsidRPr="00E616F0">
        <w:t>，层间</w:t>
      </w:r>
      <w:r w:rsidRPr="00E616F0">
        <w:t xml:space="preserve"> ReLU</w:t>
      </w:r>
      <w:r w:rsidRPr="00E616F0">
        <w:t>，最后一层不加激活直接输出</w:t>
      </w:r>
      <w:r w:rsidRPr="00E616F0">
        <w:t xml:space="preserve"> logit</w:t>
      </w:r>
      <w:r w:rsidRPr="00E616F0">
        <w:t>，</w:t>
      </w:r>
      <w:r w:rsidRPr="00E616F0">
        <w:t xml:space="preserve">loss </w:t>
      </w:r>
      <w:r w:rsidRPr="00E616F0">
        <w:t>函数里接</w:t>
      </w:r>
      <w:r w:rsidRPr="00E616F0">
        <w:t xml:space="preserve"> BCEWithLogitsLoss</w:t>
      </w:r>
      <w:r w:rsidRPr="00E616F0">
        <w:t>（内部自带</w:t>
      </w:r>
      <w:r w:rsidRPr="00E616F0">
        <w:t xml:space="preserve"> sigmoid</w:t>
      </w:r>
      <w:r w:rsidRPr="00E616F0">
        <w:t>，数值更稳定）。这个结构比内积多出来的表达能力就在拼接之后的第一层全连接</w:t>
      </w:r>
      <w:r w:rsidRPr="00E616F0">
        <w:t xml:space="preserve">——128 </w:t>
      </w:r>
      <w:r w:rsidRPr="00E616F0">
        <w:t>维输入映射到</w:t>
      </w:r>
      <w:r w:rsidRPr="00E616F0">
        <w:t xml:space="preserve"> 256 </w:t>
      </w:r>
      <w:r w:rsidRPr="00E616F0">
        <w:t>维隐藏空间，用户和物品</w:t>
      </w:r>
      <w:r w:rsidRPr="00E616F0">
        <w:t xml:space="preserve"> Embedding </w:t>
      </w:r>
      <w:r w:rsidRPr="00E616F0">
        <w:t>的每一维在这一层都能交叉组合，而不是像内积那样各维只能和对方同维相乘。</w:t>
      </w:r>
    </w:p>
    <w:p w14:paraId="4A9823C4" w14:textId="77777777" w:rsidR="00E616F0" w:rsidRPr="00E616F0" w:rsidRDefault="00E616F0" w:rsidP="00E616F0">
      <w:pPr>
        <w:pStyle w:val="afff"/>
      </w:pPr>
      <w:r w:rsidRPr="00E616F0">
        <w:t>训练默认走</w:t>
      </w:r>
      <w:r w:rsidRPr="00E616F0">
        <w:t xml:space="preserve"> CPU——64 </w:t>
      </w:r>
      <w:r w:rsidRPr="00E616F0">
        <w:t>维</w:t>
      </w:r>
      <w:r w:rsidRPr="00E616F0">
        <w:t xml:space="preserve"> Embedding + </w:t>
      </w:r>
      <w:r w:rsidRPr="00E616F0">
        <w:t>三层</w:t>
      </w:r>
      <w:r w:rsidRPr="00E616F0">
        <w:t xml:space="preserve"> MLP </w:t>
      </w:r>
      <w:r w:rsidRPr="00E616F0">
        <w:t>的参数量不大，一个</w:t>
      </w:r>
      <w:r w:rsidRPr="00E616F0">
        <w:t xml:space="preserve"> epoch </w:t>
      </w:r>
      <w:r w:rsidRPr="00E616F0">
        <w:t>在</w:t>
      </w:r>
      <w:r w:rsidRPr="00E616F0">
        <w:t xml:space="preserve"> i7 </w:t>
      </w:r>
      <w:r w:rsidRPr="00E616F0">
        <w:t>上跑十几分钟，没必要为了这个规模的模型专门配</w:t>
      </w:r>
      <w:r w:rsidRPr="00E616F0">
        <w:t xml:space="preserve"> GPU</w:t>
      </w:r>
      <w:r w:rsidRPr="00E616F0">
        <w:t>。代码里留了</w:t>
      </w:r>
      <w:r w:rsidRPr="00E616F0">
        <w:t xml:space="preserve"> --device cuda </w:t>
      </w:r>
      <w:r w:rsidRPr="00E616F0">
        <w:t>的开关，接上</w:t>
      </w:r>
      <w:r w:rsidRPr="00E616F0">
        <w:t xml:space="preserve"> RTX 3060 </w:t>
      </w:r>
      <w:r w:rsidRPr="00E616F0">
        <w:t>后</w:t>
      </w:r>
      <w:r w:rsidRPr="00E616F0">
        <w:t xml:space="preserve"> batch size </w:t>
      </w:r>
      <w:r w:rsidRPr="00E616F0">
        <w:t>可以从</w:t>
      </w:r>
      <w:r w:rsidRPr="00E616F0">
        <w:t xml:space="preserve"> 4096 </w:t>
      </w:r>
      <w:r w:rsidRPr="00E616F0">
        <w:t>拉到</w:t>
      </w:r>
      <w:r w:rsidRPr="00E616F0">
        <w:t xml:space="preserve"> 16384</w:t>
      </w:r>
      <w:r w:rsidRPr="00E616F0">
        <w:t>，</w:t>
      </w:r>
      <w:r w:rsidRPr="00E616F0">
        <w:t xml:space="preserve">epoch </w:t>
      </w:r>
      <w:r w:rsidRPr="00E616F0">
        <w:t>时间降到两分钟左右。但实际调参阶段大部分时间花在</w:t>
      </w:r>
      <w:r w:rsidRPr="00E616F0">
        <w:t xml:space="preserve"> CPU </w:t>
      </w:r>
      <w:r w:rsidRPr="00E616F0">
        <w:t>上</w:t>
      </w:r>
      <w:r w:rsidRPr="00E616F0">
        <w:t>——</w:t>
      </w:r>
      <w:r w:rsidRPr="00E616F0">
        <w:t>跑一轮看指标、改参数、再跑一轮</w:t>
      </w:r>
      <w:r w:rsidRPr="00E616F0">
        <w:t xml:space="preserve">——GPU </w:t>
      </w:r>
      <w:r w:rsidRPr="00E616F0">
        <w:t>只在最终训练和评估时才用。</w:t>
      </w:r>
    </w:p>
    <w:p w14:paraId="49A0FDAE"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4030D022" w14:textId="77777777" w:rsidR="00BC6045" w:rsidRDefault="00BC6045" w:rsidP="00C91C07">
      <w:pPr>
        <w:pStyle w:val="afffa"/>
      </w:pPr>
      <w:r>
        <w:t>图</w:t>
      </w:r>
      <w:r>
        <w:t>5-1 NCF</w:t>
      </w:r>
      <w:r>
        <w:t>模型结构图</w:t>
      </w:r>
    </w:p>
    <w:p w14:paraId="2BAD6C9D" w14:textId="77777777" w:rsidR="00BC6045" w:rsidRDefault="00000000" w:rsidP="00675475">
      <w:pPr>
        <w:pStyle w:val="a3"/>
      </w:pPr>
      <w:bookmarkStart w:id="129" w:name="_Toc230874879"/>
      <w:bookmarkStart w:id="130" w:name="_Toc231288961"/>
      <w:r>
        <w:t>训练流程与验证指标（</w:t>
      </w:r>
      <w:r>
        <w:t>HR/NDCG</w:t>
      </w:r>
      <w:r>
        <w:t>）</w:t>
      </w:r>
      <w:bookmarkEnd w:id="129"/>
      <w:bookmarkEnd w:id="130"/>
    </w:p>
    <w:p w14:paraId="372C88B8" w14:textId="77777777" w:rsidR="00BC6045" w:rsidRDefault="00000000" w:rsidP="00126EF0">
      <w:pPr>
        <w:pStyle w:val="afff"/>
      </w:pPr>
      <w:r>
        <w:t xml:space="preserve">NCF </w:t>
      </w:r>
      <w:r>
        <w:t>的训练循环每个</w:t>
      </w:r>
      <w:r>
        <w:t xml:space="preserve"> step </w:t>
      </w:r>
      <w:r>
        <w:t>做同样的事：采一个</w:t>
      </w:r>
      <w:r>
        <w:t xml:space="preserve"> batch </w:t>
      </w:r>
      <w:r>
        <w:t>的正样本（评分</w:t>
      </w:r>
      <w:r>
        <w:t xml:space="preserve"> ≥4.0</w:t>
      </w:r>
      <w:r>
        <w:t>），按</w:t>
      </w:r>
      <w:r>
        <w:t xml:space="preserve"> 1:4 </w:t>
      </w:r>
      <w:r>
        <w:t>的比例随机采负样本，碰撞检测逐个位置检查，撞到正样本就重采（最多</w:t>
      </w:r>
      <w:r>
        <w:t xml:space="preserve"> 48 </w:t>
      </w:r>
      <w:r>
        <w:t>次），正负样本拼成三元组过</w:t>
      </w:r>
      <w:r>
        <w:t xml:space="preserve"> MLP</w:t>
      </w:r>
      <w:r>
        <w:t>，</w:t>
      </w:r>
      <w:r>
        <w:t xml:space="preserve">BCEWithLogitsLoss </w:t>
      </w:r>
      <w:r>
        <w:t>算</w:t>
      </w:r>
      <w:r>
        <w:t xml:space="preserve"> loss</w:t>
      </w:r>
      <w:r>
        <w:t>，</w:t>
      </w:r>
      <w:r>
        <w:t xml:space="preserve">Adam </w:t>
      </w:r>
      <w:r>
        <w:t>更新参数。每个</w:t>
      </w:r>
      <w:r>
        <w:t xml:space="preserve"> epoch </w:t>
      </w:r>
      <w:r>
        <w:t>结束在验证集上算</w:t>
      </w:r>
      <w:r>
        <w:t xml:space="preserve"> HR@10 </w:t>
      </w:r>
      <w:r>
        <w:t>和</w:t>
      </w:r>
      <w:r>
        <w:t xml:space="preserve"> NDCG@10——</w:t>
      </w:r>
      <w:r>
        <w:t>验证不是在全量候选上跑，</w:t>
      </w:r>
      <w:r>
        <w:t xml:space="preserve">87,000 </w:t>
      </w:r>
      <w:r>
        <w:t>部电影逐一打分太慢，而是取每个验证正样本配</w:t>
      </w:r>
      <w:r>
        <w:t xml:space="preserve"> 100 </w:t>
      </w:r>
      <w:r>
        <w:t>个随机负样本，模型只在这</w:t>
      </w:r>
      <w:r>
        <w:t xml:space="preserve"> 101 </w:t>
      </w:r>
      <w:r>
        <w:t>部电影上</w:t>
      </w:r>
      <w:r>
        <w:lastRenderedPageBreak/>
        <w:t>打分排序，看正样本进没进</w:t>
      </w:r>
      <w:r>
        <w:t xml:space="preserve"> Top-10</w:t>
      </w:r>
      <w:r>
        <w:t>。这个采样评估协议下的</w:t>
      </w:r>
      <w:r>
        <w:t xml:space="preserve"> NDCG </w:t>
      </w:r>
      <w:r>
        <w:t>和最终全量排序的</w:t>
      </w:r>
      <w:r>
        <w:t xml:space="preserve"> NDCG </w:t>
      </w:r>
      <w:r>
        <w:t>口径不同（前者约</w:t>
      </w:r>
      <w:r>
        <w:t xml:space="preserve"> 0.81</w:t>
      </w:r>
      <w:r>
        <w:t>，后者约</w:t>
      </w:r>
      <w:r>
        <w:t xml:space="preserve"> 0.041</w:t>
      </w:r>
      <w:r>
        <w:t>），只用做早停决策的参考信号。</w:t>
      </w:r>
    </w:p>
    <w:p w14:paraId="4285D1D6" w14:textId="77777777" w:rsidR="00BC6045" w:rsidRDefault="00000000" w:rsidP="00126EF0">
      <w:pPr>
        <w:pStyle w:val="afff"/>
      </w:pPr>
      <w:r>
        <w:t>早停机制设</w:t>
      </w:r>
      <w:r>
        <w:t xml:space="preserve"> patience=3——</w:t>
      </w:r>
      <w:r>
        <w:t>连续</w:t>
      </w:r>
      <w:r>
        <w:t xml:space="preserve"> 3 </w:t>
      </w:r>
      <w:r>
        <w:t>个</w:t>
      </w:r>
      <w:r>
        <w:t xml:space="preserve"> epoch </w:t>
      </w:r>
      <w:r>
        <w:t>验证</w:t>
      </w:r>
      <w:r>
        <w:t xml:space="preserve"> NDCG </w:t>
      </w:r>
      <w:r>
        <w:t>没涨就终止训练，实际训练通常在</w:t>
      </w:r>
      <w:r>
        <w:t xml:space="preserve"> 12-15 </w:t>
      </w:r>
      <w:r>
        <w:t>个</w:t>
      </w:r>
      <w:r>
        <w:t xml:space="preserve"> epoch </w:t>
      </w:r>
      <w:r>
        <w:t>触发早停，极少跑满预设的</w:t>
      </w:r>
      <w:r>
        <w:t xml:space="preserve"> 20 </w:t>
      </w:r>
      <w:r>
        <w:t>轮。停下来后恢复训练过程中保存的</w:t>
      </w:r>
      <w:r>
        <w:t xml:space="preserve"> best checkpoint</w:t>
      </w:r>
      <w:r>
        <w:t>，不是停在哪轮就用哪轮。验证推理走分块前向：把所有待评估的</w:t>
      </w:r>
      <w:r>
        <w:t xml:space="preserve"> (user, item) </w:t>
      </w:r>
      <w:r>
        <w:t>对拼成一个大</w:t>
      </w:r>
      <w:r>
        <w:t xml:space="preserve"> batch </w:t>
      </w:r>
      <w:r>
        <w:t>一次过</w:t>
      </w:r>
      <w:r>
        <w:t xml:space="preserve"> MLP</w:t>
      </w:r>
      <w:r>
        <w:t>。</w:t>
      </w:r>
      <w:r>
        <w:t xml:space="preserve">PyTorch </w:t>
      </w:r>
      <w:r>
        <w:t>在</w:t>
      </w:r>
      <w:r>
        <w:t xml:space="preserve"> batch </w:t>
      </w:r>
      <w:r>
        <w:t>维度上并行度很高</w:t>
      </w:r>
      <w:r>
        <w:t xml:space="preserve">——1024 </w:t>
      </w:r>
      <w:r>
        <w:t>对一起前向传播的耗时和几十对差不多，但</w:t>
      </w:r>
      <w:r>
        <w:t xml:space="preserve"> model.forward() </w:t>
      </w:r>
      <w:r>
        <w:t>调用次数从</w:t>
      </w:r>
      <w:r>
        <w:t xml:space="preserve"> N </w:t>
      </w:r>
      <w:r>
        <w:t>次降到</w:t>
      </w:r>
      <w:r>
        <w:t xml:space="preserve"> 1 </w:t>
      </w:r>
      <w:r>
        <w:t>次，</w:t>
      </w:r>
      <w:r>
        <w:t xml:space="preserve">CPU </w:t>
      </w:r>
      <w:r>
        <w:t>上省掉的</w:t>
      </w:r>
      <w:r>
        <w:t xml:space="preserve"> Python/C++ </w:t>
      </w:r>
      <w:r>
        <w:t>调度开销比</w:t>
      </w:r>
      <w:r>
        <w:t xml:space="preserve"> GPU </w:t>
      </w:r>
      <w:r>
        <w:t>上更明显。</w:t>
      </w:r>
    </w:p>
    <w:p w14:paraId="22CFD42A" w14:textId="77777777" w:rsidR="00BC6045" w:rsidRDefault="00000000" w:rsidP="00675475">
      <w:pPr>
        <w:pStyle w:val="a3"/>
      </w:pPr>
      <w:bookmarkStart w:id="131" w:name="_Toc230874880"/>
      <w:bookmarkStart w:id="132" w:name="_Toc231288962"/>
      <w:r>
        <w:t>模型保存与推理流程</w:t>
      </w:r>
      <w:bookmarkEnd w:id="131"/>
      <w:bookmarkEnd w:id="132"/>
    </w:p>
    <w:p w14:paraId="1A0B056F" w14:textId="77777777" w:rsidR="00E616F0" w:rsidRPr="00E616F0" w:rsidRDefault="00E616F0" w:rsidP="00E616F0">
      <w:pPr>
        <w:pStyle w:val="afff"/>
      </w:pPr>
      <w:r w:rsidRPr="00E616F0">
        <w:t>训练结束后的产物分两个文件。</w:t>
      </w:r>
      <w:r w:rsidRPr="00E616F0">
        <w:t xml:space="preserve">ncf_v2.pt </w:t>
      </w:r>
      <w:r w:rsidRPr="00E616F0">
        <w:t>存的是</w:t>
      </w:r>
      <w:r w:rsidRPr="00E616F0">
        <w:t xml:space="preserve"> state_dict——</w:t>
      </w:r>
      <w:r w:rsidRPr="00E616F0">
        <w:t>用户和物品的</w:t>
      </w:r>
      <w:r w:rsidRPr="00E616F0">
        <w:t xml:space="preserve"> Embedding </w:t>
      </w:r>
      <w:r w:rsidRPr="00E616F0">
        <w:t>权重加上三层</w:t>
      </w:r>
      <w:r w:rsidRPr="00E616F0">
        <w:t xml:space="preserve"> MLP </w:t>
      </w:r>
      <w:r w:rsidRPr="00E616F0">
        <w:t>的矩阵参数，约</w:t>
      </w:r>
      <w:r w:rsidRPr="00E616F0">
        <w:t xml:space="preserve"> 59 MB</w:t>
      </w:r>
      <w:r w:rsidRPr="00E616F0">
        <w:t>。</w:t>
      </w:r>
      <w:r w:rsidRPr="00E616F0">
        <w:t xml:space="preserve">ncf_v2_meta.json </w:t>
      </w:r>
      <w:r w:rsidRPr="00E616F0">
        <w:t>存的是推理时需要但权重文件里没有的东西：</w:t>
      </w:r>
      <w:r w:rsidRPr="00E616F0">
        <w:t xml:space="preserve">user_id </w:t>
      </w:r>
      <w:r w:rsidRPr="00E616F0">
        <w:t>到</w:t>
      </w:r>
      <w:r w:rsidRPr="00E616F0">
        <w:t xml:space="preserve"> Embedding </w:t>
      </w:r>
      <w:r w:rsidRPr="00E616F0">
        <w:t>行号的映射、</w:t>
      </w:r>
      <w:r w:rsidRPr="00E616F0">
        <w:t xml:space="preserve">item_id </w:t>
      </w:r>
      <w:r w:rsidRPr="00E616F0">
        <w:t>到</w:t>
      </w:r>
      <w:r w:rsidRPr="00E616F0">
        <w:t xml:space="preserve"> Embedding </w:t>
      </w:r>
      <w:r w:rsidRPr="00E616F0">
        <w:t>行号的映射、</w:t>
      </w:r>
      <w:r w:rsidRPr="00E616F0">
        <w:t xml:space="preserve">Embedding </w:t>
      </w:r>
      <w:r w:rsidRPr="00E616F0">
        <w:t>维度、切分参数和</w:t>
      </w:r>
      <w:r w:rsidRPr="00E616F0">
        <w:t xml:space="preserve"> protocol_config</w:t>
      </w:r>
      <w:r w:rsidRPr="00E616F0">
        <w:t>。</w:t>
      </w:r>
      <w:r w:rsidRPr="00E616F0">
        <w:t xml:space="preserve">protocol_config </w:t>
      </w:r>
      <w:r w:rsidRPr="00E616F0">
        <w:t>的作用是防止评估脚本用新版切分参数去评估旧模型</w:t>
      </w:r>
      <w:r w:rsidRPr="00E616F0">
        <w:t>——</w:t>
      </w:r>
      <w:r w:rsidRPr="00E616F0">
        <w:t>协议版本号对不上就报错退出，避免指标异常查半天最后发现是参数不匹配。</w:t>
      </w:r>
    </w:p>
    <w:p w14:paraId="33DC3350" w14:textId="77777777" w:rsidR="00E616F0" w:rsidRPr="00E616F0" w:rsidRDefault="00E616F0" w:rsidP="00E616F0">
      <w:pPr>
        <w:pStyle w:val="afff"/>
      </w:pPr>
      <w:r w:rsidRPr="00E616F0">
        <w:t>在线推理时</w:t>
      </w:r>
      <w:r w:rsidRPr="00E616F0">
        <w:t xml:space="preserve"> NCFEngine </w:t>
      </w:r>
      <w:r w:rsidRPr="00E616F0">
        <w:t>加载这两个文件，对外暴露</w:t>
      </w:r>
      <w:r w:rsidRPr="00E616F0">
        <w:t xml:space="preserve"> rank(user_id, candidate_ids) </w:t>
      </w:r>
      <w:r w:rsidRPr="00E616F0">
        <w:t>和</w:t>
      </w:r>
      <w:r w:rsidRPr="00E616F0">
        <w:t xml:space="preserve"> score(user_id, item_ids) </w:t>
      </w:r>
      <w:r w:rsidRPr="00E616F0">
        <w:t>两个方法。</w:t>
      </w:r>
      <w:r w:rsidRPr="00E616F0">
        <w:t xml:space="preserve">rank </w:t>
      </w:r>
      <w:r w:rsidRPr="00E616F0">
        <w:t>是推荐接口调用的</w:t>
      </w:r>
      <w:r w:rsidRPr="00E616F0">
        <w:t>——</w:t>
      </w:r>
      <w:r w:rsidRPr="00E616F0">
        <w:t>传入当前用户</w:t>
      </w:r>
      <w:r w:rsidRPr="00E616F0">
        <w:t xml:space="preserve"> ID </w:t>
      </w:r>
      <w:r w:rsidRPr="00E616F0">
        <w:t>和</w:t>
      </w:r>
      <w:r w:rsidRPr="00E616F0">
        <w:t xml:space="preserve"> ItemCF </w:t>
      </w:r>
      <w:r w:rsidRPr="00E616F0">
        <w:t>召回回来的候选电影列表，内部把用户</w:t>
      </w:r>
      <w:r w:rsidRPr="00E616F0">
        <w:t xml:space="preserve"> ID </w:t>
      </w:r>
      <w:r w:rsidRPr="00E616F0">
        <w:t>映射为</w:t>
      </w:r>
      <w:r w:rsidRPr="00E616F0">
        <w:t xml:space="preserve"> Embedding </w:t>
      </w:r>
      <w:r w:rsidRPr="00E616F0">
        <w:t>行号、候选电影</w:t>
      </w:r>
      <w:r w:rsidRPr="00E616F0">
        <w:t xml:space="preserve"> ID </w:t>
      </w:r>
      <w:r w:rsidRPr="00E616F0">
        <w:t>逐个映射，拼成</w:t>
      </w:r>
      <w:r w:rsidRPr="00E616F0">
        <w:t xml:space="preserve"> (user_emb, item_emb) </w:t>
      </w:r>
      <w:r w:rsidRPr="00E616F0">
        <w:t>对过</w:t>
      </w:r>
      <w:r w:rsidRPr="00E616F0">
        <w:t xml:space="preserve"> MLP </w:t>
      </w:r>
      <w:r w:rsidRPr="00E616F0">
        <w:t>打分，最后按分值降序排列返回。</w:t>
      </w:r>
      <w:r w:rsidRPr="00E616F0">
        <w:t xml:space="preserve">score </w:t>
      </w:r>
      <w:r w:rsidRPr="00E616F0">
        <w:t>是评估脚本用的</w:t>
      </w:r>
      <w:r w:rsidRPr="00E616F0">
        <w:t>——</w:t>
      </w:r>
      <w:r w:rsidRPr="00E616F0">
        <w:t>同样的前向传播但不排序，只返回原始分值。两个方法的计算量都不大</w:t>
      </w:r>
      <w:r w:rsidRPr="00E616F0">
        <w:t>——</w:t>
      </w:r>
      <w:r w:rsidRPr="00E616F0">
        <w:t>候选集通常只有几百部，一次推理几十毫秒，瓶颈不在模型在</w:t>
      </w:r>
      <w:r w:rsidRPr="00E616F0">
        <w:t xml:space="preserve"> Embedding </w:t>
      </w:r>
      <w:r w:rsidRPr="00E616F0">
        <w:t>行号映射的字典查询上。</w:t>
      </w:r>
    </w:p>
    <w:p w14:paraId="21A9628D" w14:textId="77777777" w:rsidR="00BC6045" w:rsidRDefault="00000000" w:rsidP="00675475">
      <w:pPr>
        <w:pStyle w:val="a2"/>
      </w:pPr>
      <w:bookmarkStart w:id="133" w:name="_Toc230874881"/>
      <w:r>
        <w:t xml:space="preserve"> </w:t>
      </w:r>
      <w:bookmarkStart w:id="134" w:name="_Toc231288963"/>
      <w:r>
        <w:t>混合推荐策略实现（</w:t>
      </w:r>
      <w:r>
        <w:t>ItemCF</w:t>
      </w:r>
      <w:r>
        <w:t>召回</w:t>
      </w:r>
      <w:r>
        <w:t xml:space="preserve"> + NCF</w:t>
      </w:r>
      <w:r>
        <w:t>重排）</w:t>
      </w:r>
      <w:bookmarkEnd w:id="133"/>
      <w:bookmarkEnd w:id="134"/>
    </w:p>
    <w:p w14:paraId="7A367092" w14:textId="77777777" w:rsidR="00BC6045" w:rsidRDefault="00000000" w:rsidP="00675475">
      <w:pPr>
        <w:pStyle w:val="a3"/>
      </w:pPr>
      <w:bookmarkStart w:id="135" w:name="_Toc230874882"/>
      <w:bookmarkStart w:id="136" w:name="_Toc231288964"/>
      <w:r>
        <w:t>候选集构建与重排流程</w:t>
      </w:r>
      <w:bookmarkEnd w:id="135"/>
      <w:bookmarkEnd w:id="136"/>
    </w:p>
    <w:p w14:paraId="15897778" w14:textId="7597F7AA" w:rsidR="00720367" w:rsidRPr="00720367" w:rsidRDefault="00000000" w:rsidP="00720367">
      <w:pPr>
        <w:pStyle w:val="afff"/>
      </w:pPr>
      <w:r>
        <w:t>混合推荐策略采用</w:t>
      </w:r>
      <w:r w:rsidR="00565C53">
        <w:rPr>
          <w:rFonts w:hint="eastAsia"/>
        </w:rPr>
        <w:t>“</w:t>
      </w:r>
      <w:r>
        <w:t>召回</w:t>
      </w:r>
      <w:r>
        <w:t>---</w:t>
      </w:r>
      <w:r>
        <w:t>重排</w:t>
      </w:r>
      <w:r w:rsidR="00565C53">
        <w:rPr>
          <w:rFonts w:hint="eastAsia"/>
        </w:rPr>
        <w:t>”</w:t>
      </w:r>
      <w:r>
        <w:t>的级联架构。</w:t>
      </w:r>
      <w:r w:rsidR="00720367" w:rsidRPr="00720367">
        <w:t>先拿到当前用户的</w:t>
      </w:r>
      <w:r w:rsidR="00720367" w:rsidRPr="00720367">
        <w:t xml:space="preserve"> ID</w:t>
      </w:r>
      <w:r w:rsidR="00720367" w:rsidRPr="00720367">
        <w:t>，调</w:t>
      </w:r>
      <w:r w:rsidR="00720367" w:rsidRPr="00720367">
        <w:t xml:space="preserve"> ItemCF </w:t>
      </w:r>
      <w:r w:rsidR="00720367" w:rsidRPr="00720367">
        <w:t>的</w:t>
      </w:r>
      <w:r w:rsidR="00720367" w:rsidRPr="00720367">
        <w:t xml:space="preserve"> get_candidates(user_id, k=recall_k) </w:t>
      </w:r>
      <w:r w:rsidR="00720367" w:rsidRPr="00720367">
        <w:t>拉候选列表；候选列表传给</w:t>
      </w:r>
      <w:r w:rsidR="00720367" w:rsidRPr="00720367">
        <w:t xml:space="preserve"> NCFEngine </w:t>
      </w:r>
      <w:r w:rsidR="00720367" w:rsidRPr="00720367">
        <w:t>的</w:t>
      </w:r>
      <w:r w:rsidR="00720367" w:rsidRPr="00720367">
        <w:t xml:space="preserve"> rank(user_id, candidate_ids) </w:t>
      </w:r>
      <w:r w:rsidR="00720367" w:rsidRPr="00720367">
        <w:t>打分排序；排完取前</w:t>
      </w:r>
      <w:r w:rsidR="00720367" w:rsidRPr="00720367">
        <w:t xml:space="preserve"> N </w:t>
      </w:r>
      <w:r w:rsidR="00720367" w:rsidRPr="00720367">
        <w:t>部作为最终推荐结果返回。</w:t>
      </w:r>
    </w:p>
    <w:p w14:paraId="55B8F5C2" w14:textId="77777777" w:rsidR="00720367" w:rsidRPr="00720367" w:rsidRDefault="00720367" w:rsidP="00720367">
      <w:pPr>
        <w:pStyle w:val="afff"/>
      </w:pPr>
      <w:r w:rsidRPr="00720367">
        <w:t>中间要处理一个边界：</w:t>
      </w:r>
      <w:r w:rsidRPr="00720367">
        <w:t xml:space="preserve">ItemCF </w:t>
      </w:r>
      <w:r w:rsidRPr="00720367">
        <w:t>召回的候选里可能有</w:t>
      </w:r>
      <w:r w:rsidRPr="00720367">
        <w:t xml:space="preserve"> NCF </w:t>
      </w:r>
      <w:r w:rsidRPr="00720367">
        <w:t>训练时没见过的电影。</w:t>
      </w:r>
      <w:r w:rsidRPr="00720367">
        <w:t xml:space="preserve">NCF </w:t>
      </w:r>
      <w:r w:rsidRPr="00720367">
        <w:t>的</w:t>
      </w:r>
      <w:r w:rsidRPr="00720367">
        <w:t xml:space="preserve"> Embedding </w:t>
      </w:r>
      <w:r w:rsidRPr="00720367">
        <w:t>表只覆盖训练集中出现过的物品，未知电影</w:t>
      </w:r>
      <w:r w:rsidRPr="00720367">
        <w:t xml:space="preserve"> ID </w:t>
      </w:r>
      <w:r w:rsidRPr="00720367">
        <w:t>传入</w:t>
      </w:r>
      <w:r w:rsidRPr="00720367">
        <w:t xml:space="preserve"> </w:t>
      </w:r>
      <w:r w:rsidRPr="00720367">
        <w:lastRenderedPageBreak/>
        <w:t xml:space="preserve">self.item_emb(tensor) </w:t>
      </w:r>
      <w:r w:rsidRPr="00720367">
        <w:t>会直接</w:t>
      </w:r>
      <w:r w:rsidRPr="00720367">
        <w:t xml:space="preserve"> IndexError</w:t>
      </w:r>
      <w:r w:rsidRPr="00720367">
        <w:t>。修复方式是在</w:t>
      </w:r>
      <w:r w:rsidRPr="00720367">
        <w:t xml:space="preserve"> rank </w:t>
      </w:r>
      <w:r w:rsidRPr="00720367">
        <w:t>方法入口对</w:t>
      </w:r>
      <w:r w:rsidRPr="00720367">
        <w:t xml:space="preserve"> candidate_ids </w:t>
      </w:r>
      <w:r w:rsidRPr="00720367">
        <w:t>做一次集合过滤</w:t>
      </w:r>
      <w:r w:rsidRPr="00720367">
        <w:t>——</w:t>
      </w:r>
      <w:r w:rsidRPr="00720367">
        <w:t>只保留存在于</w:t>
      </w:r>
      <w:r w:rsidRPr="00720367">
        <w:t xml:space="preserve"> item2idx </w:t>
      </w:r>
      <w:r w:rsidRPr="00720367">
        <w:t>映射中的</w:t>
      </w:r>
      <w:r w:rsidRPr="00720367">
        <w:t xml:space="preserve"> ID</w:t>
      </w:r>
      <w:r w:rsidRPr="00720367">
        <w:t>，被过滤掉的数量写入日志。这个检查是上线后补的，第一版漏了，测试时撞上冷门电影直接</w:t>
      </w:r>
      <w:r w:rsidRPr="00720367">
        <w:t xml:space="preserve"> 500</w:t>
      </w:r>
      <w:r w:rsidRPr="00720367">
        <w:t>。</w:t>
      </w:r>
    </w:p>
    <w:p w14:paraId="33B8F20A" w14:textId="5ED00B7B" w:rsidR="00720367" w:rsidRPr="00720367" w:rsidRDefault="00720367" w:rsidP="00720367">
      <w:pPr>
        <w:pStyle w:val="afff"/>
      </w:pPr>
      <w:r w:rsidRPr="00720367">
        <w:t>重排之后的排序逻辑不做分数融合。</w:t>
      </w:r>
      <w:r w:rsidRPr="00720367">
        <w:t xml:space="preserve">ItemCF </w:t>
      </w:r>
      <w:r w:rsidRPr="00720367">
        <w:t>召回阶段给每部候选打了一个相似度分值，</w:t>
      </w:r>
      <w:r w:rsidRPr="00720367">
        <w:t xml:space="preserve">NCF </w:t>
      </w:r>
      <w:r w:rsidRPr="00720367">
        <w:t>重排阶段又打了一个模型分值</w:t>
      </w:r>
      <w:r w:rsidRPr="00720367">
        <w:t>——</w:t>
      </w:r>
      <w:r w:rsidRPr="00720367">
        <w:t>两套分的量纲不同，不做校准直接加权合并只会引入噪声。最终排序只用</w:t>
      </w:r>
      <w:r w:rsidRPr="00720367">
        <w:t xml:space="preserve"> NCF </w:t>
      </w:r>
      <w:r w:rsidRPr="00720367">
        <w:t>的分数，</w:t>
      </w:r>
      <w:r w:rsidRPr="00720367">
        <w:t xml:space="preserve">ItemCF </w:t>
      </w:r>
      <w:r w:rsidRPr="00720367">
        <w:t>的分数只在</w:t>
      </w:r>
      <w:r w:rsidR="00565C53">
        <w:rPr>
          <w:rFonts w:hint="eastAsia"/>
        </w:rPr>
        <w:t>“</w:t>
      </w:r>
      <w:r w:rsidRPr="00720367">
        <w:t>推荐理由</w:t>
      </w:r>
      <w:r w:rsidR="00565C53">
        <w:rPr>
          <w:rFonts w:hint="eastAsia"/>
        </w:rPr>
        <w:t>”</w:t>
      </w:r>
      <w:r w:rsidRPr="00720367">
        <w:t>字段里出现</w:t>
      </w:r>
      <w:r w:rsidRPr="00720367">
        <w:t>——</w:t>
      </w:r>
      <w:r w:rsidRPr="00720367">
        <w:t>那个文案是从召回阶段透传过来的，告诉用户</w:t>
      </w:r>
      <w:r w:rsidR="00565C53">
        <w:rPr>
          <w:rFonts w:hint="eastAsia"/>
        </w:rPr>
        <w:t>“</w:t>
      </w:r>
      <w:r w:rsidRPr="00720367">
        <w:t>因为你喜欢</w:t>
      </w:r>
      <w:r w:rsidRPr="00720367">
        <w:t xml:space="preserve"> X</w:t>
      </w:r>
      <w:r w:rsidR="00565C53">
        <w:rPr>
          <w:rFonts w:hint="eastAsia"/>
        </w:rPr>
        <w:t xml:space="preserve"> </w:t>
      </w:r>
      <w:r w:rsidR="00565C53">
        <w:rPr>
          <w:rFonts w:hint="eastAsia"/>
        </w:rPr>
        <w:t>”</w:t>
      </w:r>
      <w:r w:rsidRPr="00720367">
        <w:t>。</w:t>
      </w:r>
    </w:p>
    <w:p w14:paraId="592A25F3" w14:textId="77777777" w:rsidR="00F6345D" w:rsidRDefault="00793CC9" w:rsidP="00720367">
      <w:pPr>
        <w:pStyle w:val="afff"/>
        <w:rPr>
          <w:sz w:val="21"/>
          <w:szCs w:val="21"/>
        </w:rPr>
      </w:pPr>
      <w:r>
        <w:rPr>
          <w:rFonts w:hint="eastAsia"/>
          <w:noProof/>
        </w:rPr>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40FEBD95" w14:textId="77777777" w:rsidR="00BC6045" w:rsidRDefault="00BC6045" w:rsidP="00C91C07">
      <w:pPr>
        <w:pStyle w:val="afffa"/>
      </w:pPr>
      <w:r>
        <w:t>图</w:t>
      </w:r>
      <w:r>
        <w:t>5-2 Hybrid</w:t>
      </w:r>
      <w:r>
        <w:t>级联推荐架构图</w:t>
      </w:r>
    </w:p>
    <w:p w14:paraId="07BBE2F6" w14:textId="77777777" w:rsidR="00BC6045" w:rsidRDefault="00000000" w:rsidP="00675475">
      <w:pPr>
        <w:pStyle w:val="a3"/>
      </w:pPr>
      <w:bookmarkStart w:id="137" w:name="_Toc230874883"/>
      <w:bookmarkStart w:id="138" w:name="_Toc231288965"/>
      <w:r>
        <w:lastRenderedPageBreak/>
        <w:t>策略切换与线上服务集成</w:t>
      </w:r>
      <w:bookmarkEnd w:id="137"/>
      <w:bookmarkEnd w:id="138"/>
    </w:p>
    <w:p w14:paraId="4DFEA513" w14:textId="77777777" w:rsidR="00BC6045" w:rsidRDefault="00000000" w:rsidP="00126EF0">
      <w:pPr>
        <w:pStyle w:val="afff"/>
      </w:pPr>
      <w:r>
        <w:t>系统对外提供统一推荐接口</w:t>
      </w:r>
      <w:r>
        <w:t>/api/recommendations</w:t>
      </w:r>
      <w:r>
        <w:t>，并通过</w:t>
      </w:r>
      <w:r>
        <w:t>strategy</w:t>
      </w:r>
      <w:r>
        <w:t>参数支持三种模式：</w:t>
      </w:r>
    </w:p>
    <w:p w14:paraId="3D0F9C19" w14:textId="77777777" w:rsidR="00BC6045" w:rsidRDefault="00000000" w:rsidP="00126EF0">
      <w:pPr>
        <w:pStyle w:val="afff"/>
      </w:pPr>
      <w:r>
        <w:t>strategy=itemcf</w:t>
      </w:r>
      <w:r>
        <w:t>：仅使用</w:t>
      </w:r>
      <w:r>
        <w:t>ItemCF</w:t>
      </w:r>
      <w:r>
        <w:t>召回并输出；</w:t>
      </w:r>
    </w:p>
    <w:p w14:paraId="1AE44EE4" w14:textId="77777777" w:rsidR="00BC6045" w:rsidRDefault="00000000" w:rsidP="00126EF0">
      <w:pPr>
        <w:pStyle w:val="afff"/>
      </w:pPr>
      <w:r>
        <w:t>strategy=ncf</w:t>
      </w:r>
      <w:r>
        <w:t>：仅使用</w:t>
      </w:r>
      <w:r>
        <w:t>NCF</w:t>
      </w:r>
      <w:r>
        <w:t>对候选集合打分（候选可由未评分集合中截取一定规模）；</w:t>
      </w:r>
    </w:p>
    <w:p w14:paraId="43B33235" w14:textId="77777777" w:rsidR="00BC6045" w:rsidRDefault="00000000" w:rsidP="00126EF0">
      <w:pPr>
        <w:pStyle w:val="afff"/>
      </w:pPr>
      <w:r>
        <w:t>strategy=hybrid</w:t>
      </w:r>
      <w:r>
        <w:t>：先</w:t>
      </w:r>
      <w:r>
        <w:t>ItemCF</w:t>
      </w:r>
      <w:r>
        <w:t>召回候选，再</w:t>
      </w:r>
      <w:r>
        <w:t>NCF</w:t>
      </w:r>
      <w:r>
        <w:t>重排输出。</w:t>
      </w:r>
    </w:p>
    <w:p w14:paraId="4C99E9A1" w14:textId="77777777" w:rsidR="00BC6045" w:rsidRDefault="00000000" w:rsidP="00126EF0">
      <w:pPr>
        <w:pStyle w:val="afff"/>
      </w:pPr>
      <w:r>
        <w:t>当</w:t>
      </w:r>
      <w:r>
        <w:t>NCF</w:t>
      </w:r>
      <w:r>
        <w:t>模型不可用时，混合策略可退化为</w:t>
      </w:r>
      <w:r>
        <w:t>ItemCF</w:t>
      </w:r>
      <w:r>
        <w:t>输出，保证系统服务可用性。该设计既便于实验对比，也便于后续扩展更多策略与模型。</w:t>
      </w:r>
    </w:p>
    <w:p w14:paraId="47A49F2D" w14:textId="77777777" w:rsidR="00BC6045" w:rsidRDefault="00000000" w:rsidP="00675475">
      <w:pPr>
        <w:pStyle w:val="a2"/>
      </w:pPr>
      <w:bookmarkStart w:id="139" w:name="_Toc230874884"/>
      <w:r>
        <w:t xml:space="preserve"> </w:t>
      </w:r>
      <w:bookmarkStart w:id="140" w:name="_Toc231288966"/>
      <w:r>
        <w:t>工程优化与性能提升</w:t>
      </w:r>
      <w:bookmarkEnd w:id="139"/>
      <w:bookmarkEnd w:id="140"/>
    </w:p>
    <w:p w14:paraId="117B6B73" w14:textId="77777777" w:rsidR="00BC6045" w:rsidRDefault="00000000" w:rsidP="00675475">
      <w:pPr>
        <w:pStyle w:val="a3"/>
      </w:pPr>
      <w:bookmarkStart w:id="141" w:name="_Toc230874885"/>
      <w:bookmarkStart w:id="142" w:name="_Toc231288967"/>
      <w:r>
        <w:t>数据加载与训练优化</w:t>
      </w:r>
      <w:bookmarkEnd w:id="141"/>
      <w:bookmarkEnd w:id="142"/>
    </w:p>
    <w:p w14:paraId="46D5D60C" w14:textId="77777777" w:rsidR="00720367" w:rsidRPr="00720367" w:rsidRDefault="00720367" w:rsidP="00720367">
      <w:pPr>
        <w:pStyle w:val="afff"/>
      </w:pPr>
      <w:r w:rsidRPr="00720367">
        <w:t xml:space="preserve">NCF </w:t>
      </w:r>
      <w:r w:rsidRPr="00720367">
        <w:t>训练最耗时的环节不在</w:t>
      </w:r>
      <w:r w:rsidRPr="00720367">
        <w:t xml:space="preserve"> GPU </w:t>
      </w:r>
      <w:r w:rsidRPr="00720367">
        <w:t>前向传播，在</w:t>
      </w:r>
      <w:r w:rsidRPr="00720367">
        <w:t xml:space="preserve"> CPU </w:t>
      </w:r>
      <w:r w:rsidRPr="00720367">
        <w:t>上准备每个</w:t>
      </w:r>
      <w:r w:rsidRPr="00720367">
        <w:t xml:space="preserve"> batch </w:t>
      </w:r>
      <w:r w:rsidRPr="00720367">
        <w:t>的训练数据。每个</w:t>
      </w:r>
      <w:r w:rsidRPr="00720367">
        <w:t xml:space="preserve"> step </w:t>
      </w:r>
      <w:r w:rsidRPr="00720367">
        <w:t>都要动态采负样本、拼</w:t>
      </w:r>
      <w:r w:rsidRPr="00720367">
        <w:t xml:space="preserve"> (user, item, label) </w:t>
      </w:r>
      <w:r w:rsidRPr="00720367">
        <w:t>三元组，如果采样逻辑写得不好，数据准备的耗时可以超过模型计算本身。</w:t>
      </w:r>
    </w:p>
    <w:p w14:paraId="148157D7" w14:textId="77777777" w:rsidR="00720367" w:rsidRPr="00720367" w:rsidRDefault="00720367" w:rsidP="00720367">
      <w:pPr>
        <w:pStyle w:val="afff"/>
      </w:pPr>
      <w:r w:rsidRPr="00720367">
        <w:t>负采样的批量化和碰撞检测的重试上限是两个直接有效的优化点。批量采样不是一个一个采</w:t>
      </w:r>
      <w:r w:rsidRPr="00720367">
        <w:t>——</w:t>
      </w:r>
      <w:r w:rsidRPr="00720367">
        <w:t>先按</w:t>
      </w:r>
      <w:r w:rsidRPr="00720367">
        <w:t xml:space="preserve"> batch_size </w:t>
      </w:r>
      <w:r w:rsidRPr="00720367">
        <w:t>一次性生成一组候选负样本</w:t>
      </w:r>
      <w:r w:rsidRPr="00720367">
        <w:t xml:space="preserve"> ID</w:t>
      </w:r>
      <w:r w:rsidRPr="00720367">
        <w:t>（</w:t>
      </w:r>
      <w:r w:rsidRPr="00720367">
        <w:t xml:space="preserve">numpy </w:t>
      </w:r>
      <w:r w:rsidRPr="00720367">
        <w:t>随机整数数组），再逐位置检查有没有撞到正样本，撞了才对该位置单独重采，最多重试</w:t>
      </w:r>
      <w:r w:rsidRPr="00720367">
        <w:t xml:space="preserve"> 48 </w:t>
      </w:r>
      <w:r w:rsidRPr="00720367">
        <w:t>次。</w:t>
      </w:r>
      <w:r w:rsidRPr="00720367">
        <w:t xml:space="preserve">48 </w:t>
      </w:r>
      <w:r w:rsidRPr="00720367">
        <w:t>这个数不是调出来的</w:t>
      </w:r>
      <w:r w:rsidRPr="00720367">
        <w:t>——</w:t>
      </w:r>
      <w:r w:rsidRPr="00720367">
        <w:t>语义上只要大于</w:t>
      </w:r>
      <w:r w:rsidRPr="00720367">
        <w:t xml:space="preserve"> colliding </w:t>
      </w:r>
      <w:r w:rsidRPr="00720367">
        <w:t>的概率倒数就够了，实际一个</w:t>
      </w:r>
      <w:r w:rsidRPr="00720367">
        <w:t xml:space="preserve"> batch </w:t>
      </w:r>
      <w:r w:rsidRPr="00720367">
        <w:t>里需要重试的位置通常不超过两三个，设大了浪费。</w:t>
      </w:r>
    </w:p>
    <w:p w14:paraId="41137F8A" w14:textId="77777777" w:rsidR="00720367" w:rsidRPr="00720367" w:rsidRDefault="00720367" w:rsidP="00720367">
      <w:pPr>
        <w:pStyle w:val="afff"/>
      </w:pPr>
      <w:r w:rsidRPr="00720367">
        <w:t xml:space="preserve">GPU </w:t>
      </w:r>
      <w:r w:rsidRPr="00720367">
        <w:t>训练模式下额外做了两层加速。页锁定内存把</w:t>
      </w:r>
      <w:r w:rsidRPr="00720367">
        <w:t xml:space="preserve"> CPU </w:t>
      </w:r>
      <w:r w:rsidRPr="00720367">
        <w:t>侧的</w:t>
      </w:r>
      <w:r w:rsidRPr="00720367">
        <w:t xml:space="preserve"> tensor </w:t>
      </w:r>
      <w:r w:rsidRPr="00720367">
        <w:t>固定在一段不被</w:t>
      </w:r>
      <w:r w:rsidRPr="00720367">
        <w:t xml:space="preserve"> swap </w:t>
      </w:r>
      <w:r w:rsidRPr="00720367">
        <w:t>的物理内存区，</w:t>
      </w:r>
      <w:r w:rsidRPr="00720367">
        <w:t xml:space="preserve">GPU </w:t>
      </w:r>
      <w:r w:rsidRPr="00720367">
        <w:t>通过</w:t>
      </w:r>
      <w:r w:rsidRPr="00720367">
        <w:t xml:space="preserve"> DMA </w:t>
      </w:r>
      <w:r w:rsidRPr="00720367">
        <w:t>直接读，不走</w:t>
      </w:r>
      <w:r w:rsidRPr="00720367">
        <w:t xml:space="preserve"> CPU </w:t>
      </w:r>
      <w:r w:rsidRPr="00720367">
        <w:t>的内存拷贝。</w:t>
      </w:r>
      <w:r w:rsidRPr="00720367">
        <w:t xml:space="preserve">non_blocking </w:t>
      </w:r>
      <w:r w:rsidRPr="00720367">
        <w:t>传输让</w:t>
      </w:r>
      <w:r w:rsidRPr="00720367">
        <w:t xml:space="preserve"> CPU </w:t>
      </w:r>
      <w:r w:rsidRPr="00720367">
        <w:t>在</w:t>
      </w:r>
      <w:r w:rsidRPr="00720367">
        <w:t xml:space="preserve"> GPU </w:t>
      </w:r>
      <w:r w:rsidRPr="00720367">
        <w:t>还在搬数据的时候继续准备下一个</w:t>
      </w:r>
      <w:r w:rsidRPr="00720367">
        <w:t xml:space="preserve"> batch——</w:t>
      </w:r>
      <w:r w:rsidRPr="00720367">
        <w:t>这层</w:t>
      </w:r>
      <w:r w:rsidRPr="00720367">
        <w:t xml:space="preserve"> overlap </w:t>
      </w:r>
      <w:r w:rsidRPr="00720367">
        <w:t>在</w:t>
      </w:r>
      <w:r w:rsidRPr="00720367">
        <w:t xml:space="preserve"> batch size </w:t>
      </w:r>
      <w:r w:rsidRPr="00720367">
        <w:t>较小的时候效果不明显（数据传输时间本身就短），</w:t>
      </w:r>
      <w:r w:rsidRPr="00720367">
        <w:t xml:space="preserve">batch size </w:t>
      </w:r>
      <w:r w:rsidRPr="00720367">
        <w:t>拉到</w:t>
      </w:r>
      <w:r w:rsidRPr="00720367">
        <w:t xml:space="preserve"> 16384 </w:t>
      </w:r>
      <w:r w:rsidRPr="00720367">
        <w:t>时差距才出来。</w:t>
      </w:r>
      <w:r w:rsidRPr="00720367">
        <w:t xml:space="preserve">cuDNN benchmark </w:t>
      </w:r>
      <w:r w:rsidRPr="00720367">
        <w:t>模式开了之后第一次跑某个算子尺寸时会自动尝试几种实现并缓存最快的那个</w:t>
      </w:r>
      <w:r w:rsidRPr="00720367">
        <w:t>——</w:t>
      </w:r>
      <w:r w:rsidRPr="00720367">
        <w:t>代价是启动时多花几秒，后续每次前向传播都能吃到。</w:t>
      </w:r>
    </w:p>
    <w:p w14:paraId="24109FF6" w14:textId="77777777" w:rsidR="00720367" w:rsidRDefault="00720367" w:rsidP="00126EF0">
      <w:pPr>
        <w:pStyle w:val="afff"/>
      </w:pPr>
      <w:r w:rsidRPr="00720367">
        <w:t>不管训练走了</w:t>
      </w:r>
      <w:r w:rsidRPr="00720367">
        <w:t xml:space="preserve"> CPU </w:t>
      </w:r>
      <w:r w:rsidRPr="00720367">
        <w:t>还是</w:t>
      </w:r>
      <w:r w:rsidRPr="00720367">
        <w:t xml:space="preserve"> GPU</w:t>
      </w:r>
      <w:r w:rsidRPr="00720367">
        <w:t>，保存模型前把</w:t>
      </w:r>
      <w:r w:rsidRPr="00720367">
        <w:t xml:space="preserve"> tensor </w:t>
      </w:r>
      <w:r w:rsidRPr="00720367">
        <w:t>全部</w:t>
      </w:r>
      <w:r w:rsidRPr="00720367">
        <w:t xml:space="preserve"> cpu() </w:t>
      </w:r>
      <w:r w:rsidRPr="00720367">
        <w:t>迁移回内存再</w:t>
      </w:r>
      <w:r w:rsidRPr="00720367">
        <w:t xml:space="preserve"> torch.save——GPU </w:t>
      </w:r>
      <w:r w:rsidRPr="00720367">
        <w:t>显存里的</w:t>
      </w:r>
      <w:r w:rsidRPr="00720367">
        <w:t xml:space="preserve"> tensor </w:t>
      </w:r>
      <w:r w:rsidRPr="00720367">
        <w:t>直接保存到磁盘在跨设备加载时容易出兼容问题，多一行</w:t>
      </w:r>
      <w:r w:rsidRPr="00720367">
        <w:t xml:space="preserve"> .cpu() </w:t>
      </w:r>
      <w:r w:rsidRPr="00720367">
        <w:t>省掉后续排查的时间。</w:t>
      </w:r>
    </w:p>
    <w:p w14:paraId="2CD55724" w14:textId="77777777" w:rsidR="00BC6045" w:rsidRDefault="00000000" w:rsidP="00675475">
      <w:pPr>
        <w:pStyle w:val="a3"/>
      </w:pPr>
      <w:bookmarkStart w:id="143" w:name="_Toc230874886"/>
      <w:bookmarkStart w:id="144" w:name="_Toc231288968"/>
      <w:r>
        <w:t>批大小与并行策略分析</w:t>
      </w:r>
      <w:bookmarkEnd w:id="143"/>
      <w:bookmarkEnd w:id="144"/>
    </w:p>
    <w:p w14:paraId="0F7CD174" w14:textId="77777777" w:rsidR="00720367" w:rsidRPr="00720367" w:rsidRDefault="00720367" w:rsidP="00720367">
      <w:pPr>
        <w:pStyle w:val="afff"/>
      </w:pPr>
      <w:r w:rsidRPr="00720367">
        <w:lastRenderedPageBreak/>
        <w:t xml:space="preserve">batch_size </w:t>
      </w:r>
      <w:r w:rsidRPr="00720367">
        <w:t>从默认的</w:t>
      </w:r>
      <w:r w:rsidRPr="00720367">
        <w:t xml:space="preserve"> 1024 </w:t>
      </w:r>
      <w:r w:rsidRPr="00720367">
        <w:t>拉到</w:t>
      </w:r>
      <w:r w:rsidRPr="00720367">
        <w:t xml:space="preserve"> 4096 </w:t>
      </w:r>
      <w:r w:rsidRPr="00720367">
        <w:t>之后，</w:t>
      </w:r>
      <w:r w:rsidRPr="00720367">
        <w:t xml:space="preserve">CPU </w:t>
      </w:r>
      <w:r w:rsidRPr="00720367">
        <w:t>上一个</w:t>
      </w:r>
      <w:r w:rsidRPr="00720367">
        <w:t xml:space="preserve"> epoch </w:t>
      </w:r>
      <w:r w:rsidRPr="00720367">
        <w:t>的时间缩短了约</w:t>
      </w:r>
      <w:r w:rsidRPr="00720367">
        <w:t xml:space="preserve"> 40%</w:t>
      </w:r>
      <w:r w:rsidRPr="00720367">
        <w:t>。这个收益不是线性的</w:t>
      </w:r>
      <w:r w:rsidRPr="00720367">
        <w:t xml:space="preserve">——PyTorch </w:t>
      </w:r>
      <w:r w:rsidRPr="00720367">
        <w:t>在</w:t>
      </w:r>
      <w:r w:rsidRPr="00720367">
        <w:t xml:space="preserve"> batch </w:t>
      </w:r>
      <w:r w:rsidRPr="00720367">
        <w:t>维度上的矩阵运算本身就有并行加速，</w:t>
      </w:r>
      <w:r w:rsidRPr="00720367">
        <w:t xml:space="preserve">1024 </w:t>
      </w:r>
      <w:r w:rsidRPr="00720367">
        <w:t>时</w:t>
      </w:r>
      <w:r w:rsidRPr="00720367">
        <w:t xml:space="preserve"> CPU </w:t>
      </w:r>
      <w:r w:rsidRPr="00720367">
        <w:t>的</w:t>
      </w:r>
      <w:r w:rsidRPr="00720367">
        <w:t xml:space="preserve"> SIMD </w:t>
      </w:r>
      <w:r w:rsidRPr="00720367">
        <w:t>单元没吃满，</w:t>
      </w:r>
      <w:r w:rsidRPr="00720367">
        <w:t xml:space="preserve">4096 </w:t>
      </w:r>
      <w:r w:rsidRPr="00720367">
        <w:t>基本饱和，再往上拉到</w:t>
      </w:r>
      <w:r w:rsidRPr="00720367">
        <w:t xml:space="preserve"> 8192 </w:t>
      </w:r>
      <w:r w:rsidRPr="00720367">
        <w:t>时间不再明显下降但内存占用继续涨。</w:t>
      </w:r>
      <w:r w:rsidRPr="00720367">
        <w:t xml:space="preserve">GPU </w:t>
      </w:r>
      <w:r w:rsidRPr="00720367">
        <w:t>上</w:t>
      </w:r>
      <w:r w:rsidRPr="00720367">
        <w:t xml:space="preserve"> 4096 </w:t>
      </w:r>
      <w:r w:rsidRPr="00720367">
        <w:t>远没到瓶颈</w:t>
      </w:r>
      <w:r w:rsidRPr="00720367">
        <w:t xml:space="preserve">——RTX 3060 </w:t>
      </w:r>
      <w:r w:rsidRPr="00720367">
        <w:t>的</w:t>
      </w:r>
      <w:r w:rsidRPr="00720367">
        <w:t xml:space="preserve"> 12 GB </w:t>
      </w:r>
      <w:r w:rsidRPr="00720367">
        <w:t>显存放在</w:t>
      </w:r>
      <w:r w:rsidRPr="00720367">
        <w:t xml:space="preserve"> batch_size=16384 </w:t>
      </w:r>
      <w:r w:rsidRPr="00720367">
        <w:t>时占用约</w:t>
      </w:r>
      <w:r w:rsidRPr="00720367">
        <w:t xml:space="preserve"> 8 GB</w:t>
      </w:r>
      <w:r w:rsidRPr="00720367">
        <w:t>，还有余量</w:t>
      </w:r>
      <w:r w:rsidRPr="00720367">
        <w:t>——</w:t>
      </w:r>
      <w:r w:rsidRPr="00720367">
        <w:t>但更大的</w:t>
      </w:r>
      <w:r w:rsidRPr="00720367">
        <w:t xml:space="preserve"> batch </w:t>
      </w:r>
      <w:r w:rsidRPr="00720367">
        <w:t>对收敛有影响：每个</w:t>
      </w:r>
      <w:r w:rsidRPr="00720367">
        <w:t xml:space="preserve"> step </w:t>
      </w:r>
      <w:r w:rsidRPr="00720367">
        <w:t>看到的样本多了，梯度的噪声变小，</w:t>
      </w:r>
      <w:r w:rsidRPr="00720367">
        <w:t xml:space="preserve">SGD </w:t>
      </w:r>
      <w:r w:rsidRPr="00720367">
        <w:t>的随机性降低，早停触发的</w:t>
      </w:r>
      <w:r w:rsidRPr="00720367">
        <w:t xml:space="preserve"> epoch </w:t>
      </w:r>
      <w:r w:rsidRPr="00720367">
        <w:t>数可能后移。这项没有做消融实验，选</w:t>
      </w:r>
      <w:r w:rsidRPr="00720367">
        <w:t xml:space="preserve"> 4096 </w:t>
      </w:r>
      <w:r w:rsidRPr="00720367">
        <w:t>纯粹是测了几组值后挑了一个</w:t>
      </w:r>
      <w:r w:rsidRPr="00720367">
        <w:t xml:space="preserve"> CPU </w:t>
      </w:r>
      <w:r w:rsidRPr="00720367">
        <w:t>和</w:t>
      </w:r>
      <w:r w:rsidRPr="00720367">
        <w:t xml:space="preserve"> GPU </w:t>
      </w:r>
      <w:r w:rsidRPr="00720367">
        <w:t>都能跑、不爆内存的数。</w:t>
      </w:r>
    </w:p>
    <w:p w14:paraId="427C0CA8" w14:textId="77777777" w:rsidR="00720367" w:rsidRPr="00720367" w:rsidRDefault="00720367" w:rsidP="00720367">
      <w:pPr>
        <w:pStyle w:val="afff"/>
      </w:pPr>
      <w:r w:rsidRPr="00720367">
        <w:t>早停机制省掉的时间比</w:t>
      </w:r>
      <w:r w:rsidRPr="00720367">
        <w:t xml:space="preserve"> batch_size </w:t>
      </w:r>
      <w:r w:rsidRPr="00720367">
        <w:t>调整更明显。</w:t>
      </w:r>
      <w:r w:rsidRPr="00720367">
        <w:t>patience=3</w:t>
      </w:r>
      <w:r w:rsidRPr="00720367">
        <w:t>，连续</w:t>
      </w:r>
      <w:r w:rsidRPr="00720367">
        <w:t xml:space="preserve"> 3 </w:t>
      </w:r>
      <w:r w:rsidRPr="00720367">
        <w:t>个</w:t>
      </w:r>
      <w:r w:rsidRPr="00720367">
        <w:t xml:space="preserve"> epoch </w:t>
      </w:r>
      <w:r w:rsidRPr="00720367">
        <w:t>验证</w:t>
      </w:r>
      <w:r w:rsidRPr="00720367">
        <w:t xml:space="preserve"> NDCG </w:t>
      </w:r>
      <w:r w:rsidRPr="00720367">
        <w:t>没涨就停，实际训练通常在</w:t>
      </w:r>
      <w:r w:rsidRPr="00720367">
        <w:t xml:space="preserve"> 12-15 </w:t>
      </w:r>
      <w:r w:rsidRPr="00720367">
        <w:t>个</w:t>
      </w:r>
      <w:r w:rsidRPr="00720367">
        <w:t xml:space="preserve"> epoch </w:t>
      </w:r>
      <w:r w:rsidRPr="00720367">
        <w:t>终止，远不到预设的</w:t>
      </w:r>
      <w:r w:rsidRPr="00720367">
        <w:t xml:space="preserve"> 20 </w:t>
      </w:r>
      <w:r w:rsidRPr="00720367">
        <w:t>轮上限。停下来之后恢复</w:t>
      </w:r>
      <w:r w:rsidRPr="00720367">
        <w:t xml:space="preserve"> best checkpoint </w:t>
      </w:r>
      <w:r w:rsidRPr="00720367">
        <w:t>的权重</w:t>
      </w:r>
      <w:r w:rsidRPr="00720367">
        <w:t>——</w:t>
      </w:r>
      <w:r w:rsidRPr="00720367">
        <w:t>不是停在哪就用哪，而是训练过程中每次验证</w:t>
      </w:r>
      <w:r w:rsidRPr="00720367">
        <w:t xml:space="preserve"> NDCG </w:t>
      </w:r>
      <w:r w:rsidRPr="00720367">
        <w:t>创新高时就存一份</w:t>
      </w:r>
      <w:r w:rsidRPr="00720367">
        <w:t xml:space="preserve"> state_dict </w:t>
      </w:r>
      <w:r w:rsidRPr="00720367">
        <w:t>快照，早停触发后加载最近一次快照。</w:t>
      </w:r>
    </w:p>
    <w:p w14:paraId="2BFE67BE" w14:textId="77777777" w:rsidR="00720367" w:rsidRPr="00720367" w:rsidRDefault="00720367" w:rsidP="00720367">
      <w:pPr>
        <w:pStyle w:val="afff"/>
      </w:pPr>
      <w:r w:rsidRPr="00720367">
        <w:t>有个数字需要特别说明。早停依据的验证</w:t>
      </w:r>
      <w:r w:rsidRPr="00720367">
        <w:t xml:space="preserve"> NDCG@10 </w:t>
      </w:r>
      <w:r w:rsidRPr="00720367">
        <w:t>在采样评估协议下是</w:t>
      </w:r>
      <w:r w:rsidRPr="00720367">
        <w:t xml:space="preserve"> 0.8148——</w:t>
      </w:r>
      <w:r w:rsidRPr="00720367">
        <w:t>这个数字看起来很高，是因为每正样本只配</w:t>
      </w:r>
      <w:r w:rsidRPr="00720367">
        <w:t xml:space="preserve"> 100 </w:t>
      </w:r>
      <w:r w:rsidRPr="00720367">
        <w:t>个负样本，排序任务相对简单。第</w:t>
      </w:r>
      <w:r w:rsidRPr="00720367">
        <w:t xml:space="preserve"> 6 </w:t>
      </w:r>
      <w:r w:rsidRPr="00720367">
        <w:t>章全量排序评估里同一个模型的</w:t>
      </w:r>
      <w:r w:rsidRPr="00720367">
        <w:t xml:space="preserve"> NDCG@10 </w:t>
      </w:r>
      <w:r w:rsidRPr="00720367">
        <w:t>是</w:t>
      </w:r>
      <w:r w:rsidRPr="00720367">
        <w:t xml:space="preserve"> 0.0409</w:t>
      </w:r>
      <w:r w:rsidRPr="00720367">
        <w:t>，两者差了两个数量级，口径不同，不能直接比。这里提</w:t>
      </w:r>
      <w:r w:rsidRPr="00720367">
        <w:t xml:space="preserve"> 0.8148 </w:t>
      </w:r>
      <w:r w:rsidRPr="00720367">
        <w:t>只是为了说明早停是在哪个指标上做决策的，不表示模型在真实全量场景下的排序能力。</w:t>
      </w:r>
    </w:p>
    <w:p w14:paraId="59DEAE47" w14:textId="77777777" w:rsidR="00BC6045" w:rsidRDefault="00000000" w:rsidP="00A01134">
      <w:pPr>
        <w:pStyle w:val="a2"/>
      </w:pPr>
      <w:bookmarkStart w:id="145" w:name="_Toc230874887"/>
      <w:r>
        <w:t xml:space="preserve"> </w:t>
      </w:r>
      <w:bookmarkStart w:id="146" w:name="_Toc231288969"/>
      <w:r>
        <w:t>核心功能模块实现</w:t>
      </w:r>
      <w:bookmarkEnd w:id="145"/>
      <w:bookmarkEnd w:id="146"/>
    </w:p>
    <w:p w14:paraId="4ED0B3DB" w14:textId="77777777" w:rsidR="00BC6045" w:rsidRDefault="00000000" w:rsidP="00675475">
      <w:pPr>
        <w:pStyle w:val="a3"/>
      </w:pPr>
      <w:bookmarkStart w:id="147" w:name="_Toc230874888"/>
      <w:bookmarkStart w:id="148" w:name="_Toc231288970"/>
      <w:r>
        <w:t>应用工厂与配置管理</w:t>
      </w:r>
      <w:bookmarkEnd w:id="147"/>
      <w:bookmarkEnd w:id="148"/>
    </w:p>
    <w:p w14:paraId="3790BF23" w14:textId="77777777" w:rsidR="004C34DB" w:rsidRPr="004C34DB" w:rsidRDefault="004C34DB" w:rsidP="004C34DB">
      <w:pPr>
        <w:pStyle w:val="afff"/>
      </w:pPr>
      <w:r w:rsidRPr="004C34DB">
        <w:t xml:space="preserve">create_app() </w:t>
      </w:r>
      <w:r w:rsidRPr="004C34DB">
        <w:t>是系统启动的唯一入口，测试、开发、部署都走这个函数。里面做的事情按依赖顺序排好</w:t>
      </w:r>
      <w:r w:rsidRPr="004C34DB">
        <w:t>——</w:t>
      </w:r>
      <w:r w:rsidRPr="004C34DB">
        <w:t>哪步出问题就在哪步报错，不留给后续步骤消化。</w:t>
      </w:r>
    </w:p>
    <w:p w14:paraId="47016EBE" w14:textId="77777777" w:rsidR="004C34DB" w:rsidRPr="004C34DB" w:rsidRDefault="004C34DB" w:rsidP="004C34DB">
      <w:pPr>
        <w:pStyle w:val="afff"/>
      </w:pPr>
      <w:r w:rsidRPr="004C34DB">
        <w:t xml:space="preserve">Jinja2 </w:t>
      </w:r>
      <w:r w:rsidRPr="004C34DB">
        <w:t>和</w:t>
      </w:r>
      <w:r w:rsidRPr="004C34DB">
        <w:t xml:space="preserve"> Vue.js 3 </w:t>
      </w:r>
      <w:r w:rsidRPr="004C34DB">
        <w:t>的模板冲突是启动时第一个要解决的问题。两边都用</w:t>
      </w:r>
      <w:r w:rsidRPr="004C34DB">
        <w:t xml:space="preserve"> {{ }} </w:t>
      </w:r>
      <w:r w:rsidRPr="004C34DB">
        <w:t>做插值，</w:t>
      </w:r>
      <w:r w:rsidRPr="004C34DB">
        <w:t xml:space="preserve">Jinja2 </w:t>
      </w:r>
      <w:r w:rsidRPr="004C34DB">
        <w:t>碰到未定义的</w:t>
      </w:r>
      <w:r w:rsidRPr="004C34DB">
        <w:t xml:space="preserve"> Vue </w:t>
      </w:r>
      <w:r w:rsidRPr="004C34DB">
        <w:t>变量会直接抛</w:t>
      </w:r>
      <w:r w:rsidRPr="004C34DB">
        <w:t xml:space="preserve"> UndefinedError</w:t>
      </w:r>
      <w:r w:rsidRPr="004C34DB">
        <w:t>，页面打不开。在</w:t>
      </w:r>
      <w:r w:rsidRPr="004C34DB">
        <w:t xml:space="preserve"> create_app() </w:t>
      </w:r>
      <w:r w:rsidRPr="004C34DB">
        <w:t>开头设</w:t>
      </w:r>
      <w:r w:rsidRPr="004C34DB">
        <w:t xml:space="preserve"> jinja_env.undefined = ChainableUndefined——Jinja2 </w:t>
      </w:r>
      <w:r w:rsidRPr="004C34DB">
        <w:t>遇到</w:t>
      </w:r>
      <w:r w:rsidRPr="004C34DB">
        <w:t xml:space="preserve"> {{ }} </w:t>
      </w:r>
      <w:r w:rsidRPr="004C34DB">
        <w:t>里不认识的变量不报错，返回空字符串，留给浏览器端的</w:t>
      </w:r>
      <w:r w:rsidRPr="004C34DB">
        <w:t xml:space="preserve"> Vue </w:t>
      </w:r>
      <w:r w:rsidRPr="004C34DB">
        <w:t>去接管。代价是调试时</w:t>
      </w:r>
      <w:r w:rsidRPr="004C34DB">
        <w:t xml:space="preserve"> Jinja2 </w:t>
      </w:r>
      <w:r w:rsidRPr="004C34DB">
        <w:t>模板打错变量名不会报错，只能靠目视检查。</w:t>
      </w:r>
    </w:p>
    <w:p w14:paraId="1D023E60" w14:textId="77777777" w:rsidR="004C34DB" w:rsidRPr="004C34DB" w:rsidRDefault="004C34DB" w:rsidP="004C34DB">
      <w:pPr>
        <w:pStyle w:val="afff"/>
      </w:pPr>
      <w:r w:rsidRPr="004C34DB">
        <w:t>配置加载走</w:t>
      </w:r>
      <w:r w:rsidRPr="004C34DB">
        <w:t xml:space="preserve"> Pydantic BaseSettings</w:t>
      </w:r>
      <w:r w:rsidRPr="004C34DB">
        <w:t>，启动时从</w:t>
      </w:r>
      <w:r w:rsidRPr="004C34DB">
        <w:t xml:space="preserve"> .env </w:t>
      </w:r>
      <w:r w:rsidRPr="004C34DB">
        <w:t>文件和环境变量读值，读到不合法的直接报错退出</w:t>
      </w:r>
      <w:r w:rsidRPr="004C34DB">
        <w:t>——</w:t>
      </w:r>
      <w:r w:rsidRPr="004C34DB">
        <w:t>不在运行时才发现密钥太短或数据库</w:t>
      </w:r>
      <w:r w:rsidRPr="004C34DB">
        <w:t xml:space="preserve"> URL </w:t>
      </w:r>
      <w:r w:rsidRPr="004C34DB">
        <w:t>格式不对。校验规则写在</w:t>
      </w:r>
      <w:r w:rsidRPr="004C34DB">
        <w:t xml:space="preserve"> Settings </w:t>
      </w:r>
      <w:r w:rsidRPr="004C34DB">
        <w:t>类的</w:t>
      </w:r>
      <w:r w:rsidRPr="004C34DB">
        <w:t xml:space="preserve"> Field </w:t>
      </w:r>
      <w:r w:rsidRPr="004C34DB">
        <w:t>注解里：</w:t>
      </w:r>
      <w:r w:rsidRPr="004C34DB">
        <w:t xml:space="preserve">SECRET_KEY </w:t>
      </w:r>
      <w:r w:rsidRPr="004C34DB">
        <w:t>生产环境至少</w:t>
      </w:r>
      <w:r w:rsidRPr="004C34DB">
        <w:t xml:space="preserve"> 16 </w:t>
      </w:r>
      <w:r w:rsidRPr="004C34DB">
        <w:t>字符、</w:t>
      </w:r>
      <w:r w:rsidRPr="004C34DB">
        <w:t xml:space="preserve">Embedding </w:t>
      </w:r>
      <w:r w:rsidRPr="004C34DB">
        <w:t>维</w:t>
      </w:r>
      <w:r w:rsidRPr="004C34DB">
        <w:lastRenderedPageBreak/>
        <w:t>度</w:t>
      </w:r>
      <w:r w:rsidRPr="004C34DB">
        <w:t xml:space="preserve"> 1-512 </w:t>
      </w:r>
      <w:r w:rsidRPr="004C34DB">
        <w:t>闭区间、限流参数</w:t>
      </w:r>
      <w:r w:rsidRPr="004C34DB">
        <w:t xml:space="preserve"> 1-1000</w:t>
      </w:r>
      <w:r w:rsidRPr="004C34DB">
        <w:t>。</w:t>
      </w:r>
      <w:r w:rsidRPr="004C34DB">
        <w:t xml:space="preserve">Settings </w:t>
      </w:r>
      <w:r w:rsidRPr="004C34DB">
        <w:t>实例被</w:t>
      </w:r>
      <w:r w:rsidRPr="004C34DB">
        <w:t xml:space="preserve"> @lru_cache </w:t>
      </w:r>
      <w:r w:rsidRPr="004C34DB">
        <w:t>包了一层</w:t>
      </w:r>
      <w:r w:rsidRPr="004C34DB">
        <w:t>——</w:t>
      </w:r>
      <w:r w:rsidRPr="004C34DB">
        <w:t>不是怕多实例浪费内存，是怕多个模块各自读</w:t>
      </w:r>
      <w:r w:rsidRPr="004C34DB">
        <w:t xml:space="preserve"> .env </w:t>
      </w:r>
      <w:r w:rsidRPr="004C34DB">
        <w:t>时读到的值不一致（文件在启动后被改之类的极端情况）。</w:t>
      </w:r>
    </w:p>
    <w:p w14:paraId="7A1FAA0F" w14:textId="77777777" w:rsidR="004C34DB" w:rsidRPr="004C34DB" w:rsidRDefault="004C34DB" w:rsidP="004C34DB">
      <w:pPr>
        <w:pStyle w:val="afff"/>
      </w:pPr>
      <w:r w:rsidRPr="004C34DB">
        <w:t>三个扩展的初始化没有特殊逻辑</w:t>
      </w:r>
      <w:r w:rsidRPr="004C34DB">
        <w:t xml:space="preserve">——SQLAlchemy </w:t>
      </w:r>
      <w:r w:rsidRPr="004C34DB">
        <w:t>挂到</w:t>
      </w:r>
      <w:r w:rsidRPr="004C34DB">
        <w:t xml:space="preserve"> db</w:t>
      </w:r>
      <w:r w:rsidRPr="004C34DB">
        <w:t>，</w:t>
      </w:r>
      <w:r w:rsidRPr="004C34DB">
        <w:t xml:space="preserve">LoginManager </w:t>
      </w:r>
      <w:r w:rsidRPr="004C34DB">
        <w:t>挂到</w:t>
      </w:r>
      <w:r w:rsidRPr="004C34DB">
        <w:t xml:space="preserve"> login_manager</w:t>
      </w:r>
      <w:r w:rsidRPr="004C34DB">
        <w:t>，</w:t>
      </w:r>
      <w:r w:rsidRPr="004C34DB">
        <w:t xml:space="preserve">Flask-Caching </w:t>
      </w:r>
      <w:r w:rsidRPr="004C34DB">
        <w:t>用</w:t>
      </w:r>
      <w:r w:rsidRPr="004C34DB">
        <w:t xml:space="preserve"> SimpleCache </w:t>
      </w:r>
      <w:r w:rsidRPr="004C34DB">
        <w:t>后端挂到</w:t>
      </w:r>
      <w:r w:rsidRPr="004C34DB">
        <w:t xml:space="preserve"> cache</w:t>
      </w:r>
      <w:r w:rsidRPr="004C34DB">
        <w:t>。选择</w:t>
      </w:r>
      <w:r w:rsidRPr="004C34DB">
        <w:t xml:space="preserve"> SimpleCache </w:t>
      </w:r>
      <w:r w:rsidRPr="004C34DB">
        <w:t>是因为本地单机部署没必要上</w:t>
      </w:r>
      <w:r w:rsidRPr="004C34DB">
        <w:t xml:space="preserve"> Redis</w:t>
      </w:r>
      <w:r w:rsidRPr="004C34DB">
        <w:t>，进程内字典缓存够用，重启丢失可以接受（缓存的是聚合查询结果和看板数据，不是用户状态）。两个</w:t>
      </w:r>
      <w:r w:rsidRPr="004C34DB">
        <w:t xml:space="preserve"> Blueprint —— main </w:t>
      </w:r>
      <w:r w:rsidRPr="004C34DB">
        <w:t>和</w:t>
      </w:r>
      <w:r w:rsidRPr="004C34DB">
        <w:t xml:space="preserve"> admin ——</w:t>
      </w:r>
      <w:r w:rsidRPr="004C34DB">
        <w:t>注册完之后，</w:t>
      </w:r>
      <w:r w:rsidRPr="004C34DB">
        <w:t xml:space="preserve">create_app() </w:t>
      </w:r>
      <w:r w:rsidRPr="004C34DB">
        <w:t>的最后一步是在应用上下文中调</w:t>
      </w:r>
      <w:r w:rsidRPr="004C34DB">
        <w:t xml:space="preserve"> db.create_all() </w:t>
      </w:r>
      <w:r w:rsidRPr="004C34DB">
        <w:t>建表，然后检查数据库是否为空</w:t>
      </w:r>
      <w:r w:rsidRPr="004C34DB">
        <w:t>——</w:t>
      </w:r>
      <w:r w:rsidRPr="004C34DB">
        <w:t>空库自动塞</w:t>
      </w:r>
      <w:r w:rsidRPr="004C34DB">
        <w:t xml:space="preserve"> 20 </w:t>
      </w:r>
      <w:r w:rsidRPr="004C34DB">
        <w:t>部样本电影</w:t>
      </w:r>
      <w:r w:rsidRPr="004C34DB">
        <w:t xml:space="preserve"> + demo </w:t>
      </w:r>
      <w:r w:rsidRPr="004C34DB">
        <w:t>用户，让首次启动的人至少能看到东西。后台线程在</w:t>
      </w:r>
      <w:r w:rsidRPr="004C34DB">
        <w:t xml:space="preserve"> create_app() </w:t>
      </w:r>
      <w:r w:rsidRPr="004C34DB">
        <w:t>返回前启动，一个拉</w:t>
      </w:r>
      <w:r w:rsidRPr="004C34DB">
        <w:t xml:space="preserve"> TMDB </w:t>
      </w:r>
      <w:r w:rsidRPr="004C34DB">
        <w:t>海报，一个异步加载</w:t>
      </w:r>
      <w:r w:rsidRPr="004C34DB">
        <w:t xml:space="preserve"> NCF </w:t>
      </w:r>
      <w:r w:rsidRPr="004C34DB">
        <w:t>模型</w:t>
      </w:r>
      <w:r w:rsidRPr="004C34DB">
        <w:t>——</w:t>
      </w:r>
      <w:r w:rsidRPr="004C34DB">
        <w:t>这两个操作不阻塞</w:t>
      </w:r>
      <w:r w:rsidRPr="004C34DB">
        <w:t xml:space="preserve"> Flask </w:t>
      </w:r>
      <w:r w:rsidRPr="004C34DB">
        <w:t>的</w:t>
      </w:r>
      <w:r w:rsidRPr="004C34DB">
        <w:t xml:space="preserve"> app.run()</w:t>
      </w:r>
      <w:r w:rsidRPr="004C34DB">
        <w:t>。</w:t>
      </w:r>
    </w:p>
    <w:p w14:paraId="2BCC02B4" w14:textId="77777777" w:rsidR="00BC6045" w:rsidRDefault="00000000" w:rsidP="00675475">
      <w:pPr>
        <w:pStyle w:val="a3"/>
      </w:pPr>
      <w:bookmarkStart w:id="149" w:name="_Toc230874889"/>
      <w:bookmarkStart w:id="150" w:name="_Toc231288971"/>
      <w:r>
        <w:t>用户认证与权限管理</w:t>
      </w:r>
      <w:bookmarkEnd w:id="149"/>
      <w:bookmarkEnd w:id="150"/>
    </w:p>
    <w:p w14:paraId="4C90739B" w14:textId="77777777" w:rsidR="00BC6045" w:rsidRDefault="00000000" w:rsidP="00126EF0">
      <w:pPr>
        <w:pStyle w:val="afff"/>
      </w:pPr>
      <w:r>
        <w:t>用户认证基于</w:t>
      </w:r>
      <w:r>
        <w:t>Flask-Login</w:t>
      </w:r>
      <w:r>
        <w:t>扩展实现。</w:t>
      </w:r>
      <w:r>
        <w:t>User</w:t>
      </w:r>
      <w:r>
        <w:t>模型继承</w:t>
      </w:r>
      <w:r>
        <w:t>UserMixin</w:t>
      </w:r>
      <w:r>
        <w:t>，提供</w:t>
      </w:r>
      <w:r>
        <w:t>is_authenticated</w:t>
      </w:r>
      <w:r>
        <w:t>、</w:t>
      </w:r>
      <w:r>
        <w:t>is_active</w:t>
      </w:r>
      <w:r>
        <w:t>等标准属性。密码采用</w:t>
      </w:r>
      <w:r>
        <w:t>werkzeug.security.generate_password_hash()</w:t>
      </w:r>
      <w:r>
        <w:t>进行加盐哈希存储，验证时使用</w:t>
      </w:r>
      <w:r>
        <w:t>check_password_hash()</w:t>
      </w:r>
      <w:r>
        <w:t>。注册接口（</w:t>
      </w:r>
      <w:r>
        <w:t>POST /api/auth/register</w:t>
      </w:r>
      <w:r>
        <w:t>）进行四重校验：用户名长度</w:t>
      </w:r>
      <w:r>
        <w:t>2-64</w:t>
      </w:r>
      <w:r>
        <w:t>字符、密码长度不低于</w:t>
      </w:r>
      <w:r>
        <w:t>6</w:t>
      </w:r>
      <w:r>
        <w:t>字符、两次密码输入一致、用户名未被占用，通过后创建用户记录并自动登录。登录接口（</w:t>
      </w:r>
      <w:r>
        <w:t>POST /api/auth/login</w:t>
      </w:r>
      <w:r>
        <w:t>）验证成功后调用</w:t>
      </w:r>
      <w:r>
        <w:t>login_user()</w:t>
      </w:r>
      <w:r>
        <w:t>创建</w:t>
      </w:r>
      <w:r>
        <w:t>Session</w:t>
      </w:r>
      <w:r>
        <w:t>，并更新</w:t>
      </w:r>
      <w:r>
        <w:t>last_login</w:t>
      </w:r>
      <w:r>
        <w:t>和</w:t>
      </w:r>
      <w:r>
        <w:t>login_count</w:t>
      </w:r>
      <w:r>
        <w:t>字段。关键设计点在于未登录处理：对于</w:t>
      </w:r>
      <w:r>
        <w:t>/api/</w:t>
      </w:r>
      <w:r>
        <w:t>前缀的</w:t>
      </w:r>
      <w:r>
        <w:t>API</w:t>
      </w:r>
      <w:r>
        <w:t>请求，</w:t>
      </w:r>
      <w:r>
        <w:t>login_manager.unauthorized_handler</w:t>
      </w:r>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r>
        <w:t>装饰器实现路由级访问控制，该装饰器在</w:t>
      </w:r>
      <w:r>
        <w:t>decorators.py</w:t>
      </w:r>
      <w:r>
        <w:t>中定义，检查</w:t>
      </w:r>
      <w:r>
        <w:t>current_user.is_admin</w:t>
      </w:r>
      <w:r>
        <w:t>属性，非管理员请求返回</w:t>
      </w:r>
      <w:r>
        <w:t>403</w:t>
      </w:r>
      <w:r>
        <w:t>错误。</w:t>
      </w:r>
    </w:p>
    <w:p w14:paraId="5CAFCE55" w14:textId="77777777" w:rsidR="00BC6045" w:rsidRDefault="00000000" w:rsidP="00675475">
      <w:pPr>
        <w:pStyle w:val="a3"/>
      </w:pPr>
      <w:bookmarkStart w:id="151" w:name="_Toc230874890"/>
      <w:bookmarkStart w:id="152" w:name="_Toc231288972"/>
      <w:r>
        <w:t>推荐</w:t>
      </w:r>
      <w:r>
        <w:t>API</w:t>
      </w:r>
      <w:r>
        <w:t>核心实现</w:t>
      </w:r>
      <w:bookmarkEnd w:id="151"/>
      <w:bookmarkEnd w:id="152"/>
    </w:p>
    <w:p w14:paraId="5F8B8897" w14:textId="77777777" w:rsidR="004C34DB" w:rsidRPr="004C34DB" w:rsidRDefault="004C34DB" w:rsidP="004C34DB">
      <w:pPr>
        <w:pStyle w:val="afff"/>
      </w:pPr>
      <w:r w:rsidRPr="004C34DB">
        <w:t xml:space="preserve">/api/recommendations </w:t>
      </w:r>
      <w:r w:rsidRPr="004C34DB">
        <w:t>这个接口对外的签名就三个参数：</w:t>
      </w:r>
      <w:r w:rsidRPr="004C34DB">
        <w:t xml:space="preserve">strategy </w:t>
      </w:r>
      <w:r w:rsidRPr="004C34DB">
        <w:t>选策略，</w:t>
      </w:r>
      <w:r w:rsidRPr="004C34DB">
        <w:t xml:space="preserve">n </w:t>
      </w:r>
      <w:r w:rsidRPr="004C34DB">
        <w:t>控制返回条数，</w:t>
      </w:r>
      <w:r w:rsidRPr="004C34DB">
        <w:t xml:space="preserve">recall_k </w:t>
      </w:r>
      <w:r w:rsidRPr="004C34DB">
        <w:t>控制</w:t>
      </w:r>
      <w:r w:rsidRPr="004C34DB">
        <w:t xml:space="preserve"> Hybrid </w:t>
      </w:r>
      <w:r w:rsidRPr="004C34DB">
        <w:t>模式下的召回量。里面的分支逻辑比签名复杂</w:t>
      </w:r>
      <w:r w:rsidRPr="004C34DB">
        <w:t>——</w:t>
      </w:r>
      <w:r w:rsidRPr="004C34DB">
        <w:t>每种策略的代码路径不一样，还要处理冷启动和模型不可用的情况。</w:t>
      </w:r>
    </w:p>
    <w:p w14:paraId="0703F069" w14:textId="77777777" w:rsidR="004C34DB" w:rsidRPr="004C34DB" w:rsidRDefault="004C34DB" w:rsidP="004C34DB">
      <w:pPr>
        <w:pStyle w:val="afff"/>
      </w:pPr>
      <w:r w:rsidRPr="004C34DB">
        <w:lastRenderedPageBreak/>
        <w:t>最外面是一层冷启动判断。当前用户没登录或者评分记录为空时，三种策略统一走</w:t>
      </w:r>
      <w:r w:rsidRPr="004C34DB">
        <w:t xml:space="preserve"> popular_movies </w:t>
      </w:r>
      <w:r w:rsidRPr="004C34DB">
        <w:t>兜底</w:t>
      </w:r>
      <w:r w:rsidRPr="004C34DB">
        <w:t>——</w:t>
      </w:r>
      <w:r w:rsidRPr="004C34DB">
        <w:t>从数据库拉平均评分高且评分人数</w:t>
      </w:r>
      <w:r w:rsidRPr="004C34DB">
        <w:t xml:space="preserve"> ≥50 </w:t>
      </w:r>
      <w:r w:rsidRPr="004C34DB">
        <w:t>的电影，按热度降序排，不涉及任何个性化计算。</w:t>
      </w:r>
    </w:p>
    <w:p w14:paraId="3D2AA0AB" w14:textId="77777777" w:rsidR="004C34DB" w:rsidRPr="004C34DB" w:rsidRDefault="004C34DB" w:rsidP="004C34DB">
      <w:pPr>
        <w:pStyle w:val="afff"/>
      </w:pPr>
      <w:r w:rsidRPr="004C34DB">
        <w:t xml:space="preserve">ItemCF </w:t>
      </w:r>
      <w:r w:rsidRPr="004C34DB">
        <w:t>路径的关键在召回查询的写法。用户历史上可能给几十部电影打过高分，如果对每部逐一查它的相似邻居再去重合并，</w:t>
      </w:r>
      <w:r w:rsidRPr="004C34DB">
        <w:t xml:space="preserve">SQL </w:t>
      </w:r>
      <w:r w:rsidRPr="004C34DB">
        <w:t>次数等于高评分电影数。实际用一条</w:t>
      </w:r>
      <w:r w:rsidRPr="004C34DB">
        <w:t xml:space="preserve"> SELECT * FROM movie_similarity WHERE movie_id IN (...) </w:t>
      </w:r>
      <w:r w:rsidRPr="004C34DB">
        <w:t>把所有高评分电影的</w:t>
      </w:r>
      <w:r w:rsidRPr="004C34DB">
        <w:t xml:space="preserve"> TopK </w:t>
      </w:r>
      <w:r w:rsidRPr="004C34DB">
        <w:t>邻居一次性拉回来，一个查询返回几千行，然后在</w:t>
      </w:r>
      <w:r w:rsidRPr="004C34DB">
        <w:t xml:space="preserve"> Python </w:t>
      </w:r>
      <w:r w:rsidRPr="004C34DB">
        <w:t>内存里按目标电影分组、累加相似度分数、过滤掉用户已经评过分的电影、取累加分数最高的</w:t>
      </w:r>
      <w:r w:rsidRPr="004C34DB">
        <w:t xml:space="preserve"> N </w:t>
      </w:r>
      <w:r w:rsidRPr="004C34DB">
        <w:t>部。因为过滤已评分是在内存里做的而不是在</w:t>
      </w:r>
      <w:r w:rsidRPr="004C34DB">
        <w:t xml:space="preserve"> SQL </w:t>
      </w:r>
      <w:r w:rsidRPr="004C34DB">
        <w:t>里加</w:t>
      </w:r>
      <w:r w:rsidRPr="004C34DB">
        <w:t xml:space="preserve"> NOT IN </w:t>
      </w:r>
      <w:r w:rsidRPr="004C34DB">
        <w:t>子句</w:t>
      </w:r>
      <w:r w:rsidRPr="004C34DB">
        <w:t xml:space="preserve">——NOT IN (SELECT movie_id FROM ratings WHERE user_id=...) </w:t>
      </w:r>
      <w:r w:rsidRPr="004C34DB">
        <w:t>在几十条已评分</w:t>
      </w:r>
      <w:r w:rsidRPr="004C34DB">
        <w:t xml:space="preserve"> ID </w:t>
      </w:r>
      <w:r w:rsidRPr="004C34DB">
        <w:t>时查询计划能走索引，但随着用户评分增多，子查询的成本递增，不如把候选拉到内存里用</w:t>
      </w:r>
      <w:r w:rsidRPr="004C34DB">
        <w:t xml:space="preserve"> Python set </w:t>
      </w:r>
      <w:r w:rsidRPr="004C34DB">
        <w:t>做</w:t>
      </w:r>
      <w:r w:rsidRPr="004C34DB">
        <w:t xml:space="preserve"> O(1) </w:t>
      </w:r>
      <w:r w:rsidRPr="004C34DB">
        <w:t>去重。</w:t>
      </w:r>
    </w:p>
    <w:p w14:paraId="2762A6A0" w14:textId="1F84FC80" w:rsidR="004C34DB" w:rsidRPr="004C34DB" w:rsidRDefault="004C34DB" w:rsidP="004C34DB">
      <w:pPr>
        <w:pStyle w:val="afff"/>
      </w:pPr>
      <w:r w:rsidRPr="004C34DB">
        <w:t>推荐理由（</w:t>
      </w:r>
      <w:r w:rsidRPr="004C34DB">
        <w:t xml:space="preserve">because </w:t>
      </w:r>
      <w:r w:rsidRPr="004C34DB">
        <w:t>字段）是从相似度累加过程中顺便拿到的。每部候选电影的累加分数由多个种子电影贡献，记下贡献最大的</w:t>
      </w:r>
      <w:r w:rsidRPr="004C34DB">
        <w:t xml:space="preserve"> 3 </w:t>
      </w:r>
      <w:r w:rsidRPr="004C34DB">
        <w:t>个种子电影的标题，拼成</w:t>
      </w:r>
      <w:r w:rsidR="00565C53">
        <w:rPr>
          <w:rFonts w:hint="eastAsia"/>
        </w:rPr>
        <w:t>“</w:t>
      </w:r>
      <w:r w:rsidRPr="004C34DB">
        <w:t>因为你喜欢《</w:t>
      </w:r>
      <w:r w:rsidRPr="004C34DB">
        <w:t>A</w:t>
      </w:r>
      <w:r w:rsidRPr="004C34DB">
        <w:t>》《</w:t>
      </w:r>
      <w:r w:rsidRPr="004C34DB">
        <w:t>B</w:t>
      </w:r>
      <w:r w:rsidRPr="004C34DB">
        <w:t>》《</w:t>
      </w:r>
      <w:r w:rsidRPr="004C34DB">
        <w:t>C</w:t>
      </w:r>
      <w:r w:rsidRPr="004C34DB">
        <w:t>》</w:t>
      </w:r>
      <w:r w:rsidR="00565C53">
        <w:rPr>
          <w:rFonts w:hint="eastAsia"/>
        </w:rPr>
        <w:t>”</w:t>
      </w:r>
      <w:r w:rsidRPr="004C34DB">
        <w:t>返回。如果某部候选只被一个种子电影命中（比如该用户评分记录很少），</w:t>
      </w:r>
      <w:r w:rsidRPr="004C34DB">
        <w:t xml:space="preserve">because </w:t>
      </w:r>
      <w:r w:rsidRPr="004C34DB">
        <w:t>里就只有一部电影标题。</w:t>
      </w:r>
    </w:p>
    <w:p w14:paraId="0E9F0E30" w14:textId="77777777" w:rsidR="004C34DB" w:rsidRPr="004C34DB" w:rsidRDefault="004C34DB" w:rsidP="004C34DB">
      <w:pPr>
        <w:pStyle w:val="afff"/>
      </w:pPr>
      <w:r w:rsidRPr="004C34DB">
        <w:t xml:space="preserve">NCF </w:t>
      </w:r>
      <w:r w:rsidRPr="004C34DB">
        <w:t>路径多了一层可用性检查。</w:t>
      </w:r>
      <w:r w:rsidRPr="004C34DB">
        <w:t xml:space="preserve">NCFEngine </w:t>
      </w:r>
      <w:r w:rsidRPr="004C34DB">
        <w:t>在</w:t>
      </w:r>
      <w:r w:rsidRPr="004C34DB">
        <w:t xml:space="preserve"> create_app() </w:t>
      </w:r>
      <w:r w:rsidRPr="004C34DB">
        <w:t>时启动了异步加载，请求进来时可能还在加载中（</w:t>
      </w:r>
      <w:r w:rsidRPr="004C34DB">
        <w:t xml:space="preserve">is_loading() </w:t>
      </w:r>
      <w:r w:rsidRPr="004C34DB">
        <w:t>返回</w:t>
      </w:r>
      <w:r w:rsidRPr="004C34DB">
        <w:t xml:space="preserve"> True</w:t>
      </w:r>
      <w:r w:rsidRPr="004C34DB">
        <w:t>）</w:t>
      </w:r>
      <w:r w:rsidRPr="004C34DB">
        <w:t>——</w:t>
      </w:r>
      <w:r w:rsidRPr="004C34DB">
        <w:t>此时返回</w:t>
      </w:r>
      <w:r w:rsidRPr="004C34DB">
        <w:t xml:space="preserve"> 503</w:t>
      </w:r>
      <w:r w:rsidRPr="004C34DB">
        <w:t>，让前端知道不是挂了是还没好，用户刷新几次就好。加载失败（权重文件缺失、</w:t>
      </w:r>
      <w:r w:rsidRPr="004C34DB">
        <w:t xml:space="preserve">PyTorch </w:t>
      </w:r>
      <w:r w:rsidRPr="004C34DB">
        <w:t>未安装）导致</w:t>
      </w:r>
      <w:r w:rsidRPr="004C34DB">
        <w:t xml:space="preserve"> is_ready() </w:t>
      </w:r>
      <w:r w:rsidRPr="004C34DB">
        <w:t>返回</w:t>
      </w:r>
      <w:r w:rsidRPr="004C34DB">
        <w:t xml:space="preserve"> False </w:t>
      </w:r>
      <w:r w:rsidRPr="004C34DB">
        <w:t>时，不返回</w:t>
      </w:r>
      <w:r w:rsidRPr="004C34DB">
        <w:t xml:space="preserve"> 503 </w:t>
      </w:r>
      <w:r w:rsidRPr="004C34DB">
        <w:t>给用户，直接降级为</w:t>
      </w:r>
      <w:r w:rsidRPr="004C34DB">
        <w:t xml:space="preserve"> ItemCF </w:t>
      </w:r>
      <w:r w:rsidRPr="004C34DB">
        <w:t>并记一条</w:t>
      </w:r>
      <w:r w:rsidRPr="004C34DB">
        <w:t xml:space="preserve"> WARN </w:t>
      </w:r>
      <w:r w:rsidRPr="004C34DB">
        <w:t>日志。日志比</w:t>
      </w:r>
      <w:r w:rsidRPr="004C34DB">
        <w:t xml:space="preserve"> 503 </w:t>
      </w:r>
      <w:r w:rsidRPr="004C34DB">
        <w:t>重要</w:t>
      </w:r>
      <w:r w:rsidRPr="004C34DB">
        <w:t>——</w:t>
      </w:r>
      <w:r w:rsidRPr="004C34DB">
        <w:t>如果部署后很久没人发现</w:t>
      </w:r>
      <w:r w:rsidRPr="004C34DB">
        <w:t xml:space="preserve"> NCF </w:t>
      </w:r>
      <w:r w:rsidRPr="004C34DB">
        <w:t>没加载成功，一直静默跑</w:t>
      </w:r>
      <w:r w:rsidRPr="004C34DB">
        <w:t xml:space="preserve"> ItemCF </w:t>
      </w:r>
      <w:r w:rsidRPr="004C34DB">
        <w:t>而不报错，实验数据就对不上了。</w:t>
      </w:r>
    </w:p>
    <w:p w14:paraId="06EFF48C" w14:textId="77777777" w:rsidR="004C34DB" w:rsidRDefault="004C34DB" w:rsidP="00126EF0">
      <w:pPr>
        <w:pStyle w:val="afff"/>
      </w:pPr>
      <w:r w:rsidRPr="004C34DB">
        <w:t xml:space="preserve">Hybrid </w:t>
      </w:r>
      <w:r w:rsidRPr="004C34DB">
        <w:t>路径的代码量最小</w:t>
      </w:r>
      <w:r w:rsidRPr="004C34DB">
        <w:t>——</w:t>
      </w:r>
      <w:r w:rsidRPr="004C34DB">
        <w:t>调</w:t>
      </w:r>
      <w:r w:rsidRPr="004C34DB">
        <w:t xml:space="preserve"> _itemcf_recall() </w:t>
      </w:r>
      <w:r w:rsidRPr="004C34DB">
        <w:t>拿到候选集，检查</w:t>
      </w:r>
      <w:r w:rsidRPr="004C34DB">
        <w:t xml:space="preserve"> NCF </w:t>
      </w:r>
      <w:r w:rsidRPr="004C34DB">
        <w:t>可用后调</w:t>
      </w:r>
      <w:r w:rsidRPr="004C34DB">
        <w:t xml:space="preserve"> rank() </w:t>
      </w:r>
      <w:r w:rsidRPr="004C34DB">
        <w:t>重排，不可用就直接截取</w:t>
      </w:r>
      <w:r w:rsidRPr="004C34DB">
        <w:t xml:space="preserve"> ItemCF </w:t>
      </w:r>
      <w:r w:rsidRPr="004C34DB">
        <w:t>结果的前</w:t>
      </w:r>
      <w:r w:rsidRPr="004C34DB">
        <w:t xml:space="preserve"> N </w:t>
      </w:r>
      <w:r w:rsidRPr="004C34DB">
        <w:t>部。</w:t>
      </w:r>
    </w:p>
    <w:p w14:paraId="3E855FAC" w14:textId="77777777" w:rsidR="00BC6045" w:rsidRDefault="00000000" w:rsidP="00675475">
      <w:pPr>
        <w:pStyle w:val="a3"/>
      </w:pPr>
      <w:bookmarkStart w:id="153" w:name="_Toc230874891"/>
      <w:bookmarkStart w:id="154" w:name="_Toc231288973"/>
      <w:r>
        <w:t>推荐解释机制</w:t>
      </w:r>
      <w:bookmarkEnd w:id="153"/>
      <w:bookmarkEnd w:id="154"/>
    </w:p>
    <w:p w14:paraId="1DB427E5" w14:textId="225892C7" w:rsidR="004C34DB" w:rsidRPr="004C34DB" w:rsidRDefault="004C34DB" w:rsidP="004C34DB">
      <w:pPr>
        <w:pStyle w:val="afff"/>
      </w:pPr>
      <w:r w:rsidRPr="004C34DB">
        <w:t>推荐解释的数据来源和推荐列表是同一个</w:t>
      </w:r>
      <w:r w:rsidRPr="004C34DB">
        <w:t xml:space="preserve">——movie_similarity </w:t>
      </w:r>
      <w:r w:rsidRPr="004C34DB">
        <w:t>表。拿到推荐列表后，前端如果想知道</w:t>
      </w:r>
      <w:r w:rsidR="00565C53">
        <w:rPr>
          <w:rFonts w:hint="eastAsia"/>
        </w:rPr>
        <w:t>“</w:t>
      </w:r>
      <w:r w:rsidRPr="004C34DB">
        <w:t>为什么推这一部</w:t>
      </w:r>
      <w:r w:rsidR="00565C53">
        <w:rPr>
          <w:rFonts w:hint="eastAsia"/>
        </w:rPr>
        <w:t>”</w:t>
      </w:r>
      <w:r w:rsidRPr="004C34DB">
        <w:t>，发一个请求到</w:t>
      </w:r>
      <w:r w:rsidRPr="004C34DB">
        <w:t xml:space="preserve"> /api/recommendations/why/&lt;movie_id&gt;</w:t>
      </w:r>
      <w:r w:rsidRPr="004C34DB">
        <w:t>，后端去查这部推荐电影和当前用户打过高分的哪些电影之间有相似关系，每条相似边的权重算成</w:t>
      </w:r>
      <w:r w:rsidRPr="004C34DB">
        <w:t xml:space="preserve"> </w:t>
      </w:r>
      <w:r w:rsidRPr="004C34DB">
        <w:t>相似度分数</w:t>
      </w:r>
      <w:r w:rsidRPr="004C34DB">
        <w:t xml:space="preserve"> × </w:t>
      </w:r>
      <w:r w:rsidRPr="004C34DB">
        <w:t>用户对种子电影的评分，权重最高的三部作为解释返回。</w:t>
      </w:r>
    </w:p>
    <w:p w14:paraId="236B50F0" w14:textId="0C14E98E" w:rsidR="004C34DB" w:rsidRPr="004C34DB" w:rsidRDefault="004C34DB" w:rsidP="004C34DB">
      <w:pPr>
        <w:pStyle w:val="afff"/>
      </w:pPr>
      <w:r w:rsidRPr="004C34DB">
        <w:lastRenderedPageBreak/>
        <w:t>这个计算逻辑只用到了相似度矩阵和用户评分历史，不涉及</w:t>
      </w:r>
      <w:r w:rsidRPr="004C34DB">
        <w:t xml:space="preserve"> NCF</w:t>
      </w:r>
      <w:r w:rsidRPr="004C34DB">
        <w:t>。所以</w:t>
      </w:r>
      <w:r w:rsidRPr="004C34DB">
        <w:t xml:space="preserve"> Hybrid </w:t>
      </w:r>
      <w:r w:rsidRPr="004C34DB">
        <w:t>策略的推荐排序虽然是</w:t>
      </w:r>
      <w:r w:rsidRPr="004C34DB">
        <w:t xml:space="preserve"> NCF </w:t>
      </w:r>
      <w:r w:rsidRPr="004C34DB">
        <w:t>决定的，</w:t>
      </w:r>
      <w:r w:rsidR="00565C53">
        <w:rPr>
          <w:rFonts w:hint="eastAsia"/>
        </w:rPr>
        <w:t>“</w:t>
      </w:r>
      <w:r w:rsidRPr="004C34DB">
        <w:t>因为你喜欢</w:t>
      </w:r>
      <w:r w:rsidRPr="004C34DB">
        <w:t xml:space="preserve"> X</w:t>
      </w:r>
      <w:r w:rsidR="00565C53">
        <w:rPr>
          <w:rFonts w:hint="eastAsia"/>
        </w:rPr>
        <w:t xml:space="preserve"> </w:t>
      </w:r>
      <w:r w:rsidR="00565C53">
        <w:rPr>
          <w:rFonts w:hint="eastAsia"/>
        </w:rPr>
        <w:t>”</w:t>
      </w:r>
      <w:r w:rsidRPr="004C34DB">
        <w:t>的解释文字仍然来自</w:t>
      </w:r>
      <w:r w:rsidRPr="004C34DB">
        <w:t xml:space="preserve"> ItemCF </w:t>
      </w:r>
      <w:r w:rsidRPr="004C34DB">
        <w:t>的相似度数据</w:t>
      </w:r>
      <w:r w:rsidRPr="004C34DB">
        <w:t xml:space="preserve">——NCF </w:t>
      </w:r>
      <w:r w:rsidRPr="004C34DB">
        <w:t>只影响排什么在前面，不影响排出来的东西怎么解释。两套逻辑各自跑各自的，中间没有互相依赖也不需要同步数据，唯一需要对齐的地方是</w:t>
      </w:r>
      <w:r w:rsidRPr="004C34DB">
        <w:t xml:space="preserve"> Hybrid </w:t>
      </w:r>
      <w:r w:rsidRPr="004C34DB">
        <w:t>模式下推荐列表是</w:t>
      </w:r>
      <w:r w:rsidRPr="004C34DB">
        <w:t xml:space="preserve"> NCF </w:t>
      </w:r>
      <w:r w:rsidRPr="004C34DB">
        <w:t>排的序但解释文案却是从</w:t>
      </w:r>
      <w:r w:rsidRPr="004C34DB">
        <w:t xml:space="preserve"> ItemCF </w:t>
      </w:r>
      <w:r w:rsidRPr="004C34DB">
        <w:t>召回结果里取的</w:t>
      </w:r>
      <w:r w:rsidRPr="004C34DB">
        <w:t>——</w:t>
      </w:r>
      <w:r w:rsidRPr="004C34DB">
        <w:t>如果</w:t>
      </w:r>
      <w:r w:rsidRPr="004C34DB">
        <w:t xml:space="preserve"> NCF </w:t>
      </w:r>
      <w:r w:rsidRPr="004C34DB">
        <w:t>把某部</w:t>
      </w:r>
      <w:r w:rsidRPr="004C34DB">
        <w:t xml:space="preserve"> ItemCF </w:t>
      </w:r>
      <w:r w:rsidRPr="004C34DB">
        <w:t>召回时排在后面的电影提到了前面，解释文案对应的是</w:t>
      </w:r>
      <w:r w:rsidRPr="004C34DB">
        <w:t xml:space="preserve"> ItemCF </w:t>
      </w:r>
      <w:r w:rsidRPr="004C34DB">
        <w:t>侧的相似来源，不会因为</w:t>
      </w:r>
      <w:r w:rsidRPr="004C34DB">
        <w:t xml:space="preserve"> NCF </w:t>
      </w:r>
      <w:r w:rsidRPr="004C34DB">
        <w:t>重排而丢失。</w:t>
      </w:r>
    </w:p>
    <w:p w14:paraId="670CCB5F" w14:textId="0429D3D8" w:rsidR="004C34DB" w:rsidRPr="004C34DB" w:rsidRDefault="004C34DB" w:rsidP="004C34DB">
      <w:pPr>
        <w:pStyle w:val="afff"/>
      </w:pPr>
      <w:r w:rsidRPr="004C34DB">
        <w:t>如果某部被推荐的电影和用户的评分历史之间找不到任何相似关系（用户评分太少，或者这部推荐来自</w:t>
      </w:r>
      <w:r w:rsidRPr="004C34DB">
        <w:t xml:space="preserve"> Popular </w:t>
      </w:r>
      <w:r w:rsidRPr="004C34DB">
        <w:t>兜底），接口返回空的</w:t>
      </w:r>
      <w:r w:rsidRPr="004C34DB">
        <w:t xml:space="preserve"> reasons </w:t>
      </w:r>
      <w:r w:rsidRPr="004C34DB">
        <w:t>列表，前端展示</w:t>
      </w:r>
      <w:r w:rsidR="00565C53">
        <w:rPr>
          <w:rFonts w:hint="eastAsia"/>
        </w:rPr>
        <w:t>“</w:t>
      </w:r>
      <w:r w:rsidRPr="004C34DB">
        <w:t>根据热门趋势推荐</w:t>
      </w:r>
      <w:r w:rsidR="00565C53">
        <w:rPr>
          <w:rFonts w:hint="eastAsia"/>
        </w:rPr>
        <w:t>”</w:t>
      </w:r>
      <w:r w:rsidRPr="004C34DB">
        <w:t>而不是强行编一个解释。</w:t>
      </w:r>
    </w:p>
    <w:p w14:paraId="70E2E096" w14:textId="77777777" w:rsidR="00BC6045" w:rsidRDefault="00000000" w:rsidP="00675475">
      <w:pPr>
        <w:pStyle w:val="a3"/>
      </w:pPr>
      <w:bookmarkStart w:id="155" w:name="_Toc230874892"/>
      <w:bookmarkStart w:id="156" w:name="_Toc231288974"/>
      <w:r>
        <w:t>用户画像服务实现</w:t>
      </w:r>
      <w:bookmarkEnd w:id="155"/>
      <w:bookmarkEnd w:id="156"/>
    </w:p>
    <w:p w14:paraId="4ACEDBF8" w14:textId="156B0859" w:rsidR="00BC6045" w:rsidRDefault="00000000" w:rsidP="00126EF0">
      <w:pPr>
        <w:pStyle w:val="afff"/>
      </w:pPr>
      <w:r>
        <w:t>用户画像计算由</w:t>
      </w:r>
      <w:r>
        <w:t>ProfileService</w:t>
      </w:r>
      <w:r>
        <w:t>服务类实现，</w:t>
      </w:r>
      <w:r>
        <w:t>compute_user_profile()</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）观影统计</w:t>
      </w:r>
      <w:r>
        <w:t>——</w:t>
      </w:r>
      <w:r>
        <w:t>累计已评分和已收藏电影的</w:t>
      </w:r>
      <w:r>
        <w:t>runtime</w:t>
      </w:r>
      <w:r>
        <w:t>字段获取总观影时长，计算类型多样性指数和年代多样性指数（均基于香农熵）；</w:t>
      </w:r>
      <w:r>
        <w:t>7</w:t>
      </w:r>
      <w:r>
        <w:t>）用户分层</w:t>
      </w:r>
      <w:r>
        <w:t>——</w:t>
      </w:r>
      <w:r>
        <w:t>根据总操作次数（评分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rsidR="00565C53">
        <w:rPr>
          <w:rFonts w:hint="eastAsia"/>
        </w:rPr>
        <w:t>“</w:t>
      </w:r>
      <w:r>
        <w:t>您最喜欢</w:t>
      </w:r>
      <w:r>
        <w:t>Drama</w:t>
      </w:r>
      <w:r>
        <w:t>类型的电影</w:t>
      </w:r>
      <w:r w:rsidR="00565C53">
        <w:rPr>
          <w:rFonts w:hint="eastAsia"/>
        </w:rPr>
        <w:t>”</w:t>
      </w:r>
      <w:r>
        <w:t>、</w:t>
      </w:r>
      <w:r w:rsidR="00565C53">
        <w:rPr>
          <w:rFonts w:hint="eastAsia"/>
        </w:rPr>
        <w:t>“</w:t>
      </w:r>
      <w:r>
        <w:t>您的观影类型比较丰富</w:t>
      </w:r>
      <w:r w:rsidR="00565C53">
        <w:rPr>
          <w:rFonts w:hint="eastAsia"/>
        </w:rPr>
        <w:t>”</w:t>
      </w:r>
      <w:r>
        <w:t>等），通过</w:t>
      </w:r>
      <w:r>
        <w:t>get_user_insights()</w:t>
      </w:r>
      <w:r>
        <w:t>方法返回给前端展示。</w:t>
      </w:r>
    </w:p>
    <w:p w14:paraId="7CD98E22" w14:textId="77777777" w:rsidR="00BC6045" w:rsidRDefault="00000000" w:rsidP="00675475">
      <w:pPr>
        <w:pStyle w:val="a3"/>
      </w:pPr>
      <w:bookmarkStart w:id="157" w:name="_Toc230874893"/>
      <w:bookmarkStart w:id="158" w:name="_Toc231288975"/>
      <w:r>
        <w:t>行为追踪模块实现</w:t>
      </w:r>
      <w:bookmarkEnd w:id="157"/>
      <w:bookmarkEnd w:id="158"/>
    </w:p>
    <w:p w14:paraId="412EB4C6" w14:textId="77777777" w:rsidR="004C34DB" w:rsidRPr="004C34DB" w:rsidRDefault="004C34DB" w:rsidP="004C34DB">
      <w:pPr>
        <w:pStyle w:val="afff"/>
      </w:pPr>
      <w:r w:rsidRPr="004C34DB">
        <w:t>行为追踪的实现围绕一个约束：记录操作日志不能拖慢正常的接口响应。做法是在被追踪的路由函数上套一个装饰器，装饰器内部先执行原函数拿到返回结果，再把</w:t>
      </w:r>
      <w:r w:rsidRPr="004C34DB">
        <w:lastRenderedPageBreak/>
        <w:t>写日志的操作扔给后台线程去处理</w:t>
      </w:r>
      <w:r w:rsidRPr="004C34DB">
        <w:t>——</w:t>
      </w:r>
      <w:r w:rsidRPr="004C34DB">
        <w:t>用户这边的</w:t>
      </w:r>
      <w:r w:rsidRPr="004C34DB">
        <w:t xml:space="preserve"> HTTP </w:t>
      </w:r>
      <w:r w:rsidRPr="004C34DB">
        <w:t>响应在日志写入之前就已经发出了。</w:t>
      </w:r>
    </w:p>
    <w:p w14:paraId="37D9E4AD" w14:textId="77777777" w:rsidR="004C34DB" w:rsidRPr="004C34DB" w:rsidRDefault="004C34DB" w:rsidP="004C34DB">
      <w:pPr>
        <w:pStyle w:val="afff"/>
      </w:pPr>
      <w:r w:rsidRPr="004C34DB">
        <w:t>日志写到</w:t>
      </w:r>
      <w:r w:rsidRPr="004C34DB">
        <w:t xml:space="preserve"> user_behaviors </w:t>
      </w:r>
      <w:r w:rsidRPr="004C34DB">
        <w:t>表。除了行为类型（</w:t>
      </w:r>
      <w:r w:rsidRPr="004C34DB">
        <w:t>view/rate/search/click</w:t>
      </w:r>
      <w:r w:rsidRPr="004C34DB">
        <w:t>）和操作目标，还记录了请求元信息</w:t>
      </w:r>
      <w:r w:rsidRPr="004C34DB">
        <w:t>——</w:t>
      </w:r>
      <w:r w:rsidRPr="004C34DB">
        <w:t>来源页面、</w:t>
      </w:r>
      <w:r w:rsidRPr="004C34DB">
        <w:t>User-Agent</w:t>
      </w:r>
      <w:r w:rsidRPr="004C34DB">
        <w:t>、</w:t>
      </w:r>
      <w:r w:rsidRPr="004C34DB">
        <w:t>session_id</w:t>
      </w:r>
      <w:r w:rsidRPr="004C34DB">
        <w:t>。</w:t>
      </w:r>
      <w:r w:rsidRPr="004C34DB">
        <w:t xml:space="preserve">session_id </w:t>
      </w:r>
      <w:r w:rsidRPr="004C34DB">
        <w:t>优先从</w:t>
      </w:r>
      <w:r w:rsidRPr="004C34DB">
        <w:t xml:space="preserve"> Flask session </w:t>
      </w:r>
      <w:r w:rsidRPr="004C34DB">
        <w:t>取当前用户已有的标识，取不到就新生成一个</w:t>
      </w:r>
      <w:r w:rsidRPr="004C34DB">
        <w:t xml:space="preserve"> UUID</w:t>
      </w:r>
      <w:r w:rsidRPr="004C34DB">
        <w:t>，保证未登录用户的浏览行为也能被追踪到。</w:t>
      </w:r>
      <w:r w:rsidRPr="004C34DB">
        <w:t xml:space="preserve">User-Agent </w:t>
      </w:r>
      <w:r w:rsidRPr="004C34DB">
        <w:t>截取前</w:t>
      </w:r>
      <w:r w:rsidRPr="004C34DB">
        <w:t xml:space="preserve"> 500 </w:t>
      </w:r>
      <w:r w:rsidRPr="004C34DB">
        <w:t>字符</w:t>
      </w:r>
      <w:r w:rsidRPr="004C34DB">
        <w:t>——</w:t>
      </w:r>
      <w:r w:rsidRPr="004C34DB">
        <w:t>完整的</w:t>
      </w:r>
      <w:r w:rsidRPr="004C34DB">
        <w:t xml:space="preserve"> User-Agent </w:t>
      </w:r>
      <w:r w:rsidRPr="004C34DB">
        <w:t>字符串在某些老设备上可能超过</w:t>
      </w:r>
      <w:r w:rsidRPr="004C34DB">
        <w:t xml:space="preserve"> 1000 </w:t>
      </w:r>
      <w:r w:rsidRPr="004C34DB">
        <w:t>字符，全量存浪费空间且对分析没有额外价值。</w:t>
      </w:r>
    </w:p>
    <w:p w14:paraId="3D268508" w14:textId="77777777" w:rsidR="004C34DB" w:rsidRPr="004C34DB" w:rsidRDefault="004C34DB" w:rsidP="004C34DB">
      <w:pPr>
        <w:pStyle w:val="afff"/>
      </w:pPr>
      <w:r w:rsidRPr="004C34DB">
        <w:t>这套日志目前有两个消费端。一个是单用户维度的行为摘要</w:t>
      </w:r>
      <w:r w:rsidRPr="004C34DB">
        <w:t>——</w:t>
      </w:r>
      <w:r w:rsidRPr="004C34DB">
        <w:t>某个用户最近</w:t>
      </w:r>
      <w:r w:rsidRPr="004C34DB">
        <w:t xml:space="preserve"> 30 </w:t>
      </w:r>
      <w:r w:rsidRPr="004C34DB">
        <w:t>天里干了什么、每天平均几项操作、按行为类型拆开统计。另一个是全局分析</w:t>
      </w:r>
      <w:r w:rsidRPr="004C34DB">
        <w:t>——</w:t>
      </w:r>
      <w:r w:rsidRPr="004C34DB">
        <w:t>日活趋势、操作类型分布、热门目标排名，跑在管理后台的统计接口里，给研究者看系统冷热分布用。这两个查询都依赖</w:t>
      </w:r>
      <w:r w:rsidRPr="004C34DB">
        <w:t xml:space="preserve"> user_behaviors </w:t>
      </w:r>
      <w:r w:rsidRPr="004C34DB">
        <w:t>表上</w:t>
      </w:r>
      <w:r w:rsidRPr="004C34DB">
        <w:t xml:space="preserve"> (user_id, created_at) </w:t>
      </w:r>
      <w:r w:rsidRPr="004C34DB">
        <w:t>和</w:t>
      </w:r>
      <w:r w:rsidRPr="004C34DB">
        <w:t xml:space="preserve"> (created_at) </w:t>
      </w:r>
      <w:r w:rsidRPr="004C34DB">
        <w:t>两条索引</w:t>
      </w:r>
      <w:r w:rsidRPr="004C34DB">
        <w:t>——</w:t>
      </w:r>
      <w:r w:rsidRPr="004C34DB">
        <w:t>没有索引的话按时间窗口</w:t>
      </w:r>
      <w:r w:rsidRPr="004C34DB">
        <w:t xml:space="preserve"> GROUP BY </w:t>
      </w:r>
      <w:r w:rsidRPr="004C34DB">
        <w:t>在数据量上去之后会走全表扫描。</w:t>
      </w:r>
    </w:p>
    <w:p w14:paraId="09CA68FD" w14:textId="77777777" w:rsidR="00BC6045" w:rsidRDefault="00000000" w:rsidP="00675475">
      <w:pPr>
        <w:pStyle w:val="a3"/>
      </w:pPr>
      <w:bookmarkStart w:id="159" w:name="_Toc230874894"/>
      <w:bookmarkStart w:id="160" w:name="_Toc231288976"/>
      <w:r>
        <w:t>日志与缓存服务</w:t>
      </w:r>
      <w:bookmarkEnd w:id="159"/>
      <w:bookmarkEnd w:id="160"/>
    </w:p>
    <w:p w14:paraId="352A66A9" w14:textId="77777777" w:rsidR="004C34DB" w:rsidRPr="004C34DB" w:rsidRDefault="004C34DB" w:rsidP="004C34DB">
      <w:pPr>
        <w:pStyle w:val="afff"/>
      </w:pPr>
      <w:r w:rsidRPr="004C34DB">
        <w:t>日志走</w:t>
      </w:r>
      <w:r w:rsidRPr="004C34DB">
        <w:t xml:space="preserve"> structlog</w:t>
      </w:r>
      <w:r w:rsidRPr="004C34DB">
        <w:t>，输出格式是</w:t>
      </w:r>
      <w:r w:rsidRPr="004C34DB">
        <w:t xml:space="preserve"> JSON </w:t>
      </w:r>
      <w:r w:rsidRPr="004C34DB">
        <w:t>一行一条</w:t>
      </w:r>
      <w:r w:rsidRPr="004C34DB">
        <w:t>——</w:t>
      </w:r>
      <w:r w:rsidRPr="004C34DB">
        <w:t>不是给人眼看的，是给</w:t>
      </w:r>
      <w:r w:rsidRPr="004C34DB">
        <w:t xml:space="preserve"> grep </w:t>
      </w:r>
      <w:r w:rsidRPr="004C34DB">
        <w:t>和</w:t>
      </w:r>
      <w:r w:rsidRPr="004C34DB">
        <w:t xml:space="preserve"> jq </w:t>
      </w:r>
      <w:r w:rsidRPr="004C34DB">
        <w:t>准备的。请求日志中间件挂在</w:t>
      </w:r>
      <w:r w:rsidRPr="004C34DB">
        <w:t xml:space="preserve"> Flask </w:t>
      </w:r>
      <w:r w:rsidRPr="004C34DB">
        <w:t>的</w:t>
      </w:r>
      <w:r w:rsidRPr="004C34DB">
        <w:t xml:space="preserve"> before_request </w:t>
      </w:r>
      <w:r w:rsidRPr="004C34DB">
        <w:t>和</w:t>
      </w:r>
      <w:r w:rsidRPr="004C34DB">
        <w:t xml:space="preserve"> after_request </w:t>
      </w:r>
      <w:r w:rsidRPr="004C34DB">
        <w:t>钩子上，记录每个请求的方法、路径、状态码和耗时。出问题时可以按耗时排序找到慢请求，或者按状态码过滤</w:t>
      </w:r>
      <w:r w:rsidRPr="004C34DB">
        <w:t xml:space="preserve"> 500 </w:t>
      </w:r>
      <w:r w:rsidRPr="004C34DB">
        <w:t>日志。性能开销很小</w:t>
      </w:r>
      <w:r w:rsidRPr="004C34DB">
        <w:t>——</w:t>
      </w:r>
      <w:r w:rsidRPr="004C34DB">
        <w:t>日志写入是同步的但</w:t>
      </w:r>
      <w:r w:rsidRPr="004C34DB">
        <w:t xml:space="preserve"> JSON </w:t>
      </w:r>
      <w:r w:rsidRPr="004C34DB">
        <w:t>序列化在毫秒以下，本地单机没有远程日志传输的网络延迟。</w:t>
      </w:r>
    </w:p>
    <w:p w14:paraId="36B13670" w14:textId="77777777" w:rsidR="004C34DB" w:rsidRPr="004C34DB" w:rsidRDefault="004C34DB" w:rsidP="004C34DB">
      <w:pPr>
        <w:pStyle w:val="afff"/>
      </w:pPr>
      <w:r w:rsidRPr="004C34DB">
        <w:t>缓存选了</w:t>
      </w:r>
      <w:r w:rsidRPr="004C34DB">
        <w:t xml:space="preserve"> Flask-Caching </w:t>
      </w:r>
      <w:r w:rsidRPr="004C34DB">
        <w:t>的</w:t>
      </w:r>
      <w:r w:rsidRPr="004C34DB">
        <w:t xml:space="preserve"> SimpleCache</w:t>
      </w:r>
      <w:r w:rsidRPr="004C34DB">
        <w:t>，就是内存里一个字典，重启清空。存的东西有两类：热门电影列表和统计数据聚合结果。热门电影变化慢，缓存半小时，期间所有请求读内存不查数据库。统计数据的</w:t>
      </w:r>
      <w:r w:rsidRPr="004C34DB">
        <w:t xml:space="preserve"> TTL </w:t>
      </w:r>
      <w:r w:rsidRPr="004C34DB">
        <w:t>设得比较短</w:t>
      </w:r>
      <w:r w:rsidRPr="004C34DB">
        <w:t>——</w:t>
      </w:r>
      <w:r w:rsidRPr="004C34DB">
        <w:t>看板页的用户期望看到相对新鲜的数据，但也没人需要实时更新，五分钟刷新一次足够了。</w:t>
      </w:r>
      <w:r w:rsidRPr="004C34DB">
        <w:t xml:space="preserve">SimpleCache </w:t>
      </w:r>
      <w:r w:rsidRPr="004C34DB">
        <w:t>没有淘汰策略</w:t>
      </w:r>
      <w:r w:rsidRPr="004C34DB">
        <w:t>——</w:t>
      </w:r>
      <w:r w:rsidRPr="004C34DB">
        <w:t>存的东西总量不会超过几十个</w:t>
      </w:r>
      <w:r w:rsidRPr="004C34DB">
        <w:t xml:space="preserve"> key</w:t>
      </w:r>
      <w:r w:rsidRPr="004C34DB">
        <w:t>，不需要</w:t>
      </w:r>
      <w:r w:rsidRPr="004C34DB">
        <w:t xml:space="preserve"> LRU</w:t>
      </w:r>
      <w:r w:rsidRPr="004C34DB">
        <w:t>，本质上是手动管理的键值对。没有用</w:t>
      </w:r>
      <w:r w:rsidRPr="004C34DB">
        <w:t xml:space="preserve"> Redis </w:t>
      </w:r>
      <w:r w:rsidRPr="004C34DB">
        <w:t>的理由在</w:t>
      </w:r>
      <w:r w:rsidRPr="004C34DB">
        <w:t xml:space="preserve"> 5.6.1 </w:t>
      </w:r>
      <w:r w:rsidRPr="004C34DB">
        <w:t>提过</w:t>
      </w:r>
      <w:r w:rsidRPr="004C34DB">
        <w:t>——</w:t>
      </w:r>
      <w:r w:rsidRPr="004C34DB">
        <w:t>单机部署引入外部依赖得不偿失。</w:t>
      </w:r>
    </w:p>
    <w:p w14:paraId="478246BF" w14:textId="77777777" w:rsidR="00BC6045" w:rsidRDefault="00000000" w:rsidP="00675475">
      <w:pPr>
        <w:pStyle w:val="a3"/>
      </w:pPr>
      <w:bookmarkStart w:id="161" w:name="_Toc230874895"/>
      <w:r>
        <w:t xml:space="preserve"> </w:t>
      </w:r>
      <w:bookmarkStart w:id="162" w:name="_Toc231288977"/>
      <w:r>
        <w:t>前端核心实现</w:t>
      </w:r>
      <w:bookmarkEnd w:id="161"/>
      <w:bookmarkEnd w:id="162"/>
    </w:p>
    <w:p w14:paraId="6BE0E1FA" w14:textId="77777777" w:rsidR="00BC6045" w:rsidRDefault="00000000" w:rsidP="00675475">
      <w:pPr>
        <w:pStyle w:val="a3"/>
      </w:pPr>
      <w:bookmarkStart w:id="163" w:name="_Toc230874896"/>
      <w:bookmarkStart w:id="164" w:name="_Toc231288978"/>
      <w:r>
        <w:t>推荐页面实现</w:t>
      </w:r>
      <w:bookmarkEnd w:id="163"/>
      <w:bookmarkEnd w:id="164"/>
    </w:p>
    <w:p w14:paraId="2D4A36CC" w14:textId="77777777" w:rsidR="004C34DB" w:rsidRPr="004C34DB" w:rsidRDefault="004C34DB" w:rsidP="004C34DB">
      <w:pPr>
        <w:pStyle w:val="afff"/>
      </w:pPr>
      <w:r w:rsidRPr="004C34DB">
        <w:t xml:space="preserve">recommendations.html </w:t>
      </w:r>
      <w:r w:rsidRPr="004C34DB">
        <w:t>的大部分交互逻辑就是一件事：用户做了什么</w:t>
      </w:r>
      <w:r w:rsidRPr="004C34DB">
        <w:t xml:space="preserve"> → </w:t>
      </w:r>
      <w:r w:rsidRPr="004C34DB">
        <w:t>发请求</w:t>
      </w:r>
      <w:r w:rsidRPr="004C34DB">
        <w:t xml:space="preserve"> → </w:t>
      </w:r>
      <w:r w:rsidRPr="004C34DB">
        <w:t>更新页面。</w:t>
      </w:r>
      <w:r w:rsidRPr="004C34DB">
        <w:t xml:space="preserve">Vue Options API </w:t>
      </w:r>
      <w:r w:rsidRPr="004C34DB">
        <w:t>的</w:t>
      </w:r>
      <w:r w:rsidRPr="004C34DB">
        <w:t xml:space="preserve"> data </w:t>
      </w:r>
      <w:r w:rsidRPr="004C34DB">
        <w:t>里挂</w:t>
      </w:r>
      <w:r w:rsidRPr="004C34DB">
        <w:t xml:space="preserve"> strategy</w:t>
      </w:r>
      <w:r w:rsidRPr="004C34DB">
        <w:t>、</w:t>
      </w:r>
      <w:r w:rsidRPr="004C34DB">
        <w:t>loading</w:t>
      </w:r>
      <w:r w:rsidRPr="004C34DB">
        <w:t>、</w:t>
      </w:r>
      <w:r w:rsidRPr="004C34DB">
        <w:t xml:space="preserve">movieList </w:t>
      </w:r>
      <w:r w:rsidRPr="004C34DB">
        <w:t>几个响应式字段，</w:t>
      </w:r>
      <w:r w:rsidRPr="004C34DB">
        <w:t xml:space="preserve">methods </w:t>
      </w:r>
      <w:r w:rsidRPr="004C34DB">
        <w:t>里放请求和事件处理函数。</w:t>
      </w:r>
    </w:p>
    <w:p w14:paraId="1324F712" w14:textId="77777777" w:rsidR="004C34DB" w:rsidRPr="004C34DB" w:rsidRDefault="004C34DB" w:rsidP="004C34DB">
      <w:pPr>
        <w:pStyle w:val="afff"/>
      </w:pPr>
      <w:r w:rsidRPr="004C34DB">
        <w:lastRenderedPageBreak/>
        <w:t>策略切换是页面里交互频率最高的操作。三个</w:t>
      </w:r>
      <w:r w:rsidRPr="004C34DB">
        <w:t xml:space="preserve"> Tab </w:t>
      </w:r>
      <w:r w:rsidRPr="004C34DB">
        <w:t>按钮分别对应</w:t>
      </w:r>
      <w:r w:rsidRPr="004C34DB">
        <w:t xml:space="preserve"> itemcf/ncf/hybrid</w:t>
      </w:r>
      <w:r w:rsidRPr="004C34DB">
        <w:t>，点击后改</w:t>
      </w:r>
      <w:r w:rsidRPr="004C34DB">
        <w:t xml:space="preserve"> strategy </w:t>
      </w:r>
      <w:r w:rsidRPr="004C34DB">
        <w:t>值、置</w:t>
      </w:r>
      <w:r w:rsidRPr="004C34DB">
        <w:t xml:space="preserve"> loading </w:t>
      </w:r>
      <w:r w:rsidRPr="004C34DB">
        <w:t>为</w:t>
      </w:r>
      <w:r w:rsidRPr="004C34DB">
        <w:t xml:space="preserve"> true</w:t>
      </w:r>
      <w:r w:rsidRPr="004C34DB">
        <w:t>、调</w:t>
      </w:r>
      <w:r w:rsidRPr="004C34DB">
        <w:t xml:space="preserve"> loadRecommendations() </w:t>
      </w:r>
      <w:r w:rsidRPr="004C34DB">
        <w:t>重新拉数据。请求发出去之后不等响应就把骨架屏展示出来</w:t>
      </w:r>
      <w:r w:rsidRPr="004C34DB">
        <w:t>——</w:t>
      </w:r>
      <w:r w:rsidRPr="004C34DB">
        <w:t>用户在等待时看到的是灰色卡片轮廓而非转圈，感知等待时间比实际短。数据回来后</w:t>
      </w:r>
      <w:r w:rsidRPr="004C34DB">
        <w:t xml:space="preserve"> loading </w:t>
      </w:r>
      <w:r w:rsidRPr="004C34DB">
        <w:t>置</w:t>
      </w:r>
      <w:r w:rsidRPr="004C34DB">
        <w:t xml:space="preserve"> false</w:t>
      </w:r>
      <w:r w:rsidRPr="004C34DB">
        <w:t>，</w:t>
      </w:r>
      <w:r w:rsidRPr="004C34DB">
        <w:t xml:space="preserve">Vue </w:t>
      </w:r>
      <w:r w:rsidRPr="004C34DB">
        <w:t>自动解除骨架屏渲染并替换为实际卡片。一个容易忽略的点是切换策略时没做请求取消</w:t>
      </w:r>
      <w:r w:rsidRPr="004C34DB">
        <w:t>——</w:t>
      </w:r>
      <w:r w:rsidRPr="004C34DB">
        <w:t>如果用户快速连点三个</w:t>
      </w:r>
      <w:r w:rsidRPr="004C34DB">
        <w:t xml:space="preserve"> Tab</w:t>
      </w:r>
      <w:r w:rsidRPr="004C34DB">
        <w:t>，前两个请求的响应可能在后一个请求之后返回，导致列表闪烁。当前版本的解决方式是</w:t>
      </w:r>
      <w:r w:rsidRPr="004C34DB">
        <w:t xml:space="preserve"> loadRecommendations() </w:t>
      </w:r>
      <w:r w:rsidRPr="004C34DB">
        <w:t>开头检查</w:t>
      </w:r>
      <w:r w:rsidRPr="004C34DB">
        <w:t xml:space="preserve"> loading </w:t>
      </w:r>
      <w:r w:rsidRPr="004C34DB">
        <w:t>状态，</w:t>
      </w:r>
      <w:r w:rsidRPr="004C34DB">
        <w:t xml:space="preserve">loading </w:t>
      </w:r>
      <w:r w:rsidRPr="004C34DB">
        <w:t>时直接</w:t>
      </w:r>
      <w:r w:rsidRPr="004C34DB">
        <w:t xml:space="preserve"> return</w:t>
      </w:r>
      <w:r w:rsidRPr="004C34DB">
        <w:t>，不发起新请求。这个方案阻止了并发请求但没有取消已在途中的请求，极端网速下仍有闪烁可能。</w:t>
      </w:r>
    </w:p>
    <w:p w14:paraId="0C27218B" w14:textId="77777777" w:rsidR="004C34DB" w:rsidRPr="004C34DB" w:rsidRDefault="004C34DB" w:rsidP="004C34DB">
      <w:pPr>
        <w:pStyle w:val="afff"/>
      </w:pPr>
      <w:r w:rsidRPr="004C34DB">
        <w:t>推荐卡片的网格布局用</w:t>
      </w:r>
      <w:r w:rsidRPr="004C34DB">
        <w:t xml:space="preserve"> CSS Grid </w:t>
      </w:r>
      <w:r w:rsidRPr="004C34DB">
        <w:t>自适应列数</w:t>
      </w:r>
      <w:r w:rsidRPr="004C34DB">
        <w:t xml:space="preserve">——auto-fill </w:t>
      </w:r>
      <w:r w:rsidRPr="004C34DB">
        <w:t>根据屏幕宽度自动决定每行放几张卡片，不用</w:t>
      </w:r>
      <w:r w:rsidRPr="004C34DB">
        <w:t xml:space="preserve"> JS </w:t>
      </w:r>
      <w:r w:rsidRPr="004C34DB">
        <w:t>算。每张卡片的信息来自推荐接口的响应：海报用</w:t>
      </w:r>
      <w:r w:rsidRPr="004C34DB">
        <w:t xml:space="preserve"> &lt;img loading="lazy"&gt; </w:t>
      </w:r>
      <w:r w:rsidRPr="004C34DB">
        <w:t>延迟加载，图片加载失败时显示纯色占位块而非裂图。评分组件放在卡片上是为了减少操作步骤</w:t>
      </w:r>
      <w:r w:rsidRPr="004C34DB">
        <w:t>——</w:t>
      </w:r>
      <w:r w:rsidRPr="004C34DB">
        <w:t>用户在推荐列表里看到一部想评分的电影，不用点进详情页，直接在卡片上打星。</w:t>
      </w:r>
    </w:p>
    <w:p w14:paraId="543E8738" w14:textId="77777777" w:rsidR="004C34DB" w:rsidRPr="004C34DB" w:rsidRDefault="004C34DB" w:rsidP="004C34DB">
      <w:pPr>
        <w:pStyle w:val="afff"/>
      </w:pPr>
      <w:r w:rsidRPr="004C34DB">
        <w:t>反馈按钮（</w:t>
      </w:r>
      <w:r w:rsidRPr="004C34DB">
        <w:t>like/dislike</w:t>
      </w:r>
      <w:r w:rsidRPr="004C34DB">
        <w:t>）的交互逻辑更简单</w:t>
      </w:r>
      <w:r w:rsidRPr="004C34DB">
        <w:t>——</w:t>
      </w:r>
      <w:r w:rsidRPr="004C34DB">
        <w:t>点一下发</w:t>
      </w:r>
      <w:r w:rsidRPr="004C34DB">
        <w:t xml:space="preserve"> /api/feedback</w:t>
      </w:r>
      <w:r w:rsidRPr="004C34DB">
        <w:t>，按钮变色表示已操作，再点一下取消。按钮状态存在</w:t>
      </w:r>
      <w:r w:rsidRPr="004C34DB">
        <w:t xml:space="preserve"> Vue data </w:t>
      </w:r>
      <w:r w:rsidRPr="004C34DB">
        <w:t>的一个</w:t>
      </w:r>
      <w:r w:rsidRPr="004C34DB">
        <w:t xml:space="preserve"> feedbackMap </w:t>
      </w:r>
      <w:r w:rsidRPr="004C34DB">
        <w:t>对象里，</w:t>
      </w:r>
      <w:r w:rsidRPr="004C34DB">
        <w:t xml:space="preserve">key </w:t>
      </w:r>
      <w:r w:rsidRPr="004C34DB">
        <w:t>是</w:t>
      </w:r>
      <w:r w:rsidRPr="004C34DB">
        <w:t xml:space="preserve"> movie_id</w:t>
      </w:r>
      <w:r w:rsidRPr="004C34DB">
        <w:t>，</w:t>
      </w:r>
      <w:r w:rsidRPr="004C34DB">
        <w:t xml:space="preserve">value </w:t>
      </w:r>
      <w:r w:rsidRPr="004C34DB">
        <w:t>是</w:t>
      </w:r>
      <w:r w:rsidRPr="004C34DB">
        <w:t xml:space="preserve"> 'like'/'dislike'/null</w:t>
      </w:r>
      <w:r w:rsidRPr="004C34DB">
        <w:t>。翻页或切换策略后</w:t>
      </w:r>
      <w:r w:rsidRPr="004C34DB">
        <w:t xml:space="preserve"> feedbackMap </w:t>
      </w:r>
      <w:r w:rsidRPr="004C34DB">
        <w:t>不会清空</w:t>
      </w:r>
      <w:r w:rsidRPr="004C34DB">
        <w:t>——</w:t>
      </w:r>
      <w:r w:rsidRPr="004C34DB">
        <w:t>不走接口重新拉反馈历史，而是依赖页面级的内存状态，刷新页面会丢失。</w:t>
      </w:r>
    </w:p>
    <w:p w14:paraId="7DD6523F" w14:textId="77777777" w:rsidR="00BC6045" w:rsidRDefault="00000000" w:rsidP="00675475">
      <w:pPr>
        <w:pStyle w:val="a3"/>
      </w:pPr>
      <w:bookmarkStart w:id="165" w:name="_Toc230874897"/>
      <w:bookmarkStart w:id="166" w:name="_Toc231288979"/>
      <w:r>
        <w:t>数据看板实现</w:t>
      </w:r>
      <w:bookmarkEnd w:id="165"/>
      <w:bookmarkEnd w:id="166"/>
    </w:p>
    <w:p w14:paraId="221E321A" w14:textId="77777777" w:rsidR="004C34DB" w:rsidRPr="004C34DB" w:rsidRDefault="004C34DB" w:rsidP="004C34DB">
      <w:pPr>
        <w:pStyle w:val="afff"/>
      </w:pPr>
      <w:r w:rsidRPr="004C34DB">
        <w:t xml:space="preserve">enhanced_dashboard.html </w:t>
      </w:r>
      <w:r w:rsidRPr="004C34DB">
        <w:t>上挂了六张</w:t>
      </w:r>
      <w:r w:rsidRPr="004C34DB">
        <w:t xml:space="preserve"> ECharts </w:t>
      </w:r>
      <w:r w:rsidRPr="004C34DB">
        <w:t>图表，加上顶部的四个指标卡，数据全部来自</w:t>
      </w:r>
      <w:r w:rsidRPr="004C34DB">
        <w:t xml:space="preserve"> /api/stats/* </w:t>
      </w:r>
      <w:r w:rsidRPr="004C34DB">
        <w:t>系列接口。页面初始化时一次性拉</w:t>
      </w:r>
      <w:r w:rsidRPr="004C34DB">
        <w:t xml:space="preserve"> JSON</w:t>
      </w:r>
      <w:r w:rsidRPr="004C34DB">
        <w:t>，各图表各自从返回数据里取自己需要的字段渲染。</w:t>
      </w:r>
    </w:p>
    <w:p w14:paraId="7B74C29E" w14:textId="017F8360" w:rsidR="004C34DB" w:rsidRPr="004C34DB" w:rsidRDefault="004C34DB" w:rsidP="004C34DB">
      <w:pPr>
        <w:pStyle w:val="afff"/>
      </w:pPr>
      <w:r w:rsidRPr="004C34DB">
        <w:t>六个图表中三个是标准统计图，没有太多可讲的。评分分布柱状图用</w:t>
      </w:r>
      <w:r w:rsidRPr="004C34DB">
        <w:t xml:space="preserve"> 0.5-5.0 </w:t>
      </w:r>
      <w:r w:rsidRPr="004C34DB">
        <w:t>十个档位，横轴固定，纵轴是各档位的评分次数</w:t>
      </w:r>
      <w:r w:rsidRPr="004C34DB">
        <w:t>——</w:t>
      </w:r>
      <w:r w:rsidRPr="004C34DB">
        <w:t>这个接口查的是</w:t>
      </w:r>
      <w:r w:rsidRPr="004C34DB">
        <w:t xml:space="preserve"> ratings </w:t>
      </w:r>
      <w:r w:rsidRPr="004C34DB">
        <w:t>表的</w:t>
      </w:r>
      <w:r w:rsidRPr="004C34DB">
        <w:t xml:space="preserve"> COUNT GROUP BY rating</w:t>
      </w:r>
      <w:r w:rsidRPr="004C34DB">
        <w:t>，有</w:t>
      </w:r>
      <w:r w:rsidRPr="004C34DB">
        <w:t xml:space="preserve"> rating </w:t>
      </w:r>
      <w:r w:rsidRPr="004C34DB">
        <w:t>字段索引，查询很快。类型分布图用环形图展示</w:t>
      </w:r>
      <w:r w:rsidRPr="004C34DB">
        <w:t xml:space="preserve"> Top-10 </w:t>
      </w:r>
      <w:r w:rsidRPr="004C34DB">
        <w:t>类型占比，剩下的归入</w:t>
      </w:r>
      <w:r w:rsidR="00565C53">
        <w:rPr>
          <w:rFonts w:hint="eastAsia"/>
        </w:rPr>
        <w:t>“</w:t>
      </w:r>
      <w:r w:rsidRPr="004C34DB">
        <w:t>其他</w:t>
      </w:r>
      <w:r w:rsidR="00565C53">
        <w:rPr>
          <w:rFonts w:hint="eastAsia"/>
        </w:rPr>
        <w:t>”</w:t>
      </w:r>
      <w:r w:rsidRPr="004C34DB">
        <w:t>——</w:t>
      </w:r>
      <w:r w:rsidRPr="004C34DB">
        <w:t>类型字段在</w:t>
      </w:r>
      <w:r w:rsidRPr="004C34DB">
        <w:t xml:space="preserve"> movies </w:t>
      </w:r>
      <w:r w:rsidRPr="004C34DB">
        <w:t>表里存的是竖线分隔字符串，后端统计时先</w:t>
      </w:r>
      <w:r w:rsidRPr="004C34DB">
        <w:t xml:space="preserve"> split </w:t>
      </w:r>
      <w:r w:rsidRPr="004C34DB">
        <w:t>再</w:t>
      </w:r>
      <w:r w:rsidRPr="004C34DB">
        <w:t xml:space="preserve"> flatten</w:t>
      </w:r>
      <w:r w:rsidRPr="004C34DB">
        <w:t>，这一步在</w:t>
      </w:r>
      <w:r w:rsidRPr="004C34DB">
        <w:t xml:space="preserve"> Python </w:t>
      </w:r>
      <w:r w:rsidRPr="004C34DB">
        <w:t>内存里做比</w:t>
      </w:r>
      <w:r w:rsidRPr="004C34DB">
        <w:t xml:space="preserve"> SQL </w:t>
      </w:r>
      <w:r w:rsidRPr="004C34DB">
        <w:t>里拆字符串快。年份趋势图用了双</w:t>
      </w:r>
      <w:r w:rsidRPr="004C34DB">
        <w:t xml:space="preserve"> Y </w:t>
      </w:r>
      <w:r w:rsidRPr="004C34DB">
        <w:t>轴</w:t>
      </w:r>
      <w:r w:rsidRPr="004C34DB">
        <w:t>——</w:t>
      </w:r>
      <w:r w:rsidRPr="004C34DB">
        <w:t>柱状图看评分数量，折线图看平均评分，两条线共用一个</w:t>
      </w:r>
      <w:r w:rsidRPr="004C34DB">
        <w:t xml:space="preserve"> X </w:t>
      </w:r>
      <w:r w:rsidRPr="004C34DB">
        <w:t>轴但量纲不同，不拆轴的话折线会被柱状图压成一条水平线。</w:t>
      </w:r>
    </w:p>
    <w:p w14:paraId="495B29EC" w14:textId="77777777" w:rsidR="004C34DB" w:rsidRPr="004C34DB" w:rsidRDefault="004C34DB" w:rsidP="004C34DB">
      <w:pPr>
        <w:pStyle w:val="afff"/>
      </w:pPr>
      <w:r w:rsidRPr="004C34DB">
        <w:lastRenderedPageBreak/>
        <w:t>另外三张图的实现踩了一些坑。用户分群图用的是旭日图，层次结构是用户类型（</w:t>
      </w:r>
      <w:r w:rsidRPr="004C34DB">
        <w:t>casual/regular/enthusiast</w:t>
      </w:r>
      <w:r w:rsidRPr="004C34DB">
        <w:t>）</w:t>
      </w:r>
      <w:r w:rsidRPr="004C34DB">
        <w:t xml:space="preserve">→ </w:t>
      </w:r>
      <w:r w:rsidRPr="004C34DB">
        <w:t>活跃度（</w:t>
      </w:r>
      <w:r w:rsidRPr="004C34DB">
        <w:t>low/medium/high</w:t>
      </w:r>
      <w:r w:rsidRPr="004C34DB">
        <w:t>）。旭日图的</w:t>
      </w:r>
      <w:r w:rsidRPr="004C34DB">
        <w:t xml:space="preserve"> children </w:t>
      </w:r>
      <w:r w:rsidRPr="004C34DB">
        <w:t>嵌套结构要求后端返回的数据格式严格匹配</w:t>
      </w:r>
      <w:r w:rsidRPr="004C34DB">
        <w:t xml:space="preserve"> ECharts </w:t>
      </w:r>
      <w:r w:rsidRPr="004C34DB">
        <w:t>的</w:t>
      </w:r>
      <w:r w:rsidRPr="004C34DB">
        <w:t xml:space="preserve"> data </w:t>
      </w:r>
      <w:r w:rsidRPr="004C34DB">
        <w:t>节点格式</w:t>
      </w:r>
      <w:r w:rsidRPr="004C34DB">
        <w:t>——</w:t>
      </w:r>
      <w:r w:rsidRPr="004C34DB">
        <w:t>第一版后端返回的是扁平列表，前端递归拼成树结构，数据量大时递归耗时显著；后来把拼接逻辑移到后端，</w:t>
      </w:r>
      <w:r w:rsidRPr="004C34DB">
        <w:t xml:space="preserve">ProfileService </w:t>
      </w:r>
      <w:r w:rsidRPr="004C34DB">
        <w:t>直接输出嵌套</w:t>
      </w:r>
      <w:r w:rsidRPr="004C34DB">
        <w:t xml:space="preserve"> JSON</w:t>
      </w:r>
      <w:r w:rsidRPr="004C34DB">
        <w:t>，前端只负责</w:t>
      </w:r>
      <w:r w:rsidRPr="004C34DB">
        <w:t xml:space="preserve"> setOption()</w:t>
      </w:r>
      <w:r w:rsidRPr="004C34DB">
        <w:t>。活动热力图用日历视图，横轴日期纵轴周几，颜色深浅表示当日活跃用户数</w:t>
      </w:r>
      <w:r w:rsidRPr="004C34DB">
        <w:t>——</w:t>
      </w:r>
      <w:r w:rsidRPr="004C34DB">
        <w:t>这个图在数据不足一整年时会出现大片空白区域，</w:t>
      </w:r>
      <w:r w:rsidRPr="004C34DB">
        <w:t xml:space="preserve">ECharts </w:t>
      </w:r>
      <w:r w:rsidRPr="004C34DB">
        <w:t>默认填零，看起来像系统有连续几个月零活跃，实际只是那段时间系统还没上线。修复方式是把日历的起始日期设为数据中第一条记录的日期而非</w:t>
      </w:r>
      <w:r w:rsidRPr="004C34DB">
        <w:t xml:space="preserve"> 1 </w:t>
      </w:r>
      <w:r w:rsidRPr="004C34DB">
        <w:t>月</w:t>
      </w:r>
      <w:r w:rsidRPr="004C34DB">
        <w:t xml:space="preserve"> 1 </w:t>
      </w:r>
      <w:r w:rsidRPr="004C34DB">
        <w:t>日。</w:t>
      </w:r>
    </w:p>
    <w:p w14:paraId="49642CC2" w14:textId="77777777" w:rsidR="004C34DB" w:rsidRPr="004C34DB" w:rsidRDefault="004C34DB" w:rsidP="004C34DB">
      <w:pPr>
        <w:pStyle w:val="afff"/>
      </w:pPr>
      <w:r w:rsidRPr="004C34DB">
        <w:t>所有图表实例用</w:t>
      </w:r>
      <w:r w:rsidRPr="004C34DB">
        <w:t xml:space="preserve"> ref </w:t>
      </w:r>
      <w:r w:rsidRPr="004C34DB">
        <w:t>引用存在</w:t>
      </w:r>
      <w:r w:rsidRPr="004C34DB">
        <w:t xml:space="preserve"> Vue data </w:t>
      </w:r>
      <w:r w:rsidRPr="004C34DB">
        <w:t>里，</w:t>
      </w:r>
      <w:r w:rsidRPr="004C34DB">
        <w:t xml:space="preserve">window resize </w:t>
      </w:r>
      <w:r w:rsidRPr="004C34DB">
        <w:t>时遍历调</w:t>
      </w:r>
      <w:r w:rsidRPr="004C34DB">
        <w:t xml:space="preserve"> resize()</w:t>
      </w:r>
      <w:r w:rsidRPr="004C34DB">
        <w:t>。页面关闭时</w:t>
      </w:r>
      <w:r w:rsidRPr="004C34DB">
        <w:t xml:space="preserve"> beforeUnmount </w:t>
      </w:r>
      <w:r w:rsidRPr="004C34DB">
        <w:t>里逐个</w:t>
      </w:r>
      <w:r w:rsidRPr="004C34DB">
        <w:t xml:space="preserve"> dispose()——</w:t>
      </w:r>
      <w:r w:rsidRPr="004C34DB">
        <w:t>这个在</w:t>
      </w:r>
      <w:r w:rsidRPr="004C34DB">
        <w:t xml:space="preserve"> 4.4.2 </w:t>
      </w:r>
      <w:r w:rsidRPr="004C34DB">
        <w:t>已经提过，不重复。定时刷新设的</w:t>
      </w:r>
      <w:r w:rsidRPr="004C34DB">
        <w:t xml:space="preserve"> 30 </w:t>
      </w:r>
      <w:r w:rsidRPr="004C34DB">
        <w:t>秒间隔，只在页面可见时触发，切换到其他浏览器</w:t>
      </w:r>
      <w:r w:rsidRPr="004C34DB">
        <w:t xml:space="preserve"> Tab </w:t>
      </w:r>
      <w:r w:rsidRPr="004C34DB">
        <w:t>后</w:t>
      </w:r>
      <w:r w:rsidRPr="004C34DB">
        <w:t xml:space="preserve"> document.hidden </w:t>
      </w:r>
      <w:r w:rsidRPr="004C34DB">
        <w:t>为</w:t>
      </w:r>
      <w:r w:rsidRPr="004C34DB">
        <w:t xml:space="preserve"> true </w:t>
      </w:r>
      <w:r w:rsidRPr="004C34DB">
        <w:t>时跳过请求</w:t>
      </w:r>
      <w:r w:rsidRPr="004C34DB">
        <w:t>——</w:t>
      </w:r>
      <w:r w:rsidRPr="004C34DB">
        <w:t>没人看的时候没必要一直刷，省掉无意义的数据库查询。</w:t>
      </w:r>
    </w:p>
    <w:p w14:paraId="2315E924" w14:textId="77777777" w:rsidR="00BC6045" w:rsidRDefault="00000000" w:rsidP="00675475">
      <w:pPr>
        <w:pStyle w:val="a3"/>
      </w:pPr>
      <w:bookmarkStart w:id="167" w:name="_Toc230874898"/>
      <w:bookmarkStart w:id="168" w:name="_Toc231288980"/>
      <w:r>
        <w:t>公共</w:t>
      </w:r>
      <w:r>
        <w:t>API</w:t>
      </w:r>
      <w:r>
        <w:t>模块实现</w:t>
      </w:r>
      <w:bookmarkEnd w:id="167"/>
      <w:bookmarkEnd w:id="168"/>
    </w:p>
    <w:p w14:paraId="1A9DDBAD" w14:textId="77777777" w:rsidR="00BC6045" w:rsidRDefault="00000000" w:rsidP="00126EF0">
      <w:pPr>
        <w:pStyle w:val="afff"/>
      </w:pPr>
      <w:r>
        <w:t>api.js</w:t>
      </w:r>
      <w:r>
        <w:t>模块封装了所有前端</w:t>
      </w:r>
      <w:r>
        <w:t>API</w:t>
      </w:r>
      <w:r>
        <w:t>请求逻辑，提供统一的请求处理层。模块核心为</w:t>
      </w:r>
      <w:r>
        <w:t>api(path, options)</w:t>
      </w:r>
      <w:r>
        <w:t>函数：支持</w:t>
      </w:r>
      <w:r>
        <w:t>GET/POST/PUT/DELETE</w:t>
      </w:r>
      <w:r>
        <w:t>四种</w:t>
      </w:r>
      <w:r>
        <w:t>HTTP</w:t>
      </w:r>
      <w:r>
        <w:t>方法，自动在请求头中添加</w:t>
      </w:r>
      <w:r>
        <w:t>X-CSRFToken</w:t>
      </w:r>
      <w:r>
        <w:t>（从</w:t>
      </w:r>
      <w:r>
        <w:t>cookie</w:t>
      </w:r>
      <w:r>
        <w:t>中读取</w:t>
      </w:r>
      <w:r>
        <w:t>csrf_token</w:t>
      </w:r>
      <w:r>
        <w:t>）和</w:t>
      </w:r>
      <w:r>
        <w:t>Content-Type: application/json</w:t>
      </w:r>
      <w:r>
        <w:t>。</w:t>
      </w:r>
      <w:r>
        <w:t>GET</w:t>
      </w:r>
      <w:r>
        <w:t>请求实现自动去重：维护一个</w:t>
      </w:r>
      <w:r>
        <w:t>pendingRequests</w:t>
      </w:r>
      <w:r>
        <w:t>的</w:t>
      </w:r>
      <w:r>
        <w:t>Map</w:t>
      </w:r>
      <w:r>
        <w:t>对象，以请求</w:t>
      </w:r>
      <w:r>
        <w:t>URL</w:t>
      </w:r>
      <w:r>
        <w:t>为键存储</w:t>
      </w:r>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r>
        <w:t>AbortController</w:t>
      </w:r>
      <w:r>
        <w:t>设置为</w:t>
      </w:r>
      <w:r>
        <w:t>30</w:t>
      </w:r>
      <w:r>
        <w:t>秒。推荐相关的</w:t>
      </w:r>
      <w:r>
        <w:t>API</w:t>
      </w:r>
      <w:r>
        <w:t>调用均通过此模块进行，包括</w:t>
      </w:r>
      <w:r>
        <w:t>getRecommendations(params)——</w:t>
      </w:r>
      <w:r>
        <w:t>调用</w:t>
      </w:r>
      <w:r>
        <w:t>/api/recommendations</w:t>
      </w:r>
      <w:r>
        <w:t>、</w:t>
      </w:r>
      <w:r>
        <w:t>submitRating(movieId, rating)——</w:t>
      </w:r>
      <w:r>
        <w:t>调用</w:t>
      </w:r>
      <w:r>
        <w:t>/api/ratings</w:t>
      </w:r>
      <w:r>
        <w:t>、</w:t>
      </w:r>
      <w:r>
        <w:t>submitFeedback(movieId, feedback, context)——</w:t>
      </w:r>
      <w:r>
        <w:t>调用</w:t>
      </w:r>
      <w:r>
        <w:t>/api/feedback</w:t>
      </w:r>
      <w:r>
        <w:t>等。模块还导出了便捷方法</w:t>
      </w:r>
      <w:r>
        <w:t>api.get(path, params)</w:t>
      </w:r>
      <w:r>
        <w:t>和</w:t>
      </w:r>
      <w:r>
        <w:t>api.post(path, data)</w:t>
      </w:r>
      <w:r>
        <w:t>供各个页面的</w:t>
      </w:r>
      <w:r>
        <w:t>page-*.js</w:t>
      </w:r>
      <w:r>
        <w:t>文件使用。</w:t>
      </w:r>
    </w:p>
    <w:p w14:paraId="35014E45" w14:textId="77777777" w:rsidR="00BC6045" w:rsidRDefault="00000000" w:rsidP="00675475">
      <w:pPr>
        <w:pStyle w:val="a3"/>
      </w:pPr>
      <w:bookmarkStart w:id="169" w:name="_Toc230874899"/>
      <w:bookmarkStart w:id="170" w:name="_Toc231288981"/>
      <w:r>
        <w:t>Vue</w:t>
      </w:r>
      <w:r>
        <w:t>组件系统</w:t>
      </w:r>
      <w:bookmarkEnd w:id="169"/>
      <w:bookmarkEnd w:id="170"/>
    </w:p>
    <w:p w14:paraId="0E247F6A" w14:textId="77777777" w:rsidR="004C34DB" w:rsidRPr="004C34DB" w:rsidRDefault="004C34DB" w:rsidP="004C34DB">
      <w:pPr>
        <w:pStyle w:val="afff"/>
      </w:pPr>
      <w:r w:rsidRPr="004C34DB">
        <w:lastRenderedPageBreak/>
        <w:t>五个</w:t>
      </w:r>
      <w:r w:rsidRPr="004C34DB">
        <w:t xml:space="preserve"> Vue </w:t>
      </w:r>
      <w:r w:rsidRPr="004C34DB">
        <w:t>组件统一挂在</w:t>
      </w:r>
      <w:r w:rsidRPr="004C34DB">
        <w:t xml:space="preserve"> window.CinemaComponents </w:t>
      </w:r>
      <w:r w:rsidRPr="004C34DB">
        <w:t>上，页面</w:t>
      </w:r>
      <w:r w:rsidRPr="004C34DB">
        <w:t xml:space="preserve"> JS </w:t>
      </w:r>
      <w:r w:rsidRPr="004C34DB">
        <w:t>文件解构取用后在</w:t>
      </w:r>
      <w:r w:rsidRPr="004C34DB">
        <w:t xml:space="preserve"> Vue </w:t>
      </w:r>
      <w:r w:rsidRPr="004C34DB">
        <w:t>实例的</w:t>
      </w:r>
      <w:r w:rsidRPr="004C34DB">
        <w:t xml:space="preserve"> components </w:t>
      </w:r>
      <w:r w:rsidRPr="004C34DB">
        <w:t>里注册。没有走</w:t>
      </w:r>
      <w:r w:rsidRPr="004C34DB">
        <w:t xml:space="preserve"> npm + </w:t>
      </w:r>
      <w:r w:rsidRPr="004C34DB">
        <w:t>构建工具的路线</w:t>
      </w:r>
      <w:r w:rsidRPr="004C34DB">
        <w:t>——</w:t>
      </w:r>
      <w:r w:rsidRPr="004C34DB">
        <w:t>组件源码就是一个</w:t>
      </w:r>
      <w:r w:rsidRPr="004C34DB">
        <w:t xml:space="preserve"> JS </w:t>
      </w:r>
      <w:r w:rsidRPr="004C34DB">
        <w:t>文件，</w:t>
      </w:r>
      <w:r w:rsidRPr="004C34DB">
        <w:t xml:space="preserve">CDN </w:t>
      </w:r>
      <w:r w:rsidRPr="004C34DB">
        <w:t>引入</w:t>
      </w:r>
      <w:r w:rsidRPr="004C34DB">
        <w:t xml:space="preserve"> Vue 3 </w:t>
      </w:r>
      <w:r w:rsidRPr="004C34DB">
        <w:t>和</w:t>
      </w:r>
      <w:r w:rsidRPr="004C34DB">
        <w:t xml:space="preserve"> Bootstrap </w:t>
      </w:r>
      <w:r w:rsidRPr="004C34DB">
        <w:t>后直接</w:t>
      </w:r>
      <w:r w:rsidRPr="004C34DB">
        <w:t xml:space="preserve"> app.mount()</w:t>
      </w:r>
      <w:r w:rsidRPr="004C34DB">
        <w:t>，不经过编译。</w:t>
      </w:r>
    </w:p>
    <w:p w14:paraId="2938D0E3" w14:textId="77777777" w:rsidR="004C34DB" w:rsidRPr="004C34DB" w:rsidRDefault="004C34DB" w:rsidP="004C34DB">
      <w:pPr>
        <w:pStyle w:val="afff"/>
      </w:pPr>
      <w:r w:rsidRPr="004C34DB">
        <w:t xml:space="preserve">MovieCard </w:t>
      </w:r>
      <w:r w:rsidRPr="004C34DB">
        <w:t>是被复用次数最多的组件。推荐列表、相似电影、搜索结果、收藏列表四个页面都在用它，区别只在于传进来的</w:t>
      </w:r>
      <w:r w:rsidRPr="004C34DB">
        <w:t xml:space="preserve"> movie </w:t>
      </w:r>
      <w:r w:rsidRPr="004C34DB">
        <w:t>对象字段齐全程度不同</w:t>
      </w:r>
      <w:r w:rsidRPr="004C34DB">
        <w:t>——</w:t>
      </w:r>
      <w:r w:rsidRPr="004C34DB">
        <w:t>推荐接口返回的</w:t>
      </w:r>
      <w:r w:rsidRPr="004C34DB">
        <w:t xml:space="preserve"> movie </w:t>
      </w:r>
      <w:r w:rsidRPr="004C34DB">
        <w:t>带了</w:t>
      </w:r>
      <w:r w:rsidRPr="004C34DB">
        <w:t xml:space="preserve"> poster_url </w:t>
      </w:r>
      <w:r w:rsidRPr="004C34DB">
        <w:t>和</w:t>
      </w:r>
      <w:r w:rsidRPr="004C34DB">
        <w:t xml:space="preserve"> because </w:t>
      </w:r>
      <w:r w:rsidRPr="004C34DB">
        <w:t>字段，搜索接口返回的不带海报。组件内部对缺失字段做了空值兜底，海报缺失时渲染一个纯色占位块，不报错也不空白。</w:t>
      </w:r>
    </w:p>
    <w:p w14:paraId="03B263F8" w14:textId="77777777" w:rsidR="004C34DB" w:rsidRPr="004C34DB" w:rsidRDefault="004C34DB" w:rsidP="004C34DB">
      <w:pPr>
        <w:pStyle w:val="afff"/>
      </w:pPr>
      <w:r w:rsidRPr="004C34DB">
        <w:t xml:space="preserve">StarRating </w:t>
      </w:r>
      <w:r w:rsidRPr="004C34DB">
        <w:t>是交互密度最高的组件。支持半星评分（步长</w:t>
      </w:r>
      <w:r w:rsidRPr="004C34DB">
        <w:t xml:space="preserve"> 0.5</w:t>
      </w:r>
      <w:r w:rsidRPr="004C34DB">
        <w:t>），鼠标悬停时按当前悬停位置实时高亮星级，点击后触发</w:t>
      </w:r>
      <w:r w:rsidRPr="004C34DB">
        <w:t xml:space="preserve"> @update </w:t>
      </w:r>
      <w:r w:rsidRPr="004C34DB">
        <w:t>事件通知父组件更新评分状态。评分值从父组件通过</w:t>
      </w:r>
      <w:r w:rsidRPr="004C34DB">
        <w:t xml:space="preserve"> props </w:t>
      </w:r>
      <w:r w:rsidRPr="004C34DB">
        <w:t>传入，组件内部不持有评分状态</w:t>
      </w:r>
      <w:r w:rsidRPr="004C34DB">
        <w:t>——</w:t>
      </w:r>
      <w:r w:rsidRPr="004C34DB">
        <w:t>它是受控组件，状态的唯一来源始终在父组件的</w:t>
      </w:r>
      <w:r w:rsidRPr="004C34DB">
        <w:t xml:space="preserve"> data </w:t>
      </w:r>
      <w:r w:rsidRPr="004C34DB">
        <w:t>里。这样设计避免了推荐卡片上打星后详情页上的</w:t>
      </w:r>
      <w:r w:rsidRPr="004C34DB">
        <w:t xml:space="preserve"> StarRating </w:t>
      </w:r>
      <w:r w:rsidRPr="004C34DB">
        <w:t>不同步的问题。</w:t>
      </w:r>
    </w:p>
    <w:p w14:paraId="6DB1C9DA" w14:textId="77777777" w:rsidR="004C34DB" w:rsidRPr="004C34DB" w:rsidRDefault="004C34DB" w:rsidP="004C34DB">
      <w:pPr>
        <w:pStyle w:val="afff"/>
      </w:pPr>
      <w:r w:rsidRPr="004C34DB">
        <w:t xml:space="preserve">SearchBox </w:t>
      </w:r>
      <w:r w:rsidRPr="004C34DB">
        <w:t>的防抖延迟设了</w:t>
      </w:r>
      <w:r w:rsidRPr="004C34DB">
        <w:t xml:space="preserve"> 300ms——</w:t>
      </w:r>
      <w:r w:rsidRPr="004C34DB">
        <w:t>用户连续输入时只在停手</w:t>
      </w:r>
      <w:r w:rsidRPr="004C34DB">
        <w:t xml:space="preserve"> 300ms </w:t>
      </w:r>
      <w:r w:rsidRPr="004C34DB">
        <w:t>后才发请求。对</w:t>
      </w:r>
      <w:r w:rsidRPr="004C34DB">
        <w:t xml:space="preserve"> /api/search/suggestions </w:t>
      </w:r>
      <w:r w:rsidRPr="004C34DB">
        <w:t>的压力控制靠这个延迟，不用在服务端限流。</w:t>
      </w:r>
      <w:r w:rsidRPr="004C34DB">
        <w:t xml:space="preserve">SkeletonGrid </w:t>
      </w:r>
      <w:r w:rsidRPr="004C34DB">
        <w:t>和</w:t>
      </w:r>
      <w:r w:rsidRPr="004C34DB">
        <w:t xml:space="preserve"> MovieRow </w:t>
      </w:r>
      <w:r w:rsidRPr="004C34DB">
        <w:t>是纯展示组件，前者管加载时的占位动画，后者管横向滚动的电影列表布局，内部复用</w:t>
      </w:r>
      <w:r w:rsidRPr="004C34DB">
        <w:t xml:space="preserve"> MovieCard </w:t>
      </w:r>
      <w:r w:rsidRPr="004C34DB">
        <w:t>渲染列表项。这两个组件没有交互逻辑，不涉及状态管理。</w:t>
      </w:r>
    </w:p>
    <w:p w14:paraId="5899A934" w14:textId="77777777" w:rsidR="004C34DB" w:rsidRDefault="004C34DB" w:rsidP="00126EF0">
      <w:pPr>
        <w:pStyle w:val="afff"/>
      </w:pPr>
    </w:p>
    <w:p w14:paraId="19FD1738" w14:textId="77777777" w:rsidR="00BC6045" w:rsidRDefault="00000000" w:rsidP="00C91C07">
      <w:pPr>
        <w:pStyle w:val="afff8"/>
      </w:pPr>
      <w:r>
        <w:t>表</w:t>
      </w:r>
      <w:r>
        <w:t>5-1 Vue</w:t>
      </w:r>
      <w:r>
        <w:t>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3FC461C9"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1D708554" w14:textId="77777777" w:rsidR="00B04B27" w:rsidRPr="009749AF" w:rsidRDefault="00000000">
            <w:pPr>
              <w:rPr>
                <w:szCs w:val="21"/>
              </w:rPr>
            </w:pPr>
            <w:r>
              <w:rPr>
                <w:rFonts w:ascii="SimSun" w:hAnsi="SimSun"/>
                <w:b/>
                <w:szCs w:val="21"/>
              </w:rPr>
              <w:t>组件名</w:t>
            </w:r>
          </w:p>
        </w:tc>
        <w:tc>
          <w:tcPr>
            <w:tcW w:w="1285" w:type="dxa"/>
          </w:tcPr>
          <w:p w14:paraId="00B7B406" w14:textId="77777777" w:rsidR="00B04B27" w:rsidRPr="009749AF" w:rsidRDefault="00000000">
            <w:pPr>
              <w:rPr>
                <w:szCs w:val="21"/>
              </w:rPr>
            </w:pPr>
            <w:r>
              <w:rPr>
                <w:rFonts w:ascii="SimSun" w:hAnsi="SimSun"/>
                <w:b/>
                <w:szCs w:val="21"/>
              </w:rPr>
              <w:t>Props</w:t>
            </w:r>
          </w:p>
        </w:tc>
        <w:tc>
          <w:tcPr>
            <w:tcW w:w="2132" w:type="dxa"/>
          </w:tcPr>
          <w:p w14:paraId="2281E8C1" w14:textId="77777777" w:rsidR="00B04B27" w:rsidRPr="009749AF" w:rsidRDefault="00000000">
            <w:pPr>
              <w:rPr>
                <w:szCs w:val="21"/>
              </w:rPr>
            </w:pPr>
            <w:r>
              <w:rPr>
                <w:rFonts w:ascii="SimSun" w:hAnsi="SimSun"/>
                <w:b/>
                <w:szCs w:val="21"/>
              </w:rPr>
              <w:t>功能描述</w:t>
            </w:r>
          </w:p>
        </w:tc>
        <w:tc>
          <w:tcPr>
            <w:tcW w:w="1679" w:type="dxa"/>
          </w:tcPr>
          <w:p w14:paraId="6CCAEBC9" w14:textId="77777777" w:rsidR="00B04B27" w:rsidRPr="009749AF" w:rsidRDefault="00000000">
            <w:pPr>
              <w:rPr>
                <w:szCs w:val="21"/>
              </w:rPr>
            </w:pPr>
            <w:r>
              <w:rPr>
                <w:rFonts w:ascii="SimSun" w:hAnsi="SimSun"/>
                <w:b/>
                <w:szCs w:val="21"/>
              </w:rPr>
              <w:t>使用页面</w:t>
            </w:r>
          </w:p>
        </w:tc>
      </w:tr>
      <w:tr w:rsidR="00B04B27" w:rsidRPr="009749AF" w14:paraId="266CE877" w14:textId="77777777" w:rsidTr="009749AF">
        <w:trPr>
          <w:trHeight w:val="57"/>
        </w:trPr>
        <w:tc>
          <w:tcPr>
            <w:tcW w:w="3939" w:type="dxa"/>
          </w:tcPr>
          <w:p w14:paraId="6BE8437E"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4872330E"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601D8AB5" w14:textId="77777777" w:rsidR="00B04B27" w:rsidRPr="009749AF" w:rsidRDefault="00000000">
            <w:pPr>
              <w:jc w:val="center"/>
              <w:rPr>
                <w:szCs w:val="21"/>
              </w:rPr>
            </w:pPr>
            <w:r>
              <w:rPr>
                <w:rFonts w:ascii="SimSun" w:hAnsi="SimSun"/>
                <w:szCs w:val="21"/>
              </w:rPr>
              <w:t>首页/推荐页/搜索结果</w:t>
            </w:r>
          </w:p>
        </w:tc>
        <w:tc>
          <w:tcPr>
            <w:tcW w:w="1679" w:type="dxa"/>
          </w:tcPr>
          <w:p w14:paraId="685F2DCC" w14:textId="77777777" w:rsidR="00B04B27" w:rsidRPr="009749AF" w:rsidRDefault="00000000">
            <w:pPr>
              <w:jc w:val="center"/>
              <w:rPr>
                <w:szCs w:val="21"/>
              </w:rPr>
            </w:pPr>
            <w:r>
              <w:rPr>
                <w:rFonts w:ascii="SimSun" w:hAnsi="SimSun"/>
                <w:szCs w:val="21"/>
              </w:rPr>
              <w:t>SkeletonGrid</w:t>
            </w:r>
          </w:p>
        </w:tc>
      </w:tr>
      <w:tr w:rsidR="00B04B27" w:rsidRPr="009749AF" w14:paraId="6E329F9F" w14:textId="77777777" w:rsidTr="009749AF">
        <w:trPr>
          <w:trHeight w:val="40"/>
        </w:trPr>
        <w:tc>
          <w:tcPr>
            <w:tcW w:w="3939" w:type="dxa"/>
          </w:tcPr>
          <w:p w14:paraId="3B1EF2A6"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2D4FA6D8" w14:textId="77777777" w:rsidR="00B04B27" w:rsidRPr="009749AF" w:rsidRDefault="00000000">
            <w:pPr>
              <w:jc w:val="center"/>
              <w:rPr>
                <w:szCs w:val="21"/>
              </w:rPr>
            </w:pPr>
            <w:r>
              <w:rPr>
                <w:rFonts w:ascii="SimSun" w:hAnsi="SimSun"/>
                <w:szCs w:val="21"/>
              </w:rPr>
              <w:t>全部异步加载页面</w:t>
            </w:r>
          </w:p>
        </w:tc>
        <w:tc>
          <w:tcPr>
            <w:tcW w:w="2132" w:type="dxa"/>
          </w:tcPr>
          <w:p w14:paraId="63C06C75" w14:textId="77777777" w:rsidR="00B04B27" w:rsidRPr="009749AF" w:rsidRDefault="00000000">
            <w:pPr>
              <w:jc w:val="center"/>
              <w:rPr>
                <w:szCs w:val="21"/>
              </w:rPr>
            </w:pPr>
            <w:r>
              <w:rPr>
                <w:rFonts w:ascii="SimSun" w:hAnsi="SimSun"/>
                <w:szCs w:val="21"/>
              </w:rPr>
              <w:t>StarRating</w:t>
            </w:r>
          </w:p>
        </w:tc>
        <w:tc>
          <w:tcPr>
            <w:tcW w:w="1679" w:type="dxa"/>
          </w:tcPr>
          <w:p w14:paraId="680DA2FD" w14:textId="77777777" w:rsidR="00B04B27" w:rsidRPr="009749AF" w:rsidRDefault="00000000">
            <w:pPr>
              <w:jc w:val="center"/>
              <w:rPr>
                <w:szCs w:val="21"/>
              </w:rPr>
            </w:pPr>
            <w:r>
              <w:rPr>
                <w:rFonts w:ascii="SimSun" w:hAnsi="SimSun"/>
                <w:szCs w:val="21"/>
              </w:rPr>
              <w:t>value/readonly</w:t>
            </w:r>
          </w:p>
        </w:tc>
      </w:tr>
      <w:tr w:rsidR="00B04B27" w:rsidRPr="009749AF" w14:paraId="1BDF985D" w14:textId="77777777" w:rsidTr="009749AF">
        <w:trPr>
          <w:trHeight w:val="56"/>
        </w:trPr>
        <w:tc>
          <w:tcPr>
            <w:tcW w:w="3939" w:type="dxa"/>
          </w:tcPr>
          <w:p w14:paraId="27227D31" w14:textId="77777777" w:rsidR="00B04B27" w:rsidRPr="009749AF" w:rsidRDefault="00000000">
            <w:pPr>
              <w:jc w:val="center"/>
              <w:rPr>
                <w:szCs w:val="21"/>
              </w:rPr>
            </w:pPr>
            <w:r>
              <w:rPr>
                <w:rFonts w:ascii="SimSun" w:hAnsi="SimSun"/>
                <w:szCs w:val="21"/>
              </w:rPr>
              <w:t>推荐页/详情页/评分页</w:t>
            </w:r>
          </w:p>
        </w:tc>
        <w:tc>
          <w:tcPr>
            <w:tcW w:w="1285" w:type="dxa"/>
          </w:tcPr>
          <w:p w14:paraId="71297FF6" w14:textId="77777777" w:rsidR="00B04B27" w:rsidRPr="009749AF" w:rsidRDefault="00000000">
            <w:pPr>
              <w:jc w:val="center"/>
              <w:rPr>
                <w:szCs w:val="21"/>
              </w:rPr>
            </w:pPr>
            <w:r>
              <w:rPr>
                <w:rFonts w:ascii="SimSun" w:hAnsi="SimSun"/>
                <w:szCs w:val="21"/>
              </w:rPr>
              <w:t>SearchBox</w:t>
            </w:r>
          </w:p>
        </w:tc>
        <w:tc>
          <w:tcPr>
            <w:tcW w:w="2132" w:type="dxa"/>
          </w:tcPr>
          <w:p w14:paraId="601F054A"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211ACAB7" w14:textId="77777777" w:rsidR="00B04B27" w:rsidRPr="009749AF" w:rsidRDefault="00000000">
            <w:pPr>
              <w:jc w:val="center"/>
              <w:rPr>
                <w:szCs w:val="21"/>
              </w:rPr>
            </w:pPr>
            <w:r>
              <w:rPr>
                <w:rFonts w:ascii="SimSun" w:hAnsi="SimSun"/>
                <w:szCs w:val="21"/>
              </w:rPr>
              <w:t>导航栏</w:t>
            </w:r>
          </w:p>
        </w:tc>
      </w:tr>
      <w:tr w:rsidR="00B04B27" w:rsidRPr="009749AF" w14:paraId="67AD55FF" w14:textId="77777777" w:rsidTr="009749AF">
        <w:trPr>
          <w:trHeight w:val="71"/>
        </w:trPr>
        <w:tc>
          <w:tcPr>
            <w:tcW w:w="3939" w:type="dxa"/>
          </w:tcPr>
          <w:p w14:paraId="6BE4DF01" w14:textId="77777777" w:rsidR="00B04B27" w:rsidRPr="009749AF" w:rsidRDefault="00000000">
            <w:pPr>
              <w:jc w:val="center"/>
              <w:rPr>
                <w:szCs w:val="21"/>
              </w:rPr>
            </w:pPr>
            <w:r>
              <w:rPr>
                <w:rFonts w:ascii="SimSun" w:hAnsi="SimSun"/>
                <w:szCs w:val="21"/>
              </w:rPr>
              <w:t>movie/score/because/feedback</w:t>
            </w:r>
          </w:p>
        </w:tc>
        <w:tc>
          <w:tcPr>
            <w:tcW w:w="1285" w:type="dxa"/>
          </w:tcPr>
          <w:p w14:paraId="464C248C"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7222DA02" w14:textId="77777777" w:rsidR="00B04B27" w:rsidRPr="009749AF" w:rsidRDefault="00000000">
            <w:pPr>
              <w:jc w:val="center"/>
              <w:rPr>
                <w:szCs w:val="21"/>
              </w:rPr>
            </w:pPr>
            <w:r>
              <w:rPr>
                <w:rFonts w:ascii="SimSun" w:hAnsi="SimSun"/>
                <w:szCs w:val="21"/>
              </w:rPr>
              <w:t>推荐页</w:t>
            </w:r>
          </w:p>
        </w:tc>
        <w:tc>
          <w:tcPr>
            <w:tcW w:w="1679" w:type="dxa"/>
          </w:tcPr>
          <w:p w14:paraId="3E12860C" w14:textId="77777777" w:rsidR="00B04B27" w:rsidRPr="009749AF" w:rsidRDefault="00000000">
            <w:pPr>
              <w:jc w:val="center"/>
              <w:rPr>
                <w:szCs w:val="21"/>
              </w:rPr>
            </w:pPr>
            <w:r>
              <w:rPr>
                <w:rFonts w:ascii="SimSun" w:hAnsi="SimSun"/>
                <w:szCs w:val="21"/>
              </w:rPr>
              <w:t>MovieRow</w:t>
            </w:r>
          </w:p>
        </w:tc>
      </w:tr>
    </w:tbl>
    <w:p w14:paraId="7FC8F717" w14:textId="77777777" w:rsidR="00BC6045" w:rsidRDefault="00BC6045" w:rsidP="00C304F9">
      <w:pPr>
        <w:pStyle w:val="afff"/>
      </w:pPr>
    </w:p>
    <w:p w14:paraId="5BBC3D4B" w14:textId="77777777" w:rsidR="00BC6045" w:rsidRDefault="00000000" w:rsidP="00675475">
      <w:pPr>
        <w:pStyle w:val="a1"/>
      </w:pPr>
      <w:bookmarkStart w:id="171" w:name="_Toc230874900"/>
      <w:r>
        <w:lastRenderedPageBreak/>
        <w:t xml:space="preserve"> </w:t>
      </w:r>
      <w:bookmarkStart w:id="172" w:name="_Toc231288982"/>
      <w:r>
        <w:t>实验设计与结果分析</w:t>
      </w:r>
      <w:bookmarkEnd w:id="171"/>
      <w:bookmarkEnd w:id="172"/>
    </w:p>
    <w:p w14:paraId="5F883D89" w14:textId="77777777" w:rsidR="00BC6045" w:rsidRDefault="00000000" w:rsidP="00675475">
      <w:pPr>
        <w:pStyle w:val="a2"/>
      </w:pPr>
      <w:bookmarkStart w:id="173" w:name="_Toc230874901"/>
      <w:r>
        <w:t xml:space="preserve"> </w:t>
      </w:r>
      <w:bookmarkStart w:id="174" w:name="_Toc231288983"/>
      <w:r>
        <w:t>实验环境与数据集设置</w:t>
      </w:r>
      <w:bookmarkEnd w:id="173"/>
      <w:bookmarkEnd w:id="174"/>
    </w:p>
    <w:p w14:paraId="08ADA211" w14:textId="77777777" w:rsidR="00BC6045" w:rsidRDefault="00000000" w:rsidP="00675475">
      <w:pPr>
        <w:pStyle w:val="a3"/>
      </w:pPr>
      <w:bookmarkStart w:id="175" w:name="_Toc230874902"/>
      <w:bookmarkStart w:id="176" w:name="_Toc231288984"/>
      <w:r>
        <w:t>硬件与软件环境</w:t>
      </w:r>
      <w:bookmarkEnd w:id="175"/>
      <w:bookmarkEnd w:id="176"/>
    </w:p>
    <w:p w14:paraId="082F0BDE" w14:textId="77777777" w:rsidR="00BC6045" w:rsidRDefault="00000000" w:rsidP="00126EF0">
      <w:pPr>
        <w:pStyle w:val="afff"/>
      </w:pPr>
      <w:r>
        <w:t>实验硬件环境为一台</w:t>
      </w:r>
      <w:r>
        <w:t xml:space="preserve"> Windows 11 </w:t>
      </w:r>
      <w:r>
        <w:t>笔记本，配置</w:t>
      </w:r>
      <w:r>
        <w:t xml:space="preserve"> Intel Core i5-11400H </w:t>
      </w:r>
      <w:r>
        <w:t>处理器、</w:t>
      </w:r>
      <w:r>
        <w:t xml:space="preserve">16 GB DDR4 </w:t>
      </w:r>
      <w:r>
        <w:t>内存和</w:t>
      </w:r>
      <w:r>
        <w:t xml:space="preserve"> NVIDIA GeForce RTX 3050 </w:t>
      </w:r>
      <w:r>
        <w:t>显卡（</w:t>
      </w:r>
      <w:r>
        <w:t xml:space="preserve">4 GB </w:t>
      </w:r>
      <w:r>
        <w:t>显存）。软件环境为</w:t>
      </w:r>
      <w:r>
        <w:t xml:space="preserve"> Python 3.10</w:t>
      </w:r>
      <w:r>
        <w:t>、</w:t>
      </w:r>
      <w:r>
        <w:t>PyTorch 2.0+</w:t>
      </w:r>
      <w:r>
        <w:t>。</w:t>
      </w:r>
      <w:r>
        <w:t xml:space="preserve">NCF </w:t>
      </w:r>
      <w:r>
        <w:t>训练默认使用</w:t>
      </w:r>
      <w:r>
        <w:t xml:space="preserve"> CPU</w:t>
      </w:r>
      <w:r>
        <w:t>，可通过</w:t>
      </w:r>
      <w:r>
        <w:t xml:space="preserve"> --device cuda </w:t>
      </w:r>
      <w:r>
        <w:t>切换至</w:t>
      </w:r>
      <w:r>
        <w:t xml:space="preserve"> GPU</w:t>
      </w:r>
      <w:r>
        <w:t>；离线评估全程在</w:t>
      </w:r>
      <w:r>
        <w:t xml:space="preserve"> CPU </w:t>
      </w:r>
      <w:r>
        <w:t>上运行。</w:t>
      </w:r>
    </w:p>
    <w:p w14:paraId="0FE70524" w14:textId="77777777" w:rsidR="00B672E2" w:rsidRDefault="00000000" w:rsidP="00B672E2">
      <w:pPr>
        <w:pStyle w:val="a3"/>
      </w:pPr>
      <w:bookmarkStart w:id="177" w:name="_Toc230874903"/>
      <w:bookmarkStart w:id="178" w:name="_Toc231288985"/>
      <w:r>
        <w:t>数据规模与采样设置</w:t>
      </w:r>
      <w:bookmarkEnd w:id="177"/>
      <w:bookmarkEnd w:id="178"/>
    </w:p>
    <w:p w14:paraId="2CBCE01D" w14:textId="77777777" w:rsidR="00B672E2" w:rsidRDefault="00B672E2" w:rsidP="00126EF0">
      <w:pPr>
        <w:pStyle w:val="afff"/>
      </w:pPr>
      <w:r w:rsidRPr="00B672E2">
        <w:t xml:space="preserve">MovieLens 32M </w:t>
      </w:r>
      <w:r w:rsidRPr="00B672E2">
        <w:t>导入</w:t>
      </w:r>
      <w:r w:rsidRPr="00B672E2">
        <w:t xml:space="preserve"> MySQL </w:t>
      </w:r>
      <w:r w:rsidRPr="00B672E2">
        <w:t>之后做了两次过滤：电影至少被评过</w:t>
      </w:r>
      <w:r w:rsidRPr="00B672E2">
        <w:t xml:space="preserve"> 50 </w:t>
      </w:r>
      <w:r w:rsidRPr="00B672E2">
        <w:t>次，用户至少打过</w:t>
      </w:r>
      <w:r w:rsidRPr="00B672E2">
        <w:t xml:space="preserve"> 5 </w:t>
      </w:r>
      <w:r w:rsidRPr="00B672E2">
        <w:t>次分。砍掉的是评分极少的长尾电影和几乎不活跃的用户，剩下的约原数据量的</w:t>
      </w:r>
      <w:r w:rsidRPr="00B672E2">
        <w:t xml:space="preserve"> 85%</w:t>
      </w:r>
      <w:r w:rsidRPr="00B672E2">
        <w:t>。进入评估之前门槛再提到</w:t>
      </w:r>
      <w:r w:rsidRPr="00B672E2">
        <w:t xml:space="preserve"> 16 </w:t>
      </w:r>
      <w:r w:rsidRPr="00B672E2">
        <w:t>次交互</w:t>
      </w:r>
      <w:r w:rsidRPr="00B672E2">
        <w:t>——</w:t>
      </w:r>
      <w:r w:rsidRPr="00B672E2">
        <w:t>不是随便选的，是因为三层时间切分后每个用户</w:t>
      </w:r>
      <w:r w:rsidRPr="00B672E2">
        <w:t xml:space="preserve"> test </w:t>
      </w:r>
      <w:r w:rsidRPr="00B672E2">
        <w:t>集要保留</w:t>
      </w:r>
      <w:r w:rsidRPr="00B672E2">
        <w:t xml:space="preserve"> 3 </w:t>
      </w:r>
      <w:r w:rsidRPr="00B672E2">
        <w:t>条正样本，如果总共就评过五六部电影，分完</w:t>
      </w:r>
      <w:r w:rsidRPr="00B672E2">
        <w:t xml:space="preserve"> test </w:t>
      </w:r>
      <w:r w:rsidRPr="00B672E2">
        <w:t>就没剩几条给训练了，</w:t>
      </w:r>
      <w:r w:rsidRPr="00B672E2">
        <w:t xml:space="preserve">ItemCF </w:t>
      </w:r>
      <w:r w:rsidRPr="00B672E2">
        <w:t>的相似度计算对这些用户基本失效。过滤参数在</w:t>
      </w:r>
      <w:r w:rsidRPr="00B672E2">
        <w:t xml:space="preserve"> 5.1.1 </w:t>
      </w:r>
      <w:r w:rsidRPr="00B672E2">
        <w:t>的</w:t>
      </w:r>
      <w:r w:rsidRPr="00B672E2">
        <w:t xml:space="preserve"> import </w:t>
      </w:r>
      <w:r w:rsidRPr="00B672E2">
        <w:t>脚本里硬编码，训练和评估读的是同一份过滤后的数据。所有模型共用同一个切分结果、同一个候选集</w:t>
      </w:r>
      <w:r w:rsidRPr="00B672E2">
        <w:t xml:space="preserve"> C_all</w:t>
      </w:r>
      <w:r w:rsidRPr="00B672E2">
        <w:t>（</w:t>
      </w:r>
      <w:r w:rsidRPr="00B672E2">
        <w:t xml:space="preserve">13,304 </w:t>
      </w:r>
      <w:r w:rsidRPr="00B672E2">
        <w:t>部电影）、同一批评测用户</w:t>
      </w:r>
      <w:r w:rsidRPr="00B672E2">
        <w:t>——</w:t>
      </w:r>
      <w:r w:rsidRPr="00B672E2">
        <w:t>这一点是后续所有对比表格的前提</w:t>
      </w:r>
      <w:r>
        <w:rPr>
          <w:rFonts w:hint="eastAsia"/>
        </w:rPr>
        <w:t>。</w:t>
      </w:r>
    </w:p>
    <w:p w14:paraId="64EE8E8D" w14:textId="77777777" w:rsidR="00BC6045" w:rsidRDefault="00000000" w:rsidP="00675475">
      <w:pPr>
        <w:pStyle w:val="a2"/>
      </w:pPr>
      <w:bookmarkStart w:id="179" w:name="_Toc230874904"/>
      <w:r>
        <w:t xml:space="preserve"> </w:t>
      </w:r>
      <w:bookmarkStart w:id="180" w:name="_Toc231288986"/>
      <w:r>
        <w:t>对比方法与评价方案</w:t>
      </w:r>
      <w:bookmarkEnd w:id="179"/>
      <w:bookmarkEnd w:id="180"/>
    </w:p>
    <w:p w14:paraId="2EDFA525" w14:textId="77777777" w:rsidR="00BC6045" w:rsidRDefault="00000000" w:rsidP="00675475">
      <w:pPr>
        <w:pStyle w:val="a3"/>
      </w:pPr>
      <w:bookmarkStart w:id="181" w:name="_Toc230874905"/>
      <w:bookmarkStart w:id="182" w:name="_Toc231288987"/>
      <w:r>
        <w:t>对比方法（</w:t>
      </w:r>
      <w:r>
        <w:t>Baseline</w:t>
      </w:r>
      <w:r>
        <w:t>）设置</w:t>
      </w:r>
      <w:bookmarkEnd w:id="181"/>
      <w:bookmarkEnd w:id="182"/>
    </w:p>
    <w:p w14:paraId="54CF41D3" w14:textId="77777777" w:rsidR="00B672E2" w:rsidRPr="00B672E2" w:rsidRDefault="00B672E2" w:rsidP="00B672E2">
      <w:pPr>
        <w:pStyle w:val="afff"/>
      </w:pPr>
      <w:r w:rsidRPr="00B672E2">
        <w:t>八个对比方法按性质可以分成四组，每组在实验中的角色不同。</w:t>
      </w:r>
    </w:p>
    <w:p w14:paraId="2E1D1D23" w14:textId="3F158810" w:rsidR="00B672E2" w:rsidRPr="00B672E2" w:rsidRDefault="00B672E2" w:rsidP="00B672E2">
      <w:pPr>
        <w:pStyle w:val="afff"/>
      </w:pPr>
      <w:r w:rsidRPr="00B672E2">
        <w:t xml:space="preserve">Random </w:t>
      </w:r>
      <w:r w:rsidRPr="00B672E2">
        <w:t>和</w:t>
      </w:r>
      <w:r w:rsidRPr="00B672E2">
        <w:t xml:space="preserve"> Popularity </w:t>
      </w:r>
      <w:r w:rsidRPr="00B672E2">
        <w:t>不是用来比高低的，是用来确认评估协议本身没出错。</w:t>
      </w:r>
      <w:r w:rsidRPr="00B672E2">
        <w:t xml:space="preserve">Random </w:t>
      </w:r>
      <w:r w:rsidRPr="00B672E2">
        <w:t>从</w:t>
      </w:r>
      <w:r w:rsidRPr="00B672E2">
        <w:t xml:space="preserve"> C_all </w:t>
      </w:r>
      <w:r w:rsidRPr="00B672E2">
        <w:t>里随机抽</w:t>
      </w:r>
      <w:r w:rsidRPr="00B672E2">
        <w:t xml:space="preserve"> 10 </w:t>
      </w:r>
      <w:r w:rsidRPr="00B672E2">
        <w:t>部</w:t>
      </w:r>
      <w:r w:rsidRPr="00B672E2">
        <w:t>——</w:t>
      </w:r>
      <w:r w:rsidRPr="00B672E2">
        <w:t>任何正经模型的指标如果比随机还差，不用看别的，先查代码。</w:t>
      </w:r>
      <w:r w:rsidRPr="00B672E2">
        <w:t xml:space="preserve">Popularity </w:t>
      </w:r>
      <w:r w:rsidRPr="00B672E2">
        <w:t>按训练集评分次数降序取</w:t>
      </w:r>
      <w:r w:rsidRPr="00B672E2">
        <w:t xml:space="preserve"> Top-10</w:t>
      </w:r>
      <w:r w:rsidRPr="00B672E2">
        <w:t>，完全不涉及个性化。这两个基线的实际作用是在指标表里划出</w:t>
      </w:r>
      <w:r w:rsidR="00565C53">
        <w:rPr>
          <w:rFonts w:hint="eastAsia"/>
        </w:rPr>
        <w:t>“</w:t>
      </w:r>
      <w:r w:rsidRPr="00B672E2">
        <w:t>有意义区间</w:t>
      </w:r>
      <w:r w:rsidR="00565C53">
        <w:rPr>
          <w:rFonts w:hint="eastAsia"/>
        </w:rPr>
        <w:t>”</w:t>
      </w:r>
      <w:r w:rsidRPr="00B672E2">
        <w:t>的下边界和</w:t>
      </w:r>
      <w:r w:rsidR="00565C53">
        <w:rPr>
          <w:rFonts w:hint="eastAsia"/>
        </w:rPr>
        <w:t>“</w:t>
      </w:r>
      <w:r w:rsidRPr="00B672E2">
        <w:t>非个性化天花板</w:t>
      </w:r>
      <w:r w:rsidR="00565C53">
        <w:rPr>
          <w:rFonts w:hint="eastAsia"/>
        </w:rPr>
        <w:t>”</w:t>
      </w:r>
      <w:r w:rsidRPr="00B672E2">
        <w:t>。</w:t>
      </w:r>
    </w:p>
    <w:p w14:paraId="2DF38741" w14:textId="77777777" w:rsidR="00B672E2" w:rsidRPr="00B672E2" w:rsidRDefault="00B672E2" w:rsidP="00B672E2">
      <w:pPr>
        <w:pStyle w:val="afff"/>
      </w:pPr>
      <w:r w:rsidRPr="00B672E2">
        <w:t>ItemCF</w:t>
      </w:r>
      <w:r w:rsidRPr="00B672E2">
        <w:t>、</w:t>
      </w:r>
      <w:r w:rsidRPr="00B672E2">
        <w:t>NCF</w:t>
      </w:r>
      <w:r w:rsidRPr="00B672E2">
        <w:t>、</w:t>
      </w:r>
      <w:r w:rsidRPr="00B672E2">
        <w:t xml:space="preserve">Hybrid </w:t>
      </w:r>
      <w:r w:rsidRPr="00B672E2">
        <w:t>是本系统在线服务的三种策略，也是实验要回答的核心对比。三者的关系不是并列的</w:t>
      </w:r>
      <w:r w:rsidRPr="00B672E2">
        <w:t xml:space="preserve">——ItemCF </w:t>
      </w:r>
      <w:r w:rsidRPr="00B672E2">
        <w:t>是召回模型，</w:t>
      </w:r>
      <w:r w:rsidRPr="00B672E2">
        <w:t xml:space="preserve">NCF </w:t>
      </w:r>
      <w:r w:rsidRPr="00B672E2">
        <w:t>是重排模型，</w:t>
      </w:r>
      <w:r w:rsidRPr="00B672E2">
        <w:t xml:space="preserve">Hybrid </w:t>
      </w:r>
      <w:r w:rsidRPr="00B672E2">
        <w:t>是前两者的级联。所以实验对比的逻辑是：先单独看</w:t>
      </w:r>
      <w:r w:rsidRPr="00B672E2">
        <w:t xml:space="preserve"> ItemCF </w:t>
      </w:r>
      <w:r w:rsidRPr="00B672E2">
        <w:t>和</w:t>
      </w:r>
      <w:r w:rsidRPr="00B672E2">
        <w:t xml:space="preserve"> NCF </w:t>
      </w:r>
      <w:r w:rsidRPr="00B672E2">
        <w:t>在全量排序上的表现差距，再看</w:t>
      </w:r>
      <w:r w:rsidRPr="00B672E2">
        <w:t xml:space="preserve"> Hybrid </w:t>
      </w:r>
      <w:r w:rsidRPr="00B672E2">
        <w:t>级联后这个差距是缩小了还是拉大了。如果</w:t>
      </w:r>
      <w:r w:rsidRPr="00B672E2">
        <w:t xml:space="preserve"> Hybrid </w:t>
      </w:r>
      <w:r w:rsidRPr="00B672E2">
        <w:t>比</w:t>
      </w:r>
      <w:r w:rsidRPr="00B672E2">
        <w:t xml:space="preserve"> ItemCF </w:t>
      </w:r>
      <w:r w:rsidRPr="00B672E2">
        <w:t>差，说</w:t>
      </w:r>
      <w:r w:rsidRPr="00B672E2">
        <w:lastRenderedPageBreak/>
        <w:t>明级联引入的损耗超过了</w:t>
      </w:r>
      <w:r w:rsidRPr="00B672E2">
        <w:t xml:space="preserve"> NCF </w:t>
      </w:r>
      <w:r w:rsidRPr="00B672E2">
        <w:t>带来的增益；如果</w:t>
      </w:r>
      <w:r w:rsidRPr="00B672E2">
        <w:t xml:space="preserve"> Hybrid </w:t>
      </w:r>
      <w:r w:rsidRPr="00B672E2">
        <w:t>比</w:t>
      </w:r>
      <w:r w:rsidRPr="00B672E2">
        <w:t xml:space="preserve"> NCF </w:t>
      </w:r>
      <w:r w:rsidRPr="00B672E2">
        <w:t>好但不如</w:t>
      </w:r>
      <w:r w:rsidRPr="00B672E2">
        <w:t xml:space="preserve"> ItemCF</w:t>
      </w:r>
      <w:r w:rsidRPr="00B672E2">
        <w:t>，说明召回阶段是瓶颈</w:t>
      </w:r>
      <w:r w:rsidRPr="00B672E2">
        <w:t>——</w:t>
      </w:r>
      <w:r w:rsidRPr="00B672E2">
        <w:t>不论哪种结果，都能从三个数字的排序关系里读出信息。配置上</w:t>
      </w:r>
      <w:r w:rsidRPr="00B672E2">
        <w:t xml:space="preserve"> ItemCF </w:t>
      </w:r>
      <w:r w:rsidRPr="00B672E2">
        <w:t>用调整余弦相似度</w:t>
      </w:r>
      <w:r w:rsidRPr="00B672E2">
        <w:t xml:space="preserve"> + TopK=50</w:t>
      </w:r>
      <w:r w:rsidRPr="00B672E2">
        <w:t>，</w:t>
      </w:r>
      <w:r w:rsidRPr="00B672E2">
        <w:t xml:space="preserve">NCF </w:t>
      </w:r>
      <w:r w:rsidRPr="00B672E2">
        <w:t>用</w:t>
      </w:r>
      <w:r w:rsidRPr="00B672E2">
        <w:t xml:space="preserve"> MLP-only</w:t>
      </w:r>
      <w:r w:rsidRPr="00B672E2">
        <w:t>（</w:t>
      </w:r>
      <w:r w:rsidRPr="00B672E2">
        <w:t xml:space="preserve">64 </w:t>
      </w:r>
      <w:r w:rsidRPr="00B672E2">
        <w:t>维</w:t>
      </w:r>
      <w:r w:rsidRPr="00B672E2">
        <w:t xml:space="preserve"> Embedding + 256 </w:t>
      </w:r>
      <w:r w:rsidRPr="00B672E2">
        <w:t>维隐藏层</w:t>
      </w:r>
      <w:r w:rsidRPr="00B672E2">
        <w:t xml:space="preserve"> + BCE </w:t>
      </w:r>
      <w:r w:rsidRPr="00B672E2">
        <w:t>损失</w:t>
      </w:r>
      <w:r w:rsidRPr="00B672E2">
        <w:t xml:space="preserve"> + 1:4 </w:t>
      </w:r>
      <w:r w:rsidRPr="00B672E2">
        <w:t>负采样），</w:t>
      </w:r>
      <w:r w:rsidRPr="00B672E2">
        <w:t xml:space="preserve">Hybrid </w:t>
      </w:r>
      <w:r w:rsidRPr="00B672E2">
        <w:t>的</w:t>
      </w:r>
      <w:r w:rsidRPr="00B672E2">
        <w:t xml:space="preserve"> recall_k </w:t>
      </w:r>
      <w:r w:rsidRPr="00B672E2">
        <w:t>默认</w:t>
      </w:r>
      <w:r w:rsidRPr="00B672E2">
        <w:t xml:space="preserve"> 200</w:t>
      </w:r>
      <w:r w:rsidRPr="00B672E2">
        <w:t>（对比实验中动过这个参数，消融实验一节有讨论）。</w:t>
      </w:r>
    </w:p>
    <w:p w14:paraId="7298A3A6" w14:textId="77777777" w:rsidR="00B672E2" w:rsidRPr="00B672E2" w:rsidRDefault="00B672E2" w:rsidP="00B672E2">
      <w:pPr>
        <w:pStyle w:val="afff"/>
      </w:pPr>
      <w:r w:rsidRPr="00B672E2">
        <w:t xml:space="preserve">EASE </w:t>
      </w:r>
      <w:r w:rsidRPr="00B672E2">
        <w:t>和</w:t>
      </w:r>
      <w:r w:rsidRPr="00B672E2">
        <w:t xml:space="preserve"> LightGCN </w:t>
      </w:r>
      <w:r w:rsidRPr="00B672E2">
        <w:t>是外部参照，不接入在线服务。选它们不是为了比出谁更好，是为了在实验表里放两个来自不同方法论象限的参照点</w:t>
      </w:r>
      <w:r w:rsidRPr="00B672E2">
        <w:t xml:space="preserve">——EASE </w:t>
      </w:r>
      <w:r w:rsidRPr="00B672E2">
        <w:t>走解析解，不需要迭代训练，一个闭式求解（</w:t>
      </w:r>
      <w:r w:rsidRPr="00B672E2">
        <w:t>λ=500</w:t>
      </w:r>
      <w:r w:rsidRPr="00B672E2">
        <w:t>）十几秒跑完；</w:t>
      </w:r>
      <w:r w:rsidRPr="00B672E2">
        <w:t xml:space="preserve">LightGCN </w:t>
      </w:r>
      <w:r w:rsidRPr="00B672E2">
        <w:t>走图卷积，</w:t>
      </w:r>
      <w:r w:rsidRPr="00B672E2">
        <w:t xml:space="preserve">3 </w:t>
      </w:r>
      <w:r w:rsidRPr="00B672E2">
        <w:t>层传播</w:t>
      </w:r>
      <w:r w:rsidRPr="00B672E2">
        <w:t xml:space="preserve"> + BPR </w:t>
      </w:r>
      <w:r w:rsidRPr="00B672E2">
        <w:t>损失</w:t>
      </w:r>
      <w:r w:rsidRPr="00B672E2">
        <w:t xml:space="preserve"> + 64 </w:t>
      </w:r>
      <w:r w:rsidRPr="00B672E2">
        <w:t>维</w:t>
      </w:r>
      <w:r w:rsidRPr="00B672E2">
        <w:t xml:space="preserve"> Embedding</w:t>
      </w:r>
      <w:r w:rsidRPr="00B672E2">
        <w:t>。如果</w:t>
      </w:r>
      <w:r w:rsidRPr="00B672E2">
        <w:t xml:space="preserve"> EASE </w:t>
      </w:r>
      <w:r w:rsidRPr="00B672E2">
        <w:t>在某些指标上接近甚至超过了需要梯度下降训练几个小时的模型，说明数据里线性关系占主导，非线性模型的复杂度在这个场景下是多余的</w:t>
      </w:r>
      <w:r w:rsidRPr="00B672E2">
        <w:t>——</w:t>
      </w:r>
      <w:r w:rsidRPr="00B672E2">
        <w:t>这个信号的参考价值比具体指标的数值更重要。</w:t>
      </w:r>
    </w:p>
    <w:p w14:paraId="64CB0BBE" w14:textId="654F9D6F" w:rsidR="00B672E2" w:rsidRPr="00B672E2" w:rsidRDefault="00B672E2" w:rsidP="00B672E2">
      <w:pPr>
        <w:pStyle w:val="afff"/>
      </w:pPr>
      <w:r w:rsidRPr="00B672E2">
        <w:t xml:space="preserve">Oracle </w:t>
      </w:r>
      <w:r w:rsidRPr="00B672E2">
        <w:t>不参与排名。它的计算方式是把每个用户测试集里的正样本直接当作推荐列表输出，</w:t>
      </w:r>
      <w:r w:rsidR="000E68FD" w:rsidRPr="000E68FD">
        <w:t>评估协议在构造</w:t>
      </w:r>
      <w:r w:rsidR="000E68FD" w:rsidRPr="000E68FD">
        <w:t xml:space="preserve"> C_all </w:t>
      </w:r>
      <w:r w:rsidR="000E68FD" w:rsidRPr="000E68FD">
        <w:t>后额外过滤了测试正样本不全在</w:t>
      </w:r>
      <w:r w:rsidR="000E68FD" w:rsidRPr="000E68FD">
        <w:t xml:space="preserve"> C_all </w:t>
      </w:r>
      <w:r w:rsidR="000E68FD" w:rsidRPr="000E68FD">
        <w:t>内的用户，因此对纳入评估的用户而言，</w:t>
      </w:r>
      <w:r w:rsidR="000E68FD" w:rsidRPr="000E68FD">
        <w:t xml:space="preserve">Oracle </w:t>
      </w:r>
      <w:r w:rsidR="000E68FD" w:rsidRPr="000E68FD">
        <w:t>的理论上限就是</w:t>
      </w:r>
      <w:r w:rsidR="000E68FD" w:rsidRPr="000E68FD">
        <w:t xml:space="preserve"> 1.0</w:t>
      </w:r>
      <w:r w:rsidR="000E68FD" w:rsidRPr="000E68FD">
        <w:t>。如果实际跑出来的</w:t>
      </w:r>
      <w:r w:rsidR="000E68FD" w:rsidRPr="000E68FD">
        <w:t xml:space="preserve"> Oracle </w:t>
      </w:r>
      <w:r w:rsidR="000E68FD" w:rsidRPr="000E68FD">
        <w:t>不是</w:t>
      </w:r>
      <w:r w:rsidR="000E68FD" w:rsidRPr="000E68FD">
        <w:t xml:space="preserve"> 1.0</w:t>
      </w:r>
      <w:r w:rsidR="000E68FD" w:rsidRPr="000E68FD">
        <w:t>，说明评估代码有</w:t>
      </w:r>
      <w:r w:rsidR="000E68FD" w:rsidRPr="000E68FD">
        <w:t xml:space="preserve"> bug</w:t>
      </w:r>
      <w:r w:rsidR="000E68FD" w:rsidRPr="000E68FD">
        <w:t>。</w:t>
      </w:r>
      <w:r w:rsidRPr="00B672E2">
        <w:t xml:space="preserve">Oracle </w:t>
      </w:r>
      <w:r w:rsidRPr="00B672E2">
        <w:t>的实际用途是给每个指标标出</w:t>
      </w:r>
      <w:r w:rsidR="00565C53">
        <w:rPr>
          <w:rFonts w:hint="eastAsia"/>
        </w:rPr>
        <w:t>“</w:t>
      </w:r>
      <w:r w:rsidRPr="00B672E2">
        <w:t>在这个数据条件下能达到的上限</w:t>
      </w:r>
      <w:r w:rsidR="00565C53">
        <w:rPr>
          <w:rFonts w:hint="eastAsia"/>
        </w:rPr>
        <w:t>”</w:t>
      </w:r>
      <w:r w:rsidRPr="00B672E2">
        <w:t>，让其他模型的分数有一个绝对参照。</w:t>
      </w:r>
    </w:p>
    <w:p w14:paraId="5C8E5C5A" w14:textId="77777777" w:rsidR="00BC6045" w:rsidRDefault="00000000" w:rsidP="00675475">
      <w:pPr>
        <w:pStyle w:val="a3"/>
      </w:pPr>
      <w:bookmarkStart w:id="183" w:name="_Toc230874906"/>
      <w:bookmarkStart w:id="184" w:name="_Toc231288988"/>
      <w:r>
        <w:t>评价指标与参数设置</w:t>
      </w:r>
      <w:bookmarkEnd w:id="183"/>
      <w:bookmarkEnd w:id="184"/>
    </w:p>
    <w:p w14:paraId="5C79CADA" w14:textId="6D47E007" w:rsidR="00BC6045" w:rsidRDefault="00F51366" w:rsidP="00126EF0">
      <w:pPr>
        <w:pStyle w:val="afff"/>
      </w:pPr>
      <w:r w:rsidRPr="00F51366">
        <w:t>评估采用三层时间切分策略（</w:t>
      </w:r>
      <w:r w:rsidRPr="00F51366">
        <w:t xml:space="preserve">leave-last-out </w:t>
      </w:r>
      <w:r w:rsidRPr="00F51366">
        <w:t>协议</w:t>
      </w:r>
      <w:r w:rsidRPr="00F51366">
        <w:rPr>
          <w:vertAlign w:val="superscript"/>
        </w:rPr>
        <w:t>[20]</w:t>
      </w:r>
      <w:r w:rsidRPr="00F51366">
        <w:t>）</w:t>
      </w:r>
      <w:r>
        <w:t>：对每个用户按评分时间排序后，最后第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r>
        <w:t>C_all</w:t>
      </w:r>
      <w:r>
        <w:t>上进行全量排序（非采样），</w:t>
      </w:r>
      <w:r>
        <w:t>C_all</w:t>
      </w:r>
      <w:r>
        <w:t>为</w:t>
      </w:r>
      <w:r>
        <w:t>ItemCF</w:t>
      </w:r>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r>
        <w:t>Precision@K</w:t>
      </w:r>
      <w:r>
        <w:t>、</w:t>
      </w:r>
      <w:r>
        <w:t>Recall@K</w:t>
      </w:r>
      <w:r>
        <w:t>、</w:t>
      </w:r>
      <w:r>
        <w:t>MAP@K</w:t>
      </w:r>
      <w:r>
        <w:t>、</w:t>
      </w:r>
      <w:r>
        <w:t>NDCG@K</w:t>
      </w:r>
      <w:r>
        <w:t>、</w:t>
      </w:r>
      <w:r>
        <w:t>MRR@K</w:t>
      </w:r>
      <w:r>
        <w:t>，并补充</w:t>
      </w:r>
      <w:r>
        <w:t>Coverage</w:t>
      </w:r>
      <w:r>
        <w:t>、</w:t>
      </w:r>
      <w:r>
        <w:t>ILS</w:t>
      </w:r>
      <w:r>
        <w:t>（推荐列表内相似度）与</w:t>
      </w:r>
      <w:r>
        <w:t>Novelty</w:t>
      </w:r>
      <w:r>
        <w:t>分析多样性与偏置</w:t>
      </w:r>
      <w:r w:rsidR="00242238" w:rsidRPr="00242238">
        <w:rPr>
          <w:vertAlign w:val="superscript"/>
        </w:rPr>
        <w:t>[10]</w:t>
      </w:r>
      <w:r>
        <w:t>。</w:t>
      </w:r>
    </w:p>
    <w:p w14:paraId="4767E516" w14:textId="77777777" w:rsidR="00BC6045" w:rsidRDefault="00000000" w:rsidP="00126EF0">
      <w:pPr>
        <w:pStyle w:val="afff"/>
      </w:pPr>
      <w:r>
        <w:t>本次评估使用的关键参数配置如下：</w:t>
      </w:r>
    </w:p>
    <w:p w14:paraId="77CC594D" w14:textId="77777777" w:rsidR="00BC6045" w:rsidRDefault="00000000" w:rsidP="00126EF0">
      <w:pPr>
        <w:pStyle w:val="afff"/>
      </w:pPr>
      <w:r>
        <w:t>K</w:t>
      </w:r>
      <w:r>
        <w:t>：</w:t>
      </w:r>
      <w:r>
        <w:t>10</w:t>
      </w:r>
    </w:p>
    <w:p w14:paraId="758AD6C8" w14:textId="77777777" w:rsidR="00BC6045" w:rsidRDefault="00000000" w:rsidP="00126EF0">
      <w:pPr>
        <w:pStyle w:val="afff"/>
      </w:pPr>
      <w:r>
        <w:t>like_threshold</w:t>
      </w:r>
      <w:r>
        <w:t>：</w:t>
      </w:r>
      <w:r>
        <w:t>4.0</w:t>
      </w:r>
    </w:p>
    <w:p w14:paraId="6A5EA194" w14:textId="77777777" w:rsidR="00BC6045" w:rsidRDefault="00000000" w:rsidP="00126EF0">
      <w:pPr>
        <w:pStyle w:val="afff"/>
      </w:pPr>
      <w:r>
        <w:t>min_user_interactions</w:t>
      </w:r>
      <w:r>
        <w:t>：</w:t>
      </w:r>
      <w:r>
        <w:t>16</w:t>
      </w:r>
    </w:p>
    <w:p w14:paraId="4B698C66" w14:textId="77777777" w:rsidR="00BC6045" w:rsidRDefault="00000000" w:rsidP="00126EF0">
      <w:pPr>
        <w:pStyle w:val="afff"/>
      </w:pPr>
      <w:r>
        <w:t>per_seed_limit</w:t>
      </w:r>
      <w:r>
        <w:t>：</w:t>
      </w:r>
      <w:r>
        <w:t>50</w:t>
      </w:r>
    </w:p>
    <w:p w14:paraId="2B3BF288" w14:textId="77777777" w:rsidR="00BC6045" w:rsidRDefault="00000000" w:rsidP="00126EF0">
      <w:pPr>
        <w:pStyle w:val="afff"/>
      </w:pPr>
      <w:r>
        <w:t>sim_topk_per_movie</w:t>
      </w:r>
      <w:r>
        <w:t>：</w:t>
      </w:r>
      <w:r>
        <w:t>50</w:t>
      </w:r>
    </w:p>
    <w:p w14:paraId="35D41E34" w14:textId="77777777" w:rsidR="00BC6045" w:rsidRDefault="00000000" w:rsidP="00126EF0">
      <w:pPr>
        <w:pStyle w:val="afff"/>
      </w:pPr>
      <w:r>
        <w:lastRenderedPageBreak/>
        <w:t>hybrid</w:t>
      </w:r>
      <w:r>
        <w:t>召回候选数</w:t>
      </w:r>
      <w:r>
        <w:t xml:space="preserve"> recall_k</w:t>
      </w:r>
      <w:r>
        <w:t>：</w:t>
      </w:r>
      <w:r>
        <w:t>200</w:t>
      </w:r>
    </w:p>
    <w:p w14:paraId="25977FB8" w14:textId="77777777" w:rsidR="00BC6045" w:rsidRDefault="00000000" w:rsidP="00126EF0">
      <w:pPr>
        <w:pStyle w:val="afff"/>
      </w:pPr>
      <w:r>
        <w:t>候选集模式：</w:t>
      </w:r>
      <w:r>
        <w:t>full_ranking</w:t>
      </w:r>
      <w:r>
        <w:t>（全量排序，</w:t>
      </w:r>
      <w:r>
        <w:t>C_all=13,304</w:t>
      </w:r>
      <w:r>
        <w:t>部电影）</w:t>
      </w:r>
    </w:p>
    <w:p w14:paraId="400B6C9E" w14:textId="77777777" w:rsidR="00BC6045" w:rsidRDefault="00000000" w:rsidP="00126EF0">
      <w:pPr>
        <w:pStyle w:val="afff"/>
      </w:pPr>
      <w:r>
        <w:t>随机种子</w:t>
      </w:r>
      <w:r>
        <w:t xml:space="preserve"> seed</w:t>
      </w:r>
      <w:r>
        <w:t>：</w:t>
      </w:r>
      <w:r>
        <w:t>42</w:t>
      </w:r>
    </w:p>
    <w:p w14:paraId="1152BAC6" w14:textId="77777777" w:rsidR="00BC6045" w:rsidRDefault="00000000" w:rsidP="00675475">
      <w:pPr>
        <w:pStyle w:val="a2"/>
      </w:pPr>
      <w:bookmarkStart w:id="185" w:name="_Toc230874907"/>
      <w:r>
        <w:t xml:space="preserve"> </w:t>
      </w:r>
      <w:bookmarkStart w:id="186" w:name="_Toc231288989"/>
      <w:r>
        <w:t>实验结果与分析</w:t>
      </w:r>
      <w:bookmarkEnd w:id="185"/>
      <w:bookmarkEnd w:id="186"/>
    </w:p>
    <w:p w14:paraId="2DD3FB72" w14:textId="77777777" w:rsidR="00BC6045" w:rsidRDefault="00000000" w:rsidP="00675475">
      <w:pPr>
        <w:pStyle w:val="a3"/>
      </w:pPr>
      <w:bookmarkStart w:id="187" w:name="_Toc230874908"/>
      <w:bookmarkStart w:id="188" w:name="_Toc231288990"/>
      <w:r>
        <w:t>多模型离线指标对比</w:t>
      </w:r>
      <w:bookmarkEnd w:id="187"/>
      <w:bookmarkEnd w:id="188"/>
    </w:p>
    <w:p w14:paraId="38622320" w14:textId="77777777" w:rsidR="00B672E2" w:rsidRPr="00B672E2" w:rsidRDefault="00B672E2" w:rsidP="00B672E2">
      <w:pPr>
        <w:pStyle w:val="afff"/>
      </w:pPr>
      <w:r w:rsidRPr="00B672E2">
        <w:t>全量排序的结果用一句话概括：</w:t>
      </w:r>
      <w:r w:rsidRPr="00B672E2">
        <w:t xml:space="preserve">ItemCF </w:t>
      </w:r>
      <w:r w:rsidRPr="00B672E2">
        <w:t>排第一，</w:t>
      </w:r>
      <w:r w:rsidRPr="00B672E2">
        <w:t xml:space="preserve">EASE </w:t>
      </w:r>
      <w:r w:rsidRPr="00B672E2">
        <w:t>几乎追平，深度学习方法没跑过传统方法。具体的数字是</w:t>
      </w:r>
      <w:r w:rsidRPr="00B672E2">
        <w:t xml:space="preserve">——ItemCF </w:t>
      </w:r>
      <w:r w:rsidRPr="00B672E2">
        <w:t>的</w:t>
      </w:r>
      <w:r w:rsidRPr="00B672E2">
        <w:t xml:space="preserve"> R@10=0.0772</w:t>
      </w:r>
      <w:r w:rsidRPr="00B672E2">
        <w:t>、</w:t>
      </w:r>
      <w:r w:rsidRPr="00B672E2">
        <w:t>NDCG@10=0.0490</w:t>
      </w:r>
      <w:r w:rsidRPr="00B672E2">
        <w:t>，</w:t>
      </w:r>
      <w:r w:rsidRPr="00B672E2">
        <w:t xml:space="preserve">EASE </w:t>
      </w:r>
      <w:r w:rsidRPr="00B672E2">
        <w:t>的</w:t>
      </w:r>
      <w:r w:rsidRPr="00B672E2">
        <w:t xml:space="preserve"> R@10=0.0757</w:t>
      </w:r>
      <w:r w:rsidRPr="00B672E2">
        <w:t>、</w:t>
      </w:r>
      <w:r w:rsidRPr="00B672E2">
        <w:t>NDCG@10=0.0449</w:t>
      </w:r>
      <w:r w:rsidRPr="00B672E2">
        <w:t>，两者在排序精度上的差距不到半个百分点。</w:t>
      </w:r>
      <w:r w:rsidRPr="00B672E2">
        <w:t xml:space="preserve">NCF </w:t>
      </w:r>
      <w:r w:rsidRPr="00B672E2">
        <w:t>的</w:t>
      </w:r>
      <w:r w:rsidRPr="00B672E2">
        <w:t xml:space="preserve"> R@10=0.0664</w:t>
      </w:r>
      <w:r w:rsidRPr="00B672E2">
        <w:t>，</w:t>
      </w:r>
      <w:r w:rsidRPr="00B672E2">
        <w:t xml:space="preserve">LightGCN </w:t>
      </w:r>
      <w:r w:rsidRPr="00B672E2">
        <w:t>的</w:t>
      </w:r>
      <w:r w:rsidRPr="00B672E2">
        <w:t xml:space="preserve"> R@10=0.0533</w:t>
      </w:r>
      <w:r w:rsidRPr="00B672E2">
        <w:t>，</w:t>
      </w:r>
      <w:r w:rsidRPr="00B672E2">
        <w:t xml:space="preserve">Hybrid </w:t>
      </w:r>
      <w:r w:rsidRPr="00B672E2">
        <w:t>的</w:t>
      </w:r>
      <w:r w:rsidRPr="00B672E2">
        <w:t xml:space="preserve"> R@10=0.0689</w:t>
      </w:r>
      <w:r w:rsidRPr="00B672E2">
        <w:t>。</w:t>
      </w:r>
    </w:p>
    <w:p w14:paraId="27EA4CE1" w14:textId="77777777" w:rsidR="00B672E2" w:rsidRPr="00B672E2" w:rsidRDefault="00B672E2" w:rsidP="00B672E2">
      <w:pPr>
        <w:pStyle w:val="afff"/>
      </w:pPr>
      <w:r w:rsidRPr="00B672E2">
        <w:t>但只看排序精度会漏掉更重要的事。</w:t>
      </w:r>
      <w:r w:rsidRPr="00B672E2">
        <w:t xml:space="preserve">EASE </w:t>
      </w:r>
      <w:r w:rsidRPr="00B672E2">
        <w:t>的</w:t>
      </w:r>
      <w:r w:rsidRPr="00B672E2">
        <w:t xml:space="preserve"> Coverage </w:t>
      </w:r>
      <w:r w:rsidRPr="00B672E2">
        <w:t>是</w:t>
      </w:r>
      <w:r w:rsidRPr="00B672E2">
        <w:t xml:space="preserve"> 0.658——</w:t>
      </w:r>
      <w:r w:rsidRPr="00B672E2">
        <w:t>意味着</w:t>
      </w:r>
      <w:r w:rsidRPr="00B672E2">
        <w:t xml:space="preserve"> 13,304 </w:t>
      </w:r>
      <w:r w:rsidRPr="00B672E2">
        <w:t>部候选电影里有</w:t>
      </w:r>
      <w:r w:rsidRPr="00B672E2">
        <w:t xml:space="preserve"> 65.8% </w:t>
      </w:r>
      <w:r w:rsidRPr="00B672E2">
        <w:t>至少被推荐给了一个用户。</w:t>
      </w:r>
      <w:r w:rsidRPr="00B672E2">
        <w:t xml:space="preserve">ItemCF </w:t>
      </w:r>
      <w:r w:rsidRPr="00B672E2">
        <w:t>的</w:t>
      </w:r>
      <w:r w:rsidRPr="00B672E2">
        <w:t xml:space="preserve"> Coverage </w:t>
      </w:r>
      <w:r w:rsidRPr="00B672E2">
        <w:t>只有</w:t>
      </w:r>
      <w:r w:rsidRPr="00B672E2">
        <w:t xml:space="preserve"> 0.102</w:t>
      </w:r>
      <w:r w:rsidRPr="00B672E2">
        <w:t>，差了</w:t>
      </w:r>
      <w:r w:rsidRPr="00B672E2">
        <w:t xml:space="preserve"> 6.4 </w:t>
      </w:r>
      <w:r w:rsidRPr="00B672E2">
        <w:t>倍。长尾覆盖率（</w:t>
      </w:r>
      <w:r w:rsidRPr="00B672E2">
        <w:t>Tail Coverage</w:t>
      </w:r>
      <w:r w:rsidRPr="00B672E2">
        <w:t>）的差距同样悬殊：</w:t>
      </w:r>
      <w:r w:rsidRPr="00B672E2">
        <w:t xml:space="preserve">EASE </w:t>
      </w:r>
      <w:r w:rsidRPr="00B672E2">
        <w:t>的</w:t>
      </w:r>
      <w:r w:rsidRPr="00B672E2">
        <w:t xml:space="preserve"> 0.128 </w:t>
      </w:r>
      <w:r w:rsidRPr="00B672E2">
        <w:t>对</w:t>
      </w:r>
      <w:r w:rsidRPr="00B672E2">
        <w:t xml:space="preserve"> ItemCF </w:t>
      </w:r>
      <w:r w:rsidRPr="00B672E2">
        <w:t>的</w:t>
      </w:r>
      <w:r w:rsidRPr="00B672E2">
        <w:t xml:space="preserve"> 0.020</w:t>
      </w:r>
      <w:r w:rsidRPr="00B672E2">
        <w:t>。</w:t>
      </w:r>
      <w:r w:rsidRPr="00B672E2">
        <w:t xml:space="preserve">EASE </w:t>
      </w:r>
      <w:r w:rsidRPr="00B672E2">
        <w:t>能做到这一点是因为它解的是稠密的物品</w:t>
      </w:r>
      <w:r w:rsidRPr="00B672E2">
        <w:t>-</w:t>
      </w:r>
      <w:r w:rsidRPr="00B672E2">
        <w:t>物品权重矩阵，没有做</w:t>
      </w:r>
      <w:r w:rsidRPr="00B672E2">
        <w:t xml:space="preserve"> TopK </w:t>
      </w:r>
      <w:r w:rsidRPr="00B672E2">
        <w:t>截断</w:t>
      </w:r>
      <w:r w:rsidRPr="00B672E2">
        <w:t xml:space="preserve">——ItemCF </w:t>
      </w:r>
      <w:r w:rsidRPr="00B672E2">
        <w:t>每部电影只留</w:t>
      </w:r>
      <w:r w:rsidRPr="00B672E2">
        <w:t xml:space="preserve"> 50 </w:t>
      </w:r>
      <w:r w:rsidRPr="00B672E2">
        <w:t>个邻居，被丢弃的相似边再也回不来，长尾电影天然吃亏。代价是</w:t>
      </w:r>
      <w:r w:rsidRPr="00B672E2">
        <w:t xml:space="preserve"> EASE </w:t>
      </w:r>
      <w:r w:rsidRPr="00B672E2">
        <w:t>在</w:t>
      </w:r>
      <w:r w:rsidRPr="00B672E2">
        <w:t xml:space="preserve"> N=13K </w:t>
      </w:r>
      <w:r w:rsidRPr="00B672E2">
        <w:t>时需要求一个</w:t>
      </w:r>
      <w:r w:rsidRPr="00B672E2">
        <w:t xml:space="preserve"> 13K×13K </w:t>
      </w:r>
      <w:r w:rsidRPr="00B672E2">
        <w:t>矩阵的逆，</w:t>
      </w:r>
      <w:r w:rsidRPr="00B672E2">
        <w:t xml:space="preserve">O(n³) </w:t>
      </w:r>
      <w:r w:rsidRPr="00B672E2">
        <w:t>的复杂度在这个规模上还能扛（几秒钟跑完），但候选集再大一个数量级就需要近似解法了。</w:t>
      </w:r>
    </w:p>
    <w:p w14:paraId="62942DCD" w14:textId="5C76ADCA" w:rsidR="00B672E2" w:rsidRPr="00B672E2" w:rsidRDefault="00B672E2" w:rsidP="00B672E2">
      <w:pPr>
        <w:pStyle w:val="afff"/>
      </w:pPr>
      <w:r w:rsidRPr="00B672E2">
        <w:t xml:space="preserve">NCF </w:t>
      </w:r>
      <w:r w:rsidRPr="00B672E2">
        <w:t>和</w:t>
      </w:r>
      <w:r w:rsidRPr="00B672E2">
        <w:t xml:space="preserve"> LightGCN </w:t>
      </w:r>
      <w:r w:rsidRPr="00B672E2">
        <w:t>没跑过</w:t>
      </w:r>
      <w:r w:rsidRPr="00B672E2">
        <w:t xml:space="preserve"> ItemCF</w:t>
      </w:r>
      <w:r w:rsidRPr="00B672E2">
        <w:t>，这个结果跟很多公开文献里</w:t>
      </w:r>
      <w:r w:rsidR="00565C53">
        <w:rPr>
          <w:rFonts w:hint="eastAsia"/>
        </w:rPr>
        <w:t>“</w:t>
      </w:r>
      <w:r w:rsidRPr="00B672E2">
        <w:t>深度模型在小数据集上优于传统方法</w:t>
      </w:r>
      <w:r w:rsidR="00565C53">
        <w:rPr>
          <w:rFonts w:hint="eastAsia"/>
        </w:rPr>
        <w:t>”</w:t>
      </w:r>
      <w:r w:rsidRPr="00B672E2">
        <w:t>的结论方向相反。以下是基于实验条件的推测，没有做控制变量验证：</w:t>
      </w:r>
      <w:r w:rsidRPr="00B672E2">
        <w:t xml:space="preserve">MovieLens 32M </w:t>
      </w:r>
      <w:r w:rsidRPr="00B672E2">
        <w:t>的评分密度只有</w:t>
      </w:r>
      <w:r w:rsidRPr="00B672E2">
        <w:t xml:space="preserve"> 0.14%</w:t>
      </w:r>
      <w:r w:rsidRPr="00B672E2">
        <w:t>，深度模型的</w:t>
      </w:r>
      <w:r w:rsidRPr="00B672E2">
        <w:t xml:space="preserve"> Embedding </w:t>
      </w:r>
      <w:r w:rsidRPr="00B672E2">
        <w:t>在这种稀疏度下能学到的用户表示可能本身就不可靠；全量排序要求模型在</w:t>
      </w:r>
      <w:r w:rsidRPr="00B672E2">
        <w:t xml:space="preserve"> 13K </w:t>
      </w:r>
      <w:r w:rsidRPr="00B672E2">
        <w:t>候选上区分正负样本，难度比采样评估的</w:t>
      </w:r>
      <w:r w:rsidRPr="00B672E2">
        <w:t xml:space="preserve"> 1+100 </w:t>
      </w:r>
      <w:r w:rsidRPr="00B672E2">
        <w:t>大了两个数量级；</w:t>
      </w:r>
      <w:r w:rsidRPr="00B672E2">
        <w:t xml:space="preserve">NCF </w:t>
      </w:r>
      <w:r w:rsidRPr="00B672E2">
        <w:t>的超参调优是在</w:t>
      </w:r>
      <w:r w:rsidRPr="00B672E2">
        <w:t xml:space="preserve"> CPU </w:t>
      </w:r>
      <w:r w:rsidRPr="00B672E2">
        <w:t>上做的，搜索空间和迭代次数都受限。这几个因素的相对贡献目前没法分解，但有一点是确定的</w:t>
      </w:r>
      <w:r w:rsidRPr="00B672E2">
        <w:t>——</w:t>
      </w:r>
      <w:r w:rsidRPr="00B672E2">
        <w:t>不能从这个实验结果推出</w:t>
      </w:r>
      <w:r w:rsidR="00565C53">
        <w:rPr>
          <w:rFonts w:hint="eastAsia"/>
        </w:rPr>
        <w:t>“</w:t>
      </w:r>
      <w:r w:rsidRPr="00B672E2">
        <w:t>深度学习在推荐上不如协同过滤</w:t>
      </w:r>
      <w:r w:rsidR="00565C53">
        <w:rPr>
          <w:rFonts w:hint="eastAsia"/>
        </w:rPr>
        <w:t>”</w:t>
      </w:r>
      <w:r w:rsidRPr="00B672E2">
        <w:t>这样的结论，只能说</w:t>
      </w:r>
      <w:r w:rsidR="00565C53">
        <w:rPr>
          <w:rFonts w:hint="eastAsia"/>
        </w:rPr>
        <w:t>“</w:t>
      </w:r>
      <w:r w:rsidRPr="00B672E2">
        <w:t>在这个数据条件、这个评估协议下，精心调过的</w:t>
      </w:r>
      <w:r w:rsidRPr="00B672E2">
        <w:t xml:space="preserve"> ItemCF </w:t>
      </w:r>
      <w:r w:rsidRPr="00B672E2">
        <w:t>比当前配置的</w:t>
      </w:r>
      <w:r w:rsidRPr="00B672E2">
        <w:t xml:space="preserve"> NCF </w:t>
      </w:r>
      <w:r w:rsidRPr="00B672E2">
        <w:t>和</w:t>
      </w:r>
      <w:r w:rsidRPr="00B672E2">
        <w:t xml:space="preserve"> LightGCN </w:t>
      </w:r>
      <w:r w:rsidRPr="00B672E2">
        <w:t>更好</w:t>
      </w:r>
      <w:r w:rsidR="00565C53">
        <w:rPr>
          <w:rFonts w:hint="eastAsia"/>
        </w:rPr>
        <w:t>”</w:t>
      </w:r>
      <w:r w:rsidRPr="00B672E2">
        <w:t>。</w:t>
      </w:r>
    </w:p>
    <w:p w14:paraId="69ADF80C" w14:textId="77777777" w:rsidR="00B672E2" w:rsidRPr="00B672E2" w:rsidRDefault="00B672E2" w:rsidP="00B672E2">
      <w:pPr>
        <w:pStyle w:val="afff"/>
      </w:pPr>
      <w:r w:rsidRPr="00B672E2">
        <w:t xml:space="preserve">Hybrid </w:t>
      </w:r>
      <w:r w:rsidRPr="00B672E2">
        <w:t>的</w:t>
      </w:r>
      <w:r w:rsidRPr="00B672E2">
        <w:t xml:space="preserve"> 3.9% </w:t>
      </w:r>
      <w:r w:rsidRPr="00B672E2">
        <w:t>提升有方向性的意义</w:t>
      </w:r>
      <w:r w:rsidRPr="00B672E2">
        <w:t xml:space="preserve">——NCF </w:t>
      </w:r>
      <w:r w:rsidRPr="00B672E2">
        <w:t>的重排确实比</w:t>
      </w:r>
      <w:r w:rsidRPr="00B672E2">
        <w:t xml:space="preserve"> ItemCF </w:t>
      </w:r>
      <w:r w:rsidRPr="00B672E2">
        <w:t>召回自带的相似度排序更准，这一点从</w:t>
      </w:r>
      <w:r w:rsidRPr="00B672E2">
        <w:t xml:space="preserve"> Hybrid </w:t>
      </w:r>
      <w:r w:rsidRPr="00B672E2">
        <w:t>的</w:t>
      </w:r>
      <w:r w:rsidRPr="00B672E2">
        <w:t xml:space="preserve"> R@10</w:t>
      </w:r>
      <w:r w:rsidRPr="00B672E2">
        <w:t>（</w:t>
      </w:r>
      <w:r w:rsidRPr="00B672E2">
        <w:t>0.0689</w:t>
      </w:r>
      <w:r w:rsidRPr="00B672E2">
        <w:t>）比</w:t>
      </w:r>
      <w:r w:rsidRPr="00B672E2">
        <w:t xml:space="preserve"> NCF </w:t>
      </w:r>
      <w:r w:rsidRPr="00B672E2">
        <w:t>自身（</w:t>
      </w:r>
      <w:r w:rsidRPr="00B672E2">
        <w:t>0.0664</w:t>
      </w:r>
      <w:r w:rsidRPr="00B672E2">
        <w:t>）高可以看出</w:t>
      </w:r>
      <w:r w:rsidRPr="00B672E2">
        <w:t xml:space="preserve"> ItemCF </w:t>
      </w:r>
      <w:r w:rsidRPr="00B672E2">
        <w:t>召回帮</w:t>
      </w:r>
      <w:r w:rsidRPr="00B672E2">
        <w:t xml:space="preserve"> NCF </w:t>
      </w:r>
      <w:r w:rsidRPr="00B672E2">
        <w:t>缩小了候选范围后</w:t>
      </w:r>
      <w:r w:rsidRPr="00B672E2">
        <w:t xml:space="preserve"> NCF </w:t>
      </w:r>
      <w:r w:rsidRPr="00B672E2">
        <w:t>的排序精度反而提升了。但</w:t>
      </w:r>
      <w:r w:rsidRPr="00B672E2">
        <w:t xml:space="preserve"> Hybrid </w:t>
      </w:r>
      <w:r w:rsidRPr="00B672E2">
        <w:t>的</w:t>
      </w:r>
      <w:r w:rsidRPr="00B672E2">
        <w:t xml:space="preserve"> NDCG@10</w:t>
      </w:r>
      <w:r w:rsidRPr="00B672E2">
        <w:t>（</w:t>
      </w:r>
      <w:r w:rsidRPr="00B672E2">
        <w:t>0.0421</w:t>
      </w:r>
      <w:r w:rsidRPr="00B672E2">
        <w:t>）远低于</w:t>
      </w:r>
      <w:r w:rsidRPr="00B672E2">
        <w:t xml:space="preserve"> ItemCF</w:t>
      </w:r>
      <w:r w:rsidRPr="00B672E2">
        <w:t>（</w:t>
      </w:r>
      <w:r w:rsidRPr="00B672E2">
        <w:t>0.0490</w:t>
      </w:r>
      <w:r w:rsidRPr="00B672E2">
        <w:t>），说明瓶颈在召回</w:t>
      </w:r>
      <w:r w:rsidRPr="00B672E2">
        <w:t xml:space="preserve">——ItemCF </w:t>
      </w:r>
      <w:r w:rsidRPr="00B672E2">
        <w:t>没拉回来</w:t>
      </w:r>
      <w:r w:rsidRPr="00B672E2">
        <w:lastRenderedPageBreak/>
        <w:t>的相关电影，</w:t>
      </w:r>
      <w:r w:rsidRPr="00B672E2">
        <w:t xml:space="preserve">NCF </w:t>
      </w:r>
      <w:r w:rsidRPr="00B672E2">
        <w:t>根本没有机会看到，重排再准也没用。要提升</w:t>
      </w:r>
      <w:r w:rsidRPr="00B672E2">
        <w:t xml:space="preserve"> Hybrid </w:t>
      </w:r>
      <w:r w:rsidRPr="00B672E2">
        <w:t>的上限，优先应该改进的是召回阶段的覆盖率而不是重排阶段的模型复杂度。</w:t>
      </w:r>
    </w:p>
    <w:p w14:paraId="5211D7C0" w14:textId="77777777" w:rsidR="00B672E2" w:rsidRDefault="00B672E2" w:rsidP="00B672E2">
      <w:pPr>
        <w:pStyle w:val="afff"/>
      </w:pPr>
      <w:r w:rsidRPr="00B672E2">
        <w:t xml:space="preserve">Random </w:t>
      </w:r>
      <w:r w:rsidRPr="00B672E2">
        <w:t>和</w:t>
      </w:r>
      <w:r w:rsidRPr="00B672E2">
        <w:t xml:space="preserve"> Popularity </w:t>
      </w:r>
      <w:r w:rsidRPr="00B672E2">
        <w:t>两个基线没有给实验结论增加新信息，但确认了评估协议本身是成立的。</w:t>
      </w:r>
      <w:r w:rsidRPr="00B672E2">
        <w:t xml:space="preserve">Popularity </w:t>
      </w:r>
      <w:r w:rsidRPr="00B672E2">
        <w:t>的</w:t>
      </w:r>
      <w:r w:rsidRPr="00B672E2">
        <w:t xml:space="preserve"> P@10=0.01151</w:t>
      </w:r>
      <w:r w:rsidRPr="00B672E2">
        <w:t>，所有个性化模型均高于这个数，表明个性化推荐在这个数据集上带来了实质增益。</w:t>
      </w:r>
      <w:r w:rsidRPr="00B672E2">
        <w:t xml:space="preserve">Oracle </w:t>
      </w:r>
      <w:r w:rsidRPr="00B672E2">
        <w:t>的</w:t>
      </w:r>
      <w:r w:rsidRPr="00B672E2">
        <w:t xml:space="preserve"> R@10 </w:t>
      </w:r>
      <w:r w:rsidRPr="00B672E2">
        <w:t>和</w:t>
      </w:r>
      <w:r w:rsidRPr="00B672E2">
        <w:t xml:space="preserve"> NDCG@10 </w:t>
      </w:r>
      <w:r w:rsidRPr="00B672E2">
        <w:t>达到</w:t>
      </w:r>
      <w:r w:rsidRPr="00B672E2">
        <w:t xml:space="preserve"> 1.0</w:t>
      </w:r>
      <w:r w:rsidRPr="00B672E2">
        <w:t>，说明评估用的测试用户全部至少有</w:t>
      </w:r>
      <w:r w:rsidRPr="00B672E2">
        <w:t xml:space="preserve"> 3 </w:t>
      </w:r>
      <w:r w:rsidRPr="00B672E2">
        <w:t>条正样本落在</w:t>
      </w:r>
      <w:r w:rsidRPr="00B672E2">
        <w:t xml:space="preserve"> C_all </w:t>
      </w:r>
      <w:r w:rsidRPr="00B672E2">
        <w:t>里</w:t>
      </w:r>
      <w:r w:rsidRPr="00B672E2">
        <w:t>——</w:t>
      </w:r>
      <w:r w:rsidRPr="00B672E2">
        <w:t>如果</w:t>
      </w:r>
      <w:r w:rsidRPr="00B672E2">
        <w:t xml:space="preserve"> Oracle </w:t>
      </w:r>
      <w:r w:rsidRPr="00B672E2">
        <w:t>不是</w:t>
      </w:r>
      <w:r w:rsidRPr="00B672E2">
        <w:t xml:space="preserve"> 1.0</w:t>
      </w:r>
      <w:r w:rsidRPr="00B672E2">
        <w:t>，说明有测试用户的正样本在候选集之外，那整张对比表就得重算。</w:t>
      </w:r>
    </w:p>
    <w:p w14:paraId="118EB01A" w14:textId="77777777" w:rsidR="00B672E2" w:rsidRPr="00B672E2" w:rsidRDefault="00B672E2" w:rsidP="00B672E2">
      <w:pPr>
        <w:pStyle w:val="afff"/>
      </w:pPr>
    </w:p>
    <w:p w14:paraId="2A0696A2"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59CD9FBD" w14:textId="77777777" w:rsidR="00BC6045" w:rsidRDefault="00BC6045" w:rsidP="00C91C07">
      <w:pPr>
        <w:pStyle w:val="afffa"/>
      </w:pPr>
      <w:r>
        <w:t>图</w:t>
      </w:r>
      <w:r>
        <w:t xml:space="preserve">6-1 </w:t>
      </w:r>
      <w:r>
        <w:t>各模型推荐精度对比</w:t>
      </w:r>
    </w:p>
    <w:p w14:paraId="4075FC2A"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09579D52"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013AFFE6" w14:textId="77777777" w:rsidR="00BC6045" w:rsidRDefault="00BC6045" w:rsidP="00C91C07">
      <w:pPr>
        <w:pStyle w:val="afffa"/>
      </w:pPr>
      <w:r>
        <w:t>图</w:t>
      </w:r>
      <w:r>
        <w:t xml:space="preserve">6-2 </w:t>
      </w:r>
      <w:r>
        <w:t>各模型排序质量对比</w:t>
      </w:r>
    </w:p>
    <w:p w14:paraId="4F77DB5E"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4427838F" w14:textId="77777777" w:rsidR="00B04B27" w:rsidRDefault="00000000" w:rsidP="00C91C07">
      <w:pPr>
        <w:pStyle w:val="afff8"/>
      </w:pPr>
      <w:r>
        <w:t>表</w:t>
      </w:r>
      <w:r>
        <w:t xml:space="preserve">6-1 </w:t>
      </w:r>
      <w:r>
        <w:t>模型推荐性能</w:t>
      </w:r>
      <w:r>
        <w:rPr>
          <w:rFonts w:eastAsia="Times New Roman" w:hint="eastAsia"/>
        </w:rPr>
        <w:t>对比（</w:t>
      </w:r>
      <w:r>
        <w:t>C_all=13304</w:t>
      </w:r>
      <w:r>
        <w:t>公平</w:t>
      </w:r>
      <w:r>
        <w:rPr>
          <w:rFonts w:eastAsia="Times New Roman" w:hint="eastAsia"/>
        </w:rPr>
        <w:t>协议，全量排序，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1D995782"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3AEEE528" w14:textId="77777777" w:rsidR="00B04B27" w:rsidRPr="009749AF" w:rsidRDefault="00000000">
            <w:pPr>
              <w:rPr>
                <w:szCs w:val="21"/>
              </w:rPr>
            </w:pPr>
            <w:r>
              <w:rPr>
                <w:rFonts w:ascii="SimSun" w:hAnsi="SimSun"/>
                <w:b/>
                <w:szCs w:val="21"/>
              </w:rPr>
              <w:t>模型</w:t>
            </w:r>
          </w:p>
        </w:tc>
        <w:tc>
          <w:tcPr>
            <w:tcW w:w="1560" w:type="dxa"/>
          </w:tcPr>
          <w:p w14:paraId="79DA120F" w14:textId="77777777" w:rsidR="00B04B27" w:rsidRPr="009749AF" w:rsidRDefault="00000000">
            <w:pPr>
              <w:rPr>
                <w:szCs w:val="21"/>
              </w:rPr>
            </w:pPr>
            <w:r>
              <w:rPr>
                <w:rFonts w:ascii="SimSun" w:hAnsi="SimSun"/>
                <w:b/>
                <w:szCs w:val="21"/>
              </w:rPr>
              <w:t>P@10</w:t>
            </w:r>
          </w:p>
        </w:tc>
        <w:tc>
          <w:tcPr>
            <w:tcW w:w="1560" w:type="dxa"/>
          </w:tcPr>
          <w:p w14:paraId="3DF3C42F" w14:textId="77777777" w:rsidR="00B04B27" w:rsidRPr="009749AF" w:rsidRDefault="00000000">
            <w:pPr>
              <w:rPr>
                <w:szCs w:val="21"/>
              </w:rPr>
            </w:pPr>
            <w:r>
              <w:rPr>
                <w:rFonts w:ascii="SimSun" w:hAnsi="SimSun"/>
                <w:b/>
                <w:szCs w:val="21"/>
              </w:rPr>
              <w:t>R@10</w:t>
            </w:r>
          </w:p>
        </w:tc>
        <w:tc>
          <w:tcPr>
            <w:tcW w:w="1560" w:type="dxa"/>
          </w:tcPr>
          <w:p w14:paraId="4BBA06EE" w14:textId="77777777" w:rsidR="00B04B27" w:rsidRPr="009749AF" w:rsidRDefault="00000000">
            <w:pPr>
              <w:rPr>
                <w:szCs w:val="21"/>
              </w:rPr>
            </w:pPr>
            <w:r>
              <w:rPr>
                <w:rFonts w:ascii="SimSun" w:hAnsi="SimSun"/>
                <w:b/>
                <w:szCs w:val="21"/>
              </w:rPr>
              <w:t>NDCG@10</w:t>
            </w:r>
          </w:p>
        </w:tc>
        <w:tc>
          <w:tcPr>
            <w:tcW w:w="1560" w:type="dxa"/>
          </w:tcPr>
          <w:p w14:paraId="3AA8B9B8" w14:textId="77777777" w:rsidR="00B04B27" w:rsidRPr="009749AF" w:rsidRDefault="00000000">
            <w:pPr>
              <w:rPr>
                <w:szCs w:val="21"/>
              </w:rPr>
            </w:pPr>
            <w:r>
              <w:rPr>
                <w:rFonts w:ascii="SimSun" w:hAnsi="SimSun"/>
                <w:b/>
                <w:szCs w:val="21"/>
              </w:rPr>
              <w:t>MRR@10</w:t>
            </w:r>
          </w:p>
        </w:tc>
        <w:tc>
          <w:tcPr>
            <w:tcW w:w="1560" w:type="dxa"/>
          </w:tcPr>
          <w:p w14:paraId="75E998D7" w14:textId="77777777" w:rsidR="00B04B27" w:rsidRPr="009749AF" w:rsidRDefault="00000000">
            <w:pPr>
              <w:rPr>
                <w:szCs w:val="21"/>
              </w:rPr>
            </w:pPr>
            <w:r>
              <w:rPr>
                <w:rFonts w:ascii="SimSun" w:hAnsi="SimSun"/>
                <w:b/>
                <w:szCs w:val="21"/>
              </w:rPr>
              <w:t>Coverage</w:t>
            </w:r>
          </w:p>
        </w:tc>
      </w:tr>
      <w:tr w:rsidR="00B04B27" w:rsidRPr="009749AF" w14:paraId="626A2F56" w14:textId="77777777" w:rsidTr="009749AF">
        <w:tc>
          <w:tcPr>
            <w:tcW w:w="1560" w:type="dxa"/>
          </w:tcPr>
          <w:p w14:paraId="1EBEE32E" w14:textId="77777777" w:rsidR="00B04B27" w:rsidRPr="009749AF" w:rsidRDefault="00000000">
            <w:pPr>
              <w:jc w:val="center"/>
              <w:rPr>
                <w:szCs w:val="21"/>
              </w:rPr>
            </w:pPr>
            <w:r>
              <w:rPr>
                <w:rFonts w:ascii="SimSun" w:hAnsi="SimSun"/>
                <w:szCs w:val="21"/>
              </w:rPr>
              <w:t>Oracle</w:t>
            </w:r>
          </w:p>
        </w:tc>
        <w:tc>
          <w:tcPr>
            <w:tcW w:w="1560" w:type="dxa"/>
          </w:tcPr>
          <w:p w14:paraId="1C1E2418" w14:textId="77777777" w:rsidR="00B04B27" w:rsidRPr="009749AF" w:rsidRDefault="00000000">
            <w:pPr>
              <w:jc w:val="center"/>
              <w:rPr>
                <w:szCs w:val="21"/>
              </w:rPr>
            </w:pPr>
            <w:r>
              <w:rPr>
                <w:rFonts w:ascii="SimSun" w:hAnsi="SimSun"/>
                <w:szCs w:val="21"/>
              </w:rPr>
              <w:t>0.21045</w:t>
            </w:r>
          </w:p>
        </w:tc>
        <w:tc>
          <w:tcPr>
            <w:tcW w:w="1560" w:type="dxa"/>
          </w:tcPr>
          <w:p w14:paraId="4B5B7207" w14:textId="77777777" w:rsidR="00B04B27" w:rsidRPr="009749AF" w:rsidRDefault="00000000">
            <w:pPr>
              <w:jc w:val="center"/>
              <w:rPr>
                <w:szCs w:val="21"/>
              </w:rPr>
            </w:pPr>
            <w:r>
              <w:rPr>
                <w:rFonts w:ascii="SimSun" w:hAnsi="SimSun"/>
                <w:szCs w:val="21"/>
              </w:rPr>
              <w:t>1.00000</w:t>
            </w:r>
          </w:p>
        </w:tc>
        <w:tc>
          <w:tcPr>
            <w:tcW w:w="1560" w:type="dxa"/>
          </w:tcPr>
          <w:p w14:paraId="0E32510F" w14:textId="77777777" w:rsidR="00B04B27" w:rsidRPr="009749AF" w:rsidRDefault="00000000">
            <w:pPr>
              <w:jc w:val="center"/>
              <w:rPr>
                <w:szCs w:val="21"/>
              </w:rPr>
            </w:pPr>
            <w:r>
              <w:rPr>
                <w:rFonts w:ascii="SimSun" w:hAnsi="SimSun"/>
                <w:szCs w:val="21"/>
              </w:rPr>
              <w:t>1.00000</w:t>
            </w:r>
          </w:p>
        </w:tc>
        <w:tc>
          <w:tcPr>
            <w:tcW w:w="1560" w:type="dxa"/>
          </w:tcPr>
          <w:p w14:paraId="3B5C701C" w14:textId="77777777" w:rsidR="00B04B27" w:rsidRPr="009749AF" w:rsidRDefault="00000000">
            <w:pPr>
              <w:jc w:val="center"/>
              <w:rPr>
                <w:szCs w:val="21"/>
              </w:rPr>
            </w:pPr>
            <w:r>
              <w:rPr>
                <w:rFonts w:ascii="SimSun" w:hAnsi="SimSun"/>
                <w:szCs w:val="21"/>
              </w:rPr>
              <w:t>1.00000</w:t>
            </w:r>
          </w:p>
        </w:tc>
        <w:tc>
          <w:tcPr>
            <w:tcW w:w="1560" w:type="dxa"/>
          </w:tcPr>
          <w:p w14:paraId="6445BCD5" w14:textId="77777777" w:rsidR="00B04B27" w:rsidRPr="009749AF" w:rsidRDefault="00000000">
            <w:pPr>
              <w:jc w:val="center"/>
              <w:rPr>
                <w:szCs w:val="21"/>
              </w:rPr>
            </w:pPr>
            <w:r>
              <w:rPr>
                <w:rFonts w:ascii="SimSun" w:hAnsi="SimSun"/>
                <w:szCs w:val="21"/>
              </w:rPr>
              <w:t>1.00977</w:t>
            </w:r>
          </w:p>
        </w:tc>
      </w:tr>
      <w:tr w:rsidR="00B04B27" w:rsidRPr="009749AF" w14:paraId="1A916A2A" w14:textId="77777777" w:rsidTr="009749AF">
        <w:tc>
          <w:tcPr>
            <w:tcW w:w="1560" w:type="dxa"/>
          </w:tcPr>
          <w:p w14:paraId="1EA6EF07" w14:textId="77777777" w:rsidR="00B04B27" w:rsidRPr="009749AF" w:rsidRDefault="00000000">
            <w:pPr>
              <w:jc w:val="center"/>
              <w:rPr>
                <w:szCs w:val="21"/>
              </w:rPr>
            </w:pPr>
            <w:r>
              <w:rPr>
                <w:rFonts w:ascii="SimSun" w:hAnsi="SimSun"/>
                <w:szCs w:val="21"/>
              </w:rPr>
              <w:t>ItemCF</w:t>
            </w:r>
          </w:p>
        </w:tc>
        <w:tc>
          <w:tcPr>
            <w:tcW w:w="1560" w:type="dxa"/>
          </w:tcPr>
          <w:p w14:paraId="052CB1E5" w14:textId="77777777" w:rsidR="00B04B27" w:rsidRPr="009749AF" w:rsidRDefault="00000000">
            <w:pPr>
              <w:jc w:val="center"/>
              <w:rPr>
                <w:szCs w:val="21"/>
              </w:rPr>
            </w:pPr>
            <w:r>
              <w:rPr>
                <w:rFonts w:ascii="SimSun" w:hAnsi="SimSun"/>
                <w:szCs w:val="21"/>
              </w:rPr>
              <w:t>0.01666</w:t>
            </w:r>
          </w:p>
        </w:tc>
        <w:tc>
          <w:tcPr>
            <w:tcW w:w="1560" w:type="dxa"/>
          </w:tcPr>
          <w:p w14:paraId="1EB14335" w14:textId="77777777" w:rsidR="00B04B27" w:rsidRPr="009749AF" w:rsidRDefault="00000000">
            <w:pPr>
              <w:jc w:val="center"/>
              <w:rPr>
                <w:szCs w:val="21"/>
              </w:rPr>
            </w:pPr>
            <w:r>
              <w:rPr>
                <w:rFonts w:ascii="SimSun" w:hAnsi="SimSun"/>
                <w:szCs w:val="21"/>
              </w:rPr>
              <w:t>0.07715</w:t>
            </w:r>
          </w:p>
        </w:tc>
        <w:tc>
          <w:tcPr>
            <w:tcW w:w="1560" w:type="dxa"/>
          </w:tcPr>
          <w:p w14:paraId="116C17C2" w14:textId="77777777" w:rsidR="00B04B27" w:rsidRPr="009749AF" w:rsidRDefault="00000000">
            <w:pPr>
              <w:jc w:val="center"/>
              <w:rPr>
                <w:szCs w:val="21"/>
              </w:rPr>
            </w:pPr>
            <w:r>
              <w:rPr>
                <w:rFonts w:ascii="SimSun" w:hAnsi="SimSun"/>
                <w:szCs w:val="21"/>
              </w:rPr>
              <w:t>0.04903</w:t>
            </w:r>
          </w:p>
        </w:tc>
        <w:tc>
          <w:tcPr>
            <w:tcW w:w="1560" w:type="dxa"/>
          </w:tcPr>
          <w:p w14:paraId="7AD8163C" w14:textId="77777777" w:rsidR="00B04B27" w:rsidRPr="009749AF" w:rsidRDefault="00000000">
            <w:pPr>
              <w:jc w:val="center"/>
              <w:rPr>
                <w:szCs w:val="21"/>
              </w:rPr>
            </w:pPr>
            <w:r>
              <w:rPr>
                <w:rFonts w:ascii="SimSun" w:hAnsi="SimSun"/>
                <w:szCs w:val="21"/>
              </w:rPr>
              <w:t>0.05625</w:t>
            </w:r>
          </w:p>
        </w:tc>
        <w:tc>
          <w:tcPr>
            <w:tcW w:w="1560" w:type="dxa"/>
          </w:tcPr>
          <w:p w14:paraId="4ED9F4CE" w14:textId="77777777" w:rsidR="00B04B27" w:rsidRPr="009749AF" w:rsidRDefault="00000000">
            <w:pPr>
              <w:jc w:val="center"/>
              <w:rPr>
                <w:szCs w:val="21"/>
              </w:rPr>
            </w:pPr>
            <w:r>
              <w:rPr>
                <w:rFonts w:ascii="SimSun" w:hAnsi="SimSun"/>
                <w:szCs w:val="21"/>
              </w:rPr>
              <w:t>0.10238</w:t>
            </w:r>
          </w:p>
        </w:tc>
      </w:tr>
      <w:tr w:rsidR="00B04B27" w:rsidRPr="009749AF" w14:paraId="35FBC0C2" w14:textId="77777777" w:rsidTr="009749AF">
        <w:tc>
          <w:tcPr>
            <w:tcW w:w="1560" w:type="dxa"/>
          </w:tcPr>
          <w:p w14:paraId="57A2933D" w14:textId="77777777" w:rsidR="00B04B27" w:rsidRPr="009749AF" w:rsidRDefault="00000000">
            <w:pPr>
              <w:jc w:val="center"/>
              <w:rPr>
                <w:szCs w:val="21"/>
              </w:rPr>
            </w:pPr>
            <w:r>
              <w:rPr>
                <w:rFonts w:ascii="SimSun" w:hAnsi="SimSun"/>
                <w:szCs w:val="21"/>
              </w:rPr>
              <w:t>EASE</w:t>
            </w:r>
          </w:p>
        </w:tc>
        <w:tc>
          <w:tcPr>
            <w:tcW w:w="1560" w:type="dxa"/>
          </w:tcPr>
          <w:p w14:paraId="12F77E07" w14:textId="77777777" w:rsidR="00B04B27" w:rsidRPr="009749AF" w:rsidRDefault="00000000">
            <w:pPr>
              <w:jc w:val="center"/>
              <w:rPr>
                <w:szCs w:val="21"/>
              </w:rPr>
            </w:pPr>
            <w:r>
              <w:rPr>
                <w:rFonts w:ascii="SimSun" w:hAnsi="SimSun"/>
                <w:szCs w:val="21"/>
              </w:rPr>
              <w:t>0.01550</w:t>
            </w:r>
          </w:p>
        </w:tc>
        <w:tc>
          <w:tcPr>
            <w:tcW w:w="1560" w:type="dxa"/>
          </w:tcPr>
          <w:p w14:paraId="3BAA977A" w14:textId="77777777" w:rsidR="00B04B27" w:rsidRPr="009749AF" w:rsidRDefault="00000000">
            <w:pPr>
              <w:jc w:val="center"/>
              <w:rPr>
                <w:szCs w:val="21"/>
              </w:rPr>
            </w:pPr>
            <w:r>
              <w:rPr>
                <w:rFonts w:ascii="SimSun" w:hAnsi="SimSun"/>
                <w:szCs w:val="21"/>
              </w:rPr>
              <w:t>0.07572</w:t>
            </w:r>
          </w:p>
        </w:tc>
        <w:tc>
          <w:tcPr>
            <w:tcW w:w="1560" w:type="dxa"/>
          </w:tcPr>
          <w:p w14:paraId="1A82015C" w14:textId="77777777" w:rsidR="00B04B27" w:rsidRPr="009749AF" w:rsidRDefault="00000000">
            <w:pPr>
              <w:jc w:val="center"/>
              <w:rPr>
                <w:szCs w:val="21"/>
              </w:rPr>
            </w:pPr>
            <w:r>
              <w:rPr>
                <w:rFonts w:ascii="SimSun" w:hAnsi="SimSun"/>
                <w:szCs w:val="21"/>
              </w:rPr>
              <w:t>0.04493</w:t>
            </w:r>
          </w:p>
        </w:tc>
        <w:tc>
          <w:tcPr>
            <w:tcW w:w="1560" w:type="dxa"/>
          </w:tcPr>
          <w:p w14:paraId="087AD854" w14:textId="77777777" w:rsidR="00B04B27" w:rsidRPr="009749AF" w:rsidRDefault="00000000">
            <w:pPr>
              <w:jc w:val="center"/>
              <w:rPr>
                <w:szCs w:val="21"/>
              </w:rPr>
            </w:pPr>
            <w:r>
              <w:rPr>
                <w:rFonts w:ascii="SimSun" w:hAnsi="SimSun"/>
                <w:szCs w:val="21"/>
              </w:rPr>
              <w:t>0.04789</w:t>
            </w:r>
          </w:p>
        </w:tc>
        <w:tc>
          <w:tcPr>
            <w:tcW w:w="1560" w:type="dxa"/>
          </w:tcPr>
          <w:p w14:paraId="6BC9C0F1" w14:textId="77777777" w:rsidR="00B04B27" w:rsidRPr="009749AF" w:rsidRDefault="00000000">
            <w:pPr>
              <w:jc w:val="center"/>
              <w:rPr>
                <w:szCs w:val="21"/>
              </w:rPr>
            </w:pPr>
            <w:r>
              <w:rPr>
                <w:rFonts w:ascii="SimSun" w:hAnsi="SimSun"/>
                <w:szCs w:val="21"/>
              </w:rPr>
              <w:t>0.65800</w:t>
            </w:r>
          </w:p>
        </w:tc>
      </w:tr>
      <w:tr w:rsidR="00B04B27" w:rsidRPr="009749AF" w14:paraId="51D583FF" w14:textId="77777777" w:rsidTr="009749AF">
        <w:tc>
          <w:tcPr>
            <w:tcW w:w="1560" w:type="dxa"/>
          </w:tcPr>
          <w:p w14:paraId="161E98D6" w14:textId="77777777" w:rsidR="00B04B27" w:rsidRPr="009749AF" w:rsidRDefault="00000000">
            <w:pPr>
              <w:jc w:val="center"/>
              <w:rPr>
                <w:szCs w:val="21"/>
              </w:rPr>
            </w:pPr>
            <w:r>
              <w:rPr>
                <w:rFonts w:ascii="SimSun" w:hAnsi="SimSun"/>
                <w:szCs w:val="21"/>
              </w:rPr>
              <w:t>Hybrid</w:t>
            </w:r>
          </w:p>
        </w:tc>
        <w:tc>
          <w:tcPr>
            <w:tcW w:w="1560" w:type="dxa"/>
          </w:tcPr>
          <w:p w14:paraId="2EDA12B9" w14:textId="77777777" w:rsidR="00B04B27" w:rsidRPr="009749AF" w:rsidRDefault="00000000">
            <w:pPr>
              <w:jc w:val="center"/>
              <w:rPr>
                <w:szCs w:val="21"/>
              </w:rPr>
            </w:pPr>
            <w:r>
              <w:rPr>
                <w:rFonts w:ascii="SimSun" w:hAnsi="SimSun"/>
                <w:szCs w:val="21"/>
              </w:rPr>
              <w:t>0.01467</w:t>
            </w:r>
          </w:p>
        </w:tc>
        <w:tc>
          <w:tcPr>
            <w:tcW w:w="1560" w:type="dxa"/>
          </w:tcPr>
          <w:p w14:paraId="7F0D19E5" w14:textId="77777777" w:rsidR="00B04B27" w:rsidRPr="009749AF" w:rsidRDefault="00000000">
            <w:pPr>
              <w:jc w:val="center"/>
              <w:rPr>
                <w:szCs w:val="21"/>
              </w:rPr>
            </w:pPr>
            <w:r>
              <w:rPr>
                <w:rFonts w:ascii="SimSun" w:hAnsi="SimSun"/>
                <w:szCs w:val="21"/>
              </w:rPr>
              <w:t>0.06893</w:t>
            </w:r>
          </w:p>
        </w:tc>
        <w:tc>
          <w:tcPr>
            <w:tcW w:w="1560" w:type="dxa"/>
          </w:tcPr>
          <w:p w14:paraId="34A76C77" w14:textId="77777777" w:rsidR="00B04B27" w:rsidRPr="009749AF" w:rsidRDefault="00000000">
            <w:pPr>
              <w:jc w:val="center"/>
              <w:rPr>
                <w:szCs w:val="21"/>
              </w:rPr>
            </w:pPr>
            <w:r>
              <w:rPr>
                <w:rFonts w:ascii="SimSun" w:hAnsi="SimSun"/>
                <w:szCs w:val="21"/>
              </w:rPr>
              <w:t>0.04210</w:t>
            </w:r>
          </w:p>
        </w:tc>
        <w:tc>
          <w:tcPr>
            <w:tcW w:w="1560" w:type="dxa"/>
          </w:tcPr>
          <w:p w14:paraId="15F8D7E4" w14:textId="77777777" w:rsidR="00B04B27" w:rsidRPr="009749AF" w:rsidRDefault="00000000">
            <w:pPr>
              <w:jc w:val="center"/>
              <w:rPr>
                <w:szCs w:val="21"/>
              </w:rPr>
            </w:pPr>
            <w:r>
              <w:rPr>
                <w:rFonts w:ascii="SimSun" w:hAnsi="SimSun"/>
                <w:szCs w:val="21"/>
              </w:rPr>
              <w:t>0.04662</w:t>
            </w:r>
          </w:p>
        </w:tc>
        <w:tc>
          <w:tcPr>
            <w:tcW w:w="1560" w:type="dxa"/>
          </w:tcPr>
          <w:p w14:paraId="067F0452" w14:textId="77777777" w:rsidR="00B04B27" w:rsidRPr="009749AF" w:rsidRDefault="00000000">
            <w:pPr>
              <w:jc w:val="center"/>
              <w:rPr>
                <w:szCs w:val="21"/>
              </w:rPr>
            </w:pPr>
            <w:r>
              <w:rPr>
                <w:rFonts w:ascii="SimSun" w:hAnsi="SimSun"/>
                <w:szCs w:val="21"/>
              </w:rPr>
              <w:t>0.05194</w:t>
            </w:r>
          </w:p>
        </w:tc>
      </w:tr>
      <w:tr w:rsidR="00B04B27" w:rsidRPr="009749AF" w14:paraId="2FFE9C86" w14:textId="77777777" w:rsidTr="009749AF">
        <w:tc>
          <w:tcPr>
            <w:tcW w:w="1560" w:type="dxa"/>
          </w:tcPr>
          <w:p w14:paraId="0735AF0C" w14:textId="77777777" w:rsidR="00B04B27" w:rsidRPr="009749AF" w:rsidRDefault="00000000">
            <w:pPr>
              <w:jc w:val="center"/>
              <w:rPr>
                <w:szCs w:val="21"/>
              </w:rPr>
            </w:pPr>
            <w:r>
              <w:rPr>
                <w:rFonts w:ascii="SimSun" w:hAnsi="SimSun"/>
                <w:szCs w:val="21"/>
              </w:rPr>
              <w:t>NCF</w:t>
            </w:r>
          </w:p>
        </w:tc>
        <w:tc>
          <w:tcPr>
            <w:tcW w:w="1560" w:type="dxa"/>
          </w:tcPr>
          <w:p w14:paraId="318917EE" w14:textId="77777777" w:rsidR="00B04B27" w:rsidRPr="009749AF" w:rsidRDefault="00000000">
            <w:pPr>
              <w:jc w:val="center"/>
              <w:rPr>
                <w:szCs w:val="21"/>
              </w:rPr>
            </w:pPr>
            <w:r>
              <w:rPr>
                <w:rFonts w:ascii="SimSun" w:hAnsi="SimSun"/>
                <w:szCs w:val="21"/>
              </w:rPr>
              <w:t>0.01413</w:t>
            </w:r>
          </w:p>
        </w:tc>
        <w:tc>
          <w:tcPr>
            <w:tcW w:w="1560" w:type="dxa"/>
          </w:tcPr>
          <w:p w14:paraId="7367E49E" w14:textId="77777777" w:rsidR="00B04B27" w:rsidRPr="009749AF" w:rsidRDefault="00000000">
            <w:pPr>
              <w:jc w:val="center"/>
              <w:rPr>
                <w:szCs w:val="21"/>
              </w:rPr>
            </w:pPr>
            <w:r>
              <w:rPr>
                <w:rFonts w:ascii="SimSun" w:hAnsi="SimSun"/>
                <w:szCs w:val="21"/>
              </w:rPr>
              <w:t>0.06637</w:t>
            </w:r>
          </w:p>
        </w:tc>
        <w:tc>
          <w:tcPr>
            <w:tcW w:w="1560" w:type="dxa"/>
          </w:tcPr>
          <w:p w14:paraId="73BA7576" w14:textId="77777777" w:rsidR="00B04B27" w:rsidRPr="009749AF" w:rsidRDefault="00000000">
            <w:pPr>
              <w:jc w:val="center"/>
              <w:rPr>
                <w:szCs w:val="21"/>
              </w:rPr>
            </w:pPr>
            <w:r>
              <w:rPr>
                <w:rFonts w:ascii="SimSun" w:hAnsi="SimSun"/>
                <w:szCs w:val="21"/>
              </w:rPr>
              <w:t>0.04089</w:t>
            </w:r>
          </w:p>
        </w:tc>
        <w:tc>
          <w:tcPr>
            <w:tcW w:w="1560" w:type="dxa"/>
          </w:tcPr>
          <w:p w14:paraId="533917A4" w14:textId="77777777" w:rsidR="00B04B27" w:rsidRPr="009749AF" w:rsidRDefault="00000000">
            <w:pPr>
              <w:jc w:val="center"/>
              <w:rPr>
                <w:szCs w:val="21"/>
              </w:rPr>
            </w:pPr>
            <w:r>
              <w:rPr>
                <w:rFonts w:ascii="SimSun" w:hAnsi="SimSun"/>
                <w:szCs w:val="21"/>
              </w:rPr>
              <w:t>0.04548</w:t>
            </w:r>
          </w:p>
        </w:tc>
        <w:tc>
          <w:tcPr>
            <w:tcW w:w="1560" w:type="dxa"/>
          </w:tcPr>
          <w:p w14:paraId="504CDE72" w14:textId="77777777" w:rsidR="00B04B27" w:rsidRPr="009749AF" w:rsidRDefault="00000000">
            <w:pPr>
              <w:jc w:val="center"/>
              <w:rPr>
                <w:szCs w:val="21"/>
              </w:rPr>
            </w:pPr>
            <w:r>
              <w:rPr>
                <w:rFonts w:ascii="SimSun" w:hAnsi="SimSun"/>
                <w:szCs w:val="21"/>
              </w:rPr>
              <w:t>0.04750</w:t>
            </w:r>
          </w:p>
        </w:tc>
      </w:tr>
      <w:tr w:rsidR="00B04B27" w:rsidRPr="009749AF" w14:paraId="54520047" w14:textId="77777777" w:rsidTr="009749AF">
        <w:tc>
          <w:tcPr>
            <w:tcW w:w="1560" w:type="dxa"/>
          </w:tcPr>
          <w:p w14:paraId="55C783BD" w14:textId="77777777" w:rsidR="00B04B27" w:rsidRPr="009749AF" w:rsidRDefault="00000000">
            <w:pPr>
              <w:jc w:val="center"/>
              <w:rPr>
                <w:szCs w:val="21"/>
              </w:rPr>
            </w:pPr>
            <w:r>
              <w:rPr>
                <w:rFonts w:ascii="SimSun" w:hAnsi="SimSun"/>
                <w:szCs w:val="21"/>
              </w:rPr>
              <w:t>Popularity</w:t>
            </w:r>
          </w:p>
        </w:tc>
        <w:tc>
          <w:tcPr>
            <w:tcW w:w="1560" w:type="dxa"/>
          </w:tcPr>
          <w:p w14:paraId="6215D94D" w14:textId="77777777" w:rsidR="00B04B27" w:rsidRPr="009749AF" w:rsidRDefault="00000000">
            <w:pPr>
              <w:jc w:val="center"/>
              <w:rPr>
                <w:szCs w:val="21"/>
              </w:rPr>
            </w:pPr>
            <w:r>
              <w:rPr>
                <w:rFonts w:ascii="SimSun" w:hAnsi="SimSun"/>
                <w:szCs w:val="21"/>
              </w:rPr>
              <w:t>0.01151</w:t>
            </w:r>
          </w:p>
        </w:tc>
        <w:tc>
          <w:tcPr>
            <w:tcW w:w="1560" w:type="dxa"/>
          </w:tcPr>
          <w:p w14:paraId="7B3E5189" w14:textId="77777777" w:rsidR="00B04B27" w:rsidRPr="009749AF" w:rsidRDefault="00000000">
            <w:pPr>
              <w:jc w:val="center"/>
              <w:rPr>
                <w:szCs w:val="21"/>
              </w:rPr>
            </w:pPr>
            <w:r>
              <w:rPr>
                <w:rFonts w:ascii="SimSun" w:hAnsi="SimSun"/>
                <w:szCs w:val="21"/>
              </w:rPr>
              <w:t>0.05435</w:t>
            </w:r>
          </w:p>
        </w:tc>
        <w:tc>
          <w:tcPr>
            <w:tcW w:w="1560" w:type="dxa"/>
          </w:tcPr>
          <w:p w14:paraId="20CAEA8F" w14:textId="77777777" w:rsidR="00B04B27" w:rsidRPr="009749AF" w:rsidRDefault="00000000">
            <w:pPr>
              <w:jc w:val="center"/>
              <w:rPr>
                <w:szCs w:val="21"/>
              </w:rPr>
            </w:pPr>
            <w:r>
              <w:rPr>
                <w:rFonts w:ascii="SimSun" w:hAnsi="SimSun"/>
                <w:szCs w:val="21"/>
              </w:rPr>
              <w:t>0.03403</w:t>
            </w:r>
          </w:p>
        </w:tc>
        <w:tc>
          <w:tcPr>
            <w:tcW w:w="1560" w:type="dxa"/>
          </w:tcPr>
          <w:p w14:paraId="2395381B" w14:textId="77777777" w:rsidR="00B04B27" w:rsidRPr="009749AF" w:rsidRDefault="00000000">
            <w:pPr>
              <w:jc w:val="center"/>
              <w:rPr>
                <w:szCs w:val="21"/>
              </w:rPr>
            </w:pPr>
            <w:r>
              <w:rPr>
                <w:rFonts w:ascii="SimSun" w:hAnsi="SimSun"/>
                <w:szCs w:val="21"/>
              </w:rPr>
              <w:t>0.03878</w:t>
            </w:r>
          </w:p>
        </w:tc>
        <w:tc>
          <w:tcPr>
            <w:tcW w:w="1560" w:type="dxa"/>
          </w:tcPr>
          <w:p w14:paraId="2E963A94" w14:textId="77777777" w:rsidR="00B04B27" w:rsidRPr="009749AF" w:rsidRDefault="00000000">
            <w:pPr>
              <w:jc w:val="center"/>
              <w:rPr>
                <w:szCs w:val="21"/>
              </w:rPr>
            </w:pPr>
            <w:r>
              <w:rPr>
                <w:rFonts w:ascii="SimSun" w:hAnsi="SimSun"/>
                <w:szCs w:val="21"/>
              </w:rPr>
              <w:t>0.01315</w:t>
            </w:r>
          </w:p>
        </w:tc>
      </w:tr>
      <w:tr w:rsidR="00B04B27" w:rsidRPr="009749AF" w14:paraId="2060CC1D" w14:textId="77777777" w:rsidTr="009749AF">
        <w:tc>
          <w:tcPr>
            <w:tcW w:w="1560" w:type="dxa"/>
          </w:tcPr>
          <w:p w14:paraId="68E18CB1" w14:textId="77777777" w:rsidR="00B04B27" w:rsidRPr="009749AF" w:rsidRDefault="00000000">
            <w:pPr>
              <w:jc w:val="center"/>
              <w:rPr>
                <w:szCs w:val="21"/>
              </w:rPr>
            </w:pPr>
            <w:r>
              <w:rPr>
                <w:rFonts w:ascii="SimSun" w:hAnsi="SimSun"/>
                <w:szCs w:val="21"/>
              </w:rPr>
              <w:t>LightGCN</w:t>
            </w:r>
          </w:p>
        </w:tc>
        <w:tc>
          <w:tcPr>
            <w:tcW w:w="1560" w:type="dxa"/>
          </w:tcPr>
          <w:p w14:paraId="2FDF4788" w14:textId="77777777" w:rsidR="00B04B27" w:rsidRPr="009749AF" w:rsidRDefault="00000000">
            <w:pPr>
              <w:jc w:val="center"/>
              <w:rPr>
                <w:szCs w:val="21"/>
              </w:rPr>
            </w:pPr>
            <w:r>
              <w:rPr>
                <w:rFonts w:ascii="SimSun" w:hAnsi="SimSun"/>
                <w:szCs w:val="21"/>
              </w:rPr>
              <w:t>0.01133</w:t>
            </w:r>
          </w:p>
        </w:tc>
        <w:tc>
          <w:tcPr>
            <w:tcW w:w="1560" w:type="dxa"/>
          </w:tcPr>
          <w:p w14:paraId="23C7EF18" w14:textId="77777777" w:rsidR="00B04B27" w:rsidRPr="009749AF" w:rsidRDefault="00000000">
            <w:pPr>
              <w:jc w:val="center"/>
              <w:rPr>
                <w:szCs w:val="21"/>
              </w:rPr>
            </w:pPr>
            <w:r>
              <w:rPr>
                <w:rFonts w:ascii="SimSun" w:hAnsi="SimSun"/>
                <w:szCs w:val="21"/>
              </w:rPr>
              <w:t>0.05327</w:t>
            </w:r>
          </w:p>
        </w:tc>
        <w:tc>
          <w:tcPr>
            <w:tcW w:w="1560" w:type="dxa"/>
          </w:tcPr>
          <w:p w14:paraId="482C3885" w14:textId="77777777" w:rsidR="00B04B27" w:rsidRPr="009749AF" w:rsidRDefault="00000000">
            <w:pPr>
              <w:jc w:val="center"/>
              <w:rPr>
                <w:szCs w:val="21"/>
              </w:rPr>
            </w:pPr>
            <w:r>
              <w:rPr>
                <w:rFonts w:ascii="SimSun" w:hAnsi="SimSun"/>
                <w:szCs w:val="21"/>
              </w:rPr>
              <w:t>0.03381</w:t>
            </w:r>
          </w:p>
        </w:tc>
        <w:tc>
          <w:tcPr>
            <w:tcW w:w="1560" w:type="dxa"/>
          </w:tcPr>
          <w:p w14:paraId="6381271F" w14:textId="77777777" w:rsidR="00B04B27" w:rsidRPr="009749AF" w:rsidRDefault="00000000">
            <w:pPr>
              <w:jc w:val="center"/>
              <w:rPr>
                <w:szCs w:val="21"/>
              </w:rPr>
            </w:pPr>
            <w:r>
              <w:rPr>
                <w:rFonts w:ascii="SimSun" w:hAnsi="SimSun"/>
                <w:szCs w:val="21"/>
              </w:rPr>
              <w:t>0.03885</w:t>
            </w:r>
          </w:p>
        </w:tc>
        <w:tc>
          <w:tcPr>
            <w:tcW w:w="1560" w:type="dxa"/>
          </w:tcPr>
          <w:p w14:paraId="6CC6C42C" w14:textId="77777777" w:rsidR="00B04B27" w:rsidRPr="009749AF" w:rsidRDefault="00000000">
            <w:pPr>
              <w:jc w:val="center"/>
              <w:rPr>
                <w:szCs w:val="21"/>
              </w:rPr>
            </w:pPr>
            <w:r>
              <w:rPr>
                <w:rFonts w:ascii="SimSun" w:hAnsi="SimSun"/>
                <w:szCs w:val="21"/>
              </w:rPr>
              <w:t>0.01496</w:t>
            </w:r>
          </w:p>
        </w:tc>
      </w:tr>
      <w:tr w:rsidR="00B04B27" w:rsidRPr="009749AF" w14:paraId="53FD90BA" w14:textId="77777777" w:rsidTr="009749AF">
        <w:tc>
          <w:tcPr>
            <w:tcW w:w="1560" w:type="dxa"/>
          </w:tcPr>
          <w:p w14:paraId="3C833F64" w14:textId="77777777" w:rsidR="00B04B27" w:rsidRPr="009749AF" w:rsidRDefault="00000000">
            <w:pPr>
              <w:jc w:val="center"/>
              <w:rPr>
                <w:szCs w:val="21"/>
              </w:rPr>
            </w:pPr>
            <w:r>
              <w:rPr>
                <w:rFonts w:ascii="SimSun" w:hAnsi="SimSun"/>
                <w:szCs w:val="21"/>
              </w:rPr>
              <w:t>Random</w:t>
            </w:r>
          </w:p>
        </w:tc>
        <w:tc>
          <w:tcPr>
            <w:tcW w:w="1560" w:type="dxa"/>
          </w:tcPr>
          <w:p w14:paraId="1223A46A" w14:textId="77777777" w:rsidR="00B04B27" w:rsidRPr="009749AF" w:rsidRDefault="00000000">
            <w:pPr>
              <w:jc w:val="center"/>
              <w:rPr>
                <w:szCs w:val="21"/>
              </w:rPr>
            </w:pPr>
            <w:r>
              <w:rPr>
                <w:rFonts w:ascii="SimSun" w:hAnsi="SimSun"/>
                <w:szCs w:val="21"/>
              </w:rPr>
              <w:t>0.00009</w:t>
            </w:r>
          </w:p>
        </w:tc>
        <w:tc>
          <w:tcPr>
            <w:tcW w:w="1560" w:type="dxa"/>
          </w:tcPr>
          <w:p w14:paraId="7C673C1D" w14:textId="77777777" w:rsidR="00B04B27" w:rsidRPr="009749AF" w:rsidRDefault="00000000">
            <w:pPr>
              <w:jc w:val="center"/>
              <w:rPr>
                <w:szCs w:val="21"/>
              </w:rPr>
            </w:pPr>
            <w:r>
              <w:rPr>
                <w:rFonts w:ascii="SimSun" w:hAnsi="SimSun"/>
                <w:szCs w:val="21"/>
              </w:rPr>
              <w:t>0.00045</w:t>
            </w:r>
          </w:p>
        </w:tc>
        <w:tc>
          <w:tcPr>
            <w:tcW w:w="1560" w:type="dxa"/>
          </w:tcPr>
          <w:p w14:paraId="1F7A1AED" w14:textId="77777777" w:rsidR="00B04B27" w:rsidRPr="009749AF" w:rsidRDefault="00000000">
            <w:pPr>
              <w:jc w:val="center"/>
              <w:rPr>
                <w:szCs w:val="21"/>
              </w:rPr>
            </w:pPr>
            <w:r>
              <w:rPr>
                <w:rFonts w:ascii="SimSun" w:hAnsi="SimSun"/>
                <w:szCs w:val="21"/>
              </w:rPr>
              <w:t>0.00020</w:t>
            </w:r>
          </w:p>
        </w:tc>
        <w:tc>
          <w:tcPr>
            <w:tcW w:w="1560" w:type="dxa"/>
          </w:tcPr>
          <w:p w14:paraId="2A67A946" w14:textId="77777777" w:rsidR="00B04B27" w:rsidRPr="009749AF" w:rsidRDefault="00000000">
            <w:pPr>
              <w:jc w:val="center"/>
              <w:rPr>
                <w:szCs w:val="21"/>
              </w:rPr>
            </w:pPr>
            <w:r>
              <w:rPr>
                <w:rFonts w:ascii="SimSun" w:hAnsi="SimSun"/>
                <w:szCs w:val="21"/>
              </w:rPr>
              <w:t>0.00016</w:t>
            </w:r>
          </w:p>
        </w:tc>
        <w:tc>
          <w:tcPr>
            <w:tcW w:w="1560" w:type="dxa"/>
          </w:tcPr>
          <w:p w14:paraId="65D5BE97" w14:textId="77777777" w:rsidR="00B04B27" w:rsidRPr="009749AF" w:rsidRDefault="00000000">
            <w:pPr>
              <w:jc w:val="center"/>
              <w:rPr>
                <w:szCs w:val="21"/>
              </w:rPr>
            </w:pPr>
            <w:r>
              <w:rPr>
                <w:rFonts w:ascii="SimSun" w:hAnsi="SimSun"/>
                <w:szCs w:val="21"/>
              </w:rPr>
              <w:t>0.99932</w:t>
            </w:r>
          </w:p>
        </w:tc>
      </w:tr>
    </w:tbl>
    <w:p w14:paraId="41A622A9" w14:textId="77777777" w:rsidR="00BC6045" w:rsidRDefault="00000000" w:rsidP="00675475">
      <w:pPr>
        <w:pStyle w:val="a3"/>
      </w:pPr>
      <w:bookmarkStart w:id="189" w:name="_Toc230874909"/>
      <w:bookmarkStart w:id="190" w:name="_Toc231288991"/>
      <w:r>
        <w:t>覆盖率与多样性分析</w:t>
      </w:r>
      <w:bookmarkEnd w:id="189"/>
      <w:bookmarkEnd w:id="190"/>
    </w:p>
    <w:p w14:paraId="1D8C873C" w14:textId="77777777" w:rsidR="00B04B27" w:rsidRDefault="00000000" w:rsidP="00C91C07">
      <w:pPr>
        <w:pStyle w:val="afff8"/>
      </w:pPr>
      <w:r>
        <w:t>表</w:t>
      </w:r>
      <w:r>
        <w:t xml:space="preserve">6-2 </w:t>
      </w:r>
      <w:r>
        <w:t>推荐多</w:t>
      </w:r>
      <w:r>
        <w:rPr>
          <w:rFonts w:eastAsia="Times New Roman" w:hint="eastAsia"/>
        </w:rPr>
        <w:t>样性指标对比（</w:t>
      </w:r>
      <w:r>
        <w:t>C_all=13304</w:t>
      </w:r>
      <w:r>
        <w:t>，全量排序，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4C7C1317"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332CDA78" w14:textId="77777777" w:rsidR="00B04B27" w:rsidRPr="009749AF" w:rsidRDefault="00000000">
            <w:pPr>
              <w:rPr>
                <w:szCs w:val="21"/>
              </w:rPr>
            </w:pPr>
            <w:r>
              <w:rPr>
                <w:rFonts w:ascii="SimSun" w:hAnsi="SimSun"/>
                <w:b/>
                <w:szCs w:val="21"/>
              </w:rPr>
              <w:t>模型</w:t>
            </w:r>
          </w:p>
        </w:tc>
        <w:tc>
          <w:tcPr>
            <w:tcW w:w="1560" w:type="dxa"/>
          </w:tcPr>
          <w:p w14:paraId="5AC606FB" w14:textId="77777777" w:rsidR="00B04B27" w:rsidRPr="009749AF" w:rsidRDefault="00000000">
            <w:pPr>
              <w:rPr>
                <w:szCs w:val="21"/>
              </w:rPr>
            </w:pPr>
            <w:r>
              <w:rPr>
                <w:rFonts w:ascii="SimSun" w:hAnsi="SimSun"/>
                <w:b/>
                <w:szCs w:val="21"/>
              </w:rPr>
              <w:t>Coverage</w:t>
            </w:r>
          </w:p>
        </w:tc>
        <w:tc>
          <w:tcPr>
            <w:tcW w:w="1560" w:type="dxa"/>
          </w:tcPr>
          <w:p w14:paraId="7A06BFC5" w14:textId="77777777" w:rsidR="00B04B27" w:rsidRPr="009749AF" w:rsidRDefault="00000000">
            <w:pPr>
              <w:rPr>
                <w:szCs w:val="21"/>
              </w:rPr>
            </w:pPr>
            <w:r>
              <w:rPr>
                <w:rFonts w:ascii="SimSun" w:hAnsi="SimSun"/>
                <w:b/>
                <w:szCs w:val="21"/>
              </w:rPr>
              <w:t>Tail Cov</w:t>
            </w:r>
          </w:p>
        </w:tc>
        <w:tc>
          <w:tcPr>
            <w:tcW w:w="1560" w:type="dxa"/>
          </w:tcPr>
          <w:p w14:paraId="6FF7DAAE" w14:textId="77777777" w:rsidR="00B04B27" w:rsidRPr="009749AF" w:rsidRDefault="00000000">
            <w:pPr>
              <w:rPr>
                <w:szCs w:val="21"/>
              </w:rPr>
            </w:pPr>
            <w:r>
              <w:rPr>
                <w:rFonts w:ascii="SimSun" w:hAnsi="SimSun"/>
                <w:b/>
                <w:szCs w:val="21"/>
              </w:rPr>
              <w:t>ILS@10</w:t>
            </w:r>
          </w:p>
        </w:tc>
        <w:tc>
          <w:tcPr>
            <w:tcW w:w="1560" w:type="dxa"/>
          </w:tcPr>
          <w:p w14:paraId="128D37A1" w14:textId="77777777" w:rsidR="00B04B27" w:rsidRPr="009749AF" w:rsidRDefault="00000000">
            <w:pPr>
              <w:rPr>
                <w:szCs w:val="21"/>
              </w:rPr>
            </w:pPr>
            <w:r>
              <w:rPr>
                <w:rFonts w:ascii="SimSun" w:hAnsi="SimSun"/>
                <w:b/>
                <w:szCs w:val="21"/>
              </w:rPr>
              <w:t>Novelty</w:t>
            </w:r>
          </w:p>
        </w:tc>
        <w:tc>
          <w:tcPr>
            <w:tcW w:w="1560" w:type="dxa"/>
          </w:tcPr>
          <w:p w14:paraId="4E9BDD0D" w14:textId="77777777" w:rsidR="00B04B27" w:rsidRPr="009749AF" w:rsidRDefault="00000000">
            <w:pPr>
              <w:rPr>
                <w:szCs w:val="21"/>
              </w:rPr>
            </w:pPr>
            <w:r>
              <w:rPr>
                <w:rFonts w:ascii="SimSun" w:hAnsi="SimSun"/>
                <w:b/>
                <w:szCs w:val="21"/>
              </w:rPr>
              <w:t>GenreDiv</w:t>
            </w:r>
          </w:p>
        </w:tc>
      </w:tr>
      <w:tr w:rsidR="00B04B27" w:rsidRPr="009749AF" w14:paraId="15C017C2" w14:textId="77777777" w:rsidTr="009749AF">
        <w:tc>
          <w:tcPr>
            <w:tcW w:w="1560" w:type="dxa"/>
          </w:tcPr>
          <w:p w14:paraId="4EF52B40" w14:textId="77777777" w:rsidR="00B04B27" w:rsidRPr="009749AF" w:rsidRDefault="00000000">
            <w:pPr>
              <w:jc w:val="center"/>
              <w:rPr>
                <w:szCs w:val="21"/>
              </w:rPr>
            </w:pPr>
            <w:r>
              <w:rPr>
                <w:rFonts w:ascii="SimSun" w:hAnsi="SimSun"/>
                <w:szCs w:val="21"/>
              </w:rPr>
              <w:t>EASE</w:t>
            </w:r>
          </w:p>
        </w:tc>
        <w:tc>
          <w:tcPr>
            <w:tcW w:w="1560" w:type="dxa"/>
          </w:tcPr>
          <w:p w14:paraId="2E89248C" w14:textId="77777777" w:rsidR="00B04B27" w:rsidRPr="009749AF" w:rsidRDefault="00000000">
            <w:pPr>
              <w:jc w:val="center"/>
              <w:rPr>
                <w:szCs w:val="21"/>
              </w:rPr>
            </w:pPr>
            <w:r>
              <w:rPr>
                <w:rFonts w:ascii="SimSun" w:hAnsi="SimSun"/>
                <w:szCs w:val="21"/>
              </w:rPr>
              <w:t>0.6580</w:t>
            </w:r>
          </w:p>
        </w:tc>
        <w:tc>
          <w:tcPr>
            <w:tcW w:w="1560" w:type="dxa"/>
          </w:tcPr>
          <w:p w14:paraId="5E4BD0B8" w14:textId="77777777" w:rsidR="00B04B27" w:rsidRPr="009749AF" w:rsidRDefault="00000000">
            <w:pPr>
              <w:jc w:val="center"/>
              <w:rPr>
                <w:szCs w:val="21"/>
              </w:rPr>
            </w:pPr>
            <w:r>
              <w:rPr>
                <w:rFonts w:ascii="SimSun" w:hAnsi="SimSun"/>
                <w:szCs w:val="21"/>
              </w:rPr>
              <w:t>0.1277</w:t>
            </w:r>
          </w:p>
        </w:tc>
        <w:tc>
          <w:tcPr>
            <w:tcW w:w="1560" w:type="dxa"/>
          </w:tcPr>
          <w:p w14:paraId="1D931616" w14:textId="77777777" w:rsidR="00B04B27" w:rsidRPr="009749AF" w:rsidRDefault="00000000">
            <w:pPr>
              <w:jc w:val="center"/>
              <w:rPr>
                <w:szCs w:val="21"/>
              </w:rPr>
            </w:pPr>
            <w:r>
              <w:rPr>
                <w:rFonts w:ascii="SimSun" w:hAnsi="SimSun"/>
                <w:szCs w:val="21"/>
              </w:rPr>
              <w:t>0.0268</w:t>
            </w:r>
          </w:p>
        </w:tc>
        <w:tc>
          <w:tcPr>
            <w:tcW w:w="1560" w:type="dxa"/>
          </w:tcPr>
          <w:p w14:paraId="2EC30B68" w14:textId="77777777" w:rsidR="00B04B27" w:rsidRPr="009749AF" w:rsidRDefault="00000000">
            <w:pPr>
              <w:jc w:val="center"/>
              <w:rPr>
                <w:szCs w:val="21"/>
              </w:rPr>
            </w:pPr>
            <w:r>
              <w:rPr>
                <w:rFonts w:ascii="SimSun" w:hAnsi="SimSun"/>
                <w:szCs w:val="21"/>
              </w:rPr>
              <w:t>5.922</w:t>
            </w:r>
          </w:p>
        </w:tc>
        <w:tc>
          <w:tcPr>
            <w:tcW w:w="1560" w:type="dxa"/>
          </w:tcPr>
          <w:p w14:paraId="0B995E37" w14:textId="77777777" w:rsidR="00B04B27" w:rsidRPr="009749AF" w:rsidRDefault="00000000">
            <w:pPr>
              <w:jc w:val="center"/>
              <w:rPr>
                <w:szCs w:val="21"/>
              </w:rPr>
            </w:pPr>
            <w:r>
              <w:rPr>
                <w:rFonts w:ascii="SimSun" w:hAnsi="SimSun"/>
                <w:szCs w:val="21"/>
              </w:rPr>
              <w:t>0.9079</w:t>
            </w:r>
          </w:p>
        </w:tc>
      </w:tr>
      <w:tr w:rsidR="00B04B27" w:rsidRPr="009749AF" w14:paraId="0DADE8B3" w14:textId="77777777" w:rsidTr="009749AF">
        <w:tc>
          <w:tcPr>
            <w:tcW w:w="1560" w:type="dxa"/>
          </w:tcPr>
          <w:p w14:paraId="055C34AA" w14:textId="77777777" w:rsidR="00B04B27" w:rsidRPr="009749AF" w:rsidRDefault="00000000">
            <w:pPr>
              <w:jc w:val="center"/>
              <w:rPr>
                <w:szCs w:val="21"/>
              </w:rPr>
            </w:pPr>
            <w:r>
              <w:rPr>
                <w:rFonts w:ascii="SimSun" w:hAnsi="SimSun"/>
                <w:szCs w:val="21"/>
              </w:rPr>
              <w:t>ItemCF</w:t>
            </w:r>
          </w:p>
        </w:tc>
        <w:tc>
          <w:tcPr>
            <w:tcW w:w="1560" w:type="dxa"/>
          </w:tcPr>
          <w:p w14:paraId="3D5D004D" w14:textId="77777777" w:rsidR="00B04B27" w:rsidRPr="009749AF" w:rsidRDefault="00000000">
            <w:pPr>
              <w:jc w:val="center"/>
              <w:rPr>
                <w:szCs w:val="21"/>
              </w:rPr>
            </w:pPr>
            <w:r>
              <w:rPr>
                <w:rFonts w:ascii="SimSun" w:hAnsi="SimSun"/>
                <w:szCs w:val="21"/>
              </w:rPr>
              <w:t>0.1024</w:t>
            </w:r>
          </w:p>
        </w:tc>
        <w:tc>
          <w:tcPr>
            <w:tcW w:w="1560" w:type="dxa"/>
          </w:tcPr>
          <w:p w14:paraId="33E159B3" w14:textId="77777777" w:rsidR="00B04B27" w:rsidRPr="009749AF" w:rsidRDefault="00000000">
            <w:pPr>
              <w:jc w:val="center"/>
              <w:rPr>
                <w:szCs w:val="21"/>
              </w:rPr>
            </w:pPr>
            <w:r>
              <w:rPr>
                <w:rFonts w:ascii="SimSun" w:hAnsi="SimSun"/>
                <w:szCs w:val="21"/>
              </w:rPr>
              <w:t>0.0199</w:t>
            </w:r>
          </w:p>
        </w:tc>
        <w:tc>
          <w:tcPr>
            <w:tcW w:w="1560" w:type="dxa"/>
          </w:tcPr>
          <w:p w14:paraId="673AE5B1" w14:textId="77777777" w:rsidR="00B04B27" w:rsidRPr="009749AF" w:rsidRDefault="00000000">
            <w:pPr>
              <w:jc w:val="center"/>
              <w:rPr>
                <w:szCs w:val="21"/>
              </w:rPr>
            </w:pPr>
            <w:r>
              <w:rPr>
                <w:rFonts w:ascii="SimSun" w:hAnsi="SimSun"/>
                <w:szCs w:val="21"/>
              </w:rPr>
              <w:t>0.1570</w:t>
            </w:r>
          </w:p>
        </w:tc>
        <w:tc>
          <w:tcPr>
            <w:tcW w:w="1560" w:type="dxa"/>
          </w:tcPr>
          <w:p w14:paraId="598AA3F2" w14:textId="77777777" w:rsidR="00B04B27" w:rsidRPr="009749AF" w:rsidRDefault="00000000">
            <w:pPr>
              <w:jc w:val="center"/>
              <w:rPr>
                <w:szCs w:val="21"/>
              </w:rPr>
            </w:pPr>
            <w:r>
              <w:rPr>
                <w:rFonts w:ascii="SimSun" w:hAnsi="SimSun"/>
                <w:szCs w:val="21"/>
              </w:rPr>
              <w:t>2.405</w:t>
            </w:r>
          </w:p>
        </w:tc>
        <w:tc>
          <w:tcPr>
            <w:tcW w:w="1560" w:type="dxa"/>
          </w:tcPr>
          <w:p w14:paraId="36C0634A" w14:textId="77777777" w:rsidR="00B04B27" w:rsidRPr="009749AF" w:rsidRDefault="00000000">
            <w:pPr>
              <w:jc w:val="center"/>
              <w:rPr>
                <w:szCs w:val="21"/>
              </w:rPr>
            </w:pPr>
            <w:r>
              <w:rPr>
                <w:rFonts w:ascii="SimSun" w:hAnsi="SimSun"/>
                <w:szCs w:val="21"/>
              </w:rPr>
              <w:t>0.9649</w:t>
            </w:r>
          </w:p>
        </w:tc>
      </w:tr>
      <w:tr w:rsidR="00B04B27" w:rsidRPr="009749AF" w14:paraId="71020E94" w14:textId="77777777" w:rsidTr="009749AF">
        <w:tc>
          <w:tcPr>
            <w:tcW w:w="1560" w:type="dxa"/>
          </w:tcPr>
          <w:p w14:paraId="63C4D432" w14:textId="77777777" w:rsidR="00B04B27" w:rsidRPr="009749AF" w:rsidRDefault="00000000">
            <w:pPr>
              <w:jc w:val="center"/>
              <w:rPr>
                <w:szCs w:val="21"/>
              </w:rPr>
            </w:pPr>
            <w:r>
              <w:rPr>
                <w:rFonts w:ascii="SimSun" w:hAnsi="SimSun"/>
                <w:szCs w:val="21"/>
              </w:rPr>
              <w:t>NCF</w:t>
            </w:r>
          </w:p>
        </w:tc>
        <w:tc>
          <w:tcPr>
            <w:tcW w:w="1560" w:type="dxa"/>
          </w:tcPr>
          <w:p w14:paraId="110D72B6" w14:textId="77777777" w:rsidR="00B04B27" w:rsidRPr="009749AF" w:rsidRDefault="00000000">
            <w:pPr>
              <w:jc w:val="center"/>
              <w:rPr>
                <w:szCs w:val="21"/>
              </w:rPr>
            </w:pPr>
            <w:r>
              <w:rPr>
                <w:rFonts w:ascii="SimSun" w:hAnsi="SimSun"/>
                <w:szCs w:val="21"/>
              </w:rPr>
              <w:t>0.0475</w:t>
            </w:r>
          </w:p>
        </w:tc>
        <w:tc>
          <w:tcPr>
            <w:tcW w:w="1560" w:type="dxa"/>
          </w:tcPr>
          <w:p w14:paraId="4BF65CD9" w14:textId="77777777" w:rsidR="00B04B27" w:rsidRPr="009749AF" w:rsidRDefault="00000000">
            <w:pPr>
              <w:jc w:val="center"/>
              <w:rPr>
                <w:szCs w:val="21"/>
              </w:rPr>
            </w:pPr>
            <w:r>
              <w:rPr>
                <w:rFonts w:ascii="SimSun" w:hAnsi="SimSun"/>
                <w:szCs w:val="21"/>
              </w:rPr>
              <w:t>0.0092</w:t>
            </w:r>
          </w:p>
        </w:tc>
        <w:tc>
          <w:tcPr>
            <w:tcW w:w="1560" w:type="dxa"/>
          </w:tcPr>
          <w:p w14:paraId="4554DB88" w14:textId="77777777" w:rsidR="00B04B27" w:rsidRPr="009749AF" w:rsidRDefault="00000000">
            <w:pPr>
              <w:jc w:val="center"/>
              <w:rPr>
                <w:szCs w:val="21"/>
              </w:rPr>
            </w:pPr>
            <w:r>
              <w:rPr>
                <w:rFonts w:ascii="SimSun" w:hAnsi="SimSun"/>
                <w:szCs w:val="21"/>
              </w:rPr>
              <w:t>0.1200</w:t>
            </w:r>
          </w:p>
        </w:tc>
        <w:tc>
          <w:tcPr>
            <w:tcW w:w="1560" w:type="dxa"/>
          </w:tcPr>
          <w:p w14:paraId="6376BD0E" w14:textId="77777777" w:rsidR="00B04B27" w:rsidRPr="009749AF" w:rsidRDefault="00000000">
            <w:pPr>
              <w:jc w:val="center"/>
              <w:rPr>
                <w:szCs w:val="21"/>
              </w:rPr>
            </w:pPr>
            <w:r>
              <w:rPr>
                <w:rFonts w:ascii="SimSun" w:hAnsi="SimSun"/>
                <w:szCs w:val="21"/>
              </w:rPr>
              <w:t>1.694</w:t>
            </w:r>
          </w:p>
        </w:tc>
        <w:tc>
          <w:tcPr>
            <w:tcW w:w="1560" w:type="dxa"/>
          </w:tcPr>
          <w:p w14:paraId="5D3FBB52" w14:textId="77777777" w:rsidR="00B04B27" w:rsidRPr="009749AF" w:rsidRDefault="00000000">
            <w:pPr>
              <w:jc w:val="center"/>
              <w:rPr>
                <w:szCs w:val="21"/>
              </w:rPr>
            </w:pPr>
            <w:r>
              <w:rPr>
                <w:rFonts w:ascii="SimSun" w:hAnsi="SimSun"/>
                <w:szCs w:val="21"/>
              </w:rPr>
              <w:t>1.1757</w:t>
            </w:r>
          </w:p>
        </w:tc>
      </w:tr>
      <w:tr w:rsidR="00B04B27" w:rsidRPr="009749AF" w14:paraId="0DADC123" w14:textId="77777777" w:rsidTr="009749AF">
        <w:tc>
          <w:tcPr>
            <w:tcW w:w="1560" w:type="dxa"/>
          </w:tcPr>
          <w:p w14:paraId="76F64324" w14:textId="77777777" w:rsidR="00B04B27" w:rsidRPr="009749AF" w:rsidRDefault="00000000">
            <w:pPr>
              <w:jc w:val="center"/>
              <w:rPr>
                <w:szCs w:val="21"/>
              </w:rPr>
            </w:pPr>
            <w:r>
              <w:rPr>
                <w:rFonts w:ascii="SimSun" w:hAnsi="SimSun"/>
                <w:szCs w:val="21"/>
              </w:rPr>
              <w:t>LightGCN</w:t>
            </w:r>
          </w:p>
        </w:tc>
        <w:tc>
          <w:tcPr>
            <w:tcW w:w="1560" w:type="dxa"/>
          </w:tcPr>
          <w:p w14:paraId="607AB430" w14:textId="77777777" w:rsidR="00B04B27" w:rsidRPr="009749AF" w:rsidRDefault="00000000">
            <w:pPr>
              <w:jc w:val="center"/>
              <w:rPr>
                <w:szCs w:val="21"/>
              </w:rPr>
            </w:pPr>
            <w:r>
              <w:rPr>
                <w:rFonts w:ascii="SimSun" w:hAnsi="SimSun"/>
                <w:szCs w:val="21"/>
              </w:rPr>
              <w:t>0.0150</w:t>
            </w:r>
          </w:p>
        </w:tc>
        <w:tc>
          <w:tcPr>
            <w:tcW w:w="1560" w:type="dxa"/>
          </w:tcPr>
          <w:p w14:paraId="5E5F75DE" w14:textId="77777777" w:rsidR="00B04B27" w:rsidRPr="009749AF" w:rsidRDefault="00000000">
            <w:pPr>
              <w:jc w:val="center"/>
              <w:rPr>
                <w:szCs w:val="21"/>
              </w:rPr>
            </w:pPr>
            <w:r>
              <w:rPr>
                <w:rFonts w:ascii="SimSun" w:hAnsi="SimSun"/>
                <w:szCs w:val="21"/>
              </w:rPr>
              <w:t>0.0029</w:t>
            </w:r>
          </w:p>
        </w:tc>
        <w:tc>
          <w:tcPr>
            <w:tcW w:w="1560" w:type="dxa"/>
          </w:tcPr>
          <w:p w14:paraId="0F39BD16" w14:textId="77777777" w:rsidR="00B04B27" w:rsidRPr="009749AF" w:rsidRDefault="00000000">
            <w:pPr>
              <w:jc w:val="center"/>
              <w:rPr>
                <w:szCs w:val="21"/>
              </w:rPr>
            </w:pPr>
            <w:r>
              <w:rPr>
                <w:rFonts w:ascii="SimSun" w:hAnsi="SimSun"/>
                <w:szCs w:val="21"/>
              </w:rPr>
              <w:t>0.1383</w:t>
            </w:r>
          </w:p>
        </w:tc>
        <w:tc>
          <w:tcPr>
            <w:tcW w:w="1560" w:type="dxa"/>
          </w:tcPr>
          <w:p w14:paraId="3517BD00" w14:textId="77777777" w:rsidR="00B04B27" w:rsidRPr="009749AF" w:rsidRDefault="00000000">
            <w:pPr>
              <w:jc w:val="center"/>
              <w:rPr>
                <w:szCs w:val="21"/>
              </w:rPr>
            </w:pPr>
            <w:r>
              <w:rPr>
                <w:rFonts w:ascii="SimSun" w:hAnsi="SimSun"/>
                <w:szCs w:val="21"/>
              </w:rPr>
              <w:t>1.424</w:t>
            </w:r>
          </w:p>
        </w:tc>
        <w:tc>
          <w:tcPr>
            <w:tcW w:w="1560" w:type="dxa"/>
          </w:tcPr>
          <w:p w14:paraId="6ABA71D4" w14:textId="77777777" w:rsidR="00B04B27" w:rsidRPr="009749AF" w:rsidRDefault="00000000">
            <w:pPr>
              <w:jc w:val="center"/>
              <w:rPr>
                <w:szCs w:val="21"/>
              </w:rPr>
            </w:pPr>
            <w:r>
              <w:rPr>
                <w:rFonts w:ascii="SimSun" w:hAnsi="SimSun"/>
                <w:szCs w:val="21"/>
              </w:rPr>
              <w:t>1.1730</w:t>
            </w:r>
          </w:p>
        </w:tc>
      </w:tr>
    </w:tbl>
    <w:p w14:paraId="5DD71D80" w14:textId="77777777" w:rsidR="00B672E2" w:rsidRPr="00B672E2" w:rsidRDefault="00B672E2" w:rsidP="00B672E2">
      <w:pPr>
        <w:pStyle w:val="afff"/>
      </w:pPr>
      <w:r w:rsidRPr="00B672E2">
        <w:t>表</w:t>
      </w:r>
      <w:r w:rsidRPr="00B672E2">
        <w:t xml:space="preserve"> 6-2 </w:t>
      </w:r>
      <w:r w:rsidRPr="00B672E2">
        <w:t>把四个模型在五个多样性指标上的数据放在一起，几个对比比较直观。</w:t>
      </w:r>
    </w:p>
    <w:p w14:paraId="2093A3C6" w14:textId="77777777" w:rsidR="00B672E2" w:rsidRPr="00B672E2" w:rsidRDefault="00B672E2" w:rsidP="00B672E2">
      <w:pPr>
        <w:pStyle w:val="afff"/>
      </w:pPr>
      <w:r w:rsidRPr="00B672E2">
        <w:t xml:space="preserve">EASE </w:t>
      </w:r>
      <w:r w:rsidRPr="00B672E2">
        <w:t>的</w:t>
      </w:r>
      <w:r w:rsidRPr="00B672E2">
        <w:t xml:space="preserve"> Coverage=0.658</w:t>
      </w:r>
      <w:r w:rsidRPr="00B672E2">
        <w:t>，</w:t>
      </w:r>
      <w:r w:rsidRPr="00B672E2">
        <w:t xml:space="preserve">ItemCF </w:t>
      </w:r>
      <w:r w:rsidRPr="00B672E2">
        <w:t>只有</w:t>
      </w:r>
      <w:r w:rsidRPr="00B672E2">
        <w:t xml:space="preserve"> 0.102</w:t>
      </w:r>
      <w:r w:rsidRPr="00B672E2">
        <w:t>。这个差距的根因不在模型好坏，在</w:t>
      </w:r>
      <w:r w:rsidRPr="00B672E2">
        <w:t xml:space="preserve"> TopK </w:t>
      </w:r>
      <w:r w:rsidRPr="00B672E2">
        <w:t>截断</w:t>
      </w:r>
      <w:r w:rsidRPr="00B672E2">
        <w:t xml:space="preserve">——ItemCF </w:t>
      </w:r>
      <w:r w:rsidRPr="00B672E2">
        <w:t>每部电影只留</w:t>
      </w:r>
      <w:r w:rsidRPr="00B672E2">
        <w:t xml:space="preserve"> 50 </w:t>
      </w:r>
      <w:r w:rsidRPr="00B672E2">
        <w:t>个邻居，被丢弃的相似边涉及大量长尾电影，这些电影之后再也不会出现在任何用户的推荐列表里。</w:t>
      </w:r>
      <w:r w:rsidRPr="00B672E2">
        <w:t xml:space="preserve">EASE </w:t>
      </w:r>
      <w:r w:rsidRPr="00B672E2">
        <w:t>不截断，</w:t>
      </w:r>
      <w:r w:rsidRPr="00B672E2">
        <w:t xml:space="preserve">13K×13K </w:t>
      </w:r>
      <w:r w:rsidRPr="00B672E2">
        <w:t>的权重矩阵是全的，长尾电影只要有共现关系就能被推荐到。</w:t>
      </w:r>
      <w:r w:rsidRPr="00B672E2">
        <w:t xml:space="preserve">ILS@10 </w:t>
      </w:r>
      <w:r w:rsidRPr="00B672E2">
        <w:t>的数字讲的是同一件</w:t>
      </w:r>
      <w:r w:rsidRPr="00B672E2">
        <w:lastRenderedPageBreak/>
        <w:t>事的另一面</w:t>
      </w:r>
      <w:r w:rsidRPr="00B672E2">
        <w:t xml:space="preserve">——EASE </w:t>
      </w:r>
      <w:r w:rsidRPr="00B672E2">
        <w:t>的列表内相似度最低（</w:t>
      </w:r>
      <w:r w:rsidRPr="00B672E2">
        <w:t>0.027</w:t>
      </w:r>
      <w:r w:rsidRPr="00B672E2">
        <w:t>），因为它的候选池大、每个用户的推荐列表里不会被同一批高相似电影占满。</w:t>
      </w:r>
      <w:r w:rsidRPr="00B672E2">
        <w:t xml:space="preserve">Novelty </w:t>
      </w:r>
      <w:r w:rsidRPr="00B672E2">
        <w:t>的数字（</w:t>
      </w:r>
      <w:r w:rsidRPr="00B672E2">
        <w:t xml:space="preserve">EASE 5.92 vs ItemCF </w:t>
      </w:r>
      <w:r w:rsidRPr="00B672E2">
        <w:t>和两个深度模型均低于</w:t>
      </w:r>
      <w:r w:rsidRPr="00B672E2">
        <w:t xml:space="preserve"> 1.7</w:t>
      </w:r>
      <w:r w:rsidRPr="00B672E2">
        <w:t>）是前两者的自然结果</w:t>
      </w:r>
      <w:r w:rsidRPr="00B672E2">
        <w:t>——</w:t>
      </w:r>
      <w:r w:rsidRPr="00B672E2">
        <w:t>推荐覆盖面广了，冷门电影被推荐的概率自然上去。</w:t>
      </w:r>
    </w:p>
    <w:p w14:paraId="5AFEA876" w14:textId="763365B5" w:rsidR="00B672E2" w:rsidRPr="00B672E2" w:rsidRDefault="00B672E2" w:rsidP="00B672E2">
      <w:pPr>
        <w:pStyle w:val="afff"/>
      </w:pPr>
      <w:r w:rsidRPr="00B672E2">
        <w:t>两个深度学习模型在多样性上的表现比排序指标上更差。</w:t>
      </w:r>
      <w:r w:rsidRPr="00B672E2">
        <w:t xml:space="preserve">NCF </w:t>
      </w:r>
      <w:r w:rsidRPr="00B672E2">
        <w:t>的</w:t>
      </w:r>
      <w:r w:rsidRPr="00B672E2">
        <w:t xml:space="preserve"> Coverage=0.048</w:t>
      </w:r>
      <w:r w:rsidRPr="00B672E2">
        <w:t>，</w:t>
      </w:r>
      <w:r w:rsidRPr="00B672E2">
        <w:t xml:space="preserve">LightGCN </w:t>
      </w:r>
      <w:r w:rsidRPr="00B672E2">
        <w:t>的</w:t>
      </w:r>
      <w:r w:rsidRPr="00B672E2">
        <w:t xml:space="preserve"> Coverage=0.015</w:t>
      </w:r>
      <w:r w:rsidRPr="00B672E2">
        <w:t>，意味着两个模型几乎只推了候选集头部几百部热门电影。这里不能简单归因于</w:t>
      </w:r>
      <w:r w:rsidR="00565C53">
        <w:rPr>
          <w:rFonts w:hint="eastAsia"/>
        </w:rPr>
        <w:t>“</w:t>
      </w:r>
      <w:r w:rsidRPr="00B672E2">
        <w:t>深度模型偏向热门</w:t>
      </w:r>
      <w:r w:rsidR="00565C53">
        <w:rPr>
          <w:rFonts w:hint="eastAsia"/>
        </w:rPr>
        <w:t>”</w:t>
      </w:r>
      <w:r w:rsidRPr="00B672E2">
        <w:t>——</w:t>
      </w:r>
      <w:r w:rsidRPr="00B672E2">
        <w:t>训练时</w:t>
      </w:r>
      <w:r w:rsidRPr="00B672E2">
        <w:t xml:space="preserve"> BCE </w:t>
      </w:r>
      <w:r w:rsidRPr="00B672E2">
        <w:t>损失加负采样，负样本是均匀随机采的，高频电影在正样本集里出现的次数远多于低频电影，梯度更新的方向天然向高频电影倾斜。这是隐式反馈建模的共性问题，不是</w:t>
      </w:r>
      <w:r w:rsidRPr="00B672E2">
        <w:t xml:space="preserve"> NCF </w:t>
      </w:r>
      <w:r w:rsidRPr="00B672E2">
        <w:t>或</w:t>
      </w:r>
      <w:r w:rsidRPr="00B672E2">
        <w:t xml:space="preserve"> LightGCN </w:t>
      </w:r>
      <w:r w:rsidRPr="00B672E2">
        <w:t>特有的。但本文没有对此做控制变量实验（比如按曝光频率对负样本加权），所以只能说看到了这个现象，没说清为什么会这样。</w:t>
      </w:r>
    </w:p>
    <w:p w14:paraId="7691A648" w14:textId="503B78F6" w:rsidR="00B672E2" w:rsidRPr="00B672E2" w:rsidRDefault="00B672E2" w:rsidP="00B672E2">
      <w:pPr>
        <w:pStyle w:val="afff"/>
      </w:pPr>
      <w:r w:rsidRPr="00B672E2">
        <w:t>和</w:t>
      </w:r>
      <w:r w:rsidRPr="00B672E2">
        <w:t xml:space="preserve"> 6.3.1 </w:t>
      </w:r>
      <w:r w:rsidRPr="00B672E2">
        <w:t>的结论放在一起看：</w:t>
      </w:r>
      <w:r w:rsidRPr="00B672E2">
        <w:t xml:space="preserve">ItemCF </w:t>
      </w:r>
      <w:r w:rsidRPr="00B672E2">
        <w:t>赢在排序精度，</w:t>
      </w:r>
      <w:r w:rsidRPr="00B672E2">
        <w:t xml:space="preserve">EASE </w:t>
      </w:r>
      <w:r w:rsidRPr="00B672E2">
        <w:t>赢在覆盖率，但没有哪个模型同时赢两条。如果场景要求推荐结果覆盖面广、能看见长尾，</w:t>
      </w:r>
      <w:r w:rsidRPr="00B672E2">
        <w:t xml:space="preserve">EASE </w:t>
      </w:r>
      <w:r w:rsidRPr="00B672E2">
        <w:t>是四个模型里的最优选；如果场景要求推荐列表头部尽可能准，</w:t>
      </w:r>
      <w:r w:rsidRPr="00B672E2">
        <w:t xml:space="preserve">ItemCF </w:t>
      </w:r>
      <w:r w:rsidRPr="00B672E2">
        <w:t>占优。这不是一个</w:t>
      </w:r>
      <w:r w:rsidR="00565C53">
        <w:rPr>
          <w:rFonts w:hint="eastAsia"/>
        </w:rPr>
        <w:t>“</w:t>
      </w:r>
      <w:r w:rsidRPr="00B672E2">
        <w:t>谁更好</w:t>
      </w:r>
      <w:r w:rsidR="00565C53">
        <w:rPr>
          <w:rFonts w:hint="eastAsia"/>
        </w:rPr>
        <w:t>”</w:t>
      </w:r>
      <w:r w:rsidRPr="00B672E2">
        <w:t>的问题，是一个</w:t>
      </w:r>
      <w:r w:rsidR="00565C53">
        <w:rPr>
          <w:rFonts w:hint="eastAsia"/>
        </w:rPr>
        <w:t>“</w:t>
      </w:r>
      <w:r w:rsidRPr="00B672E2">
        <w:t>要什么</w:t>
      </w:r>
      <w:r w:rsidR="00565C53">
        <w:rPr>
          <w:rFonts w:hint="eastAsia"/>
        </w:rPr>
        <w:t>”</w:t>
      </w:r>
      <w:r w:rsidRPr="00B672E2">
        <w:t>的问题。</w:t>
      </w:r>
    </w:p>
    <w:p w14:paraId="4CA51C2E" w14:textId="77777777" w:rsidR="00B672E2" w:rsidRDefault="00B672E2" w:rsidP="00B672E2">
      <w:pPr>
        <w:pStyle w:val="afff"/>
      </w:pPr>
    </w:p>
    <w:p w14:paraId="7536ECA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57217146" w14:textId="77777777" w:rsidR="00BC6045" w:rsidRDefault="00BC6045" w:rsidP="00C91C07">
      <w:pPr>
        <w:pStyle w:val="afffa"/>
      </w:pPr>
      <w:r>
        <w:t>图</w:t>
      </w:r>
      <w:r>
        <w:t>6-3(a) ILS</w:t>
      </w:r>
      <w:r>
        <w:t>指标对比</w:t>
      </w:r>
    </w:p>
    <w:p w14:paraId="390363A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2137DC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50CCE8EC" w14:textId="77777777" w:rsidR="00BC6045" w:rsidRDefault="00BC6045" w:rsidP="00C91C07">
      <w:pPr>
        <w:pStyle w:val="afffa"/>
      </w:pPr>
      <w:r>
        <w:t>图</w:t>
      </w:r>
      <w:r>
        <w:t>6-3(b) Genre Diversity</w:t>
      </w:r>
      <w:r>
        <w:t>指标对比</w:t>
      </w:r>
    </w:p>
    <w:p w14:paraId="6010975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778A3313"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0BD65DA3" w14:textId="77777777" w:rsidR="00BC6045" w:rsidRDefault="00BC6045" w:rsidP="00C91C07">
      <w:pPr>
        <w:pStyle w:val="afffa"/>
      </w:pPr>
      <w:r>
        <w:t>图</w:t>
      </w:r>
      <w:r>
        <w:t>6-3(c) Novelty</w:t>
      </w:r>
      <w:r>
        <w:t>指标对比</w:t>
      </w:r>
    </w:p>
    <w:p w14:paraId="39D2E1E6"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A310A6C"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7669B137" w14:textId="77777777" w:rsidR="00BC6045" w:rsidRDefault="00BC6045" w:rsidP="00C91C07">
      <w:pPr>
        <w:pStyle w:val="afffa"/>
      </w:pPr>
      <w:r>
        <w:t>图</w:t>
      </w:r>
      <w:r>
        <w:t>6-3(d) Coverage</w:t>
      </w:r>
      <w:r>
        <w:t>指标对比</w:t>
      </w:r>
    </w:p>
    <w:p w14:paraId="4FC07EF8"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6D3D0D4"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26FF1B9A" w14:textId="77777777" w:rsidR="00BC6045" w:rsidRDefault="00BC6045" w:rsidP="00C91C07">
      <w:pPr>
        <w:pStyle w:val="afffa"/>
      </w:pPr>
      <w:r>
        <w:t>图</w:t>
      </w:r>
      <w:r>
        <w:t>6-3(e) Serendipity</w:t>
      </w:r>
      <w:r>
        <w:t>指标对比</w:t>
      </w:r>
    </w:p>
    <w:p w14:paraId="23D29A78"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17CB7EC" w14:textId="77777777" w:rsidR="00BC6045" w:rsidRDefault="00000000" w:rsidP="00675475">
      <w:pPr>
        <w:pStyle w:val="a3"/>
      </w:pPr>
      <w:bookmarkStart w:id="191" w:name="_Toc230874910"/>
      <w:bookmarkStart w:id="192" w:name="_Toc231288992"/>
      <w:r>
        <w:t>用户分层分析</w:t>
      </w:r>
      <w:bookmarkEnd w:id="191"/>
      <w:bookmarkEnd w:id="192"/>
    </w:p>
    <w:p w14:paraId="08A8B9C5" w14:textId="77777777" w:rsidR="00B672E2" w:rsidRPr="00B672E2" w:rsidRDefault="00B672E2" w:rsidP="00B672E2">
      <w:pPr>
        <w:pStyle w:val="afff"/>
      </w:pPr>
      <w:r w:rsidRPr="00B672E2">
        <w:t>按交互数量把测试用户切成两组：</w:t>
      </w:r>
      <w:r w:rsidRPr="00B672E2">
        <w:t xml:space="preserve">Warm </w:t>
      </w:r>
      <w:r w:rsidRPr="00B672E2">
        <w:t>组</w:t>
      </w:r>
      <w:r w:rsidRPr="00B672E2">
        <w:t xml:space="preserve"> 276 </w:t>
      </w:r>
      <w:r w:rsidRPr="00B672E2">
        <w:t>人（</w:t>
      </w:r>
      <w:r w:rsidRPr="00B672E2">
        <w:t xml:space="preserve">16-20 </w:t>
      </w:r>
      <w:r w:rsidRPr="00B672E2">
        <w:t>条评分），</w:t>
      </w:r>
      <w:r w:rsidRPr="00B672E2">
        <w:t xml:space="preserve">Hot </w:t>
      </w:r>
      <w:r w:rsidRPr="00B672E2">
        <w:t>组</w:t>
      </w:r>
      <w:r w:rsidRPr="00B672E2">
        <w:t xml:space="preserve"> 9,724 </w:t>
      </w:r>
      <w:r w:rsidRPr="00B672E2">
        <w:t>人（</w:t>
      </w:r>
      <w:r w:rsidRPr="00B672E2">
        <w:t xml:space="preserve">20 </w:t>
      </w:r>
      <w:r w:rsidRPr="00B672E2">
        <w:t>条以上）。分组不是对称的</w:t>
      </w:r>
      <w:r w:rsidRPr="00B672E2">
        <w:t xml:space="preserve">——Hot </w:t>
      </w:r>
      <w:r w:rsidRPr="00B672E2">
        <w:t>组人数是</w:t>
      </w:r>
      <w:r w:rsidRPr="00B672E2">
        <w:t xml:space="preserve"> Warm </w:t>
      </w:r>
      <w:r w:rsidRPr="00B672E2">
        <w:t>组的</w:t>
      </w:r>
      <w:r w:rsidRPr="00B672E2">
        <w:t xml:space="preserve"> 35 </w:t>
      </w:r>
      <w:r w:rsidRPr="00B672E2">
        <w:t>倍，这个比例反映</w:t>
      </w:r>
      <w:r w:rsidRPr="00B672E2">
        <w:lastRenderedPageBreak/>
        <w:t>了</w:t>
      </w:r>
      <w:r w:rsidRPr="00B672E2">
        <w:t xml:space="preserve"> MovieLens 32M </w:t>
      </w:r>
      <w:r w:rsidRPr="00B672E2">
        <w:t>本身的用户分布：大量用户只评了几十部电影后就停止活跃了，真正的高交互用户是少数。因为评估协议本身要求最少</w:t>
      </w:r>
      <w:r w:rsidRPr="00B672E2">
        <w:t xml:space="preserve"> 16 </w:t>
      </w:r>
      <w:r w:rsidRPr="00B672E2">
        <w:t>条交互，所以不存在低于</w:t>
      </w:r>
      <w:r w:rsidRPr="00B672E2">
        <w:t xml:space="preserve"> 16 </w:t>
      </w:r>
      <w:r w:rsidRPr="00B672E2">
        <w:t>条的用户，</w:t>
      </w:r>
      <w:r w:rsidRPr="00B672E2">
        <w:t xml:space="preserve">Warm </w:t>
      </w:r>
      <w:r w:rsidRPr="00B672E2">
        <w:t>组基本就是刚好跨过门槛的那批人。</w:t>
      </w:r>
    </w:p>
    <w:p w14:paraId="4BEB76A9" w14:textId="77777777" w:rsidR="00B04B27" w:rsidRDefault="00000000" w:rsidP="00C91C07">
      <w:pPr>
        <w:pStyle w:val="afff8"/>
      </w:pPr>
      <w:r>
        <w:t>表</w:t>
      </w:r>
      <w:r>
        <w:t xml:space="preserve">6-3 </w:t>
      </w:r>
      <w:r>
        <w:t>用</w:t>
      </w:r>
      <w:r>
        <w:rPr>
          <w:rFonts w:eastAsia="Times New Roman" w:hint="eastAsia"/>
        </w:rPr>
        <w:t>户分层</w:t>
      </w:r>
      <w:r>
        <w:t>NDCG@10</w:t>
      </w:r>
      <w:r>
        <w:rPr>
          <w:rFonts w:eastAsia="Times New Roman" w:hint="eastAsia"/>
        </w:rPr>
        <w:t>对比（</w:t>
      </w:r>
      <w:r>
        <w:t>C_all=13304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278AF795"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333FECC" w14:textId="77777777" w:rsidR="00B04B27" w:rsidRPr="009749AF" w:rsidRDefault="00000000">
            <w:pPr>
              <w:rPr>
                <w:szCs w:val="21"/>
              </w:rPr>
            </w:pPr>
            <w:r>
              <w:rPr>
                <w:rFonts w:ascii="SimSun" w:hAnsi="SimSun"/>
                <w:b/>
                <w:szCs w:val="21"/>
              </w:rPr>
              <w:t>模型</w:t>
            </w:r>
          </w:p>
        </w:tc>
        <w:tc>
          <w:tcPr>
            <w:tcW w:w="2340" w:type="dxa"/>
          </w:tcPr>
          <w:p w14:paraId="1CC2A3F0" w14:textId="77777777" w:rsidR="00B04B27" w:rsidRPr="009749AF" w:rsidRDefault="00000000">
            <w:pPr>
              <w:rPr>
                <w:szCs w:val="21"/>
              </w:rPr>
            </w:pPr>
            <w:r>
              <w:rPr>
                <w:rFonts w:ascii="SimSun" w:hAnsi="SimSun"/>
                <w:b/>
                <w:szCs w:val="21"/>
              </w:rPr>
              <w:t>Warm用户(276人) NDCG@10</w:t>
            </w:r>
          </w:p>
        </w:tc>
        <w:tc>
          <w:tcPr>
            <w:tcW w:w="2340" w:type="dxa"/>
          </w:tcPr>
          <w:p w14:paraId="72180121" w14:textId="77777777" w:rsidR="00B04B27" w:rsidRPr="009749AF" w:rsidRDefault="00000000">
            <w:pPr>
              <w:rPr>
                <w:szCs w:val="21"/>
              </w:rPr>
            </w:pPr>
            <w:r>
              <w:rPr>
                <w:rFonts w:ascii="SimSun" w:hAnsi="SimSun"/>
                <w:b/>
                <w:szCs w:val="21"/>
              </w:rPr>
              <w:t>Hot用户(9724人) NDCG@10</w:t>
            </w:r>
          </w:p>
        </w:tc>
        <w:tc>
          <w:tcPr>
            <w:tcW w:w="2340" w:type="dxa"/>
          </w:tcPr>
          <w:p w14:paraId="1DF0521D" w14:textId="77777777" w:rsidR="00B04B27" w:rsidRPr="009749AF" w:rsidRDefault="00000000">
            <w:pPr>
              <w:rPr>
                <w:szCs w:val="21"/>
              </w:rPr>
            </w:pPr>
            <w:r>
              <w:rPr>
                <w:rFonts w:ascii="SimSun" w:hAnsi="SimSun"/>
                <w:b/>
                <w:szCs w:val="21"/>
              </w:rPr>
              <w:t>Warm/Hot</w:t>
            </w:r>
          </w:p>
        </w:tc>
      </w:tr>
      <w:tr w:rsidR="00B04B27" w:rsidRPr="009749AF" w14:paraId="5A0D5FDE" w14:textId="77777777" w:rsidTr="009749AF">
        <w:tc>
          <w:tcPr>
            <w:tcW w:w="2340" w:type="dxa"/>
          </w:tcPr>
          <w:p w14:paraId="1948C8D4" w14:textId="77777777" w:rsidR="00B04B27" w:rsidRPr="009749AF" w:rsidRDefault="00000000">
            <w:pPr>
              <w:jc w:val="center"/>
              <w:rPr>
                <w:szCs w:val="21"/>
              </w:rPr>
            </w:pPr>
            <w:r>
              <w:rPr>
                <w:rFonts w:ascii="SimSun" w:hAnsi="SimSun"/>
                <w:szCs w:val="21"/>
              </w:rPr>
              <w:t>EASE</w:t>
            </w:r>
          </w:p>
        </w:tc>
        <w:tc>
          <w:tcPr>
            <w:tcW w:w="2340" w:type="dxa"/>
          </w:tcPr>
          <w:p w14:paraId="184D1B40" w14:textId="77777777" w:rsidR="00B04B27" w:rsidRPr="009749AF" w:rsidRDefault="00000000">
            <w:pPr>
              <w:jc w:val="center"/>
              <w:rPr>
                <w:szCs w:val="21"/>
              </w:rPr>
            </w:pPr>
            <w:r>
              <w:rPr>
                <w:rFonts w:ascii="SimSun" w:hAnsi="SimSun"/>
                <w:szCs w:val="21"/>
              </w:rPr>
              <w:t>0.06539</w:t>
            </w:r>
          </w:p>
        </w:tc>
        <w:tc>
          <w:tcPr>
            <w:tcW w:w="2340" w:type="dxa"/>
          </w:tcPr>
          <w:p w14:paraId="611B1C7F" w14:textId="77777777" w:rsidR="00B04B27" w:rsidRPr="009749AF" w:rsidRDefault="00000000">
            <w:pPr>
              <w:jc w:val="center"/>
              <w:rPr>
                <w:szCs w:val="21"/>
              </w:rPr>
            </w:pPr>
            <w:r>
              <w:rPr>
                <w:rFonts w:ascii="SimSun" w:hAnsi="SimSun"/>
                <w:szCs w:val="21"/>
              </w:rPr>
              <w:t>0.04419</w:t>
            </w:r>
          </w:p>
        </w:tc>
        <w:tc>
          <w:tcPr>
            <w:tcW w:w="2340" w:type="dxa"/>
          </w:tcPr>
          <w:p w14:paraId="68212174" w14:textId="77777777" w:rsidR="00B04B27" w:rsidRPr="009749AF" w:rsidRDefault="00000000">
            <w:pPr>
              <w:jc w:val="center"/>
              <w:rPr>
                <w:szCs w:val="21"/>
              </w:rPr>
            </w:pPr>
            <w:r>
              <w:rPr>
                <w:rFonts w:ascii="SimSun" w:hAnsi="SimSun"/>
                <w:szCs w:val="21"/>
              </w:rPr>
              <w:t>1.48</w:t>
            </w:r>
          </w:p>
        </w:tc>
      </w:tr>
      <w:tr w:rsidR="00B04B27" w:rsidRPr="009749AF" w14:paraId="2E5DADD2" w14:textId="77777777" w:rsidTr="009749AF">
        <w:tc>
          <w:tcPr>
            <w:tcW w:w="2340" w:type="dxa"/>
          </w:tcPr>
          <w:p w14:paraId="4E23A3BC" w14:textId="77777777" w:rsidR="00B04B27" w:rsidRPr="009749AF" w:rsidRDefault="00000000">
            <w:pPr>
              <w:jc w:val="center"/>
              <w:rPr>
                <w:szCs w:val="21"/>
              </w:rPr>
            </w:pPr>
            <w:r>
              <w:rPr>
                <w:rFonts w:ascii="SimSun" w:hAnsi="SimSun"/>
                <w:szCs w:val="21"/>
              </w:rPr>
              <w:t>ItemCF</w:t>
            </w:r>
          </w:p>
        </w:tc>
        <w:tc>
          <w:tcPr>
            <w:tcW w:w="2340" w:type="dxa"/>
          </w:tcPr>
          <w:p w14:paraId="484D4634" w14:textId="77777777" w:rsidR="00B04B27" w:rsidRPr="009749AF" w:rsidRDefault="00000000">
            <w:pPr>
              <w:jc w:val="center"/>
              <w:rPr>
                <w:szCs w:val="21"/>
              </w:rPr>
            </w:pPr>
            <w:r>
              <w:rPr>
                <w:rFonts w:ascii="SimSun" w:hAnsi="SimSun"/>
                <w:szCs w:val="21"/>
              </w:rPr>
              <w:t>0.08913</w:t>
            </w:r>
          </w:p>
        </w:tc>
        <w:tc>
          <w:tcPr>
            <w:tcW w:w="2340" w:type="dxa"/>
          </w:tcPr>
          <w:p w14:paraId="578B09BD" w14:textId="77777777" w:rsidR="00B04B27" w:rsidRPr="009749AF" w:rsidRDefault="00000000">
            <w:pPr>
              <w:jc w:val="center"/>
              <w:rPr>
                <w:szCs w:val="21"/>
              </w:rPr>
            </w:pPr>
            <w:r>
              <w:rPr>
                <w:rFonts w:ascii="SimSun" w:hAnsi="SimSun"/>
                <w:szCs w:val="21"/>
              </w:rPr>
              <w:t>0.04766</w:t>
            </w:r>
          </w:p>
        </w:tc>
        <w:tc>
          <w:tcPr>
            <w:tcW w:w="2340" w:type="dxa"/>
          </w:tcPr>
          <w:p w14:paraId="0C017121" w14:textId="77777777" w:rsidR="00B04B27" w:rsidRPr="009749AF" w:rsidRDefault="00000000">
            <w:pPr>
              <w:jc w:val="center"/>
              <w:rPr>
                <w:szCs w:val="21"/>
              </w:rPr>
            </w:pPr>
            <w:r>
              <w:rPr>
                <w:rFonts w:ascii="SimSun" w:hAnsi="SimSun"/>
                <w:szCs w:val="21"/>
              </w:rPr>
              <w:t>1.87</w:t>
            </w:r>
          </w:p>
        </w:tc>
      </w:tr>
      <w:tr w:rsidR="00B04B27" w:rsidRPr="009749AF" w14:paraId="14475CFA" w14:textId="77777777" w:rsidTr="009749AF">
        <w:tc>
          <w:tcPr>
            <w:tcW w:w="2340" w:type="dxa"/>
          </w:tcPr>
          <w:p w14:paraId="5AE218EB" w14:textId="77777777" w:rsidR="00B04B27" w:rsidRPr="009749AF" w:rsidRDefault="00000000">
            <w:pPr>
              <w:jc w:val="center"/>
              <w:rPr>
                <w:szCs w:val="21"/>
              </w:rPr>
            </w:pPr>
            <w:r>
              <w:rPr>
                <w:rFonts w:ascii="SimSun" w:hAnsi="SimSun"/>
                <w:szCs w:val="21"/>
              </w:rPr>
              <w:t>LightGCN</w:t>
            </w:r>
          </w:p>
        </w:tc>
        <w:tc>
          <w:tcPr>
            <w:tcW w:w="2340" w:type="dxa"/>
          </w:tcPr>
          <w:p w14:paraId="2EE2E216" w14:textId="77777777" w:rsidR="00B04B27" w:rsidRPr="009749AF" w:rsidRDefault="00000000">
            <w:pPr>
              <w:jc w:val="center"/>
              <w:rPr>
                <w:szCs w:val="21"/>
              </w:rPr>
            </w:pPr>
            <w:r>
              <w:rPr>
                <w:rFonts w:ascii="SimSun" w:hAnsi="SimSun"/>
                <w:szCs w:val="21"/>
              </w:rPr>
              <w:t>0.05919</w:t>
            </w:r>
          </w:p>
        </w:tc>
        <w:tc>
          <w:tcPr>
            <w:tcW w:w="2340" w:type="dxa"/>
          </w:tcPr>
          <w:p w14:paraId="5108435A" w14:textId="77777777" w:rsidR="00B04B27" w:rsidRPr="009749AF" w:rsidRDefault="00000000">
            <w:pPr>
              <w:jc w:val="center"/>
              <w:rPr>
                <w:szCs w:val="21"/>
              </w:rPr>
            </w:pPr>
            <w:r>
              <w:rPr>
                <w:rFonts w:ascii="SimSun" w:hAnsi="SimSun"/>
                <w:szCs w:val="21"/>
              </w:rPr>
              <w:t>0.03281</w:t>
            </w:r>
          </w:p>
        </w:tc>
        <w:tc>
          <w:tcPr>
            <w:tcW w:w="2340" w:type="dxa"/>
          </w:tcPr>
          <w:p w14:paraId="450CB9F9" w14:textId="77777777" w:rsidR="00B04B27" w:rsidRPr="009749AF" w:rsidRDefault="00000000">
            <w:pPr>
              <w:jc w:val="center"/>
              <w:rPr>
                <w:szCs w:val="21"/>
              </w:rPr>
            </w:pPr>
            <w:r>
              <w:rPr>
                <w:rFonts w:ascii="SimSun" w:hAnsi="SimSun"/>
                <w:szCs w:val="21"/>
              </w:rPr>
              <w:t>1.80</w:t>
            </w:r>
          </w:p>
        </w:tc>
      </w:tr>
    </w:tbl>
    <w:p w14:paraId="10C69C4B" w14:textId="77777777" w:rsidR="00B672E2" w:rsidRPr="00B672E2" w:rsidRDefault="00B672E2" w:rsidP="00B672E2">
      <w:pPr>
        <w:pStyle w:val="afff"/>
      </w:pPr>
      <w:r w:rsidRPr="00B672E2">
        <w:t>表</w:t>
      </w:r>
      <w:r w:rsidRPr="00B672E2">
        <w:t xml:space="preserve"> 6-3 </w:t>
      </w:r>
      <w:r w:rsidRPr="00B672E2">
        <w:t>的三组数字（</w:t>
      </w:r>
      <w:r w:rsidRPr="00B672E2">
        <w:t>ItemCF</w:t>
      </w:r>
      <w:r w:rsidRPr="00B672E2">
        <w:t>、</w:t>
      </w:r>
      <w:r w:rsidRPr="00B672E2">
        <w:t>EASE</w:t>
      </w:r>
      <w:r w:rsidRPr="00B672E2">
        <w:t>、</w:t>
      </w:r>
      <w:r w:rsidRPr="00B672E2">
        <w:t xml:space="preserve">LightGCN </w:t>
      </w:r>
      <w:r w:rsidRPr="00B672E2">
        <w:t>在两组上的</w:t>
      </w:r>
      <w:r w:rsidRPr="00B672E2">
        <w:t xml:space="preserve"> NDCG@10</w:t>
      </w:r>
      <w:r w:rsidRPr="00B672E2">
        <w:t>）指向同一个方向：三个模型在</w:t>
      </w:r>
      <w:r w:rsidRPr="00B672E2">
        <w:t xml:space="preserve"> Warm </w:t>
      </w:r>
      <w:r w:rsidRPr="00B672E2">
        <w:t>用户上的</w:t>
      </w:r>
      <w:r w:rsidRPr="00B672E2">
        <w:t xml:space="preserve"> NDCG </w:t>
      </w:r>
      <w:r w:rsidRPr="00B672E2">
        <w:t>全部高于</w:t>
      </w:r>
      <w:r w:rsidRPr="00B672E2">
        <w:t xml:space="preserve"> Hot </w:t>
      </w:r>
      <w:r w:rsidRPr="00B672E2">
        <w:t>用户。</w:t>
      </w:r>
      <w:r w:rsidRPr="00B672E2">
        <w:t xml:space="preserve">Warm </w:t>
      </w:r>
      <w:r w:rsidRPr="00B672E2">
        <w:t>用户的偏好信号少，但信号噪声也低</w:t>
      </w:r>
      <w:r w:rsidRPr="00B672E2">
        <w:t>——</w:t>
      </w:r>
      <w:r w:rsidRPr="00B672E2">
        <w:t>一个人只评了十几部电影说明他只看自己真正感兴趣的类型，模型只要能抓到这几个类型就能推得准。</w:t>
      </w:r>
      <w:r w:rsidRPr="00B672E2">
        <w:t xml:space="preserve">Hot </w:t>
      </w:r>
      <w:r w:rsidRPr="00B672E2">
        <w:t>用户评了几十甚至上百部，偏好分布在多个类型之间，模型要在更大的兴趣范围里去找</w:t>
      </w:r>
      <w:r w:rsidRPr="00B672E2">
        <w:t xml:space="preserve"> Top-10</w:t>
      </w:r>
      <w:r w:rsidRPr="00B672E2">
        <w:t>，难度上去了。</w:t>
      </w:r>
    </w:p>
    <w:p w14:paraId="2E66A8F0" w14:textId="77777777" w:rsidR="00B672E2" w:rsidRPr="00B672E2" w:rsidRDefault="00B672E2" w:rsidP="00B672E2">
      <w:pPr>
        <w:pStyle w:val="afff"/>
      </w:pPr>
      <w:r w:rsidRPr="00B672E2">
        <w:t>模型之间的稳定性差异是这张表里最有信息量的部分。</w:t>
      </w:r>
      <w:r w:rsidRPr="00B672E2">
        <w:t xml:space="preserve">ItemCF </w:t>
      </w:r>
      <w:r w:rsidRPr="00B672E2">
        <w:t>在</w:t>
      </w:r>
      <w:r w:rsidRPr="00B672E2">
        <w:t xml:space="preserve"> Warm </w:t>
      </w:r>
      <w:r w:rsidRPr="00B672E2">
        <w:t>组上</w:t>
      </w:r>
      <w:r w:rsidRPr="00B672E2">
        <w:t xml:space="preserve"> NDCG@10 </w:t>
      </w:r>
      <w:r w:rsidRPr="00B672E2">
        <w:t>达到</w:t>
      </w:r>
      <w:r w:rsidRPr="00B672E2">
        <w:t xml:space="preserve"> 0.089</w:t>
      </w:r>
      <w:r w:rsidRPr="00B672E2">
        <w:t>，是所有模型在所有分组里的最高值，但在</w:t>
      </w:r>
      <w:r w:rsidRPr="00B672E2">
        <w:t xml:space="preserve"> Hot </w:t>
      </w:r>
      <w:r w:rsidRPr="00B672E2">
        <w:t>组上掉到和</w:t>
      </w:r>
      <w:r w:rsidRPr="00B672E2">
        <w:t xml:space="preserve"> EASE </w:t>
      </w:r>
      <w:r w:rsidRPr="00B672E2">
        <w:t>接近的水平</w:t>
      </w:r>
      <w:r w:rsidRPr="00B672E2">
        <w:t xml:space="preserve">——ItemCF </w:t>
      </w:r>
      <w:r w:rsidRPr="00B672E2">
        <w:t>在面对信号集中、兴趣明确的用户时优势最大，用户兴趣一分散这个优势就被稀释了。</w:t>
      </w:r>
      <w:r w:rsidRPr="00B672E2">
        <w:t xml:space="preserve">EASE </w:t>
      </w:r>
      <w:r w:rsidRPr="00B672E2">
        <w:t>在两组之间的</w:t>
      </w:r>
      <w:r w:rsidRPr="00B672E2">
        <w:t xml:space="preserve"> NDCG </w:t>
      </w:r>
      <w:r w:rsidRPr="00B672E2">
        <w:t>比值（</w:t>
      </w:r>
      <w:r w:rsidRPr="00B672E2">
        <w:t>1.48</w:t>
      </w:r>
      <w:r w:rsidRPr="00B672E2">
        <w:t>）是三个模型里最低的</w:t>
      </w:r>
      <w:r w:rsidRPr="00B672E2">
        <w:t>——</w:t>
      </w:r>
      <w:r w:rsidRPr="00B672E2">
        <w:t>冷热用户的差距最小。</w:t>
      </w:r>
      <w:r w:rsidRPr="00B672E2">
        <w:t xml:space="preserve">LightGCN </w:t>
      </w:r>
      <w:r w:rsidRPr="00B672E2">
        <w:t>的</w:t>
      </w:r>
      <w:r w:rsidRPr="00B672E2">
        <w:t xml:space="preserve"> Warm/Hot </w:t>
      </w:r>
      <w:r w:rsidRPr="00B672E2">
        <w:t>比值达到</w:t>
      </w:r>
      <w:r w:rsidRPr="00B672E2">
        <w:t xml:space="preserve"> 1.80 </w:t>
      </w:r>
      <w:r w:rsidRPr="00B672E2">
        <w:t>且绝对值在两组上都是最低的</w:t>
      </w:r>
      <w:r w:rsidRPr="00B672E2">
        <w:t xml:space="preserve">——Warm </w:t>
      </w:r>
      <w:r w:rsidRPr="00B672E2">
        <w:t>用户上</w:t>
      </w:r>
      <w:r w:rsidRPr="00B672E2">
        <w:t xml:space="preserve"> 0.544 </w:t>
      </w:r>
      <w:r w:rsidRPr="00B672E2">
        <w:t>的</w:t>
      </w:r>
      <w:r w:rsidRPr="00B672E2">
        <w:t xml:space="preserve"> NDCG </w:t>
      </w:r>
      <w:r w:rsidRPr="00B672E2">
        <w:t>和另外两个模型差了一截。</w:t>
      </w:r>
    </w:p>
    <w:p w14:paraId="336BC1CD" w14:textId="77777777" w:rsidR="00BC6045" w:rsidRDefault="00000000" w:rsidP="00675475">
      <w:pPr>
        <w:pStyle w:val="a3"/>
      </w:pPr>
      <w:bookmarkStart w:id="193" w:name="_Toc230874911"/>
      <w:bookmarkStart w:id="194" w:name="_Toc231288993"/>
      <w:r>
        <w:t>统计显著性检验</w:t>
      </w:r>
      <w:bookmarkEnd w:id="193"/>
      <w:bookmarkEnd w:id="194"/>
    </w:p>
    <w:p w14:paraId="47F69B4E" w14:textId="31EDC7CE" w:rsidR="00B672E2" w:rsidRPr="00B672E2" w:rsidRDefault="00B672E2" w:rsidP="00B672E2">
      <w:pPr>
        <w:pStyle w:val="afff"/>
      </w:pPr>
      <w:r w:rsidRPr="00B672E2">
        <w:t xml:space="preserve">10,000 </w:t>
      </w:r>
      <w:r w:rsidRPr="00B672E2">
        <w:t>个测试用户不是一个整体</w:t>
      </w:r>
      <w:r w:rsidRPr="00B672E2">
        <w:t>——</w:t>
      </w:r>
      <w:r w:rsidRPr="00B672E2">
        <w:t>有些用户</w:t>
      </w:r>
      <w:r w:rsidRPr="00B672E2">
        <w:t xml:space="preserve"> ItemCF </w:t>
      </w:r>
      <w:r w:rsidRPr="00B672E2">
        <w:t>推得准，有些</w:t>
      </w:r>
      <w:r w:rsidRPr="00B672E2">
        <w:t xml:space="preserve"> EASE </w:t>
      </w:r>
      <w:r w:rsidRPr="00B672E2">
        <w:t>推得准。只比均值看不出来这个结构，所以补了一组成对检验，逐用户比较</w:t>
      </w:r>
      <w:r w:rsidRPr="00B672E2">
        <w:t xml:space="preserve"> Precision@10 </w:t>
      </w:r>
      <w:r w:rsidRPr="00B672E2">
        <w:t>和</w:t>
      </w:r>
      <w:r w:rsidRPr="00B672E2">
        <w:t xml:space="preserve"> NDCG@10 </w:t>
      </w:r>
      <w:r w:rsidRPr="00B672E2">
        <w:t>的差异。方法用的是</w:t>
      </w:r>
      <w:r w:rsidRPr="00B672E2">
        <w:t xml:space="preserve"> Wilcoxon Signed-Rank</w:t>
      </w:r>
      <w:r w:rsidRPr="00B672E2">
        <w:t>，不做正态假设，</w:t>
      </w:r>
      <w:r w:rsidRPr="00B672E2">
        <w:t xml:space="preserve">p </w:t>
      </w:r>
      <w:r w:rsidRPr="00B672E2">
        <w:t>值用</w:t>
      </w:r>
      <w:r w:rsidRPr="00B672E2">
        <w:t xml:space="preserve"> Bonferroni-Holm </w:t>
      </w:r>
      <w:r w:rsidRPr="00B672E2">
        <w:t>校正</w:t>
      </w:r>
      <w:r w:rsidR="00242238" w:rsidRPr="00242238">
        <w:rPr>
          <w:vertAlign w:val="superscript"/>
        </w:rPr>
        <w:t>[13]</w:t>
      </w:r>
      <w:r w:rsidRPr="00B672E2">
        <w:t>。</w:t>
      </w:r>
    </w:p>
    <w:p w14:paraId="5AB0E443" w14:textId="77777777" w:rsidR="00B672E2" w:rsidRPr="00B672E2" w:rsidRDefault="00B672E2" w:rsidP="00B672E2">
      <w:pPr>
        <w:pStyle w:val="afff"/>
      </w:pPr>
      <w:r w:rsidRPr="00B672E2">
        <w:t>所有模型对之间的差异都通过了</w:t>
      </w:r>
      <w:r w:rsidRPr="00B672E2">
        <w:t xml:space="preserve"> p&lt;0.01 </w:t>
      </w:r>
      <w:r w:rsidRPr="00B672E2">
        <w:t>的阈值。但显著性和实际差异大小是两回事。</w:t>
      </w:r>
      <w:r w:rsidRPr="00B672E2">
        <w:t xml:space="preserve">EASE </w:t>
      </w:r>
      <w:r w:rsidRPr="00B672E2">
        <w:t>和</w:t>
      </w:r>
      <w:r w:rsidRPr="00B672E2">
        <w:t xml:space="preserve"> ItemCF </w:t>
      </w:r>
      <w:r w:rsidRPr="00B672E2">
        <w:t>在</w:t>
      </w:r>
      <w:r w:rsidRPr="00B672E2">
        <w:t xml:space="preserve"> NDCG@10 </w:t>
      </w:r>
      <w:r w:rsidRPr="00B672E2">
        <w:t>上的</w:t>
      </w:r>
      <w:r w:rsidRPr="00B672E2">
        <w:t xml:space="preserve"> p=0.00846</w:t>
      </w:r>
      <w:r w:rsidRPr="00B672E2">
        <w:t>，过了显著性线，</w:t>
      </w:r>
      <w:r w:rsidRPr="00B672E2">
        <w:t xml:space="preserve">Cohen's d </w:t>
      </w:r>
      <w:r w:rsidRPr="00B672E2">
        <w:t>只有</w:t>
      </w:r>
      <w:r w:rsidRPr="00B672E2">
        <w:t xml:space="preserve"> 0.029——</w:t>
      </w:r>
      <w:r w:rsidRPr="00B672E2">
        <w:t>两个模型在每个用户身上的</w:t>
      </w:r>
      <w:r w:rsidRPr="00B672E2">
        <w:t xml:space="preserve"> NDCG </w:t>
      </w:r>
      <w:r w:rsidRPr="00B672E2">
        <w:t>差异分布散了开来之后，实际差距不到半个百分点均值的三十分之一。</w:t>
      </w:r>
      <w:r w:rsidRPr="00B672E2">
        <w:t xml:space="preserve">ItemCF </w:t>
      </w:r>
      <w:r w:rsidRPr="00B672E2">
        <w:t>和</w:t>
      </w:r>
      <w:r w:rsidRPr="00B672E2">
        <w:t xml:space="preserve"> LightGCN </w:t>
      </w:r>
      <w:r w:rsidRPr="00B672E2">
        <w:t>的</w:t>
      </w:r>
      <w:r w:rsidRPr="00B672E2">
        <w:t xml:space="preserve"> d=0.106 </w:t>
      </w:r>
      <w:r w:rsidRPr="00B672E2">
        <w:t>是这批比较里最大的效应量，但也只是</w:t>
      </w:r>
      <w:r w:rsidRPr="00B672E2">
        <w:t xml:space="preserve"> 0.1 </w:t>
      </w:r>
      <w:r w:rsidRPr="00B672E2">
        <w:t>的水平</w:t>
      </w:r>
      <w:r w:rsidRPr="00B672E2">
        <w:t>——</w:t>
      </w:r>
      <w:r w:rsidRPr="00B672E2">
        <w:t>两组分数分布的重叠区域远大于分离区域。</w:t>
      </w:r>
    </w:p>
    <w:p w14:paraId="4F31D1E1" w14:textId="1751E782" w:rsidR="00B672E2" w:rsidRPr="00B672E2" w:rsidRDefault="00B672E2" w:rsidP="00B672E2">
      <w:pPr>
        <w:pStyle w:val="afff"/>
      </w:pPr>
      <w:r w:rsidRPr="00B672E2">
        <w:t>这个结果不意外。四个模型的</w:t>
      </w:r>
      <w:r w:rsidRPr="00B672E2">
        <w:t xml:space="preserve"> NDCG@10 </w:t>
      </w:r>
      <w:r w:rsidRPr="00B672E2">
        <w:t>全挤在</w:t>
      </w:r>
      <w:r w:rsidRPr="00B672E2">
        <w:t xml:space="preserve"> 0.034</w:t>
      </w:r>
      <w:r w:rsidRPr="00B672E2">
        <w:t>（</w:t>
      </w:r>
      <w:r w:rsidRPr="00B672E2">
        <w:t>LightGCN</w:t>
      </w:r>
      <w:r w:rsidRPr="00B672E2">
        <w:t>）到</w:t>
      </w:r>
      <w:r w:rsidRPr="00B672E2">
        <w:t xml:space="preserve"> 0.049</w:t>
      </w:r>
      <w:r w:rsidRPr="00B672E2">
        <w:t>（</w:t>
      </w:r>
      <w:r w:rsidRPr="00B672E2">
        <w:t>ItemCF</w:t>
      </w:r>
      <w:r w:rsidRPr="00B672E2">
        <w:t>）之间</w:t>
      </w:r>
      <w:r w:rsidRPr="00B672E2">
        <w:t>——</w:t>
      </w:r>
      <w:r w:rsidRPr="00B672E2">
        <w:t>总共就</w:t>
      </w:r>
      <w:r w:rsidRPr="00B672E2">
        <w:t xml:space="preserve"> 0.015 </w:t>
      </w:r>
      <w:r w:rsidRPr="00B672E2">
        <w:t>的区间，再分成四档，相邻两档之间的距离小到毫厘</w:t>
      </w:r>
      <w:r w:rsidRPr="00B672E2">
        <w:lastRenderedPageBreak/>
        <w:t>之间。显著性检验在这里起的作用不是</w:t>
      </w:r>
      <w:r w:rsidR="00565C53">
        <w:rPr>
          <w:rFonts w:hint="eastAsia"/>
        </w:rPr>
        <w:t>“</w:t>
      </w:r>
      <w:r w:rsidRPr="00B672E2">
        <w:t>宣布谁赢了</w:t>
      </w:r>
      <w:r w:rsidR="00565C53">
        <w:rPr>
          <w:rFonts w:hint="eastAsia"/>
        </w:rPr>
        <w:t>”</w:t>
      </w:r>
      <w:r w:rsidRPr="00B672E2">
        <w:t>，而是确认这些毫厘之间的差距不是随机波动造成的</w:t>
      </w:r>
      <w:r w:rsidRPr="00B672E2">
        <w:t>——</w:t>
      </w:r>
      <w:r w:rsidRPr="00B672E2">
        <w:t>差距是真的，只是不大。</w:t>
      </w:r>
    </w:p>
    <w:p w14:paraId="454D8206" w14:textId="77777777" w:rsidR="00BC6045" w:rsidRDefault="00000000" w:rsidP="00675475">
      <w:pPr>
        <w:pStyle w:val="a3"/>
      </w:pPr>
      <w:bookmarkStart w:id="195" w:name="_Toc230874912"/>
      <w:bookmarkStart w:id="196" w:name="_Toc231288994"/>
      <w:r>
        <w:t>结果讨论</w:t>
      </w:r>
      <w:bookmarkEnd w:id="195"/>
      <w:bookmarkEnd w:id="196"/>
    </w:p>
    <w:p w14:paraId="4981FF7D" w14:textId="7A6AA5E7" w:rsidR="00A2667D" w:rsidRPr="00A2667D" w:rsidRDefault="00A2667D" w:rsidP="00A2667D">
      <w:pPr>
        <w:pStyle w:val="afff"/>
      </w:pPr>
      <w:r w:rsidRPr="00A2667D">
        <w:t xml:space="preserve">ItemCF </w:t>
      </w:r>
      <w:r w:rsidRPr="00A2667D">
        <w:t>在排序精度上赢了这件事，数据给的证据最充分。五个排序指标全部领先，</w:t>
      </w:r>
      <w:r w:rsidRPr="00A2667D">
        <w:t xml:space="preserve">10,000 </w:t>
      </w:r>
      <w:r w:rsidRPr="00A2667D">
        <w:t>个用户的逐对检验通过显著性</w:t>
      </w:r>
      <w:r w:rsidRPr="00A2667D">
        <w:t>——</w:t>
      </w:r>
      <w:r w:rsidRPr="00A2667D">
        <w:t>差距不大但确实存在。但把这个结论往方法论层面推要小心。</w:t>
      </w:r>
      <w:r w:rsidRPr="00A2667D">
        <w:t xml:space="preserve">ItemCF </w:t>
      </w:r>
      <w:r w:rsidRPr="00A2667D">
        <w:t>在这个数据集上赢了，不等于</w:t>
      </w:r>
      <w:r w:rsidR="00565C53">
        <w:rPr>
          <w:rFonts w:hint="eastAsia"/>
        </w:rPr>
        <w:t>“</w:t>
      </w:r>
      <w:r w:rsidRPr="00A2667D">
        <w:t>传统协同过滤优于深度学习</w:t>
      </w:r>
      <w:r w:rsidR="00565C53">
        <w:rPr>
          <w:rFonts w:hint="eastAsia"/>
        </w:rPr>
        <w:t>”</w:t>
      </w:r>
      <w:r w:rsidRPr="00A2667D">
        <w:t>——</w:t>
      </w:r>
      <w:r w:rsidRPr="00A2667D">
        <w:t>只能说在这个稀疏度、这个评估协议、这个超参配置下赢了。训练时间上的对比更明显：</w:t>
      </w:r>
      <w:r w:rsidRPr="00A2667D">
        <w:t xml:space="preserve">ItemCF </w:t>
      </w:r>
      <w:r w:rsidRPr="00A2667D">
        <w:t>的相似度矩阵在</w:t>
      </w:r>
      <w:r w:rsidRPr="00A2667D">
        <w:t xml:space="preserve"> CPU </w:t>
      </w:r>
      <w:r w:rsidRPr="00A2667D">
        <w:t>上五分钟算完，</w:t>
      </w:r>
      <w:r w:rsidRPr="00A2667D">
        <w:t xml:space="preserve">EASE </w:t>
      </w:r>
      <w:r w:rsidRPr="00A2667D">
        <w:t>的闭式解十几秒出结果。</w:t>
      </w:r>
      <w:r w:rsidRPr="00A2667D">
        <w:t xml:space="preserve">NCF </w:t>
      </w:r>
      <w:r w:rsidRPr="00A2667D">
        <w:t>在</w:t>
      </w:r>
      <w:r w:rsidRPr="00A2667D">
        <w:t xml:space="preserve"> CPU </w:t>
      </w:r>
      <w:r w:rsidRPr="00A2667D">
        <w:t>上跑十几分钟一轮，</w:t>
      </w:r>
      <w:r w:rsidRPr="00A2667D">
        <w:t xml:space="preserve">LightGCN </w:t>
      </w:r>
      <w:r w:rsidRPr="00A2667D">
        <w:t>更慢。如果场景要求快速迭代</w:t>
      </w:r>
      <w:r w:rsidRPr="00A2667D">
        <w:t>——</w:t>
      </w:r>
      <w:r w:rsidRPr="00A2667D">
        <w:t>比如换一批过滤参数重新训练重新评估</w:t>
      </w:r>
      <w:r w:rsidRPr="00A2667D">
        <w:t>——</w:t>
      </w:r>
      <w:r w:rsidRPr="00A2667D">
        <w:t>传统方法的训练成本优势比精度优势更大。</w:t>
      </w:r>
    </w:p>
    <w:p w14:paraId="1B333A0D" w14:textId="77777777" w:rsidR="00A2667D" w:rsidRPr="00A2667D" w:rsidRDefault="00A2667D" w:rsidP="00A2667D">
      <w:pPr>
        <w:pStyle w:val="afff"/>
      </w:pPr>
      <w:r w:rsidRPr="00A2667D">
        <w:t xml:space="preserve">EASE </w:t>
      </w:r>
      <w:r w:rsidRPr="00A2667D">
        <w:t>在覆盖率和多样性上的领先幅度比</w:t>
      </w:r>
      <w:r w:rsidRPr="00A2667D">
        <w:t xml:space="preserve"> ItemCF </w:t>
      </w:r>
      <w:r w:rsidRPr="00A2667D">
        <w:t>在精度上的领先幅度更悬殊。</w:t>
      </w:r>
      <w:r w:rsidRPr="00A2667D">
        <w:t xml:space="preserve">Coverage </w:t>
      </w:r>
      <w:r w:rsidRPr="00A2667D">
        <w:t>差了</w:t>
      </w:r>
      <w:r w:rsidRPr="00A2667D">
        <w:t xml:space="preserve"> 6.4 </w:t>
      </w:r>
      <w:r w:rsidRPr="00A2667D">
        <w:t>倍，这不是微调能弥补的差距，是</w:t>
      </w:r>
      <w:r w:rsidRPr="00A2667D">
        <w:t xml:space="preserve"> TopK </w:t>
      </w:r>
      <w:r w:rsidRPr="00A2667D">
        <w:t>截断和稠密建模两种设计路线的结构性差异。</w:t>
      </w:r>
      <w:r w:rsidRPr="00A2667D">
        <w:t xml:space="preserve">EASE </w:t>
      </w:r>
      <w:r w:rsidRPr="00A2667D">
        <w:t>的代价也很明确</w:t>
      </w:r>
      <w:r w:rsidRPr="00A2667D">
        <w:t xml:space="preserve">——13K×13K </w:t>
      </w:r>
      <w:r w:rsidRPr="00A2667D">
        <w:t>的矩阵求逆在这个规模上还行，候选集翻一个数量级就扛不住了，需要切换到近似解法。</w:t>
      </w:r>
    </w:p>
    <w:p w14:paraId="1746BDD2" w14:textId="3A19FC66" w:rsidR="00A2667D" w:rsidRPr="00A2667D" w:rsidRDefault="00A2667D" w:rsidP="00A2667D">
      <w:pPr>
        <w:pStyle w:val="afff"/>
      </w:pPr>
      <w:r w:rsidRPr="00A2667D">
        <w:t xml:space="preserve">Hybrid </w:t>
      </w:r>
      <w:r w:rsidRPr="00A2667D">
        <w:t>的结果指向一个具体的方向：改召回阶段的覆盖率比改重排阶段的模型更划算。</w:t>
      </w:r>
      <w:r w:rsidRPr="00A2667D">
        <w:t xml:space="preserve">Hybrid </w:t>
      </w:r>
      <w:r w:rsidRPr="00A2667D">
        <w:t>的</w:t>
      </w:r>
      <w:r w:rsidRPr="00A2667D">
        <w:t xml:space="preserve"> R@10 </w:t>
      </w:r>
      <w:r w:rsidRPr="00A2667D">
        <w:t>提升</w:t>
      </w:r>
      <w:r w:rsidRPr="00A2667D">
        <w:t xml:space="preserve"> 3.9% </w:t>
      </w:r>
      <w:r w:rsidRPr="00A2667D">
        <w:t>说明</w:t>
      </w:r>
      <w:r w:rsidRPr="00A2667D">
        <w:t xml:space="preserve"> NCF </w:t>
      </w:r>
      <w:r w:rsidRPr="00A2667D">
        <w:t>作为重排器确实比</w:t>
      </w:r>
      <w:r w:rsidRPr="00A2667D">
        <w:t xml:space="preserve"> ItemCF </w:t>
      </w:r>
      <w:r w:rsidRPr="00A2667D">
        <w:t>的相似度排序更准，但</w:t>
      </w:r>
      <w:r w:rsidRPr="00A2667D">
        <w:t xml:space="preserve"> NDCG </w:t>
      </w:r>
      <w:r w:rsidRPr="00A2667D">
        <w:t>低于纯</w:t>
      </w:r>
      <w:r w:rsidRPr="00A2667D">
        <w:t xml:space="preserve"> ItemCF </w:t>
      </w:r>
      <w:r w:rsidRPr="00A2667D">
        <w:t>说明重排无法弥补召回的遗漏。消融实验（</w:t>
      </w:r>
      <w:r w:rsidRPr="00A2667D">
        <w:t xml:space="preserve">6.4 </w:t>
      </w:r>
      <w:r w:rsidRPr="00A2667D">
        <w:t>节）进一步显示了召回端参数的重要性</w:t>
      </w:r>
      <w:r w:rsidRPr="00A2667D">
        <w:t>——</w:t>
      </w:r>
      <w:r w:rsidRPr="00A2667D">
        <w:t>把</w:t>
      </w:r>
      <w:r w:rsidRPr="00A2667D">
        <w:t xml:space="preserve"> recall_k </w:t>
      </w:r>
      <w:r w:rsidRPr="00A2667D">
        <w:t>压到</w:t>
      </w:r>
      <w:r w:rsidRPr="00A2667D">
        <w:t xml:space="preserve"> 50</w:t>
      </w:r>
      <w:r w:rsidRPr="00A2667D">
        <w:t>、</w:t>
      </w:r>
      <w:r w:rsidRPr="00A2667D">
        <w:t xml:space="preserve">per_seed_limit </w:t>
      </w:r>
      <w:r w:rsidRPr="00A2667D">
        <w:t>压到</w:t>
      </w:r>
      <w:r w:rsidRPr="00A2667D">
        <w:t xml:space="preserve"> 10 </w:t>
      </w:r>
      <w:r w:rsidRPr="00A2667D">
        <w:t>后，</w:t>
      </w:r>
      <w:r w:rsidRPr="00A2667D">
        <w:t xml:space="preserve">Hybrid </w:t>
      </w:r>
      <w:r w:rsidRPr="00A2667D">
        <w:t>的精度和覆盖率同时上升。召回端追求</w:t>
      </w:r>
      <w:r w:rsidR="00565C53">
        <w:rPr>
          <w:rFonts w:hint="eastAsia"/>
        </w:rPr>
        <w:t>“</w:t>
      </w:r>
      <w:r w:rsidRPr="00A2667D">
        <w:t>少而准</w:t>
      </w:r>
      <w:r w:rsidR="00565C53">
        <w:rPr>
          <w:rFonts w:hint="eastAsia"/>
        </w:rPr>
        <w:t>”</w:t>
      </w:r>
      <w:r w:rsidRPr="00A2667D">
        <w:t>的信号比</w:t>
      </w:r>
      <w:r w:rsidR="00565C53">
        <w:rPr>
          <w:rFonts w:hint="eastAsia"/>
        </w:rPr>
        <w:t>“</w:t>
      </w:r>
      <w:r w:rsidRPr="00A2667D">
        <w:t>多而全</w:t>
      </w:r>
      <w:r w:rsidR="00565C53">
        <w:rPr>
          <w:rFonts w:hint="eastAsia"/>
        </w:rPr>
        <w:t>”</w:t>
      </w:r>
      <w:r w:rsidRPr="00A2667D">
        <w:t>的候选更有助于下游重排。</w:t>
      </w:r>
    </w:p>
    <w:p w14:paraId="0FECE481" w14:textId="3F30688E" w:rsidR="00A2667D" w:rsidRPr="00A2667D" w:rsidRDefault="00A2667D" w:rsidP="00A2667D">
      <w:pPr>
        <w:pStyle w:val="afff"/>
      </w:pPr>
      <w:r w:rsidRPr="00A2667D">
        <w:t>实验的三个已知盲区需要在解读结论时记住。</w:t>
      </w:r>
      <w:r w:rsidRPr="00A2667D">
        <w:t xml:space="preserve">NCF </w:t>
      </w:r>
      <w:r w:rsidRPr="00A2667D">
        <w:t>和</w:t>
      </w:r>
      <w:r w:rsidRPr="00A2667D">
        <w:t xml:space="preserve"> LightGCN </w:t>
      </w:r>
      <w:r w:rsidRPr="00A2667D">
        <w:t>的超参搜索在</w:t>
      </w:r>
      <w:r w:rsidRPr="00A2667D">
        <w:t xml:space="preserve"> CPU </w:t>
      </w:r>
      <w:r w:rsidRPr="00A2667D">
        <w:t>上完成，搜索空间和迭代次数都不够充分</w:t>
      </w:r>
      <w:r w:rsidRPr="00A2667D">
        <w:t>——</w:t>
      </w:r>
      <w:r w:rsidRPr="00A2667D">
        <w:t>不排除更系统化的调参能缩小差距，但做不做得到不是本文能回答的。离线指标和真实用户满意度之间的差距没办法在现有框架下评估</w:t>
      </w:r>
      <w:r w:rsidRPr="00A2667D">
        <w:t>——</w:t>
      </w:r>
      <w:r w:rsidRPr="00A2667D">
        <w:t>离线评估告诉你</w:t>
      </w:r>
      <w:r w:rsidR="00565C53">
        <w:rPr>
          <w:rFonts w:hint="eastAsia"/>
        </w:rPr>
        <w:t>“</w:t>
      </w:r>
      <w:r w:rsidRPr="00A2667D">
        <w:t>模型推的片子里有多少是用户评过分的</w:t>
      </w:r>
      <w:r w:rsidR="00565C53">
        <w:rPr>
          <w:rFonts w:hint="eastAsia"/>
        </w:rPr>
        <w:t>”</w:t>
      </w:r>
      <w:r w:rsidRPr="00A2667D">
        <w:t>，不是</w:t>
      </w:r>
      <w:r w:rsidR="00565C53">
        <w:rPr>
          <w:rFonts w:hint="eastAsia"/>
        </w:rPr>
        <w:t>“</w:t>
      </w:r>
      <w:r w:rsidRPr="00A2667D">
        <w:t>用户看到推荐列表后有没有想看的欲望</w:t>
      </w:r>
      <w:r w:rsidR="00565C53">
        <w:rPr>
          <w:rFonts w:hint="eastAsia"/>
        </w:rPr>
        <w:t>”</w:t>
      </w:r>
      <w:r w:rsidRPr="00A2667D">
        <w:t>。数据集本身是</w:t>
      </w:r>
      <w:r w:rsidRPr="00A2667D">
        <w:t xml:space="preserve"> 1995-2018 </w:t>
      </w:r>
      <w:r w:rsidRPr="00A2667D">
        <w:t>年的评分记录，用户行为模式和当年的流媒体生态绑定，在一个当代推荐场景下的表现会和这里的数字有系统性的偏移。这三个限制不影响本文内部对比结论的成立</w:t>
      </w:r>
      <w:r w:rsidRPr="00A2667D">
        <w:t>——</w:t>
      </w:r>
      <w:r w:rsidRPr="00A2667D">
        <w:t>所有模型在这些限制上是平等的</w:t>
      </w:r>
      <w:r w:rsidRPr="00A2667D">
        <w:t>——</w:t>
      </w:r>
      <w:r w:rsidRPr="00A2667D">
        <w:t>但限制了结论向外的推广范围。</w:t>
      </w:r>
    </w:p>
    <w:p w14:paraId="0E06D9B8" w14:textId="77777777" w:rsidR="00BC6045" w:rsidRDefault="00000000" w:rsidP="005F3FE0">
      <w:pPr>
        <w:pStyle w:val="a2"/>
      </w:pPr>
      <w:bookmarkStart w:id="197" w:name="_Toc230874913"/>
      <w:bookmarkStart w:id="198" w:name="_Toc231288995"/>
      <w:r>
        <w:t>消融实验</w:t>
      </w:r>
      <w:bookmarkEnd w:id="197"/>
      <w:bookmarkEnd w:id="198"/>
    </w:p>
    <w:p w14:paraId="37DB2BCE" w14:textId="77777777" w:rsidR="00BC6045" w:rsidRDefault="00000000" w:rsidP="00675475">
      <w:pPr>
        <w:pStyle w:val="a3"/>
      </w:pPr>
      <w:bookmarkStart w:id="199" w:name="_Toc230874914"/>
      <w:bookmarkStart w:id="200" w:name="_Toc231288996"/>
      <w:r>
        <w:lastRenderedPageBreak/>
        <w:t>消融实验目的</w:t>
      </w:r>
      <w:bookmarkEnd w:id="199"/>
      <w:bookmarkEnd w:id="200"/>
    </w:p>
    <w:p w14:paraId="6E2C4E02" w14:textId="77777777" w:rsidR="00BC6045" w:rsidRDefault="00A2667D" w:rsidP="007E0330">
      <w:pPr>
        <w:pStyle w:val="afff"/>
      </w:pPr>
      <w:r w:rsidRPr="00A2667D">
        <w:t xml:space="preserve">Hybrid </w:t>
      </w:r>
      <w:r w:rsidRPr="00A2667D">
        <w:t>策略里有两个参数是直接写死在代码里的</w:t>
      </w:r>
      <w:r w:rsidRPr="00A2667D">
        <w:t xml:space="preserve">——recall_k </w:t>
      </w:r>
      <w:r w:rsidRPr="00A2667D">
        <w:t>控制</w:t>
      </w:r>
      <w:r w:rsidRPr="00A2667D">
        <w:t xml:space="preserve"> ItemCF </w:t>
      </w:r>
      <w:r w:rsidRPr="00A2667D">
        <w:t>召回多少部候选交给</w:t>
      </w:r>
      <w:r w:rsidRPr="00A2667D">
        <w:t xml:space="preserve"> NCF</w:t>
      </w:r>
      <w:r w:rsidRPr="00A2667D">
        <w:t>，</w:t>
      </w:r>
      <w:r w:rsidRPr="00A2667D">
        <w:t xml:space="preserve">per_seed_limit </w:t>
      </w:r>
      <w:r w:rsidRPr="00A2667D">
        <w:t>控制</w:t>
      </w:r>
      <w:r w:rsidRPr="00A2667D">
        <w:t xml:space="preserve"> ItemCF </w:t>
      </w:r>
      <w:r w:rsidRPr="00A2667D">
        <w:t>算相似度时每个种子电影最多用几个邻居。这两个值在第</w:t>
      </w:r>
      <w:r w:rsidRPr="00A2667D">
        <w:t xml:space="preserve"> 5 </w:t>
      </w:r>
      <w:r w:rsidRPr="00A2667D">
        <w:t>章的实现里是作为默认参数传进去的，但当时选这些值更多是基于经验而非数据。消融实验的目的就是把这两个参数各自拉一个范围跑一轮，看指标怎么变</w:t>
      </w:r>
      <w:r w:rsidRPr="00A2667D">
        <w:t>——</w:t>
      </w:r>
      <w:r w:rsidRPr="00A2667D">
        <w:t>不是为了证明当前取值是最优的，是为了确认偏离当前值之后效果是稳的还是垮的。</w:t>
      </w:r>
    </w:p>
    <w:p w14:paraId="34B98A34" w14:textId="77777777" w:rsidR="00BC6045" w:rsidRDefault="00000000" w:rsidP="00675475">
      <w:pPr>
        <w:pStyle w:val="a3"/>
      </w:pPr>
      <w:bookmarkStart w:id="201" w:name="_Toc230874915"/>
      <w:bookmarkStart w:id="202" w:name="_Toc231288997"/>
      <w:r>
        <w:t>消融变量与实验设置</w:t>
      </w:r>
      <w:bookmarkEnd w:id="201"/>
      <w:bookmarkEnd w:id="202"/>
    </w:p>
    <w:p w14:paraId="4CF7C0E3" w14:textId="77777777" w:rsidR="00BC6045" w:rsidRDefault="00000000" w:rsidP="007E0330">
      <w:pPr>
        <w:pStyle w:val="afff"/>
      </w:pPr>
      <w:r>
        <w:t>实验采用控制变量法，基于</w:t>
      </w:r>
      <w:r>
        <w:t>2,000</w:t>
      </w:r>
      <w:r>
        <w:t>名测试用户（从</w:t>
      </w:r>
      <w:r>
        <w:t>10,000</w:t>
      </w:r>
      <w:r>
        <w:t>名全量测试用户中按用户</w:t>
      </w:r>
      <w:r>
        <w:t>ID</w:t>
      </w:r>
      <w:r>
        <w:t>排序取前</w:t>
      </w:r>
      <w:r>
        <w:t>2,000</w:t>
      </w:r>
      <w:r>
        <w:t>名，</w:t>
      </w:r>
      <w:r>
        <w:t>seed=42</w:t>
      </w:r>
      <w:r>
        <w:t>），在</w:t>
      </w:r>
      <w:r>
        <w:t>C_all=13,304</w:t>
      </w:r>
      <w:r>
        <w:t>候选集上全量排序评估。基线模型为</w:t>
      </w:r>
      <w:r>
        <w:t>ItemCF</w:t>
      </w:r>
      <w:r>
        <w:t>（</w:t>
      </w:r>
      <w:r>
        <w:t>per_seed_limit=50</w:t>
      </w:r>
      <w:r>
        <w:t>，</w:t>
      </w:r>
      <w:r>
        <w:t>NDCG@10=0.04833</w:t>
      </w:r>
      <w:r>
        <w:t>）和</w:t>
      </w:r>
      <w:r>
        <w:t>NCF</w:t>
      </w:r>
      <w:r>
        <w:t>（</w:t>
      </w:r>
      <w:r>
        <w:t>MLP</w:t>
      </w:r>
      <w:r>
        <w:t>架构，</w:t>
      </w:r>
      <w:r>
        <w:t>NDCG@10=0.04317</w:t>
      </w:r>
      <w:r>
        <w:t>）。消融变量包括：（</w:t>
      </w:r>
      <w:r>
        <w:t>1</w:t>
      </w:r>
      <w:r>
        <w:t>）</w:t>
      </w:r>
      <w:r>
        <w:t>Hybrid</w:t>
      </w:r>
      <w:r>
        <w:t>召回候选数</w:t>
      </w:r>
      <w:r>
        <w:t>recall_k</w:t>
      </w:r>
      <w:r>
        <w:t>取值</w:t>
      </w:r>
      <w:r>
        <w:t>50</w:t>
      </w:r>
      <w:r>
        <w:t>、</w:t>
      </w:r>
      <w:r>
        <w:t>100</w:t>
      </w:r>
      <w:r>
        <w:t>、</w:t>
      </w:r>
      <w:r>
        <w:t>200</w:t>
      </w:r>
      <w:r>
        <w:t>、</w:t>
      </w:r>
      <w:r>
        <w:t>500</w:t>
      </w:r>
      <w:r>
        <w:t>，固定</w:t>
      </w:r>
      <w:r>
        <w:t>per_seed_limit=50</w:t>
      </w:r>
      <w:r>
        <w:t>；（</w:t>
      </w:r>
      <w:r>
        <w:t>2</w:t>
      </w:r>
      <w:r>
        <w:t>）</w:t>
      </w:r>
      <w:r>
        <w:t>ItemCF</w:t>
      </w:r>
      <w:r>
        <w:t>每种子近邻截断</w:t>
      </w:r>
      <w:r>
        <w:t>per_seed_limit</w:t>
      </w:r>
      <w:r>
        <w:t>取值</w:t>
      </w:r>
      <w:r>
        <w:t>10</w:t>
      </w:r>
      <w:r>
        <w:t>、</w:t>
      </w:r>
      <w:r>
        <w:t>25</w:t>
      </w:r>
      <w:r>
        <w:t>、</w:t>
      </w:r>
      <w:r>
        <w:t>50</w:t>
      </w:r>
      <w:r>
        <w:t>、</w:t>
      </w:r>
      <w:r>
        <w:t>100</w:t>
      </w:r>
      <w:r>
        <w:t>，独立评估</w:t>
      </w:r>
      <w:r>
        <w:t>ItemCF</w:t>
      </w:r>
      <w:r>
        <w:t>（不涉及</w:t>
      </w:r>
      <w:r>
        <w:t>Hybrid</w:t>
      </w:r>
      <w:r>
        <w:t>）。每次仅改变目标变量，其余参数保持默认值。</w:t>
      </w:r>
    </w:p>
    <w:p w14:paraId="57AF8FB1" w14:textId="77777777" w:rsidR="00BC6045" w:rsidRDefault="00000000" w:rsidP="00675475">
      <w:pPr>
        <w:pStyle w:val="a3"/>
      </w:pPr>
      <w:bookmarkStart w:id="203" w:name="_Toc230874916"/>
      <w:bookmarkStart w:id="204" w:name="_Toc231288998"/>
      <w:r>
        <w:t>消融实验结果</w:t>
      </w:r>
      <w:bookmarkEnd w:id="203"/>
      <w:bookmarkEnd w:id="204"/>
    </w:p>
    <w:p w14:paraId="0528613B" w14:textId="77777777" w:rsidR="00BC6045" w:rsidRDefault="00000000" w:rsidP="007E0330">
      <w:pPr>
        <w:pStyle w:val="afff"/>
      </w:pPr>
      <w:r>
        <w:t>（</w:t>
      </w:r>
      <w:r>
        <w:t>1</w:t>
      </w:r>
      <w:r>
        <w:t>）</w:t>
      </w:r>
      <w:r>
        <w:t>recall_k</w:t>
      </w:r>
      <w:r>
        <w:t>对</w:t>
      </w:r>
      <w:r>
        <w:t>Hybrid</w:t>
      </w:r>
      <w:r>
        <w:t>排序质量的影响。实验结果如表</w:t>
      </w:r>
      <w:r>
        <w:t>6-4</w:t>
      </w:r>
      <w:r>
        <w:t>所示。</w:t>
      </w:r>
      <w:r>
        <w:t>recall_k=50</w:t>
      </w:r>
      <w:r>
        <w:t>时</w:t>
      </w:r>
      <w:r>
        <w:t>Hybrid</w:t>
      </w:r>
      <w:r>
        <w:t>取得最优</w:t>
      </w:r>
      <w:r>
        <w:t>NDCG@10=0.05096</w:t>
      </w:r>
      <w:r>
        <w:t>，超越纯</w:t>
      </w:r>
      <w:r>
        <w:t>ItemCF</w:t>
      </w:r>
      <w:r>
        <w:t>基线（</w:t>
      </w:r>
      <w:r>
        <w:t>NDCG@10=0.04833</w:t>
      </w:r>
      <w:r>
        <w:t>）约</w:t>
      </w:r>
      <w:r>
        <w:t>5.4%</w:t>
      </w:r>
      <w:r>
        <w:t>。随着</w:t>
      </w:r>
      <w:r>
        <w:t>recall_k</w:t>
      </w:r>
      <w:r>
        <w:t>从</w:t>
      </w:r>
      <w:r>
        <w:t>50</w:t>
      </w:r>
      <w:r>
        <w:t>增至</w:t>
      </w:r>
      <w:r>
        <w:t>500</w:t>
      </w:r>
      <w:r>
        <w:t>，</w:t>
      </w:r>
      <w:r>
        <w:t>NDCG@10</w:t>
      </w:r>
      <w:r>
        <w:t>单调下降至</w:t>
      </w:r>
      <w:r>
        <w:t>0.04406</w:t>
      </w:r>
      <w:r>
        <w:t>。该结果表明，</w:t>
      </w:r>
      <w:r>
        <w:t>ItemCF</w:t>
      </w:r>
      <w:r>
        <w:t>召回的前</w:t>
      </w:r>
      <w:r>
        <w:t>50</w:t>
      </w:r>
      <w:r>
        <w:t>个候选已包含高质量相关物品，</w:t>
      </w:r>
      <w:r>
        <w:t>NCF</w:t>
      </w:r>
      <w:r>
        <w:t>在小而精的候选集上能有效重排。增大</w:t>
      </w:r>
      <w:r>
        <w:t>recall_k</w:t>
      </w:r>
      <w:r>
        <w:t>虽然增加了候选覆盖，但引入了弱相似噪声，</w:t>
      </w:r>
      <w:r>
        <w:t>NCF</w:t>
      </w:r>
      <w:r>
        <w:t>无法充分区分，导致排序质量下降。</w:t>
      </w:r>
      <w:r>
        <w:t>recall_k=50</w:t>
      </w:r>
      <w:r>
        <w:t>为当前实验条件下的最优值。</w:t>
      </w:r>
    </w:p>
    <w:p w14:paraId="7926C56F" w14:textId="77777777" w:rsidR="00A2667D" w:rsidRDefault="00A2667D" w:rsidP="007E0330">
      <w:pPr>
        <w:pStyle w:val="afff"/>
      </w:pPr>
    </w:p>
    <w:p w14:paraId="5F712B95" w14:textId="77777777" w:rsidR="00B04B27" w:rsidRDefault="00000000" w:rsidP="00C91C07">
      <w:pPr>
        <w:pStyle w:val="afff8"/>
      </w:pPr>
      <w:r>
        <w:t>表</w:t>
      </w:r>
      <w:r>
        <w:t>6-4 Hybrid</w:t>
      </w:r>
      <w:r>
        <w:t>召回候</w:t>
      </w:r>
      <w:r>
        <w:rPr>
          <w:rFonts w:eastAsia="Times New Roman" w:hint="eastAsia"/>
        </w:rPr>
        <w:t>选数</w:t>
      </w:r>
      <w:r>
        <w:t>recall_k</w:t>
      </w:r>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22B07E6E"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3A1E180" w14:textId="77777777" w:rsidR="00B04B27" w:rsidRPr="009749AF" w:rsidRDefault="00000000">
            <w:pPr>
              <w:rPr>
                <w:szCs w:val="21"/>
              </w:rPr>
            </w:pPr>
            <w:r>
              <w:rPr>
                <w:rFonts w:ascii="SimSun" w:hAnsi="SimSun"/>
                <w:b/>
                <w:szCs w:val="21"/>
              </w:rPr>
              <w:t>recall_k</w:t>
            </w:r>
          </w:p>
        </w:tc>
        <w:tc>
          <w:tcPr>
            <w:tcW w:w="1872" w:type="dxa"/>
          </w:tcPr>
          <w:p w14:paraId="4454B455" w14:textId="77777777" w:rsidR="00B04B27" w:rsidRPr="009749AF" w:rsidRDefault="00000000">
            <w:pPr>
              <w:rPr>
                <w:szCs w:val="21"/>
              </w:rPr>
            </w:pPr>
            <w:r>
              <w:rPr>
                <w:rFonts w:ascii="SimSun" w:hAnsi="SimSun"/>
                <w:b/>
                <w:szCs w:val="21"/>
              </w:rPr>
              <w:t>P@10</w:t>
            </w:r>
          </w:p>
        </w:tc>
        <w:tc>
          <w:tcPr>
            <w:tcW w:w="1872" w:type="dxa"/>
          </w:tcPr>
          <w:p w14:paraId="0096E9A3" w14:textId="77777777" w:rsidR="00B04B27" w:rsidRPr="009749AF" w:rsidRDefault="00000000">
            <w:pPr>
              <w:rPr>
                <w:szCs w:val="21"/>
              </w:rPr>
            </w:pPr>
            <w:r>
              <w:rPr>
                <w:rFonts w:ascii="SimSun" w:hAnsi="SimSun"/>
                <w:b/>
                <w:szCs w:val="21"/>
              </w:rPr>
              <w:t>R@10</w:t>
            </w:r>
          </w:p>
        </w:tc>
        <w:tc>
          <w:tcPr>
            <w:tcW w:w="1872" w:type="dxa"/>
          </w:tcPr>
          <w:p w14:paraId="388DD401" w14:textId="77777777" w:rsidR="00B04B27" w:rsidRPr="009749AF" w:rsidRDefault="00000000">
            <w:pPr>
              <w:rPr>
                <w:szCs w:val="21"/>
              </w:rPr>
            </w:pPr>
            <w:r>
              <w:rPr>
                <w:rFonts w:ascii="SimSun" w:hAnsi="SimSun"/>
                <w:b/>
                <w:szCs w:val="21"/>
              </w:rPr>
              <w:t>NDCG@10</w:t>
            </w:r>
          </w:p>
        </w:tc>
        <w:tc>
          <w:tcPr>
            <w:tcW w:w="1872" w:type="dxa"/>
          </w:tcPr>
          <w:p w14:paraId="340AF046" w14:textId="77777777" w:rsidR="00B04B27" w:rsidRPr="009749AF" w:rsidRDefault="00000000">
            <w:pPr>
              <w:rPr>
                <w:szCs w:val="21"/>
              </w:rPr>
            </w:pPr>
            <w:r>
              <w:rPr>
                <w:rFonts w:ascii="SimSun" w:hAnsi="SimSun"/>
                <w:b/>
                <w:szCs w:val="21"/>
              </w:rPr>
              <w:t>Coverage</w:t>
            </w:r>
          </w:p>
        </w:tc>
      </w:tr>
      <w:tr w:rsidR="00B04B27" w14:paraId="0440BBC3" w14:textId="77777777" w:rsidTr="009749AF">
        <w:tc>
          <w:tcPr>
            <w:tcW w:w="1872" w:type="dxa"/>
          </w:tcPr>
          <w:p w14:paraId="67EF02FF" w14:textId="77777777" w:rsidR="00B04B27" w:rsidRPr="009749AF" w:rsidRDefault="00000000">
            <w:pPr>
              <w:jc w:val="center"/>
              <w:rPr>
                <w:szCs w:val="21"/>
              </w:rPr>
            </w:pPr>
            <w:r>
              <w:rPr>
                <w:rFonts w:ascii="SimSun" w:hAnsi="SimSun"/>
                <w:szCs w:val="21"/>
              </w:rPr>
              <w:t>50</w:t>
            </w:r>
          </w:p>
        </w:tc>
        <w:tc>
          <w:tcPr>
            <w:tcW w:w="1872" w:type="dxa"/>
          </w:tcPr>
          <w:p w14:paraId="5752E3F3" w14:textId="77777777" w:rsidR="00B04B27" w:rsidRPr="009749AF" w:rsidRDefault="00000000">
            <w:pPr>
              <w:jc w:val="center"/>
              <w:rPr>
                <w:szCs w:val="21"/>
              </w:rPr>
            </w:pPr>
            <w:r>
              <w:rPr>
                <w:rFonts w:ascii="SimSun" w:hAnsi="SimSun"/>
                <w:szCs w:val="21"/>
              </w:rPr>
              <w:t>0.01790</w:t>
            </w:r>
          </w:p>
        </w:tc>
        <w:tc>
          <w:tcPr>
            <w:tcW w:w="1872" w:type="dxa"/>
          </w:tcPr>
          <w:p w14:paraId="21FFD006" w14:textId="77777777" w:rsidR="00B04B27" w:rsidRPr="009749AF" w:rsidRDefault="00000000">
            <w:pPr>
              <w:jc w:val="center"/>
              <w:rPr>
                <w:szCs w:val="21"/>
              </w:rPr>
            </w:pPr>
            <w:r>
              <w:rPr>
                <w:rFonts w:ascii="SimSun" w:hAnsi="SimSun"/>
                <w:szCs w:val="21"/>
              </w:rPr>
              <w:t>0.08266</w:t>
            </w:r>
          </w:p>
        </w:tc>
        <w:tc>
          <w:tcPr>
            <w:tcW w:w="1872" w:type="dxa"/>
          </w:tcPr>
          <w:p w14:paraId="6DDC3B7C" w14:textId="77777777" w:rsidR="00B04B27" w:rsidRPr="009749AF" w:rsidRDefault="00000000">
            <w:pPr>
              <w:jc w:val="center"/>
              <w:rPr>
                <w:szCs w:val="21"/>
              </w:rPr>
            </w:pPr>
            <w:r>
              <w:rPr>
                <w:rFonts w:ascii="SimSun" w:hAnsi="SimSun"/>
                <w:szCs w:val="21"/>
              </w:rPr>
              <w:t>0.05096</w:t>
            </w:r>
          </w:p>
        </w:tc>
        <w:tc>
          <w:tcPr>
            <w:tcW w:w="1872" w:type="dxa"/>
          </w:tcPr>
          <w:p w14:paraId="34E304ED" w14:textId="77777777" w:rsidR="00B04B27" w:rsidRPr="009749AF" w:rsidRDefault="00000000">
            <w:pPr>
              <w:jc w:val="center"/>
              <w:rPr>
                <w:szCs w:val="21"/>
              </w:rPr>
            </w:pPr>
            <w:r>
              <w:rPr>
                <w:rFonts w:ascii="SimSun" w:hAnsi="SimSun"/>
                <w:szCs w:val="21"/>
              </w:rPr>
              <w:t>0.03706</w:t>
            </w:r>
          </w:p>
        </w:tc>
      </w:tr>
      <w:tr w:rsidR="00B04B27" w14:paraId="426C5AF7" w14:textId="77777777" w:rsidTr="009749AF">
        <w:tc>
          <w:tcPr>
            <w:tcW w:w="1872" w:type="dxa"/>
          </w:tcPr>
          <w:p w14:paraId="426FDC24" w14:textId="77777777" w:rsidR="00B04B27" w:rsidRPr="009749AF" w:rsidRDefault="00000000">
            <w:pPr>
              <w:jc w:val="center"/>
              <w:rPr>
                <w:szCs w:val="21"/>
              </w:rPr>
            </w:pPr>
            <w:r>
              <w:rPr>
                <w:rFonts w:ascii="SimSun" w:hAnsi="SimSun"/>
                <w:szCs w:val="21"/>
              </w:rPr>
              <w:t>100</w:t>
            </w:r>
          </w:p>
        </w:tc>
        <w:tc>
          <w:tcPr>
            <w:tcW w:w="1872" w:type="dxa"/>
          </w:tcPr>
          <w:p w14:paraId="585D22AD" w14:textId="77777777" w:rsidR="00B04B27" w:rsidRPr="009749AF" w:rsidRDefault="00000000">
            <w:pPr>
              <w:jc w:val="center"/>
              <w:rPr>
                <w:szCs w:val="21"/>
              </w:rPr>
            </w:pPr>
            <w:r>
              <w:rPr>
                <w:rFonts w:ascii="SimSun" w:hAnsi="SimSun"/>
                <w:szCs w:val="21"/>
              </w:rPr>
              <w:t>0.01605</w:t>
            </w:r>
          </w:p>
        </w:tc>
        <w:tc>
          <w:tcPr>
            <w:tcW w:w="1872" w:type="dxa"/>
          </w:tcPr>
          <w:p w14:paraId="08081946" w14:textId="77777777" w:rsidR="00B04B27" w:rsidRPr="009749AF" w:rsidRDefault="00000000">
            <w:pPr>
              <w:jc w:val="center"/>
              <w:rPr>
                <w:szCs w:val="21"/>
              </w:rPr>
            </w:pPr>
            <w:r>
              <w:rPr>
                <w:rFonts w:ascii="SimSun" w:hAnsi="SimSun"/>
                <w:szCs w:val="21"/>
              </w:rPr>
              <w:t>0.07648</w:t>
            </w:r>
          </w:p>
        </w:tc>
        <w:tc>
          <w:tcPr>
            <w:tcW w:w="1872" w:type="dxa"/>
          </w:tcPr>
          <w:p w14:paraId="39BE3E6A" w14:textId="77777777" w:rsidR="00B04B27" w:rsidRPr="009749AF" w:rsidRDefault="00000000">
            <w:pPr>
              <w:jc w:val="center"/>
              <w:rPr>
                <w:szCs w:val="21"/>
              </w:rPr>
            </w:pPr>
            <w:r>
              <w:rPr>
                <w:rFonts w:ascii="SimSun" w:hAnsi="SimSun"/>
                <w:szCs w:val="21"/>
              </w:rPr>
              <w:t>0.04628</w:t>
            </w:r>
          </w:p>
        </w:tc>
        <w:tc>
          <w:tcPr>
            <w:tcW w:w="1872" w:type="dxa"/>
          </w:tcPr>
          <w:p w14:paraId="526D33E3" w14:textId="77777777" w:rsidR="00B04B27" w:rsidRPr="009749AF" w:rsidRDefault="00000000">
            <w:pPr>
              <w:jc w:val="center"/>
              <w:rPr>
                <w:szCs w:val="21"/>
              </w:rPr>
            </w:pPr>
            <w:r>
              <w:rPr>
                <w:rFonts w:ascii="SimSun" w:hAnsi="SimSun"/>
                <w:szCs w:val="21"/>
              </w:rPr>
              <w:t>0.03397</w:t>
            </w:r>
          </w:p>
        </w:tc>
      </w:tr>
      <w:tr w:rsidR="00B04B27" w14:paraId="2B0EB78D" w14:textId="77777777" w:rsidTr="009749AF">
        <w:tc>
          <w:tcPr>
            <w:tcW w:w="1872" w:type="dxa"/>
          </w:tcPr>
          <w:p w14:paraId="51EA84DB" w14:textId="77777777" w:rsidR="00B04B27" w:rsidRPr="009749AF" w:rsidRDefault="00000000">
            <w:pPr>
              <w:jc w:val="center"/>
              <w:rPr>
                <w:szCs w:val="21"/>
              </w:rPr>
            </w:pPr>
            <w:r>
              <w:rPr>
                <w:rFonts w:ascii="SimSun" w:hAnsi="SimSun"/>
                <w:szCs w:val="21"/>
              </w:rPr>
              <w:t>200</w:t>
            </w:r>
          </w:p>
        </w:tc>
        <w:tc>
          <w:tcPr>
            <w:tcW w:w="1872" w:type="dxa"/>
          </w:tcPr>
          <w:p w14:paraId="2CF79835" w14:textId="77777777" w:rsidR="00B04B27" w:rsidRPr="009749AF" w:rsidRDefault="00000000">
            <w:pPr>
              <w:jc w:val="center"/>
              <w:rPr>
                <w:szCs w:val="21"/>
              </w:rPr>
            </w:pPr>
            <w:r>
              <w:rPr>
                <w:rFonts w:ascii="SimSun" w:hAnsi="SimSun"/>
                <w:szCs w:val="21"/>
              </w:rPr>
              <w:t>0.01590</w:t>
            </w:r>
          </w:p>
        </w:tc>
        <w:tc>
          <w:tcPr>
            <w:tcW w:w="1872" w:type="dxa"/>
          </w:tcPr>
          <w:p w14:paraId="3196EA25" w14:textId="77777777" w:rsidR="00B04B27" w:rsidRPr="009749AF" w:rsidRDefault="00000000">
            <w:pPr>
              <w:jc w:val="center"/>
              <w:rPr>
                <w:szCs w:val="21"/>
              </w:rPr>
            </w:pPr>
            <w:r>
              <w:rPr>
                <w:rFonts w:ascii="SimSun" w:hAnsi="SimSun"/>
                <w:szCs w:val="21"/>
              </w:rPr>
              <w:t>0.07406</w:t>
            </w:r>
          </w:p>
        </w:tc>
        <w:tc>
          <w:tcPr>
            <w:tcW w:w="1872" w:type="dxa"/>
          </w:tcPr>
          <w:p w14:paraId="05A14C76" w14:textId="77777777" w:rsidR="00B04B27" w:rsidRPr="009749AF" w:rsidRDefault="00000000">
            <w:pPr>
              <w:jc w:val="center"/>
              <w:rPr>
                <w:szCs w:val="21"/>
              </w:rPr>
            </w:pPr>
            <w:r>
              <w:rPr>
                <w:rFonts w:ascii="SimSun" w:hAnsi="SimSun"/>
                <w:szCs w:val="21"/>
              </w:rPr>
              <w:t>0.04544</w:t>
            </w:r>
          </w:p>
        </w:tc>
        <w:tc>
          <w:tcPr>
            <w:tcW w:w="1872" w:type="dxa"/>
          </w:tcPr>
          <w:p w14:paraId="17FEF521" w14:textId="77777777" w:rsidR="00B04B27" w:rsidRPr="009749AF" w:rsidRDefault="00000000">
            <w:pPr>
              <w:jc w:val="center"/>
              <w:rPr>
                <w:szCs w:val="21"/>
              </w:rPr>
            </w:pPr>
            <w:r>
              <w:rPr>
                <w:rFonts w:ascii="SimSun" w:hAnsi="SimSun"/>
                <w:szCs w:val="21"/>
              </w:rPr>
              <w:t>0.03067</w:t>
            </w:r>
          </w:p>
        </w:tc>
      </w:tr>
      <w:tr w:rsidR="00B04B27" w14:paraId="391C6D49" w14:textId="77777777" w:rsidTr="009749AF">
        <w:tc>
          <w:tcPr>
            <w:tcW w:w="1872" w:type="dxa"/>
          </w:tcPr>
          <w:p w14:paraId="6EA4576A" w14:textId="77777777" w:rsidR="00B04B27" w:rsidRPr="009749AF" w:rsidRDefault="00000000">
            <w:pPr>
              <w:jc w:val="center"/>
              <w:rPr>
                <w:szCs w:val="21"/>
              </w:rPr>
            </w:pPr>
            <w:r>
              <w:rPr>
                <w:rFonts w:ascii="SimSun" w:hAnsi="SimSun"/>
                <w:szCs w:val="21"/>
              </w:rPr>
              <w:t>500</w:t>
            </w:r>
          </w:p>
        </w:tc>
        <w:tc>
          <w:tcPr>
            <w:tcW w:w="1872" w:type="dxa"/>
          </w:tcPr>
          <w:p w14:paraId="31BA6A61" w14:textId="77777777" w:rsidR="00B04B27" w:rsidRPr="009749AF" w:rsidRDefault="00000000">
            <w:pPr>
              <w:jc w:val="center"/>
              <w:rPr>
                <w:szCs w:val="21"/>
              </w:rPr>
            </w:pPr>
            <w:r>
              <w:rPr>
                <w:rFonts w:ascii="SimSun" w:hAnsi="SimSun"/>
                <w:szCs w:val="21"/>
              </w:rPr>
              <w:t>0.01525</w:t>
            </w:r>
          </w:p>
        </w:tc>
        <w:tc>
          <w:tcPr>
            <w:tcW w:w="1872" w:type="dxa"/>
          </w:tcPr>
          <w:p w14:paraId="578FE23B" w14:textId="77777777" w:rsidR="00B04B27" w:rsidRPr="009749AF" w:rsidRDefault="00000000">
            <w:pPr>
              <w:jc w:val="center"/>
              <w:rPr>
                <w:szCs w:val="21"/>
              </w:rPr>
            </w:pPr>
            <w:r>
              <w:rPr>
                <w:rFonts w:ascii="SimSun" w:hAnsi="SimSun"/>
                <w:szCs w:val="21"/>
              </w:rPr>
              <w:t>0.07130</w:t>
            </w:r>
          </w:p>
        </w:tc>
        <w:tc>
          <w:tcPr>
            <w:tcW w:w="1872" w:type="dxa"/>
          </w:tcPr>
          <w:p w14:paraId="45E6C6DA" w14:textId="77777777" w:rsidR="00B04B27" w:rsidRPr="009749AF" w:rsidRDefault="00000000">
            <w:pPr>
              <w:jc w:val="center"/>
              <w:rPr>
                <w:szCs w:val="21"/>
              </w:rPr>
            </w:pPr>
            <w:r>
              <w:rPr>
                <w:rFonts w:ascii="SimSun" w:hAnsi="SimSun"/>
                <w:szCs w:val="21"/>
              </w:rPr>
              <w:t>0.04406</w:t>
            </w:r>
          </w:p>
        </w:tc>
        <w:tc>
          <w:tcPr>
            <w:tcW w:w="1872" w:type="dxa"/>
          </w:tcPr>
          <w:p w14:paraId="416775BB" w14:textId="77777777" w:rsidR="00B04B27" w:rsidRPr="009749AF" w:rsidRDefault="00000000">
            <w:pPr>
              <w:jc w:val="center"/>
              <w:rPr>
                <w:szCs w:val="21"/>
              </w:rPr>
            </w:pPr>
            <w:r>
              <w:rPr>
                <w:rFonts w:ascii="SimSun" w:hAnsi="SimSun"/>
                <w:szCs w:val="21"/>
              </w:rPr>
              <w:t>0.02924</w:t>
            </w:r>
          </w:p>
        </w:tc>
      </w:tr>
    </w:tbl>
    <w:p w14:paraId="12996802" w14:textId="77777777" w:rsidR="00A2667D" w:rsidRDefault="00A2667D" w:rsidP="00A2667D">
      <w:pPr>
        <w:pStyle w:val="afff"/>
        <w:ind w:firstLine="0"/>
        <w:jc w:val="center"/>
      </w:pPr>
      <w:r>
        <w:rPr>
          <w:noProof/>
        </w:rPr>
        <w:lastRenderedPageBreak/>
        <w:drawing>
          <wp:inline distT="0" distB="0" distL="0" distR="0" wp14:anchorId="5284BCF5" wp14:editId="096A9367">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2237CA14" w14:textId="77777777" w:rsidR="00A2667D" w:rsidRPr="00A2667D" w:rsidRDefault="00A2667D" w:rsidP="00A2667D">
      <w:pPr>
        <w:pStyle w:val="afffa"/>
      </w:pPr>
      <w:r w:rsidRPr="00A2667D">
        <w:t>图</w:t>
      </w:r>
      <w:r w:rsidRPr="00A2667D">
        <w:t>6-4 Hybrid recall_k</w:t>
      </w:r>
      <w:r w:rsidRPr="00A2667D">
        <w:t>消融结果</w:t>
      </w:r>
    </w:p>
    <w:p w14:paraId="51502154" w14:textId="77777777" w:rsidR="00A2667D" w:rsidRDefault="00A2667D" w:rsidP="00A2667D">
      <w:pPr>
        <w:pStyle w:val="afff"/>
        <w:ind w:firstLine="0"/>
        <w:jc w:val="center"/>
      </w:pPr>
      <w:r>
        <w:rPr>
          <w:noProof/>
        </w:rPr>
        <w:drawing>
          <wp:inline distT="0" distB="0" distL="0" distR="0" wp14:anchorId="677965AA" wp14:editId="75483E96">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0A1B78F9" w14:textId="77777777" w:rsidR="00A2667D" w:rsidRPr="00A2667D" w:rsidRDefault="00A2667D" w:rsidP="00A2667D">
      <w:pPr>
        <w:pStyle w:val="afffa"/>
      </w:pPr>
      <w:r w:rsidRPr="00A2667D">
        <w:t>图</w:t>
      </w:r>
      <w:r w:rsidRPr="00A2667D">
        <w:t>6-5 ItemCF per_seed_limit</w:t>
      </w:r>
      <w:r w:rsidRPr="00A2667D">
        <w:t>消融结果</w:t>
      </w:r>
    </w:p>
    <w:p w14:paraId="5AFC99AF" w14:textId="77777777" w:rsidR="00BC6045" w:rsidRDefault="00000000" w:rsidP="007E0330">
      <w:pPr>
        <w:pStyle w:val="afff"/>
      </w:pPr>
      <w:r>
        <w:t>（</w:t>
      </w:r>
      <w:r>
        <w:t>2</w:t>
      </w:r>
      <w:r>
        <w:t>）</w:t>
      </w:r>
      <w:r>
        <w:t>per_seed_limit</w:t>
      </w:r>
      <w:r>
        <w:t>对</w:t>
      </w:r>
      <w:r>
        <w:t>ItemCF</w:t>
      </w:r>
      <w:r>
        <w:t>召回质量的影响。实验结果如表</w:t>
      </w:r>
      <w:r>
        <w:t>6-5</w:t>
      </w:r>
      <w:r>
        <w:t>所示。</w:t>
      </w:r>
      <w:r>
        <w:t>per_seed_limit=10</w:t>
      </w:r>
      <w:r>
        <w:t>时</w:t>
      </w:r>
      <w:r>
        <w:t>ItemCF</w:t>
      </w:r>
      <w:r>
        <w:t>取得最优</w:t>
      </w:r>
      <w:r>
        <w:t>NDCG@10=0.05310</w:t>
      </w:r>
      <w:r>
        <w:t>，优于默认值</w:t>
      </w:r>
      <w:r>
        <w:t>per_seed_limit=50</w:t>
      </w:r>
      <w:r>
        <w:t>时的</w:t>
      </w:r>
      <w:r>
        <w:t>NDCG@10=0.04833</w:t>
      </w:r>
      <w:r>
        <w:t>（</w:t>
      </w:r>
      <w:r>
        <w:t>+9.9%</w:t>
      </w:r>
      <w:r>
        <w:t>），同时</w:t>
      </w:r>
      <w:r>
        <w:t>Coverage</w:t>
      </w:r>
      <w:r>
        <w:t>从</w:t>
      </w:r>
      <w:r>
        <w:t>0.0534</w:t>
      </w:r>
      <w:r>
        <w:t>提升至</w:t>
      </w:r>
      <w:r>
        <w:t>0.0686</w:t>
      </w:r>
      <w:r>
        <w:t>（</w:t>
      </w:r>
      <w:r>
        <w:t>+28.3%</w:t>
      </w:r>
      <w:r>
        <w:t>）。</w:t>
      </w:r>
      <w:r>
        <w:t>per_seed_limit</w:t>
      </w:r>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7A0B561" w14:textId="77777777" w:rsidR="00B04B27" w:rsidRDefault="00000000" w:rsidP="00C91C07">
      <w:pPr>
        <w:pStyle w:val="afff8"/>
      </w:pPr>
      <w:r>
        <w:lastRenderedPageBreak/>
        <w:t>表</w:t>
      </w:r>
      <w:r>
        <w:t>6-5 ItemCF</w:t>
      </w:r>
      <w:r>
        <w:t>每种子近</w:t>
      </w:r>
      <w:r>
        <w:rPr>
          <w:rFonts w:eastAsia="Times New Roman" w:hint="eastAsia"/>
        </w:rPr>
        <w:t>邻数</w:t>
      </w:r>
      <w:r>
        <w:t>per_seed_limit</w:t>
      </w:r>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37717552"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B5B05CE" w14:textId="77777777" w:rsidR="00B04B27" w:rsidRPr="009749AF" w:rsidRDefault="00000000">
            <w:pPr>
              <w:rPr>
                <w:szCs w:val="21"/>
              </w:rPr>
            </w:pPr>
            <w:r>
              <w:rPr>
                <w:rFonts w:ascii="SimSun" w:hAnsi="SimSun"/>
                <w:b/>
                <w:szCs w:val="21"/>
              </w:rPr>
              <w:t>per_seed</w:t>
            </w:r>
          </w:p>
        </w:tc>
        <w:tc>
          <w:tcPr>
            <w:tcW w:w="1872" w:type="dxa"/>
          </w:tcPr>
          <w:p w14:paraId="4DFA992F" w14:textId="77777777" w:rsidR="00B04B27" w:rsidRPr="009749AF" w:rsidRDefault="00000000">
            <w:pPr>
              <w:rPr>
                <w:szCs w:val="21"/>
              </w:rPr>
            </w:pPr>
            <w:r>
              <w:rPr>
                <w:rFonts w:ascii="SimSun" w:hAnsi="SimSun"/>
                <w:b/>
                <w:szCs w:val="21"/>
              </w:rPr>
              <w:t>P@10</w:t>
            </w:r>
          </w:p>
        </w:tc>
        <w:tc>
          <w:tcPr>
            <w:tcW w:w="1872" w:type="dxa"/>
          </w:tcPr>
          <w:p w14:paraId="21D388C0" w14:textId="77777777" w:rsidR="00B04B27" w:rsidRPr="009749AF" w:rsidRDefault="00000000">
            <w:pPr>
              <w:rPr>
                <w:szCs w:val="21"/>
              </w:rPr>
            </w:pPr>
            <w:r>
              <w:rPr>
                <w:rFonts w:ascii="SimSun" w:hAnsi="SimSun"/>
                <w:b/>
                <w:szCs w:val="21"/>
              </w:rPr>
              <w:t>R@10</w:t>
            </w:r>
          </w:p>
        </w:tc>
        <w:tc>
          <w:tcPr>
            <w:tcW w:w="1872" w:type="dxa"/>
          </w:tcPr>
          <w:p w14:paraId="4B31FE13" w14:textId="77777777" w:rsidR="00B04B27" w:rsidRPr="009749AF" w:rsidRDefault="00000000">
            <w:pPr>
              <w:rPr>
                <w:szCs w:val="21"/>
              </w:rPr>
            </w:pPr>
            <w:r>
              <w:rPr>
                <w:rFonts w:ascii="SimSun" w:hAnsi="SimSun"/>
                <w:b/>
                <w:szCs w:val="21"/>
              </w:rPr>
              <w:t>NDCG@10</w:t>
            </w:r>
          </w:p>
        </w:tc>
        <w:tc>
          <w:tcPr>
            <w:tcW w:w="1872" w:type="dxa"/>
          </w:tcPr>
          <w:p w14:paraId="57ECEDF3" w14:textId="77777777" w:rsidR="00B04B27" w:rsidRPr="009749AF" w:rsidRDefault="00000000">
            <w:pPr>
              <w:rPr>
                <w:szCs w:val="21"/>
              </w:rPr>
            </w:pPr>
            <w:r>
              <w:rPr>
                <w:rFonts w:ascii="SimSun" w:hAnsi="SimSun"/>
                <w:b/>
                <w:szCs w:val="21"/>
              </w:rPr>
              <w:t>Coverage</w:t>
            </w:r>
          </w:p>
        </w:tc>
      </w:tr>
      <w:tr w:rsidR="00B04B27" w:rsidRPr="009749AF" w14:paraId="4551F211" w14:textId="77777777" w:rsidTr="009749AF">
        <w:tc>
          <w:tcPr>
            <w:tcW w:w="1872" w:type="dxa"/>
          </w:tcPr>
          <w:p w14:paraId="16AE8FCD" w14:textId="77777777" w:rsidR="00B04B27" w:rsidRPr="009749AF" w:rsidRDefault="00000000">
            <w:pPr>
              <w:jc w:val="center"/>
              <w:rPr>
                <w:szCs w:val="21"/>
              </w:rPr>
            </w:pPr>
            <w:r>
              <w:rPr>
                <w:rFonts w:ascii="SimSun" w:hAnsi="SimSun"/>
                <w:szCs w:val="21"/>
              </w:rPr>
              <w:t>10</w:t>
            </w:r>
          </w:p>
        </w:tc>
        <w:tc>
          <w:tcPr>
            <w:tcW w:w="1872" w:type="dxa"/>
          </w:tcPr>
          <w:p w14:paraId="41CF6A1D" w14:textId="77777777" w:rsidR="00B04B27" w:rsidRPr="009749AF" w:rsidRDefault="00000000">
            <w:pPr>
              <w:jc w:val="center"/>
              <w:rPr>
                <w:szCs w:val="21"/>
              </w:rPr>
            </w:pPr>
            <w:r>
              <w:rPr>
                <w:rFonts w:ascii="SimSun" w:hAnsi="SimSun"/>
                <w:szCs w:val="21"/>
              </w:rPr>
              <w:t>0.01891</w:t>
            </w:r>
          </w:p>
        </w:tc>
        <w:tc>
          <w:tcPr>
            <w:tcW w:w="1872" w:type="dxa"/>
          </w:tcPr>
          <w:p w14:paraId="4D26AEAE" w14:textId="77777777" w:rsidR="00B04B27" w:rsidRPr="009749AF" w:rsidRDefault="00000000">
            <w:pPr>
              <w:jc w:val="center"/>
              <w:rPr>
                <w:szCs w:val="21"/>
              </w:rPr>
            </w:pPr>
            <w:r>
              <w:rPr>
                <w:rFonts w:ascii="SimSun" w:hAnsi="SimSun"/>
                <w:szCs w:val="21"/>
              </w:rPr>
              <w:t>0.08626</w:t>
            </w:r>
          </w:p>
        </w:tc>
        <w:tc>
          <w:tcPr>
            <w:tcW w:w="1872" w:type="dxa"/>
          </w:tcPr>
          <w:p w14:paraId="60082260" w14:textId="77777777" w:rsidR="00B04B27" w:rsidRPr="009749AF" w:rsidRDefault="00000000">
            <w:pPr>
              <w:jc w:val="center"/>
              <w:rPr>
                <w:szCs w:val="21"/>
              </w:rPr>
            </w:pPr>
            <w:r>
              <w:rPr>
                <w:rFonts w:ascii="SimSun" w:hAnsi="SimSun"/>
                <w:szCs w:val="21"/>
              </w:rPr>
              <w:t>0.05310</w:t>
            </w:r>
          </w:p>
        </w:tc>
        <w:tc>
          <w:tcPr>
            <w:tcW w:w="1872" w:type="dxa"/>
          </w:tcPr>
          <w:p w14:paraId="331B9C8F" w14:textId="77777777" w:rsidR="00B04B27" w:rsidRPr="009749AF" w:rsidRDefault="00000000">
            <w:pPr>
              <w:jc w:val="center"/>
              <w:rPr>
                <w:szCs w:val="21"/>
              </w:rPr>
            </w:pPr>
            <w:r>
              <w:rPr>
                <w:rFonts w:ascii="SimSun" w:hAnsi="SimSun"/>
                <w:szCs w:val="21"/>
              </w:rPr>
              <w:t>0.06855</w:t>
            </w:r>
          </w:p>
        </w:tc>
      </w:tr>
      <w:tr w:rsidR="00B04B27" w:rsidRPr="009749AF" w14:paraId="1E9553D4" w14:textId="77777777" w:rsidTr="009749AF">
        <w:tc>
          <w:tcPr>
            <w:tcW w:w="1872" w:type="dxa"/>
          </w:tcPr>
          <w:p w14:paraId="73C04107" w14:textId="77777777" w:rsidR="00B04B27" w:rsidRPr="009749AF" w:rsidRDefault="00000000">
            <w:pPr>
              <w:jc w:val="center"/>
              <w:rPr>
                <w:szCs w:val="21"/>
              </w:rPr>
            </w:pPr>
            <w:r>
              <w:rPr>
                <w:rFonts w:ascii="SimSun" w:hAnsi="SimSun"/>
                <w:szCs w:val="21"/>
              </w:rPr>
              <w:t>25</w:t>
            </w:r>
          </w:p>
        </w:tc>
        <w:tc>
          <w:tcPr>
            <w:tcW w:w="1872" w:type="dxa"/>
          </w:tcPr>
          <w:p w14:paraId="318B94FE" w14:textId="77777777" w:rsidR="00B04B27" w:rsidRPr="009749AF" w:rsidRDefault="00000000">
            <w:pPr>
              <w:jc w:val="center"/>
              <w:rPr>
                <w:szCs w:val="21"/>
              </w:rPr>
            </w:pPr>
            <w:r>
              <w:rPr>
                <w:rFonts w:ascii="SimSun" w:hAnsi="SimSun"/>
                <w:szCs w:val="21"/>
              </w:rPr>
              <w:t>0.01841</w:t>
            </w:r>
          </w:p>
        </w:tc>
        <w:tc>
          <w:tcPr>
            <w:tcW w:w="1872" w:type="dxa"/>
          </w:tcPr>
          <w:p w14:paraId="52DF9A08" w14:textId="77777777" w:rsidR="00B04B27" w:rsidRPr="009749AF" w:rsidRDefault="00000000">
            <w:pPr>
              <w:jc w:val="center"/>
              <w:rPr>
                <w:szCs w:val="21"/>
              </w:rPr>
            </w:pPr>
            <w:r>
              <w:rPr>
                <w:rFonts w:ascii="SimSun" w:hAnsi="SimSun"/>
                <w:szCs w:val="21"/>
              </w:rPr>
              <w:t>0.08300</w:t>
            </w:r>
          </w:p>
        </w:tc>
        <w:tc>
          <w:tcPr>
            <w:tcW w:w="1872" w:type="dxa"/>
          </w:tcPr>
          <w:p w14:paraId="672502DD" w14:textId="77777777" w:rsidR="00B04B27" w:rsidRPr="009749AF" w:rsidRDefault="00000000">
            <w:pPr>
              <w:jc w:val="center"/>
              <w:rPr>
                <w:szCs w:val="21"/>
              </w:rPr>
            </w:pPr>
            <w:r>
              <w:rPr>
                <w:rFonts w:ascii="SimSun" w:hAnsi="SimSun"/>
                <w:szCs w:val="21"/>
              </w:rPr>
              <w:t>0.05177</w:t>
            </w:r>
          </w:p>
        </w:tc>
        <w:tc>
          <w:tcPr>
            <w:tcW w:w="1872" w:type="dxa"/>
          </w:tcPr>
          <w:p w14:paraId="11EBCFF3" w14:textId="77777777" w:rsidR="00B04B27" w:rsidRPr="009749AF" w:rsidRDefault="00000000">
            <w:pPr>
              <w:jc w:val="center"/>
              <w:rPr>
                <w:szCs w:val="21"/>
              </w:rPr>
            </w:pPr>
            <w:r>
              <w:rPr>
                <w:rFonts w:ascii="SimSun" w:hAnsi="SimSun"/>
                <w:szCs w:val="21"/>
              </w:rPr>
              <w:t>0.05818</w:t>
            </w:r>
          </w:p>
        </w:tc>
      </w:tr>
      <w:tr w:rsidR="00B04B27" w:rsidRPr="009749AF" w14:paraId="709C816C" w14:textId="77777777" w:rsidTr="009749AF">
        <w:tc>
          <w:tcPr>
            <w:tcW w:w="1872" w:type="dxa"/>
          </w:tcPr>
          <w:p w14:paraId="61BDA87B" w14:textId="77777777" w:rsidR="00B04B27" w:rsidRPr="009749AF" w:rsidRDefault="00000000">
            <w:pPr>
              <w:jc w:val="center"/>
              <w:rPr>
                <w:szCs w:val="21"/>
              </w:rPr>
            </w:pPr>
            <w:r>
              <w:rPr>
                <w:rFonts w:ascii="SimSun" w:hAnsi="SimSun"/>
                <w:szCs w:val="21"/>
              </w:rPr>
              <w:t>50</w:t>
            </w:r>
          </w:p>
        </w:tc>
        <w:tc>
          <w:tcPr>
            <w:tcW w:w="1872" w:type="dxa"/>
          </w:tcPr>
          <w:p w14:paraId="43F566ED" w14:textId="77777777" w:rsidR="00B04B27" w:rsidRPr="009749AF" w:rsidRDefault="00000000">
            <w:pPr>
              <w:jc w:val="center"/>
              <w:rPr>
                <w:szCs w:val="21"/>
              </w:rPr>
            </w:pPr>
            <w:r>
              <w:rPr>
                <w:rFonts w:ascii="SimSun" w:hAnsi="SimSun"/>
                <w:szCs w:val="21"/>
              </w:rPr>
              <w:t>0.01645</w:t>
            </w:r>
          </w:p>
        </w:tc>
        <w:tc>
          <w:tcPr>
            <w:tcW w:w="1872" w:type="dxa"/>
          </w:tcPr>
          <w:p w14:paraId="387A6FAF" w14:textId="77777777" w:rsidR="00B04B27" w:rsidRPr="009749AF" w:rsidRDefault="00000000">
            <w:pPr>
              <w:jc w:val="center"/>
              <w:rPr>
                <w:szCs w:val="21"/>
              </w:rPr>
            </w:pPr>
            <w:r>
              <w:rPr>
                <w:rFonts w:ascii="SimSun" w:hAnsi="SimSun"/>
                <w:szCs w:val="21"/>
              </w:rPr>
              <w:t>0.07397</w:t>
            </w:r>
          </w:p>
        </w:tc>
        <w:tc>
          <w:tcPr>
            <w:tcW w:w="1872" w:type="dxa"/>
          </w:tcPr>
          <w:p w14:paraId="4C1B6165" w14:textId="77777777" w:rsidR="00B04B27" w:rsidRPr="009749AF" w:rsidRDefault="00000000">
            <w:pPr>
              <w:jc w:val="center"/>
              <w:rPr>
                <w:szCs w:val="21"/>
              </w:rPr>
            </w:pPr>
            <w:r>
              <w:rPr>
                <w:rFonts w:ascii="SimSun" w:hAnsi="SimSun"/>
                <w:szCs w:val="21"/>
              </w:rPr>
              <w:t>0.04833</w:t>
            </w:r>
          </w:p>
        </w:tc>
        <w:tc>
          <w:tcPr>
            <w:tcW w:w="1872" w:type="dxa"/>
          </w:tcPr>
          <w:p w14:paraId="51742AD8" w14:textId="77777777" w:rsidR="00B04B27" w:rsidRPr="009749AF" w:rsidRDefault="00000000">
            <w:pPr>
              <w:jc w:val="center"/>
              <w:rPr>
                <w:szCs w:val="21"/>
              </w:rPr>
            </w:pPr>
            <w:r>
              <w:rPr>
                <w:rFonts w:ascii="SimSun" w:hAnsi="SimSun"/>
                <w:szCs w:val="21"/>
              </w:rPr>
              <w:t>0.05344</w:t>
            </w:r>
          </w:p>
        </w:tc>
      </w:tr>
      <w:tr w:rsidR="00B04B27" w:rsidRPr="009749AF" w14:paraId="00DA5002" w14:textId="77777777" w:rsidTr="009749AF">
        <w:tc>
          <w:tcPr>
            <w:tcW w:w="1872" w:type="dxa"/>
          </w:tcPr>
          <w:p w14:paraId="3F1E0E16" w14:textId="77777777" w:rsidR="00B04B27" w:rsidRPr="009749AF" w:rsidRDefault="00000000">
            <w:pPr>
              <w:jc w:val="center"/>
              <w:rPr>
                <w:szCs w:val="21"/>
              </w:rPr>
            </w:pPr>
            <w:r>
              <w:rPr>
                <w:rFonts w:ascii="SimSun" w:hAnsi="SimSun"/>
                <w:szCs w:val="21"/>
              </w:rPr>
              <w:t>100</w:t>
            </w:r>
          </w:p>
        </w:tc>
        <w:tc>
          <w:tcPr>
            <w:tcW w:w="1872" w:type="dxa"/>
          </w:tcPr>
          <w:p w14:paraId="7F0F3396" w14:textId="77777777" w:rsidR="00B04B27" w:rsidRPr="009749AF" w:rsidRDefault="00000000">
            <w:pPr>
              <w:jc w:val="center"/>
              <w:rPr>
                <w:szCs w:val="21"/>
              </w:rPr>
            </w:pPr>
            <w:r>
              <w:rPr>
                <w:rFonts w:ascii="SimSun" w:hAnsi="SimSun"/>
                <w:szCs w:val="21"/>
              </w:rPr>
              <w:t>0.01645</w:t>
            </w:r>
          </w:p>
        </w:tc>
        <w:tc>
          <w:tcPr>
            <w:tcW w:w="1872" w:type="dxa"/>
          </w:tcPr>
          <w:p w14:paraId="053AFA48" w14:textId="77777777" w:rsidR="00B04B27" w:rsidRPr="009749AF" w:rsidRDefault="00000000">
            <w:pPr>
              <w:jc w:val="center"/>
              <w:rPr>
                <w:szCs w:val="21"/>
              </w:rPr>
            </w:pPr>
            <w:r>
              <w:rPr>
                <w:rFonts w:ascii="SimSun" w:hAnsi="SimSun"/>
                <w:szCs w:val="21"/>
              </w:rPr>
              <w:t>0.07397</w:t>
            </w:r>
          </w:p>
        </w:tc>
        <w:tc>
          <w:tcPr>
            <w:tcW w:w="1872" w:type="dxa"/>
          </w:tcPr>
          <w:p w14:paraId="42A04824" w14:textId="77777777" w:rsidR="00B04B27" w:rsidRPr="009749AF" w:rsidRDefault="00000000">
            <w:pPr>
              <w:jc w:val="center"/>
              <w:rPr>
                <w:szCs w:val="21"/>
              </w:rPr>
            </w:pPr>
            <w:r>
              <w:rPr>
                <w:rFonts w:ascii="SimSun" w:hAnsi="SimSun"/>
                <w:szCs w:val="21"/>
              </w:rPr>
              <w:t>0.04833</w:t>
            </w:r>
          </w:p>
        </w:tc>
        <w:tc>
          <w:tcPr>
            <w:tcW w:w="1872" w:type="dxa"/>
          </w:tcPr>
          <w:p w14:paraId="19FC5875" w14:textId="77777777" w:rsidR="00B04B27" w:rsidRPr="009749AF" w:rsidRDefault="00000000">
            <w:pPr>
              <w:jc w:val="center"/>
              <w:rPr>
                <w:szCs w:val="21"/>
              </w:rPr>
            </w:pPr>
            <w:r>
              <w:rPr>
                <w:rFonts w:ascii="SimSun" w:hAnsi="SimSun"/>
                <w:szCs w:val="21"/>
              </w:rPr>
              <w:t>0.05344</w:t>
            </w:r>
          </w:p>
        </w:tc>
      </w:tr>
    </w:tbl>
    <w:p w14:paraId="523C057D" w14:textId="77777777" w:rsidR="00BC6045" w:rsidRDefault="00000000" w:rsidP="00675475">
      <w:pPr>
        <w:pStyle w:val="a3"/>
      </w:pPr>
      <w:bookmarkStart w:id="205" w:name="_Toc230874917"/>
      <w:bookmarkStart w:id="206" w:name="_Toc231288999"/>
      <w:r>
        <w:t>本节小结</w:t>
      </w:r>
      <w:bookmarkEnd w:id="205"/>
      <w:bookmarkEnd w:id="206"/>
    </w:p>
    <w:p w14:paraId="63AB5F0E" w14:textId="77777777" w:rsidR="00867D8E" w:rsidRPr="00867D8E" w:rsidRDefault="00867D8E" w:rsidP="00867D8E">
      <w:pPr>
        <w:pStyle w:val="afff"/>
      </w:pPr>
      <w:r w:rsidRPr="00867D8E">
        <w:t>两个参数的消融结果指向同一个方向：</w:t>
      </w:r>
      <w:r w:rsidRPr="00867D8E">
        <w:t xml:space="preserve">ItemCF </w:t>
      </w:r>
      <w:r w:rsidRPr="00867D8E">
        <w:t>召回阶段的质量比数量重要。</w:t>
      </w:r>
    </w:p>
    <w:p w14:paraId="406A8ECD" w14:textId="77777777" w:rsidR="00867D8E" w:rsidRPr="00867D8E" w:rsidRDefault="00867D8E" w:rsidP="00867D8E">
      <w:pPr>
        <w:pStyle w:val="afff"/>
      </w:pPr>
      <w:r w:rsidRPr="00867D8E">
        <w:t xml:space="preserve">per_seed_limit=10 </w:t>
      </w:r>
      <w:r w:rsidRPr="00867D8E">
        <w:t>时精度和覆盖率同时达到最优</w:t>
      </w:r>
      <w:r w:rsidRPr="00867D8E">
        <w:t>——</w:t>
      </w:r>
      <w:r w:rsidRPr="00867D8E">
        <w:t>意味着每个已评分电影只看最相似的</w:t>
      </w:r>
      <w:r w:rsidRPr="00867D8E">
        <w:t xml:space="preserve"> 10 </w:t>
      </w:r>
      <w:r w:rsidRPr="00867D8E">
        <w:t>个邻居就够了，超过</w:t>
      </w:r>
      <w:r w:rsidRPr="00867D8E">
        <w:t xml:space="preserve"> 10 </w:t>
      </w:r>
      <w:r w:rsidRPr="00867D8E">
        <w:t>个之后拉进来的相似度不够高，对最终排序是干扰。</w:t>
      </w:r>
      <w:r w:rsidRPr="00867D8E">
        <w:t xml:space="preserve">recall_k=50 </w:t>
      </w:r>
      <w:r w:rsidRPr="00867D8E">
        <w:t>时</w:t>
      </w:r>
      <w:r w:rsidRPr="00867D8E">
        <w:t xml:space="preserve"> Hybrid </w:t>
      </w:r>
      <w:r w:rsidRPr="00867D8E">
        <w:t>的</w:t>
      </w:r>
      <w:r w:rsidRPr="00867D8E">
        <w:t xml:space="preserve"> NDCG </w:t>
      </w:r>
      <w:r w:rsidRPr="00867D8E">
        <w:t>反超了纯</w:t>
      </w:r>
      <w:r w:rsidRPr="00867D8E">
        <w:t xml:space="preserve"> ItemCF</w:t>
      </w:r>
      <w:r w:rsidRPr="00867D8E">
        <w:t>，这是全量对比（</w:t>
      </w:r>
      <w:r w:rsidRPr="00867D8E">
        <w:t xml:space="preserve">6.3.1 </w:t>
      </w:r>
      <w:r w:rsidRPr="00867D8E">
        <w:t>里</w:t>
      </w:r>
      <w:r w:rsidRPr="00867D8E">
        <w:t xml:space="preserve"> Hybrid </w:t>
      </w:r>
      <w:r w:rsidRPr="00867D8E">
        <w:t>低于</w:t>
      </w:r>
      <w:r w:rsidRPr="00867D8E">
        <w:t xml:space="preserve"> ItemCF</w:t>
      </w:r>
      <w:r w:rsidRPr="00867D8E">
        <w:t>）之后第一次看到级联产生正向收益。默认配置</w:t>
      </w:r>
      <w:r w:rsidRPr="00867D8E">
        <w:t xml:space="preserve"> per_seed_limit=50</w:t>
      </w:r>
      <w:r w:rsidRPr="00867D8E">
        <w:t>、</w:t>
      </w:r>
      <w:r w:rsidRPr="00867D8E">
        <w:t xml:space="preserve">recall_k=200 </w:t>
      </w:r>
      <w:r w:rsidRPr="00867D8E">
        <w:t>不是最优</w:t>
      </w:r>
      <w:r w:rsidRPr="00867D8E">
        <w:t>——</w:t>
      </w:r>
      <w:r w:rsidRPr="00867D8E">
        <w:t>代码里的默认值是根据经验设的，消融实验给出来的推荐配置是</w:t>
      </w:r>
      <w:r w:rsidRPr="00867D8E">
        <w:t xml:space="preserve"> 10 </w:t>
      </w:r>
      <w:r w:rsidRPr="00867D8E">
        <w:t>和</w:t>
      </w:r>
      <w:r w:rsidRPr="00867D8E">
        <w:t xml:space="preserve"> 50</w:t>
      </w:r>
      <w:r w:rsidRPr="00867D8E">
        <w:t>。</w:t>
      </w:r>
    </w:p>
    <w:p w14:paraId="52F52BD5" w14:textId="77777777" w:rsidR="00867D8E" w:rsidRPr="00867D8E" w:rsidRDefault="00867D8E" w:rsidP="00867D8E">
      <w:pPr>
        <w:pStyle w:val="afff"/>
      </w:pPr>
      <w:r w:rsidRPr="00867D8E">
        <w:t>这两个值和直觉反着来</w:t>
      </w:r>
      <w:r w:rsidRPr="00867D8E">
        <w:t>——</w:t>
      </w:r>
      <w:r w:rsidRPr="00867D8E">
        <w:t>直觉上邻居越多信息越多、候选越多</w:t>
      </w:r>
      <w:r w:rsidRPr="00867D8E">
        <w:t xml:space="preserve"> NCF </w:t>
      </w:r>
      <w:r w:rsidRPr="00867D8E">
        <w:t>可排的空间越大。但实验数据说的是另一回事：弱相似邻居和低相关候选进入管道后，</w:t>
      </w:r>
      <w:r w:rsidRPr="00867D8E">
        <w:t xml:space="preserve">NCF </w:t>
      </w:r>
      <w:r w:rsidRPr="00867D8E">
        <w:t>没能力区分哪些是有用的哪些是噪声，排序精度不升反降。</w:t>
      </w:r>
    </w:p>
    <w:p w14:paraId="229F70A8" w14:textId="77777777" w:rsidR="00BC6045" w:rsidRPr="00360948" w:rsidRDefault="00BC6045" w:rsidP="00360948">
      <w:pPr>
        <w:pStyle w:val="a2"/>
      </w:pPr>
      <w:bookmarkStart w:id="207" w:name="_Toc230874918"/>
      <w:r>
        <w:t xml:space="preserve"> </w:t>
      </w:r>
      <w:bookmarkStart w:id="208" w:name="_Toc231289000"/>
      <w:r>
        <w:t>系统功能验证</w:t>
      </w:r>
      <w:bookmarkEnd w:id="207"/>
      <w:bookmarkEnd w:id="208"/>
    </w:p>
    <w:p w14:paraId="59B1B48C" w14:textId="77777777" w:rsidR="00BC6045" w:rsidRDefault="00000000" w:rsidP="00675475">
      <w:pPr>
        <w:pStyle w:val="a3"/>
      </w:pPr>
      <w:bookmarkStart w:id="209" w:name="_Toc230874919"/>
      <w:bookmarkStart w:id="210" w:name="_Toc231289001"/>
      <w:r>
        <w:t>功能验证方法</w:t>
      </w:r>
      <w:bookmarkEnd w:id="209"/>
      <w:bookmarkEnd w:id="210"/>
    </w:p>
    <w:p w14:paraId="11683EB2"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6739F25A" w14:textId="77777777" w:rsidR="00BC6045" w:rsidRDefault="00000000" w:rsidP="00675475">
      <w:pPr>
        <w:pStyle w:val="a3"/>
      </w:pPr>
      <w:bookmarkStart w:id="211" w:name="_Toc230874920"/>
      <w:bookmarkStart w:id="212" w:name="_Toc231289002"/>
      <w:r>
        <w:t>核心功能验证结果</w:t>
      </w:r>
      <w:bookmarkEnd w:id="211"/>
      <w:bookmarkEnd w:id="212"/>
    </w:p>
    <w:p w14:paraId="35134FAC"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r>
        <w:t>ItemCF</w:t>
      </w:r>
      <w:r>
        <w:t>、</w:t>
      </w:r>
      <w:r>
        <w:t>NCF</w:t>
      </w:r>
      <w:r>
        <w:t>和</w:t>
      </w:r>
      <w:r>
        <w:t>Hybrid</w:t>
      </w:r>
      <w:r>
        <w:t>四种策略在匿名用户、已登录无评分用户和已登录有评分用户三种场景下的行为正确性。</w:t>
      </w:r>
    </w:p>
    <w:p w14:paraId="40E43F51" w14:textId="77777777" w:rsidR="00B04B27" w:rsidRDefault="00000000" w:rsidP="00C91C07">
      <w:pPr>
        <w:pStyle w:val="afff8"/>
      </w:pPr>
      <w:r>
        <w:t>表</w:t>
      </w:r>
      <w:r>
        <w:t xml:space="preserve">6-6 </w:t>
      </w:r>
      <w:r>
        <w:t>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50B044D3"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0F5DEB5C" w14:textId="77777777" w:rsidR="00B04B27" w:rsidRPr="009749AF" w:rsidRDefault="00000000">
            <w:pPr>
              <w:rPr>
                <w:szCs w:val="21"/>
              </w:rPr>
            </w:pPr>
            <w:r>
              <w:rPr>
                <w:rFonts w:ascii="SimSun" w:hAnsi="SimSun"/>
                <w:b/>
                <w:szCs w:val="21"/>
              </w:rPr>
              <w:t>验证类别</w:t>
            </w:r>
          </w:p>
        </w:tc>
        <w:tc>
          <w:tcPr>
            <w:tcW w:w="2340" w:type="dxa"/>
          </w:tcPr>
          <w:p w14:paraId="211ACF3D" w14:textId="77777777" w:rsidR="00B04B27" w:rsidRPr="009749AF" w:rsidRDefault="00000000">
            <w:pPr>
              <w:rPr>
                <w:szCs w:val="21"/>
              </w:rPr>
            </w:pPr>
            <w:r>
              <w:rPr>
                <w:rFonts w:ascii="SimSun" w:hAnsi="SimSun"/>
                <w:b/>
                <w:szCs w:val="21"/>
              </w:rPr>
              <w:t>验证项</w:t>
            </w:r>
          </w:p>
        </w:tc>
        <w:tc>
          <w:tcPr>
            <w:tcW w:w="2340" w:type="dxa"/>
          </w:tcPr>
          <w:p w14:paraId="1C8D0E16" w14:textId="77777777" w:rsidR="00B04B27" w:rsidRPr="009749AF" w:rsidRDefault="00000000">
            <w:pPr>
              <w:rPr>
                <w:szCs w:val="21"/>
              </w:rPr>
            </w:pPr>
            <w:r>
              <w:rPr>
                <w:rFonts w:ascii="SimSun" w:hAnsi="SimSun"/>
                <w:b/>
                <w:szCs w:val="21"/>
              </w:rPr>
              <w:t>结果</w:t>
            </w:r>
          </w:p>
        </w:tc>
        <w:tc>
          <w:tcPr>
            <w:tcW w:w="2340" w:type="dxa"/>
          </w:tcPr>
          <w:p w14:paraId="6A621AEF" w14:textId="77777777" w:rsidR="00B04B27" w:rsidRPr="009749AF" w:rsidRDefault="00000000">
            <w:pPr>
              <w:rPr>
                <w:szCs w:val="21"/>
              </w:rPr>
            </w:pPr>
            <w:r>
              <w:rPr>
                <w:rFonts w:ascii="SimSun" w:hAnsi="SimSun"/>
                <w:b/>
                <w:szCs w:val="21"/>
              </w:rPr>
              <w:t>说明</w:t>
            </w:r>
          </w:p>
        </w:tc>
      </w:tr>
      <w:tr w:rsidR="00B04B27" w14:paraId="211B6C51" w14:textId="77777777" w:rsidTr="009749AF">
        <w:tc>
          <w:tcPr>
            <w:tcW w:w="2340" w:type="dxa"/>
          </w:tcPr>
          <w:p w14:paraId="154D321D" w14:textId="77777777" w:rsidR="00B04B27" w:rsidRPr="009749AF" w:rsidRDefault="00000000">
            <w:pPr>
              <w:jc w:val="center"/>
              <w:rPr>
                <w:szCs w:val="21"/>
              </w:rPr>
            </w:pPr>
            <w:r>
              <w:rPr>
                <w:rFonts w:ascii="SimSun" w:hAnsi="SimSun"/>
                <w:szCs w:val="21"/>
              </w:rPr>
              <w:lastRenderedPageBreak/>
              <w:t>认证流程</w:t>
            </w:r>
          </w:p>
        </w:tc>
        <w:tc>
          <w:tcPr>
            <w:tcW w:w="2340" w:type="dxa"/>
          </w:tcPr>
          <w:p w14:paraId="4D8845BF" w14:textId="77777777" w:rsidR="00B04B27" w:rsidRPr="009749AF" w:rsidRDefault="00000000">
            <w:pPr>
              <w:jc w:val="center"/>
              <w:rPr>
                <w:szCs w:val="21"/>
              </w:rPr>
            </w:pPr>
            <w:r>
              <w:rPr>
                <w:rFonts w:ascii="SimSun" w:hAnsi="SimSun"/>
                <w:szCs w:val="21"/>
              </w:rPr>
              <w:t>8</w:t>
            </w:r>
          </w:p>
        </w:tc>
        <w:tc>
          <w:tcPr>
            <w:tcW w:w="2340" w:type="dxa"/>
          </w:tcPr>
          <w:p w14:paraId="7FE8879A" w14:textId="77777777" w:rsidR="00B04B27" w:rsidRPr="009749AF" w:rsidRDefault="00000000">
            <w:pPr>
              <w:jc w:val="center"/>
              <w:rPr>
                <w:szCs w:val="21"/>
              </w:rPr>
            </w:pPr>
            <w:r>
              <w:rPr>
                <w:rFonts w:ascii="SimSun" w:hAnsi="SimSun"/>
                <w:szCs w:val="21"/>
              </w:rPr>
              <w:t>全部通过</w:t>
            </w:r>
          </w:p>
        </w:tc>
        <w:tc>
          <w:tcPr>
            <w:tcW w:w="2340" w:type="dxa"/>
          </w:tcPr>
          <w:p w14:paraId="16A70945"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06ED08C4" w14:textId="77777777" w:rsidTr="009749AF">
        <w:tc>
          <w:tcPr>
            <w:tcW w:w="2340" w:type="dxa"/>
          </w:tcPr>
          <w:p w14:paraId="34172782" w14:textId="77777777" w:rsidR="00B04B27" w:rsidRPr="009749AF" w:rsidRDefault="00000000">
            <w:pPr>
              <w:jc w:val="center"/>
              <w:rPr>
                <w:szCs w:val="21"/>
              </w:rPr>
            </w:pPr>
            <w:r>
              <w:rPr>
                <w:rFonts w:ascii="SimSun" w:hAnsi="SimSun"/>
                <w:szCs w:val="21"/>
              </w:rPr>
              <w:t>电影模块</w:t>
            </w:r>
          </w:p>
        </w:tc>
        <w:tc>
          <w:tcPr>
            <w:tcW w:w="2340" w:type="dxa"/>
          </w:tcPr>
          <w:p w14:paraId="77537606" w14:textId="77777777" w:rsidR="00B04B27" w:rsidRPr="009749AF" w:rsidRDefault="00000000">
            <w:pPr>
              <w:jc w:val="center"/>
              <w:rPr>
                <w:szCs w:val="21"/>
              </w:rPr>
            </w:pPr>
            <w:r>
              <w:rPr>
                <w:rFonts w:ascii="SimSun" w:hAnsi="SimSun"/>
                <w:szCs w:val="21"/>
              </w:rPr>
              <w:t>6</w:t>
            </w:r>
          </w:p>
        </w:tc>
        <w:tc>
          <w:tcPr>
            <w:tcW w:w="2340" w:type="dxa"/>
          </w:tcPr>
          <w:p w14:paraId="57E3AF2D" w14:textId="77777777" w:rsidR="00B04B27" w:rsidRPr="009749AF" w:rsidRDefault="00000000">
            <w:pPr>
              <w:jc w:val="center"/>
              <w:rPr>
                <w:szCs w:val="21"/>
              </w:rPr>
            </w:pPr>
            <w:r>
              <w:rPr>
                <w:rFonts w:ascii="SimSun" w:hAnsi="SimSun"/>
                <w:szCs w:val="21"/>
              </w:rPr>
              <w:t>全部通过</w:t>
            </w:r>
          </w:p>
        </w:tc>
        <w:tc>
          <w:tcPr>
            <w:tcW w:w="2340" w:type="dxa"/>
          </w:tcPr>
          <w:p w14:paraId="54C439DF"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1E55E35" w14:textId="77777777" w:rsidTr="009749AF">
        <w:tc>
          <w:tcPr>
            <w:tcW w:w="2340" w:type="dxa"/>
          </w:tcPr>
          <w:p w14:paraId="4E75F821" w14:textId="77777777" w:rsidR="00B04B27" w:rsidRPr="009749AF" w:rsidRDefault="00000000">
            <w:pPr>
              <w:jc w:val="center"/>
              <w:rPr>
                <w:szCs w:val="21"/>
              </w:rPr>
            </w:pPr>
            <w:r>
              <w:rPr>
                <w:rFonts w:ascii="SimSun" w:hAnsi="SimSun"/>
                <w:szCs w:val="21"/>
              </w:rPr>
              <w:t>评分系统</w:t>
            </w:r>
          </w:p>
        </w:tc>
        <w:tc>
          <w:tcPr>
            <w:tcW w:w="2340" w:type="dxa"/>
          </w:tcPr>
          <w:p w14:paraId="1EBCFB48" w14:textId="77777777" w:rsidR="00B04B27" w:rsidRPr="009749AF" w:rsidRDefault="00000000">
            <w:pPr>
              <w:jc w:val="center"/>
              <w:rPr>
                <w:szCs w:val="21"/>
              </w:rPr>
            </w:pPr>
            <w:r>
              <w:rPr>
                <w:rFonts w:ascii="SimSun" w:hAnsi="SimSun"/>
                <w:szCs w:val="21"/>
              </w:rPr>
              <w:t>4</w:t>
            </w:r>
          </w:p>
        </w:tc>
        <w:tc>
          <w:tcPr>
            <w:tcW w:w="2340" w:type="dxa"/>
          </w:tcPr>
          <w:p w14:paraId="5300C535" w14:textId="77777777" w:rsidR="00B04B27" w:rsidRPr="009749AF" w:rsidRDefault="00000000">
            <w:pPr>
              <w:jc w:val="center"/>
              <w:rPr>
                <w:szCs w:val="21"/>
              </w:rPr>
            </w:pPr>
            <w:r>
              <w:rPr>
                <w:rFonts w:ascii="SimSun" w:hAnsi="SimSun"/>
                <w:szCs w:val="21"/>
              </w:rPr>
              <w:t>全部通过</w:t>
            </w:r>
          </w:p>
        </w:tc>
        <w:tc>
          <w:tcPr>
            <w:tcW w:w="2340" w:type="dxa"/>
          </w:tcPr>
          <w:p w14:paraId="5F9A6A1A"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4D59E38C" w14:textId="77777777" w:rsidTr="009749AF">
        <w:tc>
          <w:tcPr>
            <w:tcW w:w="2340" w:type="dxa"/>
          </w:tcPr>
          <w:p w14:paraId="175BED46" w14:textId="77777777" w:rsidR="00B04B27" w:rsidRPr="009749AF" w:rsidRDefault="00000000">
            <w:pPr>
              <w:jc w:val="center"/>
              <w:rPr>
                <w:szCs w:val="21"/>
              </w:rPr>
            </w:pPr>
            <w:r>
              <w:rPr>
                <w:rFonts w:ascii="SimSun" w:hAnsi="SimSun"/>
                <w:szCs w:val="21"/>
              </w:rPr>
              <w:t>推荐引擎</w:t>
            </w:r>
          </w:p>
        </w:tc>
        <w:tc>
          <w:tcPr>
            <w:tcW w:w="2340" w:type="dxa"/>
          </w:tcPr>
          <w:p w14:paraId="3CAA5DFD" w14:textId="77777777" w:rsidR="00B04B27" w:rsidRPr="009749AF" w:rsidRDefault="00000000">
            <w:pPr>
              <w:jc w:val="center"/>
              <w:rPr>
                <w:szCs w:val="21"/>
              </w:rPr>
            </w:pPr>
            <w:r>
              <w:rPr>
                <w:rFonts w:ascii="SimSun" w:hAnsi="SimSun"/>
                <w:szCs w:val="21"/>
              </w:rPr>
              <w:t>12</w:t>
            </w:r>
          </w:p>
        </w:tc>
        <w:tc>
          <w:tcPr>
            <w:tcW w:w="2340" w:type="dxa"/>
          </w:tcPr>
          <w:p w14:paraId="6EE4784B" w14:textId="77777777" w:rsidR="00B04B27" w:rsidRPr="009749AF" w:rsidRDefault="00000000">
            <w:pPr>
              <w:jc w:val="center"/>
              <w:rPr>
                <w:szCs w:val="21"/>
              </w:rPr>
            </w:pPr>
            <w:r>
              <w:rPr>
                <w:rFonts w:ascii="SimSun" w:hAnsi="SimSun"/>
                <w:szCs w:val="21"/>
              </w:rPr>
              <w:t>全部通过</w:t>
            </w:r>
          </w:p>
        </w:tc>
        <w:tc>
          <w:tcPr>
            <w:tcW w:w="2340" w:type="dxa"/>
          </w:tcPr>
          <w:p w14:paraId="4DE7B6BA" w14:textId="77777777" w:rsidR="00B04B27" w:rsidRPr="009749AF" w:rsidRDefault="00000000">
            <w:pPr>
              <w:jc w:val="center"/>
              <w:rPr>
                <w:szCs w:val="21"/>
              </w:rPr>
            </w:pPr>
            <w:r>
              <w:rPr>
                <w:rFonts w:ascii="SimSun" w:hAnsi="SimSun"/>
                <w:szCs w:val="21"/>
              </w:rPr>
              <w:t>4种策略x3种用户场景</w:t>
            </w:r>
          </w:p>
        </w:tc>
      </w:tr>
      <w:tr w:rsidR="00B04B27" w14:paraId="56D393CC" w14:textId="77777777" w:rsidTr="009749AF">
        <w:tc>
          <w:tcPr>
            <w:tcW w:w="2340" w:type="dxa"/>
          </w:tcPr>
          <w:p w14:paraId="0C7B53DE" w14:textId="77777777" w:rsidR="00B04B27" w:rsidRPr="009749AF" w:rsidRDefault="00000000">
            <w:pPr>
              <w:jc w:val="center"/>
              <w:rPr>
                <w:szCs w:val="21"/>
              </w:rPr>
            </w:pPr>
            <w:r>
              <w:rPr>
                <w:rFonts w:ascii="SimSun" w:hAnsi="SimSun"/>
                <w:szCs w:val="21"/>
              </w:rPr>
              <w:t>数据统计</w:t>
            </w:r>
          </w:p>
        </w:tc>
        <w:tc>
          <w:tcPr>
            <w:tcW w:w="2340" w:type="dxa"/>
          </w:tcPr>
          <w:p w14:paraId="724D359A" w14:textId="77777777" w:rsidR="00B04B27" w:rsidRPr="009749AF" w:rsidRDefault="00000000">
            <w:pPr>
              <w:jc w:val="center"/>
              <w:rPr>
                <w:szCs w:val="21"/>
              </w:rPr>
            </w:pPr>
            <w:r>
              <w:rPr>
                <w:rFonts w:ascii="SimSun" w:hAnsi="SimSun"/>
                <w:szCs w:val="21"/>
              </w:rPr>
              <w:t>6</w:t>
            </w:r>
          </w:p>
        </w:tc>
        <w:tc>
          <w:tcPr>
            <w:tcW w:w="2340" w:type="dxa"/>
          </w:tcPr>
          <w:p w14:paraId="170E3980" w14:textId="77777777" w:rsidR="00B04B27" w:rsidRPr="009749AF" w:rsidRDefault="00000000">
            <w:pPr>
              <w:jc w:val="center"/>
              <w:rPr>
                <w:szCs w:val="21"/>
              </w:rPr>
            </w:pPr>
            <w:r>
              <w:rPr>
                <w:rFonts w:ascii="SimSun" w:hAnsi="SimSun"/>
                <w:szCs w:val="21"/>
              </w:rPr>
              <w:t>全部通过</w:t>
            </w:r>
          </w:p>
        </w:tc>
        <w:tc>
          <w:tcPr>
            <w:tcW w:w="2340" w:type="dxa"/>
          </w:tcPr>
          <w:p w14:paraId="17C0B45A"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0DD9CE4E" w14:textId="77777777" w:rsidR="00BC6045" w:rsidRDefault="00000000" w:rsidP="00675475">
      <w:pPr>
        <w:pStyle w:val="a3"/>
      </w:pPr>
      <w:bookmarkStart w:id="213" w:name="_Toc230874921"/>
      <w:bookmarkStart w:id="214" w:name="_Toc231289003"/>
      <w:r>
        <w:t>推荐引擎专项验证</w:t>
      </w:r>
      <w:bookmarkEnd w:id="213"/>
      <w:bookmarkEnd w:id="214"/>
    </w:p>
    <w:p w14:paraId="77CC4DF7" w14:textId="048AA5C6"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所示。所有策略对匿名用户和无评分用户均正确返回热门推荐作为兜底方案，并在响应元数据中标记</w:t>
      </w:r>
      <w:r>
        <w:t>cold_start: true</w:t>
      </w:r>
      <w:r>
        <w:t>和</w:t>
      </w:r>
      <w:r>
        <w:t xml:space="preserve">fallback: </w:t>
      </w:r>
      <w:r w:rsidR="00565C53">
        <w:t>“</w:t>
      </w:r>
      <w:r>
        <w:t>cold_start</w:t>
      </w:r>
      <w:r w:rsidR="00565C53">
        <w:t>”</w:t>
      </w:r>
      <w:r>
        <w:t>。</w:t>
      </w:r>
      <w:r>
        <w:t>NCF</w:t>
      </w:r>
      <w:r>
        <w:t>策略的完整回退链（用户不在训练集、</w:t>
      </w:r>
      <w:r>
        <w:t>ItemCF</w:t>
      </w:r>
      <w:r>
        <w:t>回退、无</w:t>
      </w:r>
      <w:r>
        <w:t>ItemCF</w:t>
      </w:r>
      <w:r>
        <w:t>数据、</w:t>
      </w:r>
      <w:r>
        <w:t>Popular</w:t>
      </w:r>
      <w:r>
        <w:t>兜底）已逐级验证正确。</w:t>
      </w:r>
    </w:p>
    <w:p w14:paraId="73D7EF71" w14:textId="77777777" w:rsidR="00B04B27" w:rsidRDefault="00000000" w:rsidP="00C91C07">
      <w:pPr>
        <w:pStyle w:val="afff8"/>
      </w:pPr>
      <w:r>
        <w:t>表</w:t>
      </w:r>
      <w:r>
        <w:t xml:space="preserve">6-7 </w:t>
      </w:r>
      <w:r>
        <w:t>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1A07EA1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3E09C5DA" w14:textId="77777777" w:rsidR="00B04B27" w:rsidRPr="009749AF" w:rsidRDefault="00000000">
            <w:pPr>
              <w:rPr>
                <w:szCs w:val="21"/>
              </w:rPr>
            </w:pPr>
            <w:r>
              <w:rPr>
                <w:rFonts w:ascii="SimSun" w:hAnsi="SimSun"/>
                <w:b/>
                <w:szCs w:val="21"/>
              </w:rPr>
              <w:t>场景</w:t>
            </w:r>
          </w:p>
        </w:tc>
        <w:tc>
          <w:tcPr>
            <w:tcW w:w="1872" w:type="dxa"/>
          </w:tcPr>
          <w:p w14:paraId="17F80328" w14:textId="77777777" w:rsidR="00B04B27" w:rsidRPr="009749AF" w:rsidRDefault="00000000">
            <w:pPr>
              <w:rPr>
                <w:szCs w:val="21"/>
              </w:rPr>
            </w:pPr>
            <w:r>
              <w:rPr>
                <w:rFonts w:ascii="SimSun" w:hAnsi="SimSun"/>
                <w:b/>
                <w:szCs w:val="21"/>
              </w:rPr>
              <w:t>Popular</w:t>
            </w:r>
          </w:p>
        </w:tc>
        <w:tc>
          <w:tcPr>
            <w:tcW w:w="1872" w:type="dxa"/>
          </w:tcPr>
          <w:p w14:paraId="209DC989" w14:textId="77777777" w:rsidR="00B04B27" w:rsidRPr="009749AF" w:rsidRDefault="00000000">
            <w:pPr>
              <w:rPr>
                <w:szCs w:val="21"/>
              </w:rPr>
            </w:pPr>
            <w:r>
              <w:rPr>
                <w:rFonts w:ascii="SimSun" w:hAnsi="SimSun"/>
                <w:b/>
                <w:szCs w:val="21"/>
              </w:rPr>
              <w:t>ItemCF</w:t>
            </w:r>
          </w:p>
        </w:tc>
        <w:tc>
          <w:tcPr>
            <w:tcW w:w="1872" w:type="dxa"/>
          </w:tcPr>
          <w:p w14:paraId="6049427E" w14:textId="77777777" w:rsidR="00B04B27" w:rsidRPr="009749AF" w:rsidRDefault="00000000">
            <w:pPr>
              <w:rPr>
                <w:szCs w:val="21"/>
              </w:rPr>
            </w:pPr>
            <w:r>
              <w:rPr>
                <w:rFonts w:ascii="SimSun" w:hAnsi="SimSun"/>
                <w:b/>
                <w:szCs w:val="21"/>
              </w:rPr>
              <w:t>NCF</w:t>
            </w:r>
          </w:p>
        </w:tc>
        <w:tc>
          <w:tcPr>
            <w:tcW w:w="1872" w:type="dxa"/>
          </w:tcPr>
          <w:p w14:paraId="7588BEAD" w14:textId="77777777" w:rsidR="00B04B27" w:rsidRPr="009749AF" w:rsidRDefault="00000000">
            <w:pPr>
              <w:rPr>
                <w:szCs w:val="21"/>
              </w:rPr>
            </w:pPr>
            <w:r>
              <w:rPr>
                <w:rFonts w:ascii="SimSun" w:hAnsi="SimSun"/>
                <w:b/>
                <w:szCs w:val="21"/>
              </w:rPr>
              <w:t>Hybrid</w:t>
            </w:r>
          </w:p>
        </w:tc>
      </w:tr>
      <w:tr w:rsidR="00B04B27" w:rsidRPr="009749AF" w14:paraId="648184E3" w14:textId="77777777" w:rsidTr="009749AF">
        <w:tc>
          <w:tcPr>
            <w:tcW w:w="1872" w:type="dxa"/>
          </w:tcPr>
          <w:p w14:paraId="3CAB1AFD" w14:textId="77777777" w:rsidR="00B04B27" w:rsidRPr="009749AF" w:rsidRDefault="00000000">
            <w:pPr>
              <w:jc w:val="center"/>
              <w:rPr>
                <w:szCs w:val="21"/>
              </w:rPr>
            </w:pPr>
            <w:r>
              <w:rPr>
                <w:rFonts w:ascii="SimSun" w:hAnsi="SimSun"/>
                <w:szCs w:val="21"/>
              </w:rPr>
              <w:t>匿名用户</w:t>
            </w:r>
          </w:p>
        </w:tc>
        <w:tc>
          <w:tcPr>
            <w:tcW w:w="1872" w:type="dxa"/>
          </w:tcPr>
          <w:p w14:paraId="0B373813" w14:textId="77777777" w:rsidR="00B04B27" w:rsidRPr="009749AF" w:rsidRDefault="00000000">
            <w:pPr>
              <w:jc w:val="center"/>
              <w:rPr>
                <w:szCs w:val="21"/>
              </w:rPr>
            </w:pPr>
            <w:r>
              <w:rPr>
                <w:rFonts w:ascii="SimSun" w:hAnsi="SimSun"/>
                <w:szCs w:val="21"/>
              </w:rPr>
              <w:t>热门推荐</w:t>
            </w:r>
          </w:p>
        </w:tc>
        <w:tc>
          <w:tcPr>
            <w:tcW w:w="1872" w:type="dxa"/>
          </w:tcPr>
          <w:p w14:paraId="606EF469" w14:textId="77777777" w:rsidR="00B04B27" w:rsidRPr="009749AF" w:rsidRDefault="00000000">
            <w:pPr>
              <w:jc w:val="center"/>
              <w:rPr>
                <w:szCs w:val="21"/>
              </w:rPr>
            </w:pPr>
            <w:r>
              <w:rPr>
                <w:rFonts w:ascii="SimSun" w:hAnsi="SimSun"/>
                <w:szCs w:val="21"/>
              </w:rPr>
              <w:t>回退热门</w:t>
            </w:r>
          </w:p>
        </w:tc>
        <w:tc>
          <w:tcPr>
            <w:tcW w:w="1872" w:type="dxa"/>
          </w:tcPr>
          <w:p w14:paraId="1BA3533D" w14:textId="77777777" w:rsidR="00B04B27" w:rsidRPr="009749AF" w:rsidRDefault="00000000">
            <w:pPr>
              <w:jc w:val="center"/>
              <w:rPr>
                <w:szCs w:val="21"/>
              </w:rPr>
            </w:pPr>
            <w:r>
              <w:rPr>
                <w:rFonts w:ascii="SimSun" w:hAnsi="SimSun"/>
                <w:szCs w:val="21"/>
              </w:rPr>
              <w:t>回退热门</w:t>
            </w:r>
          </w:p>
        </w:tc>
        <w:tc>
          <w:tcPr>
            <w:tcW w:w="1872" w:type="dxa"/>
          </w:tcPr>
          <w:p w14:paraId="63BCFEA2" w14:textId="77777777" w:rsidR="00B04B27" w:rsidRPr="009749AF" w:rsidRDefault="00000000">
            <w:pPr>
              <w:jc w:val="center"/>
              <w:rPr>
                <w:szCs w:val="21"/>
              </w:rPr>
            </w:pPr>
            <w:r>
              <w:rPr>
                <w:rFonts w:ascii="SimSun" w:hAnsi="SimSun"/>
                <w:szCs w:val="21"/>
              </w:rPr>
              <w:t>回退热门</w:t>
            </w:r>
          </w:p>
        </w:tc>
      </w:tr>
      <w:tr w:rsidR="00B04B27" w:rsidRPr="009749AF" w14:paraId="35CBC7D2" w14:textId="77777777" w:rsidTr="009749AF">
        <w:tc>
          <w:tcPr>
            <w:tcW w:w="1872" w:type="dxa"/>
          </w:tcPr>
          <w:p w14:paraId="57D3D1DA" w14:textId="77777777" w:rsidR="00B04B27" w:rsidRPr="009749AF" w:rsidRDefault="00000000">
            <w:pPr>
              <w:jc w:val="center"/>
              <w:rPr>
                <w:szCs w:val="21"/>
              </w:rPr>
            </w:pPr>
            <w:r>
              <w:rPr>
                <w:rFonts w:ascii="SimSun" w:hAnsi="SimSun"/>
                <w:szCs w:val="21"/>
              </w:rPr>
              <w:t>已登录无评分</w:t>
            </w:r>
          </w:p>
        </w:tc>
        <w:tc>
          <w:tcPr>
            <w:tcW w:w="1872" w:type="dxa"/>
          </w:tcPr>
          <w:p w14:paraId="74268CC8" w14:textId="77777777" w:rsidR="00B04B27" w:rsidRPr="009749AF" w:rsidRDefault="00000000">
            <w:pPr>
              <w:jc w:val="center"/>
              <w:rPr>
                <w:szCs w:val="21"/>
              </w:rPr>
            </w:pPr>
            <w:r>
              <w:rPr>
                <w:rFonts w:ascii="SimSun" w:hAnsi="SimSun"/>
                <w:szCs w:val="21"/>
              </w:rPr>
              <w:t>热门推荐</w:t>
            </w:r>
          </w:p>
        </w:tc>
        <w:tc>
          <w:tcPr>
            <w:tcW w:w="1872" w:type="dxa"/>
          </w:tcPr>
          <w:p w14:paraId="05F3C6C7" w14:textId="77777777" w:rsidR="00B04B27" w:rsidRPr="009749AF" w:rsidRDefault="00000000">
            <w:pPr>
              <w:jc w:val="center"/>
              <w:rPr>
                <w:szCs w:val="21"/>
              </w:rPr>
            </w:pPr>
            <w:r>
              <w:rPr>
                <w:rFonts w:ascii="SimSun" w:hAnsi="SimSun"/>
                <w:szCs w:val="21"/>
              </w:rPr>
              <w:t>回退热门</w:t>
            </w:r>
          </w:p>
        </w:tc>
        <w:tc>
          <w:tcPr>
            <w:tcW w:w="1872" w:type="dxa"/>
          </w:tcPr>
          <w:p w14:paraId="741D65FB" w14:textId="77777777" w:rsidR="00B04B27" w:rsidRPr="009749AF" w:rsidRDefault="00000000">
            <w:pPr>
              <w:jc w:val="center"/>
              <w:rPr>
                <w:szCs w:val="21"/>
              </w:rPr>
            </w:pPr>
            <w:r>
              <w:rPr>
                <w:rFonts w:ascii="SimSun" w:hAnsi="SimSun"/>
                <w:szCs w:val="21"/>
              </w:rPr>
              <w:t>回退热门</w:t>
            </w:r>
          </w:p>
        </w:tc>
        <w:tc>
          <w:tcPr>
            <w:tcW w:w="1872" w:type="dxa"/>
          </w:tcPr>
          <w:p w14:paraId="26DE3609" w14:textId="77777777" w:rsidR="00B04B27" w:rsidRPr="009749AF" w:rsidRDefault="00000000">
            <w:pPr>
              <w:jc w:val="center"/>
              <w:rPr>
                <w:szCs w:val="21"/>
              </w:rPr>
            </w:pPr>
            <w:r>
              <w:rPr>
                <w:rFonts w:ascii="SimSun" w:hAnsi="SimSun"/>
                <w:szCs w:val="21"/>
              </w:rPr>
              <w:t>回退热门</w:t>
            </w:r>
          </w:p>
        </w:tc>
      </w:tr>
      <w:tr w:rsidR="00B04B27" w:rsidRPr="009749AF" w14:paraId="5C2020D3" w14:textId="77777777" w:rsidTr="009749AF">
        <w:tc>
          <w:tcPr>
            <w:tcW w:w="1872" w:type="dxa"/>
          </w:tcPr>
          <w:p w14:paraId="65BD80E1" w14:textId="77777777" w:rsidR="00B04B27" w:rsidRPr="009749AF" w:rsidRDefault="00000000">
            <w:pPr>
              <w:jc w:val="center"/>
              <w:rPr>
                <w:szCs w:val="21"/>
              </w:rPr>
            </w:pPr>
            <w:r>
              <w:rPr>
                <w:rFonts w:ascii="SimSun" w:hAnsi="SimSun"/>
                <w:szCs w:val="21"/>
              </w:rPr>
              <w:t>已登录有评分</w:t>
            </w:r>
          </w:p>
        </w:tc>
        <w:tc>
          <w:tcPr>
            <w:tcW w:w="1872" w:type="dxa"/>
          </w:tcPr>
          <w:p w14:paraId="32061D6B" w14:textId="77777777" w:rsidR="00B04B27" w:rsidRPr="009749AF" w:rsidRDefault="00000000">
            <w:pPr>
              <w:jc w:val="center"/>
              <w:rPr>
                <w:szCs w:val="21"/>
              </w:rPr>
            </w:pPr>
            <w:r>
              <w:rPr>
                <w:rFonts w:ascii="SimSun" w:hAnsi="SimSun"/>
                <w:szCs w:val="21"/>
              </w:rPr>
              <w:t>基于热度</w:t>
            </w:r>
          </w:p>
        </w:tc>
        <w:tc>
          <w:tcPr>
            <w:tcW w:w="1872" w:type="dxa"/>
          </w:tcPr>
          <w:p w14:paraId="2FA35801" w14:textId="77777777" w:rsidR="00B04B27" w:rsidRPr="009749AF" w:rsidRDefault="00000000">
            <w:pPr>
              <w:jc w:val="center"/>
              <w:rPr>
                <w:szCs w:val="21"/>
              </w:rPr>
            </w:pPr>
            <w:r>
              <w:rPr>
                <w:rFonts w:ascii="SimSun" w:hAnsi="SimSun"/>
                <w:szCs w:val="21"/>
              </w:rPr>
              <w:t>基于相似度</w:t>
            </w:r>
          </w:p>
        </w:tc>
        <w:tc>
          <w:tcPr>
            <w:tcW w:w="1872" w:type="dxa"/>
          </w:tcPr>
          <w:p w14:paraId="2873F8CE" w14:textId="77777777" w:rsidR="00B04B27" w:rsidRPr="009749AF" w:rsidRDefault="00000000">
            <w:pPr>
              <w:jc w:val="center"/>
              <w:rPr>
                <w:szCs w:val="21"/>
              </w:rPr>
            </w:pPr>
            <w:r>
              <w:rPr>
                <w:rFonts w:ascii="SimSun" w:hAnsi="SimSun"/>
                <w:szCs w:val="21"/>
              </w:rPr>
              <w:t>用户不在集回退ItemCF</w:t>
            </w:r>
          </w:p>
        </w:tc>
        <w:tc>
          <w:tcPr>
            <w:tcW w:w="1872" w:type="dxa"/>
          </w:tcPr>
          <w:p w14:paraId="041CB388" w14:textId="77777777" w:rsidR="00B04B27" w:rsidRPr="009749AF" w:rsidRDefault="00000000">
            <w:pPr>
              <w:jc w:val="center"/>
              <w:rPr>
                <w:szCs w:val="21"/>
              </w:rPr>
            </w:pPr>
            <w:r>
              <w:rPr>
                <w:rFonts w:ascii="SimSun" w:hAnsi="SimSun"/>
                <w:szCs w:val="21"/>
              </w:rPr>
              <w:t>ItemCF召回+NCF重排</w:t>
            </w:r>
          </w:p>
        </w:tc>
      </w:tr>
      <w:tr w:rsidR="00B04B27" w:rsidRPr="009749AF" w14:paraId="1160EB83" w14:textId="77777777" w:rsidTr="009749AF">
        <w:tc>
          <w:tcPr>
            <w:tcW w:w="1872" w:type="dxa"/>
          </w:tcPr>
          <w:p w14:paraId="5798363D" w14:textId="77777777" w:rsidR="00B04B27" w:rsidRPr="009749AF" w:rsidRDefault="00000000">
            <w:pPr>
              <w:jc w:val="center"/>
              <w:rPr>
                <w:szCs w:val="21"/>
              </w:rPr>
            </w:pPr>
            <w:r>
              <w:rPr>
                <w:rFonts w:ascii="SimSun" w:hAnsi="SimSun"/>
                <w:szCs w:val="21"/>
              </w:rPr>
              <w:t>NCF未就绪</w:t>
            </w:r>
          </w:p>
        </w:tc>
        <w:tc>
          <w:tcPr>
            <w:tcW w:w="1872" w:type="dxa"/>
          </w:tcPr>
          <w:p w14:paraId="0565981B" w14:textId="77777777" w:rsidR="00B04B27" w:rsidRPr="009749AF" w:rsidRDefault="00000000">
            <w:pPr>
              <w:jc w:val="center"/>
              <w:rPr>
                <w:szCs w:val="21"/>
              </w:rPr>
            </w:pPr>
            <w:r>
              <w:rPr>
                <w:rFonts w:ascii="SimSun" w:hAnsi="SimSun"/>
                <w:szCs w:val="21"/>
              </w:rPr>
              <w:t>基于热度</w:t>
            </w:r>
          </w:p>
        </w:tc>
        <w:tc>
          <w:tcPr>
            <w:tcW w:w="1872" w:type="dxa"/>
          </w:tcPr>
          <w:p w14:paraId="25890466" w14:textId="77777777" w:rsidR="00B04B27" w:rsidRPr="009749AF" w:rsidRDefault="00000000">
            <w:pPr>
              <w:jc w:val="center"/>
              <w:rPr>
                <w:szCs w:val="21"/>
              </w:rPr>
            </w:pPr>
            <w:r>
              <w:rPr>
                <w:rFonts w:ascii="SimSun" w:hAnsi="SimSun"/>
                <w:szCs w:val="21"/>
              </w:rPr>
              <w:t>基于相似度</w:t>
            </w:r>
          </w:p>
        </w:tc>
        <w:tc>
          <w:tcPr>
            <w:tcW w:w="1872" w:type="dxa"/>
          </w:tcPr>
          <w:p w14:paraId="147A8690" w14:textId="77777777" w:rsidR="00B04B27" w:rsidRPr="009749AF" w:rsidRDefault="00000000">
            <w:pPr>
              <w:jc w:val="center"/>
              <w:rPr>
                <w:szCs w:val="21"/>
              </w:rPr>
            </w:pPr>
            <w:r>
              <w:rPr>
                <w:rFonts w:ascii="SimSun" w:hAnsi="SimSun"/>
                <w:szCs w:val="21"/>
              </w:rPr>
              <w:t>自动回退ItemCF</w:t>
            </w:r>
          </w:p>
        </w:tc>
        <w:tc>
          <w:tcPr>
            <w:tcW w:w="1872" w:type="dxa"/>
          </w:tcPr>
          <w:p w14:paraId="3B88FD0F" w14:textId="77777777" w:rsidR="00B04B27" w:rsidRPr="009749AF" w:rsidRDefault="00000000">
            <w:pPr>
              <w:jc w:val="center"/>
              <w:rPr>
                <w:szCs w:val="21"/>
              </w:rPr>
            </w:pPr>
            <w:r>
              <w:rPr>
                <w:rFonts w:ascii="SimSun" w:hAnsi="SimSun"/>
                <w:szCs w:val="21"/>
              </w:rPr>
              <w:t>自动回退ItemCF</w:t>
            </w:r>
          </w:p>
        </w:tc>
      </w:tr>
    </w:tbl>
    <w:p w14:paraId="4E37C9DF" w14:textId="77777777" w:rsidR="009749AF" w:rsidRDefault="009749AF" w:rsidP="007E0330">
      <w:pPr>
        <w:pStyle w:val="afff"/>
      </w:pPr>
    </w:p>
    <w:p w14:paraId="4D483C37" w14:textId="77777777"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r>
        <w:t>ItemCF</w:t>
      </w:r>
      <w:r>
        <w:t>，确保推荐服务的高可用性。该回退链设计与系统的推荐策略路由逻辑一致，未出现回退断链或异常响应。</w:t>
      </w:r>
    </w:p>
    <w:p w14:paraId="673AD967" w14:textId="77777777" w:rsidR="00C925DD" w:rsidRPr="00C925DD" w:rsidRDefault="00C925DD" w:rsidP="00C925DD">
      <w:pPr>
        <w:pStyle w:val="a1"/>
      </w:pPr>
      <w:bookmarkStart w:id="215" w:name="_Toc230874925"/>
      <w:bookmarkStart w:id="216" w:name="_Toc231289004"/>
      <w:r>
        <w:lastRenderedPageBreak/>
        <w:t>系统使用指南</w:t>
      </w:r>
      <w:bookmarkEnd w:id="215"/>
      <w:bookmarkEnd w:id="216"/>
    </w:p>
    <w:p w14:paraId="57B332F0" w14:textId="77777777" w:rsidR="00211936" w:rsidRDefault="00000000">
      <w:pPr>
        <w:pStyle w:val="a2"/>
      </w:pPr>
      <w:bookmarkStart w:id="217" w:name="_Toc230874926"/>
      <w:r>
        <w:t xml:space="preserve"> </w:t>
      </w:r>
      <w:bookmarkStart w:id="218" w:name="_Toc231289005"/>
      <w:r>
        <w:t>普通用户使用指南</w:t>
      </w:r>
      <w:bookmarkEnd w:id="217"/>
      <w:bookmarkEnd w:id="218"/>
    </w:p>
    <w:p w14:paraId="10B5F7F5" w14:textId="77777777" w:rsidR="00211936" w:rsidRPr="007E0330" w:rsidRDefault="00000000" w:rsidP="007E0330">
      <w:pPr>
        <w:pStyle w:val="afff"/>
      </w:pPr>
      <w:r>
        <w:t>普通用户通过浏览器访问系统，可完成注册登录、电影检索、评分、查看推荐和管理个人数据等操作。</w:t>
      </w:r>
    </w:p>
    <w:p w14:paraId="2FF63285" w14:textId="77777777" w:rsidR="00211936" w:rsidRDefault="00000000" w:rsidP="00FC1D92">
      <w:pPr>
        <w:pStyle w:val="a3"/>
      </w:pPr>
      <w:bookmarkStart w:id="219" w:name="_Toc230874927"/>
      <w:bookmarkStart w:id="220" w:name="_Toc231289006"/>
      <w:r>
        <w:t>门户首页、注册与登录</w:t>
      </w:r>
      <w:bookmarkEnd w:id="219"/>
      <w:bookmarkEnd w:id="220"/>
    </w:p>
    <w:p w14:paraId="12FCDADB" w14:textId="5AE964A6" w:rsidR="00D57700" w:rsidRPr="007E0330" w:rsidRDefault="00000000" w:rsidP="007E0330">
      <w:pPr>
        <w:pStyle w:val="afff"/>
      </w:pPr>
      <w:r>
        <w:t>访问系统首先进入门户首页，展示系统简介与</w:t>
      </w:r>
      <w:r w:rsidR="00565C53">
        <w:rPr>
          <w:rFonts w:hint="eastAsia"/>
        </w:rPr>
        <w:t>“</w:t>
      </w:r>
      <w:r>
        <w:t>立即开始</w:t>
      </w:r>
      <w:r w:rsidR="00565C53">
        <w:rPr>
          <w:rFonts w:hint="eastAsia"/>
        </w:rPr>
        <w:t>”</w:t>
      </w:r>
      <w:r>
        <w:t>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0964C26D" w14:textId="77777777" w:rsidR="00D57700" w:rsidRDefault="00D57700" w:rsidP="00C963D7">
      <w:pPr>
        <w:pStyle w:val="afff"/>
        <w:ind w:firstLine="0"/>
        <w:jc w:val="center"/>
      </w:pPr>
      <w:r>
        <w:rPr>
          <w:noProof/>
        </w:rPr>
        <w:drawing>
          <wp:inline distT="0" distB="0" distL="0" distR="0" wp14:anchorId="13F96F9F" wp14:editId="6D0DF04F">
            <wp:extent cx="5499847" cy="5499847"/>
            <wp:effectExtent l="0" t="0" r="5715" b="5715"/>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6246" cy="5526246"/>
                    </a:xfrm>
                    <a:prstGeom prst="rect">
                      <a:avLst/>
                    </a:prstGeom>
                    <a:noFill/>
                    <a:ln>
                      <a:noFill/>
                    </a:ln>
                  </pic:spPr>
                </pic:pic>
              </a:graphicData>
            </a:graphic>
          </wp:inline>
        </w:drawing>
      </w:r>
    </w:p>
    <w:p w14:paraId="79839248" w14:textId="77777777" w:rsidR="00C963D7" w:rsidRDefault="00C348CB" w:rsidP="00C963D7">
      <w:pPr>
        <w:pStyle w:val="afffa"/>
      </w:pPr>
      <w:r>
        <w:t>图</w:t>
      </w:r>
      <w:r>
        <w:t>7-</w:t>
      </w:r>
      <w:r w:rsidR="00C963D7">
        <w:t xml:space="preserve">1 </w:t>
      </w:r>
      <w:r w:rsidR="00C963D7">
        <w:t>门户首页</w:t>
      </w:r>
    </w:p>
    <w:p w14:paraId="478FC752" w14:textId="77777777" w:rsidR="00D57700" w:rsidRDefault="00D1682F" w:rsidP="00C963D7">
      <w:pPr>
        <w:pStyle w:val="afff"/>
        <w:ind w:firstLine="0"/>
        <w:jc w:val="center"/>
      </w:pPr>
      <w:r>
        <w:rPr>
          <w:rFonts w:hint="eastAsia"/>
          <w:noProof/>
        </w:rPr>
        <w:lastRenderedPageBreak/>
        <w:drawing>
          <wp:inline distT="0" distB="0" distL="0" distR="0" wp14:anchorId="780B1133" wp14:editId="7C8FA808">
            <wp:extent cx="5760720" cy="4234815"/>
            <wp:effectExtent l="0" t="0" r="0" b="0"/>
            <wp:docPr id="1858279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4234815"/>
                    </a:xfrm>
                    <a:prstGeom prst="rect">
                      <a:avLst/>
                    </a:prstGeom>
                    <a:noFill/>
                    <a:ln>
                      <a:noFill/>
                    </a:ln>
                  </pic:spPr>
                </pic:pic>
              </a:graphicData>
            </a:graphic>
          </wp:inline>
        </w:drawing>
      </w:r>
    </w:p>
    <w:p w14:paraId="71DE75AB" w14:textId="77777777" w:rsidR="00C963D7" w:rsidRPr="00C963D7" w:rsidRDefault="00C348CB" w:rsidP="00C963D7">
      <w:pPr>
        <w:pStyle w:val="afffa"/>
      </w:pPr>
      <w:r>
        <w:t>图</w:t>
      </w:r>
      <w:r>
        <w:t>7-</w:t>
      </w:r>
      <w:r w:rsidR="00C963D7">
        <w:t xml:space="preserve">2 </w:t>
      </w:r>
      <w:r w:rsidR="00C963D7">
        <w:t>登录注册</w:t>
      </w:r>
    </w:p>
    <w:p w14:paraId="7E551C00" w14:textId="77777777" w:rsidR="00C963D7" w:rsidRPr="00C963D7" w:rsidRDefault="00D1682F" w:rsidP="00C963D7">
      <w:pPr>
        <w:pStyle w:val="afff"/>
        <w:ind w:firstLine="0"/>
        <w:jc w:val="center"/>
      </w:pPr>
      <w:r>
        <w:rPr>
          <w:rFonts w:hint="eastAsia"/>
          <w:noProof/>
        </w:rPr>
        <w:drawing>
          <wp:inline distT="0" distB="0" distL="0" distR="0" wp14:anchorId="3C298382" wp14:editId="5AB1D1FE">
            <wp:extent cx="4355663" cy="3765177"/>
            <wp:effectExtent l="0" t="0" r="6985" b="6985"/>
            <wp:docPr id="1048922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7080" cy="3766402"/>
                    </a:xfrm>
                    <a:prstGeom prst="rect">
                      <a:avLst/>
                    </a:prstGeom>
                    <a:noFill/>
                    <a:ln>
                      <a:noFill/>
                    </a:ln>
                  </pic:spPr>
                </pic:pic>
              </a:graphicData>
            </a:graphic>
          </wp:inline>
        </w:drawing>
      </w:r>
    </w:p>
    <w:p w14:paraId="22202802" w14:textId="77777777" w:rsidR="00D57700" w:rsidRDefault="00C348CB" w:rsidP="00C963D7">
      <w:pPr>
        <w:pStyle w:val="afffa"/>
      </w:pPr>
      <w:r>
        <w:rPr>
          <w:rFonts w:hint="eastAsia"/>
        </w:rPr>
        <w:t>图</w:t>
      </w:r>
      <w:r>
        <w:rPr>
          <w:rFonts w:hint="eastAsia"/>
        </w:rPr>
        <w:t>7-</w:t>
      </w:r>
      <w:r w:rsidR="00C963D7">
        <w:rPr>
          <w:rFonts w:hint="eastAsia"/>
        </w:rPr>
        <w:t xml:space="preserve">3 </w:t>
      </w:r>
      <w:r w:rsidR="00C963D7">
        <w:rPr>
          <w:rFonts w:hint="eastAsia"/>
        </w:rPr>
        <w:t>忘记密码</w:t>
      </w:r>
    </w:p>
    <w:p w14:paraId="46AB9FE1" w14:textId="77777777" w:rsidR="00211936" w:rsidRDefault="00000000" w:rsidP="00FC1D92">
      <w:pPr>
        <w:pStyle w:val="a3"/>
      </w:pPr>
      <w:bookmarkStart w:id="221" w:name="_Toc230874928"/>
      <w:bookmarkStart w:id="222" w:name="_Toc231289007"/>
      <w:r>
        <w:lastRenderedPageBreak/>
        <w:t>首页推荐与电影搜索</w:t>
      </w:r>
      <w:bookmarkEnd w:id="221"/>
      <w:bookmarkEnd w:id="222"/>
    </w:p>
    <w:p w14:paraId="41215BB2" w14:textId="77777777" w:rsidR="00211936" w:rsidRPr="007E0330" w:rsidRDefault="00000000" w:rsidP="007E0330">
      <w:pPr>
        <w:pStyle w:val="afff"/>
      </w:pPr>
      <w:r>
        <w:t>登录后进入应用首页，顶部展示个性化电影推荐列表，支持</w:t>
      </w:r>
      <w:r>
        <w:t>ItemCF</w:t>
      </w:r>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37C79727" w14:textId="77777777" w:rsidR="000827E8" w:rsidRDefault="000827E8" w:rsidP="00630793">
      <w:pPr>
        <w:pStyle w:val="afff"/>
        <w:ind w:firstLine="0"/>
      </w:pPr>
      <w:r>
        <w:rPr>
          <w:noProof/>
        </w:rPr>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7EFE84B0" w14:textId="77777777" w:rsidR="00C963D7" w:rsidRDefault="00C348CB" w:rsidP="00C963D7">
      <w:pPr>
        <w:pStyle w:val="afffa"/>
      </w:pPr>
      <w:r>
        <w:rPr>
          <w:rFonts w:hint="eastAsia"/>
        </w:rPr>
        <w:t>图</w:t>
      </w:r>
      <w:r>
        <w:rPr>
          <w:rFonts w:hint="eastAsia"/>
        </w:rPr>
        <w:t>7-</w:t>
      </w:r>
      <w:r w:rsidR="00C963D7">
        <w:rPr>
          <w:rFonts w:hint="eastAsia"/>
        </w:rPr>
        <w:t xml:space="preserve">4 </w:t>
      </w:r>
      <w:r w:rsidR="00C963D7">
        <w:t>智能推荐</w:t>
      </w:r>
    </w:p>
    <w:p w14:paraId="053545C2" w14:textId="77777777" w:rsidR="000827E8" w:rsidRDefault="000827E8" w:rsidP="00611C26">
      <w:pPr>
        <w:pStyle w:val="afff"/>
        <w:ind w:firstLine="0"/>
        <w:jc w:val="center"/>
      </w:pPr>
      <w:r>
        <w:rPr>
          <w:noProof/>
        </w:rPr>
        <w:lastRenderedPageBreak/>
        <w:drawing>
          <wp:inline distT="0" distB="0" distL="0" distR="0" wp14:anchorId="65FAA496" wp14:editId="20F9681D">
            <wp:extent cx="4263776" cy="2572363"/>
            <wp:effectExtent l="0" t="0" r="3810" b="0"/>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00703" cy="2594641"/>
                    </a:xfrm>
                    <a:prstGeom prst="rect">
                      <a:avLst/>
                    </a:prstGeom>
                    <a:noFill/>
                    <a:ln>
                      <a:noFill/>
                    </a:ln>
                  </pic:spPr>
                </pic:pic>
              </a:graphicData>
            </a:graphic>
          </wp:inline>
        </w:drawing>
      </w:r>
    </w:p>
    <w:p w14:paraId="67C1D3A7" w14:textId="77777777" w:rsidR="00C963D7" w:rsidRDefault="00C348CB" w:rsidP="00C963D7">
      <w:pPr>
        <w:pStyle w:val="afffa"/>
      </w:pPr>
      <w:r>
        <w:rPr>
          <w:rFonts w:hint="eastAsia"/>
        </w:rPr>
        <w:t>图</w:t>
      </w:r>
      <w:r>
        <w:rPr>
          <w:rFonts w:hint="eastAsia"/>
        </w:rPr>
        <w:t>7-</w:t>
      </w:r>
      <w:r w:rsidR="00C963D7">
        <w:rPr>
          <w:rFonts w:hint="eastAsia"/>
        </w:rPr>
        <w:t xml:space="preserve">5 </w:t>
      </w:r>
      <w:r w:rsidR="00C963D7">
        <w:t>高</w:t>
      </w:r>
      <w:r w:rsidR="00C963D7">
        <w:rPr>
          <w:rFonts w:hint="eastAsia"/>
        </w:rPr>
        <w:t>级搜索</w:t>
      </w:r>
    </w:p>
    <w:p w14:paraId="11E1A602" w14:textId="77777777" w:rsidR="00211936" w:rsidRDefault="00000000" w:rsidP="00FC1D92">
      <w:pPr>
        <w:pStyle w:val="a3"/>
      </w:pPr>
      <w:bookmarkStart w:id="223" w:name="_Toc230874929"/>
      <w:bookmarkStart w:id="224" w:name="_Toc231289008"/>
      <w:r>
        <w:t>电影详情、评论与在线观看</w:t>
      </w:r>
      <w:bookmarkEnd w:id="223"/>
      <w:bookmarkEnd w:id="224"/>
    </w:p>
    <w:p w14:paraId="18AA4344"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站等多平台播放链接。用户可提交新的播放链接，经管理员审核后公开展示。</w:t>
      </w:r>
    </w:p>
    <w:p w14:paraId="56E34571" w14:textId="77777777" w:rsidR="000827E8" w:rsidRDefault="000827E8" w:rsidP="00611C26">
      <w:pPr>
        <w:pStyle w:val="afff"/>
        <w:ind w:firstLine="0"/>
        <w:jc w:val="center"/>
      </w:pPr>
      <w:r>
        <w:rPr>
          <w:noProof/>
        </w:rPr>
        <w:drawing>
          <wp:inline distT="0" distB="0" distL="0" distR="0" wp14:anchorId="2836DF86" wp14:editId="57C7E49C">
            <wp:extent cx="4150760" cy="4096692"/>
            <wp:effectExtent l="0" t="0" r="2540"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1579" cy="4136979"/>
                    </a:xfrm>
                    <a:prstGeom prst="rect">
                      <a:avLst/>
                    </a:prstGeom>
                    <a:noFill/>
                    <a:ln>
                      <a:noFill/>
                    </a:ln>
                  </pic:spPr>
                </pic:pic>
              </a:graphicData>
            </a:graphic>
          </wp:inline>
        </w:drawing>
      </w:r>
    </w:p>
    <w:p w14:paraId="67EBF3AA" w14:textId="77777777" w:rsidR="00C963D7" w:rsidRDefault="00C348CB" w:rsidP="00C963D7">
      <w:pPr>
        <w:pStyle w:val="afffa"/>
      </w:pPr>
      <w:r>
        <w:rPr>
          <w:rFonts w:hint="eastAsia"/>
        </w:rPr>
        <w:t>图</w:t>
      </w:r>
      <w:r>
        <w:rPr>
          <w:rFonts w:hint="eastAsia"/>
        </w:rPr>
        <w:t>7-</w:t>
      </w:r>
      <w:r w:rsidR="00C963D7">
        <w:rPr>
          <w:rFonts w:hint="eastAsia"/>
        </w:rPr>
        <w:t xml:space="preserve">6 </w:t>
      </w:r>
      <w:r w:rsidR="00C963D7">
        <w:rPr>
          <w:rFonts w:hint="eastAsia"/>
        </w:rPr>
        <w:t>电影详情</w:t>
      </w:r>
    </w:p>
    <w:p w14:paraId="61EFA503"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419A3F47" w14:textId="77777777" w:rsidR="000827E8" w:rsidRDefault="00C348CB" w:rsidP="00C963D7">
      <w:pPr>
        <w:pStyle w:val="afffa"/>
      </w:pPr>
      <w:r>
        <w:rPr>
          <w:rFonts w:hint="eastAsia"/>
        </w:rPr>
        <w:t>图</w:t>
      </w:r>
      <w:r>
        <w:rPr>
          <w:rFonts w:hint="eastAsia"/>
        </w:rPr>
        <w:t>7</w:t>
      </w:r>
      <w:r>
        <w:t>-</w:t>
      </w:r>
      <w:r w:rsidR="00C963D7">
        <w:t xml:space="preserve">7 </w:t>
      </w:r>
      <w:r w:rsidR="00C963D7">
        <w:rPr>
          <w:rFonts w:hint="eastAsia"/>
        </w:rPr>
        <w:t>评论与在线观看入口</w:t>
      </w:r>
    </w:p>
    <w:p w14:paraId="557A62CE" w14:textId="77777777" w:rsidR="00211936" w:rsidRDefault="00000000" w:rsidP="00FC1D92">
      <w:pPr>
        <w:pStyle w:val="a3"/>
      </w:pPr>
      <w:bookmarkStart w:id="225" w:name="_Toc230874930"/>
      <w:bookmarkStart w:id="226" w:name="_Toc231289009"/>
      <w:r>
        <w:t>评分与收藏管理</w:t>
      </w:r>
      <w:bookmarkEnd w:id="225"/>
      <w:bookmarkEnd w:id="226"/>
    </w:p>
    <w:p w14:paraId="532D54C6" w14:textId="6E3ABAE7" w:rsidR="000827E8" w:rsidRPr="007E0330" w:rsidRDefault="00000000" w:rsidP="007E0330">
      <w:pPr>
        <w:pStyle w:val="afff"/>
      </w:pPr>
      <w:r>
        <w:t>用户可在推荐卡片、电影详情页或</w:t>
      </w:r>
      <w:r w:rsidR="00565C53">
        <w:rPr>
          <w:rFonts w:hint="eastAsia"/>
        </w:rPr>
        <w:t>“</w:t>
      </w:r>
      <w:r>
        <w:t>我的评分</w:t>
      </w:r>
      <w:r w:rsidR="00565C53">
        <w:rPr>
          <w:rFonts w:hint="eastAsia"/>
        </w:rPr>
        <w:t>”</w:t>
      </w:r>
      <w:r>
        <w:t>页面对电影进行</w:t>
      </w:r>
      <w:r w:rsidR="00F82B66">
        <w:rPr>
          <w:rFonts w:hint="eastAsia"/>
        </w:rPr>
        <w:t>1</w:t>
      </w:r>
      <w:r>
        <w:t>~5</w:t>
      </w:r>
      <w:r>
        <w:t>分的星级评分，评分后即时更新本地状态。在电影详情页可将电影加入收藏。已评分和已收藏的电影可在</w:t>
      </w:r>
      <w:r w:rsidR="00565C53">
        <w:rPr>
          <w:rFonts w:hint="eastAsia"/>
        </w:rPr>
        <w:t>“</w:t>
      </w:r>
      <w:r>
        <w:t>我的评分</w:t>
      </w:r>
      <w:r w:rsidR="00565C53">
        <w:rPr>
          <w:rFonts w:hint="eastAsia"/>
        </w:rPr>
        <w:t>”</w:t>
      </w:r>
      <w:r>
        <w:t>和</w:t>
      </w:r>
      <w:r w:rsidR="00565C53">
        <w:rPr>
          <w:rFonts w:hint="eastAsia"/>
        </w:rPr>
        <w:t>“</w:t>
      </w:r>
      <w:r>
        <w:t>我的收藏</w:t>
      </w:r>
      <w:r w:rsidR="00565C53">
        <w:rPr>
          <w:rFonts w:hint="eastAsia"/>
        </w:rPr>
        <w:t>”</w:t>
      </w:r>
      <w:r>
        <w:t>页面集中查看、筛选与管理。</w:t>
      </w:r>
    </w:p>
    <w:p w14:paraId="0D1A04E7"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3A3AC4A5" w14:textId="77777777" w:rsidR="000827E8" w:rsidRDefault="00C348CB" w:rsidP="00C963D7">
      <w:pPr>
        <w:pStyle w:val="afffa"/>
      </w:pPr>
      <w:r>
        <w:t>图</w:t>
      </w:r>
      <w:r>
        <w:t>7-</w:t>
      </w:r>
      <w:r w:rsidR="00C963D7">
        <w:t xml:space="preserve">8 </w:t>
      </w:r>
      <w:r w:rsidR="00C963D7">
        <w:t>我的收藏</w:t>
      </w:r>
    </w:p>
    <w:p w14:paraId="7B96C6A7"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624FF744" w14:textId="77777777" w:rsidR="000827E8" w:rsidRDefault="00C348CB" w:rsidP="00C963D7">
      <w:pPr>
        <w:pStyle w:val="afffa"/>
      </w:pPr>
      <w:r>
        <w:t>图</w:t>
      </w:r>
      <w:r>
        <w:t>7-</w:t>
      </w:r>
      <w:r w:rsidR="00C963D7">
        <w:t xml:space="preserve">9 </w:t>
      </w:r>
      <w:r w:rsidR="00C963D7">
        <w:t>我的评分</w:t>
      </w:r>
    </w:p>
    <w:p w14:paraId="30CDDC9F" w14:textId="77777777" w:rsidR="00211936" w:rsidRDefault="00000000" w:rsidP="00FC1D92">
      <w:pPr>
        <w:pStyle w:val="a3"/>
      </w:pPr>
      <w:bookmarkStart w:id="227" w:name="_Toc230874931"/>
      <w:bookmarkStart w:id="228" w:name="_Toc231289010"/>
      <w:r>
        <w:lastRenderedPageBreak/>
        <w:t>上传电影与用户洞察</w:t>
      </w:r>
      <w:bookmarkEnd w:id="227"/>
      <w:bookmarkEnd w:id="228"/>
    </w:p>
    <w:p w14:paraId="64958F55" w14:textId="1407634E" w:rsidR="00211936" w:rsidRPr="007E0330" w:rsidRDefault="00000000" w:rsidP="007E0330">
      <w:pPr>
        <w:pStyle w:val="afff"/>
      </w:pPr>
      <w:r>
        <w:t>用户可通过</w:t>
      </w:r>
      <w:r w:rsidR="00565C53">
        <w:rPr>
          <w:rFonts w:hint="eastAsia"/>
        </w:rPr>
        <w:t>“</w:t>
      </w:r>
      <w:r>
        <w:t>上传电影</w:t>
      </w:r>
      <w:r w:rsidR="00565C53">
        <w:rPr>
          <w:rFonts w:hint="eastAsia"/>
        </w:rPr>
        <w:t>”</w:t>
      </w:r>
      <w:r>
        <w:t>页面填写标题、年份、类型等字段，向系统贡献新电影数据，提交后由管理员审核入库。用户洞察页面基于评分和收藏历史自动生成个性化观影洞察描述，以自然语言总结观影偏好与习惯。</w:t>
      </w:r>
    </w:p>
    <w:p w14:paraId="58A8AC55" w14:textId="77777777" w:rsidR="000827E8" w:rsidRDefault="00823B35" w:rsidP="001532B1">
      <w:pPr>
        <w:pStyle w:val="afff"/>
        <w:ind w:firstLine="0"/>
        <w:jc w:val="center"/>
      </w:pPr>
      <w:r>
        <w:rPr>
          <w:noProof/>
        </w:rPr>
        <w:drawing>
          <wp:inline distT="0" distB="0" distL="0" distR="0" wp14:anchorId="29B396DE" wp14:editId="501F10F3">
            <wp:extent cx="5020338" cy="2352782"/>
            <wp:effectExtent l="0" t="0" r="8890" b="952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6427" cy="2365009"/>
                    </a:xfrm>
                    <a:prstGeom prst="rect">
                      <a:avLst/>
                    </a:prstGeom>
                    <a:noFill/>
                    <a:ln>
                      <a:noFill/>
                    </a:ln>
                  </pic:spPr>
                </pic:pic>
              </a:graphicData>
            </a:graphic>
          </wp:inline>
        </w:drawing>
      </w:r>
    </w:p>
    <w:p w14:paraId="59E82DC4" w14:textId="77777777" w:rsidR="00C963D7" w:rsidRDefault="00C348CB" w:rsidP="00C963D7">
      <w:pPr>
        <w:pStyle w:val="afffa"/>
      </w:pPr>
      <w:r>
        <w:t>图</w:t>
      </w:r>
      <w:r>
        <w:t>7-</w:t>
      </w:r>
      <w:r w:rsidR="00C963D7">
        <w:t xml:space="preserve">10 </w:t>
      </w:r>
      <w:r w:rsidR="00C963D7">
        <w:t>用户洞察</w:t>
      </w:r>
    </w:p>
    <w:p w14:paraId="3B309FD4" w14:textId="77777777" w:rsidR="000827E8" w:rsidRDefault="00823B35" w:rsidP="001532B1">
      <w:pPr>
        <w:pStyle w:val="afff"/>
        <w:ind w:firstLine="0"/>
        <w:jc w:val="center"/>
      </w:pPr>
      <w:r>
        <w:rPr>
          <w:noProof/>
        </w:rPr>
        <w:drawing>
          <wp:inline distT="0" distB="0" distL="0" distR="0" wp14:anchorId="66B08966" wp14:editId="5700E0E9">
            <wp:extent cx="4921158" cy="4602822"/>
            <wp:effectExtent l="0" t="0" r="0" b="762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50512" cy="4630277"/>
                    </a:xfrm>
                    <a:prstGeom prst="rect">
                      <a:avLst/>
                    </a:prstGeom>
                    <a:noFill/>
                    <a:ln>
                      <a:noFill/>
                    </a:ln>
                  </pic:spPr>
                </pic:pic>
              </a:graphicData>
            </a:graphic>
          </wp:inline>
        </w:drawing>
      </w:r>
    </w:p>
    <w:p w14:paraId="537069DF" w14:textId="77777777" w:rsidR="000827E8" w:rsidRDefault="00C348CB" w:rsidP="00C963D7">
      <w:pPr>
        <w:pStyle w:val="afffa"/>
      </w:pPr>
      <w:r>
        <w:t>图</w:t>
      </w:r>
      <w:r>
        <w:t>7-</w:t>
      </w:r>
      <w:r w:rsidR="00C963D7">
        <w:t xml:space="preserve">11 </w:t>
      </w:r>
      <w:r w:rsidR="00C963D7">
        <w:t>上传电影</w:t>
      </w:r>
    </w:p>
    <w:p w14:paraId="1A9A7265" w14:textId="77777777" w:rsidR="00211936" w:rsidRDefault="00000000" w:rsidP="00FC1D92">
      <w:pPr>
        <w:pStyle w:val="a3"/>
      </w:pPr>
      <w:bookmarkStart w:id="229" w:name="_Toc230874932"/>
      <w:bookmarkStart w:id="230" w:name="_Toc231289011"/>
      <w:r>
        <w:lastRenderedPageBreak/>
        <w:t>用户画像与增强数据看板</w:t>
      </w:r>
      <w:bookmarkEnd w:id="229"/>
      <w:bookmarkEnd w:id="230"/>
    </w:p>
    <w:p w14:paraId="32235320" w14:textId="77777777" w:rsidR="000827E8" w:rsidRPr="007E0330" w:rsidRDefault="00000000" w:rsidP="007E0330">
      <w:pPr>
        <w:pStyle w:val="afff"/>
      </w:pPr>
      <w:r>
        <w:t>用户画像页面基于评分历史自动生成偏好数据，包括演员和导演偏好</w:t>
      </w:r>
      <w:r w:rsidR="00F82B66">
        <w:rPr>
          <w:rFonts w:hint="eastAsia"/>
        </w:rPr>
        <w:t>等</w:t>
      </w:r>
      <w:r>
        <w:t>。增强数据看板以</w:t>
      </w:r>
      <w:r>
        <w:t>ECharts</w:t>
      </w:r>
      <w:r>
        <w:t>可视化图表展示系统全局统计，涵盖评分分布柱状图、类型占比环形图、年份趋势混合图</w:t>
      </w:r>
      <w:r w:rsidR="00F82B66">
        <w:rPr>
          <w:rFonts w:hint="eastAsia"/>
        </w:rPr>
        <w:t>和</w:t>
      </w:r>
      <w:r>
        <w:t>活动热力图。</w:t>
      </w:r>
    </w:p>
    <w:p w14:paraId="1038C294" w14:textId="77777777" w:rsidR="000827E8" w:rsidRDefault="00823B35" w:rsidP="001532B1">
      <w:pPr>
        <w:pStyle w:val="afff"/>
        <w:ind w:firstLine="0"/>
        <w:jc w:val="center"/>
      </w:pPr>
      <w:r>
        <w:rPr>
          <w:rFonts w:ascii="SimSun" w:hAnsi="SimSun" w:hint="eastAsia"/>
          <w:noProof/>
          <w:sz w:val="21"/>
          <w:szCs w:val="21"/>
        </w:rPr>
        <w:drawing>
          <wp:inline distT="0" distB="0" distL="0" distR="0" wp14:anchorId="7BDCF2E6" wp14:editId="2FC407D4">
            <wp:extent cx="3845859" cy="2476606"/>
            <wp:effectExtent l="0" t="0" r="2540" b="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61042" cy="2486383"/>
                    </a:xfrm>
                    <a:prstGeom prst="rect">
                      <a:avLst/>
                    </a:prstGeom>
                    <a:noFill/>
                    <a:ln>
                      <a:noFill/>
                    </a:ln>
                  </pic:spPr>
                </pic:pic>
              </a:graphicData>
            </a:graphic>
          </wp:inline>
        </w:drawing>
      </w:r>
    </w:p>
    <w:p w14:paraId="6C8D53F9" w14:textId="77777777" w:rsidR="00C963D7" w:rsidRDefault="00C348CB" w:rsidP="00C963D7">
      <w:pPr>
        <w:pStyle w:val="afffa"/>
      </w:pPr>
      <w:r>
        <w:t>图</w:t>
      </w:r>
      <w:r>
        <w:t>7-</w:t>
      </w:r>
      <w:r w:rsidR="00C963D7">
        <w:t xml:space="preserve">12 </w:t>
      </w:r>
      <w:r w:rsidR="00C963D7">
        <w:t>用户画像</w:t>
      </w:r>
    </w:p>
    <w:p w14:paraId="04DB57BE" w14:textId="77777777" w:rsidR="000827E8" w:rsidRDefault="00823B35" w:rsidP="00C963D7">
      <w:pPr>
        <w:pStyle w:val="afff"/>
        <w:ind w:firstLine="0"/>
        <w:jc w:val="center"/>
      </w:pPr>
      <w:r>
        <w:rPr>
          <w:noProof/>
        </w:rPr>
        <w:drawing>
          <wp:inline distT="0" distB="0" distL="0" distR="0" wp14:anchorId="2E4C550E" wp14:editId="4B5A3C22">
            <wp:extent cx="4450976" cy="4163056"/>
            <wp:effectExtent l="0" t="0" r="6985" b="952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71212" cy="4181983"/>
                    </a:xfrm>
                    <a:prstGeom prst="rect">
                      <a:avLst/>
                    </a:prstGeom>
                    <a:noFill/>
                    <a:ln>
                      <a:noFill/>
                    </a:ln>
                  </pic:spPr>
                </pic:pic>
              </a:graphicData>
            </a:graphic>
          </wp:inline>
        </w:drawing>
      </w:r>
    </w:p>
    <w:p w14:paraId="6DC1D73B" w14:textId="77777777" w:rsidR="000827E8" w:rsidRDefault="00C348CB" w:rsidP="00C963D7">
      <w:pPr>
        <w:pStyle w:val="afffa"/>
      </w:pPr>
      <w:r>
        <w:t>图</w:t>
      </w:r>
      <w:r>
        <w:t>7-</w:t>
      </w:r>
      <w:r w:rsidR="00C963D7">
        <w:t xml:space="preserve">13 </w:t>
      </w:r>
      <w:r w:rsidR="00C963D7">
        <w:t>增强数据看板</w:t>
      </w:r>
    </w:p>
    <w:p w14:paraId="406AF004" w14:textId="77777777" w:rsidR="00211936" w:rsidRDefault="00000000">
      <w:pPr>
        <w:pStyle w:val="a2"/>
      </w:pPr>
      <w:bookmarkStart w:id="231" w:name="_Toc230874933"/>
      <w:r>
        <w:lastRenderedPageBreak/>
        <w:t xml:space="preserve"> </w:t>
      </w:r>
      <w:bookmarkStart w:id="232" w:name="_Toc231289012"/>
      <w:r>
        <w:t>管理员使用指南</w:t>
      </w:r>
      <w:bookmarkEnd w:id="231"/>
      <w:bookmarkEnd w:id="232"/>
    </w:p>
    <w:p w14:paraId="61868D69" w14:textId="77777777" w:rsidR="00211936" w:rsidRDefault="00000000" w:rsidP="007E0330">
      <w:pPr>
        <w:pStyle w:val="afff"/>
      </w:pPr>
      <w:r>
        <w:t>管理员通过导航栏进入管理后台，所有管理功能均需管理员权限。以下介绍主要管理功能。</w:t>
      </w:r>
    </w:p>
    <w:p w14:paraId="01EBEBAF" w14:textId="77777777" w:rsidR="00211936" w:rsidRDefault="00000000" w:rsidP="000A6E7D">
      <w:pPr>
        <w:pStyle w:val="a3"/>
      </w:pPr>
      <w:bookmarkStart w:id="233" w:name="_Toc230874934"/>
      <w:bookmarkStart w:id="234" w:name="_Toc231289013"/>
      <w:r>
        <w:t>管理仪表盘</w:t>
      </w:r>
      <w:bookmarkEnd w:id="233"/>
      <w:bookmarkEnd w:id="234"/>
    </w:p>
    <w:p w14:paraId="52BD59B0" w14:textId="59970C80" w:rsidR="000827E8" w:rsidRDefault="00000000" w:rsidP="007E0330">
      <w:pPr>
        <w:pStyle w:val="afff"/>
      </w:pPr>
      <w:r>
        <w:t>管理员通过导航栏</w:t>
      </w:r>
      <w:r w:rsidR="00565C53">
        <w:rPr>
          <w:rFonts w:hint="eastAsia"/>
        </w:rPr>
        <w:t>“</w:t>
      </w:r>
      <w:r>
        <w:t>管理后台</w:t>
      </w:r>
      <w:r w:rsidR="00565C53">
        <w:rPr>
          <w:rFonts w:hint="eastAsia"/>
        </w:rPr>
        <w:t>”</w:t>
      </w:r>
      <w:r>
        <w:t>进入仪表盘，首页展示总用户数、总电影数、活跃用户数和待审核内容数等核心指标卡片。</w:t>
      </w:r>
    </w:p>
    <w:p w14:paraId="452688DC"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725D3B2F" w14:textId="77777777" w:rsidR="000827E8" w:rsidRDefault="00C348CB" w:rsidP="00AC68B1">
      <w:pPr>
        <w:pStyle w:val="afffa"/>
      </w:pPr>
      <w:r>
        <w:t>图</w:t>
      </w:r>
      <w:r>
        <w:t>7-</w:t>
      </w:r>
      <w:r w:rsidR="00AC68B1">
        <w:t xml:space="preserve">14 </w:t>
      </w:r>
      <w:r w:rsidR="00AC68B1">
        <w:t>管理仪表盘</w:t>
      </w:r>
    </w:p>
    <w:p w14:paraId="7DB45D0D" w14:textId="77777777" w:rsidR="00211936" w:rsidRDefault="00000000" w:rsidP="00FC1D92">
      <w:pPr>
        <w:pStyle w:val="a3"/>
      </w:pPr>
      <w:bookmarkStart w:id="235" w:name="_Toc230874935"/>
      <w:bookmarkStart w:id="236" w:name="_Toc231289014"/>
      <w:r>
        <w:t>电影、元数据与用户管理</w:t>
      </w:r>
      <w:bookmarkEnd w:id="235"/>
      <w:bookmarkEnd w:id="236"/>
    </w:p>
    <w:p w14:paraId="0B62B9FB" w14:textId="77777777" w:rsidR="00211936" w:rsidRPr="007E0330" w:rsidRDefault="00000000" w:rsidP="007E0330">
      <w:pPr>
        <w:pStyle w:val="afff"/>
      </w:pPr>
      <w:r>
        <w:lastRenderedPageBreak/>
        <w:t>电影管理支持手动添加电影填充元数据（标题、年份、类型、导演、演员、剧情简介等），可编辑元数据和修改显示状态。用户管理支持按用户名搜索、切换管理员权限、启用或禁用账户。权限管理页面可集中查看和调整各用户的角色与访问权限。</w:t>
      </w:r>
    </w:p>
    <w:p w14:paraId="65858834"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C731AB" w14:textId="77777777" w:rsidR="00AC68B1" w:rsidRDefault="00C348CB" w:rsidP="00AC68B1">
      <w:pPr>
        <w:pStyle w:val="afffa"/>
      </w:pPr>
      <w:r>
        <w:t>图</w:t>
      </w:r>
      <w:r>
        <w:t>7-</w:t>
      </w:r>
      <w:r w:rsidR="00AC68B1">
        <w:t xml:space="preserve">15 </w:t>
      </w:r>
      <w:r w:rsidR="00AC68B1">
        <w:t>电影管理</w:t>
      </w:r>
    </w:p>
    <w:p w14:paraId="4AC953D9"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28A286CC" w14:textId="77777777" w:rsidR="00C50DFC" w:rsidRDefault="00C348CB" w:rsidP="00C50DFC">
      <w:pPr>
        <w:pStyle w:val="afffa"/>
      </w:pPr>
      <w:r>
        <w:t>图</w:t>
      </w:r>
      <w:r>
        <w:t>7-</w:t>
      </w:r>
      <w:r w:rsidR="00C50DFC">
        <w:t xml:space="preserve">16 </w:t>
      </w:r>
      <w:r w:rsidR="00C50DFC">
        <w:t>电影元数据管理</w:t>
      </w:r>
    </w:p>
    <w:p w14:paraId="7E1A0736"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4793B148" w14:textId="77777777" w:rsidR="000827E8" w:rsidRDefault="00C348CB" w:rsidP="00C50DFC">
      <w:pPr>
        <w:pStyle w:val="afffa"/>
      </w:pPr>
      <w:r>
        <w:t>图</w:t>
      </w:r>
      <w:r>
        <w:t>7-</w:t>
      </w:r>
      <w:r w:rsidR="00C50DFC">
        <w:t xml:space="preserve">17 </w:t>
      </w:r>
      <w:r w:rsidR="00C50DFC">
        <w:t>用户管理</w:t>
      </w:r>
    </w:p>
    <w:p w14:paraId="0804EB01"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3FB842A8" w14:textId="77777777" w:rsidR="00C50DFC" w:rsidRDefault="00C348CB" w:rsidP="00C50DFC">
      <w:pPr>
        <w:pStyle w:val="afffa"/>
      </w:pPr>
      <w:r>
        <w:t>图</w:t>
      </w:r>
      <w:r>
        <w:t>7-</w:t>
      </w:r>
      <w:r w:rsidR="00C50DFC">
        <w:t xml:space="preserve">18 </w:t>
      </w:r>
      <w:r w:rsidR="00C50DFC">
        <w:t>权限管理</w:t>
      </w:r>
    </w:p>
    <w:p w14:paraId="1AE1F0D7" w14:textId="77777777" w:rsidR="00211936" w:rsidRDefault="00000000" w:rsidP="00FC1D92">
      <w:pPr>
        <w:pStyle w:val="a3"/>
      </w:pPr>
      <w:bookmarkStart w:id="237" w:name="_Toc230874936"/>
      <w:bookmarkStart w:id="238" w:name="_Toc231289015"/>
      <w:r>
        <w:t>评论、评分与链接审核</w:t>
      </w:r>
      <w:bookmarkEnd w:id="237"/>
      <w:bookmarkEnd w:id="238"/>
    </w:p>
    <w:p w14:paraId="68E1185B" w14:textId="77777777" w:rsidR="00211936" w:rsidRPr="007E0330" w:rsidRDefault="00000000" w:rsidP="007E0330">
      <w:pPr>
        <w:pStyle w:val="afff"/>
      </w:pPr>
      <w:r>
        <w:t>评论管理页面管理员可审核通过</w:t>
      </w:r>
      <w:r w:rsidR="000A6E7D">
        <w:rPr>
          <w:rFonts w:hint="eastAsia"/>
        </w:rPr>
        <w:t>或</w:t>
      </w:r>
      <w:r>
        <w:t>拒绝评论。评分审核页面可查看和管理用户评分记录。观看链接管理页面可审核用户提交的播放链接。</w:t>
      </w:r>
    </w:p>
    <w:p w14:paraId="1E705A5D"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57476C90" w14:textId="77777777" w:rsidR="00C50DFC" w:rsidRDefault="00C348CB" w:rsidP="00C50DFC">
      <w:pPr>
        <w:pStyle w:val="afffa"/>
      </w:pPr>
      <w:r>
        <w:rPr>
          <w:rFonts w:hint="eastAsia"/>
        </w:rPr>
        <w:t>图</w:t>
      </w:r>
      <w:r>
        <w:rPr>
          <w:rFonts w:hint="eastAsia"/>
        </w:rPr>
        <w:t>7</w:t>
      </w:r>
      <w:r>
        <w:t>-</w:t>
      </w:r>
      <w:r w:rsidR="00C50DFC">
        <w:t xml:space="preserve">19 </w:t>
      </w:r>
      <w:r w:rsidR="00C50DFC">
        <w:rPr>
          <w:rFonts w:hint="eastAsia"/>
        </w:rPr>
        <w:t>评论管理</w:t>
      </w:r>
    </w:p>
    <w:p w14:paraId="6A1CB4CA"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A509979" w14:textId="77777777" w:rsidR="00C50DFC" w:rsidRDefault="00C348CB" w:rsidP="00C50DFC">
      <w:pPr>
        <w:pStyle w:val="afffa"/>
      </w:pPr>
      <w:r>
        <w:t>图</w:t>
      </w:r>
      <w:r>
        <w:t>7-</w:t>
      </w:r>
      <w:r w:rsidR="00C50DFC">
        <w:t xml:space="preserve">20 </w:t>
      </w:r>
      <w:r w:rsidR="00C50DFC">
        <w:t>评分审核</w:t>
      </w:r>
    </w:p>
    <w:p w14:paraId="311CACF8"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34248328" w14:textId="77777777" w:rsidR="00C50DFC" w:rsidRDefault="00C348CB" w:rsidP="00C50DFC">
      <w:pPr>
        <w:pStyle w:val="afffa"/>
      </w:pPr>
      <w:r>
        <w:t>图</w:t>
      </w:r>
      <w:r>
        <w:t>7-</w:t>
      </w:r>
      <w:r w:rsidR="00C50DFC">
        <w:t xml:space="preserve">21 </w:t>
      </w:r>
      <w:r w:rsidR="00C50DFC">
        <w:t>观看链接</w:t>
      </w:r>
    </w:p>
    <w:p w14:paraId="77C85FEF" w14:textId="77777777" w:rsidR="00211936" w:rsidRDefault="00000000" w:rsidP="00FC1D92">
      <w:pPr>
        <w:pStyle w:val="a3"/>
      </w:pPr>
      <w:bookmarkStart w:id="239" w:name="_Toc230874937"/>
      <w:bookmarkStart w:id="240" w:name="_Toc231289016"/>
      <w:r>
        <w:t>数据导出</w:t>
      </w:r>
      <w:bookmarkEnd w:id="239"/>
      <w:bookmarkEnd w:id="240"/>
    </w:p>
    <w:p w14:paraId="5D153BD3"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12A4EBFD"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BFE16AF" w14:textId="77777777" w:rsidR="000827E8" w:rsidRDefault="00C348CB" w:rsidP="00C50DFC">
      <w:pPr>
        <w:pStyle w:val="afffa"/>
      </w:pPr>
      <w:r>
        <w:t>图</w:t>
      </w:r>
      <w:r>
        <w:t>7-</w:t>
      </w:r>
      <w:r w:rsidR="00C50DFC">
        <w:t xml:space="preserve">22 </w:t>
      </w:r>
      <w:r w:rsidR="00C50DFC">
        <w:t>数据导出</w:t>
      </w:r>
    </w:p>
    <w:p w14:paraId="3DB9263E" w14:textId="77777777" w:rsidR="005945D4" w:rsidRPr="00360948" w:rsidRDefault="005945D4" w:rsidP="005945D4">
      <w:pPr>
        <w:pStyle w:val="a1"/>
      </w:pPr>
      <w:bookmarkStart w:id="241" w:name="_Toc230874922"/>
      <w:bookmarkStart w:id="242" w:name="_Toc231289017"/>
      <w:r>
        <w:lastRenderedPageBreak/>
        <w:t>总结与展望</w:t>
      </w:r>
      <w:bookmarkEnd w:id="241"/>
      <w:bookmarkEnd w:id="242"/>
    </w:p>
    <w:p w14:paraId="02FCFD3B" w14:textId="77777777" w:rsidR="005945D4" w:rsidRDefault="005945D4" w:rsidP="005945D4">
      <w:pPr>
        <w:pStyle w:val="a2"/>
      </w:pPr>
      <w:bookmarkStart w:id="243" w:name="_Toc230874923"/>
      <w:r>
        <w:t xml:space="preserve"> </w:t>
      </w:r>
      <w:bookmarkStart w:id="244" w:name="_Toc231289018"/>
      <w:r>
        <w:t>工作总结</w:t>
      </w:r>
      <w:bookmarkEnd w:id="243"/>
      <w:bookmarkEnd w:id="244"/>
    </w:p>
    <w:p w14:paraId="3E8B78B5" w14:textId="77777777" w:rsidR="00ED4908" w:rsidRPr="00ED4908" w:rsidRDefault="00ED4908" w:rsidP="00ED4908">
      <w:pPr>
        <w:pStyle w:val="afff"/>
      </w:pPr>
      <w:r w:rsidRPr="00ED4908">
        <w:t xml:space="preserve">CineMatch </w:t>
      </w:r>
      <w:r w:rsidRPr="00ED4908">
        <w:t>从</w:t>
      </w:r>
      <w:r w:rsidRPr="00ED4908">
        <w:t xml:space="preserve"> MovieLens 32M </w:t>
      </w:r>
      <w:r w:rsidRPr="00ED4908">
        <w:t>的</w:t>
      </w:r>
      <w:r w:rsidRPr="00ED4908">
        <w:t xml:space="preserve"> 3200 </w:t>
      </w:r>
      <w:r w:rsidRPr="00ED4908">
        <w:t>万条评分出发，走通了数据导入、模型训练、在线服务和离线评估四个阶段。数据存</w:t>
      </w:r>
      <w:r w:rsidRPr="00ED4908">
        <w:t xml:space="preserve"> MySQL</w:t>
      </w:r>
      <w:r w:rsidRPr="00ED4908">
        <w:t>，后端</w:t>
      </w:r>
      <w:r w:rsidRPr="00ED4908">
        <w:t xml:space="preserve"> Flask </w:t>
      </w:r>
      <w:r w:rsidRPr="00ED4908">
        <w:t>挂推荐接口，前端</w:t>
      </w:r>
      <w:r w:rsidRPr="00ED4908">
        <w:t xml:space="preserve"> Jinja2 + Vue.js 3 </w:t>
      </w:r>
      <w:r w:rsidRPr="00ED4908">
        <w:t>渲染页面，</w:t>
      </w:r>
      <w:r w:rsidRPr="00ED4908">
        <w:t xml:space="preserve">ECharts </w:t>
      </w:r>
      <w:r w:rsidRPr="00ED4908">
        <w:t>出可视化看板。算法侧实现了三种在线策略</w:t>
      </w:r>
      <w:r w:rsidRPr="00ED4908">
        <w:t xml:space="preserve">——ItemCF </w:t>
      </w:r>
      <w:r w:rsidRPr="00ED4908">
        <w:t>召回、</w:t>
      </w:r>
      <w:r w:rsidRPr="00ED4908">
        <w:t xml:space="preserve">NCF </w:t>
      </w:r>
      <w:r w:rsidRPr="00ED4908">
        <w:t>重排、</w:t>
      </w:r>
      <w:r w:rsidRPr="00ED4908">
        <w:t xml:space="preserve">Hybrid </w:t>
      </w:r>
      <w:r w:rsidRPr="00ED4908">
        <w:t>级联</w:t>
      </w:r>
      <w:r w:rsidRPr="00ED4908">
        <w:t>——</w:t>
      </w:r>
      <w:r w:rsidRPr="00ED4908">
        <w:t>外加</w:t>
      </w:r>
      <w:r w:rsidRPr="00ED4908">
        <w:t xml:space="preserve"> EASE </w:t>
      </w:r>
      <w:r w:rsidRPr="00ED4908">
        <w:t>和</w:t>
      </w:r>
      <w:r w:rsidRPr="00ED4908">
        <w:t xml:space="preserve"> LightGCN </w:t>
      </w:r>
      <w:r w:rsidRPr="00ED4908">
        <w:t>作为离线对比参照。辅助功能补了用户画像、行为追踪和推荐反馈采集，让推荐</w:t>
      </w:r>
      <w:r w:rsidRPr="00ED4908">
        <w:t>→</w:t>
      </w:r>
      <w:r w:rsidRPr="00ED4908">
        <w:t>交互</w:t>
      </w:r>
      <w:r w:rsidRPr="00ED4908">
        <w:t>→</w:t>
      </w:r>
      <w:r w:rsidRPr="00ED4908">
        <w:t>画像更新形成闭环。整套代码在</w:t>
      </w:r>
      <w:r w:rsidRPr="00ED4908">
        <w:t xml:space="preserve"> Windows 11 </w:t>
      </w:r>
      <w:r w:rsidRPr="00ED4908">
        <w:t>单机上可完整运行，</w:t>
      </w:r>
      <w:r w:rsidRPr="00ED4908">
        <w:t xml:space="preserve">run_all_tests </w:t>
      </w:r>
      <w:r w:rsidRPr="00ED4908">
        <w:t>一条命令能复现从数据准备到评估结果输出的全流程。</w:t>
      </w:r>
    </w:p>
    <w:p w14:paraId="07A27B0C" w14:textId="06ADAF17" w:rsidR="00ED4908" w:rsidRPr="00ED4908" w:rsidRDefault="00ED4908" w:rsidP="00ED4908">
      <w:pPr>
        <w:pStyle w:val="afff"/>
      </w:pPr>
      <w:r w:rsidRPr="00ED4908">
        <w:t>实验部分的核心结论就三条。</w:t>
      </w:r>
      <w:r w:rsidRPr="00ED4908">
        <w:t xml:space="preserve">ItemCF </w:t>
      </w:r>
      <w:r w:rsidRPr="00ED4908">
        <w:t>在排序精度上最优（</w:t>
      </w:r>
      <w:r w:rsidRPr="00ED4908">
        <w:t>NDCG@10=0.049</w:t>
      </w:r>
      <w:r w:rsidRPr="00ED4908">
        <w:t>），但覆盖率只有</w:t>
      </w:r>
      <w:r w:rsidRPr="00ED4908">
        <w:t xml:space="preserve"> 0.102——</w:t>
      </w:r>
      <w:r w:rsidRPr="00ED4908">
        <w:t>每部电影只留</w:t>
      </w:r>
      <w:r w:rsidRPr="00ED4908">
        <w:t xml:space="preserve"> 50 </w:t>
      </w:r>
      <w:r w:rsidRPr="00ED4908">
        <w:t>个邻居的</w:t>
      </w:r>
      <w:r w:rsidRPr="00ED4908">
        <w:t xml:space="preserve"> TopK </w:t>
      </w:r>
      <w:r w:rsidRPr="00ED4908">
        <w:t>截断让长尾电影很难被推荐。</w:t>
      </w:r>
      <w:r w:rsidRPr="00ED4908">
        <w:t xml:space="preserve">EASE </w:t>
      </w:r>
      <w:r w:rsidRPr="00ED4908">
        <w:t>在精度接近</w:t>
      </w:r>
      <w:r w:rsidRPr="00ED4908">
        <w:t xml:space="preserve"> ItemCF </w:t>
      </w:r>
      <w:r w:rsidRPr="00ED4908">
        <w:t>的前提下覆盖率做到了</w:t>
      </w:r>
      <w:r w:rsidRPr="00ED4908">
        <w:t xml:space="preserve"> 0.658</w:t>
      </w:r>
      <w:r w:rsidRPr="00ED4908">
        <w:t>，差距是结构性的</w:t>
      </w:r>
      <w:r w:rsidRPr="00ED4908">
        <w:t>——</w:t>
      </w:r>
      <w:r w:rsidRPr="00ED4908">
        <w:t>稠密建模不截断所以长尾覆盖天然占优。</w:t>
      </w:r>
      <w:r w:rsidRPr="00ED4908">
        <w:t xml:space="preserve">NCF </w:t>
      </w:r>
      <w:r w:rsidRPr="00ED4908">
        <w:t>和</w:t>
      </w:r>
      <w:r w:rsidRPr="00ED4908">
        <w:t xml:space="preserve"> LightGCN </w:t>
      </w:r>
      <w:r w:rsidRPr="00ED4908">
        <w:t>在这个数据条件下排序精度没跑过</w:t>
      </w:r>
      <w:r w:rsidRPr="00ED4908">
        <w:t xml:space="preserve"> ItemCF</w:t>
      </w:r>
      <w:r w:rsidRPr="00ED4908">
        <w:t>，</w:t>
      </w:r>
      <w:r w:rsidRPr="00ED4908">
        <w:t xml:space="preserve">Hybrid </w:t>
      </w:r>
      <w:r w:rsidRPr="00ED4908">
        <w:t>级联的</w:t>
      </w:r>
      <w:r w:rsidRPr="00ED4908">
        <w:t xml:space="preserve"> R@10 </w:t>
      </w:r>
      <w:r w:rsidRPr="00ED4908">
        <w:t>比纯</w:t>
      </w:r>
      <w:r w:rsidRPr="00ED4908">
        <w:t xml:space="preserve"> NCF </w:t>
      </w:r>
      <w:r w:rsidRPr="00ED4908">
        <w:t>提升约</w:t>
      </w:r>
      <w:r w:rsidRPr="00ED4908">
        <w:t xml:space="preserve"> 3.9% </w:t>
      </w:r>
      <w:r w:rsidRPr="00ED4908">
        <w:t>但</w:t>
      </w:r>
      <w:r w:rsidRPr="00ED4908">
        <w:t xml:space="preserve"> NDCG </w:t>
      </w:r>
      <w:r w:rsidRPr="00ED4908">
        <w:t>还是低于</w:t>
      </w:r>
      <w:r w:rsidRPr="00ED4908">
        <w:t xml:space="preserve"> ItemCF</w:t>
      </w:r>
      <w:r w:rsidRPr="00ED4908">
        <w:t>，瓶颈在召回端</w:t>
      </w:r>
      <w:r w:rsidRPr="00ED4908">
        <w:t xml:space="preserve">——ItemCF </w:t>
      </w:r>
      <w:r w:rsidRPr="00ED4908">
        <w:t>漏掉的电影</w:t>
      </w:r>
      <w:r w:rsidRPr="00ED4908">
        <w:t xml:space="preserve"> NCF </w:t>
      </w:r>
      <w:r w:rsidRPr="00ED4908">
        <w:t>根本看不到。消融实验进一步显示召回参数应该往小调：</w:t>
      </w:r>
      <w:r w:rsidRPr="00ED4908">
        <w:t>per_seed_limit=10</w:t>
      </w:r>
      <w:r w:rsidRPr="00ED4908">
        <w:t>、</w:t>
      </w:r>
      <w:r w:rsidRPr="00ED4908">
        <w:t xml:space="preserve">recall_k=50 </w:t>
      </w:r>
      <w:r w:rsidRPr="00ED4908">
        <w:t>时</w:t>
      </w:r>
      <w:r w:rsidRPr="00ED4908">
        <w:t xml:space="preserve"> Hybrid </w:t>
      </w:r>
      <w:r w:rsidRPr="00ED4908">
        <w:t>的</w:t>
      </w:r>
      <w:r w:rsidRPr="00ED4908">
        <w:t xml:space="preserve"> NDCG </w:t>
      </w:r>
      <w:r w:rsidRPr="00ED4908">
        <w:t>反超了纯</w:t>
      </w:r>
      <w:r w:rsidRPr="00ED4908">
        <w:t xml:space="preserve"> ItemCF</w:t>
      </w:r>
      <w:r w:rsidRPr="00ED4908">
        <w:t>，说明召回端</w:t>
      </w:r>
      <w:r w:rsidR="00565C53">
        <w:rPr>
          <w:rFonts w:hint="eastAsia"/>
        </w:rPr>
        <w:t>“</w:t>
      </w:r>
      <w:r w:rsidRPr="00ED4908">
        <w:t>少而准</w:t>
      </w:r>
      <w:r w:rsidR="00565C53">
        <w:rPr>
          <w:rFonts w:hint="eastAsia"/>
        </w:rPr>
        <w:t>”</w:t>
      </w:r>
      <w:r w:rsidRPr="00ED4908">
        <w:t>比</w:t>
      </w:r>
      <w:r w:rsidR="00565C53">
        <w:rPr>
          <w:rFonts w:hint="eastAsia"/>
        </w:rPr>
        <w:t>“</w:t>
      </w:r>
      <w:r w:rsidRPr="00ED4908">
        <w:t>多而全</w:t>
      </w:r>
      <w:r w:rsidR="00565C53">
        <w:rPr>
          <w:rFonts w:hint="eastAsia"/>
        </w:rPr>
        <w:t>”</w:t>
      </w:r>
      <w:r w:rsidRPr="00ED4908">
        <w:t>更有利于下游重排。</w:t>
      </w:r>
    </w:p>
    <w:p w14:paraId="7F5723D1" w14:textId="77777777" w:rsidR="00ED4908" w:rsidRPr="00ED4908" w:rsidRDefault="00ED4908" w:rsidP="00ED4908">
      <w:pPr>
        <w:pStyle w:val="afff"/>
      </w:pPr>
      <w:r w:rsidRPr="00ED4908">
        <w:t>系统当前的已知缺口有三个。</w:t>
      </w:r>
      <w:r w:rsidRPr="00ED4908">
        <w:t xml:space="preserve">NCF </w:t>
      </w:r>
      <w:r w:rsidRPr="00ED4908">
        <w:t>的超参调优在</w:t>
      </w:r>
      <w:r w:rsidRPr="00ED4908">
        <w:t xml:space="preserve"> CPU </w:t>
      </w:r>
      <w:r w:rsidRPr="00ED4908">
        <w:t>上完成，搜索空间有限，不排除更充分的调参能缩小和</w:t>
      </w:r>
      <w:r w:rsidRPr="00ED4908">
        <w:t xml:space="preserve"> ItemCF </w:t>
      </w:r>
      <w:r w:rsidRPr="00ED4908">
        <w:t>的差距。离线评估只测了排序精度和覆盖率，没有测真实用户满意度。</w:t>
      </w:r>
      <w:r w:rsidRPr="00ED4908">
        <w:t xml:space="preserve">MovieLens 32M </w:t>
      </w:r>
      <w:r w:rsidRPr="00ED4908">
        <w:t>的评分数据止于</w:t>
      </w:r>
      <w:r w:rsidRPr="00ED4908">
        <w:t xml:space="preserve"> 2018 </w:t>
      </w:r>
      <w:r w:rsidRPr="00ED4908">
        <w:t>年，用户行为模式和评分分布带着那个时代的特征，模型的排序偏好在当代数据集上会有偏移。</w:t>
      </w:r>
    </w:p>
    <w:p w14:paraId="4D060C6D" w14:textId="77777777" w:rsidR="005945D4" w:rsidRDefault="005945D4" w:rsidP="005945D4">
      <w:pPr>
        <w:pStyle w:val="a2"/>
      </w:pPr>
      <w:bookmarkStart w:id="245" w:name="_Toc230874924"/>
      <w:r>
        <w:t xml:space="preserve"> </w:t>
      </w:r>
      <w:bookmarkStart w:id="246" w:name="_Toc231289019"/>
      <w:r>
        <w:t>不足与展望</w:t>
      </w:r>
      <w:bookmarkEnd w:id="245"/>
      <w:bookmarkEnd w:id="246"/>
    </w:p>
    <w:p w14:paraId="7C17830B" w14:textId="77777777" w:rsidR="00ED4908" w:rsidRPr="00ED4908" w:rsidRDefault="00ED4908" w:rsidP="00ED4908">
      <w:pPr>
        <w:pStyle w:val="afff"/>
      </w:pPr>
      <w:r w:rsidRPr="00ED4908">
        <w:t xml:space="preserve">NCF </w:t>
      </w:r>
      <w:r w:rsidRPr="00ED4908">
        <w:t>的训练目标和评估目标之间的</w:t>
      </w:r>
      <w:r w:rsidRPr="00ED4908">
        <w:t xml:space="preserve"> gap </w:t>
      </w:r>
      <w:r w:rsidRPr="00ED4908">
        <w:t>是最需要先解决的问题。当前用</w:t>
      </w:r>
      <w:r w:rsidRPr="00ED4908">
        <w:t xml:space="preserve"> BCE </w:t>
      </w:r>
      <w:r w:rsidRPr="00ED4908">
        <w:t>损失</w:t>
      </w:r>
      <w:r w:rsidRPr="00ED4908">
        <w:t xml:space="preserve"> + </w:t>
      </w:r>
      <w:r w:rsidRPr="00ED4908">
        <w:t>负采样训练，验证集</w:t>
      </w:r>
      <w:r w:rsidRPr="00ED4908">
        <w:t xml:space="preserve"> NDCG </w:t>
      </w:r>
      <w:r w:rsidRPr="00ED4908">
        <w:t>在采样评估下是</w:t>
      </w:r>
      <w:r w:rsidRPr="00ED4908">
        <w:t xml:space="preserve"> 0.8148</w:t>
      </w:r>
      <w:r w:rsidRPr="00ED4908">
        <w:t>，全量排序下掉到</w:t>
      </w:r>
      <w:r w:rsidRPr="00ED4908">
        <w:t xml:space="preserve"> 0.0409</w:t>
      </w:r>
      <w:r w:rsidRPr="00ED4908">
        <w:t>。差距不是因为模型容量不够</w:t>
      </w:r>
      <w:r w:rsidRPr="00ED4908">
        <w:t>——</w:t>
      </w:r>
      <w:r w:rsidRPr="00ED4908">
        <w:t>是因为训练时每个</w:t>
      </w:r>
      <w:r w:rsidRPr="00ED4908">
        <w:t xml:space="preserve"> batch </w:t>
      </w:r>
      <w:r w:rsidRPr="00ED4908">
        <w:t>只关心样本本身分对没有，不关心正负样本之间的相对排序。把损失函数从逐点损失换成成对损失（</w:t>
      </w:r>
      <w:r w:rsidRPr="00ED4908">
        <w:t>BPR</w:t>
      </w:r>
      <w:r w:rsidRPr="00ED4908">
        <w:t>）或列表损失，训练目标才和</w:t>
      </w:r>
      <w:r w:rsidRPr="00ED4908">
        <w:t xml:space="preserve"> NDCG </w:t>
      </w:r>
      <w:r w:rsidRPr="00ED4908">
        <w:t>对齐。这个改动不涉及模型结构，只改损失函数和采样策略，代码变动量不大，但训练稳定性需要重新调</w:t>
      </w:r>
      <w:r w:rsidRPr="00ED4908">
        <w:t xml:space="preserve">——BPR </w:t>
      </w:r>
      <w:r w:rsidRPr="00ED4908">
        <w:t>对负采样策略比</w:t>
      </w:r>
      <w:r w:rsidRPr="00ED4908">
        <w:t xml:space="preserve"> BCE </w:t>
      </w:r>
      <w:r w:rsidRPr="00ED4908">
        <w:t>敏感。</w:t>
      </w:r>
    </w:p>
    <w:p w14:paraId="2D0B27D8" w14:textId="06448FBD" w:rsidR="00ED4908" w:rsidRPr="00ED4908" w:rsidRDefault="00F51366" w:rsidP="00ED4908">
      <w:pPr>
        <w:pStyle w:val="afff"/>
      </w:pPr>
      <w:r w:rsidRPr="00F51366">
        <w:lastRenderedPageBreak/>
        <w:t>冷启动是推荐系统的经典挑战</w:t>
      </w:r>
      <w:r w:rsidRPr="00F51366">
        <w:rPr>
          <w:vertAlign w:val="superscript"/>
        </w:rPr>
        <w:t>[17]</w:t>
      </w:r>
      <w:r w:rsidRPr="00F51366">
        <w:t>。在系统里目前只有一个兜底方案</w:t>
      </w:r>
      <w:r w:rsidR="00ED4908" w:rsidRPr="00ED4908">
        <w:t>——</w:t>
      </w:r>
      <w:r w:rsidR="00ED4908" w:rsidRPr="00ED4908">
        <w:t>新用户直接推热门电影。电影元数据这条线还没用起来。</w:t>
      </w:r>
      <w:r w:rsidR="00ED4908" w:rsidRPr="00ED4908">
        <w:t xml:space="preserve">TMDB </w:t>
      </w:r>
      <w:r w:rsidR="00ED4908" w:rsidRPr="00ED4908">
        <w:t>补回来的类型、导演、演员、简介文本是现成的内容特征，最简单的做法是在</w:t>
      </w:r>
      <w:r w:rsidR="00ED4908" w:rsidRPr="00ED4908">
        <w:t xml:space="preserve"> ItemCF </w:t>
      </w:r>
      <w:r w:rsidR="00ED4908" w:rsidRPr="00ED4908">
        <w:t>的相似度矩阵之外另建一个基于内容特征的相似通道，新电影没有评分数据时走内容通道召回，新用户没有评分历史时通过注册时选的偏好类型热启动。再往前走可以训练一个内容</w:t>
      </w:r>
      <w:r w:rsidR="00ED4908" w:rsidRPr="00ED4908">
        <w:t xml:space="preserve"> Embedding </w:t>
      </w:r>
      <w:r w:rsidR="00ED4908" w:rsidRPr="00ED4908">
        <w:t>模型把文本和评分映射到同一个向量空间，但那个工作量和数据要求都远高于当前阶段。</w:t>
      </w:r>
    </w:p>
    <w:p w14:paraId="20046436" w14:textId="77777777" w:rsidR="00ED4908" w:rsidRPr="00ED4908" w:rsidRDefault="00ED4908" w:rsidP="00ED4908">
      <w:pPr>
        <w:pStyle w:val="afff"/>
      </w:pPr>
      <w:r w:rsidRPr="00ED4908">
        <w:t>多路召回比单路改善</w:t>
      </w:r>
      <w:r w:rsidRPr="00ED4908">
        <w:t xml:space="preserve"> Hybrid </w:t>
      </w:r>
      <w:r w:rsidRPr="00ED4908">
        <w:t>上限的可能性更大。</w:t>
      </w:r>
      <w:r w:rsidRPr="00ED4908">
        <w:t xml:space="preserve">ItemCF </w:t>
      </w:r>
      <w:r w:rsidRPr="00ED4908">
        <w:t>漏掉的电影</w:t>
      </w:r>
      <w:r w:rsidRPr="00ED4908">
        <w:t xml:space="preserve"> NCF </w:t>
      </w:r>
      <w:r w:rsidRPr="00ED4908">
        <w:t>看不见</w:t>
      </w:r>
      <w:r w:rsidRPr="00ED4908">
        <w:t>——</w:t>
      </w:r>
      <w:r w:rsidRPr="00ED4908">
        <w:t>这个结构性的损失只能通过增加一条不同倾向的召回通道来弥补。一条基于</w:t>
      </w:r>
      <w:r w:rsidRPr="00ED4908">
        <w:t xml:space="preserve"> Embedding </w:t>
      </w:r>
      <w:r w:rsidRPr="00ED4908">
        <w:t>的向量召回通道可以覆盖跨类型关联（</w:t>
      </w:r>
      <w:r w:rsidRPr="00ED4908">
        <w:t xml:space="preserve">ItemCF </w:t>
      </w:r>
      <w:r w:rsidRPr="00ED4908">
        <w:t>对这类关联天然不敏感），一条基于热门度的通道兜底冷启动和信号稀疏用户。各路召回合并去重后交给</w:t>
      </w:r>
      <w:r w:rsidRPr="00ED4908">
        <w:t xml:space="preserve"> NCF </w:t>
      </w:r>
      <w:r w:rsidRPr="00ED4908">
        <w:t>重排，多路召回的覆盖面提升在逻辑上比继续调</w:t>
      </w:r>
      <w:r w:rsidRPr="00ED4908">
        <w:t xml:space="preserve"> ItemCF </w:t>
      </w:r>
      <w:r w:rsidRPr="00ED4908">
        <w:t>的参数更有效。</w:t>
      </w:r>
    </w:p>
    <w:p w14:paraId="63851DD1" w14:textId="77777777" w:rsidR="00ED4908" w:rsidRPr="00ED4908" w:rsidRDefault="00ED4908" w:rsidP="00ED4908">
      <w:pPr>
        <w:pStyle w:val="afff"/>
      </w:pPr>
      <w:r w:rsidRPr="00ED4908">
        <w:t>在线验证目前是缺失的。系统里有</w:t>
      </w:r>
      <w:r w:rsidRPr="00ED4908">
        <w:t xml:space="preserve"> feedback </w:t>
      </w:r>
      <w:r w:rsidRPr="00ED4908">
        <w:t>表和</w:t>
      </w:r>
      <w:r w:rsidRPr="00ED4908">
        <w:t xml:space="preserve"> behavior </w:t>
      </w:r>
      <w:r w:rsidRPr="00ED4908">
        <w:t>表，</w:t>
      </w:r>
      <w:r w:rsidRPr="00ED4908">
        <w:t xml:space="preserve">like/dislike </w:t>
      </w:r>
      <w:r w:rsidRPr="00ED4908">
        <w:t>的比例和点击率可以直接算</w:t>
      </w:r>
      <w:r w:rsidRPr="00ED4908">
        <w:t>——</w:t>
      </w:r>
      <w:r w:rsidRPr="00ED4908">
        <w:t>这些数据躺在数据库里，缺的是一个定时统计脚本和看板页面上的一张新图表。在线指标不需要替换离线评估，在离线实验台上做方法筛选、在线指标做最终验证是更合理的搭配。</w:t>
      </w:r>
    </w:p>
    <w:p w14:paraId="04D5CF98" w14:textId="77777777" w:rsidR="00ED4908" w:rsidRPr="00ED4908" w:rsidRDefault="00ED4908" w:rsidP="00ED4908">
      <w:pPr>
        <w:pStyle w:val="afff"/>
      </w:pPr>
      <w:r w:rsidRPr="00ED4908">
        <w:t>工程拆分的优先级不高但方向明确。当前训练和</w:t>
      </w:r>
      <w:r w:rsidRPr="00ED4908">
        <w:t xml:space="preserve"> Web </w:t>
      </w:r>
      <w:r w:rsidRPr="00ED4908">
        <w:t>服务跑在同一个进程里，单机使用没问题，但如果后续要支持多人同时访问推荐接口时后台有人在跑训练，两个负载会互相抢资源。把训练脚本和</w:t>
      </w:r>
      <w:r w:rsidRPr="00ED4908">
        <w:t xml:space="preserve"> Web </w:t>
      </w:r>
      <w:r w:rsidRPr="00ED4908">
        <w:t>服务拆成两个独立进程不涉及架构变更，训练脚本本身已经是独立的</w:t>
      </w:r>
      <w:r w:rsidRPr="00ED4908">
        <w:t xml:space="preserve"> CLI——</w:t>
      </w:r>
      <w:r w:rsidRPr="00ED4908">
        <w:t>只是现在和</w:t>
      </w:r>
      <w:r w:rsidRPr="00ED4908">
        <w:t xml:space="preserve"> Web </w:t>
      </w:r>
      <w:r w:rsidRPr="00ED4908">
        <w:t>服务共享同一个</w:t>
      </w:r>
      <w:r w:rsidRPr="00ED4908">
        <w:t xml:space="preserve"> Python </w:t>
      </w:r>
      <w:r w:rsidRPr="00ED4908">
        <w:t>环境和数据库连接池，拆分就是各自启动，中间通过</w:t>
      </w:r>
      <w:r w:rsidRPr="00ED4908">
        <w:t xml:space="preserve"> artifacts </w:t>
      </w:r>
      <w:r w:rsidRPr="00ED4908">
        <w:t>目录交换模型产物。</w:t>
      </w:r>
    </w:p>
    <w:p w14:paraId="1989A694" w14:textId="77777777" w:rsidR="00BC6045" w:rsidRDefault="00000000" w:rsidP="0013212D">
      <w:pPr>
        <w:pStyle w:val="a1"/>
        <w:numPr>
          <w:ilvl w:val="0"/>
          <w:numId w:val="0"/>
        </w:numPr>
        <w:ind w:left="288"/>
      </w:pPr>
      <w:bookmarkStart w:id="247" w:name="_Toc230874938"/>
      <w:bookmarkStart w:id="248" w:name="_Toc231289020"/>
      <w:r>
        <w:lastRenderedPageBreak/>
        <w:t>致</w:t>
      </w:r>
      <w:r>
        <w:t xml:space="preserve">  </w:t>
      </w:r>
      <w:r>
        <w:t>谢</w:t>
      </w:r>
      <w:bookmarkEnd w:id="247"/>
      <w:bookmarkEnd w:id="248"/>
    </w:p>
    <w:p w14:paraId="50C8439F" w14:textId="77777777" w:rsidR="00BC6045" w:rsidRPr="007E0330" w:rsidRDefault="00000000" w:rsidP="007E0330">
      <w:pPr>
        <w:pStyle w:val="afff"/>
      </w:pPr>
      <w:r>
        <w:t>在本次毕业设计（论文）的完成过程中，我得到了许多老师、同学以及家人的帮助与支持，在此谨致以诚挚的感谢。</w:t>
      </w:r>
    </w:p>
    <w:p w14:paraId="2DD70C05" w14:textId="10CF65EC" w:rsidR="00BC6045" w:rsidRDefault="00000000" w:rsidP="007E0330">
      <w:pPr>
        <w:pStyle w:val="afff"/>
      </w:pPr>
      <w:r>
        <w:t>首先，衷心感谢</w:t>
      </w:r>
      <w:r w:rsidR="00BD45E0" w:rsidRPr="00BD45E0">
        <w:t>曹家宝老师</w:t>
      </w:r>
      <w:r>
        <w:t>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2DF4ECD1" w14:textId="77777777" w:rsidR="003627E6" w:rsidRDefault="00D27DFD" w:rsidP="003627E6">
      <w:pPr>
        <w:pStyle w:val="afff"/>
      </w:pPr>
      <w:r w:rsidRPr="00D27DFD">
        <w:t>感谢大学四年里教过我的每一位老师。课堂上讲的东西在这次毕业设计里以各种方式用上了</w:t>
      </w:r>
      <w:r w:rsidRPr="00D27DFD">
        <w:t>——</w:t>
      </w:r>
      <w:r w:rsidRPr="00D27DFD">
        <w:t>有的是直接的技术，有的是分析和表达一件事的方式。这些东西不是在写论文的</w:t>
      </w:r>
      <w:r w:rsidR="0027105F">
        <w:rPr>
          <w:rFonts w:hint="eastAsia"/>
        </w:rPr>
        <w:t>这段时间</w:t>
      </w:r>
      <w:r w:rsidRPr="00D27DFD">
        <w:t>才</w:t>
      </w:r>
      <w:r w:rsidR="0027105F">
        <w:rPr>
          <w:rFonts w:hint="eastAsia"/>
        </w:rPr>
        <w:t>有</w:t>
      </w:r>
      <w:r w:rsidRPr="00D27DFD">
        <w:t>的，是四年里累积下来的。</w:t>
      </w:r>
      <w:r>
        <w:t>感谢身边同学在资料查阅、实验调试与系统测试过程中给予的讨论与帮助，使我能够更高效地定位问题并推进工作。感谢我的家人对我学习与生活的理解与支持，为我完成毕业设计提供了稳定的学习环境与精神鼓励。</w:t>
      </w:r>
    </w:p>
    <w:p w14:paraId="282DCEF7" w14:textId="77777777" w:rsidR="00BC6045" w:rsidRPr="007E0330" w:rsidRDefault="00000000" w:rsidP="003627E6">
      <w:pPr>
        <w:pStyle w:val="afff"/>
      </w:pPr>
      <w:r>
        <w:t>在此再次向所有关心和帮助过我的老师、同学与家人表示衷心的感谢！</w:t>
      </w:r>
    </w:p>
    <w:p w14:paraId="0069A6B0" w14:textId="77777777" w:rsidR="00BC6045" w:rsidRDefault="00000000">
      <w:pPr>
        <w:spacing w:after="0"/>
        <w:rPr>
          <w:lang w:eastAsia="zh-CN"/>
        </w:rPr>
      </w:pPr>
      <w:r>
        <w:rPr>
          <w:lang w:eastAsia="zh-CN"/>
        </w:rPr>
        <w:br w:type="page"/>
      </w:r>
    </w:p>
    <w:p w14:paraId="702C4FF4" w14:textId="77777777" w:rsidR="00E36074" w:rsidRPr="006B61FD" w:rsidRDefault="00000000" w:rsidP="0013212D">
      <w:pPr>
        <w:pStyle w:val="a1"/>
        <w:numPr>
          <w:ilvl w:val="0"/>
          <w:numId w:val="0"/>
        </w:numPr>
        <w:ind w:left="288"/>
      </w:pPr>
      <w:bookmarkStart w:id="249" w:name="_Toc230874939"/>
      <w:bookmarkStart w:id="250" w:name="_Toc231289021"/>
      <w:r>
        <w:lastRenderedPageBreak/>
        <w:t>参考文献</w:t>
      </w:r>
      <w:bookmarkEnd w:id="249"/>
      <w:bookmarkEnd w:id="250"/>
    </w:p>
    <w:p w14:paraId="37AE9413" w14:textId="77777777" w:rsidR="00805DB6" w:rsidRPr="00805DB6" w:rsidRDefault="00805DB6" w:rsidP="00805DB6">
      <w:pPr>
        <w:pStyle w:val="afff"/>
      </w:pPr>
      <w:r w:rsidRPr="00805DB6">
        <w:t>[1] Linden G, Smith B, York J. Amazon.com recommendations: Item-to-item collaborative filtering[J]. IEEE Internet Computing, 2003, 7(1): 76</w:t>
      </w:r>
      <w:r w:rsidRPr="00805DB6">
        <w:t>～</w:t>
      </w:r>
      <w:r w:rsidRPr="00805DB6">
        <w:t>80.</w:t>
      </w:r>
    </w:p>
    <w:p w14:paraId="3F7371F2" w14:textId="77777777" w:rsidR="00805DB6" w:rsidRPr="00805DB6" w:rsidRDefault="00805DB6" w:rsidP="00805DB6">
      <w:pPr>
        <w:pStyle w:val="afff"/>
      </w:pPr>
      <w:r w:rsidRPr="00805DB6">
        <w:t>[2] Sarwar B, Karypis G, Konstan J, et al. Item-based collaborative filtering recommendation algorithms[C]. Proceedings of the 10th International Conference on World Wide Web (WWW). Hong Kong, 2001: 285</w:t>
      </w:r>
      <w:r w:rsidRPr="00805DB6">
        <w:t>～</w:t>
      </w:r>
      <w:r w:rsidRPr="00805DB6">
        <w:t>295.</w:t>
      </w:r>
    </w:p>
    <w:p w14:paraId="4AE730F9" w14:textId="77777777" w:rsidR="00805DB6" w:rsidRPr="00805DB6" w:rsidRDefault="00805DB6" w:rsidP="00805DB6">
      <w:pPr>
        <w:pStyle w:val="afff"/>
      </w:pPr>
      <w:r w:rsidRPr="00805DB6">
        <w:t>[3] Deshpande M, Karypis G. Item-based top-N recommendation algorithms[J]. ACM Transactions on Information Systems, 2004, 22(1): 143</w:t>
      </w:r>
      <w:r w:rsidRPr="00805DB6">
        <w:t>～</w:t>
      </w:r>
      <w:r w:rsidRPr="00805DB6">
        <w:t>177.</w:t>
      </w:r>
    </w:p>
    <w:p w14:paraId="224E950E" w14:textId="77777777" w:rsidR="00805DB6" w:rsidRPr="00805DB6" w:rsidRDefault="00805DB6" w:rsidP="00805DB6">
      <w:pPr>
        <w:pStyle w:val="afff"/>
      </w:pPr>
      <w:r w:rsidRPr="00805DB6">
        <w:t>[4] Salakhutdinov R, Mnih A, Hinton G. Restricted Boltzmann machines for collaborative filtering[C]. Proceedings of the 24th International Conference on Machine Learning (ICML). Corvallis, 2007: 791</w:t>
      </w:r>
      <w:r w:rsidRPr="00805DB6">
        <w:t>～</w:t>
      </w:r>
      <w:r w:rsidRPr="00805DB6">
        <w:t>798.</w:t>
      </w:r>
    </w:p>
    <w:p w14:paraId="3BB8F056" w14:textId="77777777" w:rsidR="00805DB6" w:rsidRPr="00805DB6" w:rsidRDefault="00805DB6" w:rsidP="00805DB6">
      <w:pPr>
        <w:pStyle w:val="afff"/>
      </w:pPr>
      <w:r w:rsidRPr="00805DB6">
        <w:t>[5] Covington P, Adams J, Sargin E. Deep neural networks for YouTube recommendations[C]. Proceedings of the 10th ACM Conference on Recommender Systems (RecSys). Boston, 2016: 191</w:t>
      </w:r>
      <w:r w:rsidRPr="00805DB6">
        <w:t>～</w:t>
      </w:r>
      <w:r w:rsidRPr="00805DB6">
        <w:t>198.</w:t>
      </w:r>
    </w:p>
    <w:p w14:paraId="40E8DA33" w14:textId="77777777" w:rsidR="00805DB6" w:rsidRPr="00805DB6" w:rsidRDefault="00805DB6" w:rsidP="00805DB6">
      <w:pPr>
        <w:pStyle w:val="afff"/>
      </w:pPr>
      <w:r w:rsidRPr="00805DB6">
        <w:t>[6] Cheng H T, Koc L, Harmsen J, et al. Wide &amp; deep learning for recommender systems[C]. Proceedings of the 1st Workshop on Deep Learning for Recommender Systems (DLRS). Boston, 2016: 7</w:t>
      </w:r>
      <w:r w:rsidRPr="00805DB6">
        <w:t>～</w:t>
      </w:r>
      <w:r w:rsidRPr="00805DB6">
        <w:t>10.</w:t>
      </w:r>
    </w:p>
    <w:p w14:paraId="4007B0E4" w14:textId="77777777" w:rsidR="00805DB6" w:rsidRPr="00805DB6" w:rsidRDefault="00805DB6" w:rsidP="00805DB6">
      <w:pPr>
        <w:pStyle w:val="afff"/>
      </w:pPr>
      <w:r w:rsidRPr="00805DB6">
        <w:t>[7] He X, Liao L, Zhang H, et al. Neural collaborative filtering[C]. Proceedings of the 26th International Conference on World Wide Web (WWW). Perth, 2017: 173</w:t>
      </w:r>
      <w:r w:rsidRPr="00805DB6">
        <w:t>～</w:t>
      </w:r>
      <w:r w:rsidRPr="00805DB6">
        <w:t>182.</w:t>
      </w:r>
    </w:p>
    <w:p w14:paraId="0219F6EB" w14:textId="77777777" w:rsidR="00805DB6" w:rsidRPr="00805DB6" w:rsidRDefault="00805DB6" w:rsidP="00805DB6">
      <w:pPr>
        <w:pStyle w:val="afff"/>
      </w:pPr>
      <w:r w:rsidRPr="00805DB6">
        <w:t>[8] Rendle S, Freudenthaler C, Gantner Z, et al. BPR: Bayesian personalized ranking from implicit feedback[C]. Proceedings of the 25th Conference on Uncertainty in Artificial Intelligence (UAI). Montreal, 2009: 452</w:t>
      </w:r>
      <w:r w:rsidRPr="00805DB6">
        <w:t>～</w:t>
      </w:r>
      <w:r w:rsidRPr="00805DB6">
        <w:t>461.</w:t>
      </w:r>
    </w:p>
    <w:p w14:paraId="392251EA" w14:textId="77777777" w:rsidR="00805DB6" w:rsidRPr="00805DB6" w:rsidRDefault="00805DB6" w:rsidP="00805DB6">
      <w:pPr>
        <w:pStyle w:val="afff"/>
      </w:pPr>
      <w:r w:rsidRPr="00805DB6">
        <w:t>[9] Harper F M, Konstan J A. The MovieLens datasets: History and context[J]. ACM Transactions on Interactive Intelligent Systems, 2015, 5(4): 1</w:t>
      </w:r>
      <w:r w:rsidRPr="00805DB6">
        <w:t>～</w:t>
      </w:r>
      <w:r w:rsidRPr="00805DB6">
        <w:t>19.</w:t>
      </w:r>
    </w:p>
    <w:p w14:paraId="74AD4EDB" w14:textId="77777777" w:rsidR="00805DB6" w:rsidRPr="00805DB6" w:rsidRDefault="00805DB6" w:rsidP="00805DB6">
      <w:pPr>
        <w:pStyle w:val="afff"/>
      </w:pPr>
      <w:r w:rsidRPr="00805DB6">
        <w:t>[10] Gunawardana A, Shani G. A survey of accuracy evaluation metrics of recommendation tasks[J]. Journal of Machine Learning Research, 2009, 10: 2935</w:t>
      </w:r>
      <w:r w:rsidRPr="00805DB6">
        <w:t>～</w:t>
      </w:r>
      <w:r w:rsidRPr="00805DB6">
        <w:t>2962.</w:t>
      </w:r>
    </w:p>
    <w:p w14:paraId="37B71807" w14:textId="77777777" w:rsidR="00805DB6" w:rsidRPr="00805DB6" w:rsidRDefault="00805DB6" w:rsidP="00805DB6">
      <w:pPr>
        <w:pStyle w:val="afff"/>
      </w:pPr>
      <w:r w:rsidRPr="00805DB6">
        <w:t>[11] He X, Deng K, Wang X, et al. LightGCN: Simplifying and powering graph convolution network for recommendation[C]. Proceedings of the 43rd International ACM SIGIR Conference on Research and Development in Information Retrieval. Virtual Event, 2020: 639</w:t>
      </w:r>
      <w:r w:rsidRPr="00805DB6">
        <w:t>～</w:t>
      </w:r>
      <w:r w:rsidRPr="00805DB6">
        <w:t>648.</w:t>
      </w:r>
    </w:p>
    <w:p w14:paraId="062190C0" w14:textId="77777777" w:rsidR="00805DB6" w:rsidRPr="00805DB6" w:rsidRDefault="00805DB6" w:rsidP="00805DB6">
      <w:pPr>
        <w:pStyle w:val="afff"/>
      </w:pPr>
      <w:r w:rsidRPr="00805DB6">
        <w:lastRenderedPageBreak/>
        <w:t>[12] Steck H. Embarrassingly shallow autoencoders for sparse data[C]. Proceedings of the Web Conference (WWW). San Francisco, 2019: 3251</w:t>
      </w:r>
      <w:r w:rsidRPr="00805DB6">
        <w:t>～</w:t>
      </w:r>
      <w:r w:rsidRPr="00805DB6">
        <w:t>3257.</w:t>
      </w:r>
    </w:p>
    <w:p w14:paraId="074DD9BF" w14:textId="441CC18A" w:rsidR="00E36074" w:rsidRDefault="00805DB6" w:rsidP="007E0330">
      <w:pPr>
        <w:pStyle w:val="afff"/>
      </w:pPr>
      <w:r w:rsidRPr="00805DB6">
        <w:t xml:space="preserve">[13] </w:t>
      </w:r>
      <w:r w:rsidRPr="00805DB6">
        <w:t>贾俊平，何晓群，金勇进</w:t>
      </w:r>
      <w:r w:rsidRPr="00805DB6">
        <w:t xml:space="preserve">. </w:t>
      </w:r>
      <w:r w:rsidRPr="00805DB6">
        <w:t>统计学</w:t>
      </w:r>
      <w:r w:rsidRPr="00805DB6">
        <w:t xml:space="preserve">[M]. </w:t>
      </w:r>
      <w:r w:rsidRPr="00805DB6">
        <w:t>第</w:t>
      </w:r>
      <w:r w:rsidRPr="00805DB6">
        <w:t>8</w:t>
      </w:r>
      <w:r w:rsidRPr="00805DB6">
        <w:t>版</w:t>
      </w:r>
      <w:r w:rsidRPr="00805DB6">
        <w:t xml:space="preserve">. </w:t>
      </w:r>
      <w:r w:rsidRPr="00805DB6">
        <w:t>北京：中国人民大学出版社，</w:t>
      </w:r>
      <w:r w:rsidRPr="00805DB6">
        <w:t>2021.</w:t>
      </w:r>
    </w:p>
    <w:p w14:paraId="4C569243" w14:textId="77777777" w:rsidR="00EA6785" w:rsidRDefault="00EA6785" w:rsidP="00EA6785">
      <w:pPr>
        <w:pStyle w:val="afff"/>
      </w:pPr>
      <w:r>
        <w:rPr>
          <w:rFonts w:hint="eastAsia"/>
        </w:rPr>
        <w:t>[14] Zhang S, Yao L, Sun A, et al. Deep learning based recommender system: A survey and new perspectives[J]. ACM Computing Surveys, 2019, 52(1): 1</w:t>
      </w:r>
      <w:r>
        <w:rPr>
          <w:rFonts w:hint="eastAsia"/>
        </w:rPr>
        <w:t>～</w:t>
      </w:r>
      <w:r>
        <w:rPr>
          <w:rFonts w:hint="eastAsia"/>
        </w:rPr>
        <w:t>38.</w:t>
      </w:r>
    </w:p>
    <w:p w14:paraId="1FA33086" w14:textId="77777777" w:rsidR="00EA6785" w:rsidRDefault="00EA6785" w:rsidP="00EA6785">
      <w:pPr>
        <w:pStyle w:val="afff"/>
      </w:pPr>
      <w:r>
        <w:rPr>
          <w:rFonts w:hint="eastAsia"/>
        </w:rPr>
        <w:t>[15] Wu S, Sun F, Zhang W, et al. Graph neural networks in recommender systems: A survey[J]. ACM Computing Surveys, 2023, 55(5): 1</w:t>
      </w:r>
      <w:r>
        <w:rPr>
          <w:rFonts w:hint="eastAsia"/>
        </w:rPr>
        <w:t>～</w:t>
      </w:r>
      <w:r>
        <w:rPr>
          <w:rFonts w:hint="eastAsia"/>
        </w:rPr>
        <w:t>37.</w:t>
      </w:r>
    </w:p>
    <w:p w14:paraId="77AECC02" w14:textId="77777777" w:rsidR="00EA6785" w:rsidRDefault="00EA6785" w:rsidP="00EA6785">
      <w:pPr>
        <w:pStyle w:val="afff"/>
      </w:pPr>
      <w:r>
        <w:t>[16] Ding J, Quan Y, He X, et al. Simplify and robustify negative sampling for implicit collaborative filtering[C]. Advances in Neural Information Processing Systems (NeurIPS). 2020.</w:t>
      </w:r>
    </w:p>
    <w:p w14:paraId="1EAEE0A9" w14:textId="77777777" w:rsidR="00EA6785" w:rsidRDefault="00EA6785" w:rsidP="00EA6785">
      <w:pPr>
        <w:pStyle w:val="afff"/>
      </w:pPr>
      <w:r>
        <w:rPr>
          <w:rFonts w:hint="eastAsia"/>
        </w:rPr>
        <w:t>[17] Panda D K, Ray S. Approaches and algorithms to mitigate cold start problems in recommender systems: A systematic literature review[J]. Journal of Intelligent Information Systems, 2022, 59(2): 341</w:t>
      </w:r>
      <w:r>
        <w:rPr>
          <w:rFonts w:hint="eastAsia"/>
        </w:rPr>
        <w:t>～</w:t>
      </w:r>
      <w:r>
        <w:rPr>
          <w:rFonts w:hint="eastAsia"/>
        </w:rPr>
        <w:t>366.</w:t>
      </w:r>
    </w:p>
    <w:p w14:paraId="742DB587" w14:textId="77777777" w:rsidR="00EA6785" w:rsidRDefault="00EA6785" w:rsidP="00EA6785">
      <w:pPr>
        <w:pStyle w:val="afff"/>
      </w:pPr>
      <w:r>
        <w:rPr>
          <w:rFonts w:hint="eastAsia"/>
        </w:rPr>
        <w:t>[18] Chen J, Dong H, Wang X, et al. Bias and debias in recommender system: A survey and future directions[J]. ACM Transactions on Information Systems, 2023, 41(3): 1</w:t>
      </w:r>
      <w:r>
        <w:rPr>
          <w:rFonts w:hint="eastAsia"/>
        </w:rPr>
        <w:t>～</w:t>
      </w:r>
      <w:r>
        <w:rPr>
          <w:rFonts w:hint="eastAsia"/>
        </w:rPr>
        <w:t>39.</w:t>
      </w:r>
    </w:p>
    <w:p w14:paraId="6580394A" w14:textId="77777777" w:rsidR="00EA6785" w:rsidRDefault="00EA6785" w:rsidP="00EA6785">
      <w:pPr>
        <w:pStyle w:val="afff"/>
      </w:pPr>
      <w:r>
        <w:t xml:space="preserve">[19] </w:t>
      </w:r>
      <w:r>
        <w:rPr>
          <w:rFonts w:hint="eastAsia"/>
        </w:rPr>
        <w:t>王喆</w:t>
      </w:r>
      <w:r>
        <w:t xml:space="preserve">. </w:t>
      </w:r>
      <w:r>
        <w:rPr>
          <w:rFonts w:hint="eastAsia"/>
        </w:rPr>
        <w:t>深度学习推荐系统</w:t>
      </w:r>
      <w:r>
        <w:t xml:space="preserve">[M]. </w:t>
      </w:r>
      <w:r>
        <w:rPr>
          <w:rFonts w:hint="eastAsia"/>
        </w:rPr>
        <w:t>北京：电子工业出版社，</w:t>
      </w:r>
      <w:r>
        <w:t>2020.</w:t>
      </w:r>
    </w:p>
    <w:p w14:paraId="119543CC" w14:textId="686F6000" w:rsidR="00EA6785" w:rsidRDefault="00EA6785" w:rsidP="00EA6785">
      <w:pPr>
        <w:pStyle w:val="afff"/>
      </w:pPr>
      <w:r>
        <w:t>[20] Ricci F, Rokach L, Shapira B. Recommender systems handbook[M]. 3rd ed. New York: Springer, 2022.</w:t>
      </w:r>
    </w:p>
    <w:p w14:paraId="50A7296F" w14:textId="77777777" w:rsidR="00BC6045" w:rsidRDefault="00000000">
      <w:pPr>
        <w:spacing w:after="0"/>
      </w:pPr>
      <w:r>
        <w:br w:type="page"/>
      </w:r>
    </w:p>
    <w:p w14:paraId="37ED783E" w14:textId="77777777" w:rsidR="00BC6045" w:rsidRDefault="00000000" w:rsidP="0013212D">
      <w:pPr>
        <w:pStyle w:val="a1"/>
        <w:numPr>
          <w:ilvl w:val="0"/>
          <w:numId w:val="0"/>
        </w:numPr>
        <w:ind w:left="288"/>
      </w:pPr>
      <w:bookmarkStart w:id="251" w:name="_Toc230874940"/>
      <w:bookmarkStart w:id="252" w:name="_Toc231289022"/>
      <w:r>
        <w:lastRenderedPageBreak/>
        <w:t>附</w:t>
      </w:r>
      <w:r>
        <w:t xml:space="preserve">  </w:t>
      </w:r>
      <w:r>
        <w:t>录</w:t>
      </w:r>
      <w:bookmarkEnd w:id="251"/>
      <w:bookmarkEnd w:id="252"/>
    </w:p>
    <w:p w14:paraId="2C2AB219" w14:textId="77777777" w:rsidR="00BC6045" w:rsidRDefault="00000000" w:rsidP="0013212D">
      <w:pPr>
        <w:pStyle w:val="a2"/>
        <w:numPr>
          <w:ilvl w:val="0"/>
          <w:numId w:val="0"/>
        </w:numPr>
      </w:pPr>
      <w:bookmarkStart w:id="253" w:name="_Toc230874941"/>
      <w:bookmarkStart w:id="254" w:name="_Toc231289023"/>
      <w:r>
        <w:t>附录</w:t>
      </w:r>
      <w:r>
        <w:t xml:space="preserve">A  </w:t>
      </w:r>
      <w:r>
        <w:t>数据库表结构（核心表）</w:t>
      </w:r>
      <w:bookmarkEnd w:id="253"/>
      <w:bookmarkEnd w:id="254"/>
    </w:p>
    <w:p w14:paraId="7CFF3F2C" w14:textId="77777777" w:rsidR="00BC6045" w:rsidRDefault="00000000" w:rsidP="007E0330">
      <w:pPr>
        <w:pStyle w:val="afff"/>
      </w:pPr>
      <w:r>
        <w:t xml:space="preserve">A.1  </w:t>
      </w:r>
      <w:r>
        <w:t>用户表</w:t>
      </w:r>
      <w:r>
        <w:t xml:space="preserve"> users</w:t>
      </w:r>
    </w:p>
    <w:p w14:paraId="67276FDF" w14:textId="77777777" w:rsidR="00BC6045" w:rsidRDefault="00000000" w:rsidP="007E0330">
      <w:pPr>
        <w:pStyle w:val="afff"/>
      </w:pPr>
      <w:r>
        <w:t>id</w:t>
      </w:r>
      <w:r>
        <w:t>：</w:t>
      </w:r>
      <w:r>
        <w:t>int</w:t>
      </w:r>
      <w:r>
        <w:t>，主键</w:t>
      </w:r>
    </w:p>
    <w:p w14:paraId="6EFBA5A3" w14:textId="77777777" w:rsidR="00BC6045" w:rsidRDefault="00000000" w:rsidP="007E0330">
      <w:pPr>
        <w:pStyle w:val="afff"/>
      </w:pPr>
      <w:r>
        <w:t>username</w:t>
      </w:r>
      <w:r>
        <w:t>：</w:t>
      </w:r>
      <w:r>
        <w:t>varchar(64)</w:t>
      </w:r>
      <w:r>
        <w:t>，唯一，索引</w:t>
      </w:r>
    </w:p>
    <w:p w14:paraId="470E4012" w14:textId="77777777" w:rsidR="00BC6045" w:rsidRDefault="00000000" w:rsidP="007E0330">
      <w:pPr>
        <w:pStyle w:val="afff"/>
      </w:pPr>
      <w:r>
        <w:t>password_hash</w:t>
      </w:r>
      <w:r>
        <w:t>：</w:t>
      </w:r>
      <w:r>
        <w:t>varchar(256)</w:t>
      </w:r>
    </w:p>
    <w:p w14:paraId="08BCD513" w14:textId="77777777" w:rsidR="00BC6045" w:rsidRDefault="00000000" w:rsidP="007E0330">
      <w:pPr>
        <w:pStyle w:val="afff"/>
      </w:pPr>
      <w:r>
        <w:t>created_at</w:t>
      </w:r>
      <w:r>
        <w:t>：</w:t>
      </w:r>
      <w:r>
        <w:t>datetime</w:t>
      </w:r>
    </w:p>
    <w:p w14:paraId="4F46E7E8" w14:textId="77777777" w:rsidR="00BC6045" w:rsidRDefault="00000000" w:rsidP="007E0330">
      <w:pPr>
        <w:pStyle w:val="afff"/>
      </w:pPr>
      <w:r>
        <w:t xml:space="preserve">A.2  </w:t>
      </w:r>
      <w:r>
        <w:t>电影表</w:t>
      </w:r>
      <w:r>
        <w:t xml:space="preserve"> movies</w:t>
      </w:r>
    </w:p>
    <w:p w14:paraId="6E3B9D59" w14:textId="77777777" w:rsidR="00BC6045" w:rsidRDefault="00000000" w:rsidP="007E0330">
      <w:pPr>
        <w:pStyle w:val="afff"/>
      </w:pPr>
      <w:r>
        <w:t>id</w:t>
      </w:r>
      <w:r>
        <w:t>：</w:t>
      </w:r>
      <w:r>
        <w:t>int</w:t>
      </w:r>
      <w:r>
        <w:t>，主键</w:t>
      </w:r>
    </w:p>
    <w:p w14:paraId="00105905" w14:textId="77777777" w:rsidR="00BC6045" w:rsidRDefault="00000000" w:rsidP="007E0330">
      <w:pPr>
        <w:pStyle w:val="afff"/>
      </w:pPr>
      <w:r>
        <w:t>title</w:t>
      </w:r>
      <w:r>
        <w:t>：</w:t>
      </w:r>
      <w:r>
        <w:t>varchar(255)</w:t>
      </w:r>
      <w:r>
        <w:t>，索引</w:t>
      </w:r>
    </w:p>
    <w:p w14:paraId="0E33C7B2" w14:textId="77777777" w:rsidR="00BC6045" w:rsidRDefault="00000000" w:rsidP="007E0330">
      <w:pPr>
        <w:pStyle w:val="afff"/>
      </w:pPr>
      <w:r>
        <w:t>year</w:t>
      </w:r>
      <w:r>
        <w:t>：</w:t>
      </w:r>
      <w:r>
        <w:t>int</w:t>
      </w:r>
      <w:r>
        <w:t>，可为空，索引</w:t>
      </w:r>
    </w:p>
    <w:p w14:paraId="7380B7F3" w14:textId="77777777" w:rsidR="00BC6045" w:rsidRDefault="00000000" w:rsidP="007E0330">
      <w:pPr>
        <w:pStyle w:val="afff"/>
      </w:pPr>
      <w:r>
        <w:t>genres</w:t>
      </w:r>
      <w:r>
        <w:t>：</w:t>
      </w:r>
      <w:r>
        <w:t>varchar(255)</w:t>
      </w:r>
      <w:r>
        <w:t>，可为空</w:t>
      </w:r>
    </w:p>
    <w:p w14:paraId="2C1DED4B" w14:textId="77777777" w:rsidR="00BC6045" w:rsidRDefault="00000000" w:rsidP="007E0330">
      <w:pPr>
        <w:pStyle w:val="afff"/>
      </w:pPr>
      <w:r>
        <w:t xml:space="preserve">A.3  </w:t>
      </w:r>
      <w:r>
        <w:t>评分表</w:t>
      </w:r>
      <w:r>
        <w:t xml:space="preserve"> ratings</w:t>
      </w:r>
    </w:p>
    <w:p w14:paraId="13251C02" w14:textId="77777777" w:rsidR="00BC6045" w:rsidRDefault="00000000" w:rsidP="007E0330">
      <w:pPr>
        <w:pStyle w:val="afff"/>
      </w:pPr>
      <w:r>
        <w:t>id</w:t>
      </w:r>
      <w:r>
        <w:t>：</w:t>
      </w:r>
      <w:r>
        <w:t>int</w:t>
      </w:r>
      <w:r>
        <w:t>，主键</w:t>
      </w:r>
    </w:p>
    <w:p w14:paraId="11B03054" w14:textId="77777777" w:rsidR="00BC6045" w:rsidRDefault="00000000" w:rsidP="007E0330">
      <w:pPr>
        <w:pStyle w:val="afff"/>
      </w:pPr>
      <w:r>
        <w:t>user_id</w:t>
      </w:r>
      <w:r>
        <w:t>：</w:t>
      </w:r>
      <w:r>
        <w:t>int</w:t>
      </w:r>
      <w:r>
        <w:t>，外键</w:t>
      </w:r>
      <w:r>
        <w:t>→users.id</w:t>
      </w:r>
      <w:r>
        <w:t>，索引</w:t>
      </w:r>
    </w:p>
    <w:p w14:paraId="2F3AB173" w14:textId="77777777" w:rsidR="00BC6045" w:rsidRDefault="00000000" w:rsidP="007E0330">
      <w:pPr>
        <w:pStyle w:val="afff"/>
      </w:pPr>
      <w:r>
        <w:t>movie_id</w:t>
      </w:r>
      <w:r>
        <w:t>：</w:t>
      </w:r>
      <w:r>
        <w:t>int</w:t>
      </w:r>
      <w:r>
        <w:t>，外键</w:t>
      </w:r>
      <w:r>
        <w:t>→movies.id</w:t>
      </w:r>
      <w:r>
        <w:t>，索引</w:t>
      </w:r>
    </w:p>
    <w:p w14:paraId="79B665AF" w14:textId="77777777" w:rsidR="00BC6045" w:rsidRDefault="00000000" w:rsidP="007E0330">
      <w:pPr>
        <w:pStyle w:val="afff"/>
      </w:pPr>
      <w:r>
        <w:t>rating</w:t>
      </w:r>
      <w:r>
        <w:t>：</w:t>
      </w:r>
      <w:r>
        <w:t>float</w:t>
      </w:r>
    </w:p>
    <w:p w14:paraId="6567F3C4" w14:textId="77777777" w:rsidR="00BC6045" w:rsidRDefault="00000000" w:rsidP="007E0330">
      <w:pPr>
        <w:pStyle w:val="afff"/>
      </w:pPr>
      <w:r>
        <w:t>timestamp</w:t>
      </w:r>
      <w:r>
        <w:t>：</w:t>
      </w:r>
      <w:r>
        <w:t>datetime</w:t>
      </w:r>
      <w:r>
        <w:t>，可为空</w:t>
      </w:r>
    </w:p>
    <w:p w14:paraId="5FFF9685" w14:textId="77777777" w:rsidR="00BC6045" w:rsidRDefault="00000000" w:rsidP="007E0330">
      <w:pPr>
        <w:pStyle w:val="afff"/>
      </w:pPr>
      <w:r>
        <w:t>约束：</w:t>
      </w:r>
      <w:r>
        <w:t>(user_id, movie_id)</w:t>
      </w:r>
      <w:r>
        <w:t>联合唯一约束，避免重复评分</w:t>
      </w:r>
    </w:p>
    <w:p w14:paraId="6B3E50DE" w14:textId="77777777" w:rsidR="00BC6045" w:rsidRDefault="00000000" w:rsidP="007E0330">
      <w:pPr>
        <w:pStyle w:val="afff"/>
      </w:pPr>
      <w:r>
        <w:t xml:space="preserve">A.4  </w:t>
      </w:r>
      <w:r>
        <w:t>电影相似度表</w:t>
      </w:r>
      <w:r>
        <w:t xml:space="preserve"> movie_similarity</w:t>
      </w:r>
    </w:p>
    <w:p w14:paraId="50B14BB5" w14:textId="77777777" w:rsidR="00BC6045" w:rsidRDefault="00000000" w:rsidP="007E0330">
      <w:pPr>
        <w:pStyle w:val="afff"/>
      </w:pPr>
      <w:r>
        <w:t>id</w:t>
      </w:r>
      <w:r>
        <w:t>：</w:t>
      </w:r>
      <w:r>
        <w:t>int</w:t>
      </w:r>
      <w:r>
        <w:t>，主键</w:t>
      </w:r>
    </w:p>
    <w:p w14:paraId="3CB250B8" w14:textId="77777777" w:rsidR="00BC6045" w:rsidRDefault="00000000" w:rsidP="007E0330">
      <w:pPr>
        <w:pStyle w:val="afff"/>
      </w:pPr>
      <w:r>
        <w:t>movie_id</w:t>
      </w:r>
      <w:r>
        <w:t>：</w:t>
      </w:r>
      <w:r>
        <w:t>int</w:t>
      </w:r>
      <w:r>
        <w:t>，外键</w:t>
      </w:r>
      <w:r>
        <w:t>→movies.id</w:t>
      </w:r>
      <w:r>
        <w:t>，索引</w:t>
      </w:r>
    </w:p>
    <w:p w14:paraId="1FCF8740" w14:textId="77777777" w:rsidR="00BC6045" w:rsidRDefault="00000000" w:rsidP="007E0330">
      <w:pPr>
        <w:pStyle w:val="afff"/>
      </w:pPr>
      <w:r>
        <w:t>similar_movie_id</w:t>
      </w:r>
      <w:r>
        <w:t>：</w:t>
      </w:r>
      <w:r>
        <w:t>int</w:t>
      </w:r>
      <w:r>
        <w:t>，外键</w:t>
      </w:r>
      <w:r>
        <w:t>→movies.id</w:t>
      </w:r>
      <w:r>
        <w:t>，索引</w:t>
      </w:r>
    </w:p>
    <w:p w14:paraId="77846502" w14:textId="77777777" w:rsidR="00BC6045" w:rsidRDefault="00000000" w:rsidP="007E0330">
      <w:pPr>
        <w:pStyle w:val="afff"/>
      </w:pPr>
      <w:r>
        <w:t>score</w:t>
      </w:r>
      <w:r>
        <w:t>：</w:t>
      </w:r>
      <w:r>
        <w:t>float</w:t>
      </w:r>
      <w:r>
        <w:t>（相似度分数）</w:t>
      </w:r>
    </w:p>
    <w:p w14:paraId="2D23F7DC" w14:textId="77777777" w:rsidR="00BC6045" w:rsidRDefault="00000000" w:rsidP="007E0330">
      <w:pPr>
        <w:pStyle w:val="afff"/>
      </w:pPr>
      <w:r>
        <w:t>约束：</w:t>
      </w:r>
      <w:r>
        <w:t>(movie_id, similar_movie_id)</w:t>
      </w:r>
      <w:r>
        <w:t>联合唯一约束</w:t>
      </w:r>
    </w:p>
    <w:p w14:paraId="57E88FC2" w14:textId="77777777" w:rsidR="00BC6045" w:rsidRDefault="00000000" w:rsidP="007E0330">
      <w:pPr>
        <w:pStyle w:val="afff"/>
      </w:pPr>
      <w:r>
        <w:t xml:space="preserve">A.5  </w:t>
      </w:r>
      <w:r>
        <w:t>推荐反馈表</w:t>
      </w:r>
      <w:r>
        <w:t xml:space="preserve"> recommendation_feedback</w:t>
      </w:r>
    </w:p>
    <w:p w14:paraId="0FDFE158" w14:textId="77777777" w:rsidR="00BC6045" w:rsidRDefault="00000000" w:rsidP="007E0330">
      <w:pPr>
        <w:pStyle w:val="afff"/>
      </w:pPr>
      <w:r>
        <w:t>id</w:t>
      </w:r>
      <w:r>
        <w:t>：</w:t>
      </w:r>
      <w:r>
        <w:t>int</w:t>
      </w:r>
      <w:r>
        <w:t>，主键</w:t>
      </w:r>
    </w:p>
    <w:p w14:paraId="1AD4949C" w14:textId="77777777" w:rsidR="00BC6045" w:rsidRDefault="00000000" w:rsidP="007E0330">
      <w:pPr>
        <w:pStyle w:val="afff"/>
      </w:pPr>
      <w:r>
        <w:t>user_id</w:t>
      </w:r>
      <w:r>
        <w:t>：</w:t>
      </w:r>
      <w:r>
        <w:t>int</w:t>
      </w:r>
      <w:r>
        <w:t>，外键</w:t>
      </w:r>
      <w:r>
        <w:t>→users.id</w:t>
      </w:r>
      <w:r>
        <w:t>，索引</w:t>
      </w:r>
    </w:p>
    <w:p w14:paraId="6855DB84" w14:textId="77777777" w:rsidR="00BC6045" w:rsidRDefault="00000000" w:rsidP="007E0330">
      <w:pPr>
        <w:pStyle w:val="afff"/>
      </w:pPr>
      <w:r>
        <w:t>movie_id</w:t>
      </w:r>
      <w:r>
        <w:t>：</w:t>
      </w:r>
      <w:r>
        <w:t>int</w:t>
      </w:r>
      <w:r>
        <w:t>，外键</w:t>
      </w:r>
      <w:r>
        <w:t>→movies.id</w:t>
      </w:r>
      <w:r>
        <w:t>，索引</w:t>
      </w:r>
    </w:p>
    <w:p w14:paraId="40D355A8" w14:textId="77777777" w:rsidR="00BC6045" w:rsidRDefault="00000000" w:rsidP="007E0330">
      <w:pPr>
        <w:pStyle w:val="afff"/>
      </w:pPr>
      <w:r>
        <w:lastRenderedPageBreak/>
        <w:t>feedback</w:t>
      </w:r>
      <w:r>
        <w:t>：</w:t>
      </w:r>
      <w:r>
        <w:t>varchar(16)</w:t>
      </w:r>
      <w:r>
        <w:t>（</w:t>
      </w:r>
      <w:r>
        <w:t>like/dislike</w:t>
      </w:r>
      <w:r>
        <w:t>）</w:t>
      </w:r>
    </w:p>
    <w:p w14:paraId="0689EDCB" w14:textId="77777777" w:rsidR="00BC6045" w:rsidRDefault="00000000" w:rsidP="007E0330">
      <w:pPr>
        <w:pStyle w:val="afff"/>
      </w:pPr>
      <w:r>
        <w:t>context</w:t>
      </w:r>
      <w:r>
        <w:t>：</w:t>
      </w:r>
      <w:r>
        <w:t>varchar(64)</w:t>
      </w:r>
      <w:r>
        <w:t>（反馈场景）</w:t>
      </w:r>
    </w:p>
    <w:p w14:paraId="74743D77" w14:textId="77777777" w:rsidR="00BC6045" w:rsidRDefault="00000000" w:rsidP="007E0330">
      <w:pPr>
        <w:pStyle w:val="afff"/>
      </w:pPr>
      <w:r>
        <w:t>created_at</w:t>
      </w:r>
      <w:r>
        <w:t>：</w:t>
      </w:r>
      <w:r>
        <w:t>datetime</w:t>
      </w:r>
      <w:r>
        <w:t>，索引</w:t>
      </w:r>
    </w:p>
    <w:p w14:paraId="2A66EB54" w14:textId="77777777" w:rsidR="00BC6045" w:rsidRDefault="00000000" w:rsidP="007E0330">
      <w:pPr>
        <w:pStyle w:val="afff"/>
      </w:pPr>
      <w:r>
        <w:t>约束：</w:t>
      </w:r>
      <w:r>
        <w:t>(user_id, movie_id, context)</w:t>
      </w:r>
      <w:r>
        <w:t>联合唯一约束</w:t>
      </w:r>
    </w:p>
    <w:p w14:paraId="495EBAF9" w14:textId="77777777" w:rsidR="00BC6045" w:rsidRDefault="00000000" w:rsidP="0013212D">
      <w:pPr>
        <w:pStyle w:val="a2"/>
        <w:numPr>
          <w:ilvl w:val="0"/>
          <w:numId w:val="0"/>
        </w:numPr>
      </w:pPr>
      <w:bookmarkStart w:id="255" w:name="_Toc230874942"/>
      <w:bookmarkStart w:id="256" w:name="_Toc231289024"/>
      <w:r>
        <w:t>附录</w:t>
      </w:r>
      <w:r>
        <w:t xml:space="preserve">B  </w:t>
      </w:r>
      <w:r>
        <w:t>核心接口清单（后端</w:t>
      </w:r>
      <w:r>
        <w:t>API</w:t>
      </w:r>
      <w:r>
        <w:t>）</w:t>
      </w:r>
      <w:bookmarkEnd w:id="255"/>
      <w:bookmarkEnd w:id="256"/>
    </w:p>
    <w:p w14:paraId="5237CAE8" w14:textId="77777777" w:rsidR="00BC6045" w:rsidRDefault="00000000" w:rsidP="007E0330">
      <w:pPr>
        <w:pStyle w:val="afff"/>
      </w:pPr>
      <w:r>
        <w:t xml:space="preserve">B.1  </w:t>
      </w:r>
      <w:r>
        <w:t>认证与用户接口</w:t>
      </w:r>
    </w:p>
    <w:p w14:paraId="41700810" w14:textId="77777777" w:rsidR="00BC6045" w:rsidRDefault="00000000" w:rsidP="007E0330">
      <w:pPr>
        <w:pStyle w:val="afff"/>
      </w:pPr>
      <w:r>
        <w:t>POST /api/auth/register</w:t>
      </w:r>
      <w:r>
        <w:t>：注册</w:t>
      </w:r>
    </w:p>
    <w:p w14:paraId="01F2293B" w14:textId="77777777" w:rsidR="00BC6045" w:rsidRDefault="00000000" w:rsidP="007E0330">
      <w:pPr>
        <w:pStyle w:val="afff"/>
      </w:pPr>
      <w:r>
        <w:t>POST /api/auth/login</w:t>
      </w:r>
      <w:r>
        <w:t>：登录</w:t>
      </w:r>
    </w:p>
    <w:p w14:paraId="422460A0" w14:textId="77777777" w:rsidR="00BC6045" w:rsidRDefault="00000000" w:rsidP="007E0330">
      <w:pPr>
        <w:pStyle w:val="afff"/>
      </w:pPr>
      <w:r>
        <w:t>POST /api/auth/logout</w:t>
      </w:r>
      <w:r>
        <w:t>：退出</w:t>
      </w:r>
    </w:p>
    <w:p w14:paraId="089BA9B4" w14:textId="77777777" w:rsidR="00BC6045" w:rsidRDefault="00000000" w:rsidP="007E0330">
      <w:pPr>
        <w:pStyle w:val="afff"/>
      </w:pPr>
      <w:r>
        <w:t>GET /api/me</w:t>
      </w:r>
      <w:r>
        <w:t>：登录态查询</w:t>
      </w:r>
    </w:p>
    <w:p w14:paraId="56CA251F" w14:textId="77777777" w:rsidR="00BC6045" w:rsidRDefault="00000000" w:rsidP="007E0330">
      <w:pPr>
        <w:pStyle w:val="afff"/>
      </w:pPr>
      <w:r>
        <w:t xml:space="preserve">B.2  </w:t>
      </w:r>
      <w:r>
        <w:t>电影与评分接口</w:t>
      </w:r>
    </w:p>
    <w:p w14:paraId="23FF0216" w14:textId="77777777" w:rsidR="00BC6045" w:rsidRDefault="00000000" w:rsidP="007E0330">
      <w:pPr>
        <w:pStyle w:val="afff"/>
      </w:pPr>
      <w:r>
        <w:t>GET /api/movies?q=</w:t>
      </w:r>
      <w:r>
        <w:t>关键词</w:t>
      </w:r>
      <w:r>
        <w:t>&amp;limit=20</w:t>
      </w:r>
      <w:r>
        <w:t>：电影检索</w:t>
      </w:r>
    </w:p>
    <w:p w14:paraId="08FFC815" w14:textId="77777777" w:rsidR="00BC6045" w:rsidRDefault="00000000" w:rsidP="007E0330">
      <w:pPr>
        <w:pStyle w:val="afff"/>
      </w:pPr>
      <w:r>
        <w:t>GET /api/movies/&lt;movie_id&gt;</w:t>
      </w:r>
      <w:r>
        <w:t>：电影详情</w:t>
      </w:r>
    </w:p>
    <w:p w14:paraId="57AB890C" w14:textId="77777777" w:rsidR="00BC6045" w:rsidRDefault="00000000" w:rsidP="007E0330">
      <w:pPr>
        <w:pStyle w:val="afff"/>
      </w:pPr>
      <w:r>
        <w:t>POST /api/ratings</w:t>
      </w:r>
      <w:r>
        <w:t>：提交</w:t>
      </w:r>
      <w:r>
        <w:t>/</w:t>
      </w:r>
      <w:r>
        <w:t>更新评分</w:t>
      </w:r>
    </w:p>
    <w:p w14:paraId="6AB56CC5" w14:textId="77777777" w:rsidR="00BC6045" w:rsidRDefault="00000000" w:rsidP="007E0330">
      <w:pPr>
        <w:pStyle w:val="afff"/>
      </w:pPr>
      <w:r>
        <w:t>GET /api/my/ratings?limit=50</w:t>
      </w:r>
      <w:r>
        <w:t>：我的评分历史</w:t>
      </w:r>
    </w:p>
    <w:p w14:paraId="4D1AB27C" w14:textId="77777777" w:rsidR="00BC6045" w:rsidRDefault="00000000" w:rsidP="007E0330">
      <w:pPr>
        <w:pStyle w:val="afff"/>
      </w:pPr>
      <w:r>
        <w:t xml:space="preserve">B.3  </w:t>
      </w:r>
      <w:r>
        <w:t>推荐与解释接口</w:t>
      </w:r>
    </w:p>
    <w:p w14:paraId="143E0EA0" w14:textId="77777777" w:rsidR="00BC6045" w:rsidRDefault="00000000" w:rsidP="007E0330">
      <w:pPr>
        <w:pStyle w:val="afff"/>
      </w:pPr>
      <w:r>
        <w:t>GET /api/recommendations?strategy=itemcf|ncf|hybrid&amp;n=10&amp;recall_k=100</w:t>
      </w:r>
      <w:r>
        <w:t>：获取推荐列表</w:t>
      </w:r>
    </w:p>
    <w:p w14:paraId="2BC3BFDB" w14:textId="77777777" w:rsidR="00BC6045" w:rsidRDefault="00000000" w:rsidP="007E0330">
      <w:pPr>
        <w:pStyle w:val="afff"/>
      </w:pPr>
      <w:r>
        <w:t>GET /api/recommendations/why/&lt;movie_id&gt;?n=3</w:t>
      </w:r>
      <w:r>
        <w:t>：推荐理由</w:t>
      </w:r>
    </w:p>
    <w:p w14:paraId="0FA40316" w14:textId="77777777" w:rsidR="00BC6045" w:rsidRDefault="00000000" w:rsidP="007E0330">
      <w:pPr>
        <w:pStyle w:val="afff"/>
      </w:pPr>
      <w:r>
        <w:t>GET /api/movies/&lt;movie_id&gt;/similar?n=10</w:t>
      </w:r>
      <w:r>
        <w:t>：相似电影</w:t>
      </w:r>
    </w:p>
    <w:p w14:paraId="22172442" w14:textId="77777777" w:rsidR="00BC6045" w:rsidRDefault="00000000" w:rsidP="007E0330">
      <w:pPr>
        <w:pStyle w:val="afff"/>
      </w:pPr>
      <w:r>
        <w:t>B.4  Dashboard</w:t>
      </w:r>
      <w:r>
        <w:t>统计与评估接口</w:t>
      </w:r>
    </w:p>
    <w:p w14:paraId="6CD6B378" w14:textId="77777777" w:rsidR="00BC6045" w:rsidRDefault="00000000" w:rsidP="007E0330">
      <w:pPr>
        <w:pStyle w:val="afff"/>
      </w:pPr>
      <w:r>
        <w:t>GET /api/stats/ratings</w:t>
      </w:r>
      <w:r>
        <w:t>：评分分布</w:t>
      </w:r>
    </w:p>
    <w:p w14:paraId="03AFE4FB" w14:textId="77777777" w:rsidR="00BC6045" w:rsidRDefault="00000000" w:rsidP="007E0330">
      <w:pPr>
        <w:pStyle w:val="afff"/>
      </w:pPr>
      <w:r>
        <w:t>GET /api/stats/genres</w:t>
      </w:r>
      <w:r>
        <w:t>：类型占比</w:t>
      </w:r>
    </w:p>
    <w:p w14:paraId="0DF01155" w14:textId="77777777" w:rsidR="00BC6045" w:rsidRDefault="00000000" w:rsidP="007E0330">
      <w:pPr>
        <w:pStyle w:val="afff"/>
      </w:pPr>
      <w:r>
        <w:t>GET /api/stats/years</w:t>
      </w:r>
      <w:r>
        <w:t>：年份趋势</w:t>
      </w:r>
    </w:p>
    <w:p w14:paraId="4DD59A6F" w14:textId="77777777" w:rsidR="00BC6045" w:rsidRDefault="00000000" w:rsidP="007E0330">
      <w:pPr>
        <w:pStyle w:val="afff"/>
      </w:pPr>
      <w:r>
        <w:t>GET /api/metrics/offline</w:t>
      </w:r>
      <w:r>
        <w:t>：读取</w:t>
      </w:r>
      <w:r>
        <w:t>offline_metrics.json</w:t>
      </w:r>
    </w:p>
    <w:p w14:paraId="169262C7" w14:textId="77777777" w:rsidR="00BC6045" w:rsidRDefault="00000000" w:rsidP="007E0330">
      <w:pPr>
        <w:pStyle w:val="afff"/>
      </w:pPr>
      <w:r>
        <w:t>GET /api/metrics/evaluation</w:t>
      </w:r>
      <w:r>
        <w:t>：读取</w:t>
      </w:r>
      <w:r>
        <w:t>evaluation_results.json</w:t>
      </w:r>
    </w:p>
    <w:p w14:paraId="08E42697" w14:textId="77777777" w:rsidR="00BC6045" w:rsidRDefault="00000000" w:rsidP="0013212D">
      <w:pPr>
        <w:pStyle w:val="a2"/>
        <w:numPr>
          <w:ilvl w:val="0"/>
          <w:numId w:val="0"/>
        </w:numPr>
      </w:pPr>
      <w:bookmarkStart w:id="257" w:name="_Toc230874943"/>
      <w:bookmarkStart w:id="258" w:name="_Toc231289025"/>
      <w:r>
        <w:t>附录</w:t>
      </w:r>
      <w:r>
        <w:t xml:space="preserve">C  </w:t>
      </w:r>
      <w:r>
        <w:t>离线训练与评估命令</w:t>
      </w:r>
      <w:bookmarkEnd w:id="257"/>
      <w:bookmarkEnd w:id="258"/>
    </w:p>
    <w:p w14:paraId="33A92E78" w14:textId="77777777" w:rsidR="00BC6045" w:rsidRDefault="00000000" w:rsidP="007E0330">
      <w:pPr>
        <w:pStyle w:val="afff"/>
      </w:pPr>
      <w:r>
        <w:t xml:space="preserve">C.1  </w:t>
      </w:r>
      <w:r>
        <w:t>数据导入</w:t>
      </w:r>
    </w:p>
    <w:p w14:paraId="7C68939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52F344E6" w14:textId="77777777" w:rsidR="00BC6045" w:rsidRDefault="00000000" w:rsidP="007E0330">
      <w:pPr>
        <w:pStyle w:val="afff"/>
      </w:pPr>
      <w:r>
        <w:lastRenderedPageBreak/>
        <w:t>C.2  ItemCF</w:t>
      </w:r>
      <w:r>
        <w:t>训练</w:t>
      </w:r>
    </w:p>
    <w:p w14:paraId="59A7102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7924B2BD" w14:textId="77777777" w:rsidR="00BC6045" w:rsidRDefault="00000000" w:rsidP="007E0330">
      <w:pPr>
        <w:pStyle w:val="afff"/>
      </w:pPr>
      <w:r>
        <w:t>C.3  NCF</w:t>
      </w:r>
      <w:r>
        <w:t>训练</w:t>
      </w:r>
    </w:p>
    <w:p w14:paraId="0FE9EA6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1BD35BD9" w14:textId="77777777" w:rsidR="00BC6045" w:rsidRDefault="00000000" w:rsidP="007E0330">
      <w:pPr>
        <w:pStyle w:val="afff"/>
      </w:pPr>
      <w:r>
        <w:t xml:space="preserve">C.4  </w:t>
      </w:r>
      <w:r>
        <w:t>多模型离线评估</w:t>
      </w:r>
    </w:p>
    <w:p w14:paraId="16775E2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7C642BEC" w14:textId="77777777" w:rsidR="00211936" w:rsidRDefault="00211936"/>
    <w:p w14:paraId="29F6058E" w14:textId="77777777" w:rsidR="00211936" w:rsidRDefault="00211936"/>
    <w:p w14:paraId="5E3FE623"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02620" w14:textId="77777777" w:rsidR="00224FE6" w:rsidRDefault="00224FE6" w:rsidP="00415E87">
      <w:pPr>
        <w:spacing w:after="0" w:line="240" w:lineRule="auto"/>
      </w:pPr>
      <w:r>
        <w:separator/>
      </w:r>
    </w:p>
  </w:endnote>
  <w:endnote w:type="continuationSeparator" w:id="0">
    <w:p w14:paraId="469B7219" w14:textId="77777777" w:rsidR="00224FE6" w:rsidRDefault="00224FE6"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4A10AB7B"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3BFDA2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090D632D"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AB82" w14:textId="77777777" w:rsidR="00224FE6" w:rsidRDefault="00224FE6" w:rsidP="00415E87">
      <w:pPr>
        <w:spacing w:after="0" w:line="240" w:lineRule="auto"/>
      </w:pPr>
      <w:r>
        <w:separator/>
      </w:r>
    </w:p>
  </w:footnote>
  <w:footnote w:type="continuationSeparator" w:id="0">
    <w:p w14:paraId="3F44E423" w14:textId="77777777" w:rsidR="00224FE6" w:rsidRDefault="00224FE6"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6E71"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15567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20C2B"/>
    <w:rsid w:val="000267AF"/>
    <w:rsid w:val="00030B86"/>
    <w:rsid w:val="00032A06"/>
    <w:rsid w:val="00034616"/>
    <w:rsid w:val="000408B8"/>
    <w:rsid w:val="00042144"/>
    <w:rsid w:val="00057CB6"/>
    <w:rsid w:val="0006063C"/>
    <w:rsid w:val="000827E8"/>
    <w:rsid w:val="0008593A"/>
    <w:rsid w:val="000A6E7D"/>
    <w:rsid w:val="000D7502"/>
    <w:rsid w:val="000E02C3"/>
    <w:rsid w:val="000E68FD"/>
    <w:rsid w:val="000F1833"/>
    <w:rsid w:val="000F47A1"/>
    <w:rsid w:val="000F556C"/>
    <w:rsid w:val="00112031"/>
    <w:rsid w:val="00112B97"/>
    <w:rsid w:val="00120D3A"/>
    <w:rsid w:val="00122005"/>
    <w:rsid w:val="00126EF0"/>
    <w:rsid w:val="0013212D"/>
    <w:rsid w:val="00144CE7"/>
    <w:rsid w:val="0014685D"/>
    <w:rsid w:val="0015074B"/>
    <w:rsid w:val="00150CE2"/>
    <w:rsid w:val="00152015"/>
    <w:rsid w:val="001532B1"/>
    <w:rsid w:val="001617F2"/>
    <w:rsid w:val="00167666"/>
    <w:rsid w:val="00174790"/>
    <w:rsid w:val="00177919"/>
    <w:rsid w:val="00186C8A"/>
    <w:rsid w:val="001B3BDA"/>
    <w:rsid w:val="001C4371"/>
    <w:rsid w:val="001F4CCC"/>
    <w:rsid w:val="001F7BC5"/>
    <w:rsid w:val="00201AB3"/>
    <w:rsid w:val="00207AFB"/>
    <w:rsid w:val="00211936"/>
    <w:rsid w:val="00224FE6"/>
    <w:rsid w:val="00225E6D"/>
    <w:rsid w:val="00242238"/>
    <w:rsid w:val="002430DC"/>
    <w:rsid w:val="002477E8"/>
    <w:rsid w:val="002671E6"/>
    <w:rsid w:val="0027105F"/>
    <w:rsid w:val="002725E9"/>
    <w:rsid w:val="00282E24"/>
    <w:rsid w:val="00284FF4"/>
    <w:rsid w:val="0028624F"/>
    <w:rsid w:val="00286A29"/>
    <w:rsid w:val="00291059"/>
    <w:rsid w:val="0029639D"/>
    <w:rsid w:val="0029675B"/>
    <w:rsid w:val="0029684C"/>
    <w:rsid w:val="002B4128"/>
    <w:rsid w:val="002B6D2A"/>
    <w:rsid w:val="002C1F7A"/>
    <w:rsid w:val="002D4FCF"/>
    <w:rsid w:val="002F35E7"/>
    <w:rsid w:val="00317DF5"/>
    <w:rsid w:val="003204C7"/>
    <w:rsid w:val="00321B89"/>
    <w:rsid w:val="0032292D"/>
    <w:rsid w:val="00326767"/>
    <w:rsid w:val="00326F90"/>
    <w:rsid w:val="00330E93"/>
    <w:rsid w:val="00347B49"/>
    <w:rsid w:val="00360948"/>
    <w:rsid w:val="003627E6"/>
    <w:rsid w:val="00367050"/>
    <w:rsid w:val="00367278"/>
    <w:rsid w:val="00367AD9"/>
    <w:rsid w:val="00376CEA"/>
    <w:rsid w:val="003C5B65"/>
    <w:rsid w:val="003F2D5C"/>
    <w:rsid w:val="00406140"/>
    <w:rsid w:val="00415E87"/>
    <w:rsid w:val="00424EA0"/>
    <w:rsid w:val="00455BF4"/>
    <w:rsid w:val="00455EE5"/>
    <w:rsid w:val="00466E8B"/>
    <w:rsid w:val="004764B2"/>
    <w:rsid w:val="0047746A"/>
    <w:rsid w:val="004819BB"/>
    <w:rsid w:val="004A4B99"/>
    <w:rsid w:val="004B73B6"/>
    <w:rsid w:val="004C1202"/>
    <w:rsid w:val="004C34DB"/>
    <w:rsid w:val="004D7610"/>
    <w:rsid w:val="004E5307"/>
    <w:rsid w:val="00510914"/>
    <w:rsid w:val="0051176B"/>
    <w:rsid w:val="005127C3"/>
    <w:rsid w:val="00523EC6"/>
    <w:rsid w:val="00524166"/>
    <w:rsid w:val="0052528F"/>
    <w:rsid w:val="00525E24"/>
    <w:rsid w:val="005353A6"/>
    <w:rsid w:val="0053772C"/>
    <w:rsid w:val="00542AF6"/>
    <w:rsid w:val="00562ED6"/>
    <w:rsid w:val="00565C53"/>
    <w:rsid w:val="00582A20"/>
    <w:rsid w:val="00583D6D"/>
    <w:rsid w:val="00587014"/>
    <w:rsid w:val="005945D4"/>
    <w:rsid w:val="005A5FB0"/>
    <w:rsid w:val="005A77B9"/>
    <w:rsid w:val="005B4596"/>
    <w:rsid w:val="005D7783"/>
    <w:rsid w:val="005E29F2"/>
    <w:rsid w:val="005E33EE"/>
    <w:rsid w:val="005F3FE0"/>
    <w:rsid w:val="00601954"/>
    <w:rsid w:val="00611C26"/>
    <w:rsid w:val="00621A31"/>
    <w:rsid w:val="00630793"/>
    <w:rsid w:val="00631AF8"/>
    <w:rsid w:val="0063237A"/>
    <w:rsid w:val="0063442E"/>
    <w:rsid w:val="00641797"/>
    <w:rsid w:val="00651A94"/>
    <w:rsid w:val="0065765F"/>
    <w:rsid w:val="0066606D"/>
    <w:rsid w:val="00666C2D"/>
    <w:rsid w:val="00675475"/>
    <w:rsid w:val="00683D6D"/>
    <w:rsid w:val="0068471F"/>
    <w:rsid w:val="006847A2"/>
    <w:rsid w:val="006856D1"/>
    <w:rsid w:val="0069141D"/>
    <w:rsid w:val="006B0E30"/>
    <w:rsid w:val="006B61FD"/>
    <w:rsid w:val="006C2831"/>
    <w:rsid w:val="006C599A"/>
    <w:rsid w:val="006D7695"/>
    <w:rsid w:val="006F03D7"/>
    <w:rsid w:val="006F1F72"/>
    <w:rsid w:val="006F2FE8"/>
    <w:rsid w:val="00711A98"/>
    <w:rsid w:val="00714A7D"/>
    <w:rsid w:val="00715AB0"/>
    <w:rsid w:val="00720237"/>
    <w:rsid w:val="00720367"/>
    <w:rsid w:val="0073521A"/>
    <w:rsid w:val="00742125"/>
    <w:rsid w:val="00755CF9"/>
    <w:rsid w:val="00771E30"/>
    <w:rsid w:val="0078057D"/>
    <w:rsid w:val="007860C0"/>
    <w:rsid w:val="00793CC9"/>
    <w:rsid w:val="007A1BAD"/>
    <w:rsid w:val="007A6064"/>
    <w:rsid w:val="007B3230"/>
    <w:rsid w:val="007C3B15"/>
    <w:rsid w:val="007E0330"/>
    <w:rsid w:val="007E7737"/>
    <w:rsid w:val="007F5990"/>
    <w:rsid w:val="007F5B7F"/>
    <w:rsid w:val="008001EF"/>
    <w:rsid w:val="00805DB6"/>
    <w:rsid w:val="00811D3D"/>
    <w:rsid w:val="00823B35"/>
    <w:rsid w:val="00834992"/>
    <w:rsid w:val="00856A77"/>
    <w:rsid w:val="00862F8D"/>
    <w:rsid w:val="00866968"/>
    <w:rsid w:val="00867D8E"/>
    <w:rsid w:val="008707CD"/>
    <w:rsid w:val="00882640"/>
    <w:rsid w:val="008908EC"/>
    <w:rsid w:val="00893686"/>
    <w:rsid w:val="008964B9"/>
    <w:rsid w:val="008A7DC4"/>
    <w:rsid w:val="008B2BFA"/>
    <w:rsid w:val="008E35CC"/>
    <w:rsid w:val="008E7DF2"/>
    <w:rsid w:val="008F1E13"/>
    <w:rsid w:val="009126C1"/>
    <w:rsid w:val="00915C43"/>
    <w:rsid w:val="009163C9"/>
    <w:rsid w:val="00924ACA"/>
    <w:rsid w:val="00932157"/>
    <w:rsid w:val="00935DDD"/>
    <w:rsid w:val="0094516D"/>
    <w:rsid w:val="00950A31"/>
    <w:rsid w:val="009631CB"/>
    <w:rsid w:val="009668FF"/>
    <w:rsid w:val="00966D33"/>
    <w:rsid w:val="009749AF"/>
    <w:rsid w:val="009A0F91"/>
    <w:rsid w:val="009C6961"/>
    <w:rsid w:val="009D34CE"/>
    <w:rsid w:val="009D4A15"/>
    <w:rsid w:val="009E2C5F"/>
    <w:rsid w:val="009E6598"/>
    <w:rsid w:val="009E68C9"/>
    <w:rsid w:val="009E7F9C"/>
    <w:rsid w:val="009F014C"/>
    <w:rsid w:val="00A01134"/>
    <w:rsid w:val="00A10C17"/>
    <w:rsid w:val="00A10F66"/>
    <w:rsid w:val="00A134F9"/>
    <w:rsid w:val="00A1552F"/>
    <w:rsid w:val="00A15880"/>
    <w:rsid w:val="00A22538"/>
    <w:rsid w:val="00A2447B"/>
    <w:rsid w:val="00A24A99"/>
    <w:rsid w:val="00A24BA1"/>
    <w:rsid w:val="00A24C45"/>
    <w:rsid w:val="00A2667D"/>
    <w:rsid w:val="00A33AD5"/>
    <w:rsid w:val="00A3672B"/>
    <w:rsid w:val="00A36D2F"/>
    <w:rsid w:val="00A4274F"/>
    <w:rsid w:val="00A46DF5"/>
    <w:rsid w:val="00A46FF8"/>
    <w:rsid w:val="00A55816"/>
    <w:rsid w:val="00A6119F"/>
    <w:rsid w:val="00A62C21"/>
    <w:rsid w:val="00A70AD6"/>
    <w:rsid w:val="00A70FA3"/>
    <w:rsid w:val="00A720B3"/>
    <w:rsid w:val="00A848B3"/>
    <w:rsid w:val="00A929F8"/>
    <w:rsid w:val="00A9511F"/>
    <w:rsid w:val="00AA1D8D"/>
    <w:rsid w:val="00AB7F8C"/>
    <w:rsid w:val="00AC68B1"/>
    <w:rsid w:val="00AD1511"/>
    <w:rsid w:val="00AD593C"/>
    <w:rsid w:val="00AD7D6B"/>
    <w:rsid w:val="00AE7D2B"/>
    <w:rsid w:val="00B04B27"/>
    <w:rsid w:val="00B139D4"/>
    <w:rsid w:val="00B211CF"/>
    <w:rsid w:val="00B31D2E"/>
    <w:rsid w:val="00B43C20"/>
    <w:rsid w:val="00B47730"/>
    <w:rsid w:val="00B513E4"/>
    <w:rsid w:val="00B52972"/>
    <w:rsid w:val="00B62FAE"/>
    <w:rsid w:val="00B634C0"/>
    <w:rsid w:val="00B672E2"/>
    <w:rsid w:val="00B82A59"/>
    <w:rsid w:val="00B832B8"/>
    <w:rsid w:val="00B84E3B"/>
    <w:rsid w:val="00B90916"/>
    <w:rsid w:val="00B97B1F"/>
    <w:rsid w:val="00BA00F8"/>
    <w:rsid w:val="00BA3EDB"/>
    <w:rsid w:val="00BB2CFF"/>
    <w:rsid w:val="00BB7410"/>
    <w:rsid w:val="00BC5064"/>
    <w:rsid w:val="00BC6045"/>
    <w:rsid w:val="00BD45E0"/>
    <w:rsid w:val="00BF1206"/>
    <w:rsid w:val="00BF1A0C"/>
    <w:rsid w:val="00BF64A4"/>
    <w:rsid w:val="00BF6B8E"/>
    <w:rsid w:val="00BF748D"/>
    <w:rsid w:val="00C00D6B"/>
    <w:rsid w:val="00C01B8F"/>
    <w:rsid w:val="00C175C5"/>
    <w:rsid w:val="00C24D84"/>
    <w:rsid w:val="00C25E5B"/>
    <w:rsid w:val="00C304F9"/>
    <w:rsid w:val="00C348CB"/>
    <w:rsid w:val="00C50DFC"/>
    <w:rsid w:val="00C63FBD"/>
    <w:rsid w:val="00C71A89"/>
    <w:rsid w:val="00C8633E"/>
    <w:rsid w:val="00C8680D"/>
    <w:rsid w:val="00C87B46"/>
    <w:rsid w:val="00C91C07"/>
    <w:rsid w:val="00C925DD"/>
    <w:rsid w:val="00C93EAC"/>
    <w:rsid w:val="00C963D7"/>
    <w:rsid w:val="00CA29BC"/>
    <w:rsid w:val="00CB0664"/>
    <w:rsid w:val="00CD2922"/>
    <w:rsid w:val="00CE3BE1"/>
    <w:rsid w:val="00CF3C6B"/>
    <w:rsid w:val="00CF7DD6"/>
    <w:rsid w:val="00D001FA"/>
    <w:rsid w:val="00D01973"/>
    <w:rsid w:val="00D11421"/>
    <w:rsid w:val="00D11F77"/>
    <w:rsid w:val="00D14235"/>
    <w:rsid w:val="00D160D7"/>
    <w:rsid w:val="00D1682F"/>
    <w:rsid w:val="00D240F9"/>
    <w:rsid w:val="00D27DFD"/>
    <w:rsid w:val="00D34504"/>
    <w:rsid w:val="00D523E5"/>
    <w:rsid w:val="00D57700"/>
    <w:rsid w:val="00D82CD6"/>
    <w:rsid w:val="00D85A92"/>
    <w:rsid w:val="00D9007F"/>
    <w:rsid w:val="00D974A2"/>
    <w:rsid w:val="00DA1EFC"/>
    <w:rsid w:val="00DA287F"/>
    <w:rsid w:val="00DA5B2A"/>
    <w:rsid w:val="00DC59F2"/>
    <w:rsid w:val="00DC6CAA"/>
    <w:rsid w:val="00DD3758"/>
    <w:rsid w:val="00DF2EF0"/>
    <w:rsid w:val="00E10DE3"/>
    <w:rsid w:val="00E15761"/>
    <w:rsid w:val="00E32A54"/>
    <w:rsid w:val="00E36074"/>
    <w:rsid w:val="00E51806"/>
    <w:rsid w:val="00E559EA"/>
    <w:rsid w:val="00E573BA"/>
    <w:rsid w:val="00E616F0"/>
    <w:rsid w:val="00E91AF1"/>
    <w:rsid w:val="00E925FE"/>
    <w:rsid w:val="00E94BB6"/>
    <w:rsid w:val="00EA347D"/>
    <w:rsid w:val="00EA6785"/>
    <w:rsid w:val="00EB4B2F"/>
    <w:rsid w:val="00EB7FA8"/>
    <w:rsid w:val="00EC0607"/>
    <w:rsid w:val="00EC138C"/>
    <w:rsid w:val="00EC34C6"/>
    <w:rsid w:val="00ED0F93"/>
    <w:rsid w:val="00ED4908"/>
    <w:rsid w:val="00EE1977"/>
    <w:rsid w:val="00F013CD"/>
    <w:rsid w:val="00F0222C"/>
    <w:rsid w:val="00F02714"/>
    <w:rsid w:val="00F06D70"/>
    <w:rsid w:val="00F36586"/>
    <w:rsid w:val="00F40F37"/>
    <w:rsid w:val="00F414DC"/>
    <w:rsid w:val="00F468EB"/>
    <w:rsid w:val="00F511C4"/>
    <w:rsid w:val="00F51366"/>
    <w:rsid w:val="00F517A2"/>
    <w:rsid w:val="00F630E6"/>
    <w:rsid w:val="00F6345D"/>
    <w:rsid w:val="00F63714"/>
    <w:rsid w:val="00F7068F"/>
    <w:rsid w:val="00F761A7"/>
    <w:rsid w:val="00F82B66"/>
    <w:rsid w:val="00F90C7B"/>
    <w:rsid w:val="00F945F4"/>
    <w:rsid w:val="00F97B62"/>
    <w:rsid w:val="00FA0E0D"/>
    <w:rsid w:val="00FC089D"/>
    <w:rsid w:val="00FC1D92"/>
    <w:rsid w:val="00FC68BF"/>
    <w:rsid w:val="00FC693F"/>
    <w:rsid w:val="00FD3250"/>
    <w:rsid w:val="00FD7F0B"/>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489C71"/>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ffd">
    <w:name w:val="Normal (Web)"/>
    <w:basedOn w:val="a4"/>
    <w:uiPriority w:val="99"/>
    <w:semiHidden/>
    <w:unhideWhenUsed/>
    <w:rsid w:val="00720367"/>
    <w:rPr>
      <w:rFonts w:ascii="Times New Roman" w:hAnsi="Times New Roman" w:cs="Times New Roman"/>
      <w:sz w:val="24"/>
      <w:szCs w:val="24"/>
    </w:rPr>
  </w:style>
  <w:style w:type="character" w:styleId="afffe">
    <w:name w:val="Placeholder Text"/>
    <w:basedOn w:val="a5"/>
    <w:uiPriority w:val="99"/>
    <w:semiHidden/>
    <w:rsid w:val="006F2F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TotalTime>
  <Pages>97</Pages>
  <Words>11645</Words>
  <Characters>66378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172</cp:revision>
  <dcterms:created xsi:type="dcterms:W3CDTF">2013-12-23T23:15:00Z</dcterms:created>
  <dcterms:modified xsi:type="dcterms:W3CDTF">2026-06-02T02:34:00Z</dcterms:modified>
  <cp:category/>
</cp:coreProperties>
</file>