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1A9C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挂切糕说明</w:t>
      </w:r>
    </w:p>
    <w:p w14:paraId="3CC713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功能介绍 </w:t>
      </w:r>
    </w:p>
    <w:p w14:paraId="58A39F4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快捷设置</w:t>
      </w:r>
    </w:p>
    <w:p w14:paraId="7477FEAF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挂机设置 , 丸子号可选勾选（丸子挂机实验，无技能挂机）</w:t>
      </w:r>
    </w:p>
    <w:p w14:paraId="0F2AB66D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1&gt;选择挂机模式（普通模式 不要选副本模式）</w:t>
      </w:r>
    </w:p>
    <w:p w14:paraId="66E8F5EA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2&gt;勾选无技能挂机（无技能会站街）</w:t>
      </w:r>
    </w:p>
    <w:p w14:paraId="1E868709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3&gt;丸子挂机勾选后会默认 50ms 频率使用丸子，且放到的是挂机恢复药 100%。</w:t>
      </w:r>
    </w:p>
    <w:p w14:paraId="44A0FC3D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4&gt;点击保存设置 ，点击开启挂机关闭挂机可以测试</w:t>
      </w:r>
    </w:p>
    <w:p w14:paraId="16B48730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475355" cy="2453005"/>
            <wp:effectExtent l="0" t="0" r="1460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75355" cy="245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71C3B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自动副本</w:t>
      </w:r>
    </w:p>
    <w:p w14:paraId="3B6DA41D">
      <w:pPr>
        <w:numPr>
          <w:numId w:val="0"/>
        </w:numPr>
        <w:ind w:leftChars="0" w:firstLine="420" w:firstLineChars="0"/>
      </w:pPr>
      <w:r>
        <w:rPr>
          <w:rFonts w:hint="eastAsia"/>
          <w:lang w:val="en-US" w:eastAsia="zh-CN"/>
        </w:rPr>
        <w:t>-</w:t>
      </w:r>
      <w:r>
        <w:drawing>
          <wp:inline distT="0" distB="0" distL="114300" distR="114300">
            <wp:extent cx="4137025" cy="2920365"/>
            <wp:effectExtent l="0" t="0" r="825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7025" cy="292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60BEE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自动副本选择切糕，城市可不动。</w:t>
      </w:r>
    </w:p>
    <w:p w14:paraId="00FB75DE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大号就正常设置点开启，坐标不对的话 可以角色走到合适的为位置点 </w:t>
      </w:r>
      <w:r>
        <w:rPr>
          <w:rFonts w:hint="eastAsia"/>
          <w:color w:val="0000FF"/>
          <w:lang w:val="en-US" w:eastAsia="zh-CN"/>
        </w:rPr>
        <w:t>取坐标</w:t>
      </w:r>
      <w:r>
        <w:rPr>
          <w:rFonts w:hint="eastAsia"/>
          <w:lang w:val="en-US" w:eastAsia="zh-CN"/>
        </w:rPr>
        <w:t xml:space="preserve"> </w:t>
      </w:r>
    </w:p>
    <w:p w14:paraId="023B89F8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可设置刷多少次停下.</w:t>
      </w:r>
    </w:p>
    <w:p w14:paraId="258C741A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另外小号也可以设（也可不开挂，这里主要是我号太废了 专门做的），如果是小号则要勾选小号的选择（小号不会主动开副本会寻路挂机、修理、需求 </w:t>
      </w:r>
      <w:r>
        <w:rPr>
          <w:rFonts w:hint="eastAsia"/>
          <w:color w:val="0000FF"/>
          <w:sz w:val="18"/>
          <w:szCs w:val="18"/>
          <w:lang w:val="en-US" w:eastAsia="zh-CN"/>
        </w:rPr>
        <w:t>就算死了也会需求前提是小号那边挂机设置选了开启拾取</w:t>
      </w:r>
      <w:r>
        <w:rPr>
          <w:rFonts w:hint="eastAsia"/>
          <w:lang w:val="en-US" w:eastAsia="zh-CN"/>
        </w:rPr>
        <w:t>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07AC79"/>
    <w:multiLevelType w:val="singleLevel"/>
    <w:tmpl w:val="0B07AC7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5E2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2026-07-27T03:56:47Z</dcterms:created>
  <dc:creator>Administrator</dc:creator>
  <cp:lastModifiedBy>  </cp:lastModifiedBy>
  <dcterms:modified xsi:type="dcterms:W3CDTF">2026-07-27T04:09:12Z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eyJoZGlkIjoiYTc1NjUxMWFmZjE1ZmM2OTYyNWU0ZjU5YTQyZDViNGUiLCJ1c2VySWQiOiIxMDI3Mzk0Mjg1In0=</vt:lpwstr>
  </property>
  <property fmtid="{D5CDD505-2E9C-101B-9397-08002B2CF9AE}" pid="4" name="ICV">
    <vt:lpwstr>11C1A1B8D2FE438FA8271F99B9006F5D_12</vt:lpwstr>
  </property>
</Properties>
</file>