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556" w:rsidRDefault="00761556" w:rsidP="00761556">
      <w:pPr>
        <w:rPr>
          <w:b/>
          <w:bCs/>
          <w:sz w:val="44"/>
        </w:rPr>
      </w:pPr>
    </w:p>
    <w:p w:rsidR="00761556" w:rsidRDefault="00E848D2" w:rsidP="00761556">
      <w:pPr>
        <w:spacing w:line="360" w:lineRule="atLeast"/>
        <w:jc w:val="center"/>
        <w:rPr>
          <w:b/>
          <w:color w:val="000000"/>
          <w:sz w:val="52"/>
          <w:szCs w:val="52"/>
        </w:rPr>
      </w:pPr>
      <w:r>
        <w:rPr>
          <w:rFonts w:hint="eastAsia"/>
          <w:b/>
          <w:color w:val="000000"/>
          <w:sz w:val="52"/>
          <w:szCs w:val="52"/>
        </w:rPr>
        <w:t>概要设计</w:t>
      </w:r>
      <w:r w:rsidR="00761556">
        <w:rPr>
          <w:rFonts w:hint="eastAsia"/>
          <w:b/>
          <w:color w:val="000000"/>
          <w:sz w:val="52"/>
          <w:szCs w:val="52"/>
        </w:rPr>
        <w:t>说明书</w:t>
      </w:r>
    </w:p>
    <w:p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8D1400">
        <w:rPr>
          <w:rFonts w:asciiTheme="minorEastAsia" w:eastAsiaTheme="minorEastAsia" w:hAnsiTheme="minorEastAsia"/>
          <w:b/>
          <w:color w:val="000000"/>
          <w:sz w:val="44"/>
          <w:szCs w:val="44"/>
        </w:rPr>
        <w:t>O</w:t>
      </w:r>
      <w:r w:rsidR="008D1400">
        <w:rPr>
          <w:rFonts w:asciiTheme="minorEastAsia" w:eastAsiaTheme="minorEastAsia" w:hAnsiTheme="minorEastAsia" w:hint="eastAsia"/>
          <w:b/>
          <w:color w:val="000000"/>
          <w:sz w:val="44"/>
          <w:szCs w:val="44"/>
        </w:rPr>
        <w:t>necent学生考勤</w:t>
      </w:r>
      <w:r w:rsidRPr="00464E81">
        <w:rPr>
          <w:rFonts w:asciiTheme="minorEastAsia" w:eastAsiaTheme="minorEastAsia" w:hAnsiTheme="minorEastAsia" w:hint="eastAsia"/>
          <w:b/>
          <w:color w:val="000000"/>
          <w:sz w:val="44"/>
          <w:szCs w:val="44"/>
        </w:rPr>
        <w:t>系统》</w:t>
      </w:r>
      <w:r w:rsidRPr="00464E81">
        <w:rPr>
          <w:rFonts w:asciiTheme="minorEastAsia" w:eastAsiaTheme="minorEastAsia" w:hAnsiTheme="minorEastAsia"/>
          <w:b/>
          <w:color w:val="000000"/>
          <w:sz w:val="44"/>
          <w:szCs w:val="44"/>
        </w:rPr>
        <w:t xml:space="preserve">                          </w:t>
      </w:r>
    </w:p>
    <w:p w:rsidR="00761556" w:rsidRDefault="00761556" w:rsidP="00761556">
      <w:pPr>
        <w:spacing w:line="360" w:lineRule="atLeast"/>
        <w:jc w:val="center"/>
        <w:rPr>
          <w:color w:val="000000"/>
          <w:sz w:val="28"/>
          <w:szCs w:val="28"/>
        </w:rPr>
      </w:pPr>
    </w:p>
    <w:p w:rsidR="00761556" w:rsidRDefault="00761556" w:rsidP="00761556">
      <w:pPr>
        <w:rPr>
          <w:b/>
          <w:bCs/>
          <w:sz w:val="44"/>
        </w:rPr>
      </w:pPr>
    </w:p>
    <w:p w:rsidR="00761556" w:rsidRPr="00C24C02"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ind w:firstLineChars="500" w:firstLine="2209"/>
        <w:rPr>
          <w:b/>
          <w:bCs/>
          <w:sz w:val="44"/>
        </w:rPr>
      </w:pPr>
      <w:r>
        <w:rPr>
          <w:rFonts w:hint="eastAsia"/>
          <w:b/>
          <w:bCs/>
          <w:sz w:val="44"/>
        </w:rPr>
        <w:t>编写日期：</w:t>
      </w:r>
      <w:r w:rsidR="008D1400">
        <w:rPr>
          <w:rFonts w:hint="eastAsia"/>
          <w:b/>
          <w:bCs/>
          <w:sz w:val="44"/>
        </w:rPr>
        <w:t>2019/10/26</w:t>
      </w:r>
    </w:p>
    <w:p w:rsidR="008D1400" w:rsidRPr="002F507A" w:rsidRDefault="00761556" w:rsidP="008D1400">
      <w:pPr>
        <w:jc w:val="both"/>
        <w:rPr>
          <w:b/>
          <w:bCs/>
          <w:sz w:val="28"/>
          <w:szCs w:val="28"/>
        </w:rPr>
      </w:pPr>
      <w:r>
        <w:rPr>
          <w:b/>
          <w:bCs/>
          <w:sz w:val="44"/>
        </w:rPr>
        <w:br w:type="page"/>
      </w:r>
      <w:r w:rsidR="008D1400" w:rsidRPr="002F507A">
        <w:rPr>
          <w:rFonts w:hint="eastAsia"/>
          <w:b/>
          <w:bCs/>
          <w:sz w:val="28"/>
          <w:szCs w:val="28"/>
        </w:rPr>
        <w:lastRenderedPageBreak/>
        <w:t>项目组：</w:t>
      </w:r>
    </w:p>
    <w:tbl>
      <w:tblPr>
        <w:tblStyle w:val="aff0"/>
        <w:tblW w:w="8705" w:type="dxa"/>
        <w:tblLook w:val="04A0" w:firstRow="1" w:lastRow="0" w:firstColumn="1" w:lastColumn="0" w:noHBand="0" w:noVBand="1"/>
      </w:tblPr>
      <w:tblGrid>
        <w:gridCol w:w="2901"/>
        <w:gridCol w:w="2902"/>
        <w:gridCol w:w="2902"/>
      </w:tblGrid>
      <w:tr w:rsidR="008D1400" w:rsidRPr="002F507A" w:rsidTr="008A473A">
        <w:trPr>
          <w:trHeight w:val="664"/>
        </w:trPr>
        <w:tc>
          <w:tcPr>
            <w:tcW w:w="2901" w:type="dxa"/>
          </w:tcPr>
          <w:p w:rsidR="008D1400" w:rsidRPr="002F507A" w:rsidRDefault="008D1400" w:rsidP="008A473A">
            <w:pPr>
              <w:jc w:val="center"/>
              <w:rPr>
                <w:b/>
                <w:bCs/>
                <w:sz w:val="28"/>
                <w:szCs w:val="28"/>
              </w:rPr>
            </w:pPr>
            <w:r w:rsidRPr="002F507A">
              <w:rPr>
                <w:rFonts w:hint="eastAsia"/>
                <w:b/>
                <w:bCs/>
                <w:sz w:val="28"/>
                <w:szCs w:val="28"/>
              </w:rPr>
              <w:t>学号</w:t>
            </w:r>
          </w:p>
        </w:tc>
        <w:tc>
          <w:tcPr>
            <w:tcW w:w="2902" w:type="dxa"/>
          </w:tcPr>
          <w:p w:rsidR="008D1400" w:rsidRPr="002F507A" w:rsidRDefault="008D1400" w:rsidP="008A473A">
            <w:pPr>
              <w:jc w:val="center"/>
              <w:rPr>
                <w:b/>
                <w:bCs/>
                <w:sz w:val="28"/>
                <w:szCs w:val="28"/>
              </w:rPr>
            </w:pPr>
            <w:r w:rsidRPr="002F507A">
              <w:rPr>
                <w:rFonts w:hint="eastAsia"/>
                <w:b/>
                <w:bCs/>
                <w:sz w:val="28"/>
                <w:szCs w:val="28"/>
              </w:rPr>
              <w:t>姓名</w:t>
            </w:r>
          </w:p>
        </w:tc>
        <w:tc>
          <w:tcPr>
            <w:tcW w:w="2902" w:type="dxa"/>
          </w:tcPr>
          <w:p w:rsidR="008D1400" w:rsidRPr="002F507A" w:rsidRDefault="008D1400" w:rsidP="008A473A">
            <w:pPr>
              <w:jc w:val="center"/>
              <w:rPr>
                <w:b/>
                <w:bCs/>
                <w:sz w:val="28"/>
                <w:szCs w:val="28"/>
              </w:rPr>
            </w:pPr>
            <w:r w:rsidRPr="002F507A">
              <w:rPr>
                <w:rFonts w:hint="eastAsia"/>
                <w:b/>
                <w:bCs/>
                <w:sz w:val="28"/>
                <w:szCs w:val="28"/>
              </w:rPr>
              <w:t>角色</w:t>
            </w:r>
          </w:p>
        </w:tc>
      </w:tr>
      <w:tr w:rsidR="008D1400" w:rsidRPr="002F507A" w:rsidTr="008A473A">
        <w:trPr>
          <w:trHeight w:val="332"/>
        </w:trPr>
        <w:tc>
          <w:tcPr>
            <w:tcW w:w="2901" w:type="dxa"/>
          </w:tcPr>
          <w:p w:rsidR="008D1400" w:rsidRPr="002F507A" w:rsidRDefault="008D1400" w:rsidP="008A473A">
            <w:pPr>
              <w:jc w:val="both"/>
              <w:rPr>
                <w:b/>
                <w:bCs/>
                <w:sz w:val="24"/>
                <w:szCs w:val="24"/>
              </w:rPr>
            </w:pPr>
            <w:r>
              <w:rPr>
                <w:rFonts w:hint="eastAsia"/>
                <w:b/>
                <w:bCs/>
                <w:sz w:val="24"/>
                <w:szCs w:val="24"/>
              </w:rPr>
              <w:t>201831082129</w:t>
            </w:r>
          </w:p>
        </w:tc>
        <w:tc>
          <w:tcPr>
            <w:tcW w:w="2902" w:type="dxa"/>
          </w:tcPr>
          <w:p w:rsidR="008D1400" w:rsidRPr="002F507A" w:rsidRDefault="008D1400" w:rsidP="008A473A">
            <w:pPr>
              <w:jc w:val="both"/>
              <w:rPr>
                <w:b/>
                <w:bCs/>
                <w:sz w:val="24"/>
                <w:szCs w:val="24"/>
              </w:rPr>
            </w:pPr>
            <w:proofErr w:type="gramStart"/>
            <w:r>
              <w:rPr>
                <w:rFonts w:hint="eastAsia"/>
                <w:b/>
                <w:bCs/>
                <w:sz w:val="24"/>
                <w:szCs w:val="24"/>
              </w:rPr>
              <w:t>汪思朋</w:t>
            </w:r>
            <w:proofErr w:type="gramEnd"/>
          </w:p>
        </w:tc>
        <w:tc>
          <w:tcPr>
            <w:tcW w:w="2902" w:type="dxa"/>
          </w:tcPr>
          <w:p w:rsidR="008D1400" w:rsidRPr="002F507A" w:rsidRDefault="008D1400" w:rsidP="008A473A">
            <w:pPr>
              <w:jc w:val="both"/>
              <w:rPr>
                <w:b/>
                <w:bCs/>
                <w:sz w:val="24"/>
                <w:szCs w:val="24"/>
              </w:rPr>
            </w:pPr>
            <w:r w:rsidRPr="002F507A">
              <w:rPr>
                <w:rFonts w:hint="eastAsia"/>
                <w:b/>
                <w:bCs/>
                <w:sz w:val="24"/>
                <w:szCs w:val="24"/>
              </w:rPr>
              <w:t>组长</w:t>
            </w:r>
          </w:p>
        </w:tc>
      </w:tr>
      <w:tr w:rsidR="008D1400" w:rsidRPr="002F507A" w:rsidTr="008A473A">
        <w:trPr>
          <w:trHeight w:val="319"/>
        </w:trPr>
        <w:tc>
          <w:tcPr>
            <w:tcW w:w="2901" w:type="dxa"/>
          </w:tcPr>
          <w:p w:rsidR="008D1400" w:rsidRPr="002F507A" w:rsidRDefault="008D1400" w:rsidP="008A473A">
            <w:pPr>
              <w:jc w:val="both"/>
              <w:rPr>
                <w:b/>
                <w:bCs/>
                <w:sz w:val="24"/>
                <w:szCs w:val="24"/>
              </w:rPr>
            </w:pPr>
            <w:r>
              <w:rPr>
                <w:rFonts w:hint="eastAsia"/>
                <w:b/>
                <w:bCs/>
                <w:sz w:val="24"/>
                <w:szCs w:val="24"/>
              </w:rPr>
              <w:t>201831081501</w:t>
            </w:r>
          </w:p>
        </w:tc>
        <w:tc>
          <w:tcPr>
            <w:tcW w:w="2902" w:type="dxa"/>
          </w:tcPr>
          <w:p w:rsidR="008D1400" w:rsidRPr="002F507A" w:rsidRDefault="008D1400" w:rsidP="008A473A">
            <w:pPr>
              <w:jc w:val="both"/>
              <w:rPr>
                <w:b/>
                <w:bCs/>
                <w:sz w:val="24"/>
                <w:szCs w:val="24"/>
              </w:rPr>
            </w:pPr>
            <w:proofErr w:type="gramStart"/>
            <w:r>
              <w:rPr>
                <w:rFonts w:hint="eastAsia"/>
                <w:b/>
                <w:bCs/>
                <w:sz w:val="24"/>
                <w:szCs w:val="24"/>
              </w:rPr>
              <w:t>蒲涛</w:t>
            </w:r>
            <w:proofErr w:type="gramEnd"/>
          </w:p>
        </w:tc>
        <w:tc>
          <w:tcPr>
            <w:tcW w:w="2902" w:type="dxa"/>
          </w:tcPr>
          <w:p w:rsidR="008D1400" w:rsidRPr="002F507A" w:rsidRDefault="008D1400" w:rsidP="008A473A">
            <w:pPr>
              <w:jc w:val="both"/>
              <w:rPr>
                <w:b/>
                <w:bCs/>
                <w:sz w:val="24"/>
                <w:szCs w:val="24"/>
              </w:rPr>
            </w:pPr>
            <w:r>
              <w:rPr>
                <w:rFonts w:hint="eastAsia"/>
                <w:b/>
                <w:bCs/>
                <w:sz w:val="24"/>
                <w:szCs w:val="24"/>
              </w:rPr>
              <w:t>队员</w:t>
            </w:r>
          </w:p>
        </w:tc>
      </w:tr>
      <w:tr w:rsidR="008D1400" w:rsidRPr="002F507A" w:rsidTr="008A473A">
        <w:trPr>
          <w:trHeight w:val="332"/>
        </w:trPr>
        <w:tc>
          <w:tcPr>
            <w:tcW w:w="2901" w:type="dxa"/>
          </w:tcPr>
          <w:p w:rsidR="008D1400" w:rsidRPr="002F507A" w:rsidRDefault="008D1400" w:rsidP="008A473A">
            <w:pPr>
              <w:jc w:val="both"/>
              <w:rPr>
                <w:b/>
                <w:bCs/>
                <w:sz w:val="24"/>
                <w:szCs w:val="24"/>
              </w:rPr>
            </w:pPr>
            <w:r>
              <w:rPr>
                <w:rFonts w:hint="eastAsia"/>
                <w:b/>
                <w:bCs/>
                <w:sz w:val="24"/>
                <w:szCs w:val="24"/>
              </w:rPr>
              <w:t>201831061205</w:t>
            </w:r>
          </w:p>
        </w:tc>
        <w:tc>
          <w:tcPr>
            <w:tcW w:w="2902" w:type="dxa"/>
          </w:tcPr>
          <w:p w:rsidR="008D1400" w:rsidRPr="002F507A" w:rsidRDefault="008D1400" w:rsidP="008A473A">
            <w:pPr>
              <w:jc w:val="both"/>
              <w:rPr>
                <w:b/>
                <w:bCs/>
                <w:sz w:val="24"/>
                <w:szCs w:val="24"/>
              </w:rPr>
            </w:pPr>
            <w:proofErr w:type="gramStart"/>
            <w:r>
              <w:rPr>
                <w:rFonts w:hint="eastAsia"/>
                <w:b/>
                <w:bCs/>
                <w:sz w:val="24"/>
                <w:szCs w:val="24"/>
              </w:rPr>
              <w:t>田红玲</w:t>
            </w:r>
            <w:proofErr w:type="gramEnd"/>
          </w:p>
        </w:tc>
        <w:tc>
          <w:tcPr>
            <w:tcW w:w="2902" w:type="dxa"/>
          </w:tcPr>
          <w:p w:rsidR="008D1400" w:rsidRPr="002F507A" w:rsidRDefault="008D1400" w:rsidP="008A473A">
            <w:pPr>
              <w:jc w:val="both"/>
              <w:rPr>
                <w:b/>
                <w:bCs/>
                <w:sz w:val="24"/>
                <w:szCs w:val="24"/>
              </w:rPr>
            </w:pPr>
            <w:r>
              <w:rPr>
                <w:rFonts w:hint="eastAsia"/>
                <w:b/>
                <w:bCs/>
                <w:sz w:val="24"/>
                <w:szCs w:val="24"/>
              </w:rPr>
              <w:t>队员</w:t>
            </w:r>
          </w:p>
        </w:tc>
      </w:tr>
      <w:tr w:rsidR="008D1400" w:rsidRPr="002F507A" w:rsidTr="008A473A">
        <w:trPr>
          <w:trHeight w:val="332"/>
        </w:trPr>
        <w:tc>
          <w:tcPr>
            <w:tcW w:w="2901" w:type="dxa"/>
          </w:tcPr>
          <w:p w:rsidR="008D1400" w:rsidRPr="002F507A" w:rsidRDefault="008D1400" w:rsidP="008A473A">
            <w:pPr>
              <w:jc w:val="both"/>
              <w:rPr>
                <w:b/>
                <w:bCs/>
                <w:sz w:val="24"/>
                <w:szCs w:val="24"/>
              </w:rPr>
            </w:pPr>
            <w:r>
              <w:rPr>
                <w:rFonts w:hint="eastAsia"/>
                <w:b/>
                <w:bCs/>
                <w:sz w:val="24"/>
                <w:szCs w:val="24"/>
              </w:rPr>
              <w:t>201831031328</w:t>
            </w:r>
          </w:p>
        </w:tc>
        <w:tc>
          <w:tcPr>
            <w:tcW w:w="2902" w:type="dxa"/>
          </w:tcPr>
          <w:p w:rsidR="008D1400" w:rsidRPr="002F507A" w:rsidRDefault="008D1400" w:rsidP="008A473A">
            <w:pPr>
              <w:jc w:val="both"/>
              <w:rPr>
                <w:b/>
                <w:bCs/>
                <w:sz w:val="24"/>
                <w:szCs w:val="24"/>
              </w:rPr>
            </w:pPr>
            <w:r>
              <w:rPr>
                <w:rFonts w:hint="eastAsia"/>
                <w:b/>
                <w:bCs/>
                <w:sz w:val="24"/>
                <w:szCs w:val="24"/>
              </w:rPr>
              <w:t>粟</w:t>
            </w:r>
            <w:proofErr w:type="gramStart"/>
            <w:r>
              <w:rPr>
                <w:rFonts w:hint="eastAsia"/>
                <w:b/>
                <w:bCs/>
                <w:sz w:val="24"/>
                <w:szCs w:val="24"/>
              </w:rPr>
              <w:t>磊</w:t>
            </w:r>
            <w:proofErr w:type="gramEnd"/>
          </w:p>
        </w:tc>
        <w:tc>
          <w:tcPr>
            <w:tcW w:w="2902" w:type="dxa"/>
          </w:tcPr>
          <w:p w:rsidR="008D1400" w:rsidRPr="002F507A" w:rsidRDefault="008D1400" w:rsidP="008A473A">
            <w:pPr>
              <w:jc w:val="both"/>
              <w:rPr>
                <w:b/>
                <w:bCs/>
                <w:sz w:val="24"/>
                <w:szCs w:val="24"/>
              </w:rPr>
            </w:pPr>
            <w:r>
              <w:rPr>
                <w:rFonts w:hint="eastAsia"/>
                <w:b/>
                <w:bCs/>
                <w:sz w:val="24"/>
                <w:szCs w:val="24"/>
              </w:rPr>
              <w:t>队员</w:t>
            </w:r>
          </w:p>
        </w:tc>
      </w:tr>
      <w:tr w:rsidR="008D1400" w:rsidRPr="002F507A" w:rsidTr="008A473A">
        <w:trPr>
          <w:trHeight w:val="332"/>
        </w:trPr>
        <w:tc>
          <w:tcPr>
            <w:tcW w:w="2901" w:type="dxa"/>
          </w:tcPr>
          <w:p w:rsidR="008D1400" w:rsidRPr="002F507A" w:rsidRDefault="008D1400" w:rsidP="008A473A">
            <w:pPr>
              <w:jc w:val="both"/>
              <w:rPr>
                <w:b/>
                <w:bCs/>
                <w:sz w:val="24"/>
                <w:szCs w:val="24"/>
              </w:rPr>
            </w:pPr>
            <w:r>
              <w:rPr>
                <w:rFonts w:hint="eastAsia"/>
                <w:b/>
                <w:bCs/>
                <w:sz w:val="24"/>
                <w:szCs w:val="24"/>
              </w:rPr>
              <w:t>201831081105</w:t>
            </w:r>
          </w:p>
        </w:tc>
        <w:tc>
          <w:tcPr>
            <w:tcW w:w="2902" w:type="dxa"/>
          </w:tcPr>
          <w:p w:rsidR="008D1400" w:rsidRPr="002F507A" w:rsidRDefault="008D1400" w:rsidP="008A473A">
            <w:pPr>
              <w:jc w:val="both"/>
              <w:rPr>
                <w:b/>
                <w:bCs/>
                <w:sz w:val="24"/>
                <w:szCs w:val="24"/>
              </w:rPr>
            </w:pPr>
            <w:r>
              <w:rPr>
                <w:rFonts w:hint="eastAsia"/>
                <w:b/>
                <w:bCs/>
                <w:sz w:val="24"/>
                <w:szCs w:val="24"/>
              </w:rPr>
              <w:t>姚志昆</w:t>
            </w:r>
          </w:p>
        </w:tc>
        <w:tc>
          <w:tcPr>
            <w:tcW w:w="2902" w:type="dxa"/>
          </w:tcPr>
          <w:p w:rsidR="008D1400" w:rsidRPr="002F507A" w:rsidRDefault="008D1400" w:rsidP="008A473A">
            <w:pPr>
              <w:jc w:val="both"/>
              <w:rPr>
                <w:b/>
                <w:bCs/>
                <w:sz w:val="24"/>
                <w:szCs w:val="24"/>
              </w:rPr>
            </w:pPr>
            <w:r>
              <w:rPr>
                <w:rFonts w:hint="eastAsia"/>
                <w:b/>
                <w:bCs/>
                <w:sz w:val="24"/>
                <w:szCs w:val="24"/>
              </w:rPr>
              <w:t>队员</w:t>
            </w:r>
          </w:p>
        </w:tc>
      </w:tr>
      <w:tr w:rsidR="008D1400" w:rsidRPr="002F507A" w:rsidTr="008A473A">
        <w:trPr>
          <w:trHeight w:val="332"/>
        </w:trPr>
        <w:tc>
          <w:tcPr>
            <w:tcW w:w="2901" w:type="dxa"/>
          </w:tcPr>
          <w:p w:rsidR="008D1400" w:rsidRPr="002F507A" w:rsidRDefault="008D1400" w:rsidP="008A473A">
            <w:pPr>
              <w:jc w:val="both"/>
              <w:rPr>
                <w:b/>
                <w:bCs/>
                <w:sz w:val="24"/>
                <w:szCs w:val="24"/>
              </w:rPr>
            </w:pPr>
            <w:r>
              <w:rPr>
                <w:rFonts w:hint="eastAsia"/>
                <w:b/>
                <w:bCs/>
                <w:sz w:val="24"/>
                <w:szCs w:val="24"/>
              </w:rPr>
              <w:t>201831061203</w:t>
            </w:r>
          </w:p>
        </w:tc>
        <w:tc>
          <w:tcPr>
            <w:tcW w:w="2902" w:type="dxa"/>
          </w:tcPr>
          <w:p w:rsidR="008D1400" w:rsidRPr="002F507A" w:rsidRDefault="008D1400" w:rsidP="008A473A">
            <w:pPr>
              <w:jc w:val="both"/>
              <w:rPr>
                <w:b/>
                <w:bCs/>
                <w:sz w:val="24"/>
                <w:szCs w:val="24"/>
              </w:rPr>
            </w:pPr>
            <w:r>
              <w:rPr>
                <w:rFonts w:hint="eastAsia"/>
                <w:b/>
                <w:bCs/>
                <w:sz w:val="24"/>
                <w:szCs w:val="24"/>
              </w:rPr>
              <w:t>任新雨</w:t>
            </w:r>
          </w:p>
        </w:tc>
        <w:tc>
          <w:tcPr>
            <w:tcW w:w="2902" w:type="dxa"/>
          </w:tcPr>
          <w:p w:rsidR="008D1400" w:rsidRPr="002F507A" w:rsidRDefault="008D1400" w:rsidP="008A473A">
            <w:pPr>
              <w:jc w:val="both"/>
              <w:rPr>
                <w:b/>
                <w:bCs/>
                <w:sz w:val="24"/>
                <w:szCs w:val="24"/>
              </w:rPr>
            </w:pPr>
            <w:r>
              <w:rPr>
                <w:rFonts w:hint="eastAsia"/>
                <w:b/>
                <w:bCs/>
                <w:sz w:val="24"/>
                <w:szCs w:val="24"/>
              </w:rPr>
              <w:t>队员</w:t>
            </w:r>
          </w:p>
        </w:tc>
      </w:tr>
      <w:tr w:rsidR="008D1400" w:rsidRPr="002F507A" w:rsidTr="008A473A">
        <w:trPr>
          <w:trHeight w:val="332"/>
        </w:trPr>
        <w:tc>
          <w:tcPr>
            <w:tcW w:w="2901" w:type="dxa"/>
          </w:tcPr>
          <w:p w:rsidR="008D1400" w:rsidRDefault="008D1400" w:rsidP="008A473A">
            <w:pPr>
              <w:jc w:val="both"/>
              <w:rPr>
                <w:b/>
                <w:bCs/>
                <w:sz w:val="24"/>
                <w:szCs w:val="24"/>
              </w:rPr>
            </w:pPr>
            <w:r>
              <w:rPr>
                <w:rFonts w:hint="eastAsia"/>
                <w:b/>
                <w:bCs/>
                <w:sz w:val="24"/>
                <w:szCs w:val="24"/>
              </w:rPr>
              <w:t>201831061202</w:t>
            </w:r>
          </w:p>
        </w:tc>
        <w:tc>
          <w:tcPr>
            <w:tcW w:w="2902" w:type="dxa"/>
          </w:tcPr>
          <w:p w:rsidR="008D1400" w:rsidRDefault="008D1400" w:rsidP="008A473A">
            <w:pPr>
              <w:jc w:val="both"/>
              <w:rPr>
                <w:b/>
                <w:bCs/>
                <w:sz w:val="24"/>
                <w:szCs w:val="24"/>
              </w:rPr>
            </w:pPr>
            <w:r>
              <w:rPr>
                <w:rFonts w:hint="eastAsia"/>
                <w:b/>
                <w:bCs/>
                <w:sz w:val="24"/>
                <w:szCs w:val="24"/>
              </w:rPr>
              <w:t>宁晓静</w:t>
            </w:r>
          </w:p>
        </w:tc>
        <w:tc>
          <w:tcPr>
            <w:tcW w:w="2902" w:type="dxa"/>
          </w:tcPr>
          <w:p w:rsidR="008D1400" w:rsidRDefault="008D1400" w:rsidP="008A473A">
            <w:pPr>
              <w:jc w:val="both"/>
              <w:rPr>
                <w:b/>
                <w:bCs/>
                <w:sz w:val="24"/>
                <w:szCs w:val="24"/>
              </w:rPr>
            </w:pPr>
            <w:r>
              <w:rPr>
                <w:rFonts w:hint="eastAsia"/>
                <w:b/>
                <w:bCs/>
                <w:sz w:val="24"/>
                <w:szCs w:val="24"/>
              </w:rPr>
              <w:t>队员</w:t>
            </w:r>
          </w:p>
        </w:tc>
      </w:tr>
      <w:tr w:rsidR="008D1400" w:rsidRPr="002F507A" w:rsidTr="008A473A">
        <w:trPr>
          <w:trHeight w:val="332"/>
        </w:trPr>
        <w:tc>
          <w:tcPr>
            <w:tcW w:w="2901" w:type="dxa"/>
          </w:tcPr>
          <w:p w:rsidR="008D1400" w:rsidRDefault="008D1400" w:rsidP="008A473A">
            <w:pPr>
              <w:jc w:val="both"/>
              <w:rPr>
                <w:b/>
                <w:bCs/>
                <w:sz w:val="24"/>
                <w:szCs w:val="24"/>
              </w:rPr>
            </w:pPr>
            <w:r>
              <w:rPr>
                <w:rFonts w:hint="eastAsia"/>
                <w:b/>
                <w:bCs/>
                <w:sz w:val="24"/>
                <w:szCs w:val="24"/>
              </w:rPr>
              <w:t>201831082223</w:t>
            </w:r>
          </w:p>
        </w:tc>
        <w:tc>
          <w:tcPr>
            <w:tcW w:w="2902" w:type="dxa"/>
          </w:tcPr>
          <w:p w:rsidR="008D1400" w:rsidRDefault="008D1400" w:rsidP="008A473A">
            <w:pPr>
              <w:jc w:val="both"/>
              <w:rPr>
                <w:b/>
                <w:bCs/>
                <w:sz w:val="24"/>
                <w:szCs w:val="24"/>
              </w:rPr>
            </w:pPr>
            <w:r>
              <w:rPr>
                <w:rFonts w:hint="eastAsia"/>
                <w:b/>
                <w:bCs/>
                <w:sz w:val="24"/>
                <w:szCs w:val="24"/>
              </w:rPr>
              <w:t>赵哲</w:t>
            </w:r>
            <w:proofErr w:type="gramStart"/>
            <w:r>
              <w:rPr>
                <w:rFonts w:hint="eastAsia"/>
                <w:b/>
                <w:bCs/>
                <w:sz w:val="24"/>
                <w:szCs w:val="24"/>
              </w:rPr>
              <w:t>一</w:t>
            </w:r>
            <w:proofErr w:type="gramEnd"/>
          </w:p>
        </w:tc>
        <w:tc>
          <w:tcPr>
            <w:tcW w:w="2902" w:type="dxa"/>
          </w:tcPr>
          <w:p w:rsidR="008D1400" w:rsidRDefault="008D1400" w:rsidP="008A473A">
            <w:pPr>
              <w:jc w:val="both"/>
              <w:rPr>
                <w:b/>
                <w:bCs/>
                <w:sz w:val="24"/>
                <w:szCs w:val="24"/>
              </w:rPr>
            </w:pPr>
            <w:r>
              <w:rPr>
                <w:rFonts w:hint="eastAsia"/>
                <w:b/>
                <w:bCs/>
                <w:sz w:val="24"/>
                <w:szCs w:val="24"/>
              </w:rPr>
              <w:t>队员</w:t>
            </w:r>
          </w:p>
        </w:tc>
      </w:tr>
    </w:tbl>
    <w:p w:rsidR="008D1400" w:rsidRDefault="008D1400" w:rsidP="008D1400">
      <w:pPr>
        <w:jc w:val="both"/>
        <w:rPr>
          <w:b/>
          <w:bCs/>
          <w:sz w:val="44"/>
        </w:rPr>
      </w:pPr>
    </w:p>
    <w:p w:rsidR="00761556" w:rsidRDefault="008D1400" w:rsidP="008D1400">
      <w:pPr>
        <w:jc w:val="both"/>
        <w:rPr>
          <w:b/>
          <w:bCs/>
          <w:sz w:val="44"/>
        </w:rPr>
      </w:pPr>
      <w:r>
        <w:rPr>
          <w:b/>
          <w:bCs/>
          <w:sz w:val="44"/>
        </w:rPr>
        <w:t xml:space="preserve"> </w:t>
      </w:r>
    </w:p>
    <w:p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rsidTr="007B37F9">
        <w:tc>
          <w:tcPr>
            <w:tcW w:w="2660" w:type="dxa"/>
            <w:shd w:val="clear" w:color="auto" w:fill="auto"/>
          </w:tcPr>
          <w:p w:rsidR="00464E81" w:rsidRPr="008F40B3" w:rsidRDefault="00464E81" w:rsidP="007B37F9">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rsidR="00464E81" w:rsidRPr="008F40B3" w:rsidRDefault="00464E81" w:rsidP="007B37F9">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rsidR="00464E81" w:rsidRPr="008F40B3" w:rsidRDefault="00464E81" w:rsidP="007B37F9">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rsidTr="007B37F9">
        <w:tc>
          <w:tcPr>
            <w:tcW w:w="2660" w:type="dxa"/>
            <w:shd w:val="clear" w:color="auto" w:fill="auto"/>
          </w:tcPr>
          <w:p w:rsidR="00464E81" w:rsidRPr="008F40B3" w:rsidRDefault="00464E81" w:rsidP="007B37F9">
            <w:pPr>
              <w:jc w:val="center"/>
              <w:rPr>
                <w:rFonts w:ascii="微软雅黑" w:eastAsia="微软雅黑" w:hAnsi="微软雅黑"/>
                <w:sz w:val="24"/>
                <w:szCs w:val="24"/>
              </w:rPr>
            </w:pPr>
          </w:p>
        </w:tc>
        <w:tc>
          <w:tcPr>
            <w:tcW w:w="1984" w:type="dxa"/>
            <w:shd w:val="clear" w:color="auto" w:fill="auto"/>
          </w:tcPr>
          <w:p w:rsidR="00464E81" w:rsidRPr="008F40B3" w:rsidRDefault="00464E81" w:rsidP="007B37F9">
            <w:pPr>
              <w:jc w:val="center"/>
              <w:rPr>
                <w:rFonts w:ascii="微软雅黑" w:eastAsia="微软雅黑" w:hAnsi="微软雅黑"/>
                <w:sz w:val="24"/>
                <w:szCs w:val="24"/>
              </w:rPr>
            </w:pPr>
          </w:p>
        </w:tc>
        <w:tc>
          <w:tcPr>
            <w:tcW w:w="3969" w:type="dxa"/>
            <w:shd w:val="clear" w:color="auto" w:fill="auto"/>
          </w:tcPr>
          <w:p w:rsidR="00464E81" w:rsidRPr="008F40B3" w:rsidRDefault="00464E81" w:rsidP="007B37F9">
            <w:pPr>
              <w:jc w:val="center"/>
              <w:rPr>
                <w:rFonts w:ascii="微软雅黑" w:eastAsia="微软雅黑" w:hAnsi="微软雅黑"/>
                <w:sz w:val="24"/>
                <w:szCs w:val="24"/>
              </w:rPr>
            </w:pPr>
          </w:p>
        </w:tc>
      </w:tr>
      <w:tr w:rsidR="00464E81" w:rsidRPr="008F40B3" w:rsidTr="007B37F9">
        <w:tc>
          <w:tcPr>
            <w:tcW w:w="2660" w:type="dxa"/>
            <w:shd w:val="clear" w:color="auto" w:fill="auto"/>
          </w:tcPr>
          <w:p w:rsidR="00464E81" w:rsidRPr="008F40B3" w:rsidRDefault="00464E81" w:rsidP="007B37F9">
            <w:pPr>
              <w:jc w:val="center"/>
              <w:rPr>
                <w:rFonts w:ascii="微软雅黑" w:eastAsia="微软雅黑" w:hAnsi="微软雅黑"/>
                <w:sz w:val="24"/>
                <w:szCs w:val="24"/>
              </w:rPr>
            </w:pPr>
          </w:p>
        </w:tc>
        <w:tc>
          <w:tcPr>
            <w:tcW w:w="1984" w:type="dxa"/>
            <w:shd w:val="clear" w:color="auto" w:fill="auto"/>
          </w:tcPr>
          <w:p w:rsidR="00464E81" w:rsidRPr="008F40B3" w:rsidRDefault="00464E81" w:rsidP="007B37F9">
            <w:pPr>
              <w:jc w:val="center"/>
              <w:rPr>
                <w:rFonts w:ascii="微软雅黑" w:eastAsia="微软雅黑" w:hAnsi="微软雅黑"/>
                <w:sz w:val="24"/>
                <w:szCs w:val="24"/>
              </w:rPr>
            </w:pPr>
          </w:p>
        </w:tc>
        <w:tc>
          <w:tcPr>
            <w:tcW w:w="3969" w:type="dxa"/>
            <w:shd w:val="clear" w:color="auto" w:fill="auto"/>
          </w:tcPr>
          <w:p w:rsidR="00464E81" w:rsidRPr="008F40B3" w:rsidRDefault="00464E81" w:rsidP="007B37F9">
            <w:pPr>
              <w:jc w:val="center"/>
              <w:rPr>
                <w:rFonts w:ascii="微软雅黑" w:eastAsia="微软雅黑" w:hAnsi="微软雅黑"/>
                <w:sz w:val="24"/>
                <w:szCs w:val="24"/>
              </w:rPr>
            </w:pPr>
          </w:p>
        </w:tc>
      </w:tr>
      <w:tr w:rsidR="00464E81" w:rsidRPr="008F40B3" w:rsidTr="007B37F9">
        <w:tc>
          <w:tcPr>
            <w:tcW w:w="2660" w:type="dxa"/>
            <w:shd w:val="clear" w:color="auto" w:fill="auto"/>
          </w:tcPr>
          <w:p w:rsidR="00464E81" w:rsidRPr="008F40B3" w:rsidRDefault="00464E81" w:rsidP="007B37F9">
            <w:pPr>
              <w:jc w:val="center"/>
              <w:rPr>
                <w:rFonts w:ascii="微软雅黑" w:eastAsia="微软雅黑" w:hAnsi="微软雅黑"/>
                <w:sz w:val="24"/>
                <w:szCs w:val="24"/>
              </w:rPr>
            </w:pPr>
          </w:p>
        </w:tc>
        <w:tc>
          <w:tcPr>
            <w:tcW w:w="1984" w:type="dxa"/>
            <w:shd w:val="clear" w:color="auto" w:fill="auto"/>
          </w:tcPr>
          <w:p w:rsidR="00464E81" w:rsidRPr="008F40B3" w:rsidRDefault="00464E81" w:rsidP="007B37F9">
            <w:pPr>
              <w:jc w:val="center"/>
              <w:rPr>
                <w:rFonts w:ascii="微软雅黑" w:eastAsia="微软雅黑" w:hAnsi="微软雅黑"/>
                <w:sz w:val="24"/>
                <w:szCs w:val="24"/>
              </w:rPr>
            </w:pPr>
          </w:p>
        </w:tc>
        <w:tc>
          <w:tcPr>
            <w:tcW w:w="3969" w:type="dxa"/>
            <w:shd w:val="clear" w:color="auto" w:fill="auto"/>
          </w:tcPr>
          <w:p w:rsidR="00464E81" w:rsidRPr="008F40B3" w:rsidRDefault="00464E81" w:rsidP="007B37F9">
            <w:pPr>
              <w:jc w:val="center"/>
              <w:rPr>
                <w:rFonts w:ascii="微软雅黑" w:eastAsia="微软雅黑" w:hAnsi="微软雅黑"/>
                <w:sz w:val="24"/>
                <w:szCs w:val="24"/>
              </w:rPr>
            </w:pPr>
          </w:p>
        </w:tc>
      </w:tr>
      <w:tr w:rsidR="00464E81" w:rsidRPr="008F40B3" w:rsidTr="007B37F9">
        <w:tc>
          <w:tcPr>
            <w:tcW w:w="2660" w:type="dxa"/>
            <w:shd w:val="clear" w:color="auto" w:fill="auto"/>
          </w:tcPr>
          <w:p w:rsidR="00464E81" w:rsidRPr="008F40B3" w:rsidRDefault="00464E81" w:rsidP="007B37F9">
            <w:pPr>
              <w:jc w:val="center"/>
              <w:rPr>
                <w:rFonts w:ascii="微软雅黑" w:eastAsia="微软雅黑" w:hAnsi="微软雅黑"/>
                <w:sz w:val="24"/>
                <w:szCs w:val="24"/>
              </w:rPr>
            </w:pPr>
          </w:p>
        </w:tc>
        <w:tc>
          <w:tcPr>
            <w:tcW w:w="1984" w:type="dxa"/>
            <w:shd w:val="clear" w:color="auto" w:fill="auto"/>
          </w:tcPr>
          <w:p w:rsidR="00464E81" w:rsidRPr="008F40B3" w:rsidRDefault="00464E81" w:rsidP="007B37F9">
            <w:pPr>
              <w:jc w:val="center"/>
              <w:rPr>
                <w:rFonts w:ascii="微软雅黑" w:eastAsia="微软雅黑" w:hAnsi="微软雅黑"/>
                <w:sz w:val="24"/>
                <w:szCs w:val="24"/>
              </w:rPr>
            </w:pPr>
          </w:p>
        </w:tc>
        <w:tc>
          <w:tcPr>
            <w:tcW w:w="3969" w:type="dxa"/>
            <w:shd w:val="clear" w:color="auto" w:fill="auto"/>
          </w:tcPr>
          <w:p w:rsidR="00464E81" w:rsidRPr="008F40B3" w:rsidRDefault="00464E81" w:rsidP="007B37F9">
            <w:pPr>
              <w:jc w:val="center"/>
              <w:rPr>
                <w:rFonts w:ascii="微软雅黑" w:eastAsia="微软雅黑" w:hAnsi="微软雅黑"/>
                <w:sz w:val="24"/>
                <w:szCs w:val="24"/>
              </w:rPr>
            </w:pPr>
          </w:p>
        </w:tc>
      </w:tr>
      <w:tr w:rsidR="00464E81" w:rsidRPr="008F40B3" w:rsidTr="007B37F9">
        <w:tc>
          <w:tcPr>
            <w:tcW w:w="2660" w:type="dxa"/>
            <w:shd w:val="clear" w:color="auto" w:fill="auto"/>
          </w:tcPr>
          <w:p w:rsidR="00464E81" w:rsidRPr="008F40B3" w:rsidRDefault="00464E81" w:rsidP="007B37F9">
            <w:pPr>
              <w:jc w:val="center"/>
              <w:rPr>
                <w:rFonts w:ascii="微软雅黑" w:eastAsia="微软雅黑" w:hAnsi="微软雅黑"/>
                <w:sz w:val="24"/>
                <w:szCs w:val="24"/>
              </w:rPr>
            </w:pPr>
          </w:p>
        </w:tc>
        <w:tc>
          <w:tcPr>
            <w:tcW w:w="1984" w:type="dxa"/>
            <w:shd w:val="clear" w:color="auto" w:fill="auto"/>
          </w:tcPr>
          <w:p w:rsidR="00464E81" w:rsidRPr="008F40B3" w:rsidRDefault="00464E81" w:rsidP="007B37F9">
            <w:pPr>
              <w:jc w:val="center"/>
              <w:rPr>
                <w:rFonts w:ascii="微软雅黑" w:eastAsia="微软雅黑" w:hAnsi="微软雅黑"/>
                <w:sz w:val="24"/>
                <w:szCs w:val="24"/>
              </w:rPr>
            </w:pPr>
          </w:p>
        </w:tc>
        <w:tc>
          <w:tcPr>
            <w:tcW w:w="3969" w:type="dxa"/>
            <w:shd w:val="clear" w:color="auto" w:fill="auto"/>
          </w:tcPr>
          <w:p w:rsidR="00464E81" w:rsidRPr="008F40B3" w:rsidRDefault="00464E81" w:rsidP="007B37F9">
            <w:pPr>
              <w:jc w:val="center"/>
              <w:rPr>
                <w:rFonts w:ascii="微软雅黑" w:eastAsia="微软雅黑" w:hAnsi="微软雅黑"/>
                <w:sz w:val="24"/>
                <w:szCs w:val="24"/>
              </w:rPr>
            </w:pPr>
          </w:p>
        </w:tc>
      </w:tr>
      <w:tr w:rsidR="00464E81" w:rsidRPr="008F40B3" w:rsidTr="007B37F9">
        <w:tc>
          <w:tcPr>
            <w:tcW w:w="2660" w:type="dxa"/>
            <w:shd w:val="clear" w:color="auto" w:fill="auto"/>
          </w:tcPr>
          <w:p w:rsidR="00464E81" w:rsidRPr="008F40B3" w:rsidRDefault="00464E81" w:rsidP="007B37F9">
            <w:pPr>
              <w:jc w:val="center"/>
              <w:rPr>
                <w:rFonts w:ascii="微软雅黑" w:eastAsia="微软雅黑" w:hAnsi="微软雅黑"/>
                <w:sz w:val="24"/>
                <w:szCs w:val="24"/>
              </w:rPr>
            </w:pPr>
          </w:p>
        </w:tc>
        <w:tc>
          <w:tcPr>
            <w:tcW w:w="1984" w:type="dxa"/>
            <w:shd w:val="clear" w:color="auto" w:fill="auto"/>
          </w:tcPr>
          <w:p w:rsidR="00464E81" w:rsidRPr="008F40B3" w:rsidRDefault="00464E81" w:rsidP="007B37F9">
            <w:pPr>
              <w:jc w:val="center"/>
              <w:rPr>
                <w:rFonts w:ascii="微软雅黑" w:eastAsia="微软雅黑" w:hAnsi="微软雅黑"/>
                <w:sz w:val="24"/>
                <w:szCs w:val="24"/>
              </w:rPr>
            </w:pPr>
          </w:p>
        </w:tc>
        <w:tc>
          <w:tcPr>
            <w:tcW w:w="3969" w:type="dxa"/>
            <w:shd w:val="clear" w:color="auto" w:fill="auto"/>
          </w:tcPr>
          <w:p w:rsidR="00464E81" w:rsidRPr="008F40B3" w:rsidRDefault="00464E81" w:rsidP="007B37F9">
            <w:pPr>
              <w:jc w:val="center"/>
              <w:rPr>
                <w:rFonts w:ascii="微软雅黑" w:eastAsia="微软雅黑" w:hAnsi="微软雅黑"/>
                <w:sz w:val="24"/>
                <w:szCs w:val="24"/>
              </w:rPr>
            </w:pPr>
          </w:p>
        </w:tc>
      </w:tr>
      <w:tr w:rsidR="00464E81" w:rsidRPr="008F40B3" w:rsidTr="007B37F9">
        <w:tc>
          <w:tcPr>
            <w:tcW w:w="2660" w:type="dxa"/>
            <w:shd w:val="clear" w:color="auto" w:fill="auto"/>
          </w:tcPr>
          <w:p w:rsidR="00464E81" w:rsidRPr="008F40B3" w:rsidRDefault="00464E81" w:rsidP="007B37F9">
            <w:pPr>
              <w:jc w:val="center"/>
              <w:rPr>
                <w:rFonts w:ascii="微软雅黑" w:eastAsia="微软雅黑" w:hAnsi="微软雅黑"/>
                <w:sz w:val="24"/>
                <w:szCs w:val="24"/>
              </w:rPr>
            </w:pPr>
          </w:p>
        </w:tc>
        <w:tc>
          <w:tcPr>
            <w:tcW w:w="1984" w:type="dxa"/>
            <w:shd w:val="clear" w:color="auto" w:fill="auto"/>
          </w:tcPr>
          <w:p w:rsidR="00464E81" w:rsidRPr="008F40B3" w:rsidRDefault="00464E81" w:rsidP="007B37F9">
            <w:pPr>
              <w:jc w:val="center"/>
              <w:rPr>
                <w:rFonts w:ascii="微软雅黑" w:eastAsia="微软雅黑" w:hAnsi="微软雅黑"/>
                <w:sz w:val="24"/>
                <w:szCs w:val="24"/>
              </w:rPr>
            </w:pPr>
          </w:p>
        </w:tc>
        <w:tc>
          <w:tcPr>
            <w:tcW w:w="3969" w:type="dxa"/>
            <w:shd w:val="clear" w:color="auto" w:fill="auto"/>
          </w:tcPr>
          <w:p w:rsidR="00464E81" w:rsidRPr="008F40B3" w:rsidRDefault="00464E81" w:rsidP="007B37F9">
            <w:pPr>
              <w:jc w:val="center"/>
              <w:rPr>
                <w:rFonts w:ascii="微软雅黑" w:eastAsia="微软雅黑" w:hAnsi="微软雅黑"/>
                <w:sz w:val="24"/>
                <w:szCs w:val="24"/>
              </w:rPr>
            </w:pPr>
          </w:p>
        </w:tc>
      </w:tr>
      <w:tr w:rsidR="00464E81" w:rsidRPr="008F40B3" w:rsidTr="007B37F9">
        <w:tc>
          <w:tcPr>
            <w:tcW w:w="2660" w:type="dxa"/>
            <w:shd w:val="clear" w:color="auto" w:fill="auto"/>
          </w:tcPr>
          <w:p w:rsidR="00464E81" w:rsidRPr="008F40B3" w:rsidRDefault="00464E81" w:rsidP="007B37F9">
            <w:pPr>
              <w:jc w:val="center"/>
              <w:rPr>
                <w:rFonts w:ascii="微软雅黑" w:eastAsia="微软雅黑" w:hAnsi="微软雅黑"/>
                <w:sz w:val="24"/>
                <w:szCs w:val="24"/>
              </w:rPr>
            </w:pPr>
          </w:p>
        </w:tc>
        <w:tc>
          <w:tcPr>
            <w:tcW w:w="1984" w:type="dxa"/>
            <w:shd w:val="clear" w:color="auto" w:fill="auto"/>
          </w:tcPr>
          <w:p w:rsidR="00464E81" w:rsidRPr="008F40B3" w:rsidRDefault="00464E81" w:rsidP="007B37F9">
            <w:pPr>
              <w:jc w:val="center"/>
              <w:rPr>
                <w:rFonts w:ascii="微软雅黑" w:eastAsia="微软雅黑" w:hAnsi="微软雅黑"/>
                <w:sz w:val="24"/>
                <w:szCs w:val="24"/>
              </w:rPr>
            </w:pPr>
          </w:p>
        </w:tc>
        <w:tc>
          <w:tcPr>
            <w:tcW w:w="3969" w:type="dxa"/>
            <w:shd w:val="clear" w:color="auto" w:fill="auto"/>
          </w:tcPr>
          <w:p w:rsidR="00464E81" w:rsidRPr="008F40B3" w:rsidRDefault="00464E81" w:rsidP="007B37F9">
            <w:pPr>
              <w:jc w:val="center"/>
              <w:rPr>
                <w:rFonts w:ascii="微软雅黑" w:eastAsia="微软雅黑" w:hAnsi="微软雅黑"/>
                <w:sz w:val="24"/>
                <w:szCs w:val="24"/>
              </w:rPr>
            </w:pPr>
          </w:p>
        </w:tc>
      </w:tr>
      <w:tr w:rsidR="00464E81" w:rsidRPr="008F40B3" w:rsidTr="007B37F9">
        <w:tc>
          <w:tcPr>
            <w:tcW w:w="2660" w:type="dxa"/>
            <w:shd w:val="clear" w:color="auto" w:fill="auto"/>
          </w:tcPr>
          <w:p w:rsidR="00464E81" w:rsidRPr="008F40B3" w:rsidRDefault="00464E81" w:rsidP="007B37F9">
            <w:pPr>
              <w:jc w:val="center"/>
              <w:rPr>
                <w:rFonts w:ascii="微软雅黑" w:eastAsia="微软雅黑" w:hAnsi="微软雅黑"/>
                <w:sz w:val="24"/>
                <w:szCs w:val="24"/>
              </w:rPr>
            </w:pPr>
          </w:p>
        </w:tc>
        <w:tc>
          <w:tcPr>
            <w:tcW w:w="1984" w:type="dxa"/>
            <w:shd w:val="clear" w:color="auto" w:fill="auto"/>
          </w:tcPr>
          <w:p w:rsidR="00464E81" w:rsidRPr="008F40B3" w:rsidRDefault="00464E81" w:rsidP="007B37F9">
            <w:pPr>
              <w:jc w:val="center"/>
              <w:rPr>
                <w:rFonts w:ascii="微软雅黑" w:eastAsia="微软雅黑" w:hAnsi="微软雅黑"/>
                <w:sz w:val="24"/>
                <w:szCs w:val="24"/>
              </w:rPr>
            </w:pPr>
          </w:p>
        </w:tc>
        <w:tc>
          <w:tcPr>
            <w:tcW w:w="3969" w:type="dxa"/>
            <w:shd w:val="clear" w:color="auto" w:fill="auto"/>
          </w:tcPr>
          <w:p w:rsidR="00464E81" w:rsidRPr="008F40B3" w:rsidRDefault="00464E81" w:rsidP="007B37F9">
            <w:pPr>
              <w:jc w:val="center"/>
              <w:rPr>
                <w:rFonts w:ascii="微软雅黑" w:eastAsia="微软雅黑" w:hAnsi="微软雅黑"/>
                <w:sz w:val="24"/>
                <w:szCs w:val="24"/>
              </w:rPr>
            </w:pPr>
          </w:p>
        </w:tc>
      </w:tr>
      <w:tr w:rsidR="00464E81" w:rsidRPr="008F40B3" w:rsidTr="007B37F9">
        <w:tc>
          <w:tcPr>
            <w:tcW w:w="2660" w:type="dxa"/>
            <w:shd w:val="clear" w:color="auto" w:fill="auto"/>
          </w:tcPr>
          <w:p w:rsidR="00464E81" w:rsidRPr="008F40B3" w:rsidRDefault="00464E81" w:rsidP="007B37F9">
            <w:pPr>
              <w:jc w:val="center"/>
              <w:rPr>
                <w:rFonts w:ascii="微软雅黑" w:eastAsia="微软雅黑" w:hAnsi="微软雅黑"/>
                <w:sz w:val="24"/>
                <w:szCs w:val="24"/>
              </w:rPr>
            </w:pPr>
          </w:p>
        </w:tc>
        <w:tc>
          <w:tcPr>
            <w:tcW w:w="1984" w:type="dxa"/>
            <w:shd w:val="clear" w:color="auto" w:fill="auto"/>
          </w:tcPr>
          <w:p w:rsidR="00464E81" w:rsidRPr="008F40B3" w:rsidRDefault="00464E81" w:rsidP="007B37F9">
            <w:pPr>
              <w:jc w:val="center"/>
              <w:rPr>
                <w:rFonts w:ascii="微软雅黑" w:eastAsia="微软雅黑" w:hAnsi="微软雅黑"/>
                <w:sz w:val="24"/>
                <w:szCs w:val="24"/>
              </w:rPr>
            </w:pPr>
          </w:p>
        </w:tc>
        <w:tc>
          <w:tcPr>
            <w:tcW w:w="3969" w:type="dxa"/>
            <w:shd w:val="clear" w:color="auto" w:fill="auto"/>
          </w:tcPr>
          <w:p w:rsidR="00464E81" w:rsidRPr="008F40B3" w:rsidRDefault="00464E81" w:rsidP="007B37F9">
            <w:pPr>
              <w:jc w:val="center"/>
              <w:rPr>
                <w:rFonts w:ascii="微软雅黑" w:eastAsia="微软雅黑" w:hAnsi="微软雅黑"/>
                <w:sz w:val="24"/>
                <w:szCs w:val="24"/>
              </w:rPr>
            </w:pPr>
          </w:p>
        </w:tc>
      </w:tr>
    </w:tbl>
    <w:p w:rsidR="00464E81" w:rsidRDefault="00464E81" w:rsidP="00464E81">
      <w:pPr>
        <w:jc w:val="center"/>
      </w:pPr>
    </w:p>
    <w:p w:rsidR="00464E81" w:rsidRDefault="00464E81" w:rsidP="00464E81"/>
    <w:p w:rsidR="00464E81" w:rsidRDefault="00464E81" w:rsidP="00464E81">
      <w:pPr>
        <w:jc w:val="center"/>
        <w:rPr>
          <w:b/>
          <w:bCs/>
          <w:sz w:val="44"/>
        </w:rPr>
      </w:pPr>
    </w:p>
    <w:p w:rsidR="00E848D2" w:rsidRDefault="00464E81" w:rsidP="00E848D2">
      <w:pPr>
        <w:rPr>
          <w:b/>
          <w:bCs/>
          <w:sz w:val="28"/>
        </w:rPr>
      </w:pPr>
      <w:r>
        <w:rPr>
          <w:b/>
          <w:bCs/>
          <w:sz w:val="44"/>
        </w:rPr>
        <w:br w:type="page"/>
      </w:r>
      <w:r w:rsidR="00E848D2">
        <w:rPr>
          <w:rFonts w:hint="eastAsia"/>
          <w:b/>
          <w:bCs/>
          <w:sz w:val="44"/>
        </w:rPr>
        <w:lastRenderedPageBreak/>
        <w:t>目</w:t>
      </w:r>
      <w:r w:rsidR="00E848D2">
        <w:rPr>
          <w:rFonts w:hint="eastAsia"/>
          <w:b/>
          <w:bCs/>
          <w:sz w:val="44"/>
        </w:rPr>
        <w:t xml:space="preserve"> </w:t>
      </w:r>
      <w:r w:rsidR="00E848D2">
        <w:rPr>
          <w:rFonts w:hint="eastAsia"/>
          <w:b/>
          <w:bCs/>
          <w:sz w:val="44"/>
        </w:rPr>
        <w:t>录</w:t>
      </w:r>
    </w:p>
    <w:p w:rsidR="00D83EEE" w:rsidRDefault="00E848D2">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sidR="00D83EEE" w:rsidRPr="00AE054F">
          <w:rPr>
            <w:rStyle w:val="af2"/>
            <w:noProof/>
          </w:rPr>
          <w:t>1.</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引言</w:t>
        </w:r>
        <w:r w:rsidR="00D83EEE">
          <w:rPr>
            <w:noProof/>
            <w:webHidden/>
          </w:rPr>
          <w:tab/>
        </w:r>
        <w:r w:rsidR="00D83EEE">
          <w:rPr>
            <w:noProof/>
            <w:webHidden/>
          </w:rPr>
          <w:fldChar w:fldCharType="begin"/>
        </w:r>
        <w:r w:rsidR="00D83EEE">
          <w:rPr>
            <w:noProof/>
            <w:webHidden/>
          </w:rPr>
          <w:instrText xml:space="preserve"> PAGEREF _Toc469413310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1254E8">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1" w:history="1">
        <w:r w:rsidR="00D83EEE" w:rsidRPr="00AE054F">
          <w:rPr>
            <w:rStyle w:val="af2"/>
            <w:noProof/>
          </w:rPr>
          <w:t>1.1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编写目的</w:t>
        </w:r>
        <w:r w:rsidR="00D83EEE">
          <w:rPr>
            <w:noProof/>
            <w:webHidden/>
          </w:rPr>
          <w:tab/>
        </w:r>
        <w:r w:rsidR="00D83EEE">
          <w:rPr>
            <w:noProof/>
            <w:webHidden/>
          </w:rPr>
          <w:fldChar w:fldCharType="begin"/>
        </w:r>
        <w:r w:rsidR="00D83EEE">
          <w:rPr>
            <w:noProof/>
            <w:webHidden/>
          </w:rPr>
          <w:instrText xml:space="preserve"> PAGEREF _Toc469413311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1254E8">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2" w:history="1">
        <w:r w:rsidR="00D83EEE" w:rsidRPr="00AE054F">
          <w:rPr>
            <w:rStyle w:val="af2"/>
            <w:noProof/>
          </w:rPr>
          <w:t>1.2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定义</w:t>
        </w:r>
        <w:r w:rsidR="00D83EEE">
          <w:rPr>
            <w:noProof/>
            <w:webHidden/>
          </w:rPr>
          <w:tab/>
        </w:r>
        <w:r w:rsidR="00D83EEE">
          <w:rPr>
            <w:noProof/>
            <w:webHidden/>
          </w:rPr>
          <w:fldChar w:fldCharType="begin"/>
        </w:r>
        <w:r w:rsidR="00D83EEE">
          <w:rPr>
            <w:noProof/>
            <w:webHidden/>
          </w:rPr>
          <w:instrText xml:space="preserve"> PAGEREF _Toc469413312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1254E8">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3" w:history="1">
        <w:r w:rsidR="00D83EEE" w:rsidRPr="00AE054F">
          <w:rPr>
            <w:rStyle w:val="af2"/>
            <w:noProof/>
          </w:rPr>
          <w:t>1.3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参考资料</w:t>
        </w:r>
        <w:r w:rsidR="00D83EEE">
          <w:rPr>
            <w:noProof/>
            <w:webHidden/>
          </w:rPr>
          <w:tab/>
        </w:r>
        <w:r w:rsidR="00D83EEE">
          <w:rPr>
            <w:noProof/>
            <w:webHidden/>
          </w:rPr>
          <w:fldChar w:fldCharType="begin"/>
        </w:r>
        <w:r w:rsidR="00D83EEE">
          <w:rPr>
            <w:noProof/>
            <w:webHidden/>
          </w:rPr>
          <w:instrText xml:space="preserve"> PAGEREF _Toc469413313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1254E8">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4" w:history="1">
        <w:r w:rsidR="00D83EEE" w:rsidRPr="00AE054F">
          <w:rPr>
            <w:rStyle w:val="af2"/>
            <w:noProof/>
          </w:rPr>
          <w:t>2.</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范围</w:t>
        </w:r>
        <w:r w:rsidR="00D83EEE">
          <w:rPr>
            <w:noProof/>
            <w:webHidden/>
          </w:rPr>
          <w:tab/>
        </w:r>
        <w:r w:rsidR="00D83EEE">
          <w:rPr>
            <w:noProof/>
            <w:webHidden/>
          </w:rPr>
          <w:fldChar w:fldCharType="begin"/>
        </w:r>
        <w:r w:rsidR="00D83EEE">
          <w:rPr>
            <w:noProof/>
            <w:webHidden/>
          </w:rPr>
          <w:instrText xml:space="preserve"> PAGEREF _Toc469413314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1254E8">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5" w:history="1">
        <w:r w:rsidR="00D83EEE" w:rsidRPr="00AE054F">
          <w:rPr>
            <w:rStyle w:val="af2"/>
            <w:noProof/>
          </w:rPr>
          <w:t>2.1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系统主要目标</w:t>
        </w:r>
        <w:r w:rsidR="00D83EEE">
          <w:rPr>
            <w:noProof/>
            <w:webHidden/>
          </w:rPr>
          <w:tab/>
        </w:r>
        <w:r w:rsidR="00D83EEE">
          <w:rPr>
            <w:noProof/>
            <w:webHidden/>
          </w:rPr>
          <w:fldChar w:fldCharType="begin"/>
        </w:r>
        <w:r w:rsidR="00D83EEE">
          <w:rPr>
            <w:noProof/>
            <w:webHidden/>
          </w:rPr>
          <w:instrText xml:space="preserve"> PAGEREF _Toc469413315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1254E8">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6" w:history="1">
        <w:r w:rsidR="00D83EEE" w:rsidRPr="00AE054F">
          <w:rPr>
            <w:rStyle w:val="af2"/>
            <w:noProof/>
          </w:rPr>
          <w:t>2.2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主要软件需求</w:t>
        </w:r>
        <w:r w:rsidR="00D83EEE">
          <w:rPr>
            <w:noProof/>
            <w:webHidden/>
          </w:rPr>
          <w:tab/>
        </w:r>
        <w:r w:rsidR="00D83EEE">
          <w:rPr>
            <w:noProof/>
            <w:webHidden/>
          </w:rPr>
          <w:fldChar w:fldCharType="begin"/>
        </w:r>
        <w:r w:rsidR="00D83EEE">
          <w:rPr>
            <w:noProof/>
            <w:webHidden/>
          </w:rPr>
          <w:instrText xml:space="preserve"> PAGEREF _Toc469413316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1254E8">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7" w:history="1">
        <w:r w:rsidR="00D83EEE" w:rsidRPr="00AE054F">
          <w:rPr>
            <w:rStyle w:val="af2"/>
            <w:noProof/>
          </w:rPr>
          <w:t>2.3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设计约束、限制</w:t>
        </w:r>
        <w:r w:rsidR="00D83EEE">
          <w:rPr>
            <w:noProof/>
            <w:webHidden/>
          </w:rPr>
          <w:tab/>
        </w:r>
        <w:r w:rsidR="00D83EEE">
          <w:rPr>
            <w:noProof/>
            <w:webHidden/>
          </w:rPr>
          <w:fldChar w:fldCharType="begin"/>
        </w:r>
        <w:r w:rsidR="00D83EEE">
          <w:rPr>
            <w:noProof/>
            <w:webHidden/>
          </w:rPr>
          <w:instrText xml:space="preserve"> PAGEREF _Toc469413317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1254E8">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8" w:history="1">
        <w:r w:rsidR="00D83EEE" w:rsidRPr="00AE054F">
          <w:rPr>
            <w:rStyle w:val="af2"/>
            <w:noProof/>
          </w:rPr>
          <w:t>3.</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软件系统结构设计</w:t>
        </w:r>
        <w:r w:rsidR="00D83EEE">
          <w:rPr>
            <w:noProof/>
            <w:webHidden/>
          </w:rPr>
          <w:tab/>
        </w:r>
        <w:r w:rsidR="00D83EEE">
          <w:rPr>
            <w:noProof/>
            <w:webHidden/>
          </w:rPr>
          <w:fldChar w:fldCharType="begin"/>
        </w:r>
        <w:r w:rsidR="00D83EEE">
          <w:rPr>
            <w:noProof/>
            <w:webHidden/>
          </w:rPr>
          <w:instrText xml:space="preserve"> PAGEREF _Toc469413318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1254E8">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9" w:history="1">
        <w:r w:rsidR="00D83EEE" w:rsidRPr="00AE054F">
          <w:rPr>
            <w:rStyle w:val="af2"/>
            <w:noProof/>
          </w:rPr>
          <w:t>3.1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软件体系结构</w:t>
        </w:r>
        <w:r w:rsidR="00D83EEE">
          <w:rPr>
            <w:noProof/>
            <w:webHidden/>
          </w:rPr>
          <w:tab/>
        </w:r>
        <w:r w:rsidR="00D83EEE">
          <w:rPr>
            <w:noProof/>
            <w:webHidden/>
          </w:rPr>
          <w:fldChar w:fldCharType="begin"/>
        </w:r>
        <w:r w:rsidR="00D83EEE">
          <w:rPr>
            <w:noProof/>
            <w:webHidden/>
          </w:rPr>
          <w:instrText xml:space="preserve"> PAGEREF _Toc469413319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1254E8">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0" w:history="1">
        <w:r w:rsidR="00D83EEE" w:rsidRPr="00AE054F">
          <w:rPr>
            <w:rStyle w:val="af2"/>
            <w:noProof/>
          </w:rPr>
          <w:t>3.1.1</w:t>
        </w:r>
        <w:r w:rsidR="00D83EEE">
          <w:rPr>
            <w:rFonts w:asciiTheme="minorHAnsi" w:eastAsiaTheme="minorEastAsia" w:hAnsiTheme="minorHAnsi" w:cstheme="minorBidi"/>
            <w:i w:val="0"/>
            <w:iCs w:val="0"/>
            <w:noProof/>
            <w:snapToGrid/>
            <w:kern w:val="2"/>
            <w:sz w:val="21"/>
            <w:szCs w:val="22"/>
          </w:rPr>
          <w:tab/>
        </w:r>
        <w:r w:rsidR="00D83EEE" w:rsidRPr="00AE054F">
          <w:rPr>
            <w:rStyle w:val="af2"/>
            <w:rFonts w:hint="eastAsia"/>
            <w:noProof/>
          </w:rPr>
          <w:t>软件程序结构图</w:t>
        </w:r>
        <w:r w:rsidR="00D83EEE">
          <w:rPr>
            <w:noProof/>
            <w:webHidden/>
          </w:rPr>
          <w:tab/>
        </w:r>
        <w:r w:rsidR="00D83EEE">
          <w:rPr>
            <w:noProof/>
            <w:webHidden/>
          </w:rPr>
          <w:fldChar w:fldCharType="begin"/>
        </w:r>
        <w:r w:rsidR="00D83EEE">
          <w:rPr>
            <w:noProof/>
            <w:webHidden/>
          </w:rPr>
          <w:instrText xml:space="preserve"> PAGEREF _Toc469413320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1254E8">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1" w:history="1">
        <w:r w:rsidR="00D83EEE" w:rsidRPr="00AE054F">
          <w:rPr>
            <w:rStyle w:val="af2"/>
            <w:noProof/>
          </w:rPr>
          <w:t>3.1.2</w:t>
        </w:r>
        <w:r w:rsidR="00D83EEE">
          <w:rPr>
            <w:rFonts w:asciiTheme="minorHAnsi" w:eastAsiaTheme="minorEastAsia" w:hAnsiTheme="minorHAnsi" w:cstheme="minorBidi"/>
            <w:i w:val="0"/>
            <w:iCs w:val="0"/>
            <w:noProof/>
            <w:snapToGrid/>
            <w:kern w:val="2"/>
            <w:sz w:val="21"/>
            <w:szCs w:val="22"/>
          </w:rPr>
          <w:tab/>
        </w:r>
        <w:r w:rsidR="00D83EEE" w:rsidRPr="00AE054F">
          <w:rPr>
            <w:rStyle w:val="af2"/>
            <w:rFonts w:hint="eastAsia"/>
            <w:noProof/>
          </w:rPr>
          <w:t>模块描述</w:t>
        </w:r>
        <w:r w:rsidR="00D83EEE">
          <w:rPr>
            <w:noProof/>
            <w:webHidden/>
          </w:rPr>
          <w:tab/>
        </w:r>
        <w:r w:rsidR="00D83EEE">
          <w:rPr>
            <w:noProof/>
            <w:webHidden/>
          </w:rPr>
          <w:fldChar w:fldCharType="begin"/>
        </w:r>
        <w:r w:rsidR="00D83EEE">
          <w:rPr>
            <w:noProof/>
            <w:webHidden/>
          </w:rPr>
          <w:instrText xml:space="preserve"> PAGEREF _Toc469413321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1254E8">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2" w:history="1">
        <w:r w:rsidR="00D83EEE" w:rsidRPr="00AE054F">
          <w:rPr>
            <w:rStyle w:val="af2"/>
            <w:noProof/>
          </w:rPr>
          <w:t>3.2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功能需求追溯</w:t>
        </w:r>
        <w:r w:rsidR="00D83EEE">
          <w:rPr>
            <w:noProof/>
            <w:webHidden/>
          </w:rPr>
          <w:tab/>
        </w:r>
        <w:r w:rsidR="00D83EEE">
          <w:rPr>
            <w:noProof/>
            <w:webHidden/>
          </w:rPr>
          <w:fldChar w:fldCharType="begin"/>
        </w:r>
        <w:r w:rsidR="00D83EEE">
          <w:rPr>
            <w:noProof/>
            <w:webHidden/>
          </w:rPr>
          <w:instrText xml:space="preserve"> PAGEREF _Toc469413322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1254E8">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3" w:history="1">
        <w:r w:rsidR="00D83EEE" w:rsidRPr="00AE054F">
          <w:rPr>
            <w:rStyle w:val="af2"/>
            <w:noProof/>
          </w:rPr>
          <w:t>4.</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数据设计</w:t>
        </w:r>
        <w:r w:rsidR="00D83EEE">
          <w:rPr>
            <w:noProof/>
            <w:webHidden/>
          </w:rPr>
          <w:tab/>
        </w:r>
        <w:r w:rsidR="00D83EEE">
          <w:rPr>
            <w:noProof/>
            <w:webHidden/>
          </w:rPr>
          <w:fldChar w:fldCharType="begin"/>
        </w:r>
        <w:r w:rsidR="00D83EEE">
          <w:rPr>
            <w:noProof/>
            <w:webHidden/>
          </w:rPr>
          <w:instrText xml:space="preserve"> PAGEREF _Toc469413323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1254E8">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4" w:history="1">
        <w:r w:rsidR="00D83EEE" w:rsidRPr="00AE054F">
          <w:rPr>
            <w:rStyle w:val="af2"/>
            <w:noProof/>
          </w:rPr>
          <w:t>5.</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接口设计</w:t>
        </w:r>
        <w:r w:rsidR="00D83EEE">
          <w:rPr>
            <w:noProof/>
            <w:webHidden/>
          </w:rPr>
          <w:tab/>
        </w:r>
        <w:r w:rsidR="00D83EEE">
          <w:rPr>
            <w:noProof/>
            <w:webHidden/>
          </w:rPr>
          <w:fldChar w:fldCharType="begin"/>
        </w:r>
        <w:r w:rsidR="00D83EEE">
          <w:rPr>
            <w:noProof/>
            <w:webHidden/>
          </w:rPr>
          <w:instrText xml:space="preserve"> PAGEREF _Toc469413324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1254E8">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5" w:history="1">
        <w:r w:rsidR="00D83EEE" w:rsidRPr="00AE054F">
          <w:rPr>
            <w:rStyle w:val="af2"/>
            <w:noProof/>
          </w:rPr>
          <w:t>5.1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用户界面设计规则</w:t>
        </w:r>
        <w:r w:rsidR="00D83EEE">
          <w:rPr>
            <w:noProof/>
            <w:webHidden/>
          </w:rPr>
          <w:tab/>
        </w:r>
        <w:r w:rsidR="00D83EEE">
          <w:rPr>
            <w:noProof/>
            <w:webHidden/>
          </w:rPr>
          <w:fldChar w:fldCharType="begin"/>
        </w:r>
        <w:r w:rsidR="00D83EEE">
          <w:rPr>
            <w:noProof/>
            <w:webHidden/>
          </w:rPr>
          <w:instrText xml:space="preserve"> PAGEREF _Toc469413325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1254E8">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6" w:history="1">
        <w:r w:rsidR="00D83EEE" w:rsidRPr="00AE054F">
          <w:rPr>
            <w:rStyle w:val="af2"/>
            <w:noProof/>
          </w:rPr>
          <w:t>5.2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内部接口设计</w:t>
        </w:r>
        <w:r w:rsidR="00D83EEE">
          <w:rPr>
            <w:noProof/>
            <w:webHidden/>
          </w:rPr>
          <w:tab/>
        </w:r>
        <w:r w:rsidR="00D83EEE">
          <w:rPr>
            <w:noProof/>
            <w:webHidden/>
          </w:rPr>
          <w:fldChar w:fldCharType="begin"/>
        </w:r>
        <w:r w:rsidR="00D83EEE">
          <w:rPr>
            <w:noProof/>
            <w:webHidden/>
          </w:rPr>
          <w:instrText xml:space="preserve"> PAGEREF _Toc469413326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1254E8">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7" w:history="1">
        <w:r w:rsidR="00D83EEE" w:rsidRPr="00AE054F">
          <w:rPr>
            <w:rStyle w:val="af2"/>
            <w:noProof/>
          </w:rPr>
          <w:t>5.3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外部接口设计</w:t>
        </w:r>
        <w:r w:rsidR="00D83EEE">
          <w:rPr>
            <w:noProof/>
            <w:webHidden/>
          </w:rPr>
          <w:tab/>
        </w:r>
        <w:r w:rsidR="00D83EEE">
          <w:rPr>
            <w:noProof/>
            <w:webHidden/>
          </w:rPr>
          <w:fldChar w:fldCharType="begin"/>
        </w:r>
        <w:r w:rsidR="00D83EEE">
          <w:rPr>
            <w:noProof/>
            <w:webHidden/>
          </w:rPr>
          <w:instrText xml:space="preserve"> PAGEREF _Toc469413327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1254E8">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8" w:history="1">
        <w:r w:rsidR="00D83EEE" w:rsidRPr="00AE054F">
          <w:rPr>
            <w:rStyle w:val="af2"/>
            <w:noProof/>
          </w:rPr>
          <w:t>6.</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出错处理设计</w:t>
        </w:r>
        <w:r w:rsidR="00D83EEE">
          <w:rPr>
            <w:noProof/>
            <w:webHidden/>
          </w:rPr>
          <w:tab/>
        </w:r>
        <w:r w:rsidR="00D83EEE">
          <w:rPr>
            <w:noProof/>
            <w:webHidden/>
          </w:rPr>
          <w:fldChar w:fldCharType="begin"/>
        </w:r>
        <w:r w:rsidR="00D83EEE">
          <w:rPr>
            <w:noProof/>
            <w:webHidden/>
          </w:rPr>
          <w:instrText xml:space="preserve"> PAGEREF _Toc469413328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E848D2" w:rsidRDefault="00E848D2" w:rsidP="00E848D2">
      <w:pPr>
        <w:rPr>
          <w:b/>
          <w:bCs/>
          <w:sz w:val="28"/>
        </w:rPr>
      </w:pPr>
      <w:r>
        <w:rPr>
          <w:caps/>
          <w:sz w:val="28"/>
          <w:szCs w:val="24"/>
        </w:rPr>
        <w:fldChar w:fldCharType="end"/>
      </w:r>
    </w:p>
    <w:p w:rsidR="00E848D2" w:rsidRDefault="00E848D2" w:rsidP="00E848D2">
      <w:pPr>
        <w:rPr>
          <w:b/>
          <w:bCs/>
          <w:sz w:val="28"/>
        </w:rPr>
      </w:pPr>
      <w:r>
        <w:rPr>
          <w:b/>
          <w:bCs/>
          <w:sz w:val="28"/>
        </w:rPr>
        <w:br w:type="page"/>
      </w:r>
    </w:p>
    <w:p w:rsidR="00E848D2" w:rsidRDefault="00E848D2" w:rsidP="00E848D2">
      <w:pPr>
        <w:pStyle w:val="1"/>
      </w:pPr>
      <w:bookmarkStart w:id="0" w:name="_Toc469413310"/>
      <w:r>
        <w:rPr>
          <w:rFonts w:hint="eastAsia"/>
        </w:rPr>
        <w:lastRenderedPageBreak/>
        <w:t>引言</w:t>
      </w:r>
      <w:bookmarkEnd w:id="0"/>
    </w:p>
    <w:p w:rsidR="00E848D2" w:rsidRDefault="00E848D2" w:rsidP="00E848D2">
      <w:pPr>
        <w:pStyle w:val="2"/>
      </w:pPr>
      <w:bookmarkStart w:id="1" w:name="_Toc469413311"/>
      <w:r>
        <w:rPr>
          <w:rFonts w:hint="eastAsia"/>
        </w:rPr>
        <w:t>编写目的</w:t>
      </w:r>
      <w:bookmarkEnd w:id="1"/>
    </w:p>
    <w:p w:rsidR="00E84458" w:rsidRPr="00E84458" w:rsidRDefault="00E84458" w:rsidP="004524D3">
      <w:pPr>
        <w:pStyle w:val="InfoBlue"/>
        <w:rPr>
          <w:i/>
        </w:rPr>
      </w:pPr>
      <w:r>
        <w:rPr>
          <w:rFonts w:hint="eastAsia"/>
        </w:rPr>
        <w:t>对整个系统的主要功能，以及重要功能的实现方式进行大致的描述。让专业人士大致了解系统运行方式，让客户大致得知使用方法。</w:t>
      </w:r>
    </w:p>
    <w:p w:rsidR="00E848D2" w:rsidRDefault="00E848D2" w:rsidP="00E848D2">
      <w:pPr>
        <w:pStyle w:val="1"/>
      </w:pPr>
      <w:bookmarkStart w:id="2" w:name="_Toc469413314"/>
      <w:r>
        <w:rPr>
          <w:rFonts w:hint="eastAsia"/>
        </w:rPr>
        <w:t>范围</w:t>
      </w:r>
      <w:bookmarkEnd w:id="2"/>
    </w:p>
    <w:p w:rsidR="00E848D2" w:rsidRDefault="00E848D2" w:rsidP="004524D3">
      <w:pPr>
        <w:pStyle w:val="InfoBlue"/>
      </w:pPr>
      <w:r>
        <w:rPr>
          <w:rFonts w:hint="eastAsia"/>
        </w:rPr>
        <w:t>对《需求规格说明书》进行复审，如有变更需要在本节进行说明。</w:t>
      </w:r>
    </w:p>
    <w:p w:rsidR="00E848D2" w:rsidRDefault="00E848D2" w:rsidP="004524D3">
      <w:pPr>
        <w:pStyle w:val="InfoBlue"/>
      </w:pPr>
      <w:r>
        <w:rPr>
          <w:rFonts w:hint="eastAsia"/>
        </w:rPr>
        <w:t>以下内容描述软件概要设计的整体范围，其主要信息来自于《需求规格说明书》。</w:t>
      </w:r>
    </w:p>
    <w:p w:rsidR="00E848D2" w:rsidRDefault="00E848D2" w:rsidP="00E848D2">
      <w:pPr>
        <w:pStyle w:val="2"/>
      </w:pPr>
      <w:bookmarkStart w:id="3" w:name="_Toc469413315"/>
      <w:r>
        <w:rPr>
          <w:rFonts w:hint="eastAsia"/>
        </w:rPr>
        <w:t>系统主要目标</w:t>
      </w:r>
      <w:bookmarkEnd w:id="3"/>
    </w:p>
    <w:p w:rsidR="00E848D2" w:rsidRDefault="00E84458" w:rsidP="00E84458">
      <w:pPr>
        <w:ind w:left="420"/>
      </w:pPr>
      <w:r>
        <w:rPr>
          <w:rFonts w:hint="eastAsia"/>
        </w:rPr>
        <w:t>创造较为完美的考勤系统</w:t>
      </w:r>
      <w:r w:rsidR="007B37F9">
        <w:rPr>
          <w:rFonts w:hint="eastAsia"/>
        </w:rPr>
        <w:t>。</w:t>
      </w:r>
      <w:r>
        <w:rPr>
          <w:rFonts w:hint="eastAsia"/>
        </w:rPr>
        <w:t>老师</w:t>
      </w:r>
      <w:r w:rsidR="007B37F9">
        <w:rPr>
          <w:rFonts w:hint="eastAsia"/>
        </w:rPr>
        <w:t>可以准确知道学生的</w:t>
      </w:r>
      <w:r w:rsidR="004524D3">
        <w:rPr>
          <w:rFonts w:hint="eastAsia"/>
        </w:rPr>
        <w:t>出勤情况。</w:t>
      </w:r>
    </w:p>
    <w:p w:rsidR="00E848D2" w:rsidRDefault="00E848D2" w:rsidP="00E848D2">
      <w:pPr>
        <w:pStyle w:val="2"/>
      </w:pPr>
      <w:bookmarkStart w:id="4" w:name="_Toc469413316"/>
      <w:r>
        <w:rPr>
          <w:rFonts w:hint="eastAsia"/>
        </w:rPr>
        <w:t>主要软件需求</w:t>
      </w:r>
      <w:bookmarkEnd w:id="4"/>
    </w:p>
    <w:p w:rsidR="00E848D2" w:rsidRDefault="007E1597" w:rsidP="007E1597">
      <w:pPr>
        <w:ind w:left="420"/>
      </w:pPr>
      <w:r>
        <w:rPr>
          <w:rFonts w:hint="eastAsia"/>
        </w:rPr>
        <w:t>老师上课前登陆考勤系统</w:t>
      </w:r>
    </w:p>
    <w:p w:rsidR="007E1597" w:rsidRDefault="007E1597" w:rsidP="007E1597">
      <w:pPr>
        <w:ind w:left="420"/>
      </w:pPr>
      <w:r>
        <w:rPr>
          <w:rFonts w:hint="eastAsia"/>
        </w:rPr>
        <w:t>学生受到考勤信息</w:t>
      </w:r>
    </w:p>
    <w:p w:rsidR="007E1597" w:rsidRDefault="007E1597" w:rsidP="007E1597">
      <w:pPr>
        <w:ind w:left="420"/>
      </w:pPr>
      <w:r>
        <w:rPr>
          <w:rFonts w:hint="eastAsia"/>
        </w:rPr>
        <w:t>学生考勤结果反馈给老师</w:t>
      </w:r>
    </w:p>
    <w:p w:rsidR="00E848D2" w:rsidRDefault="00E848D2" w:rsidP="00E848D2">
      <w:pPr>
        <w:pStyle w:val="2"/>
      </w:pPr>
      <w:bookmarkStart w:id="5" w:name="_Toc469413317"/>
      <w:r>
        <w:rPr>
          <w:rFonts w:hint="eastAsia"/>
        </w:rPr>
        <w:t>设计约束、限制</w:t>
      </w:r>
      <w:bookmarkEnd w:id="5"/>
    </w:p>
    <w:p w:rsidR="007E1597" w:rsidRDefault="007E1597" w:rsidP="007E1597">
      <w:pPr>
        <w:ind w:left="420"/>
        <w:rPr>
          <w:rFonts w:ascii="宋体"/>
          <w:color w:val="008080"/>
          <w:sz w:val="24"/>
        </w:rPr>
      </w:pPr>
      <w:r>
        <w:rPr>
          <w:rFonts w:ascii="宋体" w:hint="eastAsia"/>
          <w:color w:val="008080"/>
          <w:sz w:val="24"/>
        </w:rPr>
        <w:t>动态签到</w:t>
      </w:r>
    </w:p>
    <w:p w:rsidR="007E1597" w:rsidRDefault="007E1597" w:rsidP="007E1597">
      <w:pPr>
        <w:ind w:left="420"/>
        <w:rPr>
          <w:rFonts w:ascii="宋体"/>
          <w:color w:val="008080"/>
          <w:sz w:val="24"/>
        </w:rPr>
      </w:pPr>
      <w:r>
        <w:rPr>
          <w:rFonts w:ascii="宋体" w:hint="eastAsia"/>
          <w:color w:val="008080"/>
          <w:sz w:val="24"/>
        </w:rPr>
        <w:t>或者动态二维码（较快刷新）</w:t>
      </w:r>
    </w:p>
    <w:p w:rsidR="007E1597" w:rsidRDefault="007E1597" w:rsidP="007E1597">
      <w:pPr>
        <w:ind w:left="420"/>
        <w:rPr>
          <w:rFonts w:ascii="宋体"/>
          <w:color w:val="008080"/>
          <w:sz w:val="24"/>
        </w:rPr>
      </w:pPr>
      <w:r>
        <w:rPr>
          <w:rFonts w:ascii="宋体" w:hint="eastAsia"/>
          <w:color w:val="008080"/>
          <w:sz w:val="24"/>
        </w:rPr>
        <w:t>签到时对手机进行模糊定位</w:t>
      </w:r>
    </w:p>
    <w:p w:rsidR="007E1597" w:rsidRPr="007E1597" w:rsidRDefault="007E1597" w:rsidP="007E1597">
      <w:pPr>
        <w:ind w:left="420"/>
        <w:rPr>
          <w:rFonts w:ascii="宋体"/>
          <w:color w:val="008080"/>
          <w:sz w:val="24"/>
        </w:rPr>
      </w:pPr>
      <w:r>
        <w:rPr>
          <w:rFonts w:ascii="宋体" w:hint="eastAsia"/>
          <w:color w:val="008080"/>
          <w:sz w:val="24"/>
        </w:rPr>
        <w:t>并且在发起签到的过程中系统不可注销</w:t>
      </w:r>
    </w:p>
    <w:p w:rsidR="00E848D2" w:rsidRDefault="00E848D2" w:rsidP="00E848D2">
      <w:pPr>
        <w:pStyle w:val="1"/>
      </w:pPr>
      <w:bookmarkStart w:id="6" w:name="_Toc469413318"/>
      <w:r>
        <w:rPr>
          <w:rFonts w:hint="eastAsia"/>
        </w:rPr>
        <w:lastRenderedPageBreak/>
        <w:t>软件系统结构设计</w:t>
      </w:r>
      <w:bookmarkEnd w:id="6"/>
    </w:p>
    <w:p w:rsidR="00E848D2" w:rsidRDefault="00E848D2" w:rsidP="00E848D2">
      <w:pPr>
        <w:pStyle w:val="3"/>
      </w:pPr>
      <w:bookmarkStart w:id="7" w:name="_Toc469413320"/>
      <w:r>
        <w:rPr>
          <w:rFonts w:hint="eastAsia"/>
        </w:rPr>
        <w:t>软件程序结构图</w:t>
      </w:r>
      <w:bookmarkEnd w:id="7"/>
    </w:p>
    <w:p w:rsidR="00E848D2" w:rsidRDefault="001F6E67" w:rsidP="00E848D2">
      <w:pPr>
        <w:pStyle w:val="3"/>
      </w:pPr>
      <w:bookmarkStart w:id="8" w:name="_Toc469413321"/>
      <w:r>
        <w:rPr>
          <w:noProof/>
          <w:snapToGrid/>
        </w:rPr>
        <w:drawing>
          <wp:inline distT="0" distB="0" distL="0" distR="0" wp14:anchorId="59DE49B3" wp14:editId="3FBE4D71">
            <wp:extent cx="5278120" cy="33680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8120" cy="3368040"/>
                    </a:xfrm>
                    <a:prstGeom prst="rect">
                      <a:avLst/>
                    </a:prstGeom>
                  </pic:spPr>
                </pic:pic>
              </a:graphicData>
            </a:graphic>
          </wp:inline>
        </w:drawing>
      </w:r>
      <w:r w:rsidR="00E848D2">
        <w:rPr>
          <w:rFonts w:hint="eastAsia"/>
        </w:rPr>
        <w:t>模块描述</w:t>
      </w:r>
      <w:bookmarkEnd w:id="8"/>
    </w:p>
    <w:p w:rsidR="00E848D2" w:rsidRDefault="00E848D2" w:rsidP="004524D3">
      <w:pPr>
        <w:pStyle w:val="InfoBlue"/>
      </w:pPr>
      <w:r>
        <w:rPr>
          <w:rFonts w:hint="eastAsia"/>
        </w:rPr>
        <w:t>可用下表对每一软件模块进行描述。</w:t>
      </w:r>
    </w:p>
    <w:p w:rsidR="005209BA" w:rsidRDefault="005209BA" w:rsidP="005209BA">
      <w:pPr>
        <w:pStyle w:val="a0"/>
        <w:jc w:val="both"/>
      </w:pPr>
      <w:r>
        <w:rPr>
          <w:noProof/>
          <w:snapToGrid/>
        </w:rPr>
        <w:drawing>
          <wp:inline distT="0" distB="0" distL="0" distR="0" wp14:anchorId="02ADB3BC" wp14:editId="5CD4D1F1">
            <wp:extent cx="4975860" cy="23342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5860" cy="2334260"/>
                    </a:xfrm>
                    <a:prstGeom prst="rect">
                      <a:avLst/>
                    </a:prstGeom>
                  </pic:spPr>
                </pic:pic>
              </a:graphicData>
            </a:graphic>
          </wp:inline>
        </w:drawing>
      </w:r>
    </w:p>
    <w:p w:rsidR="005209BA" w:rsidRPr="005209BA" w:rsidRDefault="005209BA" w:rsidP="005209BA">
      <w:pPr>
        <w:pStyle w:val="a0"/>
        <w:jc w:val="both"/>
      </w:pPr>
    </w:p>
    <w:tbl>
      <w:tblPr>
        <w:tblW w:w="8779"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016"/>
        <w:gridCol w:w="1134"/>
        <w:gridCol w:w="1431"/>
        <w:gridCol w:w="867"/>
        <w:gridCol w:w="1246"/>
      </w:tblGrid>
      <w:tr w:rsidR="003A1AB4" w:rsidTr="005E0AC2">
        <w:tc>
          <w:tcPr>
            <w:tcW w:w="1103" w:type="dxa"/>
            <w:vAlign w:val="center"/>
          </w:tcPr>
          <w:p w:rsidR="003A1AB4" w:rsidRDefault="003A1AB4" w:rsidP="003A1AB4">
            <w:pPr>
              <w:rPr>
                <w:rFonts w:ascii="宋体"/>
                <w:sz w:val="24"/>
              </w:rPr>
            </w:pPr>
            <w:r>
              <w:rPr>
                <w:rFonts w:ascii="宋体" w:hint="eastAsia"/>
                <w:sz w:val="24"/>
              </w:rPr>
              <w:t>模  块</w:t>
            </w:r>
          </w:p>
          <w:p w:rsidR="003A1AB4" w:rsidRDefault="003A1AB4" w:rsidP="003A1AB4">
            <w:pPr>
              <w:rPr>
                <w:rFonts w:ascii="宋体"/>
                <w:sz w:val="24"/>
              </w:rPr>
            </w:pPr>
            <w:r>
              <w:rPr>
                <w:rFonts w:ascii="宋体" w:hint="eastAsia"/>
                <w:sz w:val="24"/>
              </w:rPr>
              <w:t>名  称</w:t>
            </w:r>
          </w:p>
        </w:tc>
        <w:tc>
          <w:tcPr>
            <w:tcW w:w="2998" w:type="dxa"/>
            <w:gridSpan w:val="3"/>
            <w:vAlign w:val="center"/>
          </w:tcPr>
          <w:p w:rsidR="003A1AB4" w:rsidRDefault="005E0AC2" w:rsidP="007B37F9">
            <w:pPr>
              <w:rPr>
                <w:rFonts w:ascii="宋体"/>
                <w:sz w:val="24"/>
              </w:rPr>
            </w:pPr>
            <w:r>
              <w:rPr>
                <w:rFonts w:ascii="宋体" w:hint="eastAsia"/>
                <w:sz w:val="24"/>
              </w:rPr>
              <w:t>请假系统</w:t>
            </w:r>
          </w:p>
        </w:tc>
        <w:tc>
          <w:tcPr>
            <w:tcW w:w="1134" w:type="dxa"/>
            <w:vAlign w:val="center"/>
          </w:tcPr>
          <w:p w:rsidR="003A1AB4" w:rsidRDefault="003A1AB4" w:rsidP="007B37F9">
            <w:pPr>
              <w:rPr>
                <w:rFonts w:ascii="宋体"/>
                <w:sz w:val="24"/>
              </w:rPr>
            </w:pPr>
            <w:r>
              <w:rPr>
                <w:rFonts w:ascii="宋体" w:hint="eastAsia"/>
                <w:sz w:val="24"/>
              </w:rPr>
              <w:t>子系统名   称</w:t>
            </w:r>
          </w:p>
        </w:tc>
        <w:tc>
          <w:tcPr>
            <w:tcW w:w="1431" w:type="dxa"/>
            <w:vAlign w:val="center"/>
          </w:tcPr>
          <w:p w:rsidR="003A1AB4" w:rsidRDefault="005E0AC2" w:rsidP="007B37F9">
            <w:pPr>
              <w:rPr>
                <w:rFonts w:ascii="宋体"/>
                <w:sz w:val="24"/>
              </w:rPr>
            </w:pPr>
            <w:r>
              <w:rPr>
                <w:rFonts w:ascii="宋体" w:hint="eastAsia"/>
                <w:sz w:val="24"/>
              </w:rPr>
              <w:t>反馈系统</w:t>
            </w:r>
          </w:p>
        </w:tc>
        <w:tc>
          <w:tcPr>
            <w:tcW w:w="867" w:type="dxa"/>
            <w:vAlign w:val="center"/>
          </w:tcPr>
          <w:p w:rsidR="003A1AB4" w:rsidRDefault="003A1AB4" w:rsidP="007B37F9">
            <w:pPr>
              <w:rPr>
                <w:rFonts w:ascii="宋体"/>
                <w:sz w:val="24"/>
              </w:rPr>
            </w:pPr>
            <w:r>
              <w:rPr>
                <w:rFonts w:ascii="宋体" w:hint="eastAsia"/>
                <w:sz w:val="24"/>
              </w:rPr>
              <w:t>系统</w:t>
            </w:r>
          </w:p>
          <w:p w:rsidR="003A1AB4" w:rsidRDefault="003A1AB4" w:rsidP="007B37F9">
            <w:pPr>
              <w:rPr>
                <w:rFonts w:ascii="宋体"/>
                <w:sz w:val="24"/>
              </w:rPr>
            </w:pPr>
            <w:r>
              <w:rPr>
                <w:rFonts w:ascii="宋体" w:hint="eastAsia"/>
                <w:sz w:val="24"/>
              </w:rPr>
              <w:t>名称</w:t>
            </w:r>
          </w:p>
        </w:tc>
        <w:tc>
          <w:tcPr>
            <w:tcW w:w="1246" w:type="dxa"/>
            <w:vAlign w:val="center"/>
          </w:tcPr>
          <w:p w:rsidR="003A1AB4" w:rsidRDefault="005E0AC2" w:rsidP="007B37F9">
            <w:pPr>
              <w:rPr>
                <w:rFonts w:ascii="宋体"/>
                <w:sz w:val="24"/>
              </w:rPr>
            </w:pPr>
            <w:r>
              <w:rPr>
                <w:rFonts w:ascii="宋体" w:hint="eastAsia"/>
                <w:sz w:val="24"/>
              </w:rPr>
              <w:t>考勤系统</w:t>
            </w:r>
          </w:p>
        </w:tc>
      </w:tr>
      <w:tr w:rsidR="00E848D2" w:rsidTr="005E0AC2">
        <w:trPr>
          <w:cantSplit/>
          <w:trHeight w:val="327"/>
        </w:trPr>
        <w:tc>
          <w:tcPr>
            <w:tcW w:w="1103" w:type="dxa"/>
            <w:vMerge w:val="restart"/>
            <w:vAlign w:val="center"/>
          </w:tcPr>
          <w:p w:rsidR="00E848D2" w:rsidRDefault="00E848D2" w:rsidP="007B37F9">
            <w:pPr>
              <w:rPr>
                <w:rFonts w:ascii="宋体"/>
                <w:sz w:val="24"/>
              </w:rPr>
            </w:pPr>
            <w:r>
              <w:rPr>
                <w:rFonts w:ascii="宋体" w:hint="eastAsia"/>
                <w:sz w:val="24"/>
              </w:rPr>
              <w:t>接　口</w:t>
            </w:r>
          </w:p>
          <w:p w:rsidR="00E848D2" w:rsidRDefault="00E848D2" w:rsidP="007B37F9">
            <w:pPr>
              <w:rPr>
                <w:rFonts w:ascii="宋体"/>
                <w:sz w:val="24"/>
              </w:rPr>
            </w:pPr>
            <w:r>
              <w:rPr>
                <w:rFonts w:ascii="宋体" w:hint="eastAsia"/>
                <w:sz w:val="24"/>
              </w:rPr>
              <w:t>说　明</w:t>
            </w:r>
          </w:p>
        </w:tc>
        <w:tc>
          <w:tcPr>
            <w:tcW w:w="805" w:type="dxa"/>
            <w:vAlign w:val="center"/>
          </w:tcPr>
          <w:p w:rsidR="00E848D2" w:rsidRDefault="00E848D2" w:rsidP="007B37F9">
            <w:pPr>
              <w:rPr>
                <w:rFonts w:ascii="宋体"/>
                <w:sz w:val="24"/>
              </w:rPr>
            </w:pPr>
            <w:r>
              <w:rPr>
                <w:rFonts w:ascii="宋体" w:hint="eastAsia"/>
                <w:sz w:val="24"/>
              </w:rPr>
              <w:t>输入</w:t>
            </w:r>
          </w:p>
        </w:tc>
        <w:tc>
          <w:tcPr>
            <w:tcW w:w="6871" w:type="dxa"/>
            <w:gridSpan w:val="6"/>
            <w:vAlign w:val="center"/>
          </w:tcPr>
          <w:p w:rsidR="00E848D2" w:rsidRDefault="005E0AC2" w:rsidP="007B37F9">
            <w:pPr>
              <w:rPr>
                <w:rFonts w:ascii="宋体"/>
                <w:sz w:val="24"/>
              </w:rPr>
            </w:pPr>
            <w:r>
              <w:rPr>
                <w:rFonts w:ascii="宋体" w:hint="eastAsia"/>
                <w:sz w:val="24"/>
              </w:rPr>
              <w:t>递交假期申请</w:t>
            </w:r>
          </w:p>
        </w:tc>
      </w:tr>
      <w:tr w:rsidR="00E848D2" w:rsidTr="005E0AC2">
        <w:trPr>
          <w:cantSplit/>
          <w:trHeight w:val="326"/>
        </w:trPr>
        <w:tc>
          <w:tcPr>
            <w:tcW w:w="1103" w:type="dxa"/>
            <w:vMerge/>
            <w:vAlign w:val="center"/>
          </w:tcPr>
          <w:p w:rsidR="00E848D2" w:rsidRDefault="00E848D2" w:rsidP="007B37F9">
            <w:pPr>
              <w:rPr>
                <w:rFonts w:ascii="宋体"/>
                <w:sz w:val="24"/>
              </w:rPr>
            </w:pPr>
          </w:p>
        </w:tc>
        <w:tc>
          <w:tcPr>
            <w:tcW w:w="805" w:type="dxa"/>
            <w:vAlign w:val="center"/>
          </w:tcPr>
          <w:p w:rsidR="00E848D2" w:rsidRDefault="00E848D2" w:rsidP="007B37F9">
            <w:pPr>
              <w:rPr>
                <w:rFonts w:ascii="宋体"/>
                <w:sz w:val="24"/>
              </w:rPr>
            </w:pPr>
            <w:r>
              <w:rPr>
                <w:rFonts w:ascii="宋体" w:hint="eastAsia"/>
                <w:sz w:val="24"/>
              </w:rPr>
              <w:t>输出</w:t>
            </w:r>
          </w:p>
        </w:tc>
        <w:tc>
          <w:tcPr>
            <w:tcW w:w="6871" w:type="dxa"/>
            <w:gridSpan w:val="6"/>
            <w:vAlign w:val="center"/>
          </w:tcPr>
          <w:p w:rsidR="00E848D2" w:rsidRDefault="005E0AC2" w:rsidP="007B37F9">
            <w:pPr>
              <w:rPr>
                <w:rFonts w:ascii="宋体"/>
                <w:sz w:val="24"/>
              </w:rPr>
            </w:pPr>
            <w:r>
              <w:rPr>
                <w:rFonts w:ascii="宋体" w:hint="eastAsia"/>
                <w:sz w:val="24"/>
              </w:rPr>
              <w:t>请假登记</w:t>
            </w:r>
          </w:p>
        </w:tc>
      </w:tr>
      <w:tr w:rsidR="00E848D2" w:rsidTr="005E0AC2">
        <w:trPr>
          <w:cantSplit/>
        </w:trPr>
        <w:tc>
          <w:tcPr>
            <w:tcW w:w="1103" w:type="dxa"/>
            <w:vAlign w:val="center"/>
          </w:tcPr>
          <w:p w:rsidR="00E848D2" w:rsidRDefault="00E848D2" w:rsidP="007B37F9">
            <w:pPr>
              <w:rPr>
                <w:rFonts w:ascii="宋体"/>
                <w:sz w:val="24"/>
              </w:rPr>
            </w:pPr>
            <w:r>
              <w:rPr>
                <w:rFonts w:ascii="宋体" w:hint="eastAsia"/>
                <w:sz w:val="24"/>
              </w:rPr>
              <w:t>功　能</w:t>
            </w:r>
          </w:p>
          <w:p w:rsidR="00E848D2" w:rsidRDefault="00E848D2" w:rsidP="007B37F9">
            <w:pPr>
              <w:rPr>
                <w:rFonts w:ascii="宋体"/>
                <w:sz w:val="24"/>
              </w:rPr>
            </w:pPr>
            <w:r>
              <w:rPr>
                <w:rFonts w:ascii="宋体" w:hint="eastAsia"/>
                <w:sz w:val="24"/>
              </w:rPr>
              <w:t>说　明</w:t>
            </w:r>
          </w:p>
        </w:tc>
        <w:tc>
          <w:tcPr>
            <w:tcW w:w="7676" w:type="dxa"/>
            <w:gridSpan w:val="7"/>
            <w:vAlign w:val="center"/>
          </w:tcPr>
          <w:p w:rsidR="00E848D2" w:rsidRDefault="005E0AC2" w:rsidP="007B37F9">
            <w:pPr>
              <w:rPr>
                <w:rFonts w:ascii="宋体"/>
                <w:sz w:val="24"/>
              </w:rPr>
            </w:pPr>
            <w:r>
              <w:rPr>
                <w:rFonts w:ascii="宋体" w:hint="eastAsia"/>
                <w:sz w:val="24"/>
              </w:rPr>
              <w:t>递交申请，申请通过请假系统反馈给辅导员，辅导员</w:t>
            </w:r>
            <w:r w:rsidR="008C4944">
              <w:rPr>
                <w:rFonts w:ascii="宋体" w:hint="eastAsia"/>
                <w:sz w:val="24"/>
              </w:rPr>
              <w:t>处理后通过系统反馈给老师。然后学生请假成功。</w:t>
            </w:r>
          </w:p>
        </w:tc>
      </w:tr>
      <w:tr w:rsidR="00E848D2" w:rsidTr="005E0AC2">
        <w:trPr>
          <w:cantSplit/>
        </w:trPr>
        <w:tc>
          <w:tcPr>
            <w:tcW w:w="1103" w:type="dxa"/>
            <w:vAlign w:val="center"/>
          </w:tcPr>
          <w:p w:rsidR="00E848D2" w:rsidRDefault="00E848D2" w:rsidP="007B37F9">
            <w:pPr>
              <w:rPr>
                <w:rFonts w:ascii="宋体"/>
                <w:sz w:val="24"/>
              </w:rPr>
            </w:pPr>
            <w:r>
              <w:rPr>
                <w:rFonts w:ascii="宋体" w:hint="eastAsia"/>
                <w:sz w:val="24"/>
              </w:rPr>
              <w:lastRenderedPageBreak/>
              <w:t>运行环</w:t>
            </w:r>
          </w:p>
          <w:p w:rsidR="00E848D2" w:rsidRDefault="00E848D2" w:rsidP="007B37F9">
            <w:pPr>
              <w:rPr>
                <w:rFonts w:ascii="宋体"/>
                <w:sz w:val="24"/>
              </w:rPr>
            </w:pPr>
            <w:proofErr w:type="gramStart"/>
            <w:r>
              <w:rPr>
                <w:rFonts w:ascii="宋体" w:hint="eastAsia"/>
                <w:sz w:val="24"/>
              </w:rPr>
              <w:t>境说明</w:t>
            </w:r>
            <w:proofErr w:type="gramEnd"/>
          </w:p>
        </w:tc>
        <w:tc>
          <w:tcPr>
            <w:tcW w:w="7676" w:type="dxa"/>
            <w:gridSpan w:val="7"/>
            <w:vAlign w:val="center"/>
          </w:tcPr>
          <w:p w:rsidR="00E848D2" w:rsidRPr="004524D3" w:rsidRDefault="004524D3" w:rsidP="004524D3">
            <w:pPr>
              <w:pStyle w:val="InfoBlue"/>
            </w:pPr>
            <w:r w:rsidRPr="004524D3">
              <w:rPr>
                <w:rFonts w:hint="eastAsia"/>
              </w:rPr>
              <w:t>手机和</w:t>
            </w:r>
            <w:r w:rsidRPr="004524D3">
              <w:rPr>
                <w:rFonts w:hint="eastAsia"/>
              </w:rPr>
              <w:t>web</w:t>
            </w:r>
            <w:r w:rsidRPr="004524D3">
              <w:rPr>
                <w:rFonts w:hint="eastAsia"/>
              </w:rPr>
              <w:t>端</w:t>
            </w:r>
          </w:p>
        </w:tc>
      </w:tr>
      <w:tr w:rsidR="00E848D2" w:rsidTr="008C4944">
        <w:trPr>
          <w:cantSplit/>
          <w:trHeight w:val="53"/>
        </w:trPr>
        <w:tc>
          <w:tcPr>
            <w:tcW w:w="1103" w:type="dxa"/>
            <w:vMerge w:val="restart"/>
            <w:vAlign w:val="center"/>
          </w:tcPr>
          <w:p w:rsidR="00E848D2" w:rsidRDefault="00E848D2" w:rsidP="007B37F9">
            <w:pPr>
              <w:rPr>
                <w:rFonts w:ascii="宋体"/>
                <w:sz w:val="24"/>
              </w:rPr>
            </w:pPr>
            <w:r>
              <w:rPr>
                <w:rFonts w:ascii="宋体" w:hint="eastAsia"/>
                <w:sz w:val="24"/>
              </w:rPr>
              <w:t>调用关</w:t>
            </w:r>
          </w:p>
          <w:p w:rsidR="00E848D2" w:rsidRDefault="00E848D2" w:rsidP="007B37F9">
            <w:pPr>
              <w:rPr>
                <w:rFonts w:ascii="宋体"/>
                <w:sz w:val="24"/>
              </w:rPr>
            </w:pPr>
            <w:proofErr w:type="gramStart"/>
            <w:r>
              <w:rPr>
                <w:rFonts w:ascii="宋体" w:hint="eastAsia"/>
                <w:sz w:val="24"/>
              </w:rPr>
              <w:t>系说明</w:t>
            </w:r>
            <w:proofErr w:type="gramEnd"/>
          </w:p>
        </w:tc>
        <w:tc>
          <w:tcPr>
            <w:tcW w:w="1982" w:type="dxa"/>
            <w:gridSpan w:val="2"/>
            <w:vAlign w:val="center"/>
          </w:tcPr>
          <w:p w:rsidR="00E848D2" w:rsidRDefault="00E848D2" w:rsidP="007B37F9">
            <w:pPr>
              <w:rPr>
                <w:rFonts w:ascii="宋体"/>
                <w:sz w:val="24"/>
              </w:rPr>
            </w:pPr>
            <w:r>
              <w:rPr>
                <w:rFonts w:ascii="宋体" w:hint="eastAsia"/>
                <w:sz w:val="24"/>
              </w:rPr>
              <w:t>调用模块</w:t>
            </w:r>
          </w:p>
        </w:tc>
        <w:tc>
          <w:tcPr>
            <w:tcW w:w="5694" w:type="dxa"/>
            <w:gridSpan w:val="5"/>
            <w:vAlign w:val="center"/>
          </w:tcPr>
          <w:p w:rsidR="00E848D2" w:rsidRDefault="008C4944" w:rsidP="007B37F9">
            <w:pPr>
              <w:rPr>
                <w:rFonts w:ascii="宋体"/>
                <w:sz w:val="24"/>
              </w:rPr>
            </w:pPr>
            <w:r>
              <w:rPr>
                <w:rFonts w:ascii="宋体" w:hint="eastAsia"/>
                <w:sz w:val="24"/>
              </w:rPr>
              <w:t>辅导员反馈系统</w:t>
            </w:r>
          </w:p>
        </w:tc>
      </w:tr>
      <w:tr w:rsidR="00E848D2" w:rsidTr="005E0AC2">
        <w:trPr>
          <w:cantSplit/>
          <w:trHeight w:val="159"/>
        </w:trPr>
        <w:tc>
          <w:tcPr>
            <w:tcW w:w="1103" w:type="dxa"/>
            <w:vMerge/>
            <w:vAlign w:val="center"/>
          </w:tcPr>
          <w:p w:rsidR="00E848D2" w:rsidRDefault="00E848D2" w:rsidP="007B37F9">
            <w:pPr>
              <w:rPr>
                <w:rFonts w:ascii="宋体"/>
                <w:sz w:val="24"/>
              </w:rPr>
            </w:pPr>
          </w:p>
        </w:tc>
        <w:tc>
          <w:tcPr>
            <w:tcW w:w="1982" w:type="dxa"/>
            <w:gridSpan w:val="2"/>
            <w:vAlign w:val="center"/>
          </w:tcPr>
          <w:p w:rsidR="00E848D2" w:rsidRDefault="00E848D2" w:rsidP="007B37F9">
            <w:pPr>
              <w:rPr>
                <w:rFonts w:ascii="宋体"/>
                <w:sz w:val="24"/>
              </w:rPr>
            </w:pPr>
            <w:r>
              <w:rPr>
                <w:rFonts w:ascii="宋体" w:hint="eastAsia"/>
                <w:sz w:val="24"/>
              </w:rPr>
              <w:t>被调用模块</w:t>
            </w:r>
          </w:p>
        </w:tc>
        <w:tc>
          <w:tcPr>
            <w:tcW w:w="5694" w:type="dxa"/>
            <w:gridSpan w:val="5"/>
            <w:vAlign w:val="center"/>
          </w:tcPr>
          <w:p w:rsidR="00E848D2" w:rsidRDefault="00E848D2" w:rsidP="007B37F9">
            <w:pPr>
              <w:rPr>
                <w:rFonts w:ascii="宋体"/>
                <w:sz w:val="24"/>
              </w:rPr>
            </w:pPr>
          </w:p>
        </w:tc>
      </w:tr>
    </w:tbl>
    <w:p w:rsidR="00E848D2" w:rsidRDefault="00E848D2" w:rsidP="00E848D2">
      <w:pPr>
        <w:pStyle w:val="1"/>
      </w:pPr>
      <w:bookmarkStart w:id="9" w:name="_Toc469413323"/>
      <w:r>
        <w:rPr>
          <w:rFonts w:hint="eastAsia"/>
        </w:rPr>
        <w:t>数据设计</w:t>
      </w:r>
      <w:bookmarkEnd w:id="9"/>
    </w:p>
    <w:p w:rsidR="00E848D2" w:rsidRDefault="00E848D2" w:rsidP="004524D3">
      <w:pPr>
        <w:pStyle w:val="InfoBlue"/>
      </w:pPr>
      <w:r>
        <w:rPr>
          <w:rFonts w:hint="eastAsia"/>
        </w:rPr>
        <w:t>将需求分析阶段形成的实体模型转化为数据库系统支持的数据库模型。</w:t>
      </w:r>
    </w:p>
    <w:p w:rsidR="00E209F3" w:rsidRDefault="00E848D2" w:rsidP="00E209F3">
      <w:pPr>
        <w:pStyle w:val="1"/>
      </w:pPr>
      <w:bookmarkStart w:id="10" w:name="_Toc469413324"/>
      <w:r>
        <w:rPr>
          <w:rFonts w:hint="eastAsia"/>
        </w:rPr>
        <w:t>接口设计</w:t>
      </w:r>
      <w:bookmarkEnd w:id="10"/>
    </w:p>
    <w:p w:rsidR="00E209F3" w:rsidRPr="00E209F3" w:rsidRDefault="00E209F3" w:rsidP="00E209F3">
      <w:pPr>
        <w:pStyle w:val="a0"/>
        <w:ind w:left="840"/>
      </w:pPr>
    </w:p>
    <w:p w:rsidR="00E848D2" w:rsidRDefault="00E848D2" w:rsidP="00E848D2">
      <w:pPr>
        <w:pStyle w:val="2"/>
      </w:pPr>
      <w:bookmarkStart w:id="11" w:name="_Toc469413325"/>
      <w:r>
        <w:rPr>
          <w:rFonts w:hint="eastAsia"/>
        </w:rPr>
        <w:t>用户界面设计规则</w:t>
      </w:r>
      <w:bookmarkEnd w:id="11"/>
    </w:p>
    <w:p w:rsidR="005E0AC2" w:rsidRDefault="00E848D2" w:rsidP="004524D3">
      <w:pPr>
        <w:pStyle w:val="InfoBlue"/>
      </w:pPr>
      <w:r>
        <w:rPr>
          <w:rFonts w:hint="eastAsia"/>
        </w:rPr>
        <w:t>分析《需求规格说明书》中的用户特点，设计交互、信息显示和数据输入等用户界面规则。</w:t>
      </w:r>
    </w:p>
    <w:p w:rsidR="005E0AC2" w:rsidRDefault="005E0AC2" w:rsidP="005E0AC2">
      <w:pPr>
        <w:pStyle w:val="a0"/>
      </w:pPr>
      <w:r>
        <w:rPr>
          <w:rFonts w:hint="eastAsia"/>
        </w:rPr>
        <w:t>用户为大学师生</w:t>
      </w:r>
    </w:p>
    <w:p w:rsidR="005E0AC2" w:rsidRDefault="008C4944" w:rsidP="005E0AC2">
      <w:pPr>
        <w:pStyle w:val="a0"/>
      </w:pPr>
      <w:r>
        <w:rPr>
          <w:rFonts w:hint="eastAsia"/>
        </w:rPr>
        <w:t>辅导员反馈系统，学生与任课老师的交互系统</w:t>
      </w:r>
    </w:p>
    <w:p w:rsidR="008C4944" w:rsidRDefault="008C4944" w:rsidP="005E0AC2">
      <w:pPr>
        <w:pStyle w:val="a0"/>
      </w:pPr>
      <w:r>
        <w:rPr>
          <w:rFonts w:hint="eastAsia"/>
        </w:rPr>
        <w:t>显示已签次数和未签次数，出勤信息显示，个人信息部分隐藏式显示</w:t>
      </w:r>
    </w:p>
    <w:p w:rsidR="008C4944" w:rsidRPr="005E0AC2" w:rsidRDefault="008C4944" w:rsidP="005E0AC2">
      <w:pPr>
        <w:pStyle w:val="a0"/>
      </w:pPr>
      <w:r>
        <w:rPr>
          <w:rFonts w:hint="eastAsia"/>
        </w:rPr>
        <w:t>账号密码输入，请假信息输入。</w:t>
      </w:r>
    </w:p>
    <w:p w:rsidR="00E848D2" w:rsidRDefault="00E848D2" w:rsidP="008C4944">
      <w:pPr>
        <w:pStyle w:val="2"/>
      </w:pPr>
      <w:bookmarkStart w:id="12" w:name="_Toc469413326"/>
      <w:r>
        <w:rPr>
          <w:rFonts w:hint="eastAsia"/>
        </w:rPr>
        <w:t>内部接口设计</w:t>
      </w:r>
      <w:bookmarkEnd w:id="12"/>
    </w:p>
    <w:p w:rsidR="008C4944" w:rsidRDefault="008C4944" w:rsidP="008C4944">
      <w:pPr>
        <w:pStyle w:val="a0"/>
      </w:pPr>
      <w:r>
        <w:rPr>
          <w:rFonts w:hint="eastAsia"/>
        </w:rPr>
        <w:t>个人考勤信息显示与老师查看考勤信息相接</w:t>
      </w:r>
    </w:p>
    <w:p w:rsidR="008C4944" w:rsidRDefault="008C4944" w:rsidP="008C4944">
      <w:pPr>
        <w:pStyle w:val="a0"/>
      </w:pPr>
      <w:r>
        <w:rPr>
          <w:rFonts w:hint="eastAsia"/>
        </w:rPr>
        <w:t>请假系统与辅导员反馈系统</w:t>
      </w:r>
      <w:r w:rsidR="004524D3">
        <w:rPr>
          <w:rFonts w:hint="eastAsia"/>
        </w:rPr>
        <w:t>相</w:t>
      </w:r>
      <w:r>
        <w:rPr>
          <w:rFonts w:hint="eastAsia"/>
        </w:rPr>
        <w:t>接</w:t>
      </w:r>
    </w:p>
    <w:p w:rsidR="004524D3" w:rsidRPr="004524D3" w:rsidRDefault="004524D3" w:rsidP="008C4944">
      <w:pPr>
        <w:pStyle w:val="a0"/>
        <w:rPr>
          <w:b/>
        </w:rPr>
      </w:pPr>
      <w:r>
        <w:rPr>
          <w:rFonts w:hint="eastAsia"/>
          <w:b/>
        </w:rPr>
        <w:t>。。。</w:t>
      </w:r>
    </w:p>
    <w:p w:rsidR="00E848D2" w:rsidRDefault="00E848D2" w:rsidP="00E848D2">
      <w:pPr>
        <w:pStyle w:val="2"/>
      </w:pPr>
      <w:bookmarkStart w:id="13" w:name="_Toc469413327"/>
      <w:r>
        <w:rPr>
          <w:rFonts w:hint="eastAsia"/>
        </w:rPr>
        <w:t>外部接口设计</w:t>
      </w:r>
      <w:bookmarkEnd w:id="13"/>
    </w:p>
    <w:p w:rsidR="004524D3" w:rsidRDefault="004524D3" w:rsidP="004524D3">
      <w:pPr>
        <w:pStyle w:val="a0"/>
      </w:pPr>
      <w:r>
        <w:rPr>
          <w:rFonts w:hint="eastAsia"/>
        </w:rPr>
        <w:t>请假递交</w:t>
      </w:r>
    </w:p>
    <w:p w:rsidR="004524D3" w:rsidRDefault="004524D3" w:rsidP="004524D3">
      <w:pPr>
        <w:pStyle w:val="a0"/>
      </w:pPr>
      <w:r>
        <w:rPr>
          <w:rFonts w:hint="eastAsia"/>
        </w:rPr>
        <w:t>任课老师点击考勤</w:t>
      </w:r>
    </w:p>
    <w:p w:rsidR="004524D3" w:rsidRDefault="004524D3" w:rsidP="004524D3">
      <w:pPr>
        <w:pStyle w:val="a0"/>
      </w:pPr>
      <w:proofErr w:type="gramStart"/>
      <w:r>
        <w:rPr>
          <w:rFonts w:hint="eastAsia"/>
        </w:rPr>
        <w:t>二维码扫描</w:t>
      </w:r>
      <w:proofErr w:type="gramEnd"/>
      <w:r>
        <w:rPr>
          <w:rFonts w:hint="eastAsia"/>
        </w:rPr>
        <w:t>签到</w:t>
      </w:r>
    </w:p>
    <w:p w:rsidR="004524D3" w:rsidRPr="004524D3" w:rsidRDefault="004524D3" w:rsidP="004524D3">
      <w:pPr>
        <w:pStyle w:val="a0"/>
      </w:pPr>
      <w:bookmarkStart w:id="14" w:name="_GoBack"/>
      <w:bookmarkEnd w:id="14"/>
    </w:p>
    <w:p w:rsidR="00E848D2" w:rsidRDefault="00E848D2" w:rsidP="00E848D2">
      <w:pPr>
        <w:pStyle w:val="1"/>
      </w:pPr>
      <w:bookmarkStart w:id="15" w:name="_Toc469413328"/>
      <w:r>
        <w:rPr>
          <w:rFonts w:hint="eastAsia"/>
        </w:rPr>
        <w:t>出错处理设计</w:t>
      </w:r>
      <w:bookmarkEnd w:id="15"/>
    </w:p>
    <w:p w:rsidR="00E848D2" w:rsidRDefault="00E848D2" w:rsidP="004524D3">
      <w:pPr>
        <w:pStyle w:val="InfoBlue"/>
        <w:rPr>
          <w:rFonts w:ascii="宋体"/>
          <w:sz w:val="24"/>
        </w:rPr>
      </w:pPr>
      <w:r>
        <w:rPr>
          <w:rFonts w:hint="eastAsia"/>
        </w:rPr>
        <w:t>说明每种可能的出错或故障情况，并对他们命名和编号；给出出错时的信息显示界面；和相应的补救措施。</w:t>
      </w:r>
    </w:p>
    <w:p w:rsidR="00595CB2" w:rsidRPr="00E848D2" w:rsidRDefault="00595CB2" w:rsidP="00E848D2"/>
    <w:sectPr w:rsidR="00595CB2" w:rsidRPr="00E848D2" w:rsidSect="00464E81">
      <w:headerReference w:type="default" r:id="rId9"/>
      <w:footerReference w:type="default" r:id="rId10"/>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4E8" w:rsidRDefault="001254E8" w:rsidP="00761556">
      <w:pPr>
        <w:spacing w:line="240" w:lineRule="auto"/>
      </w:pPr>
      <w:r>
        <w:separator/>
      </w:r>
    </w:p>
  </w:endnote>
  <w:endnote w:type="continuationSeparator" w:id="0">
    <w:p w:rsidR="001254E8" w:rsidRDefault="001254E8"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37F9" w:rsidRDefault="007B37F9">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4524D3">
      <w:rPr>
        <w:rStyle w:val="af1"/>
        <w:noProof/>
      </w:rPr>
      <w:t>7</w:t>
    </w:r>
    <w:r>
      <w:rPr>
        <w:rStyle w:val="af1"/>
      </w:rPr>
      <w:fldChar w:fldCharType="end"/>
    </w:r>
  </w:p>
  <w:p w:rsidR="007B37F9" w:rsidRDefault="007B37F9">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4E8" w:rsidRDefault="001254E8" w:rsidP="00761556">
      <w:pPr>
        <w:spacing w:line="240" w:lineRule="auto"/>
      </w:pPr>
      <w:r>
        <w:separator/>
      </w:r>
    </w:p>
  </w:footnote>
  <w:footnote w:type="continuationSeparator" w:id="0">
    <w:p w:rsidR="001254E8" w:rsidRDefault="001254E8"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37F9" w:rsidRPr="00761556" w:rsidRDefault="007B37F9"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4"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5"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8"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0"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2"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1"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5"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6" w15:restartNumberingAfterBreak="0">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7"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0"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abstractNum w:abstractNumId="43" w15:restartNumberingAfterBreak="0">
    <w:nsid w:val="7DE93360"/>
    <w:multiLevelType w:val="singleLevel"/>
    <w:tmpl w:val="58E60650"/>
    <w:lvl w:ilvl="0">
      <w:start w:val="1"/>
      <w:numFmt w:val="lowerLetter"/>
      <w:lvlText w:val="%1."/>
      <w:lvlJc w:val="left"/>
      <w:pPr>
        <w:tabs>
          <w:tab w:val="num" w:pos="285"/>
        </w:tabs>
        <w:ind w:left="285" w:hanging="285"/>
      </w:pPr>
      <w:rPr>
        <w:rFonts w:hint="eastAsia"/>
      </w:rPr>
    </w:lvl>
  </w:abstractNum>
  <w:num w:numId="1">
    <w:abstractNumId w:val="19"/>
  </w:num>
  <w:num w:numId="2">
    <w:abstractNumId w:val="37"/>
  </w:num>
  <w:num w:numId="3">
    <w:abstractNumId w:val="0"/>
  </w:num>
  <w:num w:numId="4">
    <w:abstractNumId w:val="15"/>
  </w:num>
  <w:num w:numId="5">
    <w:abstractNumId w:val="34"/>
  </w:num>
  <w:num w:numId="6">
    <w:abstractNumId w:val="36"/>
  </w:num>
  <w:num w:numId="7">
    <w:abstractNumId w:val="41"/>
  </w:num>
  <w:num w:numId="8">
    <w:abstractNumId w:val="14"/>
  </w:num>
  <w:num w:numId="9">
    <w:abstractNumId w:val="42"/>
  </w:num>
  <w:num w:numId="10">
    <w:abstractNumId w:val="17"/>
  </w:num>
  <w:num w:numId="11">
    <w:abstractNumId w:val="8"/>
  </w:num>
  <w:num w:numId="12">
    <w:abstractNumId w:val="30"/>
  </w:num>
  <w:num w:numId="13">
    <w:abstractNumId w:val="5"/>
  </w:num>
  <w:num w:numId="14">
    <w:abstractNumId w:val="1"/>
  </w:num>
  <w:num w:numId="15">
    <w:abstractNumId w:val="21"/>
  </w:num>
  <w:num w:numId="16">
    <w:abstractNumId w:val="13"/>
  </w:num>
  <w:num w:numId="17">
    <w:abstractNumId w:val="2"/>
  </w:num>
  <w:num w:numId="18">
    <w:abstractNumId w:val="4"/>
  </w:num>
  <w:num w:numId="19">
    <w:abstractNumId w:val="39"/>
  </w:num>
  <w:num w:numId="20">
    <w:abstractNumId w:val="10"/>
  </w:num>
  <w:num w:numId="21">
    <w:abstractNumId w:val="9"/>
  </w:num>
  <w:num w:numId="22">
    <w:abstractNumId w:val="25"/>
  </w:num>
  <w:num w:numId="23">
    <w:abstractNumId w:val="26"/>
  </w:num>
  <w:num w:numId="24">
    <w:abstractNumId w:val="23"/>
  </w:num>
  <w:num w:numId="25">
    <w:abstractNumId w:val="31"/>
  </w:num>
  <w:num w:numId="26">
    <w:abstractNumId w:val="12"/>
  </w:num>
  <w:num w:numId="27">
    <w:abstractNumId w:val="32"/>
  </w:num>
  <w:num w:numId="28">
    <w:abstractNumId w:val="22"/>
  </w:num>
  <w:num w:numId="29">
    <w:abstractNumId w:val="40"/>
  </w:num>
  <w:num w:numId="30">
    <w:abstractNumId w:val="27"/>
  </w:num>
  <w:num w:numId="31">
    <w:abstractNumId w:val="11"/>
  </w:num>
  <w:num w:numId="32">
    <w:abstractNumId w:val="6"/>
  </w:num>
  <w:num w:numId="33">
    <w:abstractNumId w:val="3"/>
  </w:num>
  <w:num w:numId="34">
    <w:abstractNumId w:val="29"/>
  </w:num>
  <w:num w:numId="35">
    <w:abstractNumId w:val="33"/>
  </w:num>
  <w:num w:numId="36">
    <w:abstractNumId w:val="38"/>
  </w:num>
  <w:num w:numId="37">
    <w:abstractNumId w:val="18"/>
  </w:num>
  <w:num w:numId="38">
    <w:abstractNumId w:val="24"/>
  </w:num>
  <w:num w:numId="39">
    <w:abstractNumId w:val="20"/>
  </w:num>
  <w:num w:numId="40">
    <w:abstractNumId w:val="35"/>
  </w:num>
  <w:num w:numId="41">
    <w:abstractNumId w:val="16"/>
  </w:num>
  <w:num w:numId="42">
    <w:abstractNumId w:val="28"/>
  </w:num>
  <w:num w:numId="43">
    <w:abstractNumId w:val="7"/>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556"/>
    <w:rsid w:val="0009744D"/>
    <w:rsid w:val="000A4B0B"/>
    <w:rsid w:val="00106A7D"/>
    <w:rsid w:val="001254E8"/>
    <w:rsid w:val="001F6E67"/>
    <w:rsid w:val="00256C99"/>
    <w:rsid w:val="002C392A"/>
    <w:rsid w:val="003317C1"/>
    <w:rsid w:val="00386B60"/>
    <w:rsid w:val="003A1AB4"/>
    <w:rsid w:val="003F1A27"/>
    <w:rsid w:val="004524D3"/>
    <w:rsid w:val="00464E81"/>
    <w:rsid w:val="005209BA"/>
    <w:rsid w:val="00577EB3"/>
    <w:rsid w:val="00595CB2"/>
    <w:rsid w:val="005A54C1"/>
    <w:rsid w:val="005E0AC2"/>
    <w:rsid w:val="005E611E"/>
    <w:rsid w:val="006A1C18"/>
    <w:rsid w:val="00734510"/>
    <w:rsid w:val="00761556"/>
    <w:rsid w:val="007B37F9"/>
    <w:rsid w:val="007E1597"/>
    <w:rsid w:val="00830B9A"/>
    <w:rsid w:val="008632A0"/>
    <w:rsid w:val="008C4944"/>
    <w:rsid w:val="008C77B7"/>
    <w:rsid w:val="008D1400"/>
    <w:rsid w:val="009501C2"/>
    <w:rsid w:val="009A4D6A"/>
    <w:rsid w:val="00C24C02"/>
    <w:rsid w:val="00D83EEE"/>
    <w:rsid w:val="00DD3113"/>
    <w:rsid w:val="00E209F3"/>
    <w:rsid w:val="00E84458"/>
    <w:rsid w:val="00E84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344F9"/>
  <w15:docId w15:val="{C6B9A127-4929-44A6-B3F6-EF2091C11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4524D3"/>
    <w:pPr>
      <w:tabs>
        <w:tab w:val="left" w:pos="540"/>
        <w:tab w:val="left" w:pos="1260"/>
      </w:tabs>
      <w:spacing w:after="120"/>
    </w:pPr>
    <w:rPr>
      <w:iCs/>
      <w:color w:val="000000" w:themeColor="text1"/>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885</TotalTime>
  <Pages>7</Pages>
  <Words>384</Words>
  <Characters>2192</Characters>
  <Application>Microsoft Office Word</Application>
  <DocSecurity>0</DocSecurity>
  <Lines>18</Lines>
  <Paragraphs>5</Paragraphs>
  <ScaleCrop>false</ScaleCrop>
  <Company>china</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simple</cp:lastModifiedBy>
  <cp:revision>10</cp:revision>
  <dcterms:created xsi:type="dcterms:W3CDTF">2019-10-25T12:13:00Z</dcterms:created>
  <dcterms:modified xsi:type="dcterms:W3CDTF">2019-10-26T10:00:00Z</dcterms:modified>
</cp:coreProperties>
</file>