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ECA1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파티션 활용</w:t>
      </w:r>
    </w:p>
    <w:p w14:paraId="7E1A9355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C932295" w14:textId="77777777" w:rsidR="0093345C" w:rsidRPr="009A419D" w:rsidRDefault="0093345C" w:rsidP="0093345C">
      <w:pPr>
        <w:numPr>
          <w:ilvl w:val="0"/>
          <w:numId w:val="8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파티션 개요</w:t>
      </w:r>
    </w:p>
    <w:p w14:paraId="13A28DF7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또는 인덱스를 파티션 단위로 나누어 저장하며 파티션 키에 따라 물리적으로 별도의 세그먼트에 데이터 저장</w:t>
      </w:r>
    </w:p>
    <w:p w14:paraId="5E2CFC6B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보관 주기가 지난 데이터를 별도 장치에 백업하고 삭제하는 작업이 높은 효율</w:t>
      </w:r>
    </w:p>
    <w:p w14:paraId="7EDC7DD8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특정 파티션만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FULL SCAN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으로 높은 효율 가능</w:t>
      </w:r>
    </w:p>
    <w:p w14:paraId="6BD4B3AA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9FD65AF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파티션 유형</w:t>
      </w:r>
    </w:p>
    <w:p w14:paraId="6932DE30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82BBB1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RANGE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 키 값의 범위로 분할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가장 일반적이며 주로 날짜칼럼 위주</w:t>
      </w:r>
    </w:p>
    <w:p w14:paraId="3567507D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HASH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데이터가 고르게 분산되도록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DBMS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 관리하며 병렬 처리시 성능 효과 극대화되며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DML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경합 분산에 효과적이다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787A76C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LIST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불연속적인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값의 목록을 각 파티션에 지정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사용자가 정한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그룹핑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기준에 따라 데이터를 분할 저장</w:t>
      </w:r>
    </w:p>
    <w:p w14:paraId="0A2EB62D" w14:textId="77777777" w:rsidR="0093345C" w:rsidRDefault="0093345C" w:rsidP="0093345C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4) COMPOSITE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 내에 또 다른 서브 파티션 구성</w:t>
      </w:r>
    </w:p>
    <w:p w14:paraId="3D0F8AF4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8528BBC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3.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파티션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PRUNING</w:t>
      </w:r>
    </w:p>
    <w:p w14:paraId="31C75DA6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860858B" w14:textId="77777777" w:rsidR="0093345C" w:rsidRPr="009A419D" w:rsidRDefault="0093345C" w:rsidP="0093345C">
      <w:pPr>
        <w:numPr>
          <w:ilvl w:val="0"/>
          <w:numId w:val="9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대상 테이블과 조건절을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분석후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불필요한 파티션을 액세스 대상에서 제외하는 기능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테이블 조회 또는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DML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 시 극적은 성능 개선을 줌</w:t>
      </w:r>
    </w:p>
    <w:p w14:paraId="39EFEFFA" w14:textId="77777777" w:rsidR="0093345C" w:rsidRPr="009A419D" w:rsidRDefault="0093345C" w:rsidP="0093345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DBMS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 지능적으로 수행하는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매커니즘이지만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파티션 키 칼럼 가공 및 데이터 타입이 묵시적 형 변환 시에도 정상적인 파티션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PRUNING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수행되지 않는다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44D6126D" w14:textId="77777777" w:rsidR="0093345C" w:rsidRPr="00791A8D" w:rsidRDefault="0093345C" w:rsidP="0093345C">
      <w:pPr>
        <w:pStyle w:val="a3"/>
        <w:numPr>
          <w:ilvl w:val="2"/>
          <w:numId w:val="8"/>
        </w:numPr>
        <w:spacing w:after="0" w:line="240" w:lineRule="auto"/>
        <w:ind w:leftChars="0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  <w:r w:rsidRPr="00791A8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정적 파티션 </w:t>
      </w:r>
      <w:proofErr w:type="gramStart"/>
      <w:r w:rsidRPr="00791A8D">
        <w:rPr>
          <w:rFonts w:asciiTheme="minorEastAsia" w:hAnsiTheme="minorEastAsia" w:cs="굴림"/>
          <w:color w:val="000000"/>
          <w:kern w:val="0"/>
          <w:szCs w:val="20"/>
        </w:rPr>
        <w:t>PRUNING :</w:t>
      </w:r>
      <w:proofErr w:type="gramEnd"/>
      <w:r w:rsidRPr="00791A8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91A8D">
        <w:rPr>
          <w:rFonts w:asciiTheme="minorEastAsia" w:hAnsiTheme="minorEastAsia" w:cs="함초롬바탕" w:hint="eastAsia"/>
          <w:color w:val="000000"/>
          <w:kern w:val="0"/>
          <w:szCs w:val="20"/>
        </w:rPr>
        <w:t>액세스할 파티션을 컴파일 시점에 미리 결정하며</w:t>
      </w:r>
      <w:r w:rsidRPr="00791A8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791A8D">
        <w:rPr>
          <w:rFonts w:asciiTheme="minorEastAsia" w:hAnsiTheme="minorEastAsia" w:cs="함초롬바탕" w:hint="eastAsia"/>
          <w:color w:val="000000"/>
          <w:kern w:val="0"/>
          <w:szCs w:val="20"/>
        </w:rPr>
        <w:t>파티션 키 칼럼을 상수 조건으로 조회하는 경우</w:t>
      </w:r>
    </w:p>
    <w:p w14:paraId="638DB9CF" w14:textId="77777777" w:rsidR="0093345C" w:rsidRPr="00791A8D" w:rsidRDefault="0093345C" w:rsidP="0093345C">
      <w:pPr>
        <w:pStyle w:val="a3"/>
        <w:spacing w:after="0" w:line="240" w:lineRule="auto"/>
        <w:ind w:leftChars="0" w:left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F1E2EB6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동적 파티션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PRUNING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파티션을 실행 시점에 결정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키 칼럼을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바인드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변수로 조회하는 경우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3F2E744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89EEBCE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4.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인덱스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파티셔닝</w:t>
      </w:r>
      <w:proofErr w:type="spellEnd"/>
    </w:p>
    <w:p w14:paraId="73C8F7FA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FDE3039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로컬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글로벌 파티션 인덱스</w:t>
      </w:r>
    </w:p>
    <w:p w14:paraId="09ECE509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LOCAL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파티션과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1:1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 대응되도록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인덱스</w:t>
      </w:r>
    </w:p>
    <w:p w14:paraId="601B3427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GLOBAL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파티션과 독립적인 구성을 갖도록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인덱스</w:t>
      </w:r>
    </w:p>
    <w:p w14:paraId="0EACAA9E" w14:textId="77777777" w:rsidR="0093345C" w:rsidRPr="006726F3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11A18D6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PREFIXED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NON-PREFIXED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 인덱스</w:t>
      </w:r>
    </w:p>
    <w:p w14:paraId="31378E61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PREFIXED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 키 칼럼을 인덱스 선두 컬럼에 위치</w:t>
      </w:r>
    </w:p>
    <w:p w14:paraId="3B5DE167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NON-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PREFIXED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 선두 칼럼이 아닌 곳에 파티션 키 칼럼 위치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/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 키 값이 인덱스에 없는 경우</w:t>
      </w:r>
    </w:p>
    <w:p w14:paraId="1B9CEECF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GLOBAL NON-PREFIXED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는 존재하지 않는다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E822C20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2E3B8EB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비파티션</w:t>
      </w:r>
      <w:proofErr w:type="spellEnd"/>
    </w:p>
    <w:p w14:paraId="4539DB6C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PRUNING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실행되지 않을 경우 파티션 액세스 할 때 비효율이 발생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특히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OLTP)</w:t>
      </w:r>
    </w:p>
    <w:p w14:paraId="57A3A615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조인에서 파티션 키에 대한 넓은 범위 검색 조건으로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INNER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액세스 시 고려</w:t>
      </w:r>
    </w:p>
    <w:p w14:paraId="3C276A64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인덱스를 이용하면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SORT ORDER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대체 효과 상실</w:t>
      </w:r>
    </w:p>
    <w:p w14:paraId="4F295458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파티션 이동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삭제 등의 작업 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UNUSABLE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되므로 적용 시 주의</w:t>
      </w:r>
    </w:p>
    <w:p w14:paraId="7F95A1E3" w14:textId="77777777" w:rsidR="0093345C" w:rsidRPr="006726F3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A706D37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4) GLOBAL PREFIXED</w:t>
      </w:r>
    </w:p>
    <w:p w14:paraId="361A9240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 경합 분산에 효과적</w:t>
      </w:r>
    </w:p>
    <w:p w14:paraId="34696EBA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여러 로컬 인덱스 파티션을 액세스 하는 것이 비효율적일 때 대안으로 활용 가능</w:t>
      </w:r>
    </w:p>
    <w:p w14:paraId="4BC9A85E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파티션 이동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삭제 등의 작업 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UNUSABLE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되므로 적용 시 주의</w:t>
      </w:r>
    </w:p>
    <w:p w14:paraId="124CECFA" w14:textId="77777777" w:rsidR="0093345C" w:rsidRPr="006726F3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C2BE998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5) LOCAL NON-PREFIXED</w:t>
      </w:r>
    </w:p>
    <w:p w14:paraId="2BAD3D98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파티션에 대한 추가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삭제 등의 작업이 빈번할 때 유용</w:t>
      </w:r>
    </w:p>
    <w:p w14:paraId="3020ADBC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이력성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데이터를 주로 관리하는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DB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환경에 효과적</w:t>
      </w:r>
    </w:p>
    <w:p w14:paraId="70B5E401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키 칼럼이 조건절에 사용될 때 유용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파티션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PRUNING)</w:t>
      </w:r>
    </w:p>
    <w:p w14:paraId="0CF8EAFC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파티션 키 칼럼에 대한 검색조건이 없으면 인덱스 파티션 전체를 액세스 하는 비효율</w:t>
      </w:r>
    </w:p>
    <w:p w14:paraId="445B7953" w14:textId="77777777" w:rsidR="0093345C" w:rsidRPr="009A419D" w:rsidRDefault="0093345C" w:rsidP="0093345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범위검색 조간으로 자주 사용되면 이 방식이 유용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매칭도가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더 중요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!)</w:t>
      </w:r>
    </w:p>
    <w:p w14:paraId="601E3EA2" w14:textId="77777777" w:rsidR="006B2BFF" w:rsidRPr="0093345C" w:rsidRDefault="006B2BFF" w:rsidP="0093345C"/>
    <w:sectPr w:rsidR="006B2BFF" w:rsidRPr="009334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87DE0"/>
    <w:multiLevelType w:val="hybridMultilevel"/>
    <w:tmpl w:val="A1861024"/>
    <w:lvl w:ilvl="0" w:tplc="A41649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A22C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F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E13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A32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23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5B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7C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459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1F06"/>
    <w:multiLevelType w:val="hybridMultilevel"/>
    <w:tmpl w:val="BBC4FF5C"/>
    <w:lvl w:ilvl="0" w:tplc="2780BD2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0AB8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695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E86F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E9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6E8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7229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85D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495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9585F"/>
    <w:multiLevelType w:val="multilevel"/>
    <w:tmpl w:val="FD728D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303EC"/>
    <w:multiLevelType w:val="multilevel"/>
    <w:tmpl w:val="33EA25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661F77"/>
    <w:rsid w:val="006B2BFF"/>
    <w:rsid w:val="008433BA"/>
    <w:rsid w:val="008E26D4"/>
    <w:rsid w:val="0093345C"/>
    <w:rsid w:val="00C175A3"/>
    <w:rsid w:val="00DE3C8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4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2021-01-01T11:23:00Z</dcterms:created>
  <dcterms:modified xsi:type="dcterms:W3CDTF">2021-01-01T11:23:00Z</dcterms:modified>
</cp:coreProperties>
</file>