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8C906" w14:textId="77777777" w:rsidR="004B66D0" w:rsidRDefault="004B66D0" w:rsidP="004B66D0">
      <w:pPr>
        <w:rPr>
          <w:b/>
          <w:sz w:val="28"/>
        </w:rPr>
      </w:pPr>
      <w:r>
        <w:rPr>
          <w:rFonts w:hint="eastAsia"/>
          <w:b/>
          <w:sz w:val="28"/>
        </w:rPr>
        <w:t xml:space="preserve">Shared </w:t>
      </w:r>
      <w:proofErr w:type="gramStart"/>
      <w:r>
        <w:rPr>
          <w:rFonts w:hint="eastAsia"/>
          <w:b/>
          <w:sz w:val="28"/>
        </w:rPr>
        <w:t>Pool /</w:t>
      </w:r>
      <w:proofErr w:type="gramEnd"/>
      <w:r>
        <w:rPr>
          <w:rFonts w:hint="eastAsia"/>
          <w:b/>
          <w:sz w:val="28"/>
        </w:rPr>
        <w:t xml:space="preserve"> Library Cache와 OWI</w:t>
      </w:r>
    </w:p>
    <w:p w14:paraId="5864B44F" w14:textId="77777777" w:rsidR="004B66D0" w:rsidRDefault="004B66D0" w:rsidP="004B66D0">
      <w:pPr>
        <w:rPr>
          <w:rFonts w:hint="eastAsia"/>
        </w:rPr>
      </w:pPr>
    </w:p>
    <w:p w14:paraId="2A661F54" w14:textId="77777777" w:rsidR="004B66D0" w:rsidRDefault="004B66D0" w:rsidP="004B66D0">
      <w:pPr>
        <w:rPr>
          <w:rFonts w:hint="eastAsia"/>
        </w:rPr>
      </w:pPr>
      <w:r>
        <w:rPr>
          <w:rFonts w:hint="eastAsia"/>
        </w:rPr>
        <w:t xml:space="preserve">- Shared Pool과 </w:t>
      </w:r>
      <w:proofErr w:type="spellStart"/>
      <w:r>
        <w:rPr>
          <w:rFonts w:hint="eastAsia"/>
        </w:rPr>
        <w:t>힙</w:t>
      </w:r>
      <w:proofErr w:type="spellEnd"/>
    </w:p>
    <w:p w14:paraId="2ACCB12F" w14:textId="77777777" w:rsidR="004B66D0" w:rsidRDefault="004B66D0" w:rsidP="004B66D0">
      <w:pPr>
        <w:ind w:firstLineChars="100" w:firstLine="200"/>
        <w:rPr>
          <w:rFonts w:hint="eastAsia"/>
        </w:rPr>
      </w:pPr>
      <w:r>
        <w:rPr>
          <w:rFonts w:hint="eastAsia"/>
        </w:rPr>
        <w:t>Shared Pool은 SGA의 Variable 영역에 속한다. Variable 영역은 Shared Pool + Java Pool + Large Pool + Streams Pool 등으로 이루어진다. Shared Pool은 다시 여러 종류의 메모리 영역으로 나누어진다. 대표적인 것들이 라이브러리 캐시와 로우 캐시이다. Shared Pool의 구성요소는 Permanent Area, Library Cache, Row Cache, Reserved Area로 구성된다.</w:t>
      </w:r>
    </w:p>
    <w:p w14:paraId="09B61F7C" w14:textId="77777777" w:rsidR="004B66D0" w:rsidRDefault="004B66D0" w:rsidP="004B66D0">
      <w:pPr>
        <w:ind w:firstLineChars="100" w:firstLine="200"/>
        <w:rPr>
          <w:rFonts w:hint="eastAsia"/>
        </w:rPr>
      </w:pPr>
      <w:r>
        <w:rPr>
          <w:rFonts w:hint="eastAsia"/>
        </w:rPr>
        <w:t xml:space="preserve">Shared Pool은 </w:t>
      </w:r>
      <w:proofErr w:type="spellStart"/>
      <w:r>
        <w:rPr>
          <w:rFonts w:hint="eastAsia"/>
        </w:rPr>
        <w:t>힙이라고</w:t>
      </w:r>
      <w:proofErr w:type="spellEnd"/>
      <w:r>
        <w:rPr>
          <w:rFonts w:hint="eastAsia"/>
        </w:rPr>
        <w:t xml:space="preserve"> 불리는 메모리 관리 기법을 이용해 관리된다. Shared Pool은 하나의 최상위 </w:t>
      </w:r>
      <w:proofErr w:type="spellStart"/>
      <w:r>
        <w:rPr>
          <w:rFonts w:hint="eastAsia"/>
        </w:rPr>
        <w:t>힙을</w:t>
      </w:r>
      <w:proofErr w:type="spellEnd"/>
      <w:r>
        <w:rPr>
          <w:rFonts w:hint="eastAsia"/>
        </w:rPr>
        <w:t xml:space="preserve"> 가지며, 최상위 </w:t>
      </w:r>
      <w:proofErr w:type="spellStart"/>
      <w:r>
        <w:rPr>
          <w:rFonts w:hint="eastAsia"/>
        </w:rPr>
        <w:t>힙은</w:t>
      </w:r>
      <w:proofErr w:type="spellEnd"/>
      <w:r>
        <w:rPr>
          <w:rFonts w:hint="eastAsia"/>
        </w:rPr>
        <w:t xml:space="preserve"> 다시 여러 개의 서브 </w:t>
      </w:r>
      <w:proofErr w:type="spellStart"/>
      <w:r>
        <w:rPr>
          <w:rFonts w:hint="eastAsia"/>
        </w:rPr>
        <w:t>힙을</w:t>
      </w:r>
      <w:proofErr w:type="spellEnd"/>
      <w:r>
        <w:rPr>
          <w:rFonts w:hint="eastAsia"/>
        </w:rPr>
        <w:t xml:space="preserve"> 포함한다. </w:t>
      </w:r>
      <w:proofErr w:type="spellStart"/>
      <w:r>
        <w:rPr>
          <w:rFonts w:hint="eastAsia"/>
        </w:rPr>
        <w:t>힙은</w:t>
      </w:r>
      <w:proofErr w:type="spellEnd"/>
      <w:r>
        <w:rPr>
          <w:rFonts w:hint="eastAsia"/>
        </w:rPr>
        <w:t xml:space="preserve"> 여러 개의 </w:t>
      </w:r>
      <w:proofErr w:type="spellStart"/>
      <w:r>
        <w:rPr>
          <w:rFonts w:hint="eastAsia"/>
        </w:rPr>
        <w:t>익스텐트를</w:t>
      </w:r>
      <w:proofErr w:type="spellEnd"/>
      <w:r>
        <w:rPr>
          <w:rFonts w:hint="eastAsia"/>
        </w:rPr>
        <w:t xml:space="preserve"> </w:t>
      </w:r>
      <w:proofErr w:type="spellStart"/>
      <w:r>
        <w:rPr>
          <w:rFonts w:hint="eastAsia"/>
        </w:rPr>
        <w:t>링크드</w:t>
      </w:r>
      <w:proofErr w:type="spellEnd"/>
      <w:r>
        <w:rPr>
          <w:rFonts w:hint="eastAsia"/>
        </w:rPr>
        <w:t xml:space="preserve"> 리스트 형식으로 거느린다. 하나의 </w:t>
      </w:r>
      <w:proofErr w:type="spellStart"/>
      <w:r>
        <w:rPr>
          <w:rFonts w:hint="eastAsia"/>
        </w:rPr>
        <w:t>익스텐트는</w:t>
      </w:r>
      <w:proofErr w:type="spellEnd"/>
      <w:r>
        <w:rPr>
          <w:rFonts w:hint="eastAsia"/>
        </w:rPr>
        <w:t xml:space="preserve"> 물리적으로 하나의 </w:t>
      </w:r>
      <w:proofErr w:type="spellStart"/>
      <w:r>
        <w:rPr>
          <w:rFonts w:hint="eastAsia"/>
        </w:rPr>
        <w:t>그래뉼을</w:t>
      </w:r>
      <w:proofErr w:type="spellEnd"/>
      <w:r>
        <w:rPr>
          <w:rFonts w:hint="eastAsia"/>
        </w:rPr>
        <w:t xml:space="preserve"> 사용한다. 하나의 </w:t>
      </w:r>
      <w:proofErr w:type="spellStart"/>
      <w:r>
        <w:rPr>
          <w:rFonts w:hint="eastAsia"/>
        </w:rPr>
        <w:t>익스텐트는</w:t>
      </w:r>
      <w:proofErr w:type="spellEnd"/>
      <w:r>
        <w:rPr>
          <w:rFonts w:hint="eastAsia"/>
        </w:rPr>
        <w:t xml:space="preserve"> 여러 개의 블록으로 구성된다. </w:t>
      </w:r>
      <w:proofErr w:type="spellStart"/>
      <w:r>
        <w:rPr>
          <w:rFonts w:hint="eastAsia"/>
        </w:rPr>
        <w:t>서브힙의</w:t>
      </w:r>
      <w:proofErr w:type="spellEnd"/>
      <w:r>
        <w:rPr>
          <w:rFonts w:hint="eastAsia"/>
        </w:rPr>
        <w:t xml:space="preserve"> 경우에는 </w:t>
      </w:r>
      <w:proofErr w:type="spellStart"/>
      <w:r>
        <w:rPr>
          <w:rFonts w:hint="eastAsia"/>
        </w:rPr>
        <w:t>익스텐트의</w:t>
      </w:r>
      <w:proofErr w:type="spellEnd"/>
      <w:r>
        <w:rPr>
          <w:rFonts w:hint="eastAsia"/>
        </w:rPr>
        <w:t xml:space="preserve"> 크기는 가변적이다. 블록의 상태는 free, </w:t>
      </w:r>
      <w:proofErr w:type="spellStart"/>
      <w:r>
        <w:rPr>
          <w:rFonts w:hint="eastAsia"/>
        </w:rPr>
        <w:t>recr</w:t>
      </w:r>
      <w:proofErr w:type="spellEnd"/>
      <w:r>
        <w:rPr>
          <w:rFonts w:hint="eastAsia"/>
        </w:rPr>
        <w:t xml:space="preserve">, </w:t>
      </w:r>
      <w:proofErr w:type="spellStart"/>
      <w:r>
        <w:rPr>
          <w:rFonts w:hint="eastAsia"/>
        </w:rPr>
        <w:t>freeabl</w:t>
      </w:r>
      <w:proofErr w:type="spellEnd"/>
      <w:r>
        <w:rPr>
          <w:rFonts w:hint="eastAsia"/>
        </w:rPr>
        <w:t xml:space="preserve">, perm으로 나뉜다. free와 </w:t>
      </w:r>
      <w:proofErr w:type="spellStart"/>
      <w:r>
        <w:rPr>
          <w:rFonts w:hint="eastAsia"/>
        </w:rPr>
        <w:t>recr</w:t>
      </w:r>
      <w:proofErr w:type="spellEnd"/>
      <w:r>
        <w:rPr>
          <w:rFonts w:hint="eastAsia"/>
        </w:rPr>
        <w:t xml:space="preserve"> 상태인 블록들은 재사용이 가능하다. </w:t>
      </w:r>
      <w:proofErr w:type="spellStart"/>
      <w:r>
        <w:rPr>
          <w:rFonts w:hint="eastAsia"/>
        </w:rPr>
        <w:t>힙은</w:t>
      </w:r>
      <w:proofErr w:type="spellEnd"/>
      <w:r>
        <w:rPr>
          <w:rFonts w:hint="eastAsia"/>
        </w:rPr>
        <w:t xml:space="preserve"> </w:t>
      </w:r>
      <w:proofErr w:type="spellStart"/>
      <w:r>
        <w:rPr>
          <w:rFonts w:hint="eastAsia"/>
        </w:rPr>
        <w:t>프리리스트를</w:t>
      </w:r>
      <w:proofErr w:type="spellEnd"/>
      <w:r>
        <w:rPr>
          <w:rFonts w:hint="eastAsia"/>
        </w:rPr>
        <w:t xml:space="preserve"> 관리하는 버킷 테이블을 가진다. 각 버킷은 프리 블록에 대한 </w:t>
      </w:r>
      <w:proofErr w:type="spellStart"/>
      <w:r>
        <w:rPr>
          <w:rFonts w:hint="eastAsia"/>
        </w:rPr>
        <w:t>프리리스트를</w:t>
      </w:r>
      <w:proofErr w:type="spellEnd"/>
      <w:r>
        <w:rPr>
          <w:rFonts w:hint="eastAsia"/>
        </w:rPr>
        <w:t xml:space="preserve"> </w:t>
      </w:r>
      <w:proofErr w:type="spellStart"/>
      <w:r>
        <w:rPr>
          <w:rFonts w:hint="eastAsia"/>
        </w:rPr>
        <w:t>링크드</w:t>
      </w:r>
      <w:proofErr w:type="spellEnd"/>
      <w:r>
        <w:rPr>
          <w:rFonts w:hint="eastAsia"/>
        </w:rPr>
        <w:t xml:space="preserve"> 리스트 형식으로 거느린다. </w:t>
      </w:r>
      <w:proofErr w:type="spellStart"/>
      <w:r>
        <w:rPr>
          <w:rFonts w:hint="eastAsia"/>
        </w:rPr>
        <w:t>힙은</w:t>
      </w:r>
      <w:proofErr w:type="spellEnd"/>
      <w:r>
        <w:rPr>
          <w:rFonts w:hint="eastAsia"/>
        </w:rPr>
        <w:t xml:space="preserve"> LRU 리스트를 가지고 있으며, 최상위 </w:t>
      </w:r>
      <w:proofErr w:type="spellStart"/>
      <w:r>
        <w:rPr>
          <w:rFonts w:hint="eastAsia"/>
        </w:rPr>
        <w:t>힙은</w:t>
      </w:r>
      <w:proofErr w:type="spellEnd"/>
      <w:r>
        <w:rPr>
          <w:rFonts w:hint="eastAsia"/>
        </w:rPr>
        <w:t xml:space="preserve"> 예약 </w:t>
      </w:r>
      <w:proofErr w:type="spellStart"/>
      <w:r>
        <w:rPr>
          <w:rFonts w:hint="eastAsia"/>
        </w:rPr>
        <w:t>프리리스트라는</w:t>
      </w:r>
      <w:proofErr w:type="spellEnd"/>
      <w:r>
        <w:rPr>
          <w:rFonts w:hint="eastAsia"/>
        </w:rPr>
        <w:t xml:space="preserve"> 별도의 </w:t>
      </w:r>
      <w:proofErr w:type="spellStart"/>
      <w:r>
        <w:rPr>
          <w:rFonts w:hint="eastAsia"/>
        </w:rPr>
        <w:t>프리리스트를</w:t>
      </w:r>
      <w:proofErr w:type="spellEnd"/>
      <w:r>
        <w:rPr>
          <w:rFonts w:hint="eastAsia"/>
        </w:rPr>
        <w:t xml:space="preserve"> 관리한다. 예약 </w:t>
      </w:r>
      <w:proofErr w:type="spellStart"/>
      <w:r>
        <w:rPr>
          <w:rFonts w:hint="eastAsia"/>
        </w:rPr>
        <w:t>프리리스트는</w:t>
      </w:r>
      <w:proofErr w:type="spellEnd"/>
      <w:r>
        <w:rPr>
          <w:rFonts w:hint="eastAsia"/>
        </w:rPr>
        <w:t xml:space="preserve"> 크기가 큰 객체를 저장하는 Shared Pool 내의 예약 영역에 대한 </w:t>
      </w:r>
      <w:proofErr w:type="spellStart"/>
      <w:r>
        <w:rPr>
          <w:rFonts w:hint="eastAsia"/>
        </w:rPr>
        <w:t>프리리스트</w:t>
      </w:r>
      <w:proofErr w:type="spellEnd"/>
      <w:r>
        <w:rPr>
          <w:rFonts w:hint="eastAsia"/>
        </w:rPr>
        <w:t xml:space="preserve"> 정보를 관리한다.</w:t>
      </w:r>
    </w:p>
    <w:p w14:paraId="2AE28F7F" w14:textId="77777777" w:rsidR="004B66D0" w:rsidRDefault="004B66D0" w:rsidP="004B66D0">
      <w:pPr>
        <w:rPr>
          <w:rFonts w:hint="eastAsia"/>
        </w:rPr>
      </w:pPr>
      <w:r>
        <w:rPr>
          <w:rFonts w:hint="eastAsia"/>
        </w:rPr>
        <w:t xml:space="preserve">* Shared Pool </w:t>
      </w:r>
      <w:proofErr w:type="spellStart"/>
      <w:r>
        <w:rPr>
          <w:rFonts w:hint="eastAsia"/>
        </w:rPr>
        <w:t>힙으로부터</w:t>
      </w:r>
      <w:proofErr w:type="spellEnd"/>
      <w:r>
        <w:rPr>
          <w:rFonts w:hint="eastAsia"/>
        </w:rPr>
        <w:t xml:space="preserve"> 메모리를 할당 받고자 하는 모든 프로세스는 반드시 Shared Pool </w:t>
      </w:r>
      <w:proofErr w:type="spellStart"/>
      <w:r>
        <w:rPr>
          <w:rFonts w:hint="eastAsia"/>
        </w:rPr>
        <w:t>래치를</w:t>
      </w:r>
      <w:proofErr w:type="spellEnd"/>
      <w:r>
        <w:rPr>
          <w:rFonts w:hint="eastAsia"/>
        </w:rPr>
        <w:t xml:space="preserve"> 획득해야 한다. 오라클은 9i부터 Shared Pool을 여러 개의 서브풀로 최대 7개까지 나누어서 관리할 수 있다. 이를 통해서 Shared Pool 래치 경합을 줄일 수 있다.</w:t>
      </w:r>
    </w:p>
    <w:p w14:paraId="50A7BE7F" w14:textId="52E5BD7A" w:rsidR="004B66D0" w:rsidRDefault="004B66D0" w:rsidP="004B66D0">
      <w:pPr>
        <w:rPr>
          <w:rFonts w:hint="eastAsia"/>
        </w:rPr>
      </w:pPr>
      <w:r>
        <w:rPr>
          <w:noProof/>
        </w:rPr>
        <w:drawing>
          <wp:inline distT="0" distB="0" distL="0" distR="0" wp14:anchorId="023B3DC4" wp14:editId="1716707A">
            <wp:extent cx="5343525" cy="31527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3152775"/>
                    </a:xfrm>
                    <a:prstGeom prst="rect">
                      <a:avLst/>
                    </a:prstGeom>
                    <a:noFill/>
                    <a:ln>
                      <a:noFill/>
                    </a:ln>
                  </pic:spPr>
                </pic:pic>
              </a:graphicData>
            </a:graphic>
          </wp:inline>
        </w:drawing>
      </w:r>
    </w:p>
    <w:p w14:paraId="4E43F34A" w14:textId="77777777" w:rsidR="004B66D0" w:rsidRDefault="004B66D0" w:rsidP="004B66D0">
      <w:pPr>
        <w:rPr>
          <w:rFonts w:hint="eastAsia"/>
        </w:rPr>
      </w:pPr>
      <w:r>
        <w:rPr>
          <w:rFonts w:hint="eastAsia"/>
        </w:rPr>
        <w:t>- 라이브러리 캐시 구조</w:t>
      </w:r>
    </w:p>
    <w:p w14:paraId="1FD93FF7" w14:textId="77777777" w:rsidR="004B66D0" w:rsidRDefault="004B66D0" w:rsidP="004B66D0">
      <w:pPr>
        <w:ind w:firstLineChars="100" w:firstLine="200"/>
        <w:rPr>
          <w:rFonts w:hint="eastAsia"/>
        </w:rPr>
      </w:pPr>
      <w:r>
        <w:rPr>
          <w:rFonts w:hint="eastAsia"/>
        </w:rPr>
        <w:lastRenderedPageBreak/>
        <w:t xml:space="preserve">라이브러리 캐시 영역은 SQL 문의 수행과 관련된 모든 정보를 관리하는 영역이다. 라이브러리 캐시 메모리는 Library Cache Manager(KGL)에 의해 관리되는데, KGL은 KGH를 이용해서 필요한 메모리 </w:t>
      </w:r>
      <w:proofErr w:type="spellStart"/>
      <w:r>
        <w:rPr>
          <w:rFonts w:hint="eastAsia"/>
        </w:rPr>
        <w:t>청크를</w:t>
      </w:r>
      <w:proofErr w:type="spellEnd"/>
      <w:r>
        <w:rPr>
          <w:rFonts w:hint="eastAsia"/>
        </w:rPr>
        <w:t xml:space="preserve"> 할당 받는다. 라이브러리 캐시 메모리는 해시 테이블 -&gt; 버킷 -&gt; 체인 -&gt; 핸들 -&gt; 오브젝트의 구조로 되어있다. 하나의 라이브러리 캐시 핸들은 하나의 라이브러리 캐시 오브젝트를 관리한다. 핸들은 실제 LCO에 대한 메타 정보 및 포인터 역할을 하며 LCO가 실제 정보를 가지고 있다. </w:t>
      </w:r>
    </w:p>
    <w:p w14:paraId="6C77B7A7" w14:textId="031CB25F" w:rsidR="004B66D0" w:rsidRDefault="004B66D0" w:rsidP="004B66D0">
      <w:pPr>
        <w:rPr>
          <w:rFonts w:hint="eastAsia"/>
        </w:rPr>
      </w:pPr>
      <w:r>
        <w:rPr>
          <w:noProof/>
        </w:rPr>
        <w:drawing>
          <wp:inline distT="0" distB="0" distL="0" distR="0" wp14:anchorId="35BD41F9" wp14:editId="1ABA9617">
            <wp:extent cx="5143500" cy="35147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514725"/>
                    </a:xfrm>
                    <a:prstGeom prst="rect">
                      <a:avLst/>
                    </a:prstGeom>
                    <a:noFill/>
                    <a:ln>
                      <a:noFill/>
                    </a:ln>
                  </pic:spPr>
                </pic:pic>
              </a:graphicData>
            </a:graphic>
          </wp:inline>
        </w:drawing>
      </w:r>
    </w:p>
    <w:p w14:paraId="47CD621A" w14:textId="77777777" w:rsidR="004B66D0" w:rsidRDefault="004B66D0" w:rsidP="004B66D0">
      <w:pPr>
        <w:rPr>
          <w:rFonts w:hint="eastAsia"/>
        </w:rPr>
      </w:pPr>
      <w:r>
        <w:rPr>
          <w:rFonts w:hint="eastAsia"/>
        </w:rPr>
        <w:t xml:space="preserve">LCO 정보 중 중요한 것은 크게 Dependency Table, Child Table(실제 SQL 커서 정보 저장하는 곳은 Child LCO), Data Blocks가 있다. 라이브러리 캐시 영역을 탐색하고자 하는 모든 프로세스는 반드시 해당 해시 버킷을 보호하는 라이브러리 캐시 </w:t>
      </w:r>
      <w:proofErr w:type="spellStart"/>
      <w:r>
        <w:rPr>
          <w:rFonts w:hint="eastAsia"/>
        </w:rPr>
        <w:t>래치를</w:t>
      </w:r>
      <w:proofErr w:type="spellEnd"/>
      <w:r>
        <w:rPr>
          <w:rFonts w:hint="eastAsia"/>
        </w:rPr>
        <w:t xml:space="preserve"> 획득해야 한다. 또한 라이브러리 캐시 </w:t>
      </w:r>
      <w:proofErr w:type="spellStart"/>
      <w:r>
        <w:rPr>
          <w:rFonts w:hint="eastAsia"/>
        </w:rPr>
        <w:t>락과</w:t>
      </w:r>
      <w:proofErr w:type="spellEnd"/>
      <w:r>
        <w:rPr>
          <w:rFonts w:hint="eastAsia"/>
        </w:rPr>
        <w:t xml:space="preserve"> 라이브러리 캐시 핀이라는 두 개의 </w:t>
      </w:r>
      <w:proofErr w:type="spellStart"/>
      <w:r>
        <w:rPr>
          <w:rFonts w:hint="eastAsia"/>
        </w:rPr>
        <w:t>락은</w:t>
      </w:r>
      <w:proofErr w:type="spellEnd"/>
      <w:r>
        <w:rPr>
          <w:rFonts w:hint="eastAsia"/>
        </w:rPr>
        <w:t xml:space="preserve"> 핸들과 LCO를 보호하는 역할을 한다.</w:t>
      </w:r>
    </w:p>
    <w:p w14:paraId="2D395098" w14:textId="77777777" w:rsidR="004B66D0" w:rsidRDefault="004B66D0" w:rsidP="004B66D0">
      <w:pPr>
        <w:rPr>
          <w:rFonts w:hint="eastAsia"/>
        </w:rPr>
      </w:pPr>
    </w:p>
    <w:p w14:paraId="0AD5A632" w14:textId="77777777" w:rsidR="004B66D0" w:rsidRDefault="004B66D0" w:rsidP="004B66D0">
      <w:pPr>
        <w:rPr>
          <w:rFonts w:hint="eastAsia"/>
        </w:rPr>
      </w:pPr>
      <w:r>
        <w:rPr>
          <w:rFonts w:hint="eastAsia"/>
        </w:rPr>
        <w:t>- SQL 수행</w:t>
      </w:r>
    </w:p>
    <w:p w14:paraId="415590E0" w14:textId="77777777" w:rsidR="004B66D0" w:rsidRDefault="004B66D0" w:rsidP="004B66D0">
      <w:pPr>
        <w:rPr>
          <w:rFonts w:hint="eastAsia"/>
        </w:rPr>
      </w:pPr>
      <w:r>
        <w:rPr>
          <w:rFonts w:hint="eastAsia"/>
        </w:rPr>
        <w:t xml:space="preserve">1) 기본적인 문법체크와 권한체크 등을 수행한 후, 라이브러리 캐시 </w:t>
      </w:r>
      <w:proofErr w:type="spellStart"/>
      <w:r>
        <w:rPr>
          <w:rFonts w:hint="eastAsia"/>
        </w:rPr>
        <w:t>래치를</w:t>
      </w:r>
      <w:proofErr w:type="spellEnd"/>
      <w:r>
        <w:rPr>
          <w:rFonts w:hint="eastAsia"/>
        </w:rPr>
        <w:t xml:space="preserve"> 획득하고 라이브러리 캐시 영역에 동일한 LCO가 존재하는지 확인한다. 동일한 LCO가 존재하는 경우에는 8번 단계를 실행하게 되고, 이것을 </w:t>
      </w:r>
      <w:proofErr w:type="spellStart"/>
      <w:r>
        <w:rPr>
          <w:rFonts w:hint="eastAsia"/>
        </w:rPr>
        <w:t>소프트파싱이라고</w:t>
      </w:r>
      <w:proofErr w:type="spellEnd"/>
      <w:r>
        <w:rPr>
          <w:rFonts w:hint="eastAsia"/>
        </w:rPr>
        <w:t xml:space="preserve"> 한다.</w:t>
      </w:r>
    </w:p>
    <w:p w14:paraId="0AA3AA82" w14:textId="77777777" w:rsidR="004B66D0" w:rsidRDefault="004B66D0" w:rsidP="004B66D0">
      <w:pPr>
        <w:rPr>
          <w:rFonts w:hint="eastAsia"/>
        </w:rPr>
      </w:pPr>
      <w:r>
        <w:rPr>
          <w:rFonts w:hint="eastAsia"/>
        </w:rPr>
        <w:t xml:space="preserve">2) 동일한 SQL 문장이 없다면, Shared Pool </w:t>
      </w:r>
      <w:proofErr w:type="spellStart"/>
      <w:r>
        <w:rPr>
          <w:rFonts w:hint="eastAsia"/>
        </w:rPr>
        <w:t>래치를</w:t>
      </w:r>
      <w:proofErr w:type="spellEnd"/>
      <w:r>
        <w:rPr>
          <w:rFonts w:hint="eastAsia"/>
        </w:rPr>
        <w:t xml:space="preserve"> 획득하고 가장 적절한 크기의 프리 </w:t>
      </w:r>
      <w:proofErr w:type="spellStart"/>
      <w:r>
        <w:rPr>
          <w:rFonts w:hint="eastAsia"/>
        </w:rPr>
        <w:t>청크를</w:t>
      </w:r>
      <w:proofErr w:type="spellEnd"/>
      <w:r>
        <w:rPr>
          <w:rFonts w:hint="eastAsia"/>
        </w:rPr>
        <w:t xml:space="preserve"> </w:t>
      </w:r>
      <w:proofErr w:type="spellStart"/>
      <w:r>
        <w:rPr>
          <w:rFonts w:hint="eastAsia"/>
        </w:rPr>
        <w:t>프리리스트에서</w:t>
      </w:r>
      <w:proofErr w:type="spellEnd"/>
      <w:r>
        <w:rPr>
          <w:rFonts w:hint="eastAsia"/>
        </w:rPr>
        <w:t xml:space="preserve"> 찾는다.</w:t>
      </w:r>
    </w:p>
    <w:p w14:paraId="43D0FB7E" w14:textId="77777777" w:rsidR="004B66D0" w:rsidRDefault="004B66D0" w:rsidP="004B66D0">
      <w:pPr>
        <w:rPr>
          <w:rFonts w:hint="eastAsia"/>
        </w:rPr>
      </w:pPr>
      <w:r>
        <w:rPr>
          <w:rFonts w:hint="eastAsia"/>
        </w:rPr>
        <w:t xml:space="preserve">3) 만일 최적 크기의 프리 </w:t>
      </w:r>
      <w:proofErr w:type="spellStart"/>
      <w:r>
        <w:rPr>
          <w:rFonts w:hint="eastAsia"/>
        </w:rPr>
        <w:t>청크가</w:t>
      </w:r>
      <w:proofErr w:type="spellEnd"/>
      <w:r>
        <w:rPr>
          <w:rFonts w:hint="eastAsia"/>
        </w:rPr>
        <w:t xml:space="preserve"> 존재하지 않으면, 조금 더 큰 크기의 프리 </w:t>
      </w:r>
      <w:proofErr w:type="spellStart"/>
      <w:r>
        <w:rPr>
          <w:rFonts w:hint="eastAsia"/>
        </w:rPr>
        <w:t>청크를</w:t>
      </w:r>
      <w:proofErr w:type="spellEnd"/>
      <w:r>
        <w:rPr>
          <w:rFonts w:hint="eastAsia"/>
        </w:rPr>
        <w:t xml:space="preserve"> 찾아서 이를 쪼개어 사용한다. 쪼개고 남은 메모리 영역은 다시 적절한 </w:t>
      </w:r>
      <w:proofErr w:type="spellStart"/>
      <w:r>
        <w:rPr>
          <w:rFonts w:hint="eastAsia"/>
        </w:rPr>
        <w:t>프리리스트로</w:t>
      </w:r>
      <w:proofErr w:type="spellEnd"/>
      <w:r>
        <w:rPr>
          <w:rFonts w:hint="eastAsia"/>
        </w:rPr>
        <w:t xml:space="preserve"> 등록된다.</w:t>
      </w:r>
    </w:p>
    <w:p w14:paraId="434CE871" w14:textId="77777777" w:rsidR="004B66D0" w:rsidRDefault="004B66D0" w:rsidP="004B66D0">
      <w:pPr>
        <w:rPr>
          <w:rFonts w:hint="eastAsia"/>
        </w:rPr>
      </w:pPr>
      <w:r>
        <w:rPr>
          <w:rFonts w:hint="eastAsia"/>
        </w:rPr>
        <w:lastRenderedPageBreak/>
        <w:t xml:space="preserve">4) 모든 </w:t>
      </w:r>
      <w:proofErr w:type="spellStart"/>
      <w:r>
        <w:rPr>
          <w:rFonts w:hint="eastAsia"/>
        </w:rPr>
        <w:t>프리리스트를</w:t>
      </w:r>
      <w:proofErr w:type="spellEnd"/>
      <w:r>
        <w:rPr>
          <w:rFonts w:hint="eastAsia"/>
        </w:rPr>
        <w:t xml:space="preserve"> 탐색하고도 적절한 크기의 프리 </w:t>
      </w:r>
      <w:proofErr w:type="spellStart"/>
      <w:r>
        <w:rPr>
          <w:rFonts w:hint="eastAsia"/>
        </w:rPr>
        <w:t>청크를</w:t>
      </w:r>
      <w:proofErr w:type="spellEnd"/>
      <w:r>
        <w:rPr>
          <w:rFonts w:hint="eastAsia"/>
        </w:rPr>
        <w:t xml:space="preserve"> 찾지 못하면 LRU 리스트를 탐색한다.</w:t>
      </w:r>
    </w:p>
    <w:p w14:paraId="787DFE74" w14:textId="77777777" w:rsidR="004B66D0" w:rsidRDefault="004B66D0" w:rsidP="004B66D0">
      <w:pPr>
        <w:rPr>
          <w:rFonts w:hint="eastAsia"/>
        </w:rPr>
      </w:pPr>
      <w:r>
        <w:rPr>
          <w:rFonts w:hint="eastAsia"/>
        </w:rPr>
        <w:t xml:space="preserve">5) LRU 리스트를 탐색하고도 적절한 크기의 </w:t>
      </w:r>
      <w:proofErr w:type="spellStart"/>
      <w:r>
        <w:rPr>
          <w:rFonts w:hint="eastAsia"/>
        </w:rPr>
        <w:t>청크를</w:t>
      </w:r>
      <w:proofErr w:type="spellEnd"/>
      <w:r>
        <w:rPr>
          <w:rFonts w:hint="eastAsia"/>
        </w:rPr>
        <w:t xml:space="preserve"> 확보하지 못하면 Shared Pool 내의 여유메모리 공간을 추가적으로 할당한다.</w:t>
      </w:r>
    </w:p>
    <w:p w14:paraId="1497AC51" w14:textId="77777777" w:rsidR="004B66D0" w:rsidRDefault="004B66D0" w:rsidP="004B66D0">
      <w:pPr>
        <w:rPr>
          <w:rFonts w:hint="eastAsia"/>
        </w:rPr>
      </w:pPr>
      <w:r>
        <w:rPr>
          <w:rFonts w:hint="eastAsia"/>
        </w:rPr>
        <w:t>6) 위의 과정이 모두 실패하면 ORA-4031 에러가 발생한다.</w:t>
      </w:r>
    </w:p>
    <w:p w14:paraId="19BA62CA" w14:textId="77777777" w:rsidR="004B66D0" w:rsidRDefault="004B66D0" w:rsidP="004B66D0">
      <w:pPr>
        <w:rPr>
          <w:rFonts w:hint="eastAsia"/>
        </w:rPr>
      </w:pPr>
      <w:r>
        <w:rPr>
          <w:rFonts w:hint="eastAsia"/>
        </w:rPr>
        <w:t xml:space="preserve">7) 적절한 </w:t>
      </w:r>
      <w:proofErr w:type="spellStart"/>
      <w:r>
        <w:rPr>
          <w:rFonts w:hint="eastAsia"/>
        </w:rPr>
        <w:t>청크를</w:t>
      </w:r>
      <w:proofErr w:type="spellEnd"/>
      <w:r>
        <w:rPr>
          <w:rFonts w:hint="eastAsia"/>
        </w:rPr>
        <w:t xml:space="preserve"> 찾으면 SQL 문장에 해당하는 핸들에 대해 라이브러리 캐시 </w:t>
      </w:r>
      <w:proofErr w:type="spellStart"/>
      <w:r>
        <w:rPr>
          <w:rFonts w:hint="eastAsia"/>
        </w:rPr>
        <w:t>락을</w:t>
      </w:r>
      <w:proofErr w:type="spellEnd"/>
      <w:r>
        <w:rPr>
          <w:rFonts w:hint="eastAsia"/>
        </w:rPr>
        <w:t xml:space="preserve"> Exclusive하게 획득하고 LCO정보를 생성한다. 생성되면 </w:t>
      </w:r>
      <w:proofErr w:type="spellStart"/>
      <w:r>
        <w:rPr>
          <w:rFonts w:hint="eastAsia"/>
        </w:rPr>
        <w:t>락을</w:t>
      </w:r>
      <w:proofErr w:type="spellEnd"/>
      <w:r>
        <w:rPr>
          <w:rFonts w:hint="eastAsia"/>
        </w:rPr>
        <w:t xml:space="preserve"> Null모드로 변환하고, 라이브러리 캐시 핀을 Exclusive하게 획득한 후 실행 계획을 생성한다. 위 2~7번 과정을 </w:t>
      </w:r>
      <w:proofErr w:type="spellStart"/>
      <w:r>
        <w:rPr>
          <w:rFonts w:hint="eastAsia"/>
        </w:rPr>
        <w:t>하드파싱이라고</w:t>
      </w:r>
      <w:proofErr w:type="spellEnd"/>
      <w:r>
        <w:rPr>
          <w:rFonts w:hint="eastAsia"/>
        </w:rPr>
        <w:t xml:space="preserve"> 부른다.</w:t>
      </w:r>
    </w:p>
    <w:p w14:paraId="1E6C9E2D" w14:textId="77777777" w:rsidR="004B66D0" w:rsidRDefault="004B66D0" w:rsidP="004B66D0">
      <w:pPr>
        <w:rPr>
          <w:rFonts w:hint="eastAsia"/>
        </w:rPr>
      </w:pPr>
      <w:r>
        <w:rPr>
          <w:rFonts w:hint="eastAsia"/>
        </w:rPr>
        <w:t xml:space="preserve">8) 오라클은 SQL 커서에 대해 라이브러리 캐시 </w:t>
      </w:r>
      <w:proofErr w:type="spellStart"/>
      <w:r>
        <w:rPr>
          <w:rFonts w:hint="eastAsia"/>
        </w:rPr>
        <w:t>락과</w:t>
      </w:r>
      <w:proofErr w:type="spellEnd"/>
      <w:r>
        <w:rPr>
          <w:rFonts w:hint="eastAsia"/>
        </w:rPr>
        <w:t xml:space="preserve"> 핀을 Shared 모드로 획득하고 SQL 문장을 실행한다. 이 과정을 실행 단계라고 부른다. 기본적으로 SQL 커서와 동일한 모드로 라이브러리 캐시 </w:t>
      </w:r>
      <w:proofErr w:type="spellStart"/>
      <w:r>
        <w:rPr>
          <w:rFonts w:hint="eastAsia"/>
        </w:rPr>
        <w:t>락과</w:t>
      </w:r>
      <w:proofErr w:type="spellEnd"/>
      <w:r>
        <w:rPr>
          <w:rFonts w:hint="eastAsia"/>
        </w:rPr>
        <w:t xml:space="preserve"> 핀을 얻지만, DDL과 같은 경우는 Exclusive 모드로 획득한다.</w:t>
      </w:r>
    </w:p>
    <w:p w14:paraId="47FCE011" w14:textId="77777777" w:rsidR="004B66D0" w:rsidRDefault="004B66D0" w:rsidP="004B66D0">
      <w:pPr>
        <w:rPr>
          <w:rFonts w:hint="eastAsia"/>
        </w:rPr>
      </w:pPr>
      <w:r>
        <w:rPr>
          <w:rFonts w:hint="eastAsia"/>
        </w:rPr>
        <w:t xml:space="preserve">9) 실행이 완료된 SQL 커서에 대해 데이터를 </w:t>
      </w:r>
      <w:proofErr w:type="spellStart"/>
      <w:r>
        <w:rPr>
          <w:rFonts w:hint="eastAsia"/>
        </w:rPr>
        <w:t>페치한다</w:t>
      </w:r>
      <w:proofErr w:type="spellEnd"/>
      <w:r>
        <w:rPr>
          <w:rFonts w:hint="eastAsia"/>
        </w:rPr>
        <w:t xml:space="preserve">. </w:t>
      </w:r>
      <w:proofErr w:type="spellStart"/>
      <w:r>
        <w:rPr>
          <w:rFonts w:hint="eastAsia"/>
        </w:rPr>
        <w:t>페치</w:t>
      </w:r>
      <w:proofErr w:type="spellEnd"/>
      <w:r>
        <w:rPr>
          <w:rFonts w:hint="eastAsia"/>
        </w:rPr>
        <w:t xml:space="preserve"> 단계에서는 SQL 커서에 대해 라이브러리 캐시 </w:t>
      </w:r>
      <w:proofErr w:type="spellStart"/>
      <w:r>
        <w:rPr>
          <w:rFonts w:hint="eastAsia"/>
        </w:rPr>
        <w:t>락을</w:t>
      </w:r>
      <w:proofErr w:type="spellEnd"/>
      <w:r>
        <w:rPr>
          <w:rFonts w:hint="eastAsia"/>
        </w:rPr>
        <w:t xml:space="preserve"> Null모드로 변환하고 라이브러리 캐시 핀은 해제한다.</w:t>
      </w:r>
    </w:p>
    <w:p w14:paraId="4B2CBD19" w14:textId="77777777" w:rsidR="004B66D0" w:rsidRDefault="004B66D0" w:rsidP="004B66D0">
      <w:pPr>
        <w:rPr>
          <w:rFonts w:hint="eastAsia"/>
        </w:rPr>
      </w:pPr>
      <w:r>
        <w:rPr>
          <w:rFonts w:hint="eastAsia"/>
        </w:rPr>
        <w:t xml:space="preserve">파싱 단계에서 사용된 CPU 시간과 파싱을 수행하는데 걸린 시간은 parse time </w:t>
      </w:r>
      <w:proofErr w:type="spellStart"/>
      <w:r>
        <w:rPr>
          <w:rFonts w:hint="eastAsia"/>
        </w:rPr>
        <w:t>cpu</w:t>
      </w:r>
      <w:proofErr w:type="spellEnd"/>
      <w:r>
        <w:rPr>
          <w:rFonts w:hint="eastAsia"/>
        </w:rPr>
        <w:t xml:space="preserve"> </w:t>
      </w:r>
      <w:proofErr w:type="spellStart"/>
      <w:r>
        <w:rPr>
          <w:rFonts w:hint="eastAsia"/>
        </w:rPr>
        <w:t>통계값과</w:t>
      </w:r>
      <w:proofErr w:type="spellEnd"/>
      <w:r>
        <w:rPr>
          <w:rFonts w:hint="eastAsia"/>
        </w:rPr>
        <w:t xml:space="preserve"> parse time elapsed 통계 값에 기록된다. 파싱을 수행하는 과정에서 </w:t>
      </w:r>
      <w:proofErr w:type="spellStart"/>
      <w:r>
        <w:rPr>
          <w:rFonts w:hint="eastAsia"/>
        </w:rPr>
        <w:t>래치나</w:t>
      </w:r>
      <w:proofErr w:type="spellEnd"/>
      <w:r>
        <w:rPr>
          <w:rFonts w:hint="eastAsia"/>
        </w:rPr>
        <w:t xml:space="preserve"> </w:t>
      </w:r>
      <w:proofErr w:type="spellStart"/>
      <w:r>
        <w:rPr>
          <w:rFonts w:hint="eastAsia"/>
        </w:rPr>
        <w:t>락을</w:t>
      </w:r>
      <w:proofErr w:type="spellEnd"/>
      <w:r>
        <w:rPr>
          <w:rFonts w:hint="eastAsia"/>
        </w:rPr>
        <w:t xml:space="preserve"> 획득하기 위해 대기하는 시간이 길어지면 parse time elapsed 통계 값이 parse tie </w:t>
      </w:r>
      <w:proofErr w:type="spellStart"/>
      <w:r>
        <w:rPr>
          <w:rFonts w:hint="eastAsia"/>
        </w:rPr>
        <w:t>cpu</w:t>
      </w:r>
      <w:proofErr w:type="spellEnd"/>
      <w:r>
        <w:rPr>
          <w:rFonts w:hint="eastAsia"/>
        </w:rPr>
        <w:t xml:space="preserve"> 통계 값에 비해 매우 크게 나타날 수 있다. 또한 위 파싱 단계에서 과도한 </w:t>
      </w:r>
      <w:proofErr w:type="spellStart"/>
      <w:r>
        <w:rPr>
          <w:rFonts w:hint="eastAsia"/>
        </w:rPr>
        <w:t>하드파싱이</w:t>
      </w:r>
      <w:proofErr w:type="spellEnd"/>
      <w:r>
        <w:rPr>
          <w:rFonts w:hint="eastAsia"/>
        </w:rPr>
        <w:t xml:space="preserve"> 나타나면 Shared Pool 단편화가 발생하게 되고, ORA-4031 에러로 인해 실행이 중단된다. </w:t>
      </w:r>
    </w:p>
    <w:p w14:paraId="0E5F4885" w14:textId="77777777" w:rsidR="004B66D0" w:rsidRDefault="004B66D0" w:rsidP="004B66D0">
      <w:pPr>
        <w:rPr>
          <w:rFonts w:hint="eastAsia"/>
        </w:rPr>
      </w:pPr>
      <w:r>
        <w:rPr>
          <w:rFonts w:hint="eastAsia"/>
        </w:rPr>
        <w:t>오라클은 라이브러리 캐시 래치 경합을 줄이기 위해 여러 방안을 제시한다.</w:t>
      </w:r>
    </w:p>
    <w:p w14:paraId="786DC106" w14:textId="77777777" w:rsidR="004B66D0" w:rsidRDefault="004B66D0" w:rsidP="004B66D0">
      <w:pPr>
        <w:rPr>
          <w:rFonts w:hint="eastAsia"/>
        </w:rPr>
      </w:pPr>
      <w:r>
        <w:rPr>
          <w:rFonts w:hint="eastAsia"/>
        </w:rPr>
        <w:t xml:space="preserve">1) PL/SQL 블록 내에서 반복적으로 실행되는 SQL 커서에 대해서는 최초 실행시에만 파싱이 이루어지며, 이후에는 </w:t>
      </w:r>
      <w:proofErr w:type="spellStart"/>
      <w:r>
        <w:rPr>
          <w:rFonts w:hint="eastAsia"/>
        </w:rPr>
        <w:t>소프트파싱</w:t>
      </w:r>
      <w:proofErr w:type="spellEnd"/>
      <w:r>
        <w:rPr>
          <w:rFonts w:hint="eastAsia"/>
        </w:rPr>
        <w:t xml:space="preserve"> 없이 실행이 가능하다.</w:t>
      </w:r>
    </w:p>
    <w:p w14:paraId="2592F18D" w14:textId="77777777" w:rsidR="004B66D0" w:rsidRDefault="004B66D0" w:rsidP="004B66D0">
      <w:pPr>
        <w:rPr>
          <w:rFonts w:hint="eastAsia"/>
        </w:rPr>
      </w:pPr>
      <w:r>
        <w:rPr>
          <w:rFonts w:hint="eastAsia"/>
        </w:rPr>
        <w:t xml:space="preserve">2) 세션 내부에 LCO의 위치를 </w:t>
      </w:r>
      <w:proofErr w:type="spellStart"/>
      <w:r>
        <w:rPr>
          <w:rFonts w:hint="eastAsia"/>
        </w:rPr>
        <w:t>캐싱하는</w:t>
      </w:r>
      <w:proofErr w:type="spellEnd"/>
      <w:r>
        <w:rPr>
          <w:rFonts w:hint="eastAsia"/>
        </w:rPr>
        <w:t xml:space="preserve"> 기능을 제공한다. 이것을 세션 커서 </w:t>
      </w:r>
      <w:proofErr w:type="spellStart"/>
      <w:r>
        <w:rPr>
          <w:rFonts w:hint="eastAsia"/>
        </w:rPr>
        <w:t>캐싱이라고</w:t>
      </w:r>
      <w:proofErr w:type="spellEnd"/>
      <w:r>
        <w:rPr>
          <w:rFonts w:hint="eastAsia"/>
        </w:rPr>
        <w:t xml:space="preserve"> 부른다. 이 기능을 사용할 경우 비록 소프트 파싱은 여전히 발생하고, 라이브러리 캐시 </w:t>
      </w:r>
      <w:proofErr w:type="spellStart"/>
      <w:r>
        <w:rPr>
          <w:rFonts w:hint="eastAsia"/>
        </w:rPr>
        <w:t>래치를</w:t>
      </w:r>
      <w:proofErr w:type="spellEnd"/>
      <w:r>
        <w:rPr>
          <w:rFonts w:hint="eastAsia"/>
        </w:rPr>
        <w:t xml:space="preserve"> 획득해야 하지만, 라이브러리 캐시 메모리 구조를 탐색하지 않고 바로 LCO의 위치를 찾아가게 되므로 라이브러리 캐시 </w:t>
      </w:r>
      <w:proofErr w:type="spellStart"/>
      <w:r>
        <w:rPr>
          <w:rFonts w:hint="eastAsia"/>
        </w:rPr>
        <w:t>래치를</w:t>
      </w:r>
      <w:proofErr w:type="spellEnd"/>
      <w:r>
        <w:rPr>
          <w:rFonts w:hint="eastAsia"/>
        </w:rPr>
        <w:t xml:space="preserve"> 보유하는 시간이 줄어든다. 그만큼 라이브러리 캐시 </w:t>
      </w:r>
      <w:proofErr w:type="spellStart"/>
      <w:r>
        <w:rPr>
          <w:rFonts w:hint="eastAsia"/>
        </w:rPr>
        <w:t>래치에</w:t>
      </w:r>
      <w:proofErr w:type="spellEnd"/>
      <w:r>
        <w:rPr>
          <w:rFonts w:hint="eastAsia"/>
        </w:rPr>
        <w:t xml:space="preserve"> 의한 경합도 줄어든다.</w:t>
      </w:r>
    </w:p>
    <w:p w14:paraId="4E670F26" w14:textId="7D7976B5" w:rsidR="006B2BFF" w:rsidRPr="004B66D0" w:rsidRDefault="006B2BFF">
      <w:pPr>
        <w:rPr>
          <w:rFonts w:hint="eastAsia"/>
        </w:rPr>
      </w:pPr>
    </w:p>
    <w:sectPr w:rsidR="006B2BFF" w:rsidRPr="004B66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5325"/>
    <w:rsid w:val="004B66D0"/>
    <w:rsid w:val="006B2BFF"/>
    <w:rsid w:val="009F22F2"/>
    <w:rsid w:val="00A60BBD"/>
    <w:rsid w:val="00AF5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D4"/>
  <w15:chartTrackingRefBased/>
  <w15:docId w15:val="{572027C3-DEF2-4772-BDC9-F7AB6DAD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2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3631">
      <w:bodyDiv w:val="1"/>
      <w:marLeft w:val="0"/>
      <w:marRight w:val="0"/>
      <w:marTop w:val="0"/>
      <w:marBottom w:val="0"/>
      <w:divBdr>
        <w:top w:val="none" w:sz="0" w:space="0" w:color="auto"/>
        <w:left w:val="none" w:sz="0" w:space="0" w:color="auto"/>
        <w:bottom w:val="none" w:sz="0" w:space="0" w:color="auto"/>
        <w:right w:val="none" w:sz="0" w:space="0" w:color="auto"/>
      </w:divBdr>
    </w:div>
    <w:div w:id="687103708">
      <w:bodyDiv w:val="1"/>
      <w:marLeft w:val="0"/>
      <w:marRight w:val="0"/>
      <w:marTop w:val="0"/>
      <w:marBottom w:val="0"/>
      <w:divBdr>
        <w:top w:val="none" w:sz="0" w:space="0" w:color="auto"/>
        <w:left w:val="none" w:sz="0" w:space="0" w:color="auto"/>
        <w:bottom w:val="none" w:sz="0" w:space="0" w:color="auto"/>
        <w:right w:val="none" w:sz="0" w:space="0" w:color="auto"/>
      </w:divBdr>
    </w:div>
    <w:div w:id="1528131130">
      <w:bodyDiv w:val="1"/>
      <w:marLeft w:val="0"/>
      <w:marRight w:val="0"/>
      <w:marTop w:val="0"/>
      <w:marBottom w:val="0"/>
      <w:divBdr>
        <w:top w:val="none" w:sz="0" w:space="0" w:color="auto"/>
        <w:left w:val="none" w:sz="0" w:space="0" w:color="auto"/>
        <w:bottom w:val="none" w:sz="0" w:space="0" w:color="auto"/>
        <w:right w:val="none" w:sz="0" w:space="0" w:color="auto"/>
      </w:divBdr>
    </w:div>
    <w:div w:id="16304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2021-01-01T11:30:00Z</dcterms:created>
  <dcterms:modified xsi:type="dcterms:W3CDTF">2021-01-01T11:30:00Z</dcterms:modified>
</cp:coreProperties>
</file>