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87CD" w14:textId="1BE10D14" w:rsidR="00A720E5" w:rsidRPr="00E80D61" w:rsidRDefault="00A720E5" w:rsidP="000D66F7">
      <w:pPr>
        <w:widowControl/>
        <w:jc w:val="left"/>
        <w:rPr>
          <w:rFonts w:ascii="苹方-简" w:eastAsia="苹方-简" w:hAnsi="苹方-简" w:cs="宋体"/>
          <w:color w:val="000000" w:themeColor="text1"/>
          <w:kern w:val="0"/>
          <w:sz w:val="24"/>
        </w:rPr>
      </w:pPr>
      <w:r w:rsidRPr="00A720E5">
        <w:rPr>
          <w:rFonts w:ascii="苹方-简" w:eastAsia="苹方-简" w:hAnsi="苹方-简" w:cs="Arial"/>
          <w:color w:val="000000" w:themeColor="text1"/>
          <w:kern w:val="0"/>
          <w:sz w:val="24"/>
          <w:shd w:val="clear" w:color="auto" w:fill="FFFFFF"/>
        </w:rPr>
        <w:t>第一步： 在AppStore 下载</w:t>
      </w:r>
      <w:r w:rsidRPr="00E80D61">
        <w:rPr>
          <w:rFonts w:ascii="苹方-简" w:eastAsia="苹方-简" w:hAnsi="苹方-简" w:cs="Arial" w:hint="eastAsia"/>
          <w:color w:val="000000" w:themeColor="text1"/>
          <w:kern w:val="0"/>
          <w:sz w:val="24"/>
          <w:shd w:val="clear" w:color="auto" w:fill="FFFFFF"/>
        </w:rPr>
        <w:t xml:space="preserve"> </w:t>
      </w:r>
      <w:r w:rsidRPr="00E80D61">
        <w:rPr>
          <w:rFonts w:ascii="苹方-简" w:eastAsia="苹方-简" w:hAnsi="苹方-简" w:cs="宋体" w:hint="eastAsia"/>
          <w:color w:val="000000" w:themeColor="text1"/>
          <w:kern w:val="0"/>
          <w:sz w:val="24"/>
        </w:rPr>
        <w:t>develop</w:t>
      </w:r>
    </w:p>
    <w:p w14:paraId="13023187" w14:textId="510F8514" w:rsidR="008863A6" w:rsidRPr="00E80D61" w:rsidRDefault="000D66F7" w:rsidP="000D66F7">
      <w:pPr>
        <w:widowControl/>
        <w:jc w:val="left"/>
        <w:rPr>
          <w:rFonts w:ascii="苹方-简" w:eastAsia="苹方-简" w:hAnsi="苹方-简" w:cs="宋体"/>
          <w:color w:val="000000" w:themeColor="text1"/>
          <w:kern w:val="0"/>
          <w:sz w:val="24"/>
        </w:rPr>
      </w:pPr>
      <w:r w:rsidRPr="00E80D61">
        <w:rPr>
          <w:rFonts w:ascii="苹方-简" w:eastAsia="苹方-简" w:hAnsi="苹方-简" w:cs="宋体"/>
          <w:color w:val="000000" w:themeColor="text1"/>
          <w:kern w:val="0"/>
          <w:sz w:val="24"/>
        </w:rPr>
        <w:fldChar w:fldCharType="begin"/>
      </w:r>
      <w:r w:rsidRPr="00E80D61">
        <w:rPr>
          <w:rFonts w:ascii="苹方-简" w:eastAsia="苹方-简" w:hAnsi="苹方-简" w:cs="宋体"/>
          <w:color w:val="000000" w:themeColor="text1"/>
          <w:kern w:val="0"/>
          <w:sz w:val="24"/>
        </w:rPr>
        <w:instrText xml:space="preserve"> INCLUDEPICTURE "/var/folders/r2/pz1xbcmx5bv3f9n2khpd3ybh0000gn/T/com.microsoft.Word/WebArchiveCopyPasteTempFiles/v2-f52ebb9b9860ced41a181ff2c45ca63c_1440w.jpg" \* MERGEFORMATINET </w:instrText>
      </w:r>
      <w:r w:rsidRPr="00E80D61">
        <w:rPr>
          <w:rFonts w:ascii="苹方-简" w:eastAsia="苹方-简" w:hAnsi="苹方-简" w:cs="宋体"/>
          <w:color w:val="000000" w:themeColor="text1"/>
          <w:kern w:val="0"/>
          <w:sz w:val="24"/>
        </w:rPr>
        <w:fldChar w:fldCharType="separate"/>
      </w:r>
      <w:r w:rsidRPr="00E80D61">
        <w:rPr>
          <w:rFonts w:ascii="苹方-简" w:eastAsia="苹方-简" w:hAnsi="苹方-简" w:cs="宋体"/>
          <w:noProof/>
          <w:color w:val="000000" w:themeColor="text1"/>
          <w:kern w:val="0"/>
          <w:sz w:val="24"/>
        </w:rPr>
        <w:drawing>
          <wp:inline distT="0" distB="0" distL="0" distR="0" wp14:anchorId="13721B68" wp14:editId="363CBCD8">
            <wp:extent cx="2433320" cy="368782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167" cy="377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D61">
        <w:rPr>
          <w:rFonts w:ascii="苹方-简" w:eastAsia="苹方-简" w:hAnsi="苹方-简" w:cs="宋体"/>
          <w:color w:val="000000" w:themeColor="text1"/>
          <w:kern w:val="0"/>
          <w:sz w:val="24"/>
        </w:rPr>
        <w:fldChar w:fldCharType="end"/>
      </w:r>
    </w:p>
    <w:p w14:paraId="77361CA3" w14:textId="3C53D8AA" w:rsidR="008863A6" w:rsidRPr="00E80D61" w:rsidRDefault="008863A6" w:rsidP="008863A6">
      <w:pPr>
        <w:widowControl/>
        <w:jc w:val="left"/>
        <w:rPr>
          <w:rFonts w:ascii="苹方-简" w:eastAsia="苹方-简" w:hAnsi="苹方-简" w:cs="宋体"/>
          <w:color w:val="000000" w:themeColor="text1"/>
          <w:kern w:val="0"/>
          <w:sz w:val="24"/>
        </w:rPr>
      </w:pPr>
      <w:r w:rsidRPr="00E80D61">
        <w:rPr>
          <w:rFonts w:ascii="苹方-简" w:eastAsia="苹方-简" w:hAnsi="苹方-简" w:cs="Arial"/>
          <w:color w:val="000000" w:themeColor="text1"/>
          <w:kern w:val="0"/>
          <w:sz w:val="24"/>
          <w:shd w:val="clear" w:color="auto" w:fill="FFFFFF"/>
        </w:rPr>
        <w:t>第二步：在APP 中登录自己的AppleID</w:t>
      </w:r>
    </w:p>
    <w:p w14:paraId="535E49FC" w14:textId="03609B84" w:rsidR="00AD1E36" w:rsidRPr="00E80D61" w:rsidRDefault="00AD1E36" w:rsidP="00C86BB0">
      <w:pPr>
        <w:widowControl/>
        <w:ind w:left="420" w:firstLine="420"/>
        <w:jc w:val="left"/>
        <w:rPr>
          <w:rFonts w:ascii="苹方-简" w:eastAsia="苹方-简" w:hAnsi="苹方-简" w:cs="宋体"/>
          <w:color w:val="000000" w:themeColor="text1"/>
          <w:spacing w:val="-6"/>
          <w:kern w:val="0"/>
          <w:szCs w:val="21"/>
          <w:shd w:val="clear" w:color="auto" w:fill="FFFFFF"/>
        </w:rPr>
      </w:pPr>
      <w:r w:rsidRPr="00E80D61">
        <w:rPr>
          <w:rFonts w:ascii="苹方-简" w:eastAsia="苹方-简" w:hAnsi="苹方-简" w:cs="宋体" w:hint="eastAsia"/>
          <w:color w:val="000000" w:themeColor="text1"/>
          <w:kern w:val="0"/>
          <w:sz w:val="24"/>
        </w:rPr>
        <w:t>AppID</w:t>
      </w:r>
      <w:r w:rsidRPr="00E80D61">
        <w:rPr>
          <w:rFonts w:ascii="苹方-简" w:eastAsia="苹方-简" w:hAnsi="苹方-简" w:cs="宋体"/>
          <w:color w:val="000000" w:themeColor="text1"/>
          <w:kern w:val="0"/>
          <w:sz w:val="24"/>
        </w:rPr>
        <w:t>:</w:t>
      </w:r>
      <w:r w:rsidR="00B906FB">
        <w:rPr>
          <w:rFonts w:ascii="苹方-简" w:eastAsia="苹方-简" w:hAnsi="苹方-简" w:cs="宋体"/>
          <w:color w:val="000000" w:themeColor="text1"/>
          <w:kern w:val="0"/>
          <w:sz w:val="24"/>
        </w:rPr>
        <w:t xml:space="preserve"> </w:t>
      </w:r>
      <w:r w:rsidR="00B906FB">
        <w:t xml:space="preserve"> </w:t>
      </w:r>
      <w:r w:rsidR="00EE4F31" w:rsidRPr="00EE4F31">
        <w:rPr>
          <w:rFonts w:ascii="苹方-简" w:eastAsia="苹方-简" w:hAnsi="苹方-简" w:cs="宋体"/>
          <w:color w:val="000000" w:themeColor="text1"/>
          <w:kern w:val="0"/>
          <w:sz w:val="24"/>
        </w:rPr>
        <w:t>suitonggongying@sina.com</w:t>
      </w:r>
      <w:r w:rsidR="00E83AD1" w:rsidRPr="00E80D61">
        <w:rPr>
          <w:rFonts w:ascii="苹方-简" w:eastAsia="苹方-简" w:hAnsi="苹方-简" w:cs="宋体"/>
          <w:color w:val="000000" w:themeColor="text1"/>
          <w:kern w:val="0"/>
          <w:sz w:val="24"/>
        </w:rPr>
        <w:t xml:space="preserve">  </w:t>
      </w:r>
    </w:p>
    <w:p w14:paraId="73EC2DBF" w14:textId="7EA4A5BE" w:rsidR="00AD1E36" w:rsidRPr="00E80D61" w:rsidRDefault="00AD1E36" w:rsidP="00C86BB0">
      <w:pPr>
        <w:widowControl/>
        <w:ind w:left="420" w:firstLine="420"/>
        <w:jc w:val="left"/>
        <w:rPr>
          <w:rFonts w:ascii="苹方-简" w:eastAsia="苹方-简" w:hAnsi="苹方-简" w:cs="宋体"/>
          <w:color w:val="000000" w:themeColor="text1"/>
          <w:kern w:val="0"/>
          <w:sz w:val="24"/>
        </w:rPr>
      </w:pPr>
      <w:r w:rsidRPr="00E80D61">
        <w:rPr>
          <w:rFonts w:ascii="苹方-简" w:eastAsia="苹方-简" w:hAnsi="苹方-简" w:cs="宋体" w:hint="eastAsia"/>
          <w:color w:val="000000" w:themeColor="text1"/>
          <w:kern w:val="0"/>
          <w:sz w:val="24"/>
        </w:rPr>
        <w:t xml:space="preserve">密码 </w:t>
      </w:r>
      <w:r w:rsidRPr="00E80D61">
        <w:rPr>
          <w:rFonts w:ascii="苹方-简" w:eastAsia="苹方-简" w:hAnsi="苹方-简" w:cs="宋体"/>
          <w:color w:val="000000" w:themeColor="text1"/>
          <w:kern w:val="0"/>
          <w:sz w:val="24"/>
        </w:rPr>
        <w:t xml:space="preserve">  </w:t>
      </w:r>
      <w:r w:rsidR="00B906FB">
        <w:rPr>
          <w:rFonts w:ascii="苹方-简" w:eastAsia="苹方-简" w:hAnsi="苹方-简" w:cs="宋体"/>
          <w:color w:val="000000" w:themeColor="text1"/>
          <w:kern w:val="0"/>
          <w:sz w:val="24"/>
        </w:rPr>
        <w:t xml:space="preserve"> </w:t>
      </w:r>
      <w:r w:rsidRPr="00E80D61">
        <w:rPr>
          <w:rFonts w:ascii="苹方-简" w:eastAsia="苹方-简" w:hAnsi="苹方-简" w:cs="宋体" w:hint="eastAsia"/>
          <w:color w:val="000000" w:themeColor="text1"/>
          <w:kern w:val="0"/>
          <w:sz w:val="24"/>
        </w:rPr>
        <w:t>Lhkj</w:t>
      </w:r>
      <w:r w:rsidRPr="00E80D61">
        <w:rPr>
          <w:rFonts w:ascii="苹方-简" w:eastAsia="苹方-简" w:hAnsi="苹方-简" w:cs="宋体"/>
          <w:color w:val="000000" w:themeColor="text1"/>
          <w:kern w:val="0"/>
          <w:sz w:val="24"/>
        </w:rPr>
        <w:t>2018</w:t>
      </w:r>
    </w:p>
    <w:p w14:paraId="412DC31F" w14:textId="687C87A5" w:rsidR="00AD1E36" w:rsidRPr="00E80D61" w:rsidRDefault="00AD1E36" w:rsidP="00C86BB0">
      <w:pPr>
        <w:widowControl/>
        <w:ind w:left="420" w:firstLine="420"/>
        <w:jc w:val="left"/>
        <w:rPr>
          <w:rFonts w:ascii="苹方-简" w:eastAsia="苹方-简" w:hAnsi="苹方-简" w:cs="宋体"/>
          <w:color w:val="000000" w:themeColor="text1"/>
          <w:kern w:val="0"/>
          <w:sz w:val="24"/>
        </w:rPr>
      </w:pPr>
      <w:r w:rsidRPr="00E80D61">
        <w:rPr>
          <w:rFonts w:ascii="苹方-简" w:eastAsia="苹方-简" w:hAnsi="苹方-简" w:cs="宋体" w:hint="eastAsia"/>
          <w:color w:val="000000" w:themeColor="text1"/>
          <w:kern w:val="0"/>
          <w:sz w:val="24"/>
        </w:rPr>
        <w:t>后面需要一个短信验证码,联系技术这边提供</w:t>
      </w:r>
    </w:p>
    <w:p w14:paraId="5181E8BB" w14:textId="32D1D66B" w:rsidR="00AD1E36" w:rsidRPr="00E80D61" w:rsidRDefault="00AD1E36" w:rsidP="00AD1E36">
      <w:pPr>
        <w:widowControl/>
        <w:jc w:val="left"/>
        <w:rPr>
          <w:rFonts w:ascii="苹方-简" w:eastAsia="苹方-简" w:hAnsi="苹方-简" w:cs="宋体"/>
          <w:color w:val="000000" w:themeColor="text1"/>
          <w:kern w:val="0"/>
          <w:sz w:val="24"/>
        </w:rPr>
      </w:pPr>
      <w:r w:rsidRPr="00E80D61">
        <w:rPr>
          <w:rFonts w:ascii="苹方-简" w:eastAsia="苹方-简" w:hAnsi="苹方-简" w:cs="宋体"/>
          <w:color w:val="000000" w:themeColor="text1"/>
          <w:kern w:val="0"/>
          <w:sz w:val="24"/>
        </w:rPr>
        <w:fldChar w:fldCharType="begin"/>
      </w:r>
      <w:r w:rsidRPr="00E80D61">
        <w:rPr>
          <w:rFonts w:ascii="苹方-简" w:eastAsia="苹方-简" w:hAnsi="苹方-简" w:cs="宋体"/>
          <w:color w:val="000000" w:themeColor="text1"/>
          <w:kern w:val="0"/>
          <w:sz w:val="24"/>
        </w:rPr>
        <w:instrText xml:space="preserve"> INCLUDEPICTURE "/var/folders/r2/pz1xbcmx5bv3f9n2khpd3ybh0000gn/T/com.microsoft.Word/WebArchiveCopyPasteTempFiles/v2-f80dafb121d1235948c05937da3a6f62_1440w.jpg" \* MERGEFORMATINET </w:instrText>
      </w:r>
      <w:r w:rsidRPr="00E80D61">
        <w:rPr>
          <w:rFonts w:ascii="苹方-简" w:eastAsia="苹方-简" w:hAnsi="苹方-简" w:cs="宋体"/>
          <w:color w:val="000000" w:themeColor="text1"/>
          <w:kern w:val="0"/>
          <w:sz w:val="24"/>
        </w:rPr>
        <w:fldChar w:fldCharType="separate"/>
      </w:r>
      <w:r w:rsidRPr="00E80D61">
        <w:rPr>
          <w:rFonts w:ascii="苹方-简" w:eastAsia="苹方-简" w:hAnsi="苹方-简" w:cs="宋体"/>
          <w:noProof/>
          <w:color w:val="000000" w:themeColor="text1"/>
          <w:kern w:val="0"/>
          <w:sz w:val="24"/>
        </w:rPr>
        <w:drawing>
          <wp:inline distT="0" distB="0" distL="0" distR="0" wp14:anchorId="6FFCD4F0" wp14:editId="29CDE725">
            <wp:extent cx="2367008" cy="29774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04" cy="311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D61">
        <w:rPr>
          <w:rFonts w:ascii="苹方-简" w:eastAsia="苹方-简" w:hAnsi="苹方-简" w:cs="宋体"/>
          <w:color w:val="000000" w:themeColor="text1"/>
          <w:kern w:val="0"/>
          <w:sz w:val="24"/>
        </w:rPr>
        <w:fldChar w:fldCharType="end"/>
      </w:r>
    </w:p>
    <w:p w14:paraId="3F27FBEA" w14:textId="5FC90C4B" w:rsidR="00482FFF" w:rsidRDefault="00482FFF" w:rsidP="00482FFF">
      <w:pPr>
        <w:widowControl/>
        <w:jc w:val="left"/>
        <w:rPr>
          <w:rFonts w:ascii="苹方-简" w:eastAsia="苹方-简" w:hAnsi="苹方-简" w:cs="Arial"/>
          <w:color w:val="000000" w:themeColor="text1"/>
          <w:kern w:val="0"/>
          <w:sz w:val="24"/>
          <w:shd w:val="clear" w:color="auto" w:fill="FFFFFF"/>
        </w:rPr>
      </w:pPr>
      <w:r w:rsidRPr="00482FFF">
        <w:rPr>
          <w:rFonts w:ascii="苹方-简" w:eastAsia="苹方-简" w:hAnsi="苹方-简" w:cs="Arial"/>
          <w:color w:val="000000" w:themeColor="text1"/>
          <w:kern w:val="0"/>
          <w:sz w:val="24"/>
          <w:shd w:val="clear" w:color="auto" w:fill="FFFFFF"/>
        </w:rPr>
        <w:lastRenderedPageBreak/>
        <w:t>第三步：</w:t>
      </w:r>
      <w:r w:rsidRPr="00E80D61">
        <w:rPr>
          <w:rFonts w:ascii="苹方-简" w:eastAsia="苹方-简" w:hAnsi="苹方-简" w:cs="Arial"/>
          <w:color w:val="000000" w:themeColor="text1"/>
          <w:kern w:val="0"/>
          <w:sz w:val="24"/>
          <w:shd w:val="clear" w:color="auto" w:fill="FFFFFF"/>
        </w:rPr>
        <w:t>输入个人信息姓、名字、身份证号、电话号码</w:t>
      </w:r>
    </w:p>
    <w:p w14:paraId="3EE995C7" w14:textId="49B25931" w:rsidR="000D4554" w:rsidRDefault="000D4554" w:rsidP="00482FFF">
      <w:pPr>
        <w:widowControl/>
        <w:jc w:val="left"/>
        <w:rPr>
          <w:rFonts w:ascii="苹方-简" w:eastAsia="苹方-简" w:hAnsi="苹方-简" w:cs="Arial"/>
          <w:color w:val="000000" w:themeColor="text1"/>
          <w:kern w:val="0"/>
          <w:sz w:val="24"/>
          <w:shd w:val="clear" w:color="auto" w:fill="FFFFFF"/>
        </w:rPr>
      </w:pPr>
      <w:r>
        <w:rPr>
          <w:rFonts w:ascii="苹方-简" w:eastAsia="苹方-简" w:hAnsi="苹方-简" w:cs="Arial" w:hint="eastAsia"/>
          <w:color w:val="000000" w:themeColor="text1"/>
          <w:kern w:val="0"/>
          <w:sz w:val="24"/>
          <w:shd w:val="clear" w:color="auto" w:fill="FFFFFF"/>
        </w:rPr>
        <w:t>姓氏：</w:t>
      </w:r>
      <w:r w:rsidR="003E27A6">
        <w:rPr>
          <w:rFonts w:ascii="苹方-简" w:eastAsia="苹方-简" w:hAnsi="苹方-简" w:cs="Arial"/>
          <w:color w:val="000000" w:themeColor="text1"/>
          <w:kern w:val="0"/>
          <w:sz w:val="24"/>
          <w:shd w:val="clear" w:color="auto" w:fill="FFFFFF"/>
        </w:rPr>
        <w:t>Niu</w:t>
      </w:r>
    </w:p>
    <w:p w14:paraId="5FF4279B" w14:textId="65F0ED55" w:rsidR="000D4554" w:rsidRDefault="000D4554" w:rsidP="00482FFF">
      <w:pPr>
        <w:widowControl/>
        <w:jc w:val="left"/>
        <w:rPr>
          <w:rFonts w:ascii="苹方-简" w:eastAsia="苹方-简" w:hAnsi="苹方-简" w:cs="Arial"/>
          <w:color w:val="000000" w:themeColor="text1"/>
          <w:kern w:val="0"/>
          <w:sz w:val="24"/>
          <w:shd w:val="clear" w:color="auto" w:fill="FFFFFF"/>
        </w:rPr>
      </w:pPr>
      <w:r>
        <w:rPr>
          <w:rFonts w:ascii="苹方-简" w:eastAsia="苹方-简" w:hAnsi="苹方-简" w:cs="Arial" w:hint="eastAsia"/>
          <w:color w:val="000000" w:themeColor="text1"/>
          <w:kern w:val="0"/>
          <w:sz w:val="24"/>
          <w:shd w:val="clear" w:color="auto" w:fill="FFFFFF"/>
        </w:rPr>
        <w:t>名字：</w:t>
      </w:r>
      <w:r w:rsidR="003E27A6">
        <w:rPr>
          <w:rFonts w:ascii="苹方-简" w:eastAsia="苹方-简" w:hAnsi="苹方-简" w:cs="Arial"/>
          <w:color w:val="000000" w:themeColor="text1"/>
          <w:kern w:val="0"/>
          <w:sz w:val="24"/>
          <w:shd w:val="clear" w:color="auto" w:fill="FFFFFF"/>
        </w:rPr>
        <w:t>LeiJie</w:t>
      </w:r>
    </w:p>
    <w:p w14:paraId="2F716C89" w14:textId="535D438F" w:rsidR="000D4554" w:rsidRPr="000D4554" w:rsidRDefault="000D4554" w:rsidP="00482FFF">
      <w:pPr>
        <w:widowControl/>
        <w:jc w:val="left"/>
        <w:rPr>
          <w:rFonts w:ascii="苹方-简" w:eastAsia="苹方-简" w:hAnsi="苹方-简" w:cs="Arial"/>
          <w:color w:val="000000" w:themeColor="text1"/>
          <w:kern w:val="0"/>
          <w:sz w:val="24"/>
          <w:shd w:val="clear" w:color="auto" w:fill="FFFFFF"/>
        </w:rPr>
      </w:pPr>
      <w:r>
        <w:rPr>
          <w:rFonts w:ascii="苹方-简" w:eastAsia="苹方-简" w:hAnsi="苹方-简" w:cs="Arial" w:hint="eastAsia"/>
          <w:color w:val="000000" w:themeColor="text1"/>
          <w:kern w:val="0"/>
          <w:sz w:val="24"/>
          <w:shd w:val="clear" w:color="auto" w:fill="FFFFFF"/>
        </w:rPr>
        <w:t>下面输入真实的身份证号和手机号</w:t>
      </w:r>
    </w:p>
    <w:p w14:paraId="51DAAA86" w14:textId="77777777" w:rsidR="000D4554" w:rsidRPr="00E80D61" w:rsidRDefault="000D4554" w:rsidP="00482FFF">
      <w:pPr>
        <w:widowControl/>
        <w:jc w:val="left"/>
        <w:rPr>
          <w:rFonts w:ascii="苹方-简" w:eastAsia="苹方-简" w:hAnsi="苹方-简" w:cs="宋体"/>
          <w:color w:val="000000" w:themeColor="text1"/>
          <w:kern w:val="0"/>
          <w:sz w:val="24"/>
        </w:rPr>
      </w:pPr>
    </w:p>
    <w:p w14:paraId="7C825E9C" w14:textId="2B2908E8" w:rsidR="00482FFF" w:rsidRPr="00482FFF" w:rsidRDefault="00482FFF" w:rsidP="00482FFF">
      <w:pPr>
        <w:widowControl/>
        <w:jc w:val="left"/>
        <w:rPr>
          <w:rFonts w:ascii="苹方-简" w:eastAsia="苹方-简" w:hAnsi="苹方-简" w:cs="宋体"/>
          <w:color w:val="000000" w:themeColor="text1"/>
          <w:kern w:val="0"/>
          <w:sz w:val="24"/>
        </w:rPr>
      </w:pPr>
      <w:r w:rsidRPr="00E80D61">
        <w:rPr>
          <w:rFonts w:ascii="苹方-简" w:eastAsia="苹方-简" w:hAnsi="苹方-简" w:cs="宋体"/>
          <w:noProof/>
          <w:color w:val="000000" w:themeColor="text1"/>
          <w:kern w:val="0"/>
          <w:sz w:val="24"/>
        </w:rPr>
        <w:drawing>
          <wp:inline distT="0" distB="0" distL="0" distR="0" wp14:anchorId="60476932" wp14:editId="7B26622A">
            <wp:extent cx="2863847" cy="4859167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275" cy="489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A5DE" w14:textId="51A0FD9B" w:rsidR="00FC3E2D" w:rsidRPr="00482FFF" w:rsidRDefault="00482FFF" w:rsidP="00482FFF">
      <w:pPr>
        <w:widowControl/>
        <w:jc w:val="left"/>
        <w:rPr>
          <w:rFonts w:ascii="苹方-简" w:eastAsia="苹方-简" w:hAnsi="苹方-简" w:cs="Arial"/>
          <w:color w:val="000000" w:themeColor="text1"/>
          <w:kern w:val="0"/>
          <w:sz w:val="24"/>
          <w:shd w:val="clear" w:color="auto" w:fill="FFFFFF"/>
        </w:rPr>
      </w:pPr>
      <w:r w:rsidRPr="00482FFF">
        <w:rPr>
          <w:rFonts w:ascii="苹方-简" w:eastAsia="苹方-简" w:hAnsi="苹方-简" w:cs="Arial"/>
          <w:color w:val="000000" w:themeColor="text1"/>
          <w:kern w:val="0"/>
          <w:sz w:val="24"/>
          <w:shd w:val="clear" w:color="auto" w:fill="FFFFFF"/>
        </w:rPr>
        <w:t>第四步：拍摄自拍照，头像认证</w:t>
      </w:r>
      <w:r w:rsidR="00543282" w:rsidRPr="00E80D61">
        <w:rPr>
          <w:rFonts w:ascii="苹方-简" w:eastAsia="苹方-简" w:hAnsi="苹方-简" w:cs="Arial" w:hint="eastAsia"/>
          <w:color w:val="000000" w:themeColor="text1"/>
          <w:kern w:val="0"/>
          <w:sz w:val="24"/>
          <w:shd w:val="clear" w:color="auto" w:fill="FFFFFF"/>
        </w:rPr>
        <w:t xml:space="preserve"> 一定要是法人进行人脸认证</w:t>
      </w:r>
    </w:p>
    <w:p w14:paraId="0F0EA2E6" w14:textId="22BCE638" w:rsidR="00543282" w:rsidRPr="00543282" w:rsidRDefault="00543282" w:rsidP="00543282">
      <w:pPr>
        <w:widowControl/>
        <w:jc w:val="left"/>
        <w:rPr>
          <w:rFonts w:ascii="苹方-简" w:eastAsia="苹方-简" w:hAnsi="苹方-简" w:cs="宋体"/>
          <w:color w:val="000000" w:themeColor="text1"/>
          <w:kern w:val="0"/>
          <w:sz w:val="24"/>
        </w:rPr>
      </w:pPr>
      <w:r w:rsidRPr="00543282">
        <w:rPr>
          <w:rFonts w:ascii="苹方-简" w:eastAsia="苹方-简" w:hAnsi="苹方-简" w:cs="Arial"/>
          <w:color w:val="000000" w:themeColor="text1"/>
          <w:kern w:val="0"/>
          <w:sz w:val="24"/>
          <w:shd w:val="clear" w:color="auto" w:fill="FFFFFF"/>
        </w:rPr>
        <w:t>第五步：选择账号类型</w:t>
      </w:r>
      <w:r w:rsidR="005D0A98" w:rsidRPr="00E80D61">
        <w:rPr>
          <w:rFonts w:ascii="苹方-简" w:eastAsia="苹方-简" w:hAnsi="苹方-简" w:cs="Arial" w:hint="eastAsia"/>
          <w:color w:val="000000" w:themeColor="text1"/>
          <w:kern w:val="0"/>
          <w:sz w:val="24"/>
          <w:shd w:val="clear" w:color="auto" w:fill="FFFFFF"/>
        </w:rPr>
        <w:t xml:space="preserve"> 选择组织</w:t>
      </w:r>
    </w:p>
    <w:p w14:paraId="01916546" w14:textId="15DD04E8" w:rsidR="00C40A67" w:rsidRPr="00E80D61" w:rsidRDefault="005D0A98">
      <w:pPr>
        <w:rPr>
          <w:rFonts w:ascii="苹方-简" w:eastAsia="苹方-简" w:hAnsi="苹方-简"/>
          <w:color w:val="000000" w:themeColor="text1"/>
        </w:rPr>
      </w:pPr>
      <w:r w:rsidRPr="00E80D61">
        <w:rPr>
          <w:rFonts w:ascii="苹方-简" w:eastAsia="苹方-简" w:hAnsi="苹方-简" w:cs="宋体"/>
          <w:color w:val="000000" w:themeColor="text1"/>
          <w:kern w:val="0"/>
          <w:sz w:val="24"/>
        </w:rPr>
        <w:lastRenderedPageBreak/>
        <w:fldChar w:fldCharType="begin"/>
      </w:r>
      <w:r w:rsidRPr="00E80D61">
        <w:rPr>
          <w:rFonts w:ascii="苹方-简" w:eastAsia="苹方-简" w:hAnsi="苹方-简" w:cs="宋体"/>
          <w:color w:val="000000" w:themeColor="text1"/>
          <w:kern w:val="0"/>
          <w:sz w:val="24"/>
        </w:rPr>
        <w:instrText xml:space="preserve"> INCLUDEPICTURE "/var/folders/r2/pz1xbcmx5bv3f9n2khpd3ybh0000gn/T/com.microsoft.Word/WebArchiveCopyPasteTempFiles/v2-edc775d4a79d41182ea335f8ccd0886e_1440w.jpg" \* MERGEFORMATINET </w:instrText>
      </w:r>
      <w:r w:rsidRPr="00E80D61">
        <w:rPr>
          <w:rFonts w:ascii="苹方-简" w:eastAsia="苹方-简" w:hAnsi="苹方-简" w:cs="宋体"/>
          <w:color w:val="000000" w:themeColor="text1"/>
          <w:kern w:val="0"/>
          <w:sz w:val="24"/>
        </w:rPr>
        <w:fldChar w:fldCharType="separate"/>
      </w:r>
      <w:r w:rsidRPr="00E80D61">
        <w:rPr>
          <w:rFonts w:ascii="苹方-简" w:eastAsia="苹方-简" w:hAnsi="苹方-简" w:cs="宋体"/>
          <w:noProof/>
          <w:color w:val="000000" w:themeColor="text1"/>
          <w:kern w:val="0"/>
          <w:sz w:val="24"/>
        </w:rPr>
        <w:drawing>
          <wp:inline distT="0" distB="0" distL="0" distR="0" wp14:anchorId="5B11FD37" wp14:editId="69DD14EA">
            <wp:extent cx="2152650" cy="252404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630" cy="256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D61">
        <w:rPr>
          <w:rFonts w:ascii="苹方-简" w:eastAsia="苹方-简" w:hAnsi="苹方-简" w:cs="宋体"/>
          <w:color w:val="000000" w:themeColor="text1"/>
          <w:kern w:val="0"/>
          <w:sz w:val="24"/>
        </w:rPr>
        <w:fldChar w:fldCharType="end"/>
      </w:r>
    </w:p>
    <w:p w14:paraId="2C15FA70" w14:textId="77777777" w:rsidR="0098111A" w:rsidRPr="0098111A" w:rsidRDefault="0098111A" w:rsidP="0098111A">
      <w:pPr>
        <w:widowControl/>
        <w:jc w:val="left"/>
        <w:rPr>
          <w:rFonts w:ascii="苹方-简" w:eastAsia="苹方-简" w:hAnsi="苹方-简" w:cs="宋体"/>
          <w:color w:val="000000" w:themeColor="text1"/>
          <w:kern w:val="0"/>
          <w:sz w:val="24"/>
        </w:rPr>
      </w:pPr>
      <w:r w:rsidRPr="0098111A">
        <w:rPr>
          <w:rFonts w:ascii="苹方-简" w:eastAsia="苹方-简" w:hAnsi="苹方-简" w:cs="Arial"/>
          <w:color w:val="000000" w:themeColor="text1"/>
          <w:kern w:val="0"/>
          <w:sz w:val="24"/>
          <w:shd w:val="clear" w:color="auto" w:fill="FFFFFF"/>
        </w:rPr>
        <w:t>第六步：会员资格购买</w:t>
      </w:r>
    </w:p>
    <w:p w14:paraId="0D19003B" w14:textId="482C84DC" w:rsidR="00482FFF" w:rsidRPr="00E80D61" w:rsidRDefault="0098111A">
      <w:pPr>
        <w:rPr>
          <w:rFonts w:ascii="苹方-简" w:eastAsia="苹方-简" w:hAnsi="苹方-简"/>
          <w:color w:val="000000" w:themeColor="text1"/>
        </w:rPr>
      </w:pPr>
      <w:r w:rsidRPr="00E80D61">
        <w:rPr>
          <w:rFonts w:ascii="苹方-简" w:eastAsia="苹方-简" w:hAnsi="苹方-简" w:cs="宋体"/>
          <w:color w:val="000000" w:themeColor="text1"/>
          <w:kern w:val="0"/>
          <w:sz w:val="24"/>
        </w:rPr>
        <w:fldChar w:fldCharType="begin"/>
      </w:r>
      <w:r w:rsidRPr="00E80D61">
        <w:rPr>
          <w:rFonts w:ascii="苹方-简" w:eastAsia="苹方-简" w:hAnsi="苹方-简" w:cs="宋体"/>
          <w:color w:val="000000" w:themeColor="text1"/>
          <w:kern w:val="0"/>
          <w:sz w:val="24"/>
        </w:rPr>
        <w:instrText xml:space="preserve"> INCLUDEPICTURE "/var/folders/r2/pz1xbcmx5bv3f9n2khpd3ybh0000gn/T/com.microsoft.Word/WebArchiveCopyPasteTempFiles/v2-eddef117e9a11d5ad243ce07c588bf3d_1440w.jpg" \* MERGEFORMATINET </w:instrText>
      </w:r>
      <w:r w:rsidRPr="00E80D61">
        <w:rPr>
          <w:rFonts w:ascii="苹方-简" w:eastAsia="苹方-简" w:hAnsi="苹方-简" w:cs="宋体"/>
          <w:color w:val="000000" w:themeColor="text1"/>
          <w:kern w:val="0"/>
          <w:sz w:val="24"/>
        </w:rPr>
        <w:fldChar w:fldCharType="separate"/>
      </w:r>
      <w:r w:rsidRPr="00E80D61">
        <w:rPr>
          <w:rFonts w:ascii="苹方-简" w:eastAsia="苹方-简" w:hAnsi="苹方-简" w:cs="宋体"/>
          <w:noProof/>
          <w:color w:val="000000" w:themeColor="text1"/>
          <w:kern w:val="0"/>
          <w:sz w:val="24"/>
        </w:rPr>
        <w:drawing>
          <wp:inline distT="0" distB="0" distL="0" distR="0" wp14:anchorId="6EF1BB58" wp14:editId="14C83816">
            <wp:extent cx="2508152" cy="46777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783" cy="475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D61">
        <w:rPr>
          <w:rFonts w:ascii="苹方-简" w:eastAsia="苹方-简" w:hAnsi="苹方-简" w:cs="宋体"/>
          <w:color w:val="000000" w:themeColor="text1"/>
          <w:kern w:val="0"/>
          <w:sz w:val="24"/>
        </w:rPr>
        <w:fldChar w:fldCharType="end"/>
      </w:r>
    </w:p>
    <w:p w14:paraId="606AF1F9" w14:textId="01D1C370" w:rsidR="00482FFF" w:rsidRPr="00E80D61" w:rsidRDefault="00482FFF">
      <w:pPr>
        <w:rPr>
          <w:rFonts w:ascii="苹方-简" w:eastAsia="苹方-简" w:hAnsi="苹方-简"/>
          <w:color w:val="000000" w:themeColor="text1"/>
        </w:rPr>
      </w:pPr>
    </w:p>
    <w:p w14:paraId="67435B54" w14:textId="77777777" w:rsidR="00482FFF" w:rsidRPr="00E80D61" w:rsidRDefault="00482FFF">
      <w:pPr>
        <w:rPr>
          <w:rFonts w:ascii="苹方-简" w:eastAsia="苹方-简" w:hAnsi="苹方-简"/>
          <w:color w:val="000000" w:themeColor="text1"/>
        </w:rPr>
      </w:pPr>
    </w:p>
    <w:p w14:paraId="5C3DB200" w14:textId="30CC48A7" w:rsidR="00A816D4" w:rsidRPr="00E80D61" w:rsidRDefault="0098111A">
      <w:pPr>
        <w:rPr>
          <w:rFonts w:ascii="苹方-简" w:eastAsia="苹方-简" w:hAnsi="苹方-简"/>
          <w:color w:val="000000" w:themeColor="text1"/>
          <w:sz w:val="36"/>
          <w:szCs w:val="36"/>
        </w:rPr>
      </w:pPr>
      <w:r w:rsidRPr="00E80D61">
        <w:rPr>
          <w:rFonts w:ascii="苹方-简" w:eastAsia="苹方-简" w:hAnsi="苹方-简" w:hint="eastAsia"/>
          <w:color w:val="000000" w:themeColor="text1"/>
          <w:sz w:val="36"/>
          <w:szCs w:val="36"/>
          <w:highlight w:val="red"/>
        </w:rPr>
        <w:lastRenderedPageBreak/>
        <w:t>公司信息如下,</w:t>
      </w:r>
      <w:r w:rsidRPr="00E80D61">
        <w:rPr>
          <w:rFonts w:ascii="苹方-简" w:eastAsia="苹方-简" w:hAnsi="苹方-简"/>
          <w:color w:val="000000" w:themeColor="text1"/>
          <w:sz w:val="36"/>
          <w:szCs w:val="36"/>
          <w:highlight w:val="red"/>
        </w:rPr>
        <w:t xml:space="preserve"> </w:t>
      </w:r>
      <w:r w:rsidRPr="00E80D61">
        <w:rPr>
          <w:rFonts w:ascii="苹方-简" w:eastAsia="苹方-简" w:hAnsi="苹方-简" w:hint="eastAsia"/>
          <w:color w:val="000000" w:themeColor="text1"/>
          <w:sz w:val="36"/>
          <w:szCs w:val="36"/>
          <w:highlight w:val="red"/>
        </w:rPr>
        <w:t>按照需求可以进行填写</w:t>
      </w:r>
    </w:p>
    <w:p w14:paraId="3C7CE2F1" w14:textId="7747F3F8" w:rsidR="00A816D4" w:rsidRPr="00E80D61" w:rsidRDefault="00A816D4" w:rsidP="00A816D4">
      <w:pPr>
        <w:autoSpaceDE w:val="0"/>
        <w:autoSpaceDN w:val="0"/>
        <w:adjustRightInd w:val="0"/>
        <w:jc w:val="left"/>
        <w:rPr>
          <w:rFonts w:ascii="苹方-简" w:eastAsia="苹方-简" w:hAnsi="苹方-简" w:cs="AppleSystemUIFontBold"/>
          <w:color w:val="000000" w:themeColor="text1"/>
          <w:kern w:val="0"/>
          <w:szCs w:val="21"/>
        </w:rPr>
      </w:pPr>
      <w:r w:rsidRPr="00E80D61">
        <w:rPr>
          <w:rFonts w:ascii="苹方-简" w:eastAsia="苹方-简" w:hAnsi="苹方-简" w:cs="AppleSystemUIFont"/>
          <w:color w:val="000000" w:themeColor="text1"/>
          <w:kern w:val="0"/>
          <w:szCs w:val="21"/>
        </w:rPr>
        <w:t>姓氏</w:t>
      </w:r>
      <w:r w:rsidRPr="00E80D61">
        <w:rPr>
          <w:rFonts w:ascii="苹方-简" w:eastAsia="苹方-简" w:hAnsi="苹方-简" w:cs="AppleSystemUIFontBold"/>
          <w:color w:val="000000" w:themeColor="text1"/>
          <w:kern w:val="0"/>
          <w:szCs w:val="21"/>
        </w:rPr>
        <w:t xml:space="preserve">  </w:t>
      </w:r>
      <w:r w:rsidR="003E5E3F">
        <w:rPr>
          <w:rFonts w:ascii="苹方-简" w:eastAsia="苹方-简" w:hAnsi="苹方-简" w:cs="Arial"/>
          <w:color w:val="000000" w:themeColor="text1"/>
          <w:kern w:val="0"/>
          <w:sz w:val="24"/>
          <w:shd w:val="clear" w:color="auto" w:fill="FFFFFF"/>
        </w:rPr>
        <w:t>Niu</w:t>
      </w:r>
    </w:p>
    <w:p w14:paraId="24B94A56" w14:textId="748B9F8E" w:rsidR="004869D9" w:rsidRPr="00E80D61" w:rsidRDefault="00A816D4" w:rsidP="00A816D4">
      <w:pPr>
        <w:autoSpaceDE w:val="0"/>
        <w:autoSpaceDN w:val="0"/>
        <w:adjustRightInd w:val="0"/>
        <w:jc w:val="left"/>
        <w:rPr>
          <w:rFonts w:ascii="苹方-简" w:eastAsia="苹方-简" w:hAnsi="苹方-简" w:cs="AppleSystemUIFontBold"/>
          <w:color w:val="000000" w:themeColor="text1"/>
          <w:kern w:val="0"/>
          <w:szCs w:val="21"/>
        </w:rPr>
      </w:pPr>
      <w:r w:rsidRPr="00E80D61">
        <w:rPr>
          <w:rFonts w:ascii="苹方-简" w:eastAsia="苹方-简" w:hAnsi="苹方-简" w:cs="AppleSystemUIFont"/>
          <w:color w:val="000000" w:themeColor="text1"/>
          <w:kern w:val="0"/>
          <w:szCs w:val="21"/>
        </w:rPr>
        <w:t>名字</w:t>
      </w:r>
      <w:r w:rsidRPr="00E80D61">
        <w:rPr>
          <w:rFonts w:ascii="苹方-简" w:eastAsia="苹方-简" w:hAnsi="苹方-简" w:cs="AppleSystemUIFontBold"/>
          <w:color w:val="000000" w:themeColor="text1"/>
          <w:kern w:val="0"/>
          <w:szCs w:val="21"/>
        </w:rPr>
        <w:t xml:space="preserve">  </w:t>
      </w:r>
      <w:r w:rsidR="003E5E3F">
        <w:rPr>
          <w:rFonts w:ascii="苹方-简" w:eastAsia="苹方-简" w:hAnsi="苹方-简" w:cs="Arial"/>
          <w:color w:val="000000" w:themeColor="text1"/>
          <w:kern w:val="0"/>
          <w:sz w:val="24"/>
          <w:shd w:val="clear" w:color="auto" w:fill="FFFFFF"/>
        </w:rPr>
        <w:t>LeiJie</w:t>
      </w:r>
    </w:p>
    <w:p w14:paraId="0065A587" w14:textId="309B2DC0" w:rsidR="00A816D4" w:rsidRPr="00E80D61" w:rsidRDefault="00A816D4" w:rsidP="00A816D4">
      <w:pPr>
        <w:autoSpaceDE w:val="0"/>
        <w:autoSpaceDN w:val="0"/>
        <w:adjustRightInd w:val="0"/>
        <w:jc w:val="left"/>
        <w:rPr>
          <w:rFonts w:ascii="苹方-简" w:eastAsia="苹方-简" w:hAnsi="苹方-简" w:cs="AppleSystemUIFont"/>
          <w:color w:val="000000" w:themeColor="text1"/>
          <w:kern w:val="0"/>
          <w:szCs w:val="21"/>
        </w:rPr>
      </w:pPr>
      <w:r w:rsidRPr="00E80D61">
        <w:rPr>
          <w:rFonts w:ascii="苹方-简" w:eastAsia="苹方-简" w:hAnsi="苹方-简" w:cs="AppleSystemUIFont"/>
          <w:color w:val="000000" w:themeColor="text1"/>
          <w:kern w:val="0"/>
          <w:szCs w:val="21"/>
        </w:rPr>
        <w:t>地址行</w:t>
      </w:r>
      <w:r w:rsidRPr="00E80D61">
        <w:rPr>
          <w:rFonts w:ascii="苹方-简" w:eastAsia="苹方-简" w:hAnsi="苹方-简" w:cs="AppleSystemUIFontBold"/>
          <w:color w:val="000000" w:themeColor="text1"/>
          <w:kern w:val="0"/>
          <w:szCs w:val="21"/>
        </w:rPr>
        <w:t>1</w:t>
      </w:r>
      <w:r w:rsidR="00E80D61" w:rsidRPr="00E80D61">
        <w:rPr>
          <w:rFonts w:ascii="苹方-简" w:eastAsia="苹方-简" w:hAnsi="苹方-简" w:cs="AppleSystemUIFontBold"/>
          <w:color w:val="000000" w:themeColor="text1"/>
          <w:kern w:val="0"/>
          <w:szCs w:val="21"/>
        </w:rPr>
        <w:t>(</w:t>
      </w:r>
      <w:r w:rsidR="00E80D61" w:rsidRPr="00E80D61">
        <w:rPr>
          <w:rFonts w:ascii="苹方-简" w:eastAsia="苹方-简" w:hAnsi="苹方-简" w:cs="AppleSystemUIFontBold" w:hint="eastAsia"/>
          <w:color w:val="000000" w:themeColor="text1"/>
          <w:kern w:val="0"/>
          <w:szCs w:val="21"/>
        </w:rPr>
        <w:t>地址显示到了街道</w:t>
      </w:r>
      <w:r w:rsidR="00E80D61" w:rsidRPr="00E80D61">
        <w:rPr>
          <w:rFonts w:ascii="苹方-简" w:eastAsia="苹方-简" w:hAnsi="苹方-简" w:cs="AppleSystemUIFontBold"/>
          <w:color w:val="000000" w:themeColor="text1"/>
          <w:kern w:val="0"/>
          <w:szCs w:val="21"/>
        </w:rPr>
        <w:t xml:space="preserve">)  </w:t>
      </w:r>
      <w:r w:rsidRPr="00E80D61">
        <w:rPr>
          <w:rFonts w:ascii="苹方-简" w:eastAsia="苹方-简" w:hAnsi="苹方-简" w:cs="AppleSystemUIFontBold"/>
          <w:color w:val="000000" w:themeColor="text1"/>
          <w:kern w:val="0"/>
          <w:szCs w:val="21"/>
        </w:rPr>
        <w:t xml:space="preserve"> </w:t>
      </w:r>
      <w:r w:rsidR="00B71A15">
        <w:rPr>
          <w:rFonts w:ascii="AppleSystemUIFont" w:hAnsi="AppleSystemUIFont" w:cs="AppleSystemUIFont"/>
          <w:kern w:val="0"/>
          <w:sz w:val="26"/>
          <w:szCs w:val="26"/>
        </w:rPr>
        <w:t>Huaiyang Town, Yuanshi County, Shijiazhuang City, Hebei Province</w:t>
      </w:r>
      <w:r w:rsidR="001E1332" w:rsidRPr="001E1332">
        <w:rPr>
          <w:rFonts w:ascii="苹方-简" w:eastAsia="苹方-简" w:hAnsi="苹方-简" w:cs="AppleSystemUIFontBold"/>
          <w:color w:val="000000" w:themeColor="text1"/>
          <w:kern w:val="0"/>
          <w:szCs w:val="21"/>
        </w:rPr>
        <w:t>Province</w:t>
      </w:r>
      <w:r w:rsidRPr="00E80D61">
        <w:rPr>
          <w:rFonts w:ascii="苹方-简" w:eastAsia="苹方-简" w:hAnsi="苹方-简" w:cs="AppleSystemUIFont"/>
          <w:color w:val="000000" w:themeColor="text1"/>
          <w:kern w:val="0"/>
          <w:szCs w:val="21"/>
        </w:rPr>
        <w:t>地址行</w:t>
      </w:r>
      <w:r w:rsidRPr="00E80D61">
        <w:rPr>
          <w:rFonts w:ascii="苹方-简" w:eastAsia="苹方-简" w:hAnsi="苹方-简" w:cs="AppleSystemUIFontBold"/>
          <w:color w:val="000000" w:themeColor="text1"/>
          <w:kern w:val="0"/>
          <w:szCs w:val="21"/>
        </w:rPr>
        <w:t>2</w:t>
      </w:r>
      <w:r w:rsidR="00E80D61" w:rsidRPr="00E80D61">
        <w:rPr>
          <w:rFonts w:ascii="苹方-简" w:eastAsia="苹方-简" w:hAnsi="苹方-简" w:cs="AppleSystemUIFontBold"/>
          <w:color w:val="000000" w:themeColor="text1"/>
          <w:kern w:val="0"/>
          <w:szCs w:val="21"/>
        </w:rPr>
        <w:t>(</w:t>
      </w:r>
      <w:r w:rsidR="00E80D61" w:rsidRPr="00E80D61">
        <w:rPr>
          <w:rFonts w:ascii="苹方-简" w:eastAsia="苹方-简" w:hAnsi="苹方-简" w:cs="AppleSystemUIFontBold" w:hint="eastAsia"/>
          <w:color w:val="000000" w:themeColor="text1"/>
          <w:kern w:val="0"/>
          <w:szCs w:val="21"/>
        </w:rPr>
        <w:t>地址显示单元住宅)</w:t>
      </w:r>
      <w:r w:rsidRPr="00E80D61">
        <w:rPr>
          <w:rFonts w:ascii="苹方-简" w:eastAsia="苹方-简" w:hAnsi="苹方-简" w:cs="AppleSystemUIFontBold"/>
          <w:color w:val="000000" w:themeColor="text1"/>
          <w:kern w:val="0"/>
          <w:szCs w:val="21"/>
        </w:rPr>
        <w:t xml:space="preserve">  </w:t>
      </w:r>
      <w:r w:rsidR="00B71A15">
        <w:rPr>
          <w:rFonts w:ascii="AppleSystemUIFont" w:hAnsi="AppleSystemUIFont" w:cs="AppleSystemUIFont"/>
          <w:kern w:val="0"/>
          <w:sz w:val="26"/>
          <w:szCs w:val="26"/>
        </w:rPr>
        <w:t>Shengyuan Lu 155</w:t>
      </w:r>
    </w:p>
    <w:p w14:paraId="282745D3" w14:textId="27BA5C2C" w:rsidR="00E80D61" w:rsidRPr="00E80D61" w:rsidRDefault="00E80D61" w:rsidP="00A816D4">
      <w:pPr>
        <w:autoSpaceDE w:val="0"/>
        <w:autoSpaceDN w:val="0"/>
        <w:adjustRightInd w:val="0"/>
        <w:jc w:val="left"/>
        <w:rPr>
          <w:rFonts w:ascii="苹方-简" w:eastAsia="苹方-简" w:hAnsi="苹方-简" w:cs="AppleSystemUIFont"/>
          <w:color w:val="000000" w:themeColor="text1"/>
          <w:kern w:val="0"/>
          <w:szCs w:val="21"/>
        </w:rPr>
      </w:pPr>
      <w:r w:rsidRPr="00E80D61">
        <w:rPr>
          <w:rFonts w:ascii="苹方-简" w:eastAsia="苹方-简" w:hAnsi="苹方-简" w:cs="AppleSystemUIFont" w:hint="eastAsia"/>
          <w:color w:val="000000" w:themeColor="text1"/>
          <w:kern w:val="0"/>
          <w:szCs w:val="21"/>
        </w:rPr>
        <w:t>整体的地址:</w:t>
      </w:r>
      <w:r w:rsidRPr="00E80D61">
        <w:rPr>
          <w:rFonts w:ascii="苹方-简" w:eastAsia="苹方-简" w:hAnsi="苹方-简" w:cs="AppleSystemUIFont"/>
          <w:color w:val="000000" w:themeColor="text1"/>
          <w:kern w:val="0"/>
          <w:szCs w:val="21"/>
        </w:rPr>
        <w:t xml:space="preserve">  </w:t>
      </w:r>
      <w:r w:rsidR="004852F4">
        <w:rPr>
          <w:rFonts w:ascii="AppleSystemUIFont" w:hAnsi="AppleSystemUIFont" w:cs="AppleSystemUIFont"/>
          <w:kern w:val="0"/>
          <w:sz w:val="26"/>
          <w:szCs w:val="26"/>
        </w:rPr>
        <w:t>Shengyuan Lu 155, Huaiyang Town, Yuanshi County, Shijiazhuang City, Hebei Province</w:t>
      </w:r>
    </w:p>
    <w:p w14:paraId="568BDF11" w14:textId="687CE8EC" w:rsidR="00A816D4" w:rsidRPr="00E80D61" w:rsidRDefault="00A816D4" w:rsidP="00A816D4">
      <w:pPr>
        <w:autoSpaceDE w:val="0"/>
        <w:autoSpaceDN w:val="0"/>
        <w:adjustRightInd w:val="0"/>
        <w:jc w:val="left"/>
        <w:rPr>
          <w:rFonts w:ascii="苹方-简" w:eastAsia="苹方-简" w:hAnsi="苹方-简" w:cs="AppleSystemUIFontBold"/>
          <w:color w:val="000000" w:themeColor="text1"/>
          <w:kern w:val="0"/>
          <w:szCs w:val="21"/>
        </w:rPr>
      </w:pPr>
      <w:r w:rsidRPr="00E80D61">
        <w:rPr>
          <w:rFonts w:ascii="苹方-简" w:eastAsia="苹方-简" w:hAnsi="苹方-简" w:cs="AppleSystemUIFont"/>
          <w:color w:val="000000" w:themeColor="text1"/>
          <w:kern w:val="0"/>
          <w:szCs w:val="21"/>
        </w:rPr>
        <w:t>市</w:t>
      </w:r>
      <w:r w:rsidRPr="00E80D61">
        <w:rPr>
          <w:rFonts w:ascii="苹方-简" w:eastAsia="苹方-简" w:hAnsi="苹方-简" w:cs="AppleSystemUIFontBold"/>
          <w:color w:val="000000" w:themeColor="text1"/>
          <w:kern w:val="0"/>
          <w:szCs w:val="21"/>
        </w:rPr>
        <w:t>/</w:t>
      </w:r>
      <w:r w:rsidRPr="00E80D61">
        <w:rPr>
          <w:rFonts w:ascii="苹方-简" w:eastAsia="苹方-简" w:hAnsi="苹方-简" w:cs="AppleSystemUIFont"/>
          <w:color w:val="000000" w:themeColor="text1"/>
          <w:kern w:val="0"/>
          <w:szCs w:val="21"/>
        </w:rPr>
        <w:t>镇</w:t>
      </w:r>
      <w:r w:rsidRPr="00E80D61">
        <w:rPr>
          <w:rFonts w:ascii="苹方-简" w:eastAsia="苹方-简" w:hAnsi="苹方-简" w:cs="AppleSystemUIFontBold"/>
          <w:color w:val="000000" w:themeColor="text1"/>
          <w:kern w:val="0"/>
          <w:szCs w:val="21"/>
        </w:rPr>
        <w:t xml:space="preserve">  </w:t>
      </w:r>
      <w:r w:rsidR="001E1332">
        <w:rPr>
          <w:rFonts w:ascii="苹方-简" w:eastAsia="苹方-简" w:hAnsi="苹方-简" w:cs="AppleSystemUIFontBold"/>
          <w:color w:val="000000" w:themeColor="text1"/>
          <w:kern w:val="0"/>
          <w:szCs w:val="21"/>
        </w:rPr>
        <w:t>HeiBeiSheng</w:t>
      </w:r>
    </w:p>
    <w:p w14:paraId="4EF983C4" w14:textId="37AFC4FA" w:rsidR="00A816D4" w:rsidRPr="00E80D61" w:rsidRDefault="00A816D4" w:rsidP="00A816D4">
      <w:pPr>
        <w:autoSpaceDE w:val="0"/>
        <w:autoSpaceDN w:val="0"/>
        <w:adjustRightInd w:val="0"/>
        <w:jc w:val="left"/>
        <w:rPr>
          <w:rFonts w:ascii="苹方-简" w:eastAsia="苹方-简" w:hAnsi="苹方-简" w:cs="AppleSystemUIFontBold"/>
          <w:color w:val="000000" w:themeColor="text1"/>
          <w:kern w:val="0"/>
          <w:szCs w:val="21"/>
        </w:rPr>
      </w:pPr>
      <w:r w:rsidRPr="00E80D61">
        <w:rPr>
          <w:rFonts w:ascii="苹方-简" w:eastAsia="苹方-简" w:hAnsi="苹方-简" w:cs="AppleSystemUIFont"/>
          <w:color w:val="000000" w:themeColor="text1"/>
          <w:kern w:val="0"/>
          <w:szCs w:val="21"/>
        </w:rPr>
        <w:t>州</w:t>
      </w:r>
      <w:r w:rsidRPr="00E80D61">
        <w:rPr>
          <w:rFonts w:ascii="苹方-简" w:eastAsia="苹方-简" w:hAnsi="苹方-简" w:cs="AppleSystemUIFontBold"/>
          <w:color w:val="000000" w:themeColor="text1"/>
          <w:kern w:val="0"/>
          <w:szCs w:val="21"/>
        </w:rPr>
        <w:t>/</w:t>
      </w:r>
      <w:r w:rsidRPr="00E80D61">
        <w:rPr>
          <w:rFonts w:ascii="苹方-简" w:eastAsia="苹方-简" w:hAnsi="苹方-简" w:cs="AppleSystemUIFont"/>
          <w:color w:val="000000" w:themeColor="text1"/>
          <w:kern w:val="0"/>
          <w:szCs w:val="21"/>
        </w:rPr>
        <w:t>省</w:t>
      </w:r>
      <w:r w:rsidRPr="00E80D61">
        <w:rPr>
          <w:rFonts w:ascii="苹方-简" w:eastAsia="苹方-简" w:hAnsi="苹方-简" w:cs="AppleSystemUIFontBold"/>
          <w:color w:val="000000" w:themeColor="text1"/>
          <w:kern w:val="0"/>
          <w:szCs w:val="21"/>
        </w:rPr>
        <w:t xml:space="preserve">   </w:t>
      </w:r>
      <w:r w:rsidR="001E1332">
        <w:rPr>
          <w:rFonts w:ascii="苹方-简" w:eastAsia="苹方-简" w:hAnsi="苹方-简" w:cs="AppleSystemUIFontBold"/>
          <w:color w:val="000000" w:themeColor="text1"/>
          <w:kern w:val="0"/>
          <w:szCs w:val="21"/>
        </w:rPr>
        <w:t>ShiJiaZhuang</w:t>
      </w:r>
    </w:p>
    <w:p w14:paraId="217D9786" w14:textId="06803680" w:rsidR="00A816D4" w:rsidRPr="00E80D61" w:rsidRDefault="00A816D4" w:rsidP="00A816D4">
      <w:pPr>
        <w:rPr>
          <w:rFonts w:ascii="苹方-简" w:eastAsia="苹方-简" w:hAnsi="苹方-简" w:cs="AppleSystemUIFont"/>
          <w:color w:val="000000" w:themeColor="text1"/>
          <w:kern w:val="0"/>
          <w:szCs w:val="21"/>
        </w:rPr>
      </w:pPr>
      <w:r w:rsidRPr="00E80D61">
        <w:rPr>
          <w:rFonts w:ascii="苹方-简" w:eastAsia="苹方-简" w:hAnsi="苹方-简" w:cs="AppleExternalUIFontSimplifiedCh" w:hint="eastAsia"/>
          <w:color w:val="000000" w:themeColor="text1"/>
          <w:kern w:val="0"/>
          <w:szCs w:val="21"/>
        </w:rPr>
        <w:t>邮编</w:t>
      </w:r>
      <w:r w:rsidRPr="00E80D61">
        <w:rPr>
          <w:rFonts w:ascii="苹方-简" w:eastAsia="苹方-简" w:hAnsi="苹方-简" w:cs="AppleSystemUIFontBold"/>
          <w:color w:val="000000" w:themeColor="text1"/>
          <w:kern w:val="0"/>
          <w:szCs w:val="21"/>
        </w:rPr>
        <w:t xml:space="preserve">   </w:t>
      </w:r>
      <w:r w:rsidR="004852F4">
        <w:rPr>
          <w:rFonts w:ascii="AppleSystemUIFont" w:hAnsi="AppleSystemUIFont" w:cs="AppleSystemUIFont"/>
          <w:kern w:val="0"/>
          <w:sz w:val="26"/>
          <w:szCs w:val="26"/>
        </w:rPr>
        <w:t>051130</w:t>
      </w:r>
    </w:p>
    <w:p w14:paraId="640FA637" w14:textId="0DBB3509" w:rsidR="006C1858" w:rsidRPr="00E80D61" w:rsidRDefault="006C1858" w:rsidP="00A816D4">
      <w:pPr>
        <w:rPr>
          <w:rFonts w:ascii="苹方-简" w:eastAsia="苹方-简" w:hAnsi="苹方-简" w:cs="AppleSystemUIFontBold"/>
          <w:color w:val="000000" w:themeColor="text1"/>
          <w:kern w:val="0"/>
          <w:szCs w:val="21"/>
        </w:rPr>
      </w:pPr>
      <w:r w:rsidRPr="00E80D61">
        <w:rPr>
          <w:rFonts w:ascii="苹方-简" w:eastAsia="苹方-简" w:hAnsi="苹方-简" w:cs="AppleSystemUIFont" w:hint="eastAsia"/>
          <w:color w:val="000000" w:themeColor="text1"/>
          <w:kern w:val="0"/>
          <w:szCs w:val="21"/>
        </w:rPr>
        <w:t>法人实体:</w:t>
      </w:r>
      <w:r w:rsidRPr="00E80D61">
        <w:rPr>
          <w:rFonts w:ascii="苹方-简" w:eastAsia="苹方-简" w:hAnsi="苹方-简" w:cs="AppleSystemUIFont"/>
          <w:color w:val="000000" w:themeColor="text1"/>
          <w:kern w:val="0"/>
          <w:szCs w:val="21"/>
        </w:rPr>
        <w:t xml:space="preserve">  </w:t>
      </w:r>
      <w:r w:rsidR="004852F4">
        <w:rPr>
          <w:rFonts w:ascii="AppleSystemUIFont" w:hAnsi="AppleSystemUIFont" w:cs="AppleSystemUIFont"/>
          <w:b/>
          <w:bCs/>
          <w:kern w:val="0"/>
          <w:sz w:val="40"/>
          <w:szCs w:val="40"/>
        </w:rPr>
        <w:t>Hebei tunnel supply chain management Service Co., LTD.</w:t>
      </w:r>
    </w:p>
    <w:p w14:paraId="4AA3382D" w14:textId="67011E1E" w:rsidR="00394D38" w:rsidRDefault="006C1858" w:rsidP="008B05AA">
      <w:pPr>
        <w:pStyle w:val="HTML"/>
        <w:spacing w:line="408" w:lineRule="atLeast"/>
        <w:rPr>
          <w:rFonts w:ascii="苹方-简" w:eastAsia="苹方-简" w:hAnsi="苹方-简" w:cs="Calibri"/>
          <w:color w:val="000000" w:themeColor="text1"/>
          <w:sz w:val="21"/>
          <w:szCs w:val="21"/>
        </w:rPr>
      </w:pPr>
      <w:r w:rsidRPr="00E80D61">
        <w:rPr>
          <w:rFonts w:ascii="苹方-简" w:eastAsia="苹方-简" w:hAnsi="苹方-简" w:cs="AppleSystemUIFontBold" w:hint="eastAsia"/>
          <w:color w:val="000000" w:themeColor="text1"/>
          <w:sz w:val="21"/>
          <w:szCs w:val="21"/>
        </w:rPr>
        <w:t>D</w:t>
      </w:r>
      <w:r w:rsidRPr="00E80D61">
        <w:rPr>
          <w:rFonts w:ascii="苹方-简" w:eastAsia="苹方-简" w:hAnsi="苹方-简" w:cs="AppleSystemUIFontBold"/>
          <w:color w:val="000000" w:themeColor="text1"/>
          <w:sz w:val="21"/>
          <w:szCs w:val="21"/>
        </w:rPr>
        <w:t>-</w:t>
      </w:r>
      <w:r w:rsidRPr="00E80D61">
        <w:rPr>
          <w:rFonts w:ascii="苹方-简" w:eastAsia="苹方-简" w:hAnsi="苹方-简" w:cs="AppleSystemUIFontBold" w:hint="eastAsia"/>
          <w:color w:val="000000" w:themeColor="text1"/>
          <w:sz w:val="21"/>
          <w:szCs w:val="21"/>
        </w:rPr>
        <w:t>U</w:t>
      </w:r>
      <w:r w:rsidRPr="00E80D61">
        <w:rPr>
          <w:rFonts w:ascii="苹方-简" w:eastAsia="苹方-简" w:hAnsi="苹方-简" w:cs="AppleSystemUIFontBold"/>
          <w:color w:val="000000" w:themeColor="text1"/>
          <w:sz w:val="21"/>
          <w:szCs w:val="21"/>
        </w:rPr>
        <w:t>-</w:t>
      </w:r>
      <w:r w:rsidRPr="00E80D61">
        <w:rPr>
          <w:rFonts w:ascii="苹方-简" w:eastAsia="苹方-简" w:hAnsi="苹方-简" w:cs="AppleSystemUIFontBold" w:hint="eastAsia"/>
          <w:color w:val="000000" w:themeColor="text1"/>
          <w:sz w:val="21"/>
          <w:szCs w:val="21"/>
        </w:rPr>
        <w:t>N</w:t>
      </w:r>
      <w:r w:rsidRPr="00E80D61">
        <w:rPr>
          <w:rFonts w:ascii="苹方-简" w:eastAsia="苹方-简" w:hAnsi="苹方-简" w:cs="AppleSystemUIFontBold"/>
          <w:color w:val="000000" w:themeColor="text1"/>
          <w:sz w:val="21"/>
          <w:szCs w:val="21"/>
        </w:rPr>
        <w:t>-</w:t>
      </w:r>
      <w:r w:rsidRPr="00E80D61">
        <w:rPr>
          <w:rFonts w:ascii="苹方-简" w:eastAsia="苹方-简" w:hAnsi="苹方-简" w:cs="AppleSystemUIFontBold" w:hint="eastAsia"/>
          <w:color w:val="000000" w:themeColor="text1"/>
          <w:sz w:val="21"/>
          <w:szCs w:val="21"/>
        </w:rPr>
        <w:t>S</w:t>
      </w:r>
      <w:r w:rsidRPr="00E80D61">
        <w:rPr>
          <w:rFonts w:ascii="苹方-简" w:eastAsia="苹方-简" w:hAnsi="苹方-简" w:cs="AppleSystemUIFontBold"/>
          <w:color w:val="000000" w:themeColor="text1"/>
          <w:sz w:val="21"/>
          <w:szCs w:val="21"/>
        </w:rPr>
        <w:t xml:space="preserve">: </w:t>
      </w:r>
      <w:r w:rsidR="00D81427">
        <w:rPr>
          <w:rFonts w:ascii="Calibri" w:hAnsi="Calibri" w:cs="Calibri"/>
          <w:color w:val="000000"/>
        </w:rPr>
        <w:t>724975312</w:t>
      </w:r>
    </w:p>
    <w:p w14:paraId="18E9196A" w14:textId="53F98D1F" w:rsidR="00D81427" w:rsidRDefault="00D81427" w:rsidP="00D81427">
      <w:pPr>
        <w:pStyle w:val="HTML"/>
        <w:tabs>
          <w:tab w:val="clear" w:pos="916"/>
          <w:tab w:val="left" w:pos="1160"/>
        </w:tabs>
        <w:spacing w:line="408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</w:p>
    <w:p w14:paraId="25DB0128" w14:textId="77777777" w:rsidR="00D81427" w:rsidRPr="00E80D61" w:rsidRDefault="00D81427" w:rsidP="008B05AA">
      <w:pPr>
        <w:pStyle w:val="HTML"/>
        <w:spacing w:line="408" w:lineRule="atLeast"/>
        <w:rPr>
          <w:rFonts w:ascii="苹方-简" w:eastAsia="苹方-简" w:hAnsi="苹方-简" w:cs="Calibri"/>
          <w:color w:val="000000" w:themeColor="text1"/>
          <w:sz w:val="21"/>
          <w:szCs w:val="21"/>
        </w:rPr>
      </w:pPr>
    </w:p>
    <w:p w14:paraId="7423A3E1" w14:textId="77777777" w:rsidR="008B05AA" w:rsidRPr="00E80D61" w:rsidRDefault="008B05AA" w:rsidP="008B05AA">
      <w:pPr>
        <w:pStyle w:val="HTML"/>
        <w:spacing w:line="408" w:lineRule="atLeast"/>
        <w:rPr>
          <w:rFonts w:ascii="苹方-简" w:eastAsia="苹方-简" w:hAnsi="苹方-简" w:cs="Calibri"/>
          <w:color w:val="000000" w:themeColor="text1"/>
        </w:rPr>
      </w:pPr>
    </w:p>
    <w:p w14:paraId="63D5341B" w14:textId="77777777" w:rsidR="00A816D4" w:rsidRPr="00E80D61" w:rsidRDefault="00A816D4">
      <w:pPr>
        <w:rPr>
          <w:rFonts w:ascii="苹方-简" w:eastAsia="苹方-简" w:hAnsi="苹方-简"/>
          <w:color w:val="000000" w:themeColor="text1"/>
        </w:rPr>
      </w:pPr>
    </w:p>
    <w:sectPr w:rsidR="00A816D4" w:rsidRPr="00E80D61" w:rsidSect="00D04A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-简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F7"/>
    <w:rsid w:val="000D4554"/>
    <w:rsid w:val="000D66F7"/>
    <w:rsid w:val="00157DF7"/>
    <w:rsid w:val="00180E86"/>
    <w:rsid w:val="001912D4"/>
    <w:rsid w:val="001D6F40"/>
    <w:rsid w:val="001E1332"/>
    <w:rsid w:val="00394D38"/>
    <w:rsid w:val="003E27A6"/>
    <w:rsid w:val="003E5E3F"/>
    <w:rsid w:val="00482FFF"/>
    <w:rsid w:val="004852F4"/>
    <w:rsid w:val="004869D9"/>
    <w:rsid w:val="00543282"/>
    <w:rsid w:val="0054490D"/>
    <w:rsid w:val="005D0A98"/>
    <w:rsid w:val="0066602F"/>
    <w:rsid w:val="006C1858"/>
    <w:rsid w:val="006E4987"/>
    <w:rsid w:val="008863A6"/>
    <w:rsid w:val="008B05AA"/>
    <w:rsid w:val="0098111A"/>
    <w:rsid w:val="00A720E5"/>
    <w:rsid w:val="00A816D4"/>
    <w:rsid w:val="00AD1E36"/>
    <w:rsid w:val="00B71A15"/>
    <w:rsid w:val="00B906FB"/>
    <w:rsid w:val="00C40A67"/>
    <w:rsid w:val="00C86BB0"/>
    <w:rsid w:val="00CD192A"/>
    <w:rsid w:val="00D04A51"/>
    <w:rsid w:val="00D81427"/>
    <w:rsid w:val="00E80D61"/>
    <w:rsid w:val="00E83AD1"/>
    <w:rsid w:val="00EE4F31"/>
    <w:rsid w:val="00FC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FEA3B"/>
  <w15:chartTrackingRefBased/>
  <w15:docId w15:val="{592403E2-032E-1441-B946-7D1D59F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1E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1E3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1D6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D6F40"/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B90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2021-11-23T08:48:00Z</dcterms:created>
  <dcterms:modified xsi:type="dcterms:W3CDTF">2023-02-07T06:34:00Z</dcterms:modified>
</cp:coreProperties>
</file>