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6ACE" w:rsidRDefault="00C16ACE"/>
    <w:sectPr w:rsidR="00C1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CE"/>
    <w:rsid w:val="00C16ACE"/>
    <w:rsid w:val="00D0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EA1047B-4A39-FC4B-8556-B5541D1E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Сикаченко</dc:creator>
  <cp:keywords/>
  <dc:description/>
  <cp:lastModifiedBy>Дмитрий Сикаченко</cp:lastModifiedBy>
  <cp:revision>1</cp:revision>
  <dcterms:created xsi:type="dcterms:W3CDTF">2026-07-08T04:49:00Z</dcterms:created>
  <dcterms:modified xsi:type="dcterms:W3CDTF">2026-07-08T04:49:00Z</dcterms:modified>
</cp:coreProperties>
</file>