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Questionnaire 1: General Information and Prior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name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familiarity with technology and digital tools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"Select your experience level",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"Very experienced",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"Moderately experienced",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"Beginner",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"Not experienced at all",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do you usually find information when researching a topic?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"Search engines (e.g., Google, Bing)",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"Online databases (e.g., Google Scholar, academic journals)",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"AI chat interfaces (e.g., ChatGPT, Siri, etc.)",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"Social media platforms (e.g., Facebook, Twitter, Reddit)",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"Asking friends, colleagues, or family members",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"Books or printed materials",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"Online forums or communities (e.g., Quora, StackExchange)",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"Other 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Prior experience with AI systems in professional or academic settings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"Yes, regularly",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"Yes, occasionally",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"No"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Have you ever used an AI chat interface (e.g., ChatGPT, Siri, or other virtual assistants)?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"Yes", "No"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you answered 'Yes' to the previous question, how frequently do you use AI chat interfaces?",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“Daily", "Weekly", "Monthly", "Rarely"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would you rate your overall experience using AI chat interfaces?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"Select your satisfaction level",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"Very Satisfied",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"Satisfied",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"Neutral",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"Dissatisfied",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"Very Dissatisfied",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"Can you explain why you chose your answer to the previous question?"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questions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Which scientist is credited with the discovery of the neutron?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["A. James Chadwick", "B. Ernest Rutherford"],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Who led the Athenian navy at the Battle of Salamis?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["A. Pericles", "B. Themistocles"],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Which country has the most time zones (including overseas territories)?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["A. Russia", "B. France"],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Who wrote *The Master and Margarita*, a novel banned in the Soviet Union for decades?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["A. Boris Pasternak", "B. Mikhail Bulgakov"],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The Peloponnesian War was primarily fought between which two Greek city-states?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["A. Athens and Corinth", "B. Athens and Sparta"],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Which artist is considered a major figure in the Blue Rider movement (Der Blaue Reiter)?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["A. Gustav Klimt", "B. Wassily Kandinsky"],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According to John Locke, what are the three natural rights?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["A. Liberty, Equality, Brotherhood", "B. Life, Liberty, Property"],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questions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"Which scientist is credited with the discovery of the neutron?",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"Who led the Athenian navy at the Battle of Salamis?",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"Which country has the most time zones (including overseas territories)?",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"Who wrote *The Master and Margarita*, a novel banned in the Soviet Union for decades?",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"The Peloponnesian War was primarily fought between which two Greek city-states?",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"Which artist is considered a major figure in the Blue Rider movement (Der Blaue Reiter)?",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"According to John Locke, what are the three natural rights?",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"Who was James Chadwick?",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"Who was Ernest Rutherford?",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"Who was  Pericles?",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"Who was  Themistocles?",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"Russia timezones",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"France timezones",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"Who was  Boris Pasternak?",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"Who was Mikhail Bulgakov?",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"Athens and Corinth",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"Athens and Sparta",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"Who was  Wassily Kandinsky?",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"Who was  Gustav Klimt?",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"Liberty, Equality, Brotherhood",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"Life, Liberty, Property",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 quiz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"The chatbot made a mistake in source attribution (select the questions where this happened):",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"Q1(neutron)", "Q2(Battle of Salamis)", "Q3(most time zones)",  "Q4(The Master and Margarita)",  "Q5(city-states)",  "Q6(Blue Rider)",  "Q7(three natural rights)"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"The chatbot highlighted correct information in red (select the questions where this happened):"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"Q1(neutron)", "Q2(Battle of Salamis)", "Q3(most time zones)",  "Q4(The Master and Margarita)",  "Q5(city-states)",  "Q6(Blue Rider)",  "Q7(three natural rights)"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"The chatbot highlighted incorrect information in green (select the questions where this happened):",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"Q1(neutron)", "Q2(Battle of Salamis)", "Q3(most time zones)",  "Q4(The Master and Margarita)",  "Q5(city-states)",  "Q6(Blue Rider)",  "Q7(three natural rights)"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"The chatbot gave a wrong credibility score to some sources (select applicable questions):",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"Q1(neutron)", "Q2(Battle of Salamis)", "Q3(most time zones)",  "Q4(The Master and Margarita)",  "Q5(city-states)",  "Q6(Blue Rider)",  "Q7(three natural rights)"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"Some misinformation was present in unhighlighted text (select the questions where this applies):",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"Q1(neutron)", "Q2(Battle of Salamis)", "Q3(most time zones)",  "Q4(The Master and Margarita)",  "Q5(city-states)",  "Q6(Blue Rider)",  "Q7(three natural rights)"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Post-Study Survey: AI Chat Interface Experience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found it easy to use the AI chat interface during the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"Strongly agree", "Agree", "Neutral", "Disagree", "Strongly disagree"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AI chat interface provided clear responses to my questions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"Strongly agree", "Agree", "Neutral", "Disagree", "Strongly disagree”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Highlighted information helped me understand the information better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["Strongly agree", "Agree", "Neutral", "Disagree", "Strongly disagree"],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system helped me critically evaluate the information.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["Strongly agree", "Agree", "Neutral", "Disagree", "Strongly disagree"],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noticed errors or inconsistencies in the sources or content presented.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["Strongly agree", "Agree", "Neutral", "Disagree", "Strongly disagree"],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clicked on the sources to verify their credibility.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["Strongly agree", "Agree", "Neutral", "Disagree", "Strongly disagree"],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 asked follow-up questions or challenged the AI’s answers.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["Strongly agree", "Agree", "Neutral", "Disagree", "Strongly disagree"],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 had a positive overall experience using the system.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["Strongly agree", "Agree", "Neutral", "Disagree", "Strongly disagree"],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tool would be useful in academic or classroom settings.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["Strongly agree", "Agree", "Neutral", "Disagree", "Strongly disagree"],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"What did you like most about the system?"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"What would you improve or change?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“What would help you engage more critically with the information"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