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F4B1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078052C1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5038303A" w14:textId="2B741BF6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ELECTRONIC VOTING: </w:t>
      </w:r>
      <w:r>
        <w:rPr>
          <w:rFonts w:ascii="Times New Roman" w:eastAsia="Times New Roman" w:hAnsi="Times New Roman" w:cs="Times New Roman"/>
          <w:sz w:val="30"/>
          <w:szCs w:val="30"/>
          <w:lang w:eastAsia="en-SG"/>
        </w:rPr>
        <w:t>PROBLEM STATEMENTS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6CE4249D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2CB4A95C" w14:textId="77777777" w:rsid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278FDDB9" w14:textId="075D989E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Introduction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winners of an election are usually satisfied with the outcome, but it is often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challenging to persuade the losers (and their supporters) that they lost. To that end,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not sufficient that election results be accurate. The public must also know the results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accurate, which can only be achieved if conduct of the election is sufficiently transparent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that candidates, the press, and the general public can satisfy themselves that no errors or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cheating have occurred.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Unfortunately, the advent of paperless electronic voting (e-voting) is moving us away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election transparency. E-voting technology is extremely opaque. No one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scrutinize some of the most critical processes of the election, such as collection of ballots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and counting of votes, because those processes will be conducted invisibly in electronic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circuits. Voters have no means to confirm that that the machines have recorded their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votes correctly, nor will they have any assurance of that their votes won't be changed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later.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the presidential election of 2004, almost 30% of American voters reportedly used e-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voting machines, and this number is increasing because of the deadlines set by the Help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America Vote Act, (HAVA) and the funding made available for new equipment by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law.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Accountability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The basic problems of e-voting can be understood without an in-depth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knowledge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technology. A helpful analogy was proposed by computer security researchers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Drew Dean and Dan Wallach: Suppose voters dictated their votes, privately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anonymously, to human scribes, and that the voters were prevented from inspecting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work of the scribes. Few would accept such a system, on simple common-sense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grounds. Obviously, the scribes could accidentally or intentionally mis-record the votes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with no consequences. Without accountability, a system is simply not trustworthy,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whether or not computers are involved.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Are computers different in some important way from human scribes? Computers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execute programs accurately and with great speed, but they are designed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programmed by people who are no more reliable than our hypothetical scribes. Indeed,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construction of completely accurate and reliable hardware and software is one of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 unsolved problems of computer technology -- a problem that is actually growing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worse with the burgeoning complexity of computer systems.</w:t>
      </w:r>
    </w:p>
    <w:p w14:paraId="5539C1E5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systems can also be subverted intentionally. Most people are familiar with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"hacking" of systems by outsiders, often through the internet. Experience in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security has shown that resisting such attacks is extremely difficult. The attackers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often very creative and determined, making them formidable adversaries. However,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greater threat to most systems is from insiders. Software can be modified maliciously by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people with legitimate access before it is installed on thousands of individual 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machines. Indeed, much computer crime is perpetrated by insiders, because it is easier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for them to commit crimes, and they are less likely to be caught. There is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no reason we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should be more trusting of insiders in the election industry than in other industries, such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gambling, where sophisticated insider fraud has occurred in spite of extraordinary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measures taken to prevent it.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Many lay people assume that malicious software can somehow be detected by inspection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or testing, but, perhaps surprisingly, there is no reliable way to do this.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are the most complex artifacts known; finding cleverly hidden malicious code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much harder than finding a needle in a haystack. (For some benign and fun examples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 easy it is to hide things in software, search for "Microsoft Easter Eggs" on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Internet.)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the public debate, it may seem that there is some disagreement among technologists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about the dangers of paperless e-voting, because the same two computer scientists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opposing paper ballots speak at almost every forum. However, the overwhelming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consensus of technical opinion is that e-voting is dangerous, and that voters need to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able to verify that their votes were properly recorded. The "Resolution on Electronic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Voting", which I wrote in January 2003, has been endorsed many of the top researchers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computer science, including the authors of several of the most widely read texts 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security. Also, the Association of Computing Machinery (ACM), the largest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professional organization of computer technologists, has taken the position that "... 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should enable each voter to inspect a physical (e.g., paper) record to verify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his or her vote has been accurately cast and to serve as an independent check on the result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produced and stored by the system." A poll was conducted on this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question, and fully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95% of the respondent ACM members agreed with the statement.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 and Paper Ballots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Systems are usually made trustworthy through independent checks, called "auditing."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Secret ballots make voting uniquely difficult to audit. In other areas, such as finance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e-commerce, audit trails necessarily include the identities of the parties involved in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transactions, but voting systems go to great lengths to destroy this information by design,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required by our system of secret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To understand how voting systems can be made auditable, let's return to the scribe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analogy. One solution would be to eliminate the problematic scribe and have the voter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fill out the ballot and deposit it in a ballot box. Or we could make the scribe accountable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for his work by allowing the voter to inspect the ballot and deposit it in a secure ballot</w:t>
      </w:r>
    </w:p>
    <w:p w14:paraId="23D0572B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box (or watch the scribe do so). Analogous solutions will work for voting. We could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simply use paper ballots marked by hand and counted by optical scanners; indeed, many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U.S. voting jurisdictions use these systems, and have for decades, and the systems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highly accurate. Or "voter verifiable printers" could be attached to touch-screen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 to produce tangible ballots that voters could inspect.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Instead of attempting to solve the unsolvable problem of insuring the integrity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computer hardware and software, these measures place the responsibility on the voter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check that his or her ballot is filled out properly. Imperfections in the technology,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whether from unreliable computers or unreliable pens, can be tolerated because each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voter can check that his vote was handled properly. With these paper ballots,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possible to do a meaningful manual count, for election auditing or in a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recount, because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records being counted will be known to reflect the voters' intent.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This generic scheme has been described by various cumbersome phrases, such as "voter-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verifiable paper audit trail" or "voter-verified paper ballots." Unfortunately, the awkward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"voter-verified" modifier is necessary. A casual reading of HAVA has led many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conclude that it already requires voter-verified paper ballots, since it requires a "manual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 capacity." Unfortunately, this language is being interpreted to allow printing 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ballots from electronic memory after the close of the polls, for use in a manual recount.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course, this interpretation renders the "manual audit capacity" nearly useless, because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paper records may not reflect the intent of the voters, who were unable to check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electronic records on which they are based. Hence, it is necessary to ensure that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voters are able to inspect the paper ballots before they are cast.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Paper ballots are not a magical guarantee of accurate and fraud-free elections. Indeed,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there is a long history of errors and election fraud with paper ballots, but those problems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stem from inadequate procedures, inadequate checks and balances, and inadequate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auditing, not from the use of paper. Improving the trustworthiness of our elections will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require attention to many other issues. If machines are used to count the ballots,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must be doubled-checked sufficiently using manual counts to detect and deter systematic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fraud. The physical security of the paper ballots must be maintained from the time when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they are marked by the voter until the last recount is complete. Above all, all aspects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election must be open to public scrutiny, and the public must actually scrutinize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conduct of elections.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The conduct of elections in many places falls well short of these ideals. But the solution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to that problem should be to improve those procedures, not to eliminate the evidence that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could be used to detect errors or fraud. Using paperless electronic voting has been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likened by Kim Alexander, President of the California Voter Foundation to "dealing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fraud by eliminating the accounting department." An ongoing nationwide effort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improve election practices is needed very badly.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arguments against paperless e-voting are often dismissed on the grounds that "no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 technology is perfect." While this is an undeniable truth, problems vary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different technology. Paperless e-voting is more dangerous than paper ballot systems</w:t>
      </w:r>
    </w:p>
    <w:p w14:paraId="0AACD275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because it opens the door to wholesale errors. A single bug, or malicious software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installed by a single individual, could be distributed to thousands of machines around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country, which could then undetectably change a very large number of votes. And,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contrary to the frequent assertions of vendors and some local election officials, there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 "checks and balances" that can reliably prevent or even detect these problems without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 did we get there?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trend towards paperless e-voting has been driven by the laudable goals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enfranchising more voters and increasing the accuracy and integrity of the voting system.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However, a crucial mistake was made, which was to make policy about 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technology without being informed about the limitations and hazards of that technology.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Policymakers, without independent knowledge or advice about computer security, were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assured by vendors and other proponents of the technology that it was safe,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and did not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inquire further.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Many claims are made of the superiority of e-voting, for example: the machines are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accurate, and allow users to correct mistakes; they are accessible to people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disabilities who cannot use paper or mechanical voting machines without assistance;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are easier for poll workers to use; and they save the cost of 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Even taken at face value, these advantages would not justify sacrificing the transparency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our elections, but many of these claims turn out to be illusory when examined more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closely. Studies have indeed shown that the best e-voting equipment is more accurate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than the worst technologies, such as pre-scored punch cards, but most of the same studies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show that precinct-based optical scan systems are actually more accurate than e-voting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machines. (When using a precinct-based optical scan system, the voter fills out a 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 by hand and then places it in the optical scanner, which counts and stores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ballot. If there are too many votes for an office or a stray mark that prevents the ballot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being read properly, the scanner rejects it so the voter can correct the problem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before casting a vote).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New equipment has recently become available to make it possible for voters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disabilities such as blindness to use optical scan ballots while voting privately; for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example, there is a machine that allows voters to read and mark an optical scan ballot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using a touch-screen or audio interface. Furthermore, while e-voting machines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accessible in theory, it is unknown how many voters with disabilities have been able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use them successfully in practice. The Silicon Valley Council of the Blind surveyed their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members after a recent election only to discover that very few were able to use the new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machines that had just been purchased in Santa Clara County, California.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(http://verifiedvoting.org/article.php?id=2102)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claim that e-voting is easier for poll workers to deal with is implausible, and seems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not to have been confirmed by experience. Dealing with a workplace full of computers is</w:t>
      </w:r>
    </w:p>
    <w:p w14:paraId="23129112" w14:textId="77777777" w:rsidR="002C160A" w:rsidRPr="002C160A" w:rsidRDefault="002C160A" w:rsidP="002C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rarely easy in this day and age. Counties acquiring new e-voting equipment have had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implement extra measures to make sure there are technically capable poll workers (a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difficult task) and to have technicians on call to deal with machine problems. Indeed, in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recent elections many of the observed failures of e-voting equipment are blamed (often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unjustly) on the inability of workers at the polling places to properly setup and operate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equipment.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Finally, e-voting machines cost at least three times as much as optical scan systems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purchase. Even ardent proponents of e-voting admit that this cost difference cannot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recouped in less than 15 years, which is greater than the lifetime of most computerized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equipment. There is also some evidence that on-going costs for support and maintenance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of e-voting equipment are higher than were estimated in many jurisdictions.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Where do we go from here?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 trustworthy election system depends on three factors: technology, procedures,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observation. Changes are needed in each of these areas. In many cases, election laws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will need to be amended.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As was argued above, we need technology that allows each voter to verify that his or her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vote was correctly captured. At this time, the only technology that can realistically meet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this need is paper, because most voters can verify the contents without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computer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mediation (which is inherently untrustworthy), because it can be written indelibly,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because the procedures for protecting paper are understandable by ordinary poll workers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and voters.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There are now several proposals for voter verification based on advanced cryptography.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These systems are intriguing, but there are still many challenges to be met before they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can be responsibly deployed in governmental elections. First, they are not widely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understood even by computer science researchers, and have not yet been subjected to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in-depth scrutiny by independent experts that is necessary to be reasonably sure that a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system is a secure. Indeed, some experts have commented that these schemes are much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more complex than secure computer and communications equipment that has been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certified for U.S. military and intelligence applications. Second, the operational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logistical details for using these schemes in real elections have not been worked out.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Finally, and most importantly, these systems are completely non-transparent to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average voter, who cannot begin to understand how they work or why they should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trusted.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second component of a trustworthy election is the use of appropriate procedures. If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paper ballots are used, they have to be protected, and the processes for storing,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transporting, handling, and counting them have to transparent. Ideally, members of the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public and non-governmental organizations as well as political party representatives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should be able to observe all of the steps of an election, including machine testing,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polling place operations, counting of votes, auditing and recounting.</w:t>
      </w:r>
    </w:p>
    <w:p w14:paraId="748A5652" w14:textId="1A542CB8" w:rsidR="005B196B" w:rsidRDefault="002C160A" w:rsidP="002C160A"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One of the most important reforms that could be adopted is routine auditing of elections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by choosing a small random sample of the ballots, and manually counting them. Careful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auditing should occur regardless of whether an election was close or whether there were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apparent problems, results of the audit should be made public, and problems detected by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audit should be investigated. By adopting random manual audits universally, we can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distinguish the idea of objectively checking an election, to reassure voters of its integrity,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from recounts requested by candidates, which are often perceived as tactics for reversing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an unwelcome election outcome. Audits are also a mechanism for election quality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control. Routine audits will often catch problems in the conduct of elections that are not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close, so they can be corrected before they cast the outcome of a closer election in doubt.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final factor in trustworthy elections is independent observation. In too many states,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 laws and practices do not allow independent observers to be present during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crucial parts of the process, such as the testing of equipment. In others, only certified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representatives of candidates or political parties may observe. This is fundamentally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wrong. Elections exist first for the people, not for candidates and parties, and the people,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press, and representatives of non-governmental organizations must be allowed to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observe. Finally, the public has an obligation to participate in elections, not only as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candidates, but as poll workers and witnesses to the process. This participation should be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 xml:space="preserve">encouraged by election officials as well as by independent organizations </w:t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lastRenderedPageBreak/>
        <w:t>such as ours.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Fortunately, some of these reforms are already underway. Many people in the U.S. are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belatedly recognizing that too many states and counties rushed into using e-voting in an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overreaction to the problems in the 2000 presidential election. The issue is now drawing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 great deal of attention. Many states have changed their plans to convert to e-voting,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now insist on paper ballots. At the Federal level, there are multiple bills in the House and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Senate that would require voter-verified paper ballots.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Behind these developments is a large and effective grass-roots movement. The "paper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trail movement" is unusual; it does not follow conventional partisan and ideological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divides, and it has the participation of prominent computer science researchers, who have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great expertise in the relevant areas of technology, and who rarely speak out on other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policy issues. Last summer, more than 350,000 U.S. citizens submitted petitions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demanding voter-verified paper ballots. This movement will continue to gain momentum,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in part because increased attention to elections will expose more and more problems with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use of e-voting.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Conclusions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The recent controversy about electronic voting has focused attention on the conduct of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elections, which had been neglected by the public and policymakers for far too long.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Although this attention is uncomfortable for many in the elections community, it is</w:t>
      </w:r>
      <w:r w:rsidRPr="002C160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2C160A">
        <w:rPr>
          <w:rFonts w:ascii="Times New Roman" w:eastAsia="Times New Roman" w:hAnsi="Times New Roman" w:cs="Times New Roman"/>
          <w:sz w:val="30"/>
          <w:szCs w:val="30"/>
          <w:lang w:eastAsia="en-SG"/>
        </w:rPr>
        <w:t>healthy. Ultimately it will result in stronger foundations for our democracy.</w:t>
      </w:r>
    </w:p>
    <w:sectPr w:rsidR="005B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0A"/>
    <w:rsid w:val="002C160A"/>
    <w:rsid w:val="005B196B"/>
    <w:rsid w:val="005E6B96"/>
    <w:rsid w:val="009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6B79"/>
  <w15:chartTrackingRefBased/>
  <w15:docId w15:val="{9B53D9C3-D91F-40E1-8447-6739CDD8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2023-10-28T05:55:00Z</dcterms:created>
  <dcterms:modified xsi:type="dcterms:W3CDTF">2023-10-28T05:56:00Z</dcterms:modified>
</cp:coreProperties>
</file>