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Практически по всем пунктам критериев Вы идеально выполнили проект, замечательная и красивая работа! :)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оформление в Jupiter Notebook в соответствии с ноутбуком-шаблоном;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структура оформления (отформатированные выводы в отдельных ячейках типа MarkDown, хорошо оформленный лаконичный код, ячейки сделали очень наглядными, удобно и понятно разбирать Ваше решение);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широкое использование пройденных в курсе библиотек, ничего лишнего;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читаемый и понятный код, отдельно хочется отметить грамотно продуманные имена переменных и функций;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оформили графики по всем правилам, плюс за содержательные названия и подписи осей.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разделе "Исследование данных" и "Преобразование данных" все задания выполнены верно.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Хорошо, что сохранили графики для раздела "Исследование зависимостей в данных", но можно настроить их автоматическое отображение прямо в ноутбуке: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аргументе fig.show() прописывать какое-нибудь имя (тогда картинка сохранится), пример здесь </w:t>
      </w:r>
      <w:hyperlink r:id="rId6">
        <w:r w:rsidDel="00000000" w:rsidR="00000000" w:rsidRPr="00000000">
          <w:rPr>
            <w:color w:val="741b47"/>
            <w:rtl w:val="0"/>
          </w:rPr>
          <w:t xml:space="preserve">https://github.com/nicolaskruchten/plotly_img_test/blob/master/Untitled.ipynb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использовать функцию write_image, рабочий код можете также посмотреть здесь </w:t>
      </w:r>
      <w:hyperlink r:id="rId7">
        <w:r w:rsidDel="00000000" w:rsidR="00000000" w:rsidRPr="00000000">
          <w:rPr>
            <w:color w:val="741b47"/>
            <w:rtl w:val="0"/>
          </w:rPr>
          <w:t xml:space="preserve">https://github.com/nadiakova/DS-learning/blob/main/churn_nk.ipynb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Использовать сервис </w:t>
      </w:r>
      <w:hyperlink r:id="rId8">
        <w:r w:rsidDel="00000000" w:rsidR="00000000" w:rsidRPr="00000000">
          <w:rPr>
            <w:color w:val="741b47"/>
            <w:rtl w:val="0"/>
          </w:rPr>
          <w:t xml:space="preserve">https://nbviewer.org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Интересные лаконичные выводы, можно также добавить кроме статистических параметров обобщающих закономерностей и предположений о том, почему могли быть получены такие результаты, например: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1-м для признака “Возраст” мода распределения равняется примерно 30-ти годам, возможно, это вызвано тем, что после окончания ВУЗа/училища люди склонны идти работать по распределению, на кафедру и т.д.; в более старшем же возрасте у работников уже, вероятно, наработаны связи, поэтому HeadHunter им необходимости пользоваться нет. А в 30 очень часто люди хотят сменить работу или вообще род деятельности, но достаточного опыта и востребованности пока ещё не имеют, поэтому пользуются такими сервисами для поиска работы.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Во 2-м мода “Опыта работы” равна примерно 7-ми годам, если вычесть из моды предыдущего номера это число: 30-7=23 - получим примерный возраст окончания ВУЗа:) Можно также отметить высокую корреляцию возраста с признаком опыта.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6-м готовность к командировкам ценится больше, чем готовность к переезду, что может быть вызвано тем, что командируемые люди, как правило, занимают более высокие должности.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8-м отметить линейную зависимость опыта работы от возраста, а также отметить характерные аномалии (когда опыт работы больше возраста).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разделе "Очистка данных" тоже всё правильно.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Отличные дополнительные графики!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Отдельно хочется отметить: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Здорово, что написали функции во многих заданиях для выделения признаков.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Плюс за лаконичность кода и широкое применение методов и функций из пройденных в курсе библиотек.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Отдельный плюс за выделенные выводы к графикам.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Из недочётов: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Желательно делать файл README более подробным - прописывать краткую сводку о работе, цели, результаты и выводы (пример можно посмотреть на платформе курса).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 некоторым нетривиальным заданиям (особенно из второго раздела) желательно добавить комментариев. Хорошо оформлять многострочные комментарии к функциям по стандартам PEP-8: описать какую роль она играет, а также тип и смысл аргументов и возвращаемого значения. А вот комментировать встроенные функции (как в разделе построения графиков) не принято, т.к. можно посмотреть их описания в документации🙂 Лучше убирать их из итоговой версии ноутбука.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222222"/>
          <w:rtl w:val="0"/>
        </w:rPr>
        <w:t xml:space="preserve">Спасибо за выполненное задание! </w:t>
      </w:r>
      <w:r w:rsidDel="00000000" w:rsidR="00000000" w:rsidRPr="00000000">
        <w:rPr>
          <w:rtl w:val="0"/>
        </w:rPr>
        <w:t xml:space="preserve">Подробный разбор всего проекта будет в формате видеозвонка в воскресенье в 14:00 по ссылке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https://us02web.zoom.us/j/85882453347?pwd=b2E5cUdxTU1kWFNhbXptYXlmWWoyZz09</w:t>
        </w:r>
      </w:hyperlink>
      <w:r w:rsidDel="00000000" w:rsidR="00000000" w:rsidRPr="00000000">
        <w:rPr>
          <w:rtl w:val="0"/>
        </w:rPr>
        <w:t xml:space="preserve"> (они проводятся раз в 2 недели, предварительный анонс будет в канале проекта). Отзыв подготовила ментор Мария Жарова. Если возникнут вопросы, можете обратиться в канал # 01-project-1 в Slack, мы поможем на всё ответить и разобраться с моментами, которые вызывают трудности. Удачи в обучении!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2web.zoom.us/j/85882453347?pwd=b2E5cUdxTU1kWFNhbXptYXlmWWoyZz0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icolaskruchten/plotly_img_test/blob/master/Untitled.ipynb" TargetMode="External"/><Relationship Id="rId7" Type="http://schemas.openxmlformats.org/officeDocument/2006/relationships/hyperlink" Target="https://github.com/nadiakova/DS-learning/blob/main/churn_nk.ipynb" TargetMode="External"/><Relationship Id="rId8" Type="http://schemas.openxmlformats.org/officeDocument/2006/relationships/hyperlink" Target="https://nbview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