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52743" w14:textId="45C4DBDC" w:rsidR="00F93AEC" w:rsidRPr="007D411D" w:rsidRDefault="007D411D" w:rsidP="007D411D">
      <w:pPr>
        <w:rPr>
          <w:b/>
          <w:bCs/>
          <w:sz w:val="24"/>
          <w:szCs w:val="28"/>
        </w:rPr>
      </w:pPr>
      <w:r w:rsidRPr="007D411D">
        <w:rPr>
          <w:rFonts w:hint="eastAsia"/>
          <w:b/>
          <w:bCs/>
          <w:sz w:val="24"/>
          <w:szCs w:val="28"/>
        </w:rPr>
        <w:t>1</w:t>
      </w:r>
      <w:r w:rsidRPr="007D411D">
        <w:rPr>
          <w:b/>
          <w:bCs/>
          <w:sz w:val="24"/>
          <w:szCs w:val="28"/>
        </w:rPr>
        <w:t xml:space="preserve">. </w:t>
      </w:r>
      <w:r w:rsidR="007E0199">
        <w:rPr>
          <w:rFonts w:hint="eastAsia"/>
          <w:b/>
          <w:bCs/>
          <w:sz w:val="24"/>
          <w:szCs w:val="28"/>
        </w:rPr>
        <w:t>함수</w:t>
      </w:r>
    </w:p>
    <w:p w14:paraId="3A0F771A" w14:textId="5C3FC97E" w:rsidR="00F93AEC" w:rsidRPr="007E0199" w:rsidRDefault="007E0199" w:rsidP="007E019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프로그래밍 세계에서의 함수</w:t>
      </w:r>
    </w:p>
    <w:p w14:paraId="27265FEB" w14:textId="6063BA9B" w:rsidR="00795195" w:rsidRDefault="007E0199" w:rsidP="00D01648">
      <w:pPr>
        <w:pStyle w:val="a3"/>
        <w:numPr>
          <w:ilvl w:val="0"/>
          <w:numId w:val="6"/>
        </w:numPr>
        <w:ind w:leftChars="0"/>
      </w:pPr>
      <w:r w:rsidRPr="007E0199">
        <w:rPr>
          <w:rFonts w:hint="eastAsia"/>
        </w:rPr>
        <w:t>함수에</w:t>
      </w:r>
      <w:r>
        <w:rPr>
          <w:rFonts w:hint="eastAsia"/>
        </w:rPr>
        <w:t xml:space="preserve"> </w:t>
      </w:r>
      <w:r w:rsidRPr="007E0199">
        <w:rPr>
          <w:rFonts w:hint="eastAsia"/>
          <w:b/>
          <w:bCs/>
        </w:rPr>
        <w:t>입력</w:t>
      </w:r>
      <w:r>
        <w:rPr>
          <w:rFonts w:hint="eastAsia"/>
        </w:rPr>
        <w:t xml:space="preserve">이 들어가면 어떤 결과가 </w:t>
      </w:r>
      <w:r w:rsidRPr="007E0199">
        <w:rPr>
          <w:rFonts w:hint="eastAsia"/>
          <w:b/>
          <w:bCs/>
        </w:rPr>
        <w:t>출력</w:t>
      </w:r>
      <w:r>
        <w:rPr>
          <w:rFonts w:hint="eastAsia"/>
        </w:rPr>
        <w:t>됨</w:t>
      </w:r>
    </w:p>
    <w:p w14:paraId="6CFAB56E" w14:textId="55B2FDEE" w:rsidR="007E0199" w:rsidRDefault="007E0199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중복되는 코드를 줄이는데 사용됨</w:t>
      </w:r>
      <w:r>
        <w:br/>
        <w:t xml:space="preserve">- </w:t>
      </w:r>
      <w:r>
        <w:rPr>
          <w:rFonts w:hint="eastAsia"/>
        </w:rPr>
        <w:t>수정 및 관리가 용이</w:t>
      </w:r>
    </w:p>
    <w:p w14:paraId="4EC47624" w14:textId="75BF230D" w:rsidR="007E0199" w:rsidRPr="007E0199" w:rsidRDefault="007E0199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자주 사용하는 코드의 재활용성이 올라감</w:t>
      </w:r>
      <w:r>
        <w:br/>
        <w:t xml:space="preserve">- </w:t>
      </w:r>
      <w:r>
        <w:rPr>
          <w:rFonts w:hint="eastAsia"/>
        </w:rPr>
        <w:t>함수 호출로 처리 가능</w:t>
      </w:r>
    </w:p>
    <w:p w14:paraId="3E22C621" w14:textId="14AC3282" w:rsidR="001C2975" w:rsidRDefault="001B3F2E" w:rsidP="007E019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함수의 정의</w:t>
      </w:r>
    </w:p>
    <w:p w14:paraId="2D1A72C7" w14:textId="1BF51162" w:rsidR="001B3F2E" w:rsidRDefault="001B3F2E" w:rsidP="001B3F2E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75AD4BC6" wp14:editId="7D32C9EF">
            <wp:extent cx="3375672" cy="80795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5008" cy="8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2BA" w14:textId="414C6E49" w:rsidR="001B3F2E" w:rsidRDefault="001B3F2E" w:rsidP="001B3F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함수를 정의할 때는 다음의 것들을 포함해야 함</w:t>
      </w:r>
      <w:r>
        <w:br/>
        <w:t xml:space="preserve">-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시그니쳐</w:t>
      </w:r>
      <w:proofErr w:type="spellEnd"/>
      <w:r>
        <w:br/>
        <w:t xml:space="preserve"> - </w:t>
      </w: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>(필수</w:t>
      </w:r>
      <w:r>
        <w:t xml:space="preserve">), </w:t>
      </w:r>
      <w:r>
        <w:rPr>
          <w:rFonts w:hint="eastAsia"/>
        </w:rPr>
        <w:t>매개변수 목록(선택</w:t>
      </w:r>
      <w:r>
        <w:t>)</w:t>
      </w:r>
      <w:r>
        <w:br/>
        <w:t xml:space="preserve">- </w:t>
      </w:r>
      <w:r>
        <w:rPr>
          <w:rFonts w:hint="eastAsia"/>
        </w:rPr>
        <w:t>반환형(필수</w:t>
      </w:r>
      <w:r>
        <w:t>)</w:t>
      </w:r>
      <w:r>
        <w:br/>
        <w:t xml:space="preserve">- </w:t>
      </w:r>
      <w:r>
        <w:rPr>
          <w:rFonts w:hint="eastAsia"/>
        </w:rPr>
        <w:t>함수 바디(필수</w:t>
      </w:r>
      <w:r>
        <w:t>)</w:t>
      </w:r>
    </w:p>
    <w:p w14:paraId="7586BE04" w14:textId="62BC0135" w:rsidR="001B3F2E" w:rsidRDefault="001B3F2E" w:rsidP="001B3F2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반환형</w:t>
      </w:r>
    </w:p>
    <w:p w14:paraId="61874011" w14:textId="46FE06C4" w:rsidR="001B3F2E" w:rsidRPr="001B3F2E" w:rsidRDefault="001B3F2E" w:rsidP="001B3F2E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1A567AD3" wp14:editId="33D78EF0">
            <wp:extent cx="3181586" cy="906968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178" cy="9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5E" w14:textId="764E8A0F" w:rsidR="00795195" w:rsidRPr="001B3F2E" w:rsidRDefault="001B3F2E" w:rsidP="00D0164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</w:rPr>
        <w:t xml:space="preserve">프로그래밍 세계에서의 </w:t>
      </w:r>
      <w:r w:rsidRPr="001B3F2E">
        <w:rPr>
          <w:rFonts w:hint="eastAsia"/>
          <w:b/>
          <w:bCs/>
        </w:rPr>
        <w:t>출력(</w:t>
      </w:r>
      <w:r w:rsidRPr="001B3F2E">
        <w:rPr>
          <w:b/>
          <w:bCs/>
        </w:rPr>
        <w:t>output)</w:t>
      </w:r>
    </w:p>
    <w:p w14:paraId="3E134C73" w14:textId="660AB4DF" w:rsidR="001B3F2E" w:rsidRDefault="001B3F2E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반환형은 반드시 선언해야 함</w:t>
      </w:r>
      <w:r>
        <w:br/>
        <w:t xml:space="preserve">- </w:t>
      </w:r>
      <w:r>
        <w:rPr>
          <w:rFonts w:hint="eastAsia"/>
        </w:rPr>
        <w:t>안 하면 컴파일 오류</w:t>
      </w:r>
    </w:p>
    <w:p w14:paraId="5C2673D6" w14:textId="5DB09EA6" w:rsidR="00795195" w:rsidRDefault="009674BF" w:rsidP="00DB6D6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반환형이 없을 수도 있음</w:t>
      </w:r>
      <w:r>
        <w:br/>
        <w:t xml:space="preserve">- </w:t>
      </w:r>
      <w:r>
        <w:rPr>
          <w:rFonts w:hint="eastAsia"/>
        </w:rPr>
        <w:t xml:space="preserve">반환 값이 없다면 반환형에 </w:t>
      </w:r>
      <w:r>
        <w:t>void</w:t>
      </w:r>
      <w:r>
        <w:rPr>
          <w:rFonts w:hint="eastAsia"/>
        </w:rPr>
        <w:t>를 사용</w:t>
      </w:r>
    </w:p>
    <w:p w14:paraId="5BC31ECB" w14:textId="3C969228" w:rsidR="009674BF" w:rsidRDefault="009674BF" w:rsidP="00DB6D6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반환형이 </w:t>
      </w:r>
      <w:r>
        <w:t>voi</w:t>
      </w:r>
      <w:r>
        <w:rPr>
          <w:rFonts w:hint="eastAsia"/>
        </w:rPr>
        <w:t>d가 아닐 경우</w:t>
      </w:r>
      <w:r>
        <w:br/>
        <w:t xml:space="preserve">- </w:t>
      </w:r>
      <w:r>
        <w:rPr>
          <w:rFonts w:hint="eastAsia"/>
        </w:rPr>
        <w:t xml:space="preserve">함수 바디에 </w:t>
      </w:r>
      <w:r>
        <w:t xml:space="preserve">return </w:t>
      </w:r>
      <w:r>
        <w:rPr>
          <w:rFonts w:hint="eastAsia"/>
        </w:rPr>
        <w:t>키워드를 이용해 데이터를 반환해야 함</w:t>
      </w:r>
      <w:r>
        <w:br/>
        <w:t xml:space="preserve">- </w:t>
      </w:r>
      <w:r>
        <w:rPr>
          <w:rFonts w:hint="eastAsia"/>
        </w:rPr>
        <w:t>데이터를 반환하지 않으면 컴파일 오류</w:t>
      </w:r>
    </w:p>
    <w:p w14:paraId="7771CF09" w14:textId="6350047F" w:rsidR="009674BF" w:rsidRDefault="009674BF" w:rsidP="009674BF">
      <w:pPr>
        <w:pStyle w:val="a3"/>
        <w:ind w:leftChars="0" w:left="453"/>
      </w:pPr>
      <w:r>
        <w:rPr>
          <w:noProof/>
        </w:rPr>
        <w:drawing>
          <wp:inline distT="0" distB="0" distL="0" distR="0" wp14:anchorId="43E19D38" wp14:editId="79DA1437">
            <wp:extent cx="6645910" cy="9925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4057" w14:textId="7600730E" w:rsidR="009674BF" w:rsidRDefault="009674BF" w:rsidP="009674BF">
      <w:pPr>
        <w:widowControl/>
        <w:wordWrap/>
        <w:autoSpaceDE/>
        <w:autoSpaceDN/>
      </w:pPr>
      <w:r>
        <w:br w:type="page"/>
      </w:r>
    </w:p>
    <w:p w14:paraId="1566353E" w14:textId="4F180131" w:rsidR="00AB7E4A" w:rsidRDefault="009674BF" w:rsidP="00AB7E4A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함수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매개변수</w:t>
      </w:r>
    </w:p>
    <w:p w14:paraId="6672DB3B" w14:textId="5551DED0" w:rsidR="009674BF" w:rsidRPr="00D01648" w:rsidRDefault="009674BF" w:rsidP="009674BF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40DDB97D" wp14:editId="6BC1D828">
            <wp:extent cx="6645910" cy="9918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E54" w14:textId="5607AA28" w:rsidR="00AB7E4A" w:rsidRDefault="009674BF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프로그래밍 세계에서의 입력</w:t>
      </w:r>
    </w:p>
    <w:p w14:paraId="7F17ADFF" w14:textId="55CF2FE4" w:rsidR="009674BF" w:rsidRDefault="009674BF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이를 매개변수(</w:t>
      </w:r>
      <w:r>
        <w:t>parameter)</w:t>
      </w:r>
      <w:r>
        <w:rPr>
          <w:rFonts w:hint="eastAsia"/>
        </w:rPr>
        <w:t>라고 부름</w:t>
      </w:r>
    </w:p>
    <w:p w14:paraId="086D2695" w14:textId="24DA90C5" w:rsidR="009674BF" w:rsidRDefault="009674BF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기본 자료형 뿐만 아니라 배열도 매개변수로 사용 가능</w:t>
      </w:r>
    </w:p>
    <w:p w14:paraId="528453D8" w14:textId="068E69C6" w:rsidR="0078310E" w:rsidRDefault="009674BF" w:rsidP="004365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매개변수는 필수가 아님</w:t>
      </w:r>
      <w:r>
        <w:br/>
        <w:t xml:space="preserve">- </w:t>
      </w:r>
      <w:r>
        <w:rPr>
          <w:rFonts w:hint="eastAsia"/>
        </w:rPr>
        <w:t xml:space="preserve">함수는 </w:t>
      </w:r>
      <w:r>
        <w:t>0</w:t>
      </w:r>
      <w:r>
        <w:rPr>
          <w:rFonts w:hint="eastAsia"/>
        </w:rPr>
        <w:t>개 이상의 매개변수를 가짐</w:t>
      </w:r>
    </w:p>
    <w:p w14:paraId="207C927F" w14:textId="4E383934" w:rsidR="009674BF" w:rsidRDefault="00CF1E60" w:rsidP="004365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다른 용어로 인자(</w:t>
      </w:r>
      <w:r>
        <w:t>argument)</w:t>
      </w:r>
      <w:r>
        <w:rPr>
          <w:rFonts w:hint="eastAsia"/>
        </w:rPr>
        <w:t>라고도 함</w:t>
      </w:r>
    </w:p>
    <w:p w14:paraId="5DF76F3C" w14:textId="09D8A7D2" w:rsidR="00CF1E60" w:rsidRDefault="00CF1E60" w:rsidP="004365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엄밀히 말하면 매개변수와 인자는 다른 것</w:t>
      </w:r>
      <w:r>
        <w:br/>
        <w:t xml:space="preserve">- </w:t>
      </w:r>
      <w:r>
        <w:rPr>
          <w:rFonts w:hint="eastAsia"/>
        </w:rPr>
        <w:t>매개변수:</w:t>
      </w:r>
      <w:r>
        <w:t xml:space="preserve"> </w:t>
      </w:r>
      <w:r>
        <w:rPr>
          <w:rFonts w:hint="eastAsia"/>
        </w:rPr>
        <w:t>함수를 정의할 때 함수의 입력 값을 선언하는 것을 말함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인자:</w:t>
      </w:r>
      <w:r>
        <w:t xml:space="preserve"> </w:t>
      </w:r>
      <w:r>
        <w:rPr>
          <w:rFonts w:hint="eastAsia"/>
        </w:rPr>
        <w:t>함수를 호출할 때 함수로 전달되는 실제 값을 말함</w:t>
      </w:r>
    </w:p>
    <w:p w14:paraId="57AAE8F9" w14:textId="66F63546" w:rsidR="00CF1E60" w:rsidRDefault="00CF1E60" w:rsidP="00CF1E60">
      <w:pPr>
        <w:pStyle w:val="a3"/>
        <w:ind w:leftChars="0" w:left="453"/>
      </w:pPr>
      <w:r>
        <w:rPr>
          <w:noProof/>
        </w:rPr>
        <w:drawing>
          <wp:inline distT="0" distB="0" distL="0" distR="0" wp14:anchorId="0E66BCE9" wp14:editId="75B5C58A">
            <wp:extent cx="6645910" cy="8686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490" w14:textId="140FD570" w:rsidR="00102195" w:rsidRDefault="00102195" w:rsidP="00102195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 xml:space="preserve">– 함수 </w:t>
      </w:r>
      <w:r>
        <w:rPr>
          <w:rFonts w:hint="eastAsia"/>
          <w:b/>
          <w:bCs/>
        </w:rPr>
        <w:t>바디</w:t>
      </w:r>
    </w:p>
    <w:p w14:paraId="6FD0711B" w14:textId="36877216" w:rsidR="00102195" w:rsidRPr="00D01648" w:rsidRDefault="00102195" w:rsidP="00102195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2FBBFE1B" wp14:editId="04F19008">
            <wp:extent cx="3255898" cy="913937"/>
            <wp:effectExtent l="0" t="0" r="1905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694" cy="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0CE0" w14:textId="7E764869" w:rsidR="00102195" w:rsidRDefault="00102195" w:rsidP="001021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함수의 기능을 구현한 코드 블록</w:t>
      </w:r>
    </w:p>
    <w:p w14:paraId="3C035690" w14:textId="295BBA8C" w:rsidR="00CF1E60" w:rsidRDefault="00131D9B" w:rsidP="001021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중괄호를 이용하여 범위 표시</w:t>
      </w:r>
    </w:p>
    <w:p w14:paraId="3F10461B" w14:textId="5A45F6C9" w:rsidR="00131D9B" w:rsidRDefault="00131D9B" w:rsidP="001021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함수가 </w:t>
      </w:r>
      <w:r>
        <w:t>voi</w:t>
      </w:r>
      <w:r>
        <w:rPr>
          <w:rFonts w:hint="eastAsia"/>
        </w:rPr>
        <w:t xml:space="preserve">d가 아닌 반환형을 가지고 있다면 반드시 </w:t>
      </w:r>
      <w:r>
        <w:t xml:space="preserve">return </w:t>
      </w:r>
      <w:r>
        <w:rPr>
          <w:rFonts w:hint="eastAsia"/>
        </w:rPr>
        <w:t>키워드를 사용하여 데이터를 반환해야 함</w:t>
      </w:r>
    </w:p>
    <w:p w14:paraId="1F9F41F7" w14:textId="5C522297" w:rsidR="00131D9B" w:rsidRDefault="00131D9B" w:rsidP="00131D9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>– 함수</w:t>
      </w:r>
      <w:r>
        <w:rPr>
          <w:rFonts w:hint="eastAsia"/>
          <w:b/>
          <w:bCs/>
        </w:rPr>
        <w:t>명</w:t>
      </w:r>
    </w:p>
    <w:p w14:paraId="3BB253E8" w14:textId="77777777" w:rsidR="00131D9B" w:rsidRPr="00D01648" w:rsidRDefault="00131D9B" w:rsidP="00131D9B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1B69037F" wp14:editId="26B7D5F3">
            <wp:extent cx="3255898" cy="913937"/>
            <wp:effectExtent l="0" t="0" r="190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694" cy="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771" w14:textId="3E4BEA85" w:rsidR="00131D9B" w:rsidRDefault="00131D9B" w:rsidP="00131D9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함수의 이름</w:t>
      </w:r>
    </w:p>
    <w:p w14:paraId="007523EE" w14:textId="5E9ABC7E" w:rsidR="00131D9B" w:rsidRDefault="00131D9B" w:rsidP="00131D9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엄밀히 말하면 함수 이름은 어떻게 짓든지 상관 없음</w:t>
      </w:r>
    </w:p>
    <w:p w14:paraId="49196D30" w14:textId="54087CB4" w:rsidR="00131D9B" w:rsidRDefault="00131D9B" w:rsidP="00131D9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그러나 함수가 어떤 기능을 가졌는지 알 수 있게 지으면 가독성 증가</w:t>
      </w:r>
      <w:r>
        <w:br/>
        <w:t xml:space="preserve">- </w:t>
      </w:r>
      <w:r>
        <w:rPr>
          <w:rFonts w:hint="eastAsia"/>
        </w:rPr>
        <w:t>입력을 넣으면 내부구조(작동원리</w:t>
      </w:r>
      <w:r>
        <w:t>)</w:t>
      </w:r>
      <w:r>
        <w:rPr>
          <w:rFonts w:hint="eastAsia"/>
        </w:rPr>
        <w:t>를 알지 못하더라도 어떤 출력이 나오는지 알 수 있어야 함</w:t>
      </w:r>
    </w:p>
    <w:p w14:paraId="55A73B46" w14:textId="309CF47A" w:rsidR="00054823" w:rsidRPr="00054823" w:rsidRDefault="00054823" w:rsidP="0005482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함수는 반드시 블랙박스여야 함</w:t>
      </w:r>
    </w:p>
    <w:p w14:paraId="0B99D88E" w14:textId="2B253A6D" w:rsidR="00054823" w:rsidRDefault="0005482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가독성을 위해</w:t>
      </w:r>
    </w:p>
    <w:p w14:paraId="2815772F" w14:textId="32609997" w:rsidR="00054823" w:rsidRDefault="0005482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함수는 함수 호출자에 대해서 알아서는 안 됨</w:t>
      </w:r>
    </w:p>
    <w:p w14:paraId="66718195" w14:textId="3557804E" w:rsidR="00FA3873" w:rsidRPr="00FA3873" w:rsidRDefault="00054823" w:rsidP="00FA387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호출자가 함수 내부를 알 필요가 없게 </w:t>
      </w:r>
      <w:r w:rsidRPr="00054823">
        <w:rPr>
          <w:rFonts w:hint="eastAsia"/>
          <w:b/>
          <w:bCs/>
        </w:rPr>
        <w:t>함수명을 명확하게</w:t>
      </w:r>
      <w:r>
        <w:rPr>
          <w:rFonts w:hint="eastAsia"/>
        </w:rPr>
        <w:t xml:space="preserve"> 지어야 함</w:t>
      </w:r>
    </w:p>
    <w:p w14:paraId="64A4F7F4" w14:textId="7CAD31BD" w:rsidR="00054823" w:rsidRDefault="00054823">
      <w:pPr>
        <w:widowControl/>
        <w:wordWrap/>
        <w:autoSpaceDE/>
        <w:autoSpaceDN/>
      </w:pPr>
      <w:r>
        <w:br w:type="page"/>
      </w:r>
    </w:p>
    <w:p w14:paraId="6D0C2171" w14:textId="24255FF4" w:rsidR="00054823" w:rsidRPr="007D411D" w:rsidRDefault="00054823" w:rsidP="00054823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코딩표준: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함수 명명 방법</w:t>
      </w:r>
    </w:p>
    <w:p w14:paraId="056BDB66" w14:textId="3B6C81C1" w:rsidR="00054823" w:rsidRPr="007E0199" w:rsidRDefault="00504753" w:rsidP="0005482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</w:t>
      </w:r>
      <w:r>
        <w:rPr>
          <w:b/>
          <w:bCs/>
        </w:rPr>
        <w:t xml:space="preserve">- </w:t>
      </w:r>
      <w:r w:rsidR="00054823">
        <w:rPr>
          <w:rFonts w:hint="eastAsia"/>
          <w:b/>
          <w:bCs/>
        </w:rPr>
        <w:t>정확하게 어떤 기능을 하는지 알려주는 단어 사용</w:t>
      </w:r>
    </w:p>
    <w:p w14:paraId="15CC8889" w14:textId="126EF499" w:rsidR="00054823" w:rsidRDefault="0005482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동사로 시작할 것 </w:t>
      </w:r>
      <w:r>
        <w:t xml:space="preserve">-&gt; </w:t>
      </w:r>
      <w:r>
        <w:rPr>
          <w:rFonts w:hint="eastAsia"/>
        </w:rPr>
        <w:t>함수는 행동(</w:t>
      </w:r>
      <w:r>
        <w:t>Action)</w:t>
      </w:r>
      <w:r>
        <w:rPr>
          <w:rFonts w:hint="eastAsia"/>
        </w:rPr>
        <w:t>이니까</w:t>
      </w:r>
    </w:p>
    <w:p w14:paraId="1B5A2A0E" w14:textId="683C4036" w:rsidR="00054823" w:rsidRDefault="0050475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제일 첫 글자는 대문자로</w:t>
      </w:r>
    </w:p>
    <w:p w14:paraId="6A7849E1" w14:textId="6DE00E7D" w:rsidR="00504753" w:rsidRDefault="0050475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여러 단어를 연결한다면 두 번째 단어부터는 첫 글자를 대문자로</w:t>
      </w:r>
      <w:r>
        <w:br/>
        <w:t xml:space="preserve">- </w:t>
      </w:r>
      <w:r>
        <w:rPr>
          <w:rFonts w:hint="eastAsia"/>
        </w:rPr>
        <w:t>파스칼 표기법</w:t>
      </w:r>
    </w:p>
    <w:p w14:paraId="3339AD84" w14:textId="779C6E81" w:rsidR="00504753" w:rsidRPr="007E0199" w:rsidRDefault="00504753" w:rsidP="0050475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변수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정확하게 어떤 정보를 담는지 알려주는 단어를 사용</w:t>
      </w:r>
    </w:p>
    <w:p w14:paraId="46C27CBE" w14:textId="29D437AA" w:rsidR="00504753" w:rsidRDefault="00504753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명사를 사용할 것 </w:t>
      </w:r>
      <w:r>
        <w:t xml:space="preserve">-&gt; </w:t>
      </w:r>
      <w:r>
        <w:rPr>
          <w:rFonts w:hint="eastAsia"/>
        </w:rPr>
        <w:t>함수는 행동(</w:t>
      </w:r>
      <w:r>
        <w:t>Action)</w:t>
      </w:r>
      <w:r>
        <w:rPr>
          <w:rFonts w:hint="eastAsia"/>
        </w:rPr>
        <w:t>이니까</w:t>
      </w:r>
    </w:p>
    <w:p w14:paraId="2E38630F" w14:textId="61CF7E02" w:rsidR="00504753" w:rsidRDefault="00504753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제일 첫 글자는 소문자로</w:t>
      </w:r>
    </w:p>
    <w:p w14:paraId="443D0EB7" w14:textId="78E20E5E" w:rsidR="00504753" w:rsidRDefault="00504753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여러 단어를 연결한다면 두 번째 단어부터는 첫 글자를 대문자로</w:t>
      </w:r>
      <w:r>
        <w:br/>
        <w:t xml:space="preserve">- </w:t>
      </w:r>
      <w:r>
        <w:rPr>
          <w:rFonts w:hint="eastAsia"/>
        </w:rPr>
        <w:t>카멜 표기법</w:t>
      </w:r>
    </w:p>
    <w:p w14:paraId="50CBB80D" w14:textId="77777777" w:rsidR="008F49BC" w:rsidRPr="00054823" w:rsidRDefault="008F49B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선조건과 </w:t>
      </w:r>
      <w:proofErr w:type="spellStart"/>
      <w:r>
        <w:rPr>
          <w:rFonts w:hint="eastAsia"/>
          <w:b/>
          <w:bCs/>
        </w:rPr>
        <w:t>후조건</w:t>
      </w:r>
      <w:proofErr w:type="spellEnd"/>
    </w:p>
    <w:p w14:paraId="3260A3E3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함수가 무슨 일을 하는지에 대한 약속</w:t>
      </w:r>
    </w:p>
    <w:p w14:paraId="407C1B26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선조건</w:t>
      </w:r>
      <w:proofErr w:type="spellEnd"/>
      <w:r>
        <w:br/>
        <w:t xml:space="preserve">- </w:t>
      </w:r>
      <w:r>
        <w:rPr>
          <w:rFonts w:hint="eastAsia"/>
        </w:rPr>
        <w:t xml:space="preserve">함수 실행 시작 전에 참으로 가정한 조건 </w:t>
      </w:r>
      <w:r>
        <w:t xml:space="preserve">– ex) </w:t>
      </w:r>
      <w:r>
        <w:rPr>
          <w:rFonts w:hint="eastAsia"/>
        </w:rPr>
        <w:t>D</w:t>
      </w:r>
      <w:r>
        <w:t xml:space="preserve">ivide() </w:t>
      </w:r>
      <w:r>
        <w:rPr>
          <w:rFonts w:hint="eastAsia"/>
        </w:rPr>
        <w:t xml:space="preserve">함수는 분모가 </w:t>
      </w:r>
      <w:r>
        <w:t>0</w:t>
      </w:r>
      <w:r>
        <w:rPr>
          <w:rFonts w:hint="eastAsia"/>
        </w:rPr>
        <w:t>이 아니어야 한다.</w:t>
      </w:r>
      <w:r>
        <w:br/>
        <w:t xml:space="preserve">- 함수 </w:t>
      </w:r>
      <w:r>
        <w:rPr>
          <w:rFonts w:hint="eastAsia"/>
        </w:rPr>
        <w:t>이름이나 매개변수로 유추 가능하나</w:t>
      </w:r>
      <w:r>
        <w:t xml:space="preserve">, </w:t>
      </w:r>
      <w:r>
        <w:rPr>
          <w:rFonts w:hint="eastAsia"/>
        </w:rPr>
        <w:t>부족하면 주석으로 추가 설명</w:t>
      </w:r>
    </w:p>
    <w:p w14:paraId="742A58EB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후조건</w:t>
      </w:r>
      <w:proofErr w:type="spellEnd"/>
      <w:r>
        <w:br/>
        <w:t xml:space="preserve">- </w:t>
      </w:r>
      <w:r>
        <w:rPr>
          <w:rFonts w:hint="eastAsia"/>
        </w:rPr>
        <w:t xml:space="preserve">함수 실행 후에 보장되는 조건 </w:t>
      </w:r>
      <w:r>
        <w:t xml:space="preserve">– </w:t>
      </w: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두 정수를 더하면 정수의 결과가 나온다.</w:t>
      </w:r>
      <w:r>
        <w:br/>
        <w:t xml:space="preserve">- 보통 </w:t>
      </w:r>
      <w:r>
        <w:rPr>
          <w:rFonts w:hint="eastAsia"/>
        </w:rPr>
        <w:t>함수 이름과 반환형으로 유추 가능</w:t>
      </w:r>
    </w:p>
    <w:p w14:paraId="17A22097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선조건을 만족하지 못하면 후조건을 보장할 수 없음</w:t>
      </w:r>
    </w:p>
    <w:p w14:paraId="41C90604" w14:textId="77777777" w:rsidR="008F49BC" w:rsidRPr="00054823" w:rsidRDefault="008F49B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 시그니쳐가 약속하는 것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918862C" wp14:editId="3CE0419E">
            <wp:extent cx="4624855" cy="812642"/>
            <wp:effectExtent l="0" t="0" r="4445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038" cy="8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9407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함수명</w:t>
      </w:r>
      <w:r>
        <w:br/>
        <w:t>- “</w:t>
      </w:r>
      <w:r>
        <w:rPr>
          <w:rFonts w:hint="eastAsia"/>
        </w:rPr>
        <w:t>두 수를 나눈 결과를 얻을 수 있는 함수구나</w:t>
      </w:r>
      <w:r>
        <w:t>”</w:t>
      </w:r>
    </w:p>
    <w:p w14:paraId="7653C2CE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매개변수</w:t>
      </w:r>
      <w:r>
        <w:br/>
        <w:t>- “</w:t>
      </w:r>
      <w:r>
        <w:rPr>
          <w:rFonts w:hint="eastAsia"/>
        </w:rPr>
        <w:t>첫 번째 매개변수가 분자고</w:t>
      </w:r>
      <w:r>
        <w:t xml:space="preserve">, </w:t>
      </w:r>
      <w:r>
        <w:rPr>
          <w:rFonts w:hint="eastAsia"/>
        </w:rPr>
        <w:t>두 번째 매개변수는 분모구나</w:t>
      </w:r>
      <w:r>
        <w:t>”</w:t>
      </w:r>
    </w:p>
    <w:p w14:paraId="0665591E" w14:textId="77777777" w:rsidR="008F49BC" w:rsidRPr="00FA3873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</w:t>
      </w:r>
      <w:r>
        <w:br/>
        <w:t>- “</w:t>
      </w:r>
      <w:r>
        <w:rPr>
          <w:rFonts w:hint="eastAsia"/>
        </w:rPr>
        <w:t>부동소수점형이 반환되는 구나</w:t>
      </w:r>
      <w:r>
        <w:t>”</w:t>
      </w:r>
    </w:p>
    <w:p w14:paraId="134E2AC8" w14:textId="77777777" w:rsidR="008F49BC" w:rsidRPr="008F49BC" w:rsidRDefault="008F49BC" w:rsidP="008F49BC"/>
    <w:p w14:paraId="4798C09B" w14:textId="37F7677E" w:rsidR="008F49BC" w:rsidRDefault="008F49BC">
      <w:pPr>
        <w:widowControl/>
        <w:wordWrap/>
        <w:autoSpaceDE/>
        <w:autoSpaceDN/>
      </w:pPr>
      <w:r>
        <w:br w:type="page"/>
      </w:r>
    </w:p>
    <w:p w14:paraId="1A931F69" w14:textId="5DB02B7C" w:rsidR="008F49BC" w:rsidRPr="007D411D" w:rsidRDefault="008F49BC" w:rsidP="008F49BC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함수와 범위</w:t>
      </w:r>
    </w:p>
    <w:p w14:paraId="1928C608" w14:textId="0B53AC61" w:rsidR="008F49BC" w:rsidRPr="007E0199" w:rsidRDefault="006561F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기본적으로 어떤 범위 내에서 선언된 것은 범위 밖에서 쓰지 못함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408B113" wp14:editId="35F6AEBB">
            <wp:extent cx="6645910" cy="179832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90A4" w14:textId="3FA33490" w:rsidR="006561FC" w:rsidRPr="007E0199" w:rsidRDefault="006561FC" w:rsidP="006561F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상위 범위에서 선언한 변수/상수는 하위 범위에서 사용 가능</w:t>
      </w:r>
      <w:r>
        <w:rPr>
          <w:b/>
          <w:bCs/>
        </w:rPr>
        <w:br/>
      </w:r>
      <w:r w:rsidR="00447ED9">
        <w:rPr>
          <w:noProof/>
        </w:rPr>
        <w:drawing>
          <wp:inline distT="0" distB="0" distL="0" distR="0" wp14:anchorId="102FACCB" wp14:editId="30C2E3A0">
            <wp:extent cx="6643864" cy="1464097"/>
            <wp:effectExtent l="0" t="0" r="5080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3"/>
                    <a:srcRect t="3252" b="6619"/>
                    <a:stretch/>
                  </pic:blipFill>
                  <pic:spPr bwMode="auto">
                    <a:xfrm>
                      <a:off x="0" y="0"/>
                      <a:ext cx="6645910" cy="146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D000" w14:textId="70CD7D05" w:rsidR="006561FC" w:rsidRDefault="00447ED9" w:rsidP="006561F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name은 </w:t>
      </w:r>
      <w:r>
        <w:t xml:space="preserve">main </w:t>
      </w:r>
      <w:r>
        <w:rPr>
          <w:rFonts w:hint="eastAsia"/>
        </w:rPr>
        <w:t>함수의 범위에 포함됨</w:t>
      </w:r>
    </w:p>
    <w:p w14:paraId="34B46379" w14:textId="7FAB0C7F" w:rsidR="006561FC" w:rsidRDefault="00447ED9" w:rsidP="006561F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문은 </w:t>
      </w:r>
      <w:r>
        <w:t xml:space="preserve">main </w:t>
      </w:r>
      <w:r>
        <w:rPr>
          <w:rFonts w:hint="eastAsia"/>
        </w:rPr>
        <w:t>함수에 포함됨</w:t>
      </w:r>
      <w:r w:rsidR="006561FC">
        <w:br/>
        <w:t xml:space="preserve">- </w:t>
      </w:r>
      <w:r>
        <w:rPr>
          <w:rFonts w:hint="eastAsia"/>
        </w:rPr>
        <w:t xml:space="preserve">따라서 </w:t>
      </w:r>
      <w:r>
        <w:t>for</w:t>
      </w:r>
      <w:r>
        <w:rPr>
          <w:rFonts w:hint="eastAsia"/>
        </w:rPr>
        <w:t xml:space="preserve">문 내에서 </w:t>
      </w:r>
      <w:r>
        <w:t xml:space="preserve">main </w:t>
      </w:r>
      <w:r>
        <w:rPr>
          <w:rFonts w:hint="eastAsia"/>
        </w:rPr>
        <w:t>범위 내의 변수/상수들을 사용할 수 있음</w:t>
      </w:r>
    </w:p>
    <w:p w14:paraId="2A53E2D6" w14:textId="5B6DA7B7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‘</w:t>
      </w:r>
      <w:r>
        <w:rPr>
          <w:rFonts w:hint="eastAsia"/>
          <w:b/>
          <w:bCs/>
        </w:rPr>
        <w:t>기본적으로</w:t>
      </w:r>
      <w:r>
        <w:rPr>
          <w:b/>
          <w:bCs/>
        </w:rPr>
        <w:t xml:space="preserve">’ </w:t>
      </w:r>
      <w:r>
        <w:rPr>
          <w:rFonts w:hint="eastAsia"/>
          <w:b/>
          <w:bCs/>
        </w:rPr>
        <w:t>함수 안에서 선언한 모든 것은 그 함수에서만 사용 가능</w:t>
      </w:r>
    </w:p>
    <w:p w14:paraId="78D04A08" w14:textId="147E3436" w:rsidR="00447ED9" w:rsidRDefault="00447ED9" w:rsidP="00447ED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지역 변수(</w:t>
      </w:r>
      <w:r>
        <w:t>Local Variable)</w:t>
      </w:r>
      <w:r>
        <w:rPr>
          <w:rFonts w:hint="eastAsia"/>
        </w:rPr>
        <w:t>라 부름</w:t>
      </w:r>
    </w:p>
    <w:p w14:paraId="57408D32" w14:textId="591FF172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‘</w:t>
      </w:r>
      <w:r>
        <w:rPr>
          <w:rFonts w:hint="eastAsia"/>
          <w:b/>
          <w:bCs/>
        </w:rPr>
        <w:t>기본적으로</w:t>
      </w:r>
      <w:r>
        <w:rPr>
          <w:b/>
          <w:bCs/>
        </w:rPr>
        <w:t>’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함수 </w:t>
      </w:r>
      <w:r>
        <w:rPr>
          <w:rFonts w:hint="eastAsia"/>
          <w:b/>
          <w:bCs/>
        </w:rPr>
        <w:t>밖에 있는 변수/상수는 사용할 수 없음</w:t>
      </w:r>
    </w:p>
    <w:p w14:paraId="53614FD5" w14:textId="2545F311" w:rsidR="00447ED9" w:rsidRDefault="00447ED9" w:rsidP="00447ED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지역 변수(</w:t>
      </w:r>
      <w:r>
        <w:t>Local Variable)</w:t>
      </w:r>
      <w:r>
        <w:rPr>
          <w:rFonts w:hint="eastAsia"/>
        </w:rPr>
        <w:t>라 부름</w:t>
      </w:r>
    </w:p>
    <w:p w14:paraId="4811EEF9" w14:textId="145E2E36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 매개변수,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반환값 모두 복사된 것</w:t>
      </w:r>
      <w:r w:rsidR="00D27F05">
        <w:rPr>
          <w:b/>
          <w:bCs/>
        </w:rPr>
        <w:br/>
      </w:r>
      <w:r w:rsidR="00D27F05">
        <w:rPr>
          <w:noProof/>
        </w:rPr>
        <w:drawing>
          <wp:inline distT="0" distB="0" distL="0" distR="0" wp14:anchorId="7C1F806A" wp14:editId="449C32DC">
            <wp:extent cx="6645910" cy="196850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1F1" w14:textId="37580E45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값에 의한 전달</w:t>
      </w:r>
      <w:r>
        <w:t>(pass by value)</w:t>
      </w:r>
      <w:r>
        <w:rPr>
          <w:rFonts w:hint="eastAsia"/>
        </w:rPr>
        <w:t>이라고 함</w:t>
      </w:r>
    </w:p>
    <w:p w14:paraId="48283991" w14:textId="2CCFB53F" w:rsidR="00D27F05" w:rsidRPr="00447ED9" w:rsidRDefault="00D27F05" w:rsidP="00447ED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올바른 값을 함수에 입력하면 약속된 값이 반환된다고 믿으면 고민 없이 그 함수를 호출 가능</w:t>
      </w:r>
    </w:p>
    <w:p w14:paraId="20F4BFE3" w14:textId="2B306A9A" w:rsidR="00F1761D" w:rsidRPr="007D411D" w:rsidRDefault="00F1761D" w:rsidP="00F1761D">
      <w:pPr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값에 의한 전달,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참조에 의한 전달</w:t>
      </w:r>
    </w:p>
    <w:p w14:paraId="00A231A3" w14:textId="143DE1F3" w:rsidR="00F1761D" w:rsidRPr="007E0199" w:rsidRDefault="003B236A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값에 의한 전달</w:t>
      </w:r>
    </w:p>
    <w:p w14:paraId="6956D8DC" w14:textId="56B9A8F1" w:rsidR="00F1761D" w:rsidRDefault="003B236A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원본 변수와 매개 변수는 엄연히 다른 변수임</w:t>
      </w:r>
      <w:r>
        <w:br/>
        <w:t xml:space="preserve">- </w:t>
      </w:r>
      <w:r>
        <w:rPr>
          <w:rFonts w:hint="eastAsia"/>
        </w:rPr>
        <w:t>함수 매개변수에 원본 변수의 사본(값</w:t>
      </w:r>
      <w:r>
        <w:t>)</w:t>
      </w:r>
      <w:r>
        <w:rPr>
          <w:rFonts w:hint="eastAsia"/>
        </w:rPr>
        <w:t>이 전달(복사</w:t>
      </w:r>
      <w:r>
        <w:t>)</w:t>
      </w:r>
      <w:r>
        <w:rPr>
          <w:rFonts w:hint="eastAsia"/>
        </w:rPr>
        <w:t>됨</w:t>
      </w:r>
    </w:p>
    <w:p w14:paraId="43CA54ED" w14:textId="16FEDA38" w:rsidR="00F1761D" w:rsidRDefault="003B236A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호출된 함수의 매개변수 값이 변경돼도 호출자 함수에 반영되지 않음</w:t>
      </w:r>
    </w:p>
    <w:p w14:paraId="4428E7B5" w14:textId="02E599C9" w:rsidR="00F1761D" w:rsidRPr="007E0199" w:rsidRDefault="003B236A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참조에 의한 전달</w:t>
      </w:r>
    </w:p>
    <w:p w14:paraId="704DDBE6" w14:textId="5567F033" w:rsidR="00F1761D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r</w:t>
      </w:r>
      <w:r>
        <w:t xml:space="preserve">ef </w:t>
      </w:r>
      <w:r>
        <w:rPr>
          <w:rFonts w:hint="eastAsia"/>
        </w:rPr>
        <w:t>키워드</w:t>
      </w:r>
    </w:p>
    <w:p w14:paraId="0F76B3FD" w14:textId="5A9C1BBB" w:rsidR="00861965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원본 변수와 매개 변수가 같은 변수임</w:t>
      </w:r>
      <w:r>
        <w:br/>
        <w:t xml:space="preserve">- </w:t>
      </w:r>
      <w:r>
        <w:rPr>
          <w:rFonts w:hint="eastAsia"/>
        </w:rPr>
        <w:t>함수 매개변수에 원본 변수가 전달됨</w:t>
      </w:r>
    </w:p>
    <w:p w14:paraId="31E0C015" w14:textId="416D3F5E" w:rsidR="00861965" w:rsidRDefault="00861965" w:rsidP="00861965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호출된 함수의 매개변수 값이 변경</w:t>
      </w:r>
      <w:r>
        <w:rPr>
          <w:rFonts w:hint="eastAsia"/>
        </w:rPr>
        <w:t>되면</w:t>
      </w:r>
      <w:r>
        <w:rPr>
          <w:rFonts w:hint="eastAsia"/>
        </w:rPr>
        <w:t xml:space="preserve"> 호출자 함수에 반영</w:t>
      </w:r>
      <w:r>
        <w:rPr>
          <w:rFonts w:hint="eastAsia"/>
        </w:rPr>
        <w:t>됨</w:t>
      </w:r>
    </w:p>
    <w:p w14:paraId="75F9FBE4" w14:textId="252101B7" w:rsidR="00F1761D" w:rsidRPr="007E0199" w:rsidRDefault="00861965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 xml:space="preserve">Ref </w:t>
      </w:r>
      <w:r>
        <w:rPr>
          <w:rFonts w:hint="eastAsia"/>
          <w:b/>
          <w:bCs/>
        </w:rPr>
        <w:t xml:space="preserve">키워드 </w:t>
      </w:r>
      <w:r>
        <w:rPr>
          <w:b/>
          <w:bCs/>
        </w:rPr>
        <w:t xml:space="preserve">(C# </w:t>
      </w:r>
      <w:r>
        <w:rPr>
          <w:rFonts w:hint="eastAsia"/>
          <w:b/>
          <w:bCs/>
        </w:rPr>
        <w:t>전용</w:t>
      </w:r>
      <w:r>
        <w:rPr>
          <w:b/>
          <w:bCs/>
        </w:rPr>
        <w:t>)</w:t>
      </w:r>
    </w:p>
    <w:p w14:paraId="1241450E" w14:textId="6FC0B3FD" w:rsidR="00F1761D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참조에 의한 전달을 위해 </w:t>
      </w:r>
      <w:r>
        <w:t>C#</w:t>
      </w:r>
      <w:r>
        <w:rPr>
          <w:rFonts w:hint="eastAsia"/>
        </w:rPr>
        <w:t>에서 사용</w:t>
      </w:r>
    </w:p>
    <w:p w14:paraId="4EC5EA38" w14:textId="76F0655B" w:rsidR="00861965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함수 호출 시 인자에 </w:t>
      </w:r>
      <w:r>
        <w:t xml:space="preserve">ref </w:t>
      </w:r>
      <w:r>
        <w:rPr>
          <w:rFonts w:hint="eastAsia"/>
        </w:rPr>
        <w:t>키워드를 붙임</w:t>
      </w:r>
    </w:p>
    <w:p w14:paraId="6D49ECE5" w14:textId="33AA9873" w:rsidR="00886DA3" w:rsidRDefault="00861965" w:rsidP="00447ED9">
      <w:pPr>
        <w:pStyle w:val="a3"/>
        <w:numPr>
          <w:ilvl w:val="0"/>
          <w:numId w:val="6"/>
        </w:numPr>
        <w:ind w:leftChars="0"/>
      </w:pPr>
      <w:r>
        <w:t xml:space="preserve">Ref </w:t>
      </w:r>
      <w:r>
        <w:rPr>
          <w:rFonts w:hint="eastAsia"/>
        </w:rPr>
        <w:t>키워드는 다른 프로그래밍 언어에 널리 쓰이지 않음</w:t>
      </w:r>
      <w:r>
        <w:br/>
        <w:t xml:space="preserve">- </w:t>
      </w:r>
      <w:r>
        <w:rPr>
          <w:rFonts w:hint="eastAsia"/>
        </w:rPr>
        <w:t>그러나 일부 언어에서 비슷한 개념이 존재</w:t>
      </w:r>
      <w:r>
        <w:t xml:space="preserve"> -&gt; </w:t>
      </w:r>
      <w:r>
        <w:rPr>
          <w:rFonts w:hint="eastAsia"/>
        </w:rPr>
        <w:t>참조에 의한 전달을 지원하고 싶어하기 때문</w:t>
      </w:r>
    </w:p>
    <w:p w14:paraId="32A75496" w14:textId="77777777" w:rsidR="00886DA3" w:rsidRDefault="00886DA3">
      <w:pPr>
        <w:widowControl/>
        <w:wordWrap/>
        <w:autoSpaceDE/>
        <w:autoSpaceDN/>
      </w:pPr>
      <w:r>
        <w:br w:type="page"/>
      </w:r>
    </w:p>
    <w:p w14:paraId="5864CC0B" w14:textId="38407D18" w:rsidR="00886DA3" w:rsidRPr="007D411D" w:rsidRDefault="00886DA3" w:rsidP="00886DA3">
      <w:pPr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4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함수를 사용하는 상황</w:t>
      </w:r>
    </w:p>
    <w:p w14:paraId="2DF49BC3" w14:textId="4EE5BD4C" w:rsidR="00886DA3" w:rsidRPr="007E0199" w:rsidRDefault="00886DA3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처음부터 함수로 시작하지 말 것</w:t>
      </w:r>
    </w:p>
    <w:p w14:paraId="1C08528C" w14:textId="0FAE2282" w:rsidR="00886DA3" w:rsidRDefault="00886DA3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원칙상 쭉 코딩하는 것이 올바른 방법이긴 함</w:t>
      </w:r>
    </w:p>
    <w:p w14:paraId="4BC92694" w14:textId="7F65C21F" w:rsidR="00886DA3" w:rsidRPr="007E0199" w:rsidRDefault="0060707E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함수를 사용하는 적기</w:t>
      </w:r>
    </w:p>
    <w:p w14:paraId="7ED9CB09" w14:textId="1823E696" w:rsidR="00886DA3" w:rsidRDefault="0060707E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현재 존재하는 혹은 향후에 발생 가능성이 높은 코드 중복을 피하고자 할 때</w:t>
      </w:r>
    </w:p>
    <w:p w14:paraId="044F1F38" w14:textId="4E8F568C" w:rsidR="00886DA3" w:rsidRDefault="0060707E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코드 중복은 좋지 않음</w:t>
      </w:r>
      <w:r w:rsidR="00886DA3">
        <w:br/>
        <w:t xml:space="preserve">- </w:t>
      </w:r>
      <w:r>
        <w:rPr>
          <w:rFonts w:hint="eastAsia"/>
        </w:rPr>
        <w:t>다음 사람이 중복 코드에 있는 버그를 고칠 때,</w:t>
      </w:r>
      <w:r>
        <w:t xml:space="preserve"> </w:t>
      </w:r>
      <w:r>
        <w:rPr>
          <w:rFonts w:hint="eastAsia"/>
        </w:rPr>
        <w:t>모든 코드를 수정할 것이라는 보장이 없기 때문</w:t>
      </w:r>
    </w:p>
    <w:p w14:paraId="010B32EA" w14:textId="7DCD6B06" w:rsidR="00886DA3" w:rsidRPr="007E0199" w:rsidRDefault="0060707E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함수가 길어지면 동일한 이름의 지역변수가 생기는 경우가 있음</w:t>
      </w:r>
    </w:p>
    <w:p w14:paraId="23F6ADAE" w14:textId="563CA068" w:rsidR="0060707E" w:rsidRDefault="0060707E" w:rsidP="0060707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중괄호를 사용하여 범위를 분리시키면 문제 해결 가능</w:t>
      </w:r>
      <w:r>
        <w:br/>
      </w:r>
      <w:r>
        <w:rPr>
          <w:noProof/>
        </w:rPr>
        <w:drawing>
          <wp:inline distT="0" distB="0" distL="0" distR="0" wp14:anchorId="45AE8044" wp14:editId="07A3C5D4">
            <wp:extent cx="3874308" cy="3458421"/>
            <wp:effectExtent l="0" t="0" r="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215" cy="34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ACFF" w14:textId="78ECFDD2" w:rsidR="0060707E" w:rsidRPr="0060707E" w:rsidRDefault="0060707E" w:rsidP="0060707E">
      <w:pPr>
        <w:pStyle w:val="a3"/>
        <w:numPr>
          <w:ilvl w:val="0"/>
          <w:numId w:val="5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결론: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함수는 코드 중복을 피하기 위해서 만들어라</w:t>
      </w:r>
    </w:p>
    <w:p w14:paraId="49AF0348" w14:textId="4618467A" w:rsidR="0060707E" w:rsidRPr="00F1761D" w:rsidRDefault="0060707E" w:rsidP="0060707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만약 처음부터 함수를 만들기 어렵다면 함수 없이 코드를 모두 다 작성하고,</w:t>
      </w:r>
      <w:r>
        <w:t xml:space="preserve"> </w:t>
      </w:r>
      <w:r>
        <w:rPr>
          <w:rFonts w:hint="eastAsia"/>
        </w:rPr>
        <w:t>그 다음에 함수로 분리하라</w:t>
      </w:r>
    </w:p>
    <w:sectPr w:rsidR="0060707E" w:rsidRPr="00F1761D" w:rsidSect="009878A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D25"/>
    <w:multiLevelType w:val="hybridMultilevel"/>
    <w:tmpl w:val="182C97F6"/>
    <w:lvl w:ilvl="0" w:tplc="3CCA7F7C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228330CB"/>
    <w:multiLevelType w:val="hybridMultilevel"/>
    <w:tmpl w:val="42F2B26E"/>
    <w:lvl w:ilvl="0" w:tplc="9C342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80209"/>
    <w:multiLevelType w:val="hybridMultilevel"/>
    <w:tmpl w:val="045ECE10"/>
    <w:lvl w:ilvl="0" w:tplc="F012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D7A5DF1"/>
    <w:multiLevelType w:val="hybridMultilevel"/>
    <w:tmpl w:val="6D32AF02"/>
    <w:lvl w:ilvl="0" w:tplc="5888F3FE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465A70"/>
    <w:multiLevelType w:val="hybridMultilevel"/>
    <w:tmpl w:val="F21233E4"/>
    <w:lvl w:ilvl="0" w:tplc="03229086">
      <w:start w:val="1"/>
      <w:numFmt w:val="bullet"/>
      <w:lvlText w:val=""/>
      <w:lvlJc w:val="left"/>
      <w:pPr>
        <w:ind w:left="340" w:hanging="198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4986532C"/>
    <w:multiLevelType w:val="hybridMultilevel"/>
    <w:tmpl w:val="6F64C2C6"/>
    <w:lvl w:ilvl="0" w:tplc="2F2638A4">
      <w:start w:val="1"/>
      <w:numFmt w:val="bullet"/>
      <w:lvlText w:val="-"/>
      <w:lvlJc w:val="left"/>
      <w:pPr>
        <w:ind w:left="453" w:hanging="17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88"/>
    <w:rsid w:val="00054823"/>
    <w:rsid w:val="000E36D6"/>
    <w:rsid w:val="00102195"/>
    <w:rsid w:val="00124FA0"/>
    <w:rsid w:val="00131D9B"/>
    <w:rsid w:val="0016557A"/>
    <w:rsid w:val="001B3F2E"/>
    <w:rsid w:val="001C1736"/>
    <w:rsid w:val="001C2975"/>
    <w:rsid w:val="001C7148"/>
    <w:rsid w:val="0025431F"/>
    <w:rsid w:val="002551E5"/>
    <w:rsid w:val="002575FA"/>
    <w:rsid w:val="002A5822"/>
    <w:rsid w:val="00323381"/>
    <w:rsid w:val="00346C01"/>
    <w:rsid w:val="00352059"/>
    <w:rsid w:val="00352352"/>
    <w:rsid w:val="00380E16"/>
    <w:rsid w:val="003933FB"/>
    <w:rsid w:val="00397D9F"/>
    <w:rsid w:val="003A2BFE"/>
    <w:rsid w:val="003A312B"/>
    <w:rsid w:val="003B236A"/>
    <w:rsid w:val="003C611E"/>
    <w:rsid w:val="004068CE"/>
    <w:rsid w:val="0043654A"/>
    <w:rsid w:val="00447ED9"/>
    <w:rsid w:val="00450965"/>
    <w:rsid w:val="004701BA"/>
    <w:rsid w:val="0047125F"/>
    <w:rsid w:val="004835CE"/>
    <w:rsid w:val="004A769A"/>
    <w:rsid w:val="004E7019"/>
    <w:rsid w:val="00502EFD"/>
    <w:rsid w:val="00504753"/>
    <w:rsid w:val="005174C3"/>
    <w:rsid w:val="00521E36"/>
    <w:rsid w:val="00533601"/>
    <w:rsid w:val="005C5FFE"/>
    <w:rsid w:val="005E6D9F"/>
    <w:rsid w:val="005F630C"/>
    <w:rsid w:val="0060707E"/>
    <w:rsid w:val="00611577"/>
    <w:rsid w:val="00630195"/>
    <w:rsid w:val="006561FC"/>
    <w:rsid w:val="00680A08"/>
    <w:rsid w:val="0068221C"/>
    <w:rsid w:val="0069420B"/>
    <w:rsid w:val="006A53A8"/>
    <w:rsid w:val="006C00B5"/>
    <w:rsid w:val="006C0E55"/>
    <w:rsid w:val="006F4AA5"/>
    <w:rsid w:val="0073574F"/>
    <w:rsid w:val="00760E39"/>
    <w:rsid w:val="00776288"/>
    <w:rsid w:val="0078310E"/>
    <w:rsid w:val="00795195"/>
    <w:rsid w:val="007B70FB"/>
    <w:rsid w:val="007D411D"/>
    <w:rsid w:val="007D4310"/>
    <w:rsid w:val="007E0199"/>
    <w:rsid w:val="00861965"/>
    <w:rsid w:val="00875F9F"/>
    <w:rsid w:val="00886DA3"/>
    <w:rsid w:val="008909D1"/>
    <w:rsid w:val="008E6241"/>
    <w:rsid w:val="008F49BC"/>
    <w:rsid w:val="00937EAB"/>
    <w:rsid w:val="00962429"/>
    <w:rsid w:val="009674BF"/>
    <w:rsid w:val="009878AD"/>
    <w:rsid w:val="009C17DB"/>
    <w:rsid w:val="009D63AD"/>
    <w:rsid w:val="00A34EB3"/>
    <w:rsid w:val="00A6724B"/>
    <w:rsid w:val="00AB7E4A"/>
    <w:rsid w:val="00AD59FE"/>
    <w:rsid w:val="00B07F55"/>
    <w:rsid w:val="00B35807"/>
    <w:rsid w:val="00B913D2"/>
    <w:rsid w:val="00BA7063"/>
    <w:rsid w:val="00BC38C1"/>
    <w:rsid w:val="00BF2028"/>
    <w:rsid w:val="00C55AA7"/>
    <w:rsid w:val="00C71DED"/>
    <w:rsid w:val="00C723DA"/>
    <w:rsid w:val="00CA6048"/>
    <w:rsid w:val="00CB2851"/>
    <w:rsid w:val="00CB3058"/>
    <w:rsid w:val="00CB55AC"/>
    <w:rsid w:val="00CD306E"/>
    <w:rsid w:val="00CF1E60"/>
    <w:rsid w:val="00D01648"/>
    <w:rsid w:val="00D120F2"/>
    <w:rsid w:val="00D27F05"/>
    <w:rsid w:val="00D44379"/>
    <w:rsid w:val="00D463DB"/>
    <w:rsid w:val="00D51437"/>
    <w:rsid w:val="00D76690"/>
    <w:rsid w:val="00DA50C9"/>
    <w:rsid w:val="00DB6D6E"/>
    <w:rsid w:val="00DD3A95"/>
    <w:rsid w:val="00E16170"/>
    <w:rsid w:val="00E33FF6"/>
    <w:rsid w:val="00E70651"/>
    <w:rsid w:val="00E70803"/>
    <w:rsid w:val="00F1761D"/>
    <w:rsid w:val="00F77478"/>
    <w:rsid w:val="00F93AEC"/>
    <w:rsid w:val="00FA3873"/>
    <w:rsid w:val="00FB497F"/>
    <w:rsid w:val="00FC3046"/>
    <w:rsid w:val="00FE7C87"/>
    <w:rsid w:val="00FF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0050"/>
  <w15:chartTrackingRefBased/>
  <w15:docId w15:val="{01350B58-6BF0-493C-B11A-3D72C08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5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7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이윤석</dc:creator>
  <cp:keywords/>
  <dc:description/>
  <cp:lastModifiedBy>이윤석</cp:lastModifiedBy>
  <cp:revision>27</cp:revision>
  <dcterms:created xsi:type="dcterms:W3CDTF">2021-09-08T08:40:00Z</dcterms:created>
  <dcterms:modified xsi:type="dcterms:W3CDTF">2021-10-13T07:16:00Z</dcterms:modified>
</cp:coreProperties>
</file>