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lang w:val="en-US" w:eastAsia="zh-CN"/>
        </w:rPr>
      </w:pPr>
      <w:r>
        <w:rPr>
          <w:rFonts w:hint="eastAsia"/>
          <w:lang w:val="en-US" w:eastAsia="zh-CN"/>
        </w:rPr>
        <w:t>相似算法介绍；</w:t>
      </w:r>
    </w:p>
    <w:p>
      <w:pPr>
        <w:pStyle w:val="2"/>
        <w:keepNext w:val="0"/>
        <w:keepLines w:val="0"/>
        <w:widowControl/>
        <w:suppressLineNumbers w:val="0"/>
        <w:shd w:val="clear" w:fill="FFFFFF"/>
        <w:spacing w:before="288" w:beforeAutospacing="0" w:after="192" w:afterAutospacing="0" w:line="15" w:lineRule="atLeast"/>
        <w:ind w:left="0" w:firstLine="0"/>
        <w:rPr>
          <w:rFonts w:hint="eastAsia" w:ascii="Segoe UI" w:hAnsi="Segoe UI" w:cs="Segoe UI"/>
          <w:b/>
          <w:i w:val="0"/>
          <w:caps w:val="0"/>
          <w:color w:val="24292E"/>
          <w:spacing w:val="0"/>
          <w:sz w:val="26"/>
          <w:szCs w:val="26"/>
          <w:shd w:val="clear" w:fill="FFFFFF"/>
          <w:lang w:eastAsia="zh-CN"/>
        </w:rPr>
      </w:pPr>
      <w:r>
        <w:rPr>
          <w:rFonts w:hint="eastAsia"/>
          <w:lang w:val="en-US" w:eastAsia="zh-CN"/>
        </w:rPr>
        <w:t xml:space="preserve"> </w:t>
      </w:r>
      <w:r>
        <w:rPr>
          <w:rFonts w:hint="default" w:ascii="Segoe UI" w:hAnsi="Segoe UI" w:eastAsia="Segoe UI" w:cs="Segoe UI"/>
          <w:b/>
          <w:i w:val="0"/>
          <w:caps w:val="0"/>
          <w:color w:val="24292E"/>
          <w:spacing w:val="0"/>
          <w:sz w:val="26"/>
          <w:szCs w:val="26"/>
          <w:shd w:val="clear" w:fill="FFFFFF"/>
        </w:rPr>
        <w:t>感知哈希算法</w:t>
      </w:r>
      <w:r>
        <w:rPr>
          <w:rFonts w:hint="eastAsia" w:ascii="Segoe UI" w:hAnsi="Segoe UI" w:cs="Segoe UI"/>
          <w:b/>
          <w:i w:val="0"/>
          <w:caps w:val="0"/>
          <w:color w:val="24292E"/>
          <w:spacing w:val="0"/>
          <w:sz w:val="26"/>
          <w:szCs w:val="26"/>
          <w:shd w:val="clear" w:fill="FFFFFF"/>
          <w:lang w:eastAsia="zh-CN"/>
        </w:rPr>
        <w:t>：</w:t>
      </w:r>
    </w:p>
    <w:p>
      <w:pPr>
        <w:keepNext w:val="0"/>
        <w:keepLines w:val="0"/>
        <w:widowControl/>
        <w:numPr>
          <w:ilvl w:val="0"/>
          <w:numId w:val="1"/>
        </w:numPr>
        <w:suppressLineNumbers w:val="0"/>
        <w:spacing w:before="0" w:beforeAutospacing="1" w:after="0" w:afterAutospacing="1"/>
        <w:ind w:left="720" w:hanging="360"/>
      </w:pPr>
      <w:r>
        <w:rPr>
          <w:rFonts w:ascii="Segoe UI" w:hAnsi="Segoe UI" w:eastAsia="Segoe UI" w:cs="Segoe UI"/>
          <w:i w:val="0"/>
          <w:caps w:val="0"/>
          <w:color w:val="24292E"/>
          <w:spacing w:val="0"/>
          <w:sz w:val="19"/>
          <w:szCs w:val="19"/>
          <w:shd w:val="clear" w:fill="FFFFFF"/>
        </w:rPr>
        <w:t>第一步，缩小尺寸。将图片缩小到8x8的尺寸，总共64个像素。这一步的作用是去除图片的细节，只保留结构、明暗等基本信息，摒弃不同尺寸、比例带来的图片差异。</w:t>
      </w:r>
    </w:p>
    <w:p>
      <w:pPr>
        <w:keepNext w:val="0"/>
        <w:keepLines w:val="0"/>
        <w:widowControl/>
        <w:numPr>
          <w:ilvl w:val="0"/>
          <w:numId w:val="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19"/>
          <w:szCs w:val="19"/>
          <w:shd w:val="clear" w:fill="FFFFFF"/>
        </w:rPr>
        <w:t>第二步，简化色彩。将缩小后的图片，转为64级灰度。也就是说，所有像素点总共只有64种颜色。</w:t>
      </w:r>
    </w:p>
    <w:p>
      <w:pPr>
        <w:keepNext w:val="0"/>
        <w:keepLines w:val="0"/>
        <w:widowControl/>
        <w:numPr>
          <w:ilvl w:val="0"/>
          <w:numId w:val="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19"/>
          <w:szCs w:val="19"/>
          <w:shd w:val="clear" w:fill="FFFFFF"/>
        </w:rPr>
        <w:t>第三步，计算平均值。计算所有64个像素的灰度平均值。</w:t>
      </w:r>
    </w:p>
    <w:p>
      <w:pPr>
        <w:keepNext w:val="0"/>
        <w:keepLines w:val="0"/>
        <w:widowControl/>
        <w:numPr>
          <w:ilvl w:val="0"/>
          <w:numId w:val="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19"/>
          <w:szCs w:val="19"/>
          <w:shd w:val="clear" w:fill="FFFFFF"/>
        </w:rPr>
        <w:t>第四步，比较像素的灰度。将每个像素的灰度，与平均值进行比较。大于或等于平均值，记为1；小于平均值，记为0。</w:t>
      </w:r>
    </w:p>
    <w:p>
      <w:pPr>
        <w:keepNext w:val="0"/>
        <w:keepLines w:val="0"/>
        <w:widowControl/>
        <w:numPr>
          <w:ilvl w:val="0"/>
          <w:numId w:val="1"/>
        </w:numPr>
        <w:suppressLineNumbers w:val="0"/>
        <w:spacing w:before="53" w:beforeAutospacing="0" w:after="0" w:afterAutospacing="1"/>
        <w:ind w:left="720" w:hanging="360"/>
      </w:pPr>
      <w:r>
        <w:rPr>
          <w:rFonts w:hint="default" w:ascii="Segoe UI" w:hAnsi="Segoe UI" w:eastAsia="Segoe UI" w:cs="Segoe UI"/>
          <w:i w:val="0"/>
          <w:caps w:val="0"/>
          <w:color w:val="24292E"/>
          <w:spacing w:val="0"/>
          <w:sz w:val="19"/>
          <w:szCs w:val="19"/>
          <w:shd w:val="clear" w:fill="FFFFFF"/>
        </w:rPr>
        <w:t>第五步，计算哈希值。将上一步的比较结果，组合在一起，就构成了一个64位的整数，这就是这张图片的指纹。组合的次序并不重要，只要保证所有图片都采用同样次序就行了。</w:t>
      </w:r>
    </w:p>
    <w:p>
      <w:pPr>
        <w:pStyle w:val="4"/>
        <w:keepNext w:val="0"/>
        <w:keepLines w:val="0"/>
        <w:widowControl/>
        <w:suppressLineNumbers w:val="0"/>
        <w:shd w:val="clear" w:fill="FFFFFF"/>
        <w:spacing w:before="0" w:beforeAutospacing="0" w:after="192" w:afterAutospacing="0"/>
        <w:ind w:left="0" w:firstLine="0"/>
        <w:rPr>
          <w:rFonts w:hint="default" w:ascii="Segoe UI" w:hAnsi="Segoe UI" w:eastAsia="Segoe UI" w:cs="Segoe UI"/>
          <w:i w:val="0"/>
          <w:caps w:val="0"/>
          <w:color w:val="24292E"/>
          <w:spacing w:val="0"/>
          <w:sz w:val="19"/>
          <w:szCs w:val="19"/>
        </w:rPr>
      </w:pPr>
      <w:r>
        <w:rPr>
          <w:rFonts w:hint="default" w:ascii="Segoe UI" w:hAnsi="Segoe UI" w:eastAsia="Segoe UI" w:cs="Segoe UI"/>
          <w:i w:val="0"/>
          <w:caps w:val="0"/>
          <w:color w:val="24292E"/>
          <w:spacing w:val="0"/>
          <w:sz w:val="19"/>
          <w:szCs w:val="19"/>
          <w:shd w:val="clear" w:fill="FFFFFF"/>
        </w:rPr>
        <w:t>得到指纹以后，就可以对比不同的图片，看看64位中有多少位是不一样的。在理论上，这等同于计算</w:t>
      </w:r>
      <w:r>
        <w:rPr>
          <w:rStyle w:val="7"/>
          <w:rFonts w:hint="default" w:ascii="Segoe UI" w:hAnsi="Segoe UI" w:eastAsia="Segoe UI" w:cs="Segoe UI"/>
          <w:b/>
          <w:i w:val="0"/>
          <w:caps w:val="0"/>
          <w:color w:val="24292E"/>
          <w:spacing w:val="0"/>
          <w:sz w:val="19"/>
          <w:szCs w:val="19"/>
          <w:shd w:val="clear" w:fill="FFFFFF"/>
        </w:rPr>
        <w:t>汉明距离（Hamming distance）</w:t>
      </w:r>
      <w:r>
        <w:rPr>
          <w:rFonts w:hint="default" w:ascii="Segoe UI" w:hAnsi="Segoe UI" w:eastAsia="Segoe UI" w:cs="Segoe UI"/>
          <w:i w:val="0"/>
          <w:caps w:val="0"/>
          <w:color w:val="24292E"/>
          <w:spacing w:val="0"/>
          <w:sz w:val="19"/>
          <w:szCs w:val="19"/>
          <w:shd w:val="clear" w:fill="FFFFFF"/>
        </w:rPr>
        <w:t>。如果不相同的数据位不超过5，就说明两张图片很相似；如果大于10，就说明这是两张不同的图片。</w:t>
      </w:r>
    </w:p>
    <w:p>
      <w:pPr>
        <w:rPr>
          <w:rFonts w:hint="eastAsia"/>
          <w:lang w:eastAsia="zh-CN"/>
        </w:rPr>
      </w:pPr>
    </w:p>
    <w:p>
      <w:pPr>
        <w:pStyle w:val="2"/>
        <w:keepNext w:val="0"/>
        <w:keepLines w:val="0"/>
        <w:widowControl/>
        <w:suppressLineNumbers w:val="0"/>
        <w:shd w:val="clear" w:fill="FFFFFF"/>
        <w:spacing w:before="288" w:beforeAutospacing="0" w:after="192" w:afterAutospacing="0" w:line="15" w:lineRule="atLeast"/>
        <w:ind w:left="0" w:firstLine="0"/>
        <w:rPr>
          <w:rFonts w:ascii="Segoe UI" w:hAnsi="Segoe UI" w:eastAsia="Segoe UI" w:cs="Segoe UI"/>
          <w:b/>
          <w:i w:val="0"/>
          <w:caps w:val="0"/>
          <w:color w:val="24292E"/>
          <w:spacing w:val="0"/>
          <w:sz w:val="26"/>
          <w:szCs w:val="26"/>
        </w:rPr>
      </w:pPr>
      <w:r>
        <w:rPr>
          <w:rFonts w:hint="default" w:ascii="Segoe UI" w:hAnsi="Segoe UI" w:eastAsia="Segoe UI" w:cs="Segoe UI"/>
          <w:b/>
          <w:i w:val="0"/>
          <w:caps w:val="0"/>
          <w:color w:val="24292E"/>
          <w:spacing w:val="0"/>
          <w:sz w:val="26"/>
          <w:szCs w:val="26"/>
          <w:shd w:val="clear" w:fill="FFFFFF"/>
        </w:rPr>
        <w:t>直方图</w:t>
      </w:r>
    </w:p>
    <w:p>
      <w:pPr>
        <w:pStyle w:val="4"/>
        <w:keepNext w:val="0"/>
        <w:keepLines w:val="0"/>
        <w:widowControl/>
        <w:suppressLineNumbers w:val="0"/>
        <w:shd w:val="clear" w:fill="FFFFFF"/>
        <w:spacing w:before="0" w:beforeAutospacing="0" w:after="192" w:afterAutospacing="0"/>
        <w:ind w:left="0" w:firstLine="0"/>
        <w:rPr>
          <w:rFonts w:ascii="Segoe UI" w:hAnsi="Segoe UI" w:eastAsia="Segoe UI" w:cs="Segoe UI"/>
          <w:i w:val="0"/>
          <w:caps w:val="0"/>
          <w:color w:val="24292E"/>
          <w:spacing w:val="0"/>
          <w:sz w:val="19"/>
          <w:szCs w:val="19"/>
        </w:rPr>
      </w:pPr>
      <w:r>
        <w:rPr>
          <w:rFonts w:hint="default" w:ascii="Segoe UI" w:hAnsi="Segoe UI" w:eastAsia="Segoe UI" w:cs="Segoe UI"/>
          <w:i w:val="0"/>
          <w:caps w:val="0"/>
          <w:color w:val="24292E"/>
          <w:spacing w:val="0"/>
          <w:sz w:val="19"/>
          <w:szCs w:val="19"/>
          <w:shd w:val="clear" w:fill="FFFFFF"/>
        </w:rPr>
        <w:t>直方图算法是对源图像与要筛选的图像进行直方图数据采集，对采集的各自图像直方图进行归一化再使用巴氏系数算法对直方图数据进行计算，最终得出图像相似度值，其值范围在[0, 1]之间0表示极其不同，1表示极其相似（相同）。</w:t>
      </w:r>
    </w:p>
    <w:p>
      <w:pPr>
        <w:pStyle w:val="4"/>
        <w:keepNext w:val="0"/>
        <w:keepLines w:val="0"/>
        <w:widowControl/>
        <w:suppressLineNumbers w:val="0"/>
        <w:shd w:val="clear" w:fill="FFFFFF"/>
        <w:spacing w:before="0" w:beforeAutospacing="0" w:after="192" w:afterAutospacing="0"/>
        <w:ind w:left="0" w:firstLine="0"/>
      </w:pPr>
      <w:r>
        <w:rPr>
          <w:rFonts w:hint="default" w:ascii="Segoe UI" w:hAnsi="Segoe UI" w:eastAsia="Segoe UI" w:cs="Segoe UI"/>
          <w:i w:val="0"/>
          <w:caps w:val="0"/>
          <w:color w:val="24292E"/>
          <w:spacing w:val="0"/>
          <w:sz w:val="19"/>
          <w:szCs w:val="19"/>
          <w:shd w:val="clear" w:fill="FFFFFF"/>
        </w:rPr>
        <w:t>算法步骤大致可以分为两步，根据源图像与候选图像的像素数据，生成各自直方图数据。第二步：使用第一步输出的直方图结果，运用巴氏系数（Bhattacharyya coefficient）算法，计算出相似程度值。</w:t>
      </w:r>
    </w:p>
    <w:p>
      <w:pPr>
        <w:pStyle w:val="4"/>
        <w:keepNext w:val="0"/>
        <w:keepLines w:val="0"/>
        <w:widowControl/>
        <w:suppressLineNumbers w:val="0"/>
        <w:spacing w:before="192" w:beforeAutospacing="0" w:after="192" w:afterAutospacing="0"/>
        <w:rPr>
          <w:rFonts w:hint="default" w:ascii="Segoe UI" w:hAnsi="Segoe UI" w:eastAsia="Segoe UI" w:cs="Segoe UI"/>
          <w:i w:val="0"/>
          <w:caps w:val="0"/>
          <w:color w:val="24292E"/>
          <w:spacing w:val="0"/>
          <w:sz w:val="19"/>
          <w:szCs w:val="19"/>
          <w:shd w:val="clear" w:fill="FFFFFF"/>
        </w:rPr>
      </w:pPr>
      <w:r>
        <w:rPr>
          <w:rFonts w:hint="default" w:ascii="Segoe UI" w:hAnsi="Segoe UI" w:eastAsia="Segoe UI" w:cs="Segoe UI"/>
          <w:i w:val="0"/>
          <w:caps w:val="0"/>
          <w:color w:val="24292E"/>
          <w:spacing w:val="0"/>
          <w:sz w:val="19"/>
          <w:szCs w:val="19"/>
          <w:shd w:val="clear" w:fill="FFFFFF"/>
        </w:rPr>
        <w:t>第一步：直方图计算 直方图分为灰度直方图与RGB直方图，对于灰度图像直方图计算十分简单，只要初始化一个大小为256的直方图数组H，然后根据像素值完成频率分布统计，</w:t>
      </w:r>
    </w:p>
    <w:p>
      <w:pPr>
        <w:pStyle w:val="4"/>
        <w:keepNext w:val="0"/>
        <w:keepLines w:val="0"/>
        <w:widowControl/>
        <w:suppressLineNumbers w:val="0"/>
        <w:spacing w:before="192" w:beforeAutospacing="0" w:after="192" w:afterAutospacing="0"/>
        <w:rPr>
          <w:rFonts w:hint="default" w:ascii="Segoe UI" w:hAnsi="Segoe UI" w:eastAsia="Segoe UI" w:cs="Segoe UI"/>
          <w:b/>
          <w:bCs/>
          <w:i w:val="0"/>
          <w:caps w:val="0"/>
          <w:color w:val="24292E"/>
          <w:spacing w:val="0"/>
          <w:sz w:val="19"/>
          <w:szCs w:val="19"/>
          <w:shd w:val="clear" w:fill="FFFFFF"/>
        </w:rPr>
      </w:pPr>
      <w:r>
        <w:rPr>
          <w:rFonts w:hint="default" w:ascii="Segoe UI" w:hAnsi="Segoe UI" w:eastAsia="Segoe UI" w:cs="Segoe UI"/>
          <w:b/>
          <w:bCs/>
          <w:i w:val="0"/>
          <w:caps w:val="0"/>
          <w:color w:val="24292E"/>
          <w:spacing w:val="0"/>
          <w:sz w:val="19"/>
          <w:szCs w:val="19"/>
          <w:shd w:val="clear" w:fill="FFFFFF"/>
        </w:rPr>
        <w:t>直方图究竟有什么作用呢？</w:t>
      </w:r>
    </w:p>
    <w:p>
      <w:pPr>
        <w:pStyle w:val="4"/>
        <w:keepNext w:val="0"/>
        <w:keepLines w:val="0"/>
        <w:widowControl/>
        <w:suppressLineNumbers w:val="0"/>
        <w:spacing w:before="192" w:beforeAutospacing="0" w:after="192" w:afterAutospacing="0"/>
        <w:rPr>
          <w:rFonts w:hint="default" w:ascii="Segoe UI" w:hAnsi="Segoe UI" w:eastAsia="Segoe UI" w:cs="Segoe UI"/>
          <w:b/>
          <w:bCs/>
          <w:i w:val="0"/>
          <w:caps w:val="0"/>
          <w:color w:val="24292E"/>
          <w:spacing w:val="0"/>
          <w:sz w:val="19"/>
          <w:szCs w:val="19"/>
          <w:shd w:val="clear" w:fill="FFFFFF"/>
        </w:rPr>
      </w:pPr>
      <w:r>
        <w:rPr>
          <w:rFonts w:hint="default" w:ascii="Segoe UI" w:hAnsi="Segoe UI" w:eastAsia="Segoe UI" w:cs="Segoe UI"/>
          <w:b/>
          <w:bCs/>
          <w:i w:val="0"/>
          <w:caps w:val="0"/>
          <w:color w:val="24292E"/>
          <w:spacing w:val="0"/>
          <w:sz w:val="19"/>
          <w:szCs w:val="19"/>
          <w:shd w:val="clear" w:fill="FFFFFF"/>
        </w:rPr>
        <w:t>在使用轮廓线确定物体边界时，通过直方图更好的选择边界阈值，进行阈值化处理；对物体与背景有较强对比的景物的分割特别有用；简单物体的面积和综合光密度IOD可以通过图像的直方图求得。</w:t>
      </w:r>
    </w:p>
    <w:p>
      <w:pPr>
        <w:pStyle w:val="4"/>
        <w:keepNext w:val="0"/>
        <w:keepLines w:val="0"/>
        <w:widowControl/>
        <w:suppressLineNumbers w:val="0"/>
        <w:spacing w:before="192" w:beforeAutospacing="0" w:after="192" w:afterAutospacing="0"/>
        <w:rPr>
          <w:rFonts w:hint="default" w:ascii="Segoe UI" w:hAnsi="Segoe UI" w:eastAsia="Segoe UI" w:cs="Segoe UI"/>
          <w:b/>
          <w:bCs/>
          <w:i w:val="0"/>
          <w:caps w:val="0"/>
          <w:color w:val="24292E"/>
          <w:spacing w:val="0"/>
          <w:sz w:val="19"/>
          <w:szCs w:val="19"/>
          <w:shd w:val="clear" w:fill="FFFFFF"/>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pPr>
      <w:r>
        <w:rPr>
          <w:rStyle w:val="7"/>
          <w:rFonts w:ascii="Verdana" w:hAnsi="Verdana" w:cs="Verdana"/>
          <w:i w:val="0"/>
          <w:caps w:val="0"/>
          <w:color w:val="333333"/>
          <w:spacing w:val="0"/>
          <w:sz w:val="36"/>
          <w:szCs w:val="36"/>
          <w:shd w:val="clear" w:fill="FFFFFF"/>
        </w:rPr>
        <w:t>自适应阈值</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rPr>
          <w:rFonts w:hint="default" w:ascii="Verdana" w:hAnsi="Verdana" w:cs="Verdana"/>
          <w:i w:val="0"/>
          <w:caps w:val="0"/>
          <w:color w:val="333333"/>
          <w:spacing w:val="0"/>
          <w:sz w:val="16"/>
          <w:szCs w:val="16"/>
        </w:rPr>
      </w:pPr>
      <w:r>
        <w:rPr>
          <w:rFonts w:hint="default" w:ascii="Verdana" w:hAnsi="Verdana" w:cs="Verdana"/>
          <w:i w:val="0"/>
          <w:caps w:val="0"/>
          <w:color w:val="333333"/>
          <w:spacing w:val="0"/>
          <w:sz w:val="19"/>
          <w:szCs w:val="19"/>
          <w:shd w:val="clear" w:fill="FFFFFF"/>
        </w:rPr>
        <w:t>在前面的部分我们使用是全局阈值，整幅图像采用同一个数作为阈值。当时这种方法并不适应与所有情况，尤其是当同一幅图像上的不同部分的具有不同亮度时。此时的阈值是根据图像上的每一个小区域计算与其对应的阈值。</w:t>
      </w:r>
      <w:r>
        <w:rPr>
          <w:rFonts w:hint="default" w:ascii="Verdana" w:hAnsi="Verdana" w:cs="Verdana"/>
          <w:b/>
          <w:bCs/>
          <w:i w:val="0"/>
          <w:caps w:val="0"/>
          <w:color w:val="333333"/>
          <w:spacing w:val="0"/>
          <w:sz w:val="19"/>
          <w:szCs w:val="19"/>
          <w:shd w:val="clear" w:fill="FFFFFF"/>
        </w:rPr>
        <w:t>因此在同一幅图像上的不同区域采用的是不同的阈值</w:t>
      </w:r>
      <w:r>
        <w:rPr>
          <w:rFonts w:hint="default" w:ascii="Verdana" w:hAnsi="Verdana" w:cs="Verdana"/>
          <w:i w:val="0"/>
          <w:caps w:val="0"/>
          <w:color w:val="333333"/>
          <w:spacing w:val="0"/>
          <w:sz w:val="19"/>
          <w:szCs w:val="19"/>
          <w:shd w:val="clear" w:fill="FFFFFF"/>
        </w:rPr>
        <w:t>，从而使我们能在亮度不同的情况下得到更好的结果。</w:t>
      </w:r>
    </w:p>
    <w:p>
      <w:pPr>
        <w:pStyle w:val="4"/>
        <w:keepNext w:val="0"/>
        <w:keepLines w:val="0"/>
        <w:widowControl/>
        <w:suppressLineNumbers w:val="0"/>
        <w:spacing w:before="192" w:beforeAutospacing="0" w:after="192" w:afterAutospacing="0"/>
        <w:rPr>
          <w:rFonts w:hint="default" w:ascii="Segoe UI" w:hAnsi="Segoe UI" w:eastAsia="Segoe UI" w:cs="Segoe UI"/>
          <w:b/>
          <w:bCs/>
          <w:i w:val="0"/>
          <w:caps w:val="0"/>
          <w:color w:val="24292E"/>
          <w:spacing w:val="0"/>
          <w:sz w:val="19"/>
          <w:szCs w:val="19"/>
          <w:shd w:val="clear" w:fill="FFFFFF"/>
        </w:rPr>
      </w:pPr>
    </w:p>
    <w:p>
      <w:pPr>
        <w:pStyle w:val="4"/>
        <w:keepNext w:val="0"/>
        <w:keepLines w:val="0"/>
        <w:widowControl/>
        <w:suppressLineNumbers w:val="0"/>
        <w:spacing w:before="192" w:beforeAutospacing="0" w:after="192" w:afterAutospacing="0"/>
        <w:rPr>
          <w:rFonts w:hint="default" w:ascii="Segoe UI" w:hAnsi="Segoe UI" w:eastAsia="Segoe UI" w:cs="Segoe UI"/>
          <w:i w:val="0"/>
          <w:caps w:val="0"/>
          <w:color w:val="24292E"/>
          <w:spacing w:val="0"/>
          <w:sz w:val="19"/>
          <w:szCs w:val="19"/>
          <w:shd w:val="clear" w:fill="FFFFFF"/>
        </w:rPr>
      </w:pPr>
    </w:p>
    <w:p>
      <w:pPr>
        <w:pStyle w:val="4"/>
        <w:keepNext w:val="0"/>
        <w:keepLines w:val="0"/>
        <w:widowControl/>
        <w:suppressLineNumbers w:val="0"/>
        <w:spacing w:before="192" w:beforeAutospacing="0" w:after="192" w:afterAutospacing="0"/>
        <w:rPr>
          <w:rFonts w:hint="default" w:ascii="Segoe UI" w:hAnsi="Segoe UI" w:eastAsia="Segoe UI" w:cs="Segoe UI"/>
          <w:i w:val="0"/>
          <w:caps w:val="0"/>
          <w:color w:val="24292E"/>
          <w:spacing w:val="0"/>
          <w:sz w:val="19"/>
          <w:szCs w:val="19"/>
          <w:shd w:val="clear" w:fill="FFFFFF"/>
        </w:rPr>
      </w:pPr>
    </w:p>
    <w:p>
      <w:pPr>
        <w:pStyle w:val="3"/>
        <w:bidi w:val="0"/>
        <w:rPr>
          <w:rFonts w:hint="eastAsia"/>
          <w:lang w:val="en-US" w:eastAsia="zh-CN"/>
        </w:rPr>
      </w:pPr>
      <w:r>
        <w:rPr>
          <w:rFonts w:hint="eastAsia"/>
          <w:lang w:val="en-US" w:eastAsia="zh-CN"/>
        </w:rPr>
        <w:t>7/16测试数据：</w:t>
      </w:r>
    </w:p>
    <w:p>
      <w:pPr>
        <w:pStyle w:val="4"/>
        <w:keepNext w:val="0"/>
        <w:keepLines w:val="0"/>
        <w:widowControl/>
        <w:suppressLineNumbers w:val="0"/>
        <w:spacing w:before="192" w:beforeAutospacing="0" w:after="192" w:afterAutospacing="0"/>
        <w:rPr>
          <w:rFonts w:hint="default" w:ascii="Segoe UI" w:hAnsi="Segoe UI" w:eastAsia="宋体" w:cs="Segoe UI"/>
          <w:i w:val="0"/>
          <w:caps w:val="0"/>
          <w:color w:val="24292E"/>
          <w:spacing w:val="0"/>
          <w:sz w:val="19"/>
          <w:szCs w:val="19"/>
          <w:shd w:val="clear" w:fill="FFFFFF"/>
          <w:lang w:val="en-US" w:eastAsia="zh-CN"/>
        </w:rPr>
      </w:pPr>
    </w:p>
    <w:p>
      <w:pPr>
        <w:pStyle w:val="4"/>
        <w:keepNext w:val="0"/>
        <w:keepLines w:val="0"/>
        <w:widowControl/>
        <w:suppressLineNumbers w:val="0"/>
        <w:spacing w:before="192" w:beforeAutospacing="0" w:after="192" w:afterAutospacing="0"/>
        <w:rPr>
          <w:rFonts w:hint="eastAsia" w:ascii="Segoe UI" w:hAnsi="Segoe UI" w:eastAsia="宋体" w:cs="Segoe UI"/>
          <w:i w:val="0"/>
          <w:caps w:val="0"/>
          <w:color w:val="24292E"/>
          <w:spacing w:val="0"/>
          <w:sz w:val="19"/>
          <w:szCs w:val="19"/>
          <w:shd w:val="clear" w:fill="FFFFFF"/>
          <w:lang w:val="en-US" w:eastAsia="zh-CN"/>
        </w:rPr>
      </w:pPr>
      <w:r>
        <w:rPr>
          <w:rFonts w:hint="eastAsia" w:ascii="Segoe UI" w:hAnsi="Segoe UI" w:eastAsia="宋体" w:cs="Segoe UI"/>
          <w:i w:val="0"/>
          <w:caps w:val="0"/>
          <w:color w:val="24292E"/>
          <w:spacing w:val="0"/>
          <w:sz w:val="19"/>
          <w:szCs w:val="19"/>
          <w:shd w:val="clear" w:fill="FFFFFF"/>
          <w:lang w:val="en-US" w:eastAsia="zh-CN"/>
        </w:rPr>
        <w:t>001-1和001相似度：</w:t>
      </w:r>
    </w:p>
    <w:p>
      <w:pPr>
        <w:pStyle w:val="4"/>
        <w:keepNext w:val="0"/>
        <w:keepLines w:val="0"/>
        <w:widowControl/>
        <w:suppressLineNumbers w:val="0"/>
        <w:spacing w:before="192" w:beforeAutospacing="0" w:after="192" w:afterAutospacing="0"/>
        <w:rPr>
          <w:rFonts w:hint="default" w:ascii="Segoe UI" w:hAnsi="Segoe UI" w:eastAsia="宋体" w:cs="Segoe UI"/>
          <w:i w:val="0"/>
          <w:caps w:val="0"/>
          <w:color w:val="24292E"/>
          <w:spacing w:val="0"/>
          <w:sz w:val="19"/>
          <w:szCs w:val="19"/>
          <w:shd w:val="clear" w:fill="FFFFFF"/>
          <w:lang w:val="en-US" w:eastAsia="zh-CN"/>
        </w:rPr>
      </w:pPr>
      <w:r>
        <w:drawing>
          <wp:inline distT="0" distB="0" distL="114300" distR="114300">
            <wp:extent cx="5269865" cy="2077720"/>
            <wp:effectExtent l="0" t="0" r="3175" b="1016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4"/>
                    <a:stretch>
                      <a:fillRect/>
                    </a:stretch>
                  </pic:blipFill>
                  <pic:spPr>
                    <a:xfrm>
                      <a:off x="0" y="0"/>
                      <a:ext cx="5269865" cy="2077720"/>
                    </a:xfrm>
                    <a:prstGeom prst="rect">
                      <a:avLst/>
                    </a:prstGeom>
                    <a:noFill/>
                    <a:ln>
                      <a:noFill/>
                    </a:ln>
                  </pic:spPr>
                </pic:pic>
              </a:graphicData>
            </a:graphic>
          </wp:inline>
        </w:drawing>
      </w:r>
    </w:p>
    <w:p>
      <w:pPr>
        <w:pStyle w:val="4"/>
        <w:keepNext w:val="0"/>
        <w:keepLines w:val="0"/>
        <w:widowControl/>
        <w:suppressLineNumbers w:val="0"/>
        <w:spacing w:before="192" w:beforeAutospacing="0" w:after="192" w:afterAutospacing="0"/>
        <w:rPr>
          <w:rFonts w:hint="default" w:ascii="Segoe UI" w:hAnsi="Segoe UI" w:eastAsia="宋体" w:cs="Segoe UI"/>
          <w:i w:val="0"/>
          <w:caps w:val="0"/>
          <w:color w:val="24292E"/>
          <w:spacing w:val="0"/>
          <w:sz w:val="19"/>
          <w:szCs w:val="19"/>
          <w:shd w:val="clear" w:fill="FFFFFF"/>
          <w:lang w:val="en-US" w:eastAsia="zh-CN"/>
        </w:rPr>
      </w:pPr>
      <w:r>
        <w:rPr>
          <w:rFonts w:hint="eastAsia" w:ascii="Segoe UI" w:hAnsi="Segoe UI" w:eastAsia="宋体" w:cs="Segoe UI"/>
          <w:i w:val="0"/>
          <w:caps w:val="0"/>
          <w:color w:val="24292E"/>
          <w:spacing w:val="0"/>
          <w:sz w:val="19"/>
          <w:szCs w:val="19"/>
          <w:shd w:val="clear" w:fill="FFFFFF"/>
          <w:lang w:val="en-US" w:eastAsia="zh-CN"/>
        </w:rPr>
        <w:t>001-1和001-2相似度</w:t>
      </w:r>
    </w:p>
    <w:p>
      <w:pPr>
        <w:pStyle w:val="4"/>
        <w:keepNext w:val="0"/>
        <w:keepLines w:val="0"/>
        <w:widowControl/>
        <w:suppressLineNumbers w:val="0"/>
        <w:spacing w:before="192" w:beforeAutospacing="0" w:after="192" w:afterAutospacing="0"/>
      </w:pPr>
      <w:r>
        <w:drawing>
          <wp:inline distT="0" distB="0" distL="114300" distR="114300">
            <wp:extent cx="4892040" cy="2308860"/>
            <wp:effectExtent l="0" t="0" r="0" b="762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5"/>
                    <a:stretch>
                      <a:fillRect/>
                    </a:stretch>
                  </pic:blipFill>
                  <pic:spPr>
                    <a:xfrm>
                      <a:off x="0" y="0"/>
                      <a:ext cx="4892040" cy="2308860"/>
                    </a:xfrm>
                    <a:prstGeom prst="rect">
                      <a:avLst/>
                    </a:prstGeom>
                    <a:noFill/>
                    <a:ln>
                      <a:noFill/>
                    </a:ln>
                  </pic:spPr>
                </pic:pic>
              </a:graphicData>
            </a:graphic>
          </wp:inline>
        </w:drawing>
      </w:r>
    </w:p>
    <w:p>
      <w:pPr>
        <w:pStyle w:val="4"/>
        <w:keepNext w:val="0"/>
        <w:keepLines w:val="0"/>
        <w:widowControl/>
        <w:suppressLineNumbers w:val="0"/>
        <w:spacing w:before="192" w:beforeAutospacing="0" w:after="192" w:afterAutospacing="0"/>
      </w:pPr>
    </w:p>
    <w:p>
      <w:pPr>
        <w:pStyle w:val="4"/>
        <w:keepNext w:val="0"/>
        <w:keepLines w:val="0"/>
        <w:widowControl/>
        <w:suppressLineNumbers w:val="0"/>
        <w:spacing w:before="192" w:beforeAutospacing="0" w:after="192" w:afterAutospacing="0"/>
      </w:pPr>
    </w:p>
    <w:p>
      <w:pPr>
        <w:pStyle w:val="4"/>
        <w:keepNext w:val="0"/>
        <w:keepLines w:val="0"/>
        <w:widowControl/>
        <w:suppressLineNumbers w:val="0"/>
        <w:spacing w:before="192" w:beforeAutospacing="0" w:after="192" w:afterAutospacing="0"/>
      </w:pPr>
    </w:p>
    <w:p>
      <w:pPr>
        <w:pStyle w:val="4"/>
        <w:keepNext w:val="0"/>
        <w:keepLines w:val="0"/>
        <w:widowControl/>
        <w:suppressLineNumbers w:val="0"/>
        <w:spacing w:before="192" w:beforeAutospacing="0" w:after="192" w:afterAutospacing="0"/>
        <w:rPr>
          <w:rFonts w:hint="eastAsia"/>
          <w:lang w:val="en-US" w:eastAsia="zh-CN"/>
        </w:rPr>
      </w:pPr>
      <w:r>
        <w:rPr>
          <w:rFonts w:hint="eastAsia"/>
          <w:lang w:val="en-US" w:eastAsia="zh-CN"/>
        </w:rPr>
        <w:t>001和002相似度：</w:t>
      </w:r>
    </w:p>
    <w:p>
      <w:pPr>
        <w:pStyle w:val="4"/>
        <w:keepNext w:val="0"/>
        <w:keepLines w:val="0"/>
        <w:widowControl/>
        <w:suppressLineNumbers w:val="0"/>
        <w:spacing w:before="192" w:beforeAutospacing="0" w:after="192" w:afterAutospacing="0"/>
      </w:pPr>
      <w:r>
        <w:drawing>
          <wp:inline distT="0" distB="0" distL="114300" distR="114300">
            <wp:extent cx="4732020" cy="1851660"/>
            <wp:effectExtent l="0" t="0" r="7620" b="762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6"/>
                    <a:stretch>
                      <a:fillRect/>
                    </a:stretch>
                  </pic:blipFill>
                  <pic:spPr>
                    <a:xfrm>
                      <a:off x="0" y="0"/>
                      <a:ext cx="4732020" cy="1851660"/>
                    </a:xfrm>
                    <a:prstGeom prst="rect">
                      <a:avLst/>
                    </a:prstGeom>
                    <a:noFill/>
                    <a:ln>
                      <a:noFill/>
                    </a:ln>
                  </pic:spPr>
                </pic:pic>
              </a:graphicData>
            </a:graphic>
          </wp:inline>
        </w:drawing>
      </w:r>
    </w:p>
    <w:p>
      <w:pPr>
        <w:pStyle w:val="4"/>
        <w:keepNext w:val="0"/>
        <w:keepLines w:val="0"/>
        <w:widowControl/>
        <w:suppressLineNumbers w:val="0"/>
        <w:spacing w:before="192" w:beforeAutospacing="0" w:after="192" w:afterAutospacing="0"/>
      </w:pPr>
    </w:p>
    <w:p>
      <w:pPr>
        <w:pStyle w:val="4"/>
        <w:keepNext w:val="0"/>
        <w:keepLines w:val="0"/>
        <w:widowControl/>
        <w:suppressLineNumbers w:val="0"/>
        <w:spacing w:before="192" w:beforeAutospacing="0" w:after="192" w:afterAutospacing="0"/>
        <w:rPr>
          <w:rFonts w:hint="eastAsia"/>
          <w:lang w:val="en-US" w:eastAsia="zh-CN"/>
        </w:rPr>
      </w:pPr>
      <w:r>
        <w:rPr>
          <w:rFonts w:hint="eastAsia"/>
          <w:lang w:val="en-US" w:eastAsia="zh-CN"/>
        </w:rPr>
        <w:t>001-1和003相似度</w:t>
      </w:r>
    </w:p>
    <w:p>
      <w:pPr>
        <w:pStyle w:val="4"/>
        <w:keepNext w:val="0"/>
        <w:keepLines w:val="0"/>
        <w:widowControl/>
        <w:suppressLineNumbers w:val="0"/>
        <w:spacing w:before="192" w:beforeAutospacing="0" w:after="192" w:afterAutospacing="0"/>
        <w:rPr>
          <w:rFonts w:hint="default"/>
          <w:lang w:val="en-US" w:eastAsia="zh-CN"/>
        </w:rPr>
      </w:pPr>
      <w:r>
        <w:drawing>
          <wp:inline distT="0" distB="0" distL="114300" distR="114300">
            <wp:extent cx="5074920" cy="2103120"/>
            <wp:effectExtent l="0" t="0" r="0" b="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7"/>
                    <a:stretch>
                      <a:fillRect/>
                    </a:stretch>
                  </pic:blipFill>
                  <pic:spPr>
                    <a:xfrm>
                      <a:off x="0" y="0"/>
                      <a:ext cx="5074920" cy="2103120"/>
                    </a:xfrm>
                    <a:prstGeom prst="rect">
                      <a:avLst/>
                    </a:prstGeom>
                    <a:noFill/>
                    <a:ln>
                      <a:noFill/>
                    </a:ln>
                  </pic:spPr>
                </pic:pic>
              </a:graphicData>
            </a:graphic>
          </wp:inline>
        </w:drawing>
      </w:r>
    </w:p>
    <w:p>
      <w:pPr>
        <w:keepNext w:val="0"/>
        <w:keepLines w:val="0"/>
        <w:widowControl/>
        <w:numPr>
          <w:ilvl w:val="0"/>
          <w:numId w:val="0"/>
        </w:numPr>
        <w:suppressLineNumbers w:val="0"/>
        <w:spacing w:before="53" w:beforeAutospacing="0" w:after="0" w:afterAutospacing="1"/>
      </w:pPr>
    </w:p>
    <w:p>
      <w:pPr>
        <w:keepNext w:val="0"/>
        <w:keepLines w:val="0"/>
        <w:widowControl/>
        <w:numPr>
          <w:ilvl w:val="0"/>
          <w:numId w:val="0"/>
        </w:numPr>
        <w:suppressLineNumbers w:val="0"/>
        <w:spacing w:before="53" w:beforeAutospacing="0" w:after="0" w:afterAutospacing="1"/>
        <w:rPr>
          <w:rFonts w:hint="eastAsia"/>
          <w:lang w:val="en-US" w:eastAsia="zh-CN"/>
        </w:rPr>
      </w:pPr>
      <w:r>
        <w:rPr>
          <w:rFonts w:hint="eastAsia"/>
          <w:lang w:val="en-US" w:eastAsia="zh-CN"/>
        </w:rPr>
        <w:t>弱特征提取，</w:t>
      </w:r>
    </w:p>
    <w:p>
      <w:pPr>
        <w:keepNext w:val="0"/>
        <w:keepLines w:val="0"/>
        <w:widowControl/>
        <w:numPr>
          <w:ilvl w:val="0"/>
          <w:numId w:val="0"/>
        </w:numPr>
        <w:suppressLineNumbers w:val="0"/>
        <w:spacing w:before="53" w:beforeAutospacing="0" w:after="0" w:afterAutospacing="1"/>
        <w:rPr>
          <w:rFonts w:hint="eastAsia"/>
          <w:lang w:val="en-US" w:eastAsia="zh-CN"/>
        </w:rPr>
      </w:pPr>
      <w:r>
        <w:rPr>
          <w:rFonts w:hint="eastAsia"/>
          <w:lang w:val="en-US" w:eastAsia="zh-CN"/>
        </w:rPr>
        <w:t>尝试使用去掉强特征进行相似度检测。</w:t>
      </w:r>
    </w:p>
    <w:p>
      <w:pPr>
        <w:keepNext w:val="0"/>
        <w:keepLines w:val="0"/>
        <w:widowControl/>
        <w:numPr>
          <w:ilvl w:val="0"/>
          <w:numId w:val="0"/>
        </w:numPr>
        <w:suppressLineNumbers w:val="0"/>
        <w:spacing w:before="53" w:beforeAutospacing="0" w:after="0" w:afterAutospacing="1"/>
        <w:rPr>
          <w:rFonts w:hint="eastAsia"/>
          <w:lang w:val="en-US" w:eastAsia="zh-CN"/>
        </w:rPr>
      </w:pPr>
    </w:p>
    <w:p>
      <w:pPr>
        <w:keepNext w:val="0"/>
        <w:keepLines w:val="0"/>
        <w:widowControl/>
        <w:numPr>
          <w:ilvl w:val="0"/>
          <w:numId w:val="0"/>
        </w:numPr>
        <w:suppressLineNumbers w:val="0"/>
        <w:spacing w:before="53" w:beforeAutospacing="0" w:after="0" w:afterAutospacing="1"/>
        <w:rPr>
          <w:rFonts w:hint="eastAsia"/>
          <w:lang w:val="en-US" w:eastAsia="zh-CN"/>
        </w:rPr>
      </w:pPr>
    </w:p>
    <w:p>
      <w:pPr>
        <w:keepNext w:val="0"/>
        <w:keepLines w:val="0"/>
        <w:widowControl/>
        <w:numPr>
          <w:ilvl w:val="0"/>
          <w:numId w:val="0"/>
        </w:numPr>
        <w:suppressLineNumbers w:val="0"/>
        <w:spacing w:before="53" w:beforeAutospacing="0" w:after="0" w:afterAutospacing="1"/>
        <w:rPr>
          <w:rFonts w:hint="eastAsia"/>
          <w:lang w:val="en-US" w:eastAsia="zh-CN"/>
        </w:rPr>
      </w:pPr>
      <w:r>
        <w:rPr>
          <w:rFonts w:hint="eastAsia"/>
          <w:lang w:val="en-US" w:eastAsia="zh-CN"/>
        </w:rPr>
        <w:t>7/17/20</w:t>
      </w:r>
    </w:p>
    <w:p>
      <w:pPr>
        <w:keepNext w:val="0"/>
        <w:keepLines w:val="0"/>
        <w:widowControl/>
        <w:numPr>
          <w:ilvl w:val="0"/>
          <w:numId w:val="0"/>
        </w:numPr>
        <w:suppressLineNumbers w:val="0"/>
        <w:spacing w:before="53" w:beforeAutospacing="0" w:after="0" w:afterAutospacing="1"/>
        <w:rPr>
          <w:rFonts w:hint="eastAsia"/>
          <w:lang w:val="en-US" w:eastAsia="zh-CN"/>
        </w:rPr>
      </w:pPr>
      <w:r>
        <w:rPr>
          <w:rFonts w:hint="eastAsia"/>
          <w:lang w:val="en-US" w:eastAsia="zh-CN"/>
        </w:rPr>
        <w:t>尝试opencv各种处理方式：</w:t>
      </w:r>
    </w:p>
    <w:p>
      <w:pPr>
        <w:keepNext w:val="0"/>
        <w:keepLines w:val="0"/>
        <w:widowControl/>
        <w:numPr>
          <w:ilvl w:val="0"/>
          <w:numId w:val="0"/>
        </w:numPr>
        <w:suppressLineNumbers w:val="0"/>
        <w:spacing w:before="53" w:beforeAutospacing="0" w:after="0" w:afterAutospacing="1"/>
        <w:ind w:firstLine="420"/>
        <w:rPr>
          <w:rFonts w:hint="eastAsia"/>
          <w:lang w:val="en-US" w:eastAsia="zh-CN"/>
        </w:rPr>
      </w:pPr>
      <w:r>
        <w:rPr>
          <w:rFonts w:hint="eastAsia"/>
          <w:lang w:val="en-US" w:eastAsia="zh-CN"/>
        </w:rPr>
        <w:t>膨胀，腐蚀，</w:t>
      </w:r>
    </w:p>
    <w:p>
      <w:pPr>
        <w:keepNext w:val="0"/>
        <w:keepLines w:val="0"/>
        <w:widowControl/>
        <w:numPr>
          <w:ilvl w:val="0"/>
          <w:numId w:val="0"/>
        </w:numPr>
        <w:suppressLineNumbers w:val="0"/>
        <w:spacing w:before="53" w:beforeAutospacing="0" w:after="0" w:afterAutospacing="1"/>
        <w:ind w:firstLine="420"/>
        <w:rPr>
          <w:rFonts w:hint="eastAsia"/>
          <w:lang w:val="en-US" w:eastAsia="zh-CN"/>
        </w:rPr>
      </w:pPr>
      <w:r>
        <w:rPr>
          <w:rFonts w:hint="eastAsia"/>
          <w:lang w:val="en-US" w:eastAsia="zh-CN"/>
        </w:rPr>
        <w:t>骨架提取，分水岭算法等</w:t>
      </w:r>
    </w:p>
    <w:p>
      <w:pPr>
        <w:keepNext w:val="0"/>
        <w:keepLines w:val="0"/>
        <w:widowControl/>
        <w:numPr>
          <w:ilvl w:val="0"/>
          <w:numId w:val="0"/>
        </w:numPr>
        <w:suppressLineNumbers w:val="0"/>
        <w:spacing w:before="53" w:beforeAutospacing="0" w:after="0" w:afterAutospacing="1"/>
        <w:rPr>
          <w:rFonts w:hint="eastAsia"/>
          <w:lang w:val="en-US" w:eastAsia="zh-CN"/>
        </w:rPr>
      </w:pPr>
      <w:r>
        <w:rPr>
          <w:rFonts w:hint="eastAsia"/>
          <w:lang w:val="en-US" w:eastAsia="zh-CN"/>
        </w:rPr>
        <w:t>并制作界面，优化代码。</w:t>
      </w:r>
    </w:p>
    <w:p>
      <w:pPr>
        <w:keepNext w:val="0"/>
        <w:keepLines w:val="0"/>
        <w:widowControl/>
        <w:numPr>
          <w:ilvl w:val="0"/>
          <w:numId w:val="0"/>
        </w:numPr>
        <w:suppressLineNumbers w:val="0"/>
        <w:spacing w:before="53" w:beforeAutospacing="0" w:after="0" w:afterAutospacing="1"/>
        <w:rPr>
          <w:rFonts w:hint="eastAsia"/>
          <w:lang w:val="en-US" w:eastAsia="zh-CN"/>
        </w:rPr>
      </w:pPr>
    </w:p>
    <w:p>
      <w:pPr>
        <w:keepNext w:val="0"/>
        <w:keepLines w:val="0"/>
        <w:widowControl/>
        <w:numPr>
          <w:ilvl w:val="0"/>
          <w:numId w:val="0"/>
        </w:numPr>
        <w:suppressLineNumbers w:val="0"/>
        <w:spacing w:before="53" w:beforeAutospacing="0" w:after="0" w:afterAutospacing="1"/>
        <w:rPr>
          <w:rFonts w:hint="eastAsia"/>
          <w:lang w:val="en-US" w:eastAsia="zh-CN"/>
        </w:rPr>
      </w:pPr>
      <w:r>
        <w:rPr>
          <w:rFonts w:hint="eastAsia"/>
          <w:lang w:val="en-US" w:eastAsia="zh-CN"/>
        </w:rPr>
        <w:t>直接开闭运算</w:t>
      </w:r>
    </w:p>
    <w:p>
      <w:pPr>
        <w:keepNext w:val="0"/>
        <w:keepLines w:val="0"/>
        <w:widowControl/>
        <w:numPr>
          <w:ilvl w:val="0"/>
          <w:numId w:val="0"/>
        </w:numPr>
        <w:suppressLineNumbers w:val="0"/>
        <w:spacing w:before="53" w:beforeAutospacing="0" w:after="0" w:afterAutospacing="1"/>
        <w:rPr>
          <w:rFonts w:hint="default"/>
          <w:lang w:val="en-US" w:eastAsia="zh-CN"/>
        </w:rPr>
      </w:pPr>
      <w:r>
        <w:drawing>
          <wp:inline distT="0" distB="0" distL="114300" distR="114300">
            <wp:extent cx="3606165" cy="2863850"/>
            <wp:effectExtent l="0" t="0" r="5715" b="127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8"/>
                    <a:stretch>
                      <a:fillRect/>
                    </a:stretch>
                  </pic:blipFill>
                  <pic:spPr>
                    <a:xfrm>
                      <a:off x="0" y="0"/>
                      <a:ext cx="3606165" cy="2863850"/>
                    </a:xfrm>
                    <a:prstGeom prst="rect">
                      <a:avLst/>
                    </a:prstGeom>
                    <a:noFill/>
                    <a:ln>
                      <a:noFill/>
                    </a:ln>
                  </pic:spPr>
                </pic:pic>
              </a:graphicData>
            </a:graphic>
          </wp:inline>
        </w:drawing>
      </w:r>
    </w:p>
    <w:p>
      <w:pPr>
        <w:keepNext w:val="0"/>
        <w:keepLines w:val="0"/>
        <w:widowControl/>
        <w:numPr>
          <w:ilvl w:val="0"/>
          <w:numId w:val="0"/>
        </w:numPr>
        <w:suppressLineNumbers w:val="0"/>
        <w:spacing w:before="53" w:beforeAutospacing="0" w:after="0" w:afterAutospacing="1"/>
        <w:rPr>
          <w:rFonts w:hint="eastAsia"/>
          <w:lang w:val="en-US" w:eastAsia="zh-CN"/>
        </w:rPr>
      </w:pPr>
    </w:p>
    <w:p>
      <w:pPr>
        <w:keepNext w:val="0"/>
        <w:keepLines w:val="0"/>
        <w:widowControl/>
        <w:numPr>
          <w:ilvl w:val="0"/>
          <w:numId w:val="0"/>
        </w:numPr>
        <w:suppressLineNumbers w:val="0"/>
        <w:spacing w:before="53" w:beforeAutospacing="0" w:after="0" w:afterAutospacing="1"/>
        <w:rPr>
          <w:rFonts w:hint="eastAsia"/>
          <w:lang w:val="en-US" w:eastAsia="zh-CN"/>
        </w:rPr>
      </w:pPr>
      <w:r>
        <w:rPr>
          <w:rFonts w:hint="eastAsia"/>
          <w:lang w:val="en-US" w:eastAsia="zh-CN"/>
        </w:rPr>
        <w:t xml:space="preserve">二值化，开闭运算 </w:t>
      </w:r>
    </w:p>
    <w:p>
      <w:pPr>
        <w:keepNext w:val="0"/>
        <w:keepLines w:val="0"/>
        <w:widowControl/>
        <w:numPr>
          <w:ilvl w:val="0"/>
          <w:numId w:val="0"/>
        </w:numPr>
        <w:suppressLineNumbers w:val="0"/>
        <w:spacing w:before="53" w:beforeAutospacing="0" w:after="0" w:afterAutospacing="1"/>
        <w:rPr>
          <w:rFonts w:hint="eastAsia"/>
          <w:lang w:val="en-US" w:eastAsia="zh-CN"/>
        </w:rPr>
      </w:pPr>
      <w:r>
        <w:drawing>
          <wp:inline distT="0" distB="0" distL="114300" distR="114300">
            <wp:extent cx="3799840" cy="3145790"/>
            <wp:effectExtent l="0" t="0" r="10160" b="889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9"/>
                    <a:stretch>
                      <a:fillRect/>
                    </a:stretch>
                  </pic:blipFill>
                  <pic:spPr>
                    <a:xfrm>
                      <a:off x="0" y="0"/>
                      <a:ext cx="3799840" cy="3145790"/>
                    </a:xfrm>
                    <a:prstGeom prst="rect">
                      <a:avLst/>
                    </a:prstGeom>
                    <a:noFill/>
                    <a:ln>
                      <a:noFill/>
                    </a:ln>
                  </pic:spPr>
                </pic:pic>
              </a:graphicData>
            </a:graphic>
          </wp:inline>
        </w:drawing>
      </w:r>
    </w:p>
    <w:p>
      <w:pPr>
        <w:keepNext w:val="0"/>
        <w:keepLines w:val="0"/>
        <w:widowControl/>
        <w:numPr>
          <w:ilvl w:val="0"/>
          <w:numId w:val="0"/>
        </w:numPr>
        <w:suppressLineNumbers w:val="0"/>
        <w:spacing w:before="53" w:beforeAutospacing="0" w:after="0" w:afterAutospacing="1"/>
        <w:rPr>
          <w:rFonts w:hint="eastAsia"/>
          <w:lang w:val="en-US" w:eastAsia="zh-CN"/>
        </w:rPr>
      </w:pPr>
      <w:r>
        <w:rPr>
          <w:rFonts w:hint="eastAsia"/>
          <w:lang w:val="en-US" w:eastAsia="zh-CN"/>
        </w:rPr>
        <w:t xml:space="preserve"> 改良法+开闭运算 </w:t>
      </w:r>
    </w:p>
    <w:p>
      <w:pPr>
        <w:keepNext w:val="0"/>
        <w:keepLines w:val="0"/>
        <w:widowControl/>
        <w:numPr>
          <w:ilvl w:val="0"/>
          <w:numId w:val="0"/>
        </w:numPr>
        <w:suppressLineNumbers w:val="0"/>
        <w:spacing w:before="53" w:beforeAutospacing="0" w:after="0" w:afterAutospacing="1"/>
        <w:rPr>
          <w:rFonts w:hint="eastAsia"/>
          <w:lang w:val="en-US" w:eastAsia="zh-CN"/>
        </w:rPr>
      </w:pPr>
      <w:r>
        <w:drawing>
          <wp:inline distT="0" distB="0" distL="114300" distR="114300">
            <wp:extent cx="4104640" cy="3310890"/>
            <wp:effectExtent l="0" t="0" r="10160" b="1143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0"/>
                    <a:stretch>
                      <a:fillRect/>
                    </a:stretch>
                  </pic:blipFill>
                  <pic:spPr>
                    <a:xfrm>
                      <a:off x="0" y="0"/>
                      <a:ext cx="4104640" cy="3310890"/>
                    </a:xfrm>
                    <a:prstGeom prst="rect">
                      <a:avLst/>
                    </a:prstGeom>
                    <a:noFill/>
                    <a:ln>
                      <a:noFill/>
                    </a:ln>
                  </pic:spPr>
                </pic:pic>
              </a:graphicData>
            </a:graphic>
          </wp:inline>
        </w:drawing>
      </w:r>
    </w:p>
    <w:p>
      <w:pPr>
        <w:keepNext w:val="0"/>
        <w:keepLines w:val="0"/>
        <w:widowControl/>
        <w:numPr>
          <w:ilvl w:val="0"/>
          <w:numId w:val="0"/>
        </w:numPr>
        <w:suppressLineNumbers w:val="0"/>
        <w:spacing w:before="53" w:beforeAutospacing="0" w:after="0" w:afterAutospacing="1"/>
      </w:pPr>
    </w:p>
    <w:p>
      <w:pPr>
        <w:rPr>
          <w:rFonts w:hint="eastAsia"/>
          <w:lang w:eastAsia="zh-CN"/>
        </w:rPr>
      </w:pPr>
    </w:p>
    <w:p>
      <w:r>
        <w:drawing>
          <wp:inline distT="0" distB="0" distL="114300" distR="114300">
            <wp:extent cx="4074160" cy="2881630"/>
            <wp:effectExtent l="0" t="0" r="10160" b="1397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1"/>
                    <a:stretch>
                      <a:fillRect/>
                    </a:stretch>
                  </pic:blipFill>
                  <pic:spPr>
                    <a:xfrm>
                      <a:off x="0" y="0"/>
                      <a:ext cx="4074160" cy="2881630"/>
                    </a:xfrm>
                    <a:prstGeom prst="rect">
                      <a:avLst/>
                    </a:prstGeom>
                    <a:noFill/>
                    <a:ln>
                      <a:noFill/>
                    </a:ln>
                  </pic:spPr>
                </pic:pic>
              </a:graphicData>
            </a:graphic>
          </wp:inline>
        </w:drawing>
      </w:r>
    </w:p>
    <w:p/>
    <w:p/>
    <w:p>
      <w:r>
        <w:drawing>
          <wp:inline distT="0" distB="0" distL="114300" distR="114300">
            <wp:extent cx="4322445" cy="3209925"/>
            <wp:effectExtent l="0" t="0" r="5715" b="5715"/>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2"/>
                    <a:stretch>
                      <a:fillRect/>
                    </a:stretch>
                  </pic:blipFill>
                  <pic:spPr>
                    <a:xfrm>
                      <a:off x="0" y="0"/>
                      <a:ext cx="4322445" cy="3209925"/>
                    </a:xfrm>
                    <a:prstGeom prst="rect">
                      <a:avLst/>
                    </a:prstGeom>
                    <a:noFill/>
                    <a:ln>
                      <a:noFill/>
                    </a:ln>
                  </pic:spPr>
                </pic:pic>
              </a:graphicData>
            </a:graphic>
          </wp:inline>
        </w:drawing>
      </w:r>
    </w:p>
    <w:p>
      <w:r>
        <w:drawing>
          <wp:inline distT="0" distB="0" distL="114300" distR="114300">
            <wp:extent cx="4207510" cy="3413760"/>
            <wp:effectExtent l="0" t="0" r="13970" b="0"/>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13"/>
                    <a:stretch>
                      <a:fillRect/>
                    </a:stretch>
                  </pic:blipFill>
                  <pic:spPr>
                    <a:xfrm>
                      <a:off x="0" y="0"/>
                      <a:ext cx="4207510" cy="3413760"/>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Threshold=120-200</w:t>
      </w:r>
    </w:p>
    <w:p/>
    <w:p/>
    <w:p>
      <w:r>
        <w:drawing>
          <wp:inline distT="0" distB="0" distL="114300" distR="114300">
            <wp:extent cx="4171315" cy="3420110"/>
            <wp:effectExtent l="0" t="0" r="4445" b="8890"/>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14"/>
                    <a:stretch>
                      <a:fillRect/>
                    </a:stretch>
                  </pic:blipFill>
                  <pic:spPr>
                    <a:xfrm>
                      <a:off x="0" y="0"/>
                      <a:ext cx="4171315" cy="3420110"/>
                    </a:xfrm>
                    <a:prstGeom prst="rect">
                      <a:avLst/>
                    </a:prstGeom>
                    <a:noFill/>
                    <a:ln>
                      <a:noFill/>
                    </a:ln>
                  </pic:spPr>
                </pic:pic>
              </a:graphicData>
            </a:graphic>
          </wp:inline>
        </w:drawing>
      </w:r>
    </w:p>
    <w:p>
      <w:pPr>
        <w:rPr>
          <w:rFonts w:hint="eastAsia"/>
          <w:lang w:val="en-US" w:eastAsia="zh-CN"/>
        </w:rPr>
      </w:pPr>
      <w:r>
        <w:rPr>
          <w:rFonts w:hint="eastAsia"/>
          <w:lang w:val="en-US" w:eastAsia="zh-CN"/>
        </w:rPr>
        <w:t>threshold=130</w:t>
      </w:r>
    </w:p>
    <w:p>
      <w:pPr>
        <w:rPr>
          <w:rFonts w:hint="eastAsia"/>
          <w:lang w:val="en-US" w:eastAsia="zh-CN"/>
        </w:rPr>
      </w:pPr>
      <w:r>
        <w:rPr>
          <w:rFonts w:hint="eastAsia"/>
          <w:lang w:val="en-US" w:eastAsia="zh-CN"/>
        </w:rPr>
        <w:t>(80-130)</w:t>
      </w:r>
    </w:p>
    <w:p>
      <w:pPr>
        <w:rPr>
          <w:rFonts w:hint="eastAsia"/>
          <w:lang w:val="en-US" w:eastAsia="zh-CN"/>
        </w:rPr>
      </w:pPr>
    </w:p>
    <w:p>
      <w:pPr>
        <w:rPr>
          <w:rFonts w:hint="eastAsia"/>
          <w:lang w:val="en-US" w:eastAsia="zh-CN"/>
        </w:rPr>
      </w:pPr>
      <w:r>
        <w:rPr>
          <w:rFonts w:hint="eastAsia"/>
          <w:lang w:val="en-US" w:eastAsia="zh-CN"/>
        </w:rPr>
        <w:t>开闭运算之后，原始的阈值所给的提取能力：</w:t>
      </w:r>
    </w:p>
    <w:p>
      <w:pPr>
        <w:rPr>
          <w:rFonts w:hint="eastAsia"/>
          <w:lang w:val="en-US" w:eastAsia="zh-CN"/>
        </w:rPr>
      </w:pPr>
      <w:r>
        <w:drawing>
          <wp:inline distT="0" distB="0" distL="114300" distR="114300">
            <wp:extent cx="3538855" cy="2807970"/>
            <wp:effectExtent l="0" t="0" r="12065" b="11430"/>
            <wp:docPr id="1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
                    <pic:cNvPicPr>
                      <a:picLocks noChangeAspect="1"/>
                    </pic:cNvPicPr>
                  </pic:nvPicPr>
                  <pic:blipFill>
                    <a:blip r:embed="rId15"/>
                    <a:stretch>
                      <a:fillRect/>
                    </a:stretch>
                  </pic:blipFill>
                  <pic:spPr>
                    <a:xfrm>
                      <a:off x="0" y="0"/>
                      <a:ext cx="3538855" cy="2807970"/>
                    </a:xfrm>
                    <a:prstGeom prst="rect">
                      <a:avLst/>
                    </a:prstGeom>
                    <a:noFill/>
                    <a:ln>
                      <a:noFill/>
                    </a:ln>
                  </pic:spPr>
                </pic:pic>
              </a:graphicData>
            </a:graphic>
          </wp:inline>
        </w:drawing>
      </w:r>
    </w:p>
    <w:p>
      <w:pPr>
        <w:rPr>
          <w:rFonts w:hint="default"/>
          <w:lang w:val="en-US" w:eastAsia="zh-CN"/>
        </w:rPr>
      </w:pPr>
    </w:p>
    <w:p>
      <w:pPr>
        <w:rPr>
          <w:rFonts w:hint="eastAsia"/>
          <w:lang w:val="en-US" w:eastAsia="zh-CN"/>
        </w:rPr>
      </w:pPr>
    </w:p>
    <w:p>
      <w:r>
        <w:drawing>
          <wp:inline distT="0" distB="0" distL="114300" distR="114300">
            <wp:extent cx="3592195" cy="2761615"/>
            <wp:effectExtent l="0" t="0" r="4445" b="12065"/>
            <wp:docPr id="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7"/>
                    <pic:cNvPicPr>
                      <a:picLocks noChangeAspect="1"/>
                    </pic:cNvPicPr>
                  </pic:nvPicPr>
                  <pic:blipFill>
                    <a:blip r:embed="rId16"/>
                    <a:stretch>
                      <a:fillRect/>
                    </a:stretch>
                  </pic:blipFill>
                  <pic:spPr>
                    <a:xfrm>
                      <a:off x="0" y="0"/>
                      <a:ext cx="3592195" cy="2761615"/>
                    </a:xfrm>
                    <a:prstGeom prst="rect">
                      <a:avLst/>
                    </a:prstGeom>
                    <a:noFill/>
                    <a:ln>
                      <a:noFill/>
                    </a:ln>
                  </pic:spPr>
                </pic:pic>
              </a:graphicData>
            </a:graphic>
          </wp:inline>
        </w:drawing>
      </w:r>
    </w:p>
    <w:p>
      <w:pPr>
        <w:rPr>
          <w:rFonts w:hint="eastAsia"/>
          <w:lang w:val="en-US" w:eastAsia="zh-CN"/>
        </w:rPr>
      </w:pPr>
      <w:r>
        <w:rPr>
          <w:rFonts w:hint="eastAsia"/>
          <w:lang w:val="en-US" w:eastAsia="zh-CN"/>
        </w:rPr>
        <w:t>开闭运算之后</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背景颜色去除问题</w:t>
      </w:r>
    </w:p>
    <w:p>
      <w:pPr>
        <w:rPr>
          <w:rFonts w:hint="eastAsia"/>
          <w:lang w:val="en-US" w:eastAsia="zh-CN"/>
        </w:rPr>
      </w:pPr>
      <w:r>
        <w:rPr>
          <w:rFonts w:hint="eastAsia"/>
          <w:lang w:val="en-US" w:eastAsia="zh-CN"/>
        </w:rPr>
        <w:t>如何提取，两种二值化阈值不同。</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default"/>
          <w:lang w:val="en-US" w:eastAsia="zh-CN"/>
        </w:rPr>
      </w:pPr>
      <w:r>
        <w:rPr>
          <w:rFonts w:hint="eastAsia"/>
          <w:lang w:val="en-US" w:eastAsia="zh-CN"/>
        </w:rPr>
        <w:t>二号状态下的直方图：003-1</w:t>
      </w:r>
    </w:p>
    <w:p>
      <w:r>
        <w:drawing>
          <wp:inline distT="0" distB="0" distL="114300" distR="114300">
            <wp:extent cx="4602480" cy="4150360"/>
            <wp:effectExtent l="0" t="0" r="0" b="1016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7"/>
                    <a:stretch>
                      <a:fillRect/>
                    </a:stretch>
                  </pic:blipFill>
                  <pic:spPr>
                    <a:xfrm>
                      <a:off x="0" y="0"/>
                      <a:ext cx="4602480" cy="4150360"/>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001-1</w:t>
      </w:r>
    </w:p>
    <w:p>
      <w:r>
        <w:drawing>
          <wp:inline distT="0" distB="0" distL="114300" distR="114300">
            <wp:extent cx="4812030" cy="4359910"/>
            <wp:effectExtent l="0" t="0" r="3810" b="13970"/>
            <wp:docPr id="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pic:cNvPicPr>
                      <a:picLocks noChangeAspect="1"/>
                    </pic:cNvPicPr>
                  </pic:nvPicPr>
                  <pic:blipFill>
                    <a:blip r:embed="rId18"/>
                    <a:srcRect l="1531" t="1690" r="1761"/>
                    <a:stretch>
                      <a:fillRect/>
                    </a:stretch>
                  </pic:blipFill>
                  <pic:spPr>
                    <a:xfrm>
                      <a:off x="0" y="0"/>
                      <a:ext cx="4812030" cy="4359910"/>
                    </a:xfrm>
                    <a:prstGeom prst="rect">
                      <a:avLst/>
                    </a:prstGeom>
                    <a:noFill/>
                    <a:ln>
                      <a:noFill/>
                    </a:ln>
                  </pic:spPr>
                </pic:pic>
              </a:graphicData>
            </a:graphic>
          </wp:inline>
        </w:drawing>
      </w:r>
    </w:p>
    <w:p/>
    <w:p>
      <w:pPr>
        <w:rPr>
          <w:rFonts w:hint="default"/>
          <w:lang w:val="en-US" w:eastAsia="zh-CN"/>
        </w:rPr>
      </w:pPr>
      <w:r>
        <w:rPr>
          <w:rFonts w:hint="eastAsia"/>
          <w:lang w:val="en-US" w:eastAsia="zh-CN"/>
        </w:rPr>
        <w:t>1号状态下的直方图003</w:t>
      </w:r>
    </w:p>
    <w:p>
      <w:r>
        <w:drawing>
          <wp:inline distT="0" distB="0" distL="114300" distR="114300">
            <wp:extent cx="5266055" cy="2581275"/>
            <wp:effectExtent l="0" t="0" r="6985" b="9525"/>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19"/>
                    <a:stretch>
                      <a:fillRect/>
                    </a:stretch>
                  </pic:blipFill>
                  <pic:spPr>
                    <a:xfrm>
                      <a:off x="0" y="0"/>
                      <a:ext cx="5266055" cy="2581275"/>
                    </a:xfrm>
                    <a:prstGeom prst="rect">
                      <a:avLst/>
                    </a:prstGeom>
                    <a:noFill/>
                    <a:ln>
                      <a:noFill/>
                    </a:ln>
                  </pic:spPr>
                </pic:pic>
              </a:graphicData>
            </a:graphic>
          </wp:inline>
        </w:drawing>
      </w:r>
    </w:p>
    <w:p>
      <w:pPr>
        <w:rPr>
          <w:rFonts w:hint="eastAsia"/>
          <w:lang w:val="en-US" w:eastAsia="zh-CN"/>
        </w:rPr>
      </w:pPr>
      <w:r>
        <w:rPr>
          <w:rFonts w:hint="eastAsia"/>
          <w:lang w:val="en-US" w:eastAsia="zh-CN"/>
        </w:rPr>
        <w:t>001</w:t>
      </w:r>
    </w:p>
    <w:p>
      <w:r>
        <w:drawing>
          <wp:inline distT="0" distB="0" distL="114300" distR="114300">
            <wp:extent cx="5268595" cy="2593340"/>
            <wp:effectExtent l="0" t="0" r="4445" b="12700"/>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20"/>
                    <a:stretch>
                      <a:fillRect/>
                    </a:stretch>
                  </pic:blipFill>
                  <pic:spPr>
                    <a:xfrm>
                      <a:off x="0" y="0"/>
                      <a:ext cx="5268595" cy="2593340"/>
                    </a:xfrm>
                    <a:prstGeom prst="rect">
                      <a:avLst/>
                    </a:prstGeom>
                    <a:noFill/>
                    <a:ln>
                      <a:noFill/>
                    </a:ln>
                  </pic:spPr>
                </pic:pic>
              </a:graphicData>
            </a:graphic>
          </wp:inline>
        </w:drawing>
      </w:r>
    </w:p>
    <w:p/>
    <w:p/>
    <w:p/>
    <w:p>
      <w:pPr>
        <w:pStyle w:val="2"/>
        <w:bidi w:val="0"/>
        <w:rPr>
          <w:rFonts w:hint="eastAsia"/>
          <w:lang w:val="en-US" w:eastAsia="zh-CN"/>
        </w:rPr>
      </w:pPr>
      <w:r>
        <w:rPr>
          <w:rFonts w:hint="eastAsia"/>
          <w:lang w:val="en-US" w:eastAsia="zh-CN"/>
        </w:rPr>
        <w:t>自修改阈值：</w:t>
      </w:r>
    </w:p>
    <w:p>
      <w:pPr>
        <w:rPr>
          <w:rFonts w:hint="eastAsia"/>
          <w:lang w:val="en-US" w:eastAsia="zh-CN"/>
        </w:rPr>
      </w:pPr>
      <w:r>
        <w:rPr>
          <w:rFonts w:hint="eastAsia"/>
          <w:lang w:val="en-US" w:eastAsia="zh-CN"/>
        </w:rPr>
        <w:t>003 阈值为150</w:t>
      </w:r>
    </w:p>
    <w:p>
      <w:r>
        <w:drawing>
          <wp:inline distT="0" distB="0" distL="114300" distR="114300">
            <wp:extent cx="4921250" cy="4699635"/>
            <wp:effectExtent l="0" t="0" r="1270" b="9525"/>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21"/>
                    <a:stretch>
                      <a:fillRect/>
                    </a:stretch>
                  </pic:blipFill>
                  <pic:spPr>
                    <a:xfrm>
                      <a:off x="0" y="0"/>
                      <a:ext cx="4921250" cy="4699635"/>
                    </a:xfrm>
                    <a:prstGeom prst="rect">
                      <a:avLst/>
                    </a:prstGeom>
                    <a:noFill/>
                    <a:ln>
                      <a:noFill/>
                    </a:ln>
                  </pic:spPr>
                </pic:pic>
              </a:graphicData>
            </a:graphic>
          </wp:inline>
        </w:drawing>
      </w:r>
    </w:p>
    <w:p>
      <w:pPr>
        <w:rPr>
          <w:rFonts w:hint="eastAsia"/>
          <w:lang w:val="en-US" w:eastAsia="zh-CN"/>
        </w:rPr>
      </w:pPr>
      <w:r>
        <w:rPr>
          <w:rFonts w:hint="eastAsia"/>
          <w:lang w:val="en-US" w:eastAsia="zh-CN"/>
        </w:rPr>
        <w:t>自适应阈值-15</w:t>
      </w:r>
    </w:p>
    <w:p>
      <w:r>
        <w:drawing>
          <wp:inline distT="0" distB="0" distL="114300" distR="114300">
            <wp:extent cx="5271135" cy="4274185"/>
            <wp:effectExtent l="0" t="0" r="1905" b="8255"/>
            <wp:docPr id="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
                    <pic:cNvPicPr>
                      <a:picLocks noChangeAspect="1"/>
                    </pic:cNvPicPr>
                  </pic:nvPicPr>
                  <pic:blipFill>
                    <a:blip r:embed="rId22"/>
                    <a:stretch>
                      <a:fillRect/>
                    </a:stretch>
                  </pic:blipFill>
                  <pic:spPr>
                    <a:xfrm>
                      <a:off x="0" y="0"/>
                      <a:ext cx="5271135" cy="4274185"/>
                    </a:xfrm>
                    <a:prstGeom prst="rect">
                      <a:avLst/>
                    </a:prstGeom>
                    <a:noFill/>
                    <a:ln>
                      <a:noFill/>
                    </a:ln>
                  </pic:spPr>
                </pic:pic>
              </a:graphicData>
            </a:graphic>
          </wp:inline>
        </w:drawing>
      </w:r>
    </w:p>
    <w:p>
      <w:pPr>
        <w:rPr>
          <w:rFonts w:hint="default"/>
          <w:lang w:val="en-US" w:eastAsia="zh-CN"/>
        </w:rPr>
      </w:pPr>
      <w:r>
        <w:drawing>
          <wp:inline distT="0" distB="0" distL="114300" distR="114300">
            <wp:extent cx="5269865" cy="4237355"/>
            <wp:effectExtent l="0" t="0" r="3175" b="14605"/>
            <wp:docPr id="3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3"/>
                    <pic:cNvPicPr>
                      <a:picLocks noChangeAspect="1"/>
                    </pic:cNvPicPr>
                  </pic:nvPicPr>
                  <pic:blipFill>
                    <a:blip r:embed="rId23"/>
                    <a:stretch>
                      <a:fillRect/>
                    </a:stretch>
                  </pic:blipFill>
                  <pic:spPr>
                    <a:xfrm>
                      <a:off x="0" y="0"/>
                      <a:ext cx="5269865" cy="4237355"/>
                    </a:xfrm>
                    <a:prstGeom prst="rect">
                      <a:avLst/>
                    </a:prstGeom>
                    <a:noFill/>
                    <a:ln>
                      <a:noFill/>
                    </a:ln>
                  </pic:spPr>
                </pic:pic>
              </a:graphicData>
            </a:graphic>
          </wp:inline>
        </w:drawing>
      </w:r>
    </w:p>
    <w:p/>
    <w:p>
      <w:pPr>
        <w:rPr>
          <w:rFonts w:hint="default" w:eastAsiaTheme="minorEastAsia"/>
          <w:lang w:val="en-US" w:eastAsia="zh-CN"/>
        </w:rPr>
      </w:pPr>
      <w:r>
        <w:rPr>
          <w:rFonts w:hint="eastAsia"/>
          <w:lang w:val="en-US" w:eastAsia="zh-CN"/>
        </w:rPr>
        <w:t>自适应阈值003-1 阈值：205</w:t>
      </w:r>
    </w:p>
    <w:p/>
    <w:p>
      <w:r>
        <w:drawing>
          <wp:inline distT="0" distB="0" distL="114300" distR="114300">
            <wp:extent cx="4860290" cy="3855720"/>
            <wp:effectExtent l="0" t="0" r="1270" b="0"/>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24"/>
                    <a:stretch>
                      <a:fillRect/>
                    </a:stretch>
                  </pic:blipFill>
                  <pic:spPr>
                    <a:xfrm>
                      <a:off x="0" y="0"/>
                      <a:ext cx="4860290" cy="3855720"/>
                    </a:xfrm>
                    <a:prstGeom prst="rect">
                      <a:avLst/>
                    </a:prstGeom>
                    <a:noFill/>
                    <a:ln>
                      <a:noFill/>
                    </a:ln>
                  </pic:spPr>
                </pic:pic>
              </a:graphicData>
            </a:graphic>
          </wp:inline>
        </w:drawing>
      </w:r>
    </w:p>
    <w:p/>
    <w:p>
      <w:pPr>
        <w:rPr>
          <w:rFonts w:hint="eastAsia"/>
          <w:lang w:val="en-US" w:eastAsia="zh-CN"/>
        </w:rPr>
      </w:pPr>
      <w:r>
        <w:rPr>
          <w:rFonts w:hint="eastAsia"/>
          <w:lang w:val="en-US" w:eastAsia="zh-CN"/>
        </w:rPr>
        <w:t>自适应阈值-15</w:t>
      </w:r>
    </w:p>
    <w:p>
      <w:r>
        <w:drawing>
          <wp:inline distT="0" distB="0" distL="114300" distR="114300">
            <wp:extent cx="4086860" cy="3259455"/>
            <wp:effectExtent l="0" t="0" r="12700" b="1905"/>
            <wp:docPr id="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pic:cNvPicPr>
                      <a:picLocks noChangeAspect="1"/>
                    </pic:cNvPicPr>
                  </pic:nvPicPr>
                  <pic:blipFill>
                    <a:blip r:embed="rId25"/>
                    <a:stretch>
                      <a:fillRect/>
                    </a:stretch>
                  </pic:blipFill>
                  <pic:spPr>
                    <a:xfrm>
                      <a:off x="0" y="0"/>
                      <a:ext cx="4086860" cy="3259455"/>
                    </a:xfrm>
                    <a:prstGeom prst="rect">
                      <a:avLst/>
                    </a:prstGeom>
                    <a:noFill/>
                    <a:ln>
                      <a:noFill/>
                    </a:ln>
                  </pic:spPr>
                </pic:pic>
              </a:graphicData>
            </a:graphic>
          </wp:inline>
        </w:drawing>
      </w:r>
    </w:p>
    <w:p/>
    <w:p>
      <w:pPr>
        <w:rPr>
          <w:rFonts w:hint="eastAsia"/>
          <w:lang w:val="en-US" w:eastAsia="zh-CN"/>
        </w:rPr>
      </w:pPr>
      <w:r>
        <w:rPr>
          <w:rFonts w:hint="eastAsia"/>
          <w:lang w:val="en-US" w:eastAsia="zh-CN"/>
        </w:rPr>
        <w:t>开闭去燥以后</w:t>
      </w:r>
    </w:p>
    <w:p>
      <w:r>
        <w:drawing>
          <wp:inline distT="0" distB="0" distL="114300" distR="114300">
            <wp:extent cx="5273040" cy="4269740"/>
            <wp:effectExtent l="0" t="0" r="0" b="12700"/>
            <wp:docPr id="2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2"/>
                    <pic:cNvPicPr>
                      <a:picLocks noChangeAspect="1"/>
                    </pic:cNvPicPr>
                  </pic:nvPicPr>
                  <pic:blipFill>
                    <a:blip r:embed="rId26"/>
                    <a:stretch>
                      <a:fillRect/>
                    </a:stretch>
                  </pic:blipFill>
                  <pic:spPr>
                    <a:xfrm>
                      <a:off x="0" y="0"/>
                      <a:ext cx="5273040" cy="4269740"/>
                    </a:xfrm>
                    <a:prstGeom prst="rect">
                      <a:avLst/>
                    </a:prstGeom>
                    <a:noFill/>
                    <a:ln>
                      <a:noFill/>
                    </a:ln>
                  </pic:spPr>
                </pic:pic>
              </a:graphicData>
            </a:graphic>
          </wp:inline>
        </w:drawing>
      </w:r>
    </w:p>
    <w:p/>
    <w:p/>
    <w:p>
      <w:pPr>
        <w:rPr>
          <w:rFonts w:hint="default"/>
          <w:lang w:val="en-US" w:eastAsia="zh-CN"/>
        </w:rPr>
      </w:pPr>
    </w:p>
    <w:p/>
    <w:p>
      <w:pPr>
        <w:rPr>
          <w:rFonts w:hint="eastAsia"/>
          <w:lang w:val="en-US" w:eastAsia="zh-CN"/>
        </w:rPr>
      </w:pPr>
      <w:r>
        <w:rPr>
          <w:rFonts w:hint="eastAsia"/>
          <w:lang w:val="en-US" w:eastAsia="zh-CN"/>
        </w:rPr>
        <w:t>001 减15 原始阈值140</w:t>
      </w:r>
    </w:p>
    <w:p>
      <w:r>
        <w:drawing>
          <wp:inline distT="0" distB="0" distL="114300" distR="114300">
            <wp:extent cx="5265420" cy="4172585"/>
            <wp:effectExtent l="0" t="0" r="7620" b="3175"/>
            <wp:docPr id="2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pic:cNvPicPr>
                      <a:picLocks noChangeAspect="1"/>
                    </pic:cNvPicPr>
                  </pic:nvPicPr>
                  <pic:blipFill>
                    <a:blip r:embed="rId27"/>
                    <a:stretch>
                      <a:fillRect/>
                    </a:stretch>
                  </pic:blipFill>
                  <pic:spPr>
                    <a:xfrm>
                      <a:off x="0" y="0"/>
                      <a:ext cx="5265420" cy="4172585"/>
                    </a:xfrm>
                    <a:prstGeom prst="rect">
                      <a:avLst/>
                    </a:prstGeom>
                    <a:noFill/>
                    <a:ln>
                      <a:noFill/>
                    </a:ln>
                  </pic:spPr>
                </pic:pic>
              </a:graphicData>
            </a:graphic>
          </wp:inline>
        </w:drawing>
      </w:r>
    </w:p>
    <w:p>
      <w:r>
        <w:drawing>
          <wp:inline distT="0" distB="0" distL="114300" distR="114300">
            <wp:extent cx="5266055" cy="4128135"/>
            <wp:effectExtent l="0" t="0" r="6985" b="1905"/>
            <wp:docPr id="3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4"/>
                    <pic:cNvPicPr>
                      <a:picLocks noChangeAspect="1"/>
                    </pic:cNvPicPr>
                  </pic:nvPicPr>
                  <pic:blipFill>
                    <a:blip r:embed="rId28"/>
                    <a:stretch>
                      <a:fillRect/>
                    </a:stretch>
                  </pic:blipFill>
                  <pic:spPr>
                    <a:xfrm>
                      <a:off x="0" y="0"/>
                      <a:ext cx="5266055" cy="4128135"/>
                    </a:xfrm>
                    <a:prstGeom prst="rect">
                      <a:avLst/>
                    </a:prstGeom>
                    <a:noFill/>
                    <a:ln>
                      <a:noFill/>
                    </a:ln>
                  </pic:spPr>
                </pic:pic>
              </a:graphicData>
            </a:graphic>
          </wp:inline>
        </w:drawing>
      </w:r>
    </w:p>
    <w:p/>
    <w:p/>
    <w:p/>
    <w:p>
      <w:pPr>
        <w:rPr>
          <w:rFonts w:hint="default"/>
          <w:lang w:val="en-US" w:eastAsia="zh-CN"/>
        </w:rPr>
      </w:pPr>
    </w:p>
    <w:p>
      <w:pPr>
        <w:rPr>
          <w:rFonts w:hint="eastAsia"/>
          <w:lang w:val="en-US" w:eastAsia="zh-CN"/>
        </w:rPr>
      </w:pPr>
      <w:r>
        <w:rPr>
          <w:rFonts w:hint="eastAsia"/>
          <w:lang w:val="en-US" w:eastAsia="zh-CN"/>
        </w:rPr>
        <w:t>给出超参调整方案：即1号状态-20阈值，2号不变的方案。（可以测验一下用处）</w:t>
      </w:r>
    </w:p>
    <w:p>
      <w:pPr>
        <w:rPr>
          <w:rFonts w:hint="eastAsia"/>
          <w:lang w:val="en-US" w:eastAsia="zh-CN"/>
        </w:rPr>
      </w:pPr>
      <w:r>
        <w:drawing>
          <wp:inline distT="0" distB="0" distL="114300" distR="114300">
            <wp:extent cx="5265420" cy="4191000"/>
            <wp:effectExtent l="0" t="0" r="7620" b="0"/>
            <wp:docPr id="2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7"/>
                    <pic:cNvPicPr>
                      <a:picLocks noChangeAspect="1"/>
                    </pic:cNvPicPr>
                  </pic:nvPicPr>
                  <pic:blipFill>
                    <a:blip r:embed="rId29"/>
                    <a:stretch>
                      <a:fillRect/>
                    </a:stretch>
                  </pic:blipFill>
                  <pic:spPr>
                    <a:xfrm>
                      <a:off x="0" y="0"/>
                      <a:ext cx="5265420" cy="4191000"/>
                    </a:xfrm>
                    <a:prstGeom prst="rect">
                      <a:avLst/>
                    </a:prstGeom>
                    <a:noFill/>
                    <a:ln>
                      <a:noFill/>
                    </a:ln>
                  </pic:spPr>
                </pic:pic>
              </a:graphicData>
            </a:graphic>
          </wp:inline>
        </w:drawing>
      </w:r>
    </w:p>
    <w:p>
      <w:r>
        <w:drawing>
          <wp:inline distT="0" distB="0" distL="114300" distR="114300">
            <wp:extent cx="5268595" cy="4250055"/>
            <wp:effectExtent l="0" t="0" r="4445" b="1905"/>
            <wp:docPr id="2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pic:cNvPicPr>
                      <a:picLocks noChangeAspect="1"/>
                    </pic:cNvPicPr>
                  </pic:nvPicPr>
                  <pic:blipFill>
                    <a:blip r:embed="rId30"/>
                    <a:stretch>
                      <a:fillRect/>
                    </a:stretch>
                  </pic:blipFill>
                  <pic:spPr>
                    <a:xfrm>
                      <a:off x="0" y="0"/>
                      <a:ext cx="5268595" cy="4250055"/>
                    </a:xfrm>
                    <a:prstGeom prst="rect">
                      <a:avLst/>
                    </a:prstGeom>
                    <a:noFill/>
                    <a:ln>
                      <a:noFill/>
                    </a:ln>
                  </pic:spPr>
                </pic:pic>
              </a:graphicData>
            </a:graphic>
          </wp:inline>
        </w:drawing>
      </w:r>
    </w:p>
    <w:p/>
    <w:p/>
    <w:p/>
    <w:p/>
    <w:p/>
    <w:p/>
    <w:p/>
    <w:p/>
    <w:p>
      <w:pPr>
        <w:pStyle w:val="2"/>
        <w:bidi w:val="0"/>
        <w:rPr>
          <w:rFonts w:hint="eastAsia"/>
          <w:lang w:val="en-US" w:eastAsia="zh-CN"/>
        </w:rPr>
      </w:pPr>
      <w:r>
        <w:rPr>
          <w:rFonts w:hint="eastAsia"/>
          <w:lang w:val="en-US" w:eastAsia="zh-CN"/>
        </w:rPr>
        <w:t>骨架算法的结果</w:t>
      </w:r>
    </w:p>
    <w:p>
      <w:pPr>
        <w:rPr>
          <w:rFonts w:hint="default"/>
          <w:lang w:val="en-US" w:eastAsia="zh-CN"/>
        </w:rPr>
      </w:pPr>
      <w:r>
        <w:rPr>
          <w:rFonts w:hint="eastAsia"/>
          <w:lang w:val="en-US" w:eastAsia="zh-CN"/>
        </w:rPr>
        <w:t>001-1</w:t>
      </w:r>
    </w:p>
    <w:p>
      <w:r>
        <w:drawing>
          <wp:inline distT="0" distB="0" distL="114300" distR="114300">
            <wp:extent cx="5269865" cy="2790190"/>
            <wp:effectExtent l="0" t="0" r="3175" b="13970"/>
            <wp:docPr id="2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8"/>
                    <pic:cNvPicPr>
                      <a:picLocks noChangeAspect="1"/>
                    </pic:cNvPicPr>
                  </pic:nvPicPr>
                  <pic:blipFill>
                    <a:blip r:embed="rId31"/>
                    <a:stretch>
                      <a:fillRect/>
                    </a:stretch>
                  </pic:blipFill>
                  <pic:spPr>
                    <a:xfrm>
                      <a:off x="0" y="0"/>
                      <a:ext cx="5269865" cy="2790190"/>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001</w:t>
      </w:r>
    </w:p>
    <w:p>
      <w:r>
        <w:drawing>
          <wp:inline distT="0" distB="0" distL="114300" distR="114300">
            <wp:extent cx="5274310" cy="3420745"/>
            <wp:effectExtent l="0" t="0" r="13970" b="8255"/>
            <wp:docPr id="2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9"/>
                    <pic:cNvPicPr>
                      <a:picLocks noChangeAspect="1"/>
                    </pic:cNvPicPr>
                  </pic:nvPicPr>
                  <pic:blipFill>
                    <a:blip r:embed="rId32"/>
                    <a:stretch>
                      <a:fillRect/>
                    </a:stretch>
                  </pic:blipFill>
                  <pic:spPr>
                    <a:xfrm>
                      <a:off x="0" y="0"/>
                      <a:ext cx="5274310" cy="3420745"/>
                    </a:xfrm>
                    <a:prstGeom prst="rect">
                      <a:avLst/>
                    </a:prstGeom>
                    <a:noFill/>
                    <a:ln>
                      <a:noFill/>
                    </a:ln>
                  </pic:spPr>
                </pic:pic>
              </a:graphicData>
            </a:graphic>
          </wp:inline>
        </w:drawing>
      </w:r>
    </w:p>
    <w:p>
      <w:pPr>
        <w:rPr>
          <w:rFonts w:hint="eastAsia"/>
          <w:lang w:val="en-US" w:eastAsia="zh-CN"/>
        </w:rPr>
      </w:pPr>
      <w:r>
        <w:rPr>
          <w:rFonts w:hint="eastAsia"/>
          <w:lang w:val="en-US" w:eastAsia="zh-CN"/>
        </w:rPr>
        <w:t>003</w:t>
      </w:r>
    </w:p>
    <w:p>
      <w:r>
        <w:drawing>
          <wp:inline distT="0" distB="0" distL="114300" distR="114300">
            <wp:extent cx="5272405" cy="2663825"/>
            <wp:effectExtent l="0" t="0" r="635" b="3175"/>
            <wp:docPr id="2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0"/>
                    <pic:cNvPicPr>
                      <a:picLocks noChangeAspect="1"/>
                    </pic:cNvPicPr>
                  </pic:nvPicPr>
                  <pic:blipFill>
                    <a:blip r:embed="rId33"/>
                    <a:stretch>
                      <a:fillRect/>
                    </a:stretch>
                  </pic:blipFill>
                  <pic:spPr>
                    <a:xfrm>
                      <a:off x="0" y="0"/>
                      <a:ext cx="5272405" cy="2663825"/>
                    </a:xfrm>
                    <a:prstGeom prst="rect">
                      <a:avLst/>
                    </a:prstGeom>
                    <a:noFill/>
                    <a:ln>
                      <a:noFill/>
                    </a:ln>
                  </pic:spPr>
                </pic:pic>
              </a:graphicData>
            </a:graphic>
          </wp:inline>
        </w:drawing>
      </w:r>
    </w:p>
    <w:p>
      <w:pPr>
        <w:rPr>
          <w:rFonts w:hint="eastAsia"/>
          <w:lang w:val="en-US" w:eastAsia="zh-CN"/>
        </w:rPr>
      </w:pPr>
      <w:r>
        <w:rPr>
          <w:rFonts w:hint="eastAsia"/>
          <w:lang w:val="en-US" w:eastAsia="zh-CN"/>
        </w:rPr>
        <w:t>003-1</w:t>
      </w:r>
    </w:p>
    <w:p>
      <w:r>
        <w:drawing>
          <wp:inline distT="0" distB="0" distL="114300" distR="114300">
            <wp:extent cx="5271770" cy="3316605"/>
            <wp:effectExtent l="0" t="0" r="1270" b="5715"/>
            <wp:docPr id="2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1"/>
                    <pic:cNvPicPr>
                      <a:picLocks noChangeAspect="1"/>
                    </pic:cNvPicPr>
                  </pic:nvPicPr>
                  <pic:blipFill>
                    <a:blip r:embed="rId34"/>
                    <a:stretch>
                      <a:fillRect/>
                    </a:stretch>
                  </pic:blipFill>
                  <pic:spPr>
                    <a:xfrm>
                      <a:off x="0" y="0"/>
                      <a:ext cx="5271770" cy="3316605"/>
                    </a:xfrm>
                    <a:prstGeom prst="rect">
                      <a:avLst/>
                    </a:prstGeom>
                    <a:noFill/>
                    <a:ln>
                      <a:noFill/>
                    </a:ln>
                  </pic:spPr>
                </pic:pic>
              </a:graphicData>
            </a:graphic>
          </wp:inline>
        </w:drawing>
      </w:r>
    </w:p>
    <w:p/>
    <w:p/>
    <w:p/>
    <w:p/>
    <w:p>
      <w:pPr>
        <w:pStyle w:val="2"/>
        <w:bidi w:val="0"/>
        <w:rPr>
          <w:rFonts w:hint="eastAsia"/>
          <w:lang w:val="en-US" w:eastAsia="zh-CN"/>
        </w:rPr>
      </w:pPr>
      <w:r>
        <w:rPr>
          <w:rFonts w:hint="eastAsia"/>
          <w:lang w:val="en-US" w:eastAsia="zh-CN"/>
        </w:rPr>
        <w:t>PPT演示内容</w:t>
      </w:r>
    </w:p>
    <w:p>
      <w:pPr>
        <w:rPr>
          <w:rFonts w:hint="eastAsia"/>
          <w:lang w:val="en-US" w:eastAsia="zh-CN"/>
        </w:rPr>
      </w:pPr>
      <w:r>
        <w:rPr>
          <w:rFonts w:hint="eastAsia"/>
          <w:lang w:val="en-US" w:eastAsia="zh-CN"/>
        </w:rPr>
        <w:t>群体正确率</w:t>
      </w:r>
    </w:p>
    <w:p>
      <w:pPr>
        <w:rPr>
          <w:rFonts w:hint="eastAsia"/>
          <w:lang w:val="en-US" w:eastAsia="zh-CN"/>
        </w:rPr>
      </w:pPr>
      <w:r>
        <w:rPr>
          <w:rFonts w:hint="eastAsia"/>
          <w:lang w:val="en-US" w:eastAsia="zh-CN"/>
        </w:rPr>
        <w:t>错误案例：举例演示</w:t>
      </w:r>
    </w:p>
    <w:p>
      <w:pPr>
        <w:rPr>
          <w:rFonts w:hint="eastAsia"/>
          <w:lang w:val="en-US" w:eastAsia="zh-CN"/>
        </w:rPr>
      </w:pPr>
      <w:r>
        <w:rPr>
          <w:rFonts w:hint="eastAsia"/>
          <w:lang w:val="en-US" w:eastAsia="zh-CN"/>
        </w:rPr>
        <w:t>正确案例：举例演示（动态单体）</w:t>
      </w:r>
    </w:p>
    <w:p>
      <w:pPr>
        <w:rPr>
          <w:rFonts w:hint="eastAsia"/>
          <w:lang w:val="en-US" w:eastAsia="zh-CN"/>
        </w:rPr>
      </w:pPr>
    </w:p>
    <w:p>
      <w:pPr>
        <w:rPr>
          <w:rFonts w:hint="eastAsia"/>
          <w:lang w:val="en-US" w:eastAsia="zh-CN"/>
        </w:rPr>
      </w:pPr>
    </w:p>
    <w:p>
      <w:pPr>
        <w:rPr>
          <w:rFonts w:hint="eastAsia"/>
          <w:lang w:val="en-US" w:eastAsia="zh-CN"/>
        </w:rPr>
      </w:pPr>
    </w:p>
    <w:p>
      <w:r>
        <w:drawing>
          <wp:inline distT="0" distB="0" distL="114300" distR="114300">
            <wp:extent cx="4321810" cy="2738755"/>
            <wp:effectExtent l="0" t="0" r="6350" b="4445"/>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
                    <pic:cNvPicPr>
                      <a:picLocks noChangeAspect="1"/>
                    </pic:cNvPicPr>
                  </pic:nvPicPr>
                  <pic:blipFill>
                    <a:blip r:embed="rId35"/>
                    <a:stretch>
                      <a:fillRect/>
                    </a:stretch>
                  </pic:blipFill>
                  <pic:spPr>
                    <a:xfrm>
                      <a:off x="0" y="0"/>
                      <a:ext cx="4321810" cy="2738755"/>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不用开闭运算</w:t>
      </w:r>
    </w:p>
    <w:p>
      <w:r>
        <w:drawing>
          <wp:inline distT="0" distB="0" distL="114300" distR="114300">
            <wp:extent cx="4356735" cy="2762885"/>
            <wp:effectExtent l="0" t="0" r="1905" b="10795"/>
            <wp:docPr id="3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
                    <pic:cNvPicPr>
                      <a:picLocks noChangeAspect="1"/>
                    </pic:cNvPicPr>
                  </pic:nvPicPr>
                  <pic:blipFill>
                    <a:blip r:embed="rId36"/>
                    <a:stretch>
                      <a:fillRect/>
                    </a:stretch>
                  </pic:blipFill>
                  <pic:spPr>
                    <a:xfrm>
                      <a:off x="0" y="0"/>
                      <a:ext cx="4356735" cy="2762885"/>
                    </a:xfrm>
                    <a:prstGeom prst="rect">
                      <a:avLst/>
                    </a:prstGeom>
                    <a:noFill/>
                    <a:ln>
                      <a:noFill/>
                    </a:ln>
                  </pic:spPr>
                </pic:pic>
              </a:graphicData>
            </a:graphic>
          </wp:inline>
        </w:drawing>
      </w:r>
    </w:p>
    <w:p/>
    <w:p>
      <w:pPr>
        <w:rPr>
          <w:rFonts w:hint="eastAsia"/>
          <w:lang w:val="en-US" w:eastAsia="zh-CN"/>
        </w:rPr>
      </w:pPr>
      <w:r>
        <w:rPr>
          <w:rFonts w:hint="eastAsia"/>
          <w:lang w:val="en-US" w:eastAsia="zh-CN"/>
        </w:rPr>
        <w:t>1、</w:t>
      </w:r>
    </w:p>
    <w:p>
      <w:pPr>
        <w:rPr>
          <w:rFonts w:hint="default"/>
          <w:lang w:val="en-US" w:eastAsia="zh-CN"/>
        </w:rPr>
      </w:pPr>
      <w:r>
        <w:rPr>
          <w:rFonts w:hint="default"/>
          <w:lang w:val="en-US" w:eastAsia="zh-CN"/>
        </w:rPr>
        <w:t>阈值为 140</w:t>
      </w:r>
    </w:p>
    <w:p>
      <w:pPr>
        <w:rPr>
          <w:rFonts w:hint="default"/>
          <w:lang w:val="en-US" w:eastAsia="zh-CN"/>
        </w:rPr>
      </w:pPr>
      <w:r>
        <w:rPr>
          <w:rFonts w:hint="default"/>
          <w:lang w:val="en-US" w:eastAsia="zh-CN"/>
        </w:rPr>
        <w:t>阈值为 199</w:t>
      </w:r>
    </w:p>
    <w:p>
      <w:pPr>
        <w:rPr>
          <w:rFonts w:hint="default"/>
          <w:lang w:val="en-US" w:eastAsia="zh-CN"/>
        </w:rPr>
      </w:pPr>
      <w:r>
        <w:rPr>
          <w:rFonts w:hint="default"/>
          <w:lang w:val="en-US" w:eastAsia="zh-CN"/>
        </w:rPr>
        <w:t>phash计算的相似度为  0.9090909090909091</w:t>
      </w:r>
    </w:p>
    <w:p>
      <w:pPr>
        <w:rPr>
          <w:rFonts w:hint="default"/>
          <w:lang w:val="en-US" w:eastAsia="zh-CN"/>
        </w:rPr>
      </w:pPr>
    </w:p>
    <w:p>
      <w:pPr>
        <w:rPr>
          <w:rFonts w:hint="eastAsia"/>
          <w:lang w:val="en-US" w:eastAsia="zh-CN"/>
        </w:rPr>
      </w:pPr>
      <w:r>
        <w:rPr>
          <w:rFonts w:hint="eastAsia"/>
          <w:lang w:val="en-US" w:eastAsia="zh-CN"/>
        </w:rPr>
        <w:t>2、</w:t>
      </w:r>
    </w:p>
    <w:p>
      <w:pPr>
        <w:rPr>
          <w:rFonts w:hint="default"/>
          <w:lang w:val="en-US" w:eastAsia="zh-CN"/>
        </w:rPr>
      </w:pPr>
      <w:r>
        <w:rPr>
          <w:rFonts w:hint="default"/>
          <w:lang w:val="en-US" w:eastAsia="zh-CN"/>
        </w:rPr>
        <w:t>阈值为 126</w:t>
      </w:r>
    </w:p>
    <w:p>
      <w:pPr>
        <w:rPr>
          <w:rFonts w:hint="default"/>
          <w:lang w:val="en-US" w:eastAsia="zh-CN"/>
        </w:rPr>
      </w:pPr>
      <w:r>
        <w:rPr>
          <w:rFonts w:hint="default"/>
          <w:lang w:val="en-US" w:eastAsia="zh-CN"/>
        </w:rPr>
        <w:t>阈值为 235</w:t>
      </w:r>
    </w:p>
    <w:p>
      <w:pPr>
        <w:rPr>
          <w:rFonts w:hint="default"/>
          <w:lang w:val="en-US" w:eastAsia="zh-CN"/>
        </w:rPr>
      </w:pPr>
      <w:r>
        <w:rPr>
          <w:rFonts w:hint="default"/>
          <w:lang w:val="en-US" w:eastAsia="zh-CN"/>
        </w:rPr>
        <w:t>phash计算的相似度为  0.6515151515151515</w:t>
      </w:r>
    </w:p>
    <w:p>
      <w:pPr>
        <w:rPr>
          <w:rFonts w:hint="default"/>
          <w:lang w:val="en-US" w:eastAsia="zh-CN"/>
        </w:rPr>
      </w:pPr>
      <w:r>
        <w:rPr>
          <w:rFonts w:hint="eastAsia"/>
          <w:lang w:val="en-US" w:eastAsia="zh-CN"/>
        </w:rPr>
        <w:t>3、</w:t>
      </w:r>
    </w:p>
    <w:p>
      <w:pPr>
        <w:rPr>
          <w:rFonts w:hint="default"/>
          <w:lang w:val="en-US" w:eastAsia="zh-CN"/>
        </w:rPr>
      </w:pPr>
      <w:r>
        <w:rPr>
          <w:rFonts w:hint="default"/>
          <w:lang w:val="en-US" w:eastAsia="zh-CN"/>
        </w:rPr>
        <w:t>阈值为 124</w:t>
      </w:r>
    </w:p>
    <w:p>
      <w:pPr>
        <w:rPr>
          <w:rFonts w:hint="default"/>
          <w:lang w:val="en-US" w:eastAsia="zh-CN"/>
        </w:rPr>
      </w:pPr>
      <w:r>
        <w:rPr>
          <w:rFonts w:hint="default"/>
          <w:lang w:val="en-US" w:eastAsia="zh-CN"/>
        </w:rPr>
        <w:t>阈值为 178</w:t>
      </w:r>
    </w:p>
    <w:p>
      <w:pPr>
        <w:rPr>
          <w:rFonts w:hint="default"/>
          <w:lang w:val="en-US" w:eastAsia="zh-CN"/>
        </w:rPr>
      </w:pPr>
      <w:r>
        <w:rPr>
          <w:rFonts w:hint="default"/>
          <w:lang w:val="en-US" w:eastAsia="zh-CN"/>
        </w:rPr>
        <w:t>phash计算的相似度为  0.7727272727272727</w:t>
      </w:r>
    </w:p>
    <w:p>
      <w:pPr>
        <w:rPr>
          <w:rFonts w:hint="default"/>
          <w:lang w:val="en-US" w:eastAsia="zh-CN"/>
        </w:rPr>
      </w:pPr>
      <w:r>
        <w:rPr>
          <w:rFonts w:hint="eastAsia"/>
          <w:lang w:val="en-US" w:eastAsia="zh-CN"/>
        </w:rPr>
        <w:t>4、</w:t>
      </w:r>
    </w:p>
    <w:p>
      <w:pPr>
        <w:rPr>
          <w:rFonts w:hint="default"/>
          <w:lang w:val="en-US" w:eastAsia="zh-CN"/>
        </w:rPr>
      </w:pPr>
      <w:r>
        <w:rPr>
          <w:rFonts w:hint="default"/>
          <w:lang w:val="en-US" w:eastAsia="zh-CN"/>
        </w:rPr>
        <w:t>阈值为 149</w:t>
      </w:r>
    </w:p>
    <w:p>
      <w:pPr>
        <w:rPr>
          <w:rFonts w:hint="default"/>
          <w:lang w:val="en-US" w:eastAsia="zh-CN"/>
        </w:rPr>
      </w:pPr>
      <w:r>
        <w:rPr>
          <w:rFonts w:hint="default"/>
          <w:lang w:val="en-US" w:eastAsia="zh-CN"/>
        </w:rPr>
        <w:t>阈值为 233</w:t>
      </w:r>
    </w:p>
    <w:p>
      <w:pPr>
        <w:rPr>
          <w:rFonts w:hint="default"/>
          <w:lang w:val="en-US" w:eastAsia="zh-CN"/>
        </w:rPr>
      </w:pPr>
      <w:r>
        <w:rPr>
          <w:rFonts w:hint="default"/>
          <w:lang w:val="en-US" w:eastAsia="zh-CN"/>
        </w:rPr>
        <w:t>phash计算的相似度为  0.7272727272727273</w:t>
      </w:r>
    </w:p>
    <w:p>
      <w:pPr>
        <w:rPr>
          <w:rFonts w:hint="default"/>
          <w:lang w:val="en-US" w:eastAsia="zh-CN"/>
        </w:rPr>
      </w:pPr>
      <w:r>
        <w:rPr>
          <w:rFonts w:hint="eastAsia"/>
          <w:lang w:val="en-US" w:eastAsia="zh-CN"/>
        </w:rPr>
        <w:t>5、</w:t>
      </w:r>
    </w:p>
    <w:p>
      <w:pPr>
        <w:rPr>
          <w:rFonts w:hint="default"/>
          <w:lang w:val="en-US" w:eastAsia="zh-CN"/>
        </w:rPr>
      </w:pPr>
      <w:r>
        <w:rPr>
          <w:rFonts w:hint="default"/>
          <w:lang w:val="en-US" w:eastAsia="zh-CN"/>
        </w:rPr>
        <w:t>阈值为 152</w:t>
      </w:r>
    </w:p>
    <w:p>
      <w:pPr>
        <w:rPr>
          <w:rFonts w:hint="default"/>
          <w:lang w:val="en-US" w:eastAsia="zh-CN"/>
        </w:rPr>
      </w:pPr>
      <w:r>
        <w:rPr>
          <w:rFonts w:hint="default"/>
          <w:lang w:val="en-US" w:eastAsia="zh-CN"/>
        </w:rPr>
        <w:t>阈值为 236</w:t>
      </w:r>
    </w:p>
    <w:p>
      <w:pPr>
        <w:rPr>
          <w:rFonts w:hint="default"/>
          <w:lang w:val="en-US" w:eastAsia="zh-CN"/>
        </w:rPr>
      </w:pPr>
      <w:r>
        <w:rPr>
          <w:rFonts w:hint="default"/>
          <w:lang w:val="en-US" w:eastAsia="zh-CN"/>
        </w:rPr>
        <w:t>phash计算的相似度为  0.6818181818181819</w:t>
      </w:r>
    </w:p>
    <w:p>
      <w:pPr>
        <w:rPr>
          <w:rFonts w:hint="default"/>
          <w:lang w:val="en-US" w:eastAsia="zh-CN"/>
        </w:rPr>
      </w:pPr>
      <w:r>
        <w:rPr>
          <w:rFonts w:hint="eastAsia"/>
          <w:lang w:val="en-US" w:eastAsia="zh-CN"/>
        </w:rPr>
        <w:t>6、</w:t>
      </w:r>
    </w:p>
    <w:p>
      <w:pPr>
        <w:rPr>
          <w:rFonts w:hint="default"/>
          <w:lang w:val="en-US" w:eastAsia="zh-CN"/>
        </w:rPr>
      </w:pPr>
      <w:r>
        <w:rPr>
          <w:rFonts w:hint="default"/>
          <w:lang w:val="en-US" w:eastAsia="zh-CN"/>
        </w:rPr>
        <w:t>阈值为 150</w:t>
      </w:r>
    </w:p>
    <w:p>
      <w:pPr>
        <w:rPr>
          <w:rFonts w:hint="default"/>
          <w:lang w:val="en-US" w:eastAsia="zh-CN"/>
        </w:rPr>
      </w:pPr>
      <w:r>
        <w:rPr>
          <w:rFonts w:hint="default"/>
          <w:lang w:val="en-US" w:eastAsia="zh-CN"/>
        </w:rPr>
        <w:t>阈值为 216</w:t>
      </w:r>
    </w:p>
    <w:p>
      <w:pPr>
        <w:rPr>
          <w:rFonts w:hint="default"/>
          <w:lang w:val="en-US" w:eastAsia="zh-CN"/>
        </w:rPr>
      </w:pPr>
      <w:r>
        <w:rPr>
          <w:rFonts w:hint="default"/>
          <w:lang w:val="en-US" w:eastAsia="zh-CN"/>
        </w:rPr>
        <w:t>phash计算的相似度为  0.7121212121212122</w:t>
      </w:r>
    </w:p>
    <w:p>
      <w:pPr>
        <w:rPr>
          <w:rFonts w:hint="default"/>
          <w:lang w:val="en-US" w:eastAsia="zh-CN"/>
        </w:rPr>
      </w:pPr>
      <w:r>
        <w:rPr>
          <w:rFonts w:hint="eastAsia"/>
          <w:lang w:val="en-US" w:eastAsia="zh-CN"/>
        </w:rPr>
        <w:t>7、</w:t>
      </w:r>
    </w:p>
    <w:p>
      <w:pPr>
        <w:rPr>
          <w:rFonts w:hint="default"/>
          <w:lang w:val="en-US" w:eastAsia="zh-CN"/>
        </w:rPr>
      </w:pPr>
      <w:r>
        <w:rPr>
          <w:rFonts w:hint="default"/>
          <w:lang w:val="en-US" w:eastAsia="zh-CN"/>
        </w:rPr>
        <w:t>阈值为 147</w:t>
      </w:r>
    </w:p>
    <w:p>
      <w:pPr>
        <w:rPr>
          <w:rFonts w:hint="default"/>
          <w:lang w:val="en-US" w:eastAsia="zh-CN"/>
        </w:rPr>
      </w:pPr>
      <w:r>
        <w:rPr>
          <w:rFonts w:hint="default"/>
          <w:lang w:val="en-US" w:eastAsia="zh-CN"/>
        </w:rPr>
        <w:t>阈值为 228</w:t>
      </w:r>
    </w:p>
    <w:p>
      <w:pPr>
        <w:rPr>
          <w:rFonts w:hint="default"/>
          <w:lang w:val="en-US" w:eastAsia="zh-CN"/>
        </w:rPr>
      </w:pPr>
      <w:r>
        <w:rPr>
          <w:rFonts w:hint="default"/>
          <w:lang w:val="en-US" w:eastAsia="zh-CN"/>
        </w:rPr>
        <w:t>phash计算的相似度为  0.7121212121212122</w:t>
      </w:r>
    </w:p>
    <w:p>
      <w:pPr>
        <w:rPr>
          <w:rFonts w:hint="default"/>
          <w:lang w:val="en-US" w:eastAsia="zh-CN"/>
        </w:rPr>
      </w:pPr>
      <w:r>
        <w:rPr>
          <w:rFonts w:hint="eastAsia"/>
          <w:lang w:val="en-US" w:eastAsia="zh-CN"/>
        </w:rPr>
        <w:t>8、</w:t>
      </w:r>
    </w:p>
    <w:p>
      <w:pPr>
        <w:rPr>
          <w:rFonts w:hint="default"/>
          <w:lang w:val="en-US" w:eastAsia="zh-CN"/>
        </w:rPr>
      </w:pPr>
      <w:r>
        <w:rPr>
          <w:rFonts w:hint="default"/>
          <w:lang w:val="en-US" w:eastAsia="zh-CN"/>
        </w:rPr>
        <w:t>阈值为 140</w:t>
      </w:r>
    </w:p>
    <w:p>
      <w:pPr>
        <w:rPr>
          <w:rFonts w:hint="default"/>
          <w:lang w:val="en-US" w:eastAsia="zh-CN"/>
        </w:rPr>
      </w:pPr>
      <w:r>
        <w:rPr>
          <w:rFonts w:hint="default"/>
          <w:lang w:val="en-US" w:eastAsia="zh-CN"/>
        </w:rPr>
        <w:t>阈值为 218</w:t>
      </w:r>
    </w:p>
    <w:p>
      <w:pPr>
        <w:rPr>
          <w:rFonts w:hint="default"/>
          <w:lang w:val="en-US" w:eastAsia="zh-CN"/>
        </w:rPr>
      </w:pPr>
      <w:r>
        <w:rPr>
          <w:rFonts w:hint="default"/>
          <w:lang w:val="en-US" w:eastAsia="zh-CN"/>
        </w:rPr>
        <w:t>phash计算的相似度为  0.8333333333333334</w:t>
      </w:r>
    </w:p>
    <w:p>
      <w:pPr>
        <w:rPr>
          <w:rFonts w:hint="default"/>
          <w:lang w:val="en-US" w:eastAsia="zh-CN"/>
        </w:rPr>
      </w:pPr>
      <w:r>
        <w:rPr>
          <w:rFonts w:hint="eastAsia"/>
          <w:lang w:val="en-US" w:eastAsia="zh-CN"/>
        </w:rPr>
        <w:t>9、</w:t>
      </w:r>
    </w:p>
    <w:p>
      <w:pPr>
        <w:rPr>
          <w:rFonts w:hint="default"/>
          <w:lang w:val="en-US" w:eastAsia="zh-CN"/>
        </w:rPr>
      </w:pPr>
      <w:r>
        <w:rPr>
          <w:rFonts w:hint="default"/>
          <w:lang w:val="en-US" w:eastAsia="zh-CN"/>
        </w:rPr>
        <w:t>阈值为 138</w:t>
      </w:r>
    </w:p>
    <w:p>
      <w:pPr>
        <w:rPr>
          <w:rFonts w:hint="default"/>
          <w:lang w:val="en-US" w:eastAsia="zh-CN"/>
        </w:rPr>
      </w:pPr>
      <w:r>
        <w:rPr>
          <w:rFonts w:hint="default"/>
          <w:lang w:val="en-US" w:eastAsia="zh-CN"/>
        </w:rPr>
        <w:t>阈值为 207</w:t>
      </w:r>
    </w:p>
    <w:p>
      <w:pPr>
        <w:rPr>
          <w:rFonts w:hint="default"/>
          <w:lang w:val="en-US" w:eastAsia="zh-CN"/>
        </w:rPr>
      </w:pPr>
      <w:r>
        <w:rPr>
          <w:rFonts w:hint="default"/>
          <w:lang w:val="en-US" w:eastAsia="zh-CN"/>
        </w:rPr>
        <w:t>phash计算的相似度为  0.6818181818181819</w:t>
      </w:r>
    </w:p>
    <w:p>
      <w:pPr>
        <w:rPr>
          <w:rFonts w:hint="default"/>
          <w:lang w:val="en-US" w:eastAsia="zh-CN"/>
        </w:rPr>
      </w:pPr>
      <w:r>
        <w:rPr>
          <w:rFonts w:hint="eastAsia"/>
          <w:lang w:val="en-US" w:eastAsia="zh-CN"/>
        </w:rPr>
        <w:t>10、</w:t>
      </w:r>
    </w:p>
    <w:p>
      <w:pPr>
        <w:rPr>
          <w:rFonts w:hint="default"/>
          <w:lang w:val="en-US" w:eastAsia="zh-CN"/>
        </w:rPr>
      </w:pPr>
      <w:r>
        <w:rPr>
          <w:rFonts w:hint="default"/>
          <w:lang w:val="en-US" w:eastAsia="zh-CN"/>
        </w:rPr>
        <w:t>阈值为 148</w:t>
      </w:r>
    </w:p>
    <w:p>
      <w:pPr>
        <w:rPr>
          <w:rFonts w:hint="default"/>
          <w:lang w:val="en-US" w:eastAsia="zh-CN"/>
        </w:rPr>
      </w:pPr>
      <w:r>
        <w:rPr>
          <w:rFonts w:hint="default"/>
          <w:lang w:val="en-US" w:eastAsia="zh-CN"/>
        </w:rPr>
        <w:t>阈值为 215</w:t>
      </w:r>
    </w:p>
    <w:p>
      <w:pPr>
        <w:rPr>
          <w:rFonts w:hint="default"/>
          <w:lang w:val="en-US" w:eastAsia="zh-CN"/>
        </w:rPr>
      </w:pPr>
      <w:r>
        <w:rPr>
          <w:rFonts w:hint="default"/>
          <w:lang w:val="en-US" w:eastAsia="zh-CN"/>
        </w:rPr>
        <w:t>phash计算的相似度为  0.696969696969697</w:t>
      </w:r>
    </w:p>
    <w:p>
      <w:pPr>
        <w:rPr>
          <w:rFonts w:hint="default"/>
          <w:lang w:val="en-US" w:eastAsia="zh-CN"/>
        </w:rPr>
      </w:pPr>
    </w:p>
    <w:p>
      <w:pPr>
        <w:rPr>
          <w:rFonts w:hint="default"/>
          <w:lang w:val="en-US" w:eastAsia="zh-CN"/>
        </w:rPr>
      </w:pPr>
      <w:r>
        <w:drawing>
          <wp:inline distT="0" distB="0" distL="114300" distR="114300">
            <wp:extent cx="4419600" cy="3131820"/>
            <wp:effectExtent l="0" t="0" r="0" b="7620"/>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
                    <pic:cNvPicPr>
                      <a:picLocks noChangeAspect="1"/>
                    </pic:cNvPicPr>
                  </pic:nvPicPr>
                  <pic:blipFill>
                    <a:blip r:embed="rId37"/>
                    <a:stretch>
                      <a:fillRect/>
                    </a:stretch>
                  </pic:blipFill>
                  <pic:spPr>
                    <a:xfrm>
                      <a:off x="0" y="0"/>
                      <a:ext cx="4419600" cy="3131820"/>
                    </a:xfrm>
                    <a:prstGeom prst="rect">
                      <a:avLst/>
                    </a:prstGeom>
                    <a:noFill/>
                    <a:ln>
                      <a:noFill/>
                    </a:ln>
                  </pic:spPr>
                </pic:pic>
              </a:graphicData>
            </a:graphic>
          </wp:inline>
        </w:drawing>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Verdana">
    <w:panose1 w:val="020B0604030504040204"/>
    <w:charset w:val="00"/>
    <w:family w:val="auto"/>
    <w:pitch w:val="default"/>
    <w:sig w:usb0="A00006FF" w:usb1="4000205B" w:usb2="0000001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D833581"/>
    <w:multiLevelType w:val="multilevel"/>
    <w:tmpl w:val="4D83358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120F326A"/>
    <w:rsid w:val="15150005"/>
    <w:rsid w:val="1EF37527"/>
    <w:rsid w:val="2A365C12"/>
    <w:rsid w:val="3126165E"/>
    <w:rsid w:val="31BE1FDB"/>
    <w:rsid w:val="33256A4B"/>
    <w:rsid w:val="334F3C4F"/>
    <w:rsid w:val="33D651F0"/>
    <w:rsid w:val="385F5B7B"/>
    <w:rsid w:val="3956479C"/>
    <w:rsid w:val="3A781E0E"/>
    <w:rsid w:val="4F16384B"/>
    <w:rsid w:val="5CAE25F7"/>
    <w:rsid w:val="74646509"/>
    <w:rsid w:val="7A2742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3"/>
    <w:basedOn w:val="1"/>
    <w:next w:val="1"/>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paragraph" w:styleId="3">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6">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4">
    <w:name w:val="Normal (Web)"/>
    <w:basedOn w:val="1"/>
    <w:qFormat/>
    <w:uiPriority w:val="0"/>
    <w:pPr>
      <w:spacing w:before="0" w:beforeAutospacing="1" w:after="0" w:afterAutospacing="1"/>
      <w:ind w:left="0" w:right="0"/>
      <w:jc w:val="left"/>
    </w:pPr>
    <w:rPr>
      <w:kern w:val="0"/>
      <w:sz w:val="24"/>
      <w:lang w:val="en-US" w:eastAsia="zh-CN" w:bidi="ar"/>
    </w:rPr>
  </w:style>
  <w:style w:type="character" w:styleId="7">
    <w:name w:val="Strong"/>
    <w:basedOn w:val="6"/>
    <w:qFormat/>
    <w:uiPriority w:val="0"/>
    <w:rPr>
      <w:b/>
    </w:rPr>
  </w:style>
  <w:style w:type="character" w:styleId="8">
    <w:name w:val="Emphasis"/>
    <w:basedOn w:val="6"/>
    <w:qFormat/>
    <w:uiPriority w:val="0"/>
    <w:rPr>
      <w:i/>
    </w:rPr>
  </w:style>
  <w:style w:type="character" w:styleId="9">
    <w:name w:val="Hyperlink"/>
    <w:basedOn w:val="6"/>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0" Type="http://schemas.openxmlformats.org/officeDocument/2006/relationships/fontTable" Target="fontTable.xml"/><Relationship Id="rId4" Type="http://schemas.openxmlformats.org/officeDocument/2006/relationships/image" Target="media/image1.png"/><Relationship Id="rId39" Type="http://schemas.openxmlformats.org/officeDocument/2006/relationships/numbering" Target="numbering.xml"/><Relationship Id="rId38" Type="http://schemas.openxmlformats.org/officeDocument/2006/relationships/customXml" Target="../customXml/item1.xml"/><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56</TotalTime>
  <ScaleCrop>false</ScaleCrop>
  <LinksUpToDate>false</LinksUpToDate>
  <CharactersWithSpaces>0</CharactersWithSpaces>
  <Application>WPS Office_11.1.0.9828_F1E327BC-269C-435d-A152-05C5408002CA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2020-07-15T09:03:00Z</dcterms:created>
  <dc:creator>1</dc:creator>
  <cp:lastModifiedBy>煮点粉条炖自己</cp:lastModifiedBy>
  <dcterms:modified xsi:type="dcterms:W3CDTF">2020-07-19T10:09:01Z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2052-11.1.0.9828</vt:lpwstr>
  </property>
</Properties>
</file>