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SimplifyConvert AI Studio</w:t>
      </w:r>
    </w:p>
    <w:p>
      <w:pPr>
        <w:pStyle w:val="Title"/>
        <w:jc w:val="center"/>
      </w:pPr>
      <w:r>
        <w:t xml:space="preserve">Business Proposal for a Logistics App in India</w:t>
      </w:r>
    </w:p>
    <w:p>
      <w:pPr>
        <w:jc w:val="center"/>
      </w:pPr>
      <w:r>
        <w:t xml:space="preserve">Proposal for a scalable, tech-enabled logistics platform serving Indian SMEs and fleet partners.</w:t>
      </w:r>
    </w:p>
    <w:p>
      <w:r>
        <w:br w:type="page"/>
      </w:r>
    </w:p>
    <w:p>
      <w:pPr>
        <w:pStyle w:val="Heading1"/>
      </w:pPr>
      <w:r>
        <w:t xml:space="preserve">Contents Overview</w:t>
      </w:r>
    </w:p>
    <w:p>
      <w:r>
        <w:t xml:space="preserve">1. Executive Summary</w:t>
      </w:r>
    </w:p>
    <w:p>
      <w:r>
        <w:t xml:space="preserve">2. Problem and Opportunity</w:t>
      </w:r>
    </w:p>
    <w:p>
      <w:r>
        <w:t xml:space="preserve">3. Proposed Solution</w:t>
      </w:r>
    </w:p>
    <w:p>
      <w:r>
        <w:t xml:space="preserve">4. Scope and Timeline</w:t>
      </w:r>
    </w:p>
    <w:p>
      <w:r>
        <w:t xml:space="preserve">5. Recommendations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India’s fragmented logistics market creates high coordination costs for SMEs, fleet owners, and regional carriers. The proposed logistics app centralizes booking, live tracking, driver coordination, route visibility, and payment workflows into a single SaaS-enabled operating layer.</w:t>
      </w:r>
    </w:p>
    <w:p>
      <w:pPr>
        <w:pStyle w:val="Heading1"/>
      </w:pPr>
      <w:r>
        <w:t xml:space="preserve">Problem and Opportunity</w:t>
      </w:r>
    </w:p>
    <w:p>
      <w:r>
        <w:t xml:space="preserve">Shippers need predictable capacity, transparent pricing, and reliable delivery status. Fleet owners need better utilization, faster payments, and reduced manual coordination.</w:t>
      </w:r>
    </w:p>
    <w:p>
      <w:pPr>
        <w:pStyle w:val="Heading1"/>
      </w:pPr>
      <w:r>
        <w:t xml:space="preserve">Proposed Solution</w:t>
      </w:r>
    </w:p>
    <w:p>
      <w:r>
        <w:t xml:space="preserve">The app should combine shipper onboarding, load posting, verified fleet matching, GPS tracking, proof of delivery, and analytics for service quality.</w:t>
      </w:r>
    </w:p>
    <w:p>
      <w:pPr>
        <w:pStyle w:val="Heading1"/>
      </w:pPr>
      <w:r>
        <w:t xml:space="preserve">Scope and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Phase</w:t>
            </w:r>
          </w:p>
        </w:tc>
        <w:tc>
          <w:p>
            <w:r>
              <w:t xml:space="preserve">Scope</w:t>
            </w:r>
          </w:p>
        </w:tc>
        <w:tc>
          <w:p>
            <w:r>
              <w:t xml:space="preserve">Timeline</w:t>
            </w:r>
          </w:p>
        </w:tc>
      </w:tr>
      <w:tr>
        <w:tc>
          <w:p>
            <w:r>
              <w:t xml:space="preserve">Discovery</w:t>
            </w:r>
          </w:p>
        </w:tc>
        <w:tc>
          <w:p>
            <w:r>
              <w:t xml:space="preserve">Market validation, shipper interviews, route pain analysis</w:t>
            </w:r>
          </w:p>
        </w:tc>
        <w:tc>
          <w:p>
            <w:r>
              <w:t xml:space="preserve">2 weeks</w:t>
            </w:r>
          </w:p>
        </w:tc>
      </w:tr>
      <w:tr>
        <w:tc>
          <w:p>
            <w:r>
              <w:t xml:space="preserve">MVP</w:t>
            </w:r>
          </w:p>
        </w:tc>
        <w:tc>
          <w:p>
            <w:r>
              <w:t xml:space="preserve">Booking, tracking, driver partner workflow, admin dashboard</w:t>
            </w:r>
          </w:p>
        </w:tc>
        <w:tc>
          <w:p>
            <w:r>
              <w:t xml:space="preserve">8 weeks</w:t>
            </w:r>
          </w:p>
        </w:tc>
      </w:tr>
      <w:tr>
        <w:tc>
          <w:p>
            <w:r>
              <w:t xml:space="preserve">Pilot</w:t>
            </w:r>
          </w:p>
        </w:tc>
        <w:tc>
          <w:p>
            <w:r>
              <w:t xml:space="preserve">Delhi NCR, Mumbai, Bengaluru shipper rollout</w:t>
            </w:r>
          </w:p>
        </w:tc>
        <w:tc>
          <w:p>
            <w:r>
              <w:t xml:space="preserve">6 weeks</w:t>
            </w:r>
          </w:p>
        </w:tc>
      </w:tr>
    </w:tbl>
    <w:p>
      <w:pPr>
        <w:pStyle w:val="Heading1"/>
      </w:pPr>
      <w:r>
        <w:t xml:space="preserve">Key Insights</w:t>
      </w:r>
    </w:p>
    <w:p>
      <w:pPr>
        <w:pStyle w:val="ListParagraph"/>
        <w:numPr>
          <w:ilvl w:val="0"/>
          <w:numId w:val="1"/>
        </w:numPr>
      </w:pPr>
      <w:r>
        <w:t xml:space="preserve">Tier-2 and tier-3 city coverage can become a durable moat if onboarding and support are localized.</w:t>
      </w:r>
    </w:p>
    <w:p>
      <w:pPr>
        <w:pStyle w:val="ListParagraph"/>
        <w:numPr>
          <w:ilvl w:val="0"/>
          <w:numId w:val="1"/>
        </w:numPr>
      </w:pPr>
      <w:r>
        <w:t xml:space="preserve">Payment reliability and proof-of-delivery automation should be positioned as trust features.</w:t>
      </w:r>
    </w:p>
    <w:p>
      <w:pPr>
        <w:pStyle w:val="Heading1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</w:pPr>
      <w:r>
        <w:t xml:space="preserve">Launch with three dense corridors before expanding nationally.</w:t>
      </w:r>
    </w:p>
    <w:p>
      <w:pPr>
        <w:pStyle w:val="ListParagraph"/>
        <w:numPr>
          <w:ilvl w:val="0"/>
          <w:numId w:val="1"/>
        </w:numPr>
      </w:pPr>
      <w:r>
        <w:t xml:space="preserve">Prioritize fleet partner verification and shipper self-serve analytics in the MVP.</w:t>
      </w:r>
    </w:p>
    <w:p>
      <w:pPr>
        <w:pStyle w:val="Heading1"/>
      </w:pPr>
      <w:r>
        <w:t xml:space="preserve">Conclusion</w:t>
      </w:r>
    </w:p>
    <w:p>
      <w:r>
        <w:t xml:space="preserve">A focused India-first logistics platform can win by reducing manual coordination, improving trust, and giving SMEs enterprise-grade shipment visibility.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Generated with SimplifyConvert AI Studio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Proposal for a Logistics App in India</dc:title>
  <dc:creator>SimplifyConvert AI Studio</dc:creator>
  <cp:lastModifiedBy>Un-named</cp:lastModifiedBy>
  <cp:revision>1</cp:revision>
  <dcterms:created xsi:type="dcterms:W3CDTF">2026-07-07T15:13:32.304Z</dcterms:created>
  <dcterms:modified xsi:type="dcterms:W3CDTF">2026-07-07T15:13:32.305Z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