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30" w:type="dxa"/>
        <w:tblLook w:val="04A0" w:firstRow="1" w:lastRow="0" w:firstColumn="1" w:lastColumn="0" w:noHBand="0" w:noVBand="1"/>
      </w:tblPr>
      <w:tblGrid>
        <w:gridCol w:w="1129"/>
        <w:gridCol w:w="3119"/>
        <w:gridCol w:w="2599"/>
        <w:gridCol w:w="2283"/>
      </w:tblGrid>
      <w:tr w:rsidR="00E96E4C" w14:paraId="68DC7851" w14:textId="77777777" w:rsidTr="0015108E">
        <w:trPr>
          <w:trHeight w:val="501"/>
        </w:trPr>
        <w:tc>
          <w:tcPr>
            <w:tcW w:w="1129" w:type="dxa"/>
          </w:tcPr>
          <w:p w14:paraId="36D6DE09" w14:textId="5BE89CE4" w:rsidR="00E96E4C" w:rsidRDefault="00E96E4C">
            <w:r>
              <w:t>Testing Id</w:t>
            </w:r>
          </w:p>
        </w:tc>
        <w:tc>
          <w:tcPr>
            <w:tcW w:w="3119" w:type="dxa"/>
          </w:tcPr>
          <w:p w14:paraId="6C10CBFE" w14:textId="0AEC3D7C" w:rsidR="00E96E4C" w:rsidRDefault="00E96E4C">
            <w:r>
              <w:t>Test Case</w:t>
            </w:r>
          </w:p>
        </w:tc>
        <w:tc>
          <w:tcPr>
            <w:tcW w:w="2599" w:type="dxa"/>
          </w:tcPr>
          <w:p w14:paraId="5B6ECF79" w14:textId="0E33A1FA" w:rsidR="00E96E4C" w:rsidRDefault="00E96E4C">
            <w:r>
              <w:t>Method</w:t>
            </w:r>
          </w:p>
        </w:tc>
        <w:tc>
          <w:tcPr>
            <w:tcW w:w="2283" w:type="dxa"/>
          </w:tcPr>
          <w:p w14:paraId="451A4D11" w14:textId="5EB4B44D" w:rsidR="00E96E4C" w:rsidRDefault="00E96E4C">
            <w:r>
              <w:t>Results and Inference</w:t>
            </w:r>
          </w:p>
        </w:tc>
      </w:tr>
      <w:tr w:rsidR="00E96E4C" w14:paraId="682D3044" w14:textId="77777777" w:rsidTr="0015108E">
        <w:trPr>
          <w:trHeight w:val="1021"/>
        </w:trPr>
        <w:tc>
          <w:tcPr>
            <w:tcW w:w="1129" w:type="dxa"/>
          </w:tcPr>
          <w:p w14:paraId="6D00AE23" w14:textId="095E7F65" w:rsidR="00E96E4C" w:rsidRDefault="00E96E4C">
            <w:r>
              <w:t>1</w:t>
            </w:r>
          </w:p>
        </w:tc>
        <w:tc>
          <w:tcPr>
            <w:tcW w:w="3119" w:type="dxa"/>
          </w:tcPr>
          <w:p w14:paraId="1CBA327C" w14:textId="77777777" w:rsidR="00E96E4C" w:rsidRDefault="00E96E4C">
            <w:r>
              <w:t>Spin Button Pressed Response</w:t>
            </w:r>
          </w:p>
          <w:p w14:paraId="63D19895" w14:textId="77777777" w:rsidR="00E96E4C" w:rsidRDefault="00E96E4C" w:rsidP="00E96E4C">
            <w:pPr>
              <w:pStyle w:val="ListParagraph"/>
              <w:numPr>
                <w:ilvl w:val="0"/>
                <w:numId w:val="1"/>
              </w:numPr>
            </w:pPr>
            <w:r>
              <w:t>Spin Start on pressing</w:t>
            </w:r>
          </w:p>
          <w:p w14:paraId="4E257870" w14:textId="292CDEE4" w:rsidR="00E96E4C" w:rsidRDefault="00E96E4C" w:rsidP="00E96E4C">
            <w:pPr>
              <w:pStyle w:val="ListParagraph"/>
              <w:numPr>
                <w:ilvl w:val="0"/>
                <w:numId w:val="1"/>
              </w:numPr>
            </w:pPr>
            <w:r>
              <w:t>Spin Stop on pressing</w:t>
            </w:r>
          </w:p>
        </w:tc>
        <w:tc>
          <w:tcPr>
            <w:tcW w:w="2599" w:type="dxa"/>
          </w:tcPr>
          <w:p w14:paraId="0E8A471E" w14:textId="31677DFB" w:rsidR="00E96E4C" w:rsidRDefault="00E96E4C">
            <w:r>
              <w:t xml:space="preserve">Manual black box testing. Checked update of spin section on LCD </w:t>
            </w:r>
          </w:p>
        </w:tc>
        <w:tc>
          <w:tcPr>
            <w:tcW w:w="2283" w:type="dxa"/>
          </w:tcPr>
          <w:p w14:paraId="69D708FC" w14:textId="30ED49A2" w:rsidR="00E96E4C" w:rsidRDefault="00E96E4C" w:rsidP="00E96E4C">
            <w:r>
              <w:t>Passed</w:t>
            </w:r>
          </w:p>
        </w:tc>
      </w:tr>
      <w:tr w:rsidR="00E96E4C" w14:paraId="1A9FDE96" w14:textId="77777777" w:rsidTr="0015108E">
        <w:trPr>
          <w:trHeight w:val="522"/>
        </w:trPr>
        <w:tc>
          <w:tcPr>
            <w:tcW w:w="1129" w:type="dxa"/>
          </w:tcPr>
          <w:p w14:paraId="28A18961" w14:textId="43D3B163" w:rsidR="00E96E4C" w:rsidRDefault="00E96E4C">
            <w:r>
              <w:t>2</w:t>
            </w:r>
          </w:p>
        </w:tc>
        <w:tc>
          <w:tcPr>
            <w:tcW w:w="3119" w:type="dxa"/>
          </w:tcPr>
          <w:p w14:paraId="58201E8F" w14:textId="69DC6266" w:rsidR="00E96E4C" w:rsidRDefault="00E96E4C">
            <w:r>
              <w:t>Spin button should not work</w:t>
            </w:r>
            <w:r w:rsidR="00666B00">
              <w:t xml:space="preserve"> immediately after spin is stopped. Spin button should be activated only</w:t>
            </w:r>
            <w:r>
              <w:t xml:space="preserve"> </w:t>
            </w:r>
            <w:r w:rsidR="00666B00">
              <w:t>after</w:t>
            </w:r>
            <w:r>
              <w:t xml:space="preserve"> the winning result and balance </w:t>
            </w:r>
            <w:r w:rsidR="00666B00">
              <w:t>are</w:t>
            </w:r>
            <w:r>
              <w:t xml:space="preserve"> update</w:t>
            </w:r>
            <w:r w:rsidR="00666B00">
              <w:t>d</w:t>
            </w:r>
            <w:r>
              <w:t xml:space="preserve"> on screen</w:t>
            </w:r>
            <w:r w:rsidR="00666B00">
              <w:t>.</w:t>
            </w:r>
          </w:p>
        </w:tc>
        <w:tc>
          <w:tcPr>
            <w:tcW w:w="2599" w:type="dxa"/>
          </w:tcPr>
          <w:p w14:paraId="6341495C" w14:textId="3ADCD461" w:rsidR="00E96E4C" w:rsidRDefault="00E96E4C">
            <w:r>
              <w:t>Added delays in the code to verify</w:t>
            </w:r>
          </w:p>
        </w:tc>
        <w:tc>
          <w:tcPr>
            <w:tcW w:w="2283" w:type="dxa"/>
          </w:tcPr>
          <w:p w14:paraId="5AA84076" w14:textId="0AC8B83C" w:rsidR="00E96E4C" w:rsidRDefault="00E96E4C">
            <w:r>
              <w:t>Passed</w:t>
            </w:r>
          </w:p>
        </w:tc>
      </w:tr>
      <w:tr w:rsidR="00E96E4C" w14:paraId="5AA848C0" w14:textId="77777777" w:rsidTr="0015108E">
        <w:trPr>
          <w:trHeight w:val="501"/>
        </w:trPr>
        <w:tc>
          <w:tcPr>
            <w:tcW w:w="1129" w:type="dxa"/>
          </w:tcPr>
          <w:p w14:paraId="022AD9F7" w14:textId="51508EDB" w:rsidR="00E96E4C" w:rsidRDefault="00E96E4C">
            <w:r>
              <w:t>3</w:t>
            </w:r>
          </w:p>
        </w:tc>
        <w:tc>
          <w:tcPr>
            <w:tcW w:w="3119" w:type="dxa"/>
          </w:tcPr>
          <w:p w14:paraId="40F8986B" w14:textId="33E13C9B" w:rsidR="00666B00" w:rsidRDefault="00666B00">
            <w:r>
              <w:t>Bet button pressing should increase bet value. After reaching maximum value, the value should be the minimum value.</w:t>
            </w:r>
          </w:p>
        </w:tc>
        <w:tc>
          <w:tcPr>
            <w:tcW w:w="2599" w:type="dxa"/>
          </w:tcPr>
          <w:p w14:paraId="1BFC29DA" w14:textId="020F9335" w:rsidR="00E96E4C" w:rsidRDefault="00666B00">
            <w:r>
              <w:t>Press</w:t>
            </w:r>
            <w:r w:rsidR="00990334">
              <w:t>ing</w:t>
            </w:r>
            <w:r>
              <w:t xml:space="preserve"> bet button and check</w:t>
            </w:r>
            <w:r w:rsidR="00990334">
              <w:t>ing</w:t>
            </w:r>
            <w:r>
              <w:t xml:space="preserve"> </w:t>
            </w:r>
            <w:r w:rsidR="00990334">
              <w:t xml:space="preserve">the </w:t>
            </w:r>
            <w:r>
              <w:t>updated values on the LCD</w:t>
            </w:r>
          </w:p>
        </w:tc>
        <w:tc>
          <w:tcPr>
            <w:tcW w:w="2283" w:type="dxa"/>
          </w:tcPr>
          <w:p w14:paraId="33DE46AB" w14:textId="71EB2F61" w:rsidR="00E96E4C" w:rsidRDefault="00666B00">
            <w:r>
              <w:t>Passed</w:t>
            </w:r>
          </w:p>
        </w:tc>
      </w:tr>
      <w:tr w:rsidR="00990334" w14:paraId="5D8A00C0" w14:textId="77777777" w:rsidTr="0015108E">
        <w:trPr>
          <w:trHeight w:val="501"/>
        </w:trPr>
        <w:tc>
          <w:tcPr>
            <w:tcW w:w="1129" w:type="dxa"/>
          </w:tcPr>
          <w:p w14:paraId="395C46AE" w14:textId="124BBB2A" w:rsidR="00990334" w:rsidRDefault="00990334">
            <w:r>
              <w:t>4</w:t>
            </w:r>
          </w:p>
        </w:tc>
        <w:tc>
          <w:tcPr>
            <w:tcW w:w="3119" w:type="dxa"/>
          </w:tcPr>
          <w:p w14:paraId="24106325" w14:textId="1B653B86" w:rsidR="00990334" w:rsidRDefault="00990334">
            <w:r>
              <w:t>Bet button should be inactive when spin is on. The bet value should not change when spinning is on</w:t>
            </w:r>
          </w:p>
        </w:tc>
        <w:tc>
          <w:tcPr>
            <w:tcW w:w="2599" w:type="dxa"/>
          </w:tcPr>
          <w:p w14:paraId="23B8456E" w14:textId="5646B11F" w:rsidR="00990334" w:rsidRDefault="00990334">
            <w:r>
              <w:t xml:space="preserve">Pressing bet button while spin is on. </w:t>
            </w:r>
          </w:p>
        </w:tc>
        <w:tc>
          <w:tcPr>
            <w:tcW w:w="2283" w:type="dxa"/>
          </w:tcPr>
          <w:p w14:paraId="6F4C4F45" w14:textId="02A2AD69" w:rsidR="00990334" w:rsidRDefault="00990334">
            <w:r>
              <w:t>Passed</w:t>
            </w:r>
          </w:p>
        </w:tc>
      </w:tr>
      <w:tr w:rsidR="00666B00" w14:paraId="1D4F7E80" w14:textId="77777777" w:rsidTr="0015108E">
        <w:trPr>
          <w:trHeight w:val="501"/>
        </w:trPr>
        <w:tc>
          <w:tcPr>
            <w:tcW w:w="1129" w:type="dxa"/>
          </w:tcPr>
          <w:p w14:paraId="314F27F7" w14:textId="11E88D33" w:rsidR="00666B00" w:rsidRDefault="00990334">
            <w:r>
              <w:t>5</w:t>
            </w:r>
          </w:p>
        </w:tc>
        <w:tc>
          <w:tcPr>
            <w:tcW w:w="3119" w:type="dxa"/>
          </w:tcPr>
          <w:p w14:paraId="44BCF6D0" w14:textId="2BADAE63" w:rsidR="00666B00" w:rsidRDefault="00666B00">
            <w:r>
              <w:t>Balance should increase by proper reward value and decrease by bet value.</w:t>
            </w:r>
          </w:p>
        </w:tc>
        <w:tc>
          <w:tcPr>
            <w:tcW w:w="2599" w:type="dxa"/>
          </w:tcPr>
          <w:p w14:paraId="20556700" w14:textId="3E8B6D40" w:rsidR="00666B00" w:rsidRDefault="00666B00">
            <w:r>
              <w:t>Modified code with less permutation to check proper mapping of reward amount of the pattern.</w:t>
            </w:r>
          </w:p>
        </w:tc>
        <w:tc>
          <w:tcPr>
            <w:tcW w:w="2283" w:type="dxa"/>
          </w:tcPr>
          <w:p w14:paraId="075D31E3" w14:textId="69490A00" w:rsidR="00666B00" w:rsidRDefault="00666B00">
            <w:r>
              <w:t>Passed</w:t>
            </w:r>
          </w:p>
        </w:tc>
      </w:tr>
      <w:tr w:rsidR="00990334" w14:paraId="3FAFCD17" w14:textId="77777777" w:rsidTr="0015108E">
        <w:trPr>
          <w:trHeight w:val="501"/>
        </w:trPr>
        <w:tc>
          <w:tcPr>
            <w:tcW w:w="1129" w:type="dxa"/>
          </w:tcPr>
          <w:p w14:paraId="20AACE82" w14:textId="565BB708" w:rsidR="00990334" w:rsidRDefault="00990334">
            <w:r>
              <w:t>6</w:t>
            </w:r>
          </w:p>
        </w:tc>
        <w:tc>
          <w:tcPr>
            <w:tcW w:w="3119" w:type="dxa"/>
          </w:tcPr>
          <w:p w14:paraId="53C11436" w14:textId="216DC711" w:rsidR="00990334" w:rsidRDefault="00990334">
            <w:r>
              <w:t>The balance should not underrun minimal value of 0 and should not overrun maximum value of 10000</w:t>
            </w:r>
          </w:p>
        </w:tc>
        <w:tc>
          <w:tcPr>
            <w:tcW w:w="2599" w:type="dxa"/>
          </w:tcPr>
          <w:p w14:paraId="3DB19E37" w14:textId="77777777" w:rsidR="00990334" w:rsidRDefault="00990334">
            <w:r>
              <w:t>Modified code with large reward values to check ceil overrun.</w:t>
            </w:r>
          </w:p>
          <w:p w14:paraId="3131444B" w14:textId="749BC56A" w:rsidR="00990334" w:rsidRDefault="00990334">
            <w:r>
              <w:t>Modified code with large bet and zero reward to check underrun.</w:t>
            </w:r>
          </w:p>
        </w:tc>
        <w:tc>
          <w:tcPr>
            <w:tcW w:w="2283" w:type="dxa"/>
          </w:tcPr>
          <w:p w14:paraId="4A15C192" w14:textId="22606EBE" w:rsidR="00990334" w:rsidRDefault="00990334">
            <w:r>
              <w:t>Passed</w:t>
            </w:r>
          </w:p>
        </w:tc>
      </w:tr>
      <w:tr w:rsidR="00990334" w14:paraId="09B51B60" w14:textId="77777777" w:rsidTr="0015108E">
        <w:trPr>
          <w:trHeight w:val="501"/>
        </w:trPr>
        <w:tc>
          <w:tcPr>
            <w:tcW w:w="1129" w:type="dxa"/>
          </w:tcPr>
          <w:p w14:paraId="6B544735" w14:textId="03E7DEB0" w:rsidR="00990334" w:rsidRDefault="00990334">
            <w:r>
              <w:t>7</w:t>
            </w:r>
          </w:p>
        </w:tc>
        <w:tc>
          <w:tcPr>
            <w:tcW w:w="3119" w:type="dxa"/>
          </w:tcPr>
          <w:p w14:paraId="1B3CBC4F" w14:textId="59EBB102" w:rsidR="00990334" w:rsidRDefault="00990334">
            <w:r>
              <w:t>Winning value should match specified value matching with the pattern.</w:t>
            </w:r>
          </w:p>
        </w:tc>
        <w:tc>
          <w:tcPr>
            <w:tcW w:w="2599" w:type="dxa"/>
          </w:tcPr>
          <w:p w14:paraId="0410E683" w14:textId="4528BB6A" w:rsidR="00990334" w:rsidRDefault="00990334">
            <w:r>
              <w:t xml:space="preserve">Modified code to slow turn the spin, so that it can be stopped at desired pattern. </w:t>
            </w:r>
          </w:p>
        </w:tc>
        <w:tc>
          <w:tcPr>
            <w:tcW w:w="2283" w:type="dxa"/>
          </w:tcPr>
          <w:p w14:paraId="1767F1D4" w14:textId="326C58E2" w:rsidR="00990334" w:rsidRDefault="00990334">
            <w:r>
              <w:t>Passed</w:t>
            </w:r>
          </w:p>
        </w:tc>
      </w:tr>
      <w:tr w:rsidR="0015108E" w14:paraId="6025E891" w14:textId="77777777" w:rsidTr="0015108E">
        <w:trPr>
          <w:trHeight w:val="501"/>
        </w:trPr>
        <w:tc>
          <w:tcPr>
            <w:tcW w:w="1129" w:type="dxa"/>
          </w:tcPr>
          <w:p w14:paraId="478024B9" w14:textId="2957E535" w:rsidR="0015108E" w:rsidRDefault="0015108E">
            <w:r>
              <w:t>8</w:t>
            </w:r>
          </w:p>
        </w:tc>
        <w:tc>
          <w:tcPr>
            <w:tcW w:w="3119" w:type="dxa"/>
          </w:tcPr>
          <w:p w14:paraId="1A0DAAA5" w14:textId="38AC8483" w:rsidR="0015108E" w:rsidRDefault="0015108E">
            <w:r>
              <w:t>Timing bench marking between spin stop and update of LCD with wheel position, balance and winning reward.</w:t>
            </w:r>
          </w:p>
        </w:tc>
        <w:tc>
          <w:tcPr>
            <w:tcW w:w="2599" w:type="dxa"/>
          </w:tcPr>
          <w:p w14:paraId="195842D4" w14:textId="0B92C9DB" w:rsidR="0015108E" w:rsidRDefault="0015108E">
            <w:r>
              <w:t>Adding timers in code to get time difference. Activating timer in ISR of bet button and stopping the timer after update of LCD</w:t>
            </w:r>
            <w:bookmarkStart w:id="0" w:name="_GoBack"/>
            <w:bookmarkEnd w:id="0"/>
            <w:r>
              <w:t xml:space="preserve">. </w:t>
            </w:r>
          </w:p>
        </w:tc>
        <w:tc>
          <w:tcPr>
            <w:tcW w:w="2283" w:type="dxa"/>
          </w:tcPr>
          <w:p w14:paraId="6A086C0C" w14:textId="0361647A" w:rsidR="0015108E" w:rsidRDefault="0015108E">
            <w:r>
              <w:t>To be determined</w:t>
            </w:r>
          </w:p>
        </w:tc>
      </w:tr>
    </w:tbl>
    <w:p w14:paraId="34A4CABB" w14:textId="77777777" w:rsidR="002E00E9" w:rsidRDefault="002E00E9"/>
    <w:sectPr w:rsidR="002E00E9" w:rsidSect="000C2CD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E07E8"/>
    <w:multiLevelType w:val="hybridMultilevel"/>
    <w:tmpl w:val="EA322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F713C"/>
    <w:multiLevelType w:val="hybridMultilevel"/>
    <w:tmpl w:val="A2DA0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4C"/>
    <w:rsid w:val="000C2CD1"/>
    <w:rsid w:val="0015108E"/>
    <w:rsid w:val="002E00E9"/>
    <w:rsid w:val="005865A5"/>
    <w:rsid w:val="00666B00"/>
    <w:rsid w:val="00990334"/>
    <w:rsid w:val="00E764BF"/>
    <w:rsid w:val="00E9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43C166"/>
  <w15:chartTrackingRefBased/>
  <w15:docId w15:val="{E6782AD7-1C98-9644-8C8C-2C5B088A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64B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Biplav Karna</dc:creator>
  <cp:keywords/>
  <dc:description/>
  <cp:lastModifiedBy>Biplav Karna</cp:lastModifiedBy>
  <cp:revision>3</cp:revision>
  <dcterms:created xsi:type="dcterms:W3CDTF">2020-11-04T16:28:00Z</dcterms:created>
  <dcterms:modified xsi:type="dcterms:W3CDTF">2020-11-04T16:46:00Z</dcterms:modified>
</cp:coreProperties>
</file>