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page1"/>
    <w:bookmarkEnd w:id="0"/>
    <w:p w14:paraId="441D2154" w14:textId="77777777" w:rsidR="005A1844" w:rsidRDefault="00221C1D">
      <w:pPr>
        <w:spacing w:line="3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4FACF495" wp14:editId="392FC9A7">
                <wp:simplePos x="0" y="0"/>
                <wp:positionH relativeFrom="page">
                  <wp:posOffset>1371600</wp:posOffset>
                </wp:positionH>
                <wp:positionV relativeFrom="page">
                  <wp:posOffset>933450</wp:posOffset>
                </wp:positionV>
                <wp:extent cx="50298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835" cy="4763"/>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8pt,73.5pt" to="504.05pt,73.5pt" o:allowincell="f" strokecolor="#000000" strokeweight="3pt">
                <w10:wrap anchorx="page" anchory="page"/>
              </v:line>
            </w:pict>
          </mc:Fallback>
        </mc:AlternateContent>
      </w:r>
    </w:p>
    <w:p w14:paraId="2C946424" w14:textId="77777777" w:rsidR="005A1844" w:rsidRDefault="004F7FAD">
      <w:pPr>
        <w:ind w:right="20"/>
        <w:jc w:val="center"/>
        <w:rPr>
          <w:sz w:val="20"/>
          <w:szCs w:val="20"/>
        </w:rPr>
      </w:pPr>
      <w:r>
        <w:rPr>
          <w:rFonts w:eastAsia="Times New Roman"/>
          <w:b/>
          <w:bCs/>
          <w:sz w:val="34"/>
          <w:szCs w:val="34"/>
        </w:rPr>
        <w:t>Classification using Logistic Regression</w:t>
      </w:r>
    </w:p>
    <w:p w14:paraId="53D27DA3" w14:textId="77777777" w:rsidR="005A1844" w:rsidRDefault="00221C1D">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7957D71E" wp14:editId="39E496BB">
                <wp:simplePos x="0" y="0"/>
                <wp:positionH relativeFrom="column">
                  <wp:posOffset>448310</wp:posOffset>
                </wp:positionH>
                <wp:positionV relativeFrom="paragraph">
                  <wp:posOffset>182880</wp:posOffset>
                </wp:positionV>
                <wp:extent cx="503872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3872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pt,14.4pt" to="432.05pt,14.4pt" o:allowincell="f" strokecolor="#000000" strokeweight="0.9599pt"/>
            </w:pict>
          </mc:Fallback>
        </mc:AlternateContent>
      </w:r>
    </w:p>
    <w:p w14:paraId="4D2AB7C5" w14:textId="77777777" w:rsidR="005A1844" w:rsidRDefault="005A1844">
      <w:pPr>
        <w:sectPr w:rsidR="005A1844">
          <w:footerReference w:type="even" r:id="rId7"/>
          <w:footerReference w:type="default" r:id="rId8"/>
          <w:pgSz w:w="12240" w:h="15840"/>
          <w:pgMar w:top="1440" w:right="1440" w:bottom="390" w:left="1440" w:header="0" w:footer="0" w:gutter="0"/>
          <w:cols w:space="720" w:equalWidth="0">
            <w:col w:w="9360"/>
          </w:cols>
        </w:sectPr>
      </w:pPr>
    </w:p>
    <w:p w14:paraId="7AD8ED6F" w14:textId="77777777" w:rsidR="005A1844" w:rsidRDefault="005A1844">
      <w:pPr>
        <w:spacing w:line="200" w:lineRule="exact"/>
        <w:rPr>
          <w:sz w:val="24"/>
          <w:szCs w:val="24"/>
        </w:rPr>
      </w:pPr>
    </w:p>
    <w:p w14:paraId="6F19B89A" w14:textId="77777777" w:rsidR="005A1844" w:rsidRDefault="005A1844">
      <w:pPr>
        <w:spacing w:line="200" w:lineRule="exact"/>
        <w:rPr>
          <w:sz w:val="24"/>
          <w:szCs w:val="24"/>
        </w:rPr>
      </w:pPr>
    </w:p>
    <w:p w14:paraId="48CBE0C2" w14:textId="77777777" w:rsidR="005A1844" w:rsidRDefault="005A1844">
      <w:pPr>
        <w:spacing w:line="311" w:lineRule="exact"/>
        <w:rPr>
          <w:sz w:val="24"/>
          <w:szCs w:val="24"/>
        </w:rPr>
      </w:pPr>
    </w:p>
    <w:tbl>
      <w:tblPr>
        <w:tblW w:w="0" w:type="auto"/>
        <w:jc w:val="center"/>
        <w:tblLayout w:type="fixed"/>
        <w:tblCellMar>
          <w:left w:w="0" w:type="dxa"/>
          <w:right w:w="0" w:type="dxa"/>
        </w:tblCellMar>
        <w:tblLook w:val="04A0" w:firstRow="1" w:lastRow="0" w:firstColumn="1" w:lastColumn="0" w:noHBand="0" w:noVBand="1"/>
      </w:tblPr>
      <w:tblGrid>
        <w:gridCol w:w="480"/>
        <w:gridCol w:w="1880"/>
        <w:gridCol w:w="580"/>
      </w:tblGrid>
      <w:tr w:rsidR="00221C1D" w14:paraId="76EF5369" w14:textId="77777777" w:rsidTr="00221C1D">
        <w:trPr>
          <w:trHeight w:val="230"/>
          <w:jc w:val="center"/>
        </w:trPr>
        <w:tc>
          <w:tcPr>
            <w:tcW w:w="480" w:type="dxa"/>
            <w:vAlign w:val="bottom"/>
          </w:tcPr>
          <w:p w14:paraId="507A5335" w14:textId="77777777" w:rsidR="00221C1D" w:rsidRDefault="00221C1D">
            <w:pPr>
              <w:rPr>
                <w:sz w:val="19"/>
                <w:szCs w:val="19"/>
              </w:rPr>
            </w:pPr>
          </w:p>
        </w:tc>
        <w:tc>
          <w:tcPr>
            <w:tcW w:w="2460" w:type="dxa"/>
            <w:gridSpan w:val="2"/>
            <w:vAlign w:val="bottom"/>
          </w:tcPr>
          <w:p w14:paraId="4A5DA6F6" w14:textId="77777777" w:rsidR="00221C1D" w:rsidRDefault="00221C1D">
            <w:pPr>
              <w:ind w:right="600"/>
              <w:jc w:val="center"/>
              <w:rPr>
                <w:rFonts w:eastAsia="Times New Roman"/>
                <w:b/>
                <w:bCs/>
                <w:sz w:val="20"/>
                <w:szCs w:val="20"/>
              </w:rPr>
            </w:pPr>
            <w:r>
              <w:rPr>
                <w:rFonts w:eastAsia="Times New Roman"/>
                <w:b/>
                <w:bCs/>
                <w:sz w:val="20"/>
                <w:szCs w:val="20"/>
              </w:rPr>
              <w:t>Deepanshu Yadav</w:t>
            </w:r>
          </w:p>
          <w:p w14:paraId="7FD70532" w14:textId="40EBE5FB" w:rsidR="0094276A" w:rsidRPr="0094276A" w:rsidRDefault="0094276A">
            <w:pPr>
              <w:ind w:right="600"/>
              <w:jc w:val="center"/>
              <w:rPr>
                <w:sz w:val="20"/>
                <w:szCs w:val="20"/>
              </w:rPr>
            </w:pPr>
            <w:r w:rsidRPr="0094276A">
              <w:rPr>
                <w:rFonts w:eastAsia="Times New Roman"/>
                <w:sz w:val="20"/>
                <w:szCs w:val="20"/>
              </w:rPr>
              <w:t>UB Person No: 50321285</w:t>
            </w:r>
          </w:p>
        </w:tc>
      </w:tr>
      <w:tr w:rsidR="00221C1D" w14:paraId="355179B9" w14:textId="77777777" w:rsidTr="00221C1D">
        <w:trPr>
          <w:trHeight w:val="216"/>
          <w:jc w:val="center"/>
        </w:trPr>
        <w:tc>
          <w:tcPr>
            <w:tcW w:w="2940" w:type="dxa"/>
            <w:gridSpan w:val="3"/>
            <w:vAlign w:val="bottom"/>
          </w:tcPr>
          <w:p w14:paraId="565FD3E9" w14:textId="77777777" w:rsidR="00221C1D" w:rsidRDefault="00221C1D">
            <w:pPr>
              <w:spacing w:line="216" w:lineRule="exact"/>
              <w:ind w:right="120"/>
              <w:jc w:val="center"/>
              <w:rPr>
                <w:sz w:val="20"/>
                <w:szCs w:val="20"/>
              </w:rPr>
            </w:pPr>
            <w:r>
              <w:rPr>
                <w:rFonts w:eastAsia="Times New Roman"/>
                <w:sz w:val="20"/>
                <w:szCs w:val="20"/>
              </w:rPr>
              <w:t>Departm</w:t>
            </w:r>
            <w:bookmarkStart w:id="1" w:name="_GoBack"/>
            <w:bookmarkEnd w:id="1"/>
            <w:r>
              <w:rPr>
                <w:rFonts w:eastAsia="Times New Roman"/>
                <w:sz w:val="20"/>
                <w:szCs w:val="20"/>
              </w:rPr>
              <w:t>ent of Computer Science</w:t>
            </w:r>
          </w:p>
        </w:tc>
      </w:tr>
      <w:tr w:rsidR="00221C1D" w14:paraId="5694BB8C" w14:textId="77777777" w:rsidTr="00221C1D">
        <w:trPr>
          <w:trHeight w:val="216"/>
          <w:jc w:val="center"/>
        </w:trPr>
        <w:tc>
          <w:tcPr>
            <w:tcW w:w="480" w:type="dxa"/>
            <w:vAlign w:val="bottom"/>
          </w:tcPr>
          <w:p w14:paraId="11B76D26" w14:textId="77777777" w:rsidR="00221C1D" w:rsidRDefault="00221C1D">
            <w:pPr>
              <w:rPr>
                <w:sz w:val="18"/>
                <w:szCs w:val="18"/>
              </w:rPr>
            </w:pPr>
          </w:p>
        </w:tc>
        <w:tc>
          <w:tcPr>
            <w:tcW w:w="2460" w:type="dxa"/>
            <w:gridSpan w:val="2"/>
            <w:vAlign w:val="bottom"/>
          </w:tcPr>
          <w:p w14:paraId="44E31476" w14:textId="77777777" w:rsidR="00221C1D" w:rsidRDefault="00221C1D">
            <w:pPr>
              <w:spacing w:line="216" w:lineRule="exact"/>
              <w:ind w:right="600"/>
              <w:jc w:val="center"/>
              <w:rPr>
                <w:sz w:val="20"/>
                <w:szCs w:val="20"/>
              </w:rPr>
            </w:pPr>
            <w:r>
              <w:rPr>
                <w:rFonts w:eastAsia="Times New Roman"/>
                <w:sz w:val="20"/>
                <w:szCs w:val="20"/>
              </w:rPr>
              <w:t>University at Buffalo</w:t>
            </w:r>
          </w:p>
        </w:tc>
      </w:tr>
      <w:tr w:rsidR="00221C1D" w14:paraId="08EDE4B5" w14:textId="77777777" w:rsidTr="00221C1D">
        <w:trPr>
          <w:trHeight w:val="216"/>
          <w:jc w:val="center"/>
        </w:trPr>
        <w:tc>
          <w:tcPr>
            <w:tcW w:w="480" w:type="dxa"/>
            <w:vAlign w:val="bottom"/>
          </w:tcPr>
          <w:p w14:paraId="22EBCB0B" w14:textId="77777777" w:rsidR="00221C1D" w:rsidRDefault="00221C1D">
            <w:pPr>
              <w:rPr>
                <w:sz w:val="18"/>
                <w:szCs w:val="18"/>
              </w:rPr>
            </w:pPr>
          </w:p>
        </w:tc>
        <w:tc>
          <w:tcPr>
            <w:tcW w:w="2460" w:type="dxa"/>
            <w:gridSpan w:val="2"/>
            <w:vAlign w:val="bottom"/>
          </w:tcPr>
          <w:p w14:paraId="4AD92F06" w14:textId="77777777" w:rsidR="00221C1D" w:rsidRDefault="00221C1D">
            <w:pPr>
              <w:spacing w:line="216" w:lineRule="exact"/>
              <w:ind w:right="600"/>
              <w:jc w:val="center"/>
              <w:rPr>
                <w:sz w:val="20"/>
                <w:szCs w:val="20"/>
              </w:rPr>
            </w:pPr>
            <w:r>
              <w:rPr>
                <w:rFonts w:eastAsia="Times New Roman"/>
                <w:sz w:val="20"/>
                <w:szCs w:val="20"/>
              </w:rPr>
              <w:t>Buffalo, NY 14214</w:t>
            </w:r>
          </w:p>
        </w:tc>
      </w:tr>
      <w:tr w:rsidR="00221C1D" w14:paraId="11CB23DE" w14:textId="77777777" w:rsidTr="00221C1D">
        <w:trPr>
          <w:trHeight w:val="199"/>
          <w:jc w:val="center"/>
        </w:trPr>
        <w:tc>
          <w:tcPr>
            <w:tcW w:w="480" w:type="dxa"/>
            <w:vAlign w:val="bottom"/>
          </w:tcPr>
          <w:p w14:paraId="296B99F8" w14:textId="77777777" w:rsidR="00221C1D" w:rsidRDefault="00221C1D">
            <w:pPr>
              <w:rPr>
                <w:sz w:val="17"/>
                <w:szCs w:val="17"/>
              </w:rPr>
            </w:pPr>
          </w:p>
        </w:tc>
        <w:tc>
          <w:tcPr>
            <w:tcW w:w="1880" w:type="dxa"/>
            <w:tcBorders>
              <w:bottom w:val="single" w:sz="8" w:space="0" w:color="0563C1"/>
            </w:tcBorders>
            <w:vAlign w:val="bottom"/>
          </w:tcPr>
          <w:p w14:paraId="1FFE8B00" w14:textId="77777777" w:rsidR="00221C1D" w:rsidRDefault="00221C1D">
            <w:pPr>
              <w:spacing w:line="199" w:lineRule="exact"/>
              <w:jc w:val="center"/>
              <w:rPr>
                <w:sz w:val="20"/>
                <w:szCs w:val="20"/>
              </w:rPr>
            </w:pPr>
            <w:r>
              <w:rPr>
                <w:rFonts w:eastAsia="Times New Roman"/>
                <w:color w:val="0563C1"/>
                <w:w w:val="99"/>
                <w:sz w:val="20"/>
                <w:szCs w:val="20"/>
              </w:rPr>
              <w:t>dyadav@buffalo.edu</w:t>
            </w:r>
          </w:p>
        </w:tc>
        <w:tc>
          <w:tcPr>
            <w:tcW w:w="580" w:type="dxa"/>
            <w:vAlign w:val="bottom"/>
          </w:tcPr>
          <w:p w14:paraId="0327328E" w14:textId="77777777" w:rsidR="00221C1D" w:rsidRDefault="00221C1D">
            <w:pPr>
              <w:rPr>
                <w:sz w:val="17"/>
                <w:szCs w:val="17"/>
              </w:rPr>
            </w:pPr>
          </w:p>
        </w:tc>
      </w:tr>
    </w:tbl>
    <w:p w14:paraId="392BAA8E" w14:textId="77777777" w:rsidR="005A1844" w:rsidRDefault="005A1844">
      <w:pPr>
        <w:spacing w:line="200" w:lineRule="exact"/>
        <w:rPr>
          <w:sz w:val="24"/>
          <w:szCs w:val="24"/>
        </w:rPr>
      </w:pPr>
    </w:p>
    <w:p w14:paraId="5B3AEF30" w14:textId="77777777" w:rsidR="005A1844" w:rsidRDefault="005A1844">
      <w:pPr>
        <w:spacing w:line="342" w:lineRule="exact"/>
        <w:rPr>
          <w:sz w:val="24"/>
          <w:szCs w:val="24"/>
        </w:rPr>
      </w:pPr>
    </w:p>
    <w:p w14:paraId="7EF6E9F6" w14:textId="77777777" w:rsidR="00623F1E" w:rsidRDefault="00623F1E">
      <w:pPr>
        <w:jc w:val="center"/>
        <w:rPr>
          <w:rFonts w:eastAsia="Times New Roman"/>
          <w:b/>
          <w:bCs/>
          <w:sz w:val="24"/>
          <w:szCs w:val="24"/>
        </w:rPr>
      </w:pPr>
    </w:p>
    <w:p w14:paraId="617A874A" w14:textId="77777777" w:rsidR="00623F1E" w:rsidRDefault="00623F1E">
      <w:pPr>
        <w:jc w:val="center"/>
        <w:rPr>
          <w:rFonts w:eastAsia="Times New Roman"/>
          <w:b/>
          <w:bCs/>
          <w:sz w:val="24"/>
          <w:szCs w:val="24"/>
        </w:rPr>
      </w:pPr>
    </w:p>
    <w:p w14:paraId="34A504B7" w14:textId="77777777" w:rsidR="00623F1E" w:rsidRDefault="00623F1E">
      <w:pPr>
        <w:jc w:val="center"/>
        <w:rPr>
          <w:rFonts w:eastAsia="Times New Roman"/>
          <w:b/>
          <w:bCs/>
          <w:sz w:val="24"/>
          <w:szCs w:val="24"/>
        </w:rPr>
      </w:pPr>
    </w:p>
    <w:p w14:paraId="39B2AA5C" w14:textId="77777777" w:rsidR="005A1844" w:rsidRDefault="00221C1D">
      <w:pPr>
        <w:jc w:val="center"/>
        <w:rPr>
          <w:sz w:val="20"/>
          <w:szCs w:val="20"/>
        </w:rPr>
      </w:pPr>
      <w:r>
        <w:rPr>
          <w:rFonts w:eastAsia="Times New Roman"/>
          <w:b/>
          <w:bCs/>
          <w:sz w:val="24"/>
          <w:szCs w:val="24"/>
        </w:rPr>
        <w:t>Abstract</w:t>
      </w:r>
    </w:p>
    <w:p w14:paraId="163E6903" w14:textId="77777777" w:rsidR="005A1844" w:rsidRDefault="005A1844">
      <w:pPr>
        <w:spacing w:line="131" w:lineRule="exact"/>
        <w:rPr>
          <w:sz w:val="24"/>
          <w:szCs w:val="24"/>
        </w:rPr>
      </w:pPr>
    </w:p>
    <w:p w14:paraId="734F468B" w14:textId="77777777" w:rsidR="000531CE" w:rsidRPr="000531CE" w:rsidRDefault="00673358" w:rsidP="000531CE">
      <w:pPr>
        <w:spacing w:line="226" w:lineRule="auto"/>
        <w:ind w:left="1440" w:right="1440"/>
        <w:jc w:val="both"/>
        <w:rPr>
          <w:rFonts w:eastAsia="Times New Roman"/>
          <w:sz w:val="20"/>
          <w:szCs w:val="20"/>
        </w:rPr>
      </w:pPr>
      <w:r>
        <w:rPr>
          <w:rFonts w:eastAsia="Times New Roman"/>
          <w:sz w:val="20"/>
          <w:szCs w:val="20"/>
        </w:rPr>
        <w:t xml:space="preserve">This study demonstrated use of logistic regression </w:t>
      </w:r>
      <w:r w:rsidR="000531CE">
        <w:rPr>
          <w:rFonts w:eastAsia="Times New Roman"/>
          <w:sz w:val="20"/>
          <w:szCs w:val="20"/>
        </w:rPr>
        <w:t xml:space="preserve">as a classifier </w:t>
      </w:r>
      <w:r>
        <w:rPr>
          <w:rFonts w:eastAsia="Times New Roman"/>
          <w:sz w:val="20"/>
          <w:szCs w:val="20"/>
        </w:rPr>
        <w:t>to classify</w:t>
      </w:r>
      <w:r w:rsidR="000531CE">
        <w:rPr>
          <w:rFonts w:eastAsia="Times New Roman"/>
          <w:sz w:val="20"/>
          <w:szCs w:val="20"/>
        </w:rPr>
        <w:t xml:space="preserve"> </w:t>
      </w:r>
      <w:r w:rsidR="000531CE" w:rsidRPr="000531CE">
        <w:rPr>
          <w:rFonts w:eastAsia="Times New Roman"/>
          <w:sz w:val="20"/>
          <w:szCs w:val="20"/>
        </w:rPr>
        <w:t xml:space="preserve">suspected </w:t>
      </w:r>
      <w:r w:rsidR="000531CE">
        <w:rPr>
          <w:rFonts w:eastAsia="Times New Roman"/>
          <w:sz w:val="20"/>
          <w:szCs w:val="20"/>
        </w:rPr>
        <w:t>fine needle aspirate (</w:t>
      </w:r>
      <w:r w:rsidR="000531CE" w:rsidRPr="000531CE">
        <w:rPr>
          <w:rFonts w:eastAsia="Times New Roman"/>
          <w:sz w:val="20"/>
          <w:szCs w:val="20"/>
        </w:rPr>
        <w:t>FNA</w:t>
      </w:r>
      <w:r w:rsidR="000531CE">
        <w:rPr>
          <w:rFonts w:eastAsia="Times New Roman"/>
          <w:sz w:val="20"/>
          <w:szCs w:val="20"/>
        </w:rPr>
        <w:t>)</w:t>
      </w:r>
      <w:r w:rsidR="000531CE" w:rsidRPr="000531CE">
        <w:rPr>
          <w:rFonts w:eastAsia="Times New Roman"/>
          <w:sz w:val="20"/>
          <w:szCs w:val="20"/>
        </w:rPr>
        <w:t xml:space="preserve"> cells to Benign (class 0) or Malignant (class 1)</w:t>
      </w:r>
      <w:r w:rsidR="000531CE">
        <w:rPr>
          <w:rFonts w:eastAsia="Times New Roman"/>
          <w:sz w:val="20"/>
          <w:szCs w:val="20"/>
        </w:rPr>
        <w:t>.</w:t>
      </w:r>
      <w:r w:rsidR="00E7213C">
        <w:rPr>
          <w:rFonts w:eastAsia="Times New Roman"/>
          <w:sz w:val="20"/>
          <w:szCs w:val="20"/>
        </w:rPr>
        <w:t xml:space="preserve"> </w:t>
      </w:r>
      <w:r w:rsidR="00E7213C" w:rsidRPr="00E7213C">
        <w:rPr>
          <w:rFonts w:eastAsia="Times New Roman"/>
          <w:sz w:val="20"/>
          <w:szCs w:val="20"/>
        </w:rPr>
        <w:t>The</w:t>
      </w:r>
      <w:r w:rsidR="00E7213C">
        <w:rPr>
          <w:rFonts w:eastAsia="Times New Roman"/>
          <w:sz w:val="20"/>
          <w:szCs w:val="20"/>
        </w:rPr>
        <w:t xml:space="preserve"> study was performed on</w:t>
      </w:r>
      <w:r w:rsidR="00E7213C" w:rsidRPr="00E7213C">
        <w:rPr>
          <w:rFonts w:eastAsia="Times New Roman"/>
          <w:sz w:val="20"/>
          <w:szCs w:val="20"/>
        </w:rPr>
        <w:t xml:space="preserve"> dataset contain</w:t>
      </w:r>
      <w:r w:rsidR="00E7213C">
        <w:rPr>
          <w:rFonts w:eastAsia="Times New Roman"/>
          <w:sz w:val="20"/>
          <w:szCs w:val="20"/>
        </w:rPr>
        <w:t>ing</w:t>
      </w:r>
      <w:r w:rsidR="00E7213C" w:rsidRPr="00E7213C">
        <w:rPr>
          <w:rFonts w:eastAsia="Times New Roman"/>
          <w:sz w:val="20"/>
          <w:szCs w:val="20"/>
        </w:rPr>
        <w:t xml:space="preserve"> 569 instances with 3</w:t>
      </w:r>
      <w:r w:rsidR="0099095F">
        <w:rPr>
          <w:rFonts w:eastAsia="Times New Roman"/>
          <w:sz w:val="20"/>
          <w:szCs w:val="20"/>
        </w:rPr>
        <w:t>0</w:t>
      </w:r>
      <w:r w:rsidR="00F2068F">
        <w:rPr>
          <w:rFonts w:eastAsia="Times New Roman"/>
          <w:sz w:val="20"/>
          <w:szCs w:val="20"/>
        </w:rPr>
        <w:t xml:space="preserve"> </w:t>
      </w:r>
      <w:r w:rsidR="00E7213C" w:rsidRPr="00E7213C">
        <w:rPr>
          <w:rFonts w:eastAsia="Times New Roman"/>
          <w:sz w:val="20"/>
          <w:szCs w:val="20"/>
        </w:rPr>
        <w:t>real-valued input features</w:t>
      </w:r>
      <w:r w:rsidR="00E7213C">
        <w:rPr>
          <w:rFonts w:eastAsia="Times New Roman"/>
          <w:sz w:val="20"/>
          <w:szCs w:val="20"/>
        </w:rPr>
        <w:t>.</w:t>
      </w:r>
      <w:r w:rsidR="0099095F">
        <w:rPr>
          <w:rFonts w:eastAsia="Times New Roman"/>
          <w:sz w:val="20"/>
          <w:szCs w:val="20"/>
        </w:rPr>
        <w:t xml:space="preserve"> </w:t>
      </w:r>
      <w:r w:rsidR="00E7213C">
        <w:rPr>
          <w:rFonts w:eastAsia="Times New Roman"/>
          <w:sz w:val="20"/>
          <w:szCs w:val="20"/>
        </w:rPr>
        <w:t xml:space="preserve"> </w:t>
      </w:r>
      <w:r w:rsidR="00F2068F">
        <w:rPr>
          <w:rFonts w:eastAsia="Times New Roman"/>
          <w:sz w:val="20"/>
          <w:szCs w:val="20"/>
        </w:rPr>
        <w:t xml:space="preserve">Python 2.7 and related libraries were used to manipulate the data and implement the model. </w:t>
      </w:r>
      <w:r w:rsidR="00E7213C">
        <w:rPr>
          <w:rFonts w:eastAsia="Times New Roman"/>
          <w:sz w:val="20"/>
          <w:szCs w:val="20"/>
        </w:rPr>
        <w:t>It was observed that after tuning the hyperparameters using training and validation datasets, the model was able to classify the FNA cells to correct class with significant accuracy and precision.</w:t>
      </w:r>
    </w:p>
    <w:p w14:paraId="43523403" w14:textId="77777777" w:rsidR="004F7FAD" w:rsidRDefault="004F7FAD">
      <w:pPr>
        <w:spacing w:line="226" w:lineRule="auto"/>
        <w:ind w:left="1440" w:right="1440"/>
        <w:jc w:val="both"/>
        <w:rPr>
          <w:sz w:val="20"/>
          <w:szCs w:val="20"/>
        </w:rPr>
      </w:pPr>
    </w:p>
    <w:p w14:paraId="43A2381F" w14:textId="77777777" w:rsidR="005A1844" w:rsidRDefault="005A1844">
      <w:pPr>
        <w:spacing w:line="200" w:lineRule="exact"/>
        <w:rPr>
          <w:sz w:val="24"/>
          <w:szCs w:val="24"/>
        </w:rPr>
      </w:pPr>
    </w:p>
    <w:p w14:paraId="414FDFB8" w14:textId="77777777" w:rsidR="005A1844" w:rsidRDefault="005A1844">
      <w:pPr>
        <w:spacing w:line="242" w:lineRule="exact"/>
        <w:rPr>
          <w:sz w:val="24"/>
          <w:szCs w:val="24"/>
        </w:rPr>
      </w:pPr>
    </w:p>
    <w:p w14:paraId="3046633F" w14:textId="77777777" w:rsidR="00623F1E" w:rsidRDefault="00623F1E" w:rsidP="0099095F">
      <w:pPr>
        <w:tabs>
          <w:tab w:val="left" w:pos="1420"/>
        </w:tabs>
        <w:ind w:left="720"/>
        <w:rPr>
          <w:rFonts w:eastAsia="Times New Roman"/>
          <w:b/>
          <w:bCs/>
          <w:sz w:val="24"/>
          <w:szCs w:val="24"/>
        </w:rPr>
      </w:pPr>
    </w:p>
    <w:p w14:paraId="175A33B8" w14:textId="77777777" w:rsidR="005A1844" w:rsidRDefault="00221C1D" w:rsidP="0099095F">
      <w:pPr>
        <w:tabs>
          <w:tab w:val="left" w:pos="1420"/>
        </w:tabs>
        <w:ind w:left="720"/>
        <w:rPr>
          <w:sz w:val="20"/>
          <w:szCs w:val="20"/>
        </w:rPr>
      </w:pPr>
      <w:r>
        <w:rPr>
          <w:rFonts w:eastAsia="Times New Roman"/>
          <w:b/>
          <w:bCs/>
          <w:sz w:val="24"/>
          <w:szCs w:val="24"/>
        </w:rPr>
        <w:t>1</w:t>
      </w:r>
      <w:r>
        <w:rPr>
          <w:sz w:val="20"/>
          <w:szCs w:val="20"/>
        </w:rPr>
        <w:tab/>
      </w:r>
      <w:r>
        <w:rPr>
          <w:rFonts w:eastAsia="Times New Roman"/>
          <w:b/>
          <w:bCs/>
          <w:sz w:val="24"/>
          <w:szCs w:val="24"/>
        </w:rPr>
        <w:t>Introduction</w:t>
      </w:r>
    </w:p>
    <w:p w14:paraId="7A7EC66C" w14:textId="77777777" w:rsidR="005A1844" w:rsidRDefault="005A1844">
      <w:pPr>
        <w:spacing w:line="117" w:lineRule="exact"/>
        <w:rPr>
          <w:sz w:val="24"/>
          <w:szCs w:val="24"/>
        </w:rPr>
      </w:pPr>
    </w:p>
    <w:p w14:paraId="6C8F205B" w14:textId="77777777" w:rsidR="00D37295" w:rsidRDefault="00DD10E4">
      <w:pPr>
        <w:spacing w:line="226" w:lineRule="auto"/>
        <w:ind w:left="720" w:right="720"/>
        <w:jc w:val="both"/>
        <w:rPr>
          <w:rFonts w:eastAsia="Times New Roman"/>
          <w:sz w:val="20"/>
          <w:szCs w:val="20"/>
        </w:rPr>
      </w:pPr>
      <w:r>
        <w:rPr>
          <w:rFonts w:eastAsia="Times New Roman"/>
          <w:sz w:val="20"/>
          <w:szCs w:val="20"/>
        </w:rPr>
        <w:t>M</w:t>
      </w:r>
      <w:r w:rsidRPr="00DD10E4">
        <w:rPr>
          <w:rFonts w:eastAsia="Times New Roman"/>
          <w:sz w:val="20"/>
          <w:szCs w:val="20"/>
        </w:rPr>
        <w:t xml:space="preserve">any </w:t>
      </w:r>
      <w:r>
        <w:rPr>
          <w:rFonts w:eastAsia="Times New Roman"/>
          <w:sz w:val="20"/>
          <w:szCs w:val="20"/>
        </w:rPr>
        <w:t>real-world classification</w:t>
      </w:r>
      <w:r w:rsidRPr="00DD10E4">
        <w:rPr>
          <w:rFonts w:eastAsia="Times New Roman"/>
          <w:sz w:val="20"/>
          <w:szCs w:val="20"/>
        </w:rPr>
        <w:t xml:space="preserve"> problems call for the</w:t>
      </w:r>
      <w:r>
        <w:rPr>
          <w:rFonts w:eastAsia="Times New Roman"/>
          <w:sz w:val="20"/>
          <w:szCs w:val="20"/>
        </w:rPr>
        <w:t xml:space="preserve"> </w:t>
      </w:r>
      <w:r w:rsidRPr="00DD10E4">
        <w:rPr>
          <w:rFonts w:eastAsia="Times New Roman"/>
          <w:sz w:val="20"/>
          <w:szCs w:val="20"/>
        </w:rPr>
        <w:t>analysis and prediction of a dichotomous outcome:</w:t>
      </w:r>
      <w:r>
        <w:rPr>
          <w:rFonts w:eastAsia="Times New Roman"/>
          <w:sz w:val="20"/>
          <w:szCs w:val="20"/>
        </w:rPr>
        <w:t xml:space="preserve"> </w:t>
      </w:r>
      <w:r w:rsidRPr="00DD10E4">
        <w:rPr>
          <w:rFonts w:eastAsia="Times New Roman"/>
          <w:sz w:val="20"/>
          <w:szCs w:val="20"/>
        </w:rPr>
        <w:t>whether a student will succeed in college, whether a child</w:t>
      </w:r>
      <w:r>
        <w:rPr>
          <w:rFonts w:eastAsia="Times New Roman"/>
          <w:sz w:val="20"/>
          <w:szCs w:val="20"/>
        </w:rPr>
        <w:t xml:space="preserve"> </w:t>
      </w:r>
      <w:r w:rsidRPr="00DD10E4">
        <w:rPr>
          <w:rFonts w:eastAsia="Times New Roman"/>
          <w:sz w:val="20"/>
          <w:szCs w:val="20"/>
        </w:rPr>
        <w:t xml:space="preserve">should be classified as learning disabled (LD), </w:t>
      </w:r>
      <w:r w:rsidR="003F37D8">
        <w:rPr>
          <w:rFonts w:eastAsia="Times New Roman"/>
          <w:sz w:val="20"/>
          <w:szCs w:val="20"/>
        </w:rPr>
        <w:t>is this picture of a dog or not</w:t>
      </w:r>
      <w:r w:rsidRPr="00DD10E4">
        <w:rPr>
          <w:rFonts w:eastAsia="Times New Roman"/>
          <w:sz w:val="20"/>
          <w:szCs w:val="20"/>
        </w:rPr>
        <w:t>, and so on</w:t>
      </w:r>
      <w:r w:rsidR="003F37D8">
        <w:rPr>
          <w:rFonts w:eastAsia="Times New Roman"/>
          <w:sz w:val="20"/>
          <w:szCs w:val="20"/>
        </w:rPr>
        <w:t>. There are various ways of addressing such classification problems. Two of them are linear discriminant function analysis and logistic regression. Linear analysis has stricter statistical assumptions than logistic regression so is less preferred now a days. Logistic regression is increasingly becoming more popular for dichotomous outcome problems.</w:t>
      </w:r>
    </w:p>
    <w:p w14:paraId="49D93E77" w14:textId="77777777" w:rsidR="005A1844" w:rsidRDefault="003F37D8" w:rsidP="00DC5BFE">
      <w:pPr>
        <w:spacing w:line="226" w:lineRule="auto"/>
        <w:ind w:left="720" w:right="720"/>
        <w:jc w:val="both"/>
        <w:rPr>
          <w:rFonts w:eastAsia="Times New Roman"/>
          <w:sz w:val="20"/>
          <w:szCs w:val="20"/>
        </w:rPr>
      </w:pPr>
      <w:r>
        <w:rPr>
          <w:rFonts w:eastAsia="Times New Roman"/>
          <w:sz w:val="20"/>
          <w:szCs w:val="20"/>
        </w:rPr>
        <w:t xml:space="preserve">In this study, a logistic regression model is developed from scratch using </w:t>
      </w:r>
      <w:r w:rsidR="00DC5BFE" w:rsidRPr="00DC5BFE">
        <w:rPr>
          <w:rFonts w:eastAsia="Times New Roman"/>
          <w:sz w:val="20"/>
          <w:szCs w:val="20"/>
        </w:rPr>
        <w:t>Wisconsin Diagnostic Breast Cancer (WDBC) datase</w:t>
      </w:r>
      <w:r w:rsidR="00DC5BFE">
        <w:rPr>
          <w:rFonts w:eastAsia="Times New Roman"/>
          <w:sz w:val="20"/>
          <w:szCs w:val="20"/>
        </w:rPr>
        <w:t xml:space="preserve">t to classify whether the FNA cells are malignant or benign. The dataset contains 569 samples with 30 attributes of each cell like radius, texture, symmetry, fractal dimension, etc. It also contains associated state (Malignant or Benign) of each cell. Model is developed using 80% of data as training set and 10% as validation set and is tested on rest 10% of unseen data. Results show significant accuracy and very low loss values for all the partitioned datasets. It establishes the importance of logistic regression in addressing real world classification problems </w:t>
      </w:r>
      <w:r w:rsidR="00623F1E">
        <w:rPr>
          <w:rFonts w:eastAsia="Times New Roman"/>
          <w:sz w:val="20"/>
          <w:szCs w:val="20"/>
        </w:rPr>
        <w:t>with the use of machine learning.</w:t>
      </w:r>
    </w:p>
    <w:p w14:paraId="2E3E3B5D" w14:textId="77777777" w:rsidR="00623F1E" w:rsidRDefault="00623F1E">
      <w:pPr>
        <w:spacing w:line="200" w:lineRule="exact"/>
        <w:rPr>
          <w:sz w:val="24"/>
          <w:szCs w:val="24"/>
        </w:rPr>
      </w:pPr>
    </w:p>
    <w:p w14:paraId="24783A59" w14:textId="77777777" w:rsidR="0099095F" w:rsidRDefault="0099095F">
      <w:pPr>
        <w:spacing w:line="200" w:lineRule="exact"/>
        <w:rPr>
          <w:sz w:val="24"/>
          <w:szCs w:val="24"/>
        </w:rPr>
      </w:pPr>
      <w:r>
        <w:rPr>
          <w:sz w:val="24"/>
          <w:szCs w:val="24"/>
        </w:rPr>
        <w:tab/>
      </w:r>
    </w:p>
    <w:p w14:paraId="213A3BEE" w14:textId="2BB50E01" w:rsidR="005A1844" w:rsidRPr="002E6079" w:rsidRDefault="005A1844" w:rsidP="002E6079">
      <w:pPr>
        <w:rPr>
          <w:sz w:val="20"/>
          <w:szCs w:val="20"/>
        </w:rPr>
        <w:sectPr w:rsidR="005A1844" w:rsidRPr="002E6079">
          <w:type w:val="continuous"/>
          <w:pgSz w:w="12240" w:h="15840"/>
          <w:pgMar w:top="1440" w:right="1440" w:bottom="390" w:left="1440" w:header="0" w:footer="0" w:gutter="0"/>
          <w:cols w:space="720" w:equalWidth="0">
            <w:col w:w="9360"/>
          </w:cols>
        </w:sectPr>
      </w:pPr>
    </w:p>
    <w:p w14:paraId="5219DE65" w14:textId="77777777" w:rsidR="005A1844" w:rsidRDefault="00221C1D">
      <w:pPr>
        <w:tabs>
          <w:tab w:val="left" w:pos="1420"/>
        </w:tabs>
        <w:ind w:left="720"/>
        <w:rPr>
          <w:sz w:val="20"/>
          <w:szCs w:val="20"/>
        </w:rPr>
      </w:pPr>
      <w:bookmarkStart w:id="2" w:name="page2"/>
      <w:bookmarkEnd w:id="2"/>
      <w:r>
        <w:rPr>
          <w:rFonts w:eastAsia="Times New Roman"/>
          <w:b/>
          <w:bCs/>
          <w:sz w:val="24"/>
          <w:szCs w:val="24"/>
        </w:rPr>
        <w:lastRenderedPageBreak/>
        <w:t>2</w:t>
      </w:r>
      <w:r>
        <w:rPr>
          <w:sz w:val="20"/>
          <w:szCs w:val="20"/>
        </w:rPr>
        <w:tab/>
      </w:r>
      <w:r w:rsidR="00F2068F">
        <w:rPr>
          <w:rFonts w:eastAsia="Times New Roman"/>
          <w:b/>
          <w:bCs/>
          <w:sz w:val="24"/>
          <w:szCs w:val="24"/>
        </w:rPr>
        <w:t>Related Work</w:t>
      </w:r>
    </w:p>
    <w:p w14:paraId="4575A6BA" w14:textId="77777777" w:rsidR="005A1844" w:rsidRDefault="005A1844">
      <w:pPr>
        <w:spacing w:line="114" w:lineRule="exact"/>
        <w:rPr>
          <w:sz w:val="20"/>
          <w:szCs w:val="20"/>
        </w:rPr>
      </w:pPr>
    </w:p>
    <w:p w14:paraId="4D8A05D6" w14:textId="77777777" w:rsidR="005A1844" w:rsidRDefault="000A45FF" w:rsidP="00C1541D">
      <w:pPr>
        <w:spacing w:line="226" w:lineRule="auto"/>
        <w:ind w:left="720" w:right="720"/>
        <w:jc w:val="both"/>
        <w:rPr>
          <w:rFonts w:eastAsia="Times New Roman"/>
          <w:sz w:val="20"/>
          <w:szCs w:val="20"/>
        </w:rPr>
      </w:pPr>
      <w:r>
        <w:rPr>
          <w:rFonts w:eastAsia="Times New Roman"/>
          <w:sz w:val="20"/>
          <w:szCs w:val="20"/>
        </w:rPr>
        <w:t xml:space="preserve">The </w:t>
      </w:r>
      <w:r w:rsidR="00BD2D57">
        <w:rPr>
          <w:rFonts w:eastAsia="Times New Roman"/>
          <w:sz w:val="20"/>
          <w:szCs w:val="20"/>
        </w:rPr>
        <w:t xml:space="preserve">work in this report includes reading the dataset and preprocessing it before performing the logistic regression operation on it. The model uses gradient descent approach to refine the weights and bias and reach optimum value with dependencies on hyperparameters namely epochs and learning rate. The updated weights and bias are used to predict the outcome again in every epoch. The predicted value is then compared with actual target value to find out the cost and accuracy. An optimum solution is reached when loss is minimized and accuracy is significant. The results are plotted </w:t>
      </w:r>
      <w:r w:rsidR="00C1541D">
        <w:rPr>
          <w:rFonts w:eastAsia="Times New Roman"/>
          <w:sz w:val="20"/>
          <w:szCs w:val="20"/>
        </w:rPr>
        <w:t>against epochs to obtain the loss and accuracy curves showing to check improvements with every epoch.</w:t>
      </w:r>
      <w:r w:rsidR="001379AD">
        <w:rPr>
          <w:rFonts w:eastAsia="Times New Roman"/>
          <w:sz w:val="20"/>
          <w:szCs w:val="20"/>
        </w:rPr>
        <w:t xml:space="preserve"> The following sections of the report include dataset reading, pre-processing the data, developing model architecture and then the results. These present detailed analys</w:t>
      </w:r>
      <w:r w:rsidR="009B1599">
        <w:rPr>
          <w:rFonts w:eastAsia="Times New Roman"/>
          <w:sz w:val="20"/>
          <w:szCs w:val="20"/>
        </w:rPr>
        <w:t>e</w:t>
      </w:r>
      <w:r w:rsidR="001379AD">
        <w:rPr>
          <w:rFonts w:eastAsia="Times New Roman"/>
          <w:sz w:val="20"/>
          <w:szCs w:val="20"/>
        </w:rPr>
        <w:t>s of each step involved in developing the model and testing it.</w:t>
      </w:r>
    </w:p>
    <w:p w14:paraId="430EBB88" w14:textId="77777777" w:rsidR="009B1599" w:rsidRDefault="009B1599" w:rsidP="00C1541D">
      <w:pPr>
        <w:spacing w:line="226" w:lineRule="auto"/>
        <w:ind w:left="720" w:right="720"/>
        <w:jc w:val="both"/>
        <w:rPr>
          <w:rFonts w:eastAsia="Times New Roman"/>
          <w:sz w:val="20"/>
          <w:szCs w:val="20"/>
        </w:rPr>
      </w:pPr>
    </w:p>
    <w:p w14:paraId="273D339D" w14:textId="77777777" w:rsidR="009B1599" w:rsidRDefault="009B1599" w:rsidP="00C1541D">
      <w:pPr>
        <w:spacing w:line="226" w:lineRule="auto"/>
        <w:ind w:left="720" w:right="720"/>
        <w:jc w:val="both"/>
        <w:rPr>
          <w:rFonts w:eastAsia="Times New Roman"/>
          <w:sz w:val="20"/>
          <w:szCs w:val="20"/>
        </w:rPr>
      </w:pPr>
    </w:p>
    <w:p w14:paraId="71F1D464" w14:textId="77777777" w:rsidR="009B1599" w:rsidRDefault="009B1599" w:rsidP="009B1599">
      <w:pPr>
        <w:tabs>
          <w:tab w:val="left" w:pos="1420"/>
        </w:tabs>
        <w:ind w:left="720"/>
        <w:rPr>
          <w:sz w:val="20"/>
          <w:szCs w:val="20"/>
        </w:rPr>
      </w:pPr>
      <w:r>
        <w:rPr>
          <w:rFonts w:eastAsia="Times New Roman"/>
          <w:b/>
          <w:bCs/>
          <w:sz w:val="24"/>
          <w:szCs w:val="24"/>
        </w:rPr>
        <w:t>3</w:t>
      </w:r>
      <w:r>
        <w:rPr>
          <w:sz w:val="20"/>
          <w:szCs w:val="20"/>
        </w:rPr>
        <w:tab/>
      </w:r>
      <w:r>
        <w:rPr>
          <w:rFonts w:eastAsia="Times New Roman"/>
          <w:b/>
          <w:bCs/>
          <w:sz w:val="24"/>
          <w:szCs w:val="24"/>
        </w:rPr>
        <w:t>Dataset</w:t>
      </w:r>
    </w:p>
    <w:p w14:paraId="656DEFAB" w14:textId="77777777" w:rsidR="009B1599" w:rsidRDefault="009B1599" w:rsidP="009B1599">
      <w:pPr>
        <w:spacing w:line="128" w:lineRule="exact"/>
        <w:rPr>
          <w:sz w:val="20"/>
          <w:szCs w:val="20"/>
        </w:rPr>
      </w:pPr>
    </w:p>
    <w:p w14:paraId="45907054" w14:textId="77777777" w:rsidR="009B1599" w:rsidRPr="00C1541D" w:rsidRDefault="005A4E3D" w:rsidP="005A4E3D">
      <w:pPr>
        <w:spacing w:line="239" w:lineRule="auto"/>
        <w:ind w:left="720" w:right="720"/>
        <w:jc w:val="both"/>
        <w:rPr>
          <w:rFonts w:eastAsia="Times New Roman"/>
          <w:sz w:val="20"/>
          <w:szCs w:val="20"/>
        </w:rPr>
      </w:pPr>
      <w:r w:rsidRPr="005A4E3D">
        <w:rPr>
          <w:rFonts w:eastAsia="Times New Roman"/>
          <w:sz w:val="20"/>
          <w:szCs w:val="20"/>
        </w:rPr>
        <w:t xml:space="preserve">Wisconsin Diagnostic Breast Cancer (WDBC) dataset </w:t>
      </w:r>
      <w:r>
        <w:rPr>
          <w:rFonts w:eastAsia="Times New Roman"/>
          <w:sz w:val="20"/>
          <w:szCs w:val="20"/>
        </w:rPr>
        <w:t>was</w:t>
      </w:r>
      <w:r w:rsidRPr="005A4E3D">
        <w:rPr>
          <w:rFonts w:eastAsia="Times New Roman"/>
          <w:sz w:val="20"/>
          <w:szCs w:val="20"/>
        </w:rPr>
        <w:t xml:space="preserve"> used for training, validation and testing. The dataset contains 569 instances with 32 attributes (ID, diagnosis (B/M), 30 real-valued input features). Features are computed from a digitized image of a fine needle aspirate (FNA) of a breast mass. Computed features describe the following characteristics of the cell nuclei present in the image:</w:t>
      </w:r>
    </w:p>
    <w:p w14:paraId="51320DFF" w14:textId="77777777" w:rsidR="005A1844" w:rsidRDefault="005A1844">
      <w:pPr>
        <w:spacing w:line="120" w:lineRule="exact"/>
        <w:rPr>
          <w:sz w:val="20"/>
          <w:szCs w:val="20"/>
        </w:rPr>
      </w:pPr>
    </w:p>
    <w:p w14:paraId="084FD46B" w14:textId="77777777" w:rsidR="005A1844" w:rsidRDefault="009B1599" w:rsidP="009B1599">
      <w:pPr>
        <w:ind w:right="20"/>
        <w:jc w:val="center"/>
        <w:rPr>
          <w:sz w:val="20"/>
          <w:szCs w:val="20"/>
        </w:rPr>
      </w:pPr>
      <w:r>
        <w:rPr>
          <w:rFonts w:eastAsia="Times New Roman"/>
          <w:sz w:val="20"/>
          <w:szCs w:val="20"/>
        </w:rPr>
        <w:t xml:space="preserve">Table 1: Characteristics of </w:t>
      </w:r>
      <w:r w:rsidR="009B34B2">
        <w:rPr>
          <w:rFonts w:eastAsia="Times New Roman"/>
          <w:sz w:val="20"/>
          <w:szCs w:val="20"/>
        </w:rPr>
        <w:t>C</w:t>
      </w:r>
      <w:r>
        <w:rPr>
          <w:rFonts w:eastAsia="Times New Roman"/>
          <w:sz w:val="20"/>
          <w:szCs w:val="20"/>
        </w:rPr>
        <w:t xml:space="preserve">ell </w:t>
      </w:r>
      <w:r w:rsidR="009B34B2">
        <w:rPr>
          <w:rFonts w:eastAsia="Times New Roman"/>
          <w:sz w:val="20"/>
          <w:szCs w:val="20"/>
        </w:rPr>
        <w:t>N</w:t>
      </w:r>
      <w:r>
        <w:rPr>
          <w:rFonts w:eastAsia="Times New Roman"/>
          <w:sz w:val="20"/>
          <w:szCs w:val="20"/>
        </w:rPr>
        <w:t>uclei</w:t>
      </w:r>
      <w:r w:rsidR="009B34B2">
        <w:rPr>
          <w:rFonts w:eastAsia="Times New Roman"/>
          <w:sz w:val="20"/>
          <w:szCs w:val="20"/>
        </w:rPr>
        <w:t xml:space="preserve"> Present in the Image</w:t>
      </w:r>
    </w:p>
    <w:p w14:paraId="7994CC1B" w14:textId="77777777" w:rsidR="009B1599" w:rsidRPr="009B1599" w:rsidRDefault="009B1599" w:rsidP="009B1599">
      <w:pPr>
        <w:ind w:right="20"/>
        <w:jc w:val="center"/>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600"/>
        <w:gridCol w:w="640"/>
        <w:gridCol w:w="3480"/>
        <w:gridCol w:w="30"/>
        <w:gridCol w:w="30"/>
      </w:tblGrid>
      <w:tr w:rsidR="009B34B2" w14:paraId="68DA7BA7" w14:textId="77777777" w:rsidTr="009B34B2">
        <w:trPr>
          <w:gridAfter w:val="1"/>
          <w:wAfter w:w="17" w:type="dxa"/>
          <w:trHeight w:val="239"/>
          <w:jc w:val="center"/>
        </w:trPr>
        <w:tc>
          <w:tcPr>
            <w:tcW w:w="1600" w:type="dxa"/>
            <w:tcBorders>
              <w:top w:val="single" w:sz="8" w:space="0" w:color="AEAAAA"/>
              <w:left w:val="single" w:sz="4" w:space="0" w:color="auto"/>
              <w:bottom w:val="single" w:sz="8" w:space="0" w:color="AEAAAA"/>
              <w:right w:val="single" w:sz="8" w:space="0" w:color="AEAAAA"/>
            </w:tcBorders>
            <w:vAlign w:val="center"/>
          </w:tcPr>
          <w:p w14:paraId="5C6733B3" w14:textId="77777777" w:rsidR="009B34B2" w:rsidRDefault="009B34B2" w:rsidP="009B34B2">
            <w:pPr>
              <w:ind w:left="560"/>
              <w:rPr>
                <w:sz w:val="20"/>
                <w:szCs w:val="20"/>
              </w:rPr>
            </w:pPr>
            <w:r>
              <w:rPr>
                <w:rFonts w:eastAsia="Times New Roman"/>
                <w:b/>
                <w:bCs/>
                <w:sz w:val="20"/>
                <w:szCs w:val="20"/>
              </w:rPr>
              <w:t>S. No.</w:t>
            </w:r>
          </w:p>
        </w:tc>
        <w:tc>
          <w:tcPr>
            <w:tcW w:w="640" w:type="dxa"/>
            <w:tcBorders>
              <w:top w:val="single" w:sz="8" w:space="0" w:color="AEAAAA"/>
              <w:bottom w:val="single" w:sz="8" w:space="0" w:color="AEAAAA"/>
            </w:tcBorders>
            <w:vAlign w:val="center"/>
          </w:tcPr>
          <w:p w14:paraId="7E3738A9" w14:textId="77777777" w:rsidR="009B34B2" w:rsidRDefault="009B34B2" w:rsidP="009B34B2">
            <w:pPr>
              <w:jc w:val="center"/>
              <w:rPr>
                <w:sz w:val="20"/>
                <w:szCs w:val="20"/>
              </w:rPr>
            </w:pPr>
          </w:p>
        </w:tc>
        <w:tc>
          <w:tcPr>
            <w:tcW w:w="3480" w:type="dxa"/>
            <w:tcBorders>
              <w:top w:val="single" w:sz="8" w:space="0" w:color="AEAAAA"/>
              <w:bottom w:val="single" w:sz="8" w:space="0" w:color="AEAAAA"/>
              <w:right w:val="single" w:sz="8" w:space="0" w:color="AEAAAA"/>
            </w:tcBorders>
            <w:vAlign w:val="center"/>
          </w:tcPr>
          <w:p w14:paraId="2785950C" w14:textId="77777777" w:rsidR="009B34B2" w:rsidRDefault="009B34B2" w:rsidP="009B34B2">
            <w:pPr>
              <w:ind w:left="240"/>
              <w:jc w:val="center"/>
              <w:rPr>
                <w:sz w:val="20"/>
                <w:szCs w:val="20"/>
              </w:rPr>
            </w:pPr>
            <w:r>
              <w:rPr>
                <w:rFonts w:eastAsia="Times New Roman"/>
                <w:b/>
                <w:bCs/>
                <w:sz w:val="20"/>
                <w:szCs w:val="20"/>
              </w:rPr>
              <w:t>Description</w:t>
            </w:r>
          </w:p>
        </w:tc>
        <w:tc>
          <w:tcPr>
            <w:tcW w:w="20" w:type="dxa"/>
            <w:vAlign w:val="center"/>
          </w:tcPr>
          <w:p w14:paraId="4AB3A555" w14:textId="77777777" w:rsidR="009B34B2" w:rsidRDefault="009B34B2" w:rsidP="009B34B2">
            <w:pPr>
              <w:jc w:val="center"/>
              <w:rPr>
                <w:sz w:val="1"/>
                <w:szCs w:val="1"/>
              </w:rPr>
            </w:pPr>
          </w:p>
        </w:tc>
      </w:tr>
      <w:tr w:rsidR="009B34B2" w14:paraId="0F30B196" w14:textId="77777777" w:rsidTr="009B34B2">
        <w:trPr>
          <w:trHeight w:val="218"/>
          <w:jc w:val="center"/>
        </w:trPr>
        <w:tc>
          <w:tcPr>
            <w:tcW w:w="1600" w:type="dxa"/>
            <w:tcBorders>
              <w:left w:val="single" w:sz="4" w:space="0" w:color="auto"/>
              <w:bottom w:val="single" w:sz="8" w:space="0" w:color="AEAAAA"/>
              <w:right w:val="single" w:sz="8" w:space="0" w:color="AEAAAA"/>
            </w:tcBorders>
            <w:vAlign w:val="center"/>
          </w:tcPr>
          <w:p w14:paraId="20C6A457" w14:textId="77777777" w:rsidR="009B34B2" w:rsidRDefault="009B34B2" w:rsidP="009B34B2">
            <w:pPr>
              <w:spacing w:line="218" w:lineRule="exact"/>
              <w:ind w:left="80"/>
              <w:jc w:val="center"/>
              <w:rPr>
                <w:sz w:val="20"/>
                <w:szCs w:val="20"/>
              </w:rPr>
            </w:pPr>
            <w:r>
              <w:rPr>
                <w:rFonts w:eastAsia="Times New Roman"/>
                <w:sz w:val="20"/>
                <w:szCs w:val="20"/>
              </w:rPr>
              <w:t>1</w:t>
            </w:r>
          </w:p>
        </w:tc>
        <w:tc>
          <w:tcPr>
            <w:tcW w:w="4137" w:type="dxa"/>
            <w:gridSpan w:val="3"/>
            <w:tcBorders>
              <w:bottom w:val="single" w:sz="8" w:space="0" w:color="AEAAAA"/>
              <w:right w:val="single" w:sz="8" w:space="0" w:color="AEAAAA"/>
            </w:tcBorders>
            <w:vAlign w:val="center"/>
          </w:tcPr>
          <w:p w14:paraId="7F9B5BF1" w14:textId="77777777" w:rsidR="009B34B2" w:rsidRDefault="009B34B2" w:rsidP="009B34B2">
            <w:pPr>
              <w:spacing w:line="218" w:lineRule="exact"/>
              <w:ind w:left="100"/>
              <w:jc w:val="center"/>
              <w:rPr>
                <w:sz w:val="20"/>
                <w:szCs w:val="20"/>
              </w:rPr>
            </w:pPr>
            <w:r>
              <w:rPr>
                <w:rFonts w:eastAsia="Times New Roman"/>
                <w:sz w:val="20"/>
                <w:szCs w:val="20"/>
              </w:rPr>
              <w:t>Ra</w:t>
            </w:r>
            <w:r w:rsidRPr="009B34B2">
              <w:rPr>
                <w:rFonts w:eastAsia="Times New Roman"/>
                <w:sz w:val="20"/>
                <w:szCs w:val="20"/>
              </w:rPr>
              <w:t>dius (mean of distances from center to points on the perimeter)</w:t>
            </w:r>
          </w:p>
        </w:tc>
        <w:tc>
          <w:tcPr>
            <w:tcW w:w="20" w:type="dxa"/>
            <w:vAlign w:val="center"/>
          </w:tcPr>
          <w:p w14:paraId="0623318D" w14:textId="77777777" w:rsidR="009B34B2" w:rsidRDefault="009B34B2" w:rsidP="009B34B2">
            <w:pPr>
              <w:jc w:val="center"/>
              <w:rPr>
                <w:sz w:val="1"/>
                <w:szCs w:val="1"/>
              </w:rPr>
            </w:pPr>
          </w:p>
        </w:tc>
      </w:tr>
      <w:tr w:rsidR="009B34B2" w14:paraId="6D29B10F"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5A198648" w14:textId="77777777" w:rsidR="009B34B2" w:rsidRDefault="009B34B2" w:rsidP="009B34B2">
            <w:pPr>
              <w:spacing w:line="219" w:lineRule="exact"/>
              <w:ind w:left="80"/>
              <w:jc w:val="center"/>
              <w:rPr>
                <w:sz w:val="20"/>
                <w:szCs w:val="20"/>
              </w:rPr>
            </w:pPr>
            <w:r>
              <w:rPr>
                <w:rFonts w:eastAsia="Times New Roman"/>
                <w:sz w:val="20"/>
                <w:szCs w:val="20"/>
              </w:rPr>
              <w:t>2</w:t>
            </w:r>
          </w:p>
        </w:tc>
        <w:tc>
          <w:tcPr>
            <w:tcW w:w="4137" w:type="dxa"/>
            <w:gridSpan w:val="3"/>
            <w:tcBorders>
              <w:bottom w:val="single" w:sz="8" w:space="0" w:color="AEAAAA"/>
              <w:right w:val="single" w:sz="8" w:space="0" w:color="AEAAAA"/>
            </w:tcBorders>
            <w:vAlign w:val="center"/>
          </w:tcPr>
          <w:p w14:paraId="20415A3D" w14:textId="77777777" w:rsidR="009B34B2" w:rsidRDefault="009B34B2" w:rsidP="009B34B2">
            <w:pPr>
              <w:spacing w:line="219" w:lineRule="exact"/>
              <w:ind w:left="100"/>
              <w:jc w:val="center"/>
              <w:rPr>
                <w:sz w:val="20"/>
                <w:szCs w:val="20"/>
              </w:rPr>
            </w:pPr>
            <w:r>
              <w:rPr>
                <w:rFonts w:eastAsia="Times New Roman"/>
                <w:sz w:val="20"/>
                <w:szCs w:val="20"/>
              </w:rPr>
              <w:t>T</w:t>
            </w:r>
            <w:r w:rsidRPr="009B34B2">
              <w:rPr>
                <w:rFonts w:eastAsia="Times New Roman"/>
                <w:sz w:val="20"/>
                <w:szCs w:val="20"/>
              </w:rPr>
              <w:t>exture (standard deviation of gray-scale values)</w:t>
            </w:r>
          </w:p>
        </w:tc>
        <w:tc>
          <w:tcPr>
            <w:tcW w:w="20" w:type="dxa"/>
            <w:vAlign w:val="center"/>
          </w:tcPr>
          <w:p w14:paraId="062FA716" w14:textId="77777777" w:rsidR="009B34B2" w:rsidRDefault="009B34B2" w:rsidP="009B34B2">
            <w:pPr>
              <w:jc w:val="center"/>
              <w:rPr>
                <w:sz w:val="1"/>
                <w:szCs w:val="1"/>
              </w:rPr>
            </w:pPr>
          </w:p>
        </w:tc>
      </w:tr>
      <w:tr w:rsidR="009B34B2" w14:paraId="71C87ECA"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737A83E2" w14:textId="77777777" w:rsidR="009B34B2" w:rsidRPr="009B34B2" w:rsidRDefault="009B34B2" w:rsidP="009B34B2">
            <w:pPr>
              <w:spacing w:line="219" w:lineRule="exact"/>
              <w:ind w:left="80"/>
              <w:jc w:val="center"/>
              <w:rPr>
                <w:rFonts w:eastAsia="Times New Roman"/>
                <w:sz w:val="20"/>
                <w:szCs w:val="20"/>
              </w:rPr>
            </w:pPr>
            <w:r>
              <w:rPr>
                <w:rFonts w:eastAsia="Times New Roman"/>
                <w:sz w:val="20"/>
                <w:szCs w:val="20"/>
              </w:rPr>
              <w:t>3</w:t>
            </w:r>
          </w:p>
        </w:tc>
        <w:tc>
          <w:tcPr>
            <w:tcW w:w="4137" w:type="dxa"/>
            <w:gridSpan w:val="3"/>
            <w:tcBorders>
              <w:bottom w:val="single" w:sz="8" w:space="0" w:color="AEAAAA"/>
              <w:right w:val="single" w:sz="8" w:space="0" w:color="AEAAAA"/>
            </w:tcBorders>
            <w:vAlign w:val="center"/>
          </w:tcPr>
          <w:p w14:paraId="3E22639F" w14:textId="77777777" w:rsidR="009B34B2" w:rsidRDefault="009B34B2" w:rsidP="009B34B2">
            <w:pPr>
              <w:spacing w:line="219" w:lineRule="exact"/>
              <w:ind w:left="100"/>
              <w:jc w:val="center"/>
              <w:rPr>
                <w:sz w:val="20"/>
                <w:szCs w:val="20"/>
              </w:rPr>
            </w:pPr>
            <w:r>
              <w:rPr>
                <w:rFonts w:eastAsia="Times New Roman"/>
                <w:sz w:val="20"/>
                <w:szCs w:val="20"/>
              </w:rPr>
              <w:t>Perimeter</w:t>
            </w:r>
          </w:p>
        </w:tc>
        <w:tc>
          <w:tcPr>
            <w:tcW w:w="20" w:type="dxa"/>
            <w:vAlign w:val="center"/>
          </w:tcPr>
          <w:p w14:paraId="4854A19A" w14:textId="77777777" w:rsidR="009B34B2" w:rsidRDefault="009B34B2" w:rsidP="009B34B2">
            <w:pPr>
              <w:jc w:val="center"/>
              <w:rPr>
                <w:sz w:val="1"/>
                <w:szCs w:val="1"/>
              </w:rPr>
            </w:pPr>
          </w:p>
        </w:tc>
      </w:tr>
      <w:tr w:rsidR="009B34B2" w14:paraId="15916536" w14:textId="77777777" w:rsidTr="009B34B2">
        <w:trPr>
          <w:trHeight w:val="220"/>
          <w:jc w:val="center"/>
        </w:trPr>
        <w:tc>
          <w:tcPr>
            <w:tcW w:w="1600" w:type="dxa"/>
            <w:tcBorders>
              <w:left w:val="single" w:sz="4" w:space="0" w:color="auto"/>
              <w:bottom w:val="single" w:sz="8" w:space="0" w:color="AEAAAA"/>
              <w:right w:val="single" w:sz="8" w:space="0" w:color="AEAAAA"/>
            </w:tcBorders>
            <w:vAlign w:val="center"/>
          </w:tcPr>
          <w:p w14:paraId="33B4F02A" w14:textId="77777777" w:rsidR="009B34B2" w:rsidRDefault="009B34B2" w:rsidP="009B34B2">
            <w:pPr>
              <w:spacing w:line="219" w:lineRule="exact"/>
              <w:ind w:left="80"/>
              <w:jc w:val="center"/>
              <w:rPr>
                <w:sz w:val="20"/>
                <w:szCs w:val="20"/>
              </w:rPr>
            </w:pPr>
            <w:r>
              <w:rPr>
                <w:rFonts w:eastAsia="Times New Roman"/>
                <w:sz w:val="20"/>
                <w:szCs w:val="20"/>
              </w:rPr>
              <w:t>4</w:t>
            </w:r>
          </w:p>
        </w:tc>
        <w:tc>
          <w:tcPr>
            <w:tcW w:w="4137" w:type="dxa"/>
            <w:gridSpan w:val="3"/>
            <w:tcBorders>
              <w:bottom w:val="single" w:sz="8" w:space="0" w:color="AEAAAA"/>
              <w:right w:val="single" w:sz="8" w:space="0" w:color="AEAAAA"/>
            </w:tcBorders>
            <w:vAlign w:val="center"/>
          </w:tcPr>
          <w:p w14:paraId="3F6E3A93" w14:textId="77777777" w:rsidR="009B34B2" w:rsidRDefault="009B34B2" w:rsidP="009B34B2">
            <w:pPr>
              <w:spacing w:line="219" w:lineRule="exact"/>
              <w:ind w:left="100"/>
              <w:jc w:val="center"/>
              <w:rPr>
                <w:sz w:val="20"/>
                <w:szCs w:val="20"/>
              </w:rPr>
            </w:pPr>
            <w:r>
              <w:rPr>
                <w:rFonts w:eastAsia="Times New Roman"/>
                <w:sz w:val="20"/>
                <w:szCs w:val="20"/>
              </w:rPr>
              <w:t>Area</w:t>
            </w:r>
          </w:p>
        </w:tc>
        <w:tc>
          <w:tcPr>
            <w:tcW w:w="20" w:type="dxa"/>
            <w:vAlign w:val="center"/>
          </w:tcPr>
          <w:p w14:paraId="02C9DF8A" w14:textId="77777777" w:rsidR="009B34B2" w:rsidRDefault="009B34B2" w:rsidP="009B34B2">
            <w:pPr>
              <w:jc w:val="center"/>
              <w:rPr>
                <w:sz w:val="1"/>
                <w:szCs w:val="1"/>
              </w:rPr>
            </w:pPr>
          </w:p>
        </w:tc>
      </w:tr>
      <w:tr w:rsidR="009B34B2" w14:paraId="3079ED72"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05E48551" w14:textId="77777777" w:rsidR="009B34B2" w:rsidRDefault="009B34B2" w:rsidP="00930922">
            <w:pPr>
              <w:spacing w:line="219" w:lineRule="exact"/>
              <w:ind w:left="80"/>
              <w:jc w:val="center"/>
              <w:rPr>
                <w:sz w:val="20"/>
                <w:szCs w:val="20"/>
              </w:rPr>
            </w:pPr>
            <w:r>
              <w:rPr>
                <w:rFonts w:eastAsia="Times New Roman"/>
                <w:sz w:val="20"/>
                <w:szCs w:val="20"/>
              </w:rPr>
              <w:t>5</w:t>
            </w:r>
          </w:p>
        </w:tc>
        <w:tc>
          <w:tcPr>
            <w:tcW w:w="4137" w:type="dxa"/>
            <w:gridSpan w:val="3"/>
            <w:tcBorders>
              <w:bottom w:val="single" w:sz="8" w:space="0" w:color="AEAAAA"/>
              <w:right w:val="single" w:sz="8" w:space="0" w:color="AEAAAA"/>
            </w:tcBorders>
            <w:vAlign w:val="center"/>
          </w:tcPr>
          <w:p w14:paraId="2ADB1D7D" w14:textId="77777777" w:rsidR="009B34B2" w:rsidRDefault="009B34B2" w:rsidP="00930922">
            <w:pPr>
              <w:spacing w:line="219" w:lineRule="exact"/>
              <w:ind w:left="100"/>
              <w:jc w:val="center"/>
              <w:rPr>
                <w:sz w:val="20"/>
                <w:szCs w:val="20"/>
              </w:rPr>
            </w:pPr>
            <w:r>
              <w:rPr>
                <w:rFonts w:eastAsia="Times New Roman"/>
                <w:sz w:val="20"/>
                <w:szCs w:val="20"/>
              </w:rPr>
              <w:t xml:space="preserve">Smoothness </w:t>
            </w:r>
            <w:r w:rsidRPr="009B34B2">
              <w:rPr>
                <w:rFonts w:eastAsia="Times New Roman"/>
                <w:sz w:val="20"/>
                <w:szCs w:val="20"/>
              </w:rPr>
              <w:t>(local variation in radius lengths)</w:t>
            </w:r>
          </w:p>
        </w:tc>
        <w:tc>
          <w:tcPr>
            <w:tcW w:w="20" w:type="dxa"/>
            <w:vAlign w:val="center"/>
          </w:tcPr>
          <w:p w14:paraId="33070C91" w14:textId="77777777" w:rsidR="009B34B2" w:rsidRDefault="009B34B2" w:rsidP="00930922">
            <w:pPr>
              <w:jc w:val="center"/>
              <w:rPr>
                <w:sz w:val="1"/>
                <w:szCs w:val="1"/>
              </w:rPr>
            </w:pPr>
          </w:p>
        </w:tc>
      </w:tr>
      <w:tr w:rsidR="009B34B2" w14:paraId="66644855"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5096EEED" w14:textId="77777777" w:rsidR="009B34B2" w:rsidRDefault="009B34B2" w:rsidP="00930922">
            <w:pPr>
              <w:spacing w:line="219" w:lineRule="exact"/>
              <w:ind w:left="80"/>
              <w:jc w:val="center"/>
              <w:rPr>
                <w:sz w:val="20"/>
                <w:szCs w:val="20"/>
              </w:rPr>
            </w:pPr>
            <w:r>
              <w:rPr>
                <w:rFonts w:eastAsia="Times New Roman"/>
                <w:sz w:val="20"/>
                <w:szCs w:val="20"/>
              </w:rPr>
              <w:t>6</w:t>
            </w:r>
          </w:p>
        </w:tc>
        <w:tc>
          <w:tcPr>
            <w:tcW w:w="4137" w:type="dxa"/>
            <w:gridSpan w:val="3"/>
            <w:tcBorders>
              <w:bottom w:val="single" w:sz="8" w:space="0" w:color="AEAAAA"/>
              <w:right w:val="single" w:sz="8" w:space="0" w:color="AEAAAA"/>
            </w:tcBorders>
            <w:vAlign w:val="center"/>
          </w:tcPr>
          <w:p w14:paraId="4958E2FF" w14:textId="77777777" w:rsidR="009B34B2" w:rsidRDefault="009B34B2" w:rsidP="00930922">
            <w:pPr>
              <w:spacing w:line="219" w:lineRule="exact"/>
              <w:ind w:left="100"/>
              <w:jc w:val="center"/>
              <w:rPr>
                <w:sz w:val="20"/>
                <w:szCs w:val="20"/>
              </w:rPr>
            </w:pPr>
            <w:r>
              <w:rPr>
                <w:rFonts w:eastAsia="Times New Roman"/>
                <w:sz w:val="20"/>
                <w:szCs w:val="20"/>
              </w:rPr>
              <w:t xml:space="preserve">Compactness </w:t>
            </w:r>
            <w:r w:rsidRPr="009B34B2">
              <w:rPr>
                <w:rFonts w:eastAsia="Times New Roman"/>
                <w:sz w:val="20"/>
                <w:szCs w:val="20"/>
              </w:rPr>
              <w:t>(perimeter2/area − 1.0)</w:t>
            </w:r>
          </w:p>
        </w:tc>
        <w:tc>
          <w:tcPr>
            <w:tcW w:w="20" w:type="dxa"/>
            <w:vAlign w:val="center"/>
          </w:tcPr>
          <w:p w14:paraId="720935DD" w14:textId="77777777" w:rsidR="009B34B2" w:rsidRDefault="009B34B2" w:rsidP="00930922">
            <w:pPr>
              <w:jc w:val="center"/>
              <w:rPr>
                <w:sz w:val="1"/>
                <w:szCs w:val="1"/>
              </w:rPr>
            </w:pPr>
          </w:p>
        </w:tc>
      </w:tr>
      <w:tr w:rsidR="009B34B2" w14:paraId="07463A23"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3037D832" w14:textId="77777777" w:rsidR="009B34B2" w:rsidRDefault="009B34B2" w:rsidP="00930922">
            <w:pPr>
              <w:spacing w:line="219" w:lineRule="exact"/>
              <w:ind w:left="80"/>
              <w:jc w:val="center"/>
              <w:rPr>
                <w:sz w:val="20"/>
                <w:szCs w:val="20"/>
              </w:rPr>
            </w:pPr>
            <w:r>
              <w:rPr>
                <w:rFonts w:eastAsia="Times New Roman"/>
                <w:sz w:val="20"/>
                <w:szCs w:val="20"/>
              </w:rPr>
              <w:t>7</w:t>
            </w:r>
          </w:p>
        </w:tc>
        <w:tc>
          <w:tcPr>
            <w:tcW w:w="4137" w:type="dxa"/>
            <w:gridSpan w:val="3"/>
            <w:tcBorders>
              <w:bottom w:val="single" w:sz="8" w:space="0" w:color="AEAAAA"/>
              <w:right w:val="single" w:sz="8" w:space="0" w:color="AEAAAA"/>
            </w:tcBorders>
            <w:vAlign w:val="center"/>
          </w:tcPr>
          <w:p w14:paraId="696DBE8B" w14:textId="77777777" w:rsidR="009B34B2" w:rsidRDefault="009B34B2" w:rsidP="00930922">
            <w:pPr>
              <w:spacing w:line="219" w:lineRule="exact"/>
              <w:ind w:left="100"/>
              <w:jc w:val="center"/>
              <w:rPr>
                <w:sz w:val="20"/>
                <w:szCs w:val="20"/>
              </w:rPr>
            </w:pPr>
            <w:r>
              <w:rPr>
                <w:rFonts w:eastAsia="Times New Roman"/>
                <w:sz w:val="20"/>
                <w:szCs w:val="20"/>
              </w:rPr>
              <w:t xml:space="preserve">Concavity </w:t>
            </w:r>
            <w:r w:rsidRPr="009B34B2">
              <w:rPr>
                <w:rFonts w:eastAsia="Times New Roman"/>
                <w:sz w:val="20"/>
                <w:szCs w:val="20"/>
              </w:rPr>
              <w:t>(severity of concave portions of the contour</w:t>
            </w:r>
          </w:p>
        </w:tc>
        <w:tc>
          <w:tcPr>
            <w:tcW w:w="20" w:type="dxa"/>
            <w:vAlign w:val="center"/>
          </w:tcPr>
          <w:p w14:paraId="3233C62B" w14:textId="77777777" w:rsidR="009B34B2" w:rsidRDefault="009B34B2" w:rsidP="00930922">
            <w:pPr>
              <w:jc w:val="center"/>
              <w:rPr>
                <w:sz w:val="1"/>
                <w:szCs w:val="1"/>
              </w:rPr>
            </w:pPr>
          </w:p>
        </w:tc>
      </w:tr>
      <w:tr w:rsidR="009B34B2" w14:paraId="072F446F"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2C311460" w14:textId="77777777" w:rsidR="009B34B2" w:rsidRDefault="009B34B2" w:rsidP="00930922">
            <w:pPr>
              <w:spacing w:line="219" w:lineRule="exact"/>
              <w:ind w:left="80"/>
              <w:jc w:val="center"/>
              <w:rPr>
                <w:sz w:val="20"/>
                <w:szCs w:val="20"/>
              </w:rPr>
            </w:pPr>
            <w:r>
              <w:rPr>
                <w:rFonts w:eastAsia="Times New Roman"/>
                <w:sz w:val="20"/>
                <w:szCs w:val="20"/>
              </w:rPr>
              <w:t>8</w:t>
            </w:r>
          </w:p>
        </w:tc>
        <w:tc>
          <w:tcPr>
            <w:tcW w:w="4137" w:type="dxa"/>
            <w:gridSpan w:val="3"/>
            <w:tcBorders>
              <w:bottom w:val="single" w:sz="8" w:space="0" w:color="AEAAAA"/>
              <w:right w:val="single" w:sz="8" w:space="0" w:color="AEAAAA"/>
            </w:tcBorders>
            <w:vAlign w:val="center"/>
          </w:tcPr>
          <w:p w14:paraId="71E78189" w14:textId="77777777" w:rsidR="009B34B2" w:rsidRDefault="009B34B2" w:rsidP="00930922">
            <w:pPr>
              <w:spacing w:line="219" w:lineRule="exact"/>
              <w:ind w:left="100"/>
              <w:jc w:val="center"/>
              <w:rPr>
                <w:sz w:val="20"/>
                <w:szCs w:val="20"/>
              </w:rPr>
            </w:pPr>
            <w:r>
              <w:rPr>
                <w:rFonts w:eastAsia="Times New Roman"/>
                <w:sz w:val="20"/>
                <w:szCs w:val="20"/>
              </w:rPr>
              <w:t xml:space="preserve">Concave points </w:t>
            </w:r>
            <w:r w:rsidRPr="009B34B2">
              <w:rPr>
                <w:rFonts w:eastAsia="Times New Roman"/>
                <w:sz w:val="20"/>
                <w:szCs w:val="20"/>
              </w:rPr>
              <w:t>(number of concave portions of the contour)</w:t>
            </w:r>
          </w:p>
        </w:tc>
        <w:tc>
          <w:tcPr>
            <w:tcW w:w="20" w:type="dxa"/>
            <w:vAlign w:val="center"/>
          </w:tcPr>
          <w:p w14:paraId="59615CBA" w14:textId="77777777" w:rsidR="009B34B2" w:rsidRDefault="009B34B2" w:rsidP="00930922">
            <w:pPr>
              <w:jc w:val="center"/>
              <w:rPr>
                <w:sz w:val="1"/>
                <w:szCs w:val="1"/>
              </w:rPr>
            </w:pPr>
          </w:p>
        </w:tc>
      </w:tr>
      <w:tr w:rsidR="009B34B2" w14:paraId="679B632F" w14:textId="77777777" w:rsidTr="009B34B2">
        <w:trPr>
          <w:trHeight w:val="222"/>
          <w:jc w:val="center"/>
        </w:trPr>
        <w:tc>
          <w:tcPr>
            <w:tcW w:w="1600" w:type="dxa"/>
            <w:tcBorders>
              <w:left w:val="single" w:sz="4" w:space="0" w:color="auto"/>
              <w:bottom w:val="single" w:sz="8" w:space="0" w:color="AEAAAA"/>
              <w:right w:val="single" w:sz="8" w:space="0" w:color="AEAAAA"/>
            </w:tcBorders>
            <w:vAlign w:val="center"/>
          </w:tcPr>
          <w:p w14:paraId="3B610947" w14:textId="77777777" w:rsidR="009B34B2" w:rsidRDefault="009B34B2" w:rsidP="009B34B2">
            <w:pPr>
              <w:spacing w:line="219" w:lineRule="exact"/>
              <w:ind w:left="80"/>
              <w:jc w:val="center"/>
              <w:rPr>
                <w:sz w:val="20"/>
                <w:szCs w:val="20"/>
              </w:rPr>
            </w:pPr>
            <w:r>
              <w:rPr>
                <w:rFonts w:eastAsia="Times New Roman"/>
                <w:sz w:val="20"/>
                <w:szCs w:val="20"/>
              </w:rPr>
              <w:t>9</w:t>
            </w:r>
          </w:p>
        </w:tc>
        <w:tc>
          <w:tcPr>
            <w:tcW w:w="4137" w:type="dxa"/>
            <w:gridSpan w:val="3"/>
            <w:tcBorders>
              <w:bottom w:val="single" w:sz="8" w:space="0" w:color="AEAAAA"/>
              <w:right w:val="single" w:sz="8" w:space="0" w:color="AEAAAA"/>
            </w:tcBorders>
            <w:vAlign w:val="center"/>
          </w:tcPr>
          <w:p w14:paraId="14ADB00E" w14:textId="77777777" w:rsidR="009B34B2" w:rsidRDefault="009B34B2" w:rsidP="009B34B2">
            <w:pPr>
              <w:spacing w:line="219" w:lineRule="exact"/>
              <w:ind w:left="100"/>
              <w:jc w:val="center"/>
              <w:rPr>
                <w:sz w:val="20"/>
                <w:szCs w:val="20"/>
              </w:rPr>
            </w:pPr>
            <w:r>
              <w:rPr>
                <w:rFonts w:eastAsia="Times New Roman"/>
                <w:sz w:val="20"/>
                <w:szCs w:val="20"/>
              </w:rPr>
              <w:t>Symmetry</w:t>
            </w:r>
          </w:p>
        </w:tc>
        <w:tc>
          <w:tcPr>
            <w:tcW w:w="20" w:type="dxa"/>
            <w:vAlign w:val="center"/>
          </w:tcPr>
          <w:p w14:paraId="6647B298" w14:textId="77777777" w:rsidR="009B34B2" w:rsidRDefault="009B34B2" w:rsidP="009B34B2">
            <w:pPr>
              <w:jc w:val="center"/>
              <w:rPr>
                <w:sz w:val="1"/>
                <w:szCs w:val="1"/>
              </w:rPr>
            </w:pPr>
          </w:p>
        </w:tc>
      </w:tr>
      <w:tr w:rsidR="009B34B2" w14:paraId="58FE83C2" w14:textId="77777777" w:rsidTr="009B34B2">
        <w:trPr>
          <w:trHeight w:val="219"/>
          <w:jc w:val="center"/>
        </w:trPr>
        <w:tc>
          <w:tcPr>
            <w:tcW w:w="1600" w:type="dxa"/>
            <w:tcBorders>
              <w:left w:val="single" w:sz="4" w:space="0" w:color="auto"/>
              <w:bottom w:val="single" w:sz="4" w:space="0" w:color="auto"/>
              <w:right w:val="single" w:sz="8" w:space="0" w:color="AEAAAA"/>
            </w:tcBorders>
            <w:vAlign w:val="center"/>
          </w:tcPr>
          <w:p w14:paraId="4F38E67A" w14:textId="77777777" w:rsidR="009B34B2" w:rsidRDefault="009B34B2" w:rsidP="009B34B2">
            <w:pPr>
              <w:spacing w:line="219" w:lineRule="exact"/>
              <w:ind w:left="80"/>
              <w:jc w:val="center"/>
              <w:rPr>
                <w:sz w:val="20"/>
                <w:szCs w:val="20"/>
              </w:rPr>
            </w:pPr>
            <w:r>
              <w:rPr>
                <w:rFonts w:eastAsia="Times New Roman"/>
                <w:sz w:val="20"/>
                <w:szCs w:val="20"/>
              </w:rPr>
              <w:t>10</w:t>
            </w:r>
          </w:p>
        </w:tc>
        <w:tc>
          <w:tcPr>
            <w:tcW w:w="4137" w:type="dxa"/>
            <w:gridSpan w:val="3"/>
            <w:tcBorders>
              <w:bottom w:val="single" w:sz="4" w:space="0" w:color="auto"/>
              <w:right w:val="single" w:sz="8" w:space="0" w:color="AEAAAA"/>
            </w:tcBorders>
            <w:vAlign w:val="center"/>
          </w:tcPr>
          <w:p w14:paraId="54EEBF72" w14:textId="77777777" w:rsidR="009B34B2" w:rsidRDefault="009B34B2" w:rsidP="009B34B2">
            <w:pPr>
              <w:spacing w:line="219" w:lineRule="exact"/>
              <w:ind w:left="100"/>
              <w:jc w:val="center"/>
              <w:rPr>
                <w:sz w:val="20"/>
                <w:szCs w:val="20"/>
              </w:rPr>
            </w:pPr>
            <w:r>
              <w:rPr>
                <w:rFonts w:eastAsia="Times New Roman"/>
                <w:sz w:val="20"/>
                <w:szCs w:val="20"/>
              </w:rPr>
              <w:t xml:space="preserve">Fractal dimension </w:t>
            </w:r>
            <w:r w:rsidRPr="009B34B2">
              <w:rPr>
                <w:rFonts w:eastAsia="Times New Roman"/>
                <w:sz w:val="20"/>
                <w:szCs w:val="20"/>
              </w:rPr>
              <w:t>(“coastline approximation” - 1)</w:t>
            </w:r>
          </w:p>
        </w:tc>
        <w:tc>
          <w:tcPr>
            <w:tcW w:w="20" w:type="dxa"/>
            <w:tcBorders>
              <w:bottom w:val="single" w:sz="4" w:space="0" w:color="auto"/>
            </w:tcBorders>
            <w:vAlign w:val="center"/>
          </w:tcPr>
          <w:p w14:paraId="66334C2F" w14:textId="77777777" w:rsidR="009B34B2" w:rsidRDefault="009B34B2" w:rsidP="009B34B2">
            <w:pPr>
              <w:jc w:val="center"/>
              <w:rPr>
                <w:sz w:val="1"/>
                <w:szCs w:val="1"/>
              </w:rPr>
            </w:pPr>
          </w:p>
        </w:tc>
      </w:tr>
    </w:tbl>
    <w:p w14:paraId="37119DC4" w14:textId="77777777" w:rsidR="004010CA" w:rsidRDefault="004010CA">
      <w:pPr>
        <w:spacing w:line="351" w:lineRule="exact"/>
        <w:rPr>
          <w:rFonts w:eastAsia="Times New Roman"/>
          <w:b/>
          <w:bCs/>
          <w:sz w:val="20"/>
          <w:szCs w:val="20"/>
        </w:rPr>
      </w:pPr>
    </w:p>
    <w:p w14:paraId="39DE3E72" w14:textId="77777777" w:rsidR="004010CA" w:rsidRPr="00396C44" w:rsidRDefault="00396C44" w:rsidP="00930922">
      <w:pPr>
        <w:pStyle w:val="NoSpacing"/>
        <w:ind w:left="720" w:right="720"/>
        <w:jc w:val="both"/>
        <w:rPr>
          <w:rFonts w:eastAsia="Times New Roman"/>
          <w:sz w:val="20"/>
          <w:szCs w:val="20"/>
        </w:rPr>
      </w:pPr>
      <w:r w:rsidRPr="00396C44">
        <w:rPr>
          <w:rFonts w:eastAsia="Times New Roman"/>
          <w:sz w:val="20"/>
          <w:szCs w:val="20"/>
        </w:rPr>
        <w:t>The mean, standard error, and “worst” or largest (mean of the three largest values) of these features were computed for each image, resulting in 30 features.</w:t>
      </w:r>
      <w:r>
        <w:rPr>
          <w:rFonts w:eastAsia="Times New Roman"/>
          <w:sz w:val="20"/>
          <w:szCs w:val="20"/>
        </w:rPr>
        <w:t xml:space="preserve"> </w:t>
      </w:r>
      <w:r w:rsidRPr="00396C44">
        <w:rPr>
          <w:rFonts w:eastAsia="Times New Roman"/>
          <w:sz w:val="20"/>
          <w:szCs w:val="20"/>
        </w:rPr>
        <w:t>For instance, field 3 is Mean Radius, field</w:t>
      </w:r>
      <w:r>
        <w:rPr>
          <w:rFonts w:eastAsia="Times New Roman"/>
          <w:sz w:val="20"/>
          <w:szCs w:val="20"/>
        </w:rPr>
        <w:t xml:space="preserve"> </w:t>
      </w:r>
      <w:r w:rsidRPr="00396C44">
        <w:rPr>
          <w:rFonts w:eastAsia="Times New Roman"/>
          <w:sz w:val="20"/>
          <w:szCs w:val="20"/>
        </w:rPr>
        <w:t>13 is Radius SE, field 23 is Worst Radius.</w:t>
      </w:r>
      <w:r>
        <w:rPr>
          <w:rFonts w:eastAsia="Times New Roman"/>
          <w:sz w:val="20"/>
          <w:szCs w:val="20"/>
        </w:rPr>
        <w:t xml:space="preserve"> </w:t>
      </w:r>
      <w:r w:rsidRPr="00396C44">
        <w:rPr>
          <w:rFonts w:eastAsia="Times New Roman"/>
          <w:sz w:val="20"/>
          <w:szCs w:val="20"/>
        </w:rPr>
        <w:t>All feature values are recoded with four significant digits.</w:t>
      </w:r>
    </w:p>
    <w:p w14:paraId="1E0E77E1" w14:textId="77777777" w:rsidR="004010CA" w:rsidRDefault="004010CA">
      <w:pPr>
        <w:spacing w:line="351" w:lineRule="exact"/>
        <w:rPr>
          <w:sz w:val="20"/>
          <w:szCs w:val="20"/>
        </w:rPr>
      </w:pPr>
    </w:p>
    <w:p w14:paraId="2C19ABC3" w14:textId="77777777" w:rsidR="00930922" w:rsidRDefault="00930922" w:rsidP="00930922">
      <w:pPr>
        <w:tabs>
          <w:tab w:val="left" w:pos="1420"/>
        </w:tabs>
        <w:ind w:left="720"/>
        <w:rPr>
          <w:sz w:val="20"/>
          <w:szCs w:val="20"/>
        </w:rPr>
      </w:pPr>
      <w:r>
        <w:rPr>
          <w:rFonts w:eastAsia="Times New Roman"/>
          <w:b/>
          <w:bCs/>
          <w:sz w:val="24"/>
          <w:szCs w:val="24"/>
        </w:rPr>
        <w:t>4</w:t>
      </w:r>
      <w:r>
        <w:rPr>
          <w:sz w:val="20"/>
          <w:szCs w:val="20"/>
        </w:rPr>
        <w:tab/>
      </w:r>
      <w:r>
        <w:rPr>
          <w:rFonts w:eastAsia="Times New Roman"/>
          <w:b/>
          <w:bCs/>
          <w:sz w:val="24"/>
          <w:szCs w:val="24"/>
        </w:rPr>
        <w:t>Pre - Processing</w:t>
      </w:r>
    </w:p>
    <w:p w14:paraId="6FDF1414" w14:textId="77777777" w:rsidR="00930922" w:rsidRDefault="00930922" w:rsidP="00930922">
      <w:pPr>
        <w:spacing w:line="116" w:lineRule="exact"/>
        <w:rPr>
          <w:sz w:val="20"/>
          <w:szCs w:val="20"/>
        </w:rPr>
      </w:pPr>
    </w:p>
    <w:p w14:paraId="5C1244F7" w14:textId="77777777" w:rsidR="00930922" w:rsidRDefault="00930922" w:rsidP="00930922">
      <w:pPr>
        <w:spacing w:line="226" w:lineRule="auto"/>
        <w:ind w:left="720" w:right="720"/>
        <w:jc w:val="both"/>
        <w:rPr>
          <w:rFonts w:eastAsia="Times New Roman"/>
          <w:sz w:val="20"/>
          <w:szCs w:val="20"/>
        </w:rPr>
      </w:pPr>
      <w:r>
        <w:rPr>
          <w:rFonts w:eastAsia="Times New Roman"/>
          <w:sz w:val="20"/>
          <w:szCs w:val="20"/>
        </w:rPr>
        <w:t xml:space="preserve">Preprocessing of the dataset was done using Pandas, NumPy and sklearn libraries of Python. First of all, the dataset was read and stored using read_csv () method available in </w:t>
      </w:r>
      <w:r w:rsidR="00A322B5">
        <w:rPr>
          <w:rFonts w:eastAsia="Times New Roman"/>
          <w:sz w:val="20"/>
          <w:szCs w:val="20"/>
        </w:rPr>
        <w:t>P</w:t>
      </w:r>
      <w:r>
        <w:rPr>
          <w:rFonts w:eastAsia="Times New Roman"/>
          <w:sz w:val="20"/>
          <w:szCs w:val="20"/>
        </w:rPr>
        <w:t>andas library for further operations. As the dataset didn’t have headers, a parameter ‘header = None’ was passed in the method call to keep first raw of dataset intact as shown in code snippet below.</w:t>
      </w:r>
    </w:p>
    <w:p w14:paraId="43ECA1C1" w14:textId="77777777" w:rsidR="00930922" w:rsidRDefault="00930922" w:rsidP="00930922">
      <w:pPr>
        <w:spacing w:line="226" w:lineRule="auto"/>
        <w:ind w:left="720" w:right="720"/>
        <w:jc w:val="both"/>
        <w:rPr>
          <w:rFonts w:eastAsia="Times New Roman"/>
          <w:sz w:val="20"/>
          <w:szCs w:val="20"/>
        </w:rPr>
      </w:pPr>
    </w:p>
    <w:p w14:paraId="680643C6" w14:textId="77777777" w:rsidR="00930922" w:rsidRPr="00F2016F" w:rsidRDefault="00930922" w:rsidP="00930922">
      <w:pPr>
        <w:spacing w:line="226" w:lineRule="auto"/>
        <w:ind w:left="720" w:right="720"/>
        <w:jc w:val="both"/>
        <w:rPr>
          <w:rFonts w:eastAsia="Times New Roman"/>
          <w:i/>
          <w:iCs/>
          <w:sz w:val="20"/>
          <w:szCs w:val="20"/>
        </w:rPr>
      </w:pPr>
      <w:r w:rsidRPr="00F2016F">
        <w:rPr>
          <w:rFonts w:eastAsia="Times New Roman"/>
          <w:i/>
          <w:iCs/>
          <w:sz w:val="20"/>
          <w:szCs w:val="20"/>
        </w:rPr>
        <w:t xml:space="preserve">fullDataSet = </w:t>
      </w:r>
      <w:proofErr w:type="gramStart"/>
      <w:r w:rsidRPr="00F2016F">
        <w:rPr>
          <w:rFonts w:eastAsia="Times New Roman"/>
          <w:i/>
          <w:iCs/>
          <w:sz w:val="20"/>
          <w:szCs w:val="20"/>
        </w:rPr>
        <w:t>pd.read</w:t>
      </w:r>
      <w:proofErr w:type="gramEnd"/>
      <w:r w:rsidRPr="00F2016F">
        <w:rPr>
          <w:rFonts w:eastAsia="Times New Roman"/>
          <w:i/>
          <w:iCs/>
          <w:sz w:val="20"/>
          <w:szCs w:val="20"/>
        </w:rPr>
        <w:t>_csv("/Users/deep/Downloads/CSE574/Projects/wdbc.csv", header = None)</w:t>
      </w:r>
    </w:p>
    <w:p w14:paraId="5362FAE4" w14:textId="77777777" w:rsidR="00930922" w:rsidRDefault="00930922" w:rsidP="00930922">
      <w:pPr>
        <w:spacing w:line="226" w:lineRule="auto"/>
        <w:ind w:left="720" w:right="720"/>
        <w:jc w:val="both"/>
        <w:rPr>
          <w:rFonts w:eastAsia="Times New Roman"/>
          <w:sz w:val="20"/>
          <w:szCs w:val="20"/>
        </w:rPr>
      </w:pPr>
    </w:p>
    <w:p w14:paraId="173FCF41" w14:textId="77777777" w:rsidR="00930922" w:rsidRPr="007E2851" w:rsidRDefault="00930922" w:rsidP="00930922">
      <w:pPr>
        <w:spacing w:line="226" w:lineRule="auto"/>
        <w:ind w:left="720" w:right="720"/>
        <w:jc w:val="both"/>
        <w:rPr>
          <w:rFonts w:eastAsia="Times New Roman"/>
          <w:sz w:val="20"/>
          <w:szCs w:val="20"/>
        </w:rPr>
      </w:pPr>
      <w:r>
        <w:rPr>
          <w:rFonts w:eastAsia="Times New Roman"/>
          <w:sz w:val="20"/>
          <w:szCs w:val="20"/>
        </w:rPr>
        <w:t xml:space="preserve">The data was then cleaned by dropping the first column ID then mapping the Malignant and Benign column to 1 and 0 by using replace () method. The data was then partitioned into training, validation and test sets using </w:t>
      </w:r>
      <w:proofErr w:type="spellStart"/>
      <w:r>
        <w:rPr>
          <w:rFonts w:eastAsia="Times New Roman"/>
          <w:sz w:val="20"/>
          <w:szCs w:val="20"/>
        </w:rPr>
        <w:t>train_test_split</w:t>
      </w:r>
      <w:proofErr w:type="spellEnd"/>
      <w:r>
        <w:rPr>
          <w:rFonts w:eastAsia="Times New Roman"/>
          <w:sz w:val="20"/>
          <w:szCs w:val="20"/>
        </w:rPr>
        <w:t xml:space="preserve"> () method from sklearn library. The target values were stored in another array and then dropped from the original partitioned files. The rest of the dataset containing the 30 attributes was normalized to remove the bias which could have occurred due to large variations in values between the columns.</w:t>
      </w:r>
    </w:p>
    <w:p w14:paraId="05FE9C9A" w14:textId="77777777" w:rsidR="005A1844" w:rsidRPr="00396C44" w:rsidRDefault="005A1844" w:rsidP="00930922">
      <w:pPr>
        <w:rPr>
          <w:sz w:val="20"/>
          <w:szCs w:val="20"/>
        </w:rPr>
        <w:sectPr w:rsidR="005A1844" w:rsidRPr="00396C44">
          <w:pgSz w:w="12240" w:h="15840"/>
          <w:pgMar w:top="1422" w:right="1440" w:bottom="390" w:left="1440" w:header="0" w:footer="0" w:gutter="0"/>
          <w:cols w:space="720" w:equalWidth="0">
            <w:col w:w="9360"/>
          </w:cols>
        </w:sectPr>
      </w:pPr>
    </w:p>
    <w:p w14:paraId="13CA64F7" w14:textId="77777777" w:rsidR="004C610F" w:rsidRPr="0068481A" w:rsidRDefault="004C610F" w:rsidP="004C610F">
      <w:pPr>
        <w:pStyle w:val="ListParagraph"/>
        <w:numPr>
          <w:ilvl w:val="0"/>
          <w:numId w:val="7"/>
        </w:numPr>
        <w:tabs>
          <w:tab w:val="left" w:pos="1420"/>
        </w:tabs>
        <w:rPr>
          <w:sz w:val="20"/>
          <w:szCs w:val="20"/>
        </w:rPr>
      </w:pPr>
      <w:bookmarkStart w:id="3" w:name="page3"/>
      <w:bookmarkStart w:id="4" w:name="page4"/>
      <w:bookmarkEnd w:id="3"/>
      <w:bookmarkEnd w:id="4"/>
      <w:r w:rsidRPr="0068481A">
        <w:rPr>
          <w:rFonts w:eastAsia="Times New Roman"/>
          <w:b/>
          <w:bCs/>
          <w:sz w:val="24"/>
          <w:szCs w:val="24"/>
        </w:rPr>
        <w:lastRenderedPageBreak/>
        <w:t>Model Architecture</w:t>
      </w:r>
    </w:p>
    <w:p w14:paraId="569000DD" w14:textId="77777777" w:rsidR="004C610F" w:rsidRDefault="004C610F" w:rsidP="004C610F">
      <w:pPr>
        <w:spacing w:line="114" w:lineRule="exact"/>
        <w:rPr>
          <w:sz w:val="20"/>
          <w:szCs w:val="20"/>
        </w:rPr>
      </w:pPr>
    </w:p>
    <w:p w14:paraId="6D7E13C5" w14:textId="77777777" w:rsidR="004C610F" w:rsidRDefault="004C610F" w:rsidP="004C610F">
      <w:pPr>
        <w:spacing w:line="226" w:lineRule="auto"/>
        <w:ind w:left="720" w:right="720"/>
        <w:jc w:val="both"/>
        <w:rPr>
          <w:rFonts w:eastAsia="Times New Roman"/>
          <w:sz w:val="20"/>
          <w:szCs w:val="20"/>
        </w:rPr>
      </w:pPr>
      <w:r>
        <w:rPr>
          <w:rFonts w:eastAsia="Times New Roman"/>
          <w:b/>
          <w:bCs/>
          <w:sz w:val="20"/>
          <w:szCs w:val="20"/>
        </w:rPr>
        <w:t xml:space="preserve">Overview: </w:t>
      </w:r>
      <w:r>
        <w:rPr>
          <w:rFonts w:eastAsia="Times New Roman"/>
          <w:sz w:val="20"/>
          <w:szCs w:val="20"/>
        </w:rPr>
        <w:t>The goal of this logistic regression model was to predict the state of a cell (whether malignant or not) correctly by minimizing the cost and maximizing accuracy using machine learning. The first challenge was to preprocess the given dataset and manipulate it in a way it fits the equations used in developing the model. Also, the hyperparameters used (epochs and learning rate) also need to be tuned by trial and error method to reduce the cost.</w:t>
      </w:r>
    </w:p>
    <w:p w14:paraId="18C96594" w14:textId="77777777" w:rsidR="004C610F" w:rsidRDefault="004C610F" w:rsidP="004C610F">
      <w:pPr>
        <w:spacing w:line="226" w:lineRule="auto"/>
        <w:ind w:left="720" w:right="720"/>
        <w:jc w:val="both"/>
        <w:rPr>
          <w:rFonts w:eastAsia="Times New Roman"/>
          <w:sz w:val="20"/>
          <w:szCs w:val="20"/>
        </w:rPr>
      </w:pPr>
    </w:p>
    <w:p w14:paraId="014A9FBC" w14:textId="77777777" w:rsidR="004C610F" w:rsidRDefault="004C610F" w:rsidP="004C610F">
      <w:pPr>
        <w:spacing w:line="226" w:lineRule="auto"/>
        <w:ind w:left="720" w:right="720"/>
        <w:jc w:val="both"/>
        <w:rPr>
          <w:rFonts w:eastAsia="Times New Roman"/>
          <w:sz w:val="20"/>
          <w:szCs w:val="20"/>
        </w:rPr>
      </w:pPr>
      <w:r>
        <w:rPr>
          <w:rFonts w:eastAsia="Times New Roman"/>
          <w:sz w:val="20"/>
          <w:szCs w:val="20"/>
        </w:rPr>
        <w:t>The below mentioned figure represents the work flow of the model development for the given dataset with 30 attributes. As shown below, every attribute has a weight associated with it along with 1 bias for all attributes.</w:t>
      </w:r>
    </w:p>
    <w:p w14:paraId="26DE8EEB" w14:textId="77777777" w:rsidR="004C610F" w:rsidRPr="006632F9" w:rsidRDefault="004C610F" w:rsidP="004C610F">
      <w:pPr>
        <w:spacing w:line="226" w:lineRule="auto"/>
        <w:ind w:left="720" w:right="720"/>
        <w:jc w:val="both"/>
        <w:rPr>
          <w:rFonts w:eastAsia="Times New Roman"/>
          <w:sz w:val="20"/>
          <w:szCs w:val="20"/>
        </w:rPr>
      </w:pPr>
      <w:r>
        <w:rPr>
          <w:rFonts w:eastAsia="Times New Roman"/>
          <w:b/>
          <w:bCs/>
          <w:noProof/>
          <w:sz w:val="20"/>
          <w:szCs w:val="20"/>
        </w:rPr>
        <w:drawing>
          <wp:anchor distT="0" distB="0" distL="114300" distR="114300" simplePos="0" relativeHeight="251680256" behindDoc="1" locked="0" layoutInCell="1" allowOverlap="1" wp14:anchorId="11774F17" wp14:editId="2921DFF3">
            <wp:simplePos x="0" y="0"/>
            <wp:positionH relativeFrom="column">
              <wp:posOffset>1546789</wp:posOffset>
            </wp:positionH>
            <wp:positionV relativeFrom="paragraph">
              <wp:posOffset>38771</wp:posOffset>
            </wp:positionV>
            <wp:extent cx="2799899" cy="221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sition_diag.jpg.jpg"/>
                    <pic:cNvPicPr/>
                  </pic:nvPicPr>
                  <pic:blipFill>
                    <a:blip r:embed="rId9">
                      <a:extLst>
                        <a:ext uri="{28A0092B-C50C-407E-A947-70E740481C1C}">
                          <a14:useLocalDpi xmlns:a14="http://schemas.microsoft.com/office/drawing/2010/main" val="0"/>
                        </a:ext>
                      </a:extLst>
                    </a:blip>
                    <a:stretch>
                      <a:fillRect/>
                    </a:stretch>
                  </pic:blipFill>
                  <pic:spPr>
                    <a:xfrm>
                      <a:off x="0" y="0"/>
                      <a:ext cx="2815968" cy="2224614"/>
                    </a:xfrm>
                    <a:prstGeom prst="rect">
                      <a:avLst/>
                    </a:prstGeom>
                  </pic:spPr>
                </pic:pic>
              </a:graphicData>
            </a:graphic>
            <wp14:sizeRelH relativeFrom="page">
              <wp14:pctWidth>0</wp14:pctWidth>
            </wp14:sizeRelH>
            <wp14:sizeRelV relativeFrom="page">
              <wp14:pctHeight>0</wp14:pctHeight>
            </wp14:sizeRelV>
          </wp:anchor>
        </w:drawing>
      </w:r>
    </w:p>
    <w:p w14:paraId="431D99E0" w14:textId="77777777" w:rsidR="004C610F" w:rsidRPr="003A30BA" w:rsidRDefault="004C610F" w:rsidP="004C610F">
      <w:pPr>
        <w:pStyle w:val="NoSpacing"/>
        <w:rPr>
          <w:rFonts w:eastAsia="Times New Roman"/>
          <w:sz w:val="24"/>
          <w:szCs w:val="24"/>
        </w:rPr>
      </w:pPr>
    </w:p>
    <w:p w14:paraId="61A4F6CF" w14:textId="77777777" w:rsidR="004C610F" w:rsidRPr="003A30BA" w:rsidRDefault="004C610F" w:rsidP="004C610F">
      <w:pPr>
        <w:pStyle w:val="NoSpacing"/>
        <w:rPr>
          <w:rFonts w:eastAsia="Times New Roman"/>
          <w:sz w:val="24"/>
          <w:szCs w:val="24"/>
        </w:rPr>
      </w:pPr>
    </w:p>
    <w:p w14:paraId="109D4FD9" w14:textId="77777777" w:rsidR="004C610F" w:rsidRPr="003A30BA" w:rsidRDefault="004C610F" w:rsidP="004C610F">
      <w:pPr>
        <w:pStyle w:val="NoSpacing"/>
        <w:rPr>
          <w:rFonts w:eastAsia="Times New Roman"/>
          <w:sz w:val="24"/>
          <w:szCs w:val="24"/>
        </w:rPr>
      </w:pPr>
    </w:p>
    <w:p w14:paraId="7E0CF9D7" w14:textId="77777777" w:rsidR="004C610F" w:rsidRPr="003A30BA" w:rsidRDefault="004C610F" w:rsidP="004C610F">
      <w:pPr>
        <w:pStyle w:val="NoSpacing"/>
        <w:rPr>
          <w:rFonts w:eastAsia="Times New Roman"/>
          <w:sz w:val="24"/>
          <w:szCs w:val="24"/>
        </w:rPr>
      </w:pPr>
    </w:p>
    <w:p w14:paraId="52D9AE48" w14:textId="77777777" w:rsidR="004C610F" w:rsidRPr="003A30BA" w:rsidRDefault="004C610F" w:rsidP="004C610F">
      <w:pPr>
        <w:pStyle w:val="NoSpacing"/>
        <w:rPr>
          <w:rFonts w:eastAsia="Times New Roman"/>
          <w:sz w:val="24"/>
          <w:szCs w:val="24"/>
        </w:rPr>
      </w:pPr>
    </w:p>
    <w:p w14:paraId="03FFDFB2" w14:textId="77777777" w:rsidR="004C610F" w:rsidRPr="003A30BA" w:rsidRDefault="004C610F" w:rsidP="004C610F">
      <w:pPr>
        <w:pStyle w:val="NoSpacing"/>
        <w:rPr>
          <w:rFonts w:eastAsia="Times New Roman"/>
          <w:sz w:val="24"/>
          <w:szCs w:val="24"/>
        </w:rPr>
      </w:pPr>
    </w:p>
    <w:p w14:paraId="0A35537C" w14:textId="77777777" w:rsidR="004C610F" w:rsidRPr="003A30BA" w:rsidRDefault="004C610F" w:rsidP="004C610F">
      <w:pPr>
        <w:pStyle w:val="NoSpacing"/>
        <w:rPr>
          <w:rFonts w:eastAsia="Times New Roman"/>
          <w:sz w:val="24"/>
          <w:szCs w:val="24"/>
        </w:rPr>
      </w:pPr>
    </w:p>
    <w:p w14:paraId="3AD068C8" w14:textId="77777777" w:rsidR="004C610F" w:rsidRPr="003A30BA" w:rsidRDefault="004C610F" w:rsidP="004C610F">
      <w:pPr>
        <w:pStyle w:val="NoSpacing"/>
        <w:rPr>
          <w:rFonts w:eastAsia="Times New Roman"/>
          <w:sz w:val="24"/>
          <w:szCs w:val="24"/>
        </w:rPr>
      </w:pPr>
    </w:p>
    <w:p w14:paraId="685084FD" w14:textId="77777777" w:rsidR="004C610F" w:rsidRPr="003A30BA" w:rsidRDefault="004C610F" w:rsidP="004C610F">
      <w:pPr>
        <w:pStyle w:val="NoSpacing"/>
        <w:rPr>
          <w:rFonts w:eastAsia="Times New Roman"/>
          <w:sz w:val="24"/>
          <w:szCs w:val="24"/>
        </w:rPr>
      </w:pPr>
    </w:p>
    <w:p w14:paraId="740AD0EC" w14:textId="77777777" w:rsidR="004C610F" w:rsidRPr="003A30BA" w:rsidRDefault="004C610F" w:rsidP="004C610F">
      <w:pPr>
        <w:pStyle w:val="NoSpacing"/>
        <w:rPr>
          <w:rFonts w:eastAsia="Times New Roman"/>
          <w:sz w:val="24"/>
          <w:szCs w:val="24"/>
        </w:rPr>
      </w:pPr>
    </w:p>
    <w:p w14:paraId="5DFDE6F8" w14:textId="77777777" w:rsidR="004C610F" w:rsidRPr="003A30BA" w:rsidRDefault="004C610F" w:rsidP="004C610F">
      <w:pPr>
        <w:pStyle w:val="NoSpacing"/>
        <w:rPr>
          <w:rFonts w:eastAsia="Times New Roman"/>
          <w:sz w:val="24"/>
          <w:szCs w:val="24"/>
        </w:rPr>
      </w:pPr>
    </w:p>
    <w:p w14:paraId="70928E09" w14:textId="77777777" w:rsidR="004C610F" w:rsidRPr="003A30BA" w:rsidRDefault="004C610F" w:rsidP="004C610F">
      <w:pPr>
        <w:pStyle w:val="NoSpacing"/>
        <w:rPr>
          <w:rFonts w:eastAsia="Times New Roman"/>
          <w:sz w:val="24"/>
          <w:szCs w:val="24"/>
        </w:rPr>
      </w:pPr>
    </w:p>
    <w:p w14:paraId="415FD639" w14:textId="77777777" w:rsidR="004C610F" w:rsidRPr="003A30BA" w:rsidRDefault="004C610F" w:rsidP="004C610F">
      <w:pPr>
        <w:pStyle w:val="NoSpacing"/>
        <w:rPr>
          <w:rFonts w:eastAsia="Times New Roman"/>
          <w:sz w:val="24"/>
          <w:szCs w:val="24"/>
        </w:rPr>
      </w:pPr>
    </w:p>
    <w:p w14:paraId="14AA125D" w14:textId="5D0C50EC" w:rsidR="004C610F" w:rsidRDefault="004C610F" w:rsidP="004C610F">
      <w:pPr>
        <w:ind w:left="720"/>
        <w:jc w:val="center"/>
        <w:rPr>
          <w:rFonts w:eastAsia="Times New Roman"/>
          <w:sz w:val="20"/>
          <w:szCs w:val="20"/>
        </w:rPr>
      </w:pPr>
      <w:r w:rsidRPr="00C35597">
        <w:rPr>
          <w:rFonts w:eastAsia="Times New Roman"/>
          <w:sz w:val="20"/>
          <w:szCs w:val="20"/>
        </w:rPr>
        <w:t>Fig</w:t>
      </w:r>
      <w:r w:rsidR="00E2114D">
        <w:rPr>
          <w:rFonts w:eastAsia="Times New Roman"/>
          <w:sz w:val="20"/>
          <w:szCs w:val="20"/>
        </w:rPr>
        <w:t xml:space="preserve"> 1</w:t>
      </w:r>
      <w:r w:rsidRPr="00C35597">
        <w:rPr>
          <w:rFonts w:eastAsia="Times New Roman"/>
          <w:sz w:val="20"/>
          <w:szCs w:val="20"/>
        </w:rPr>
        <w:t>: Computational Graph for Logistic Model for Dataset with 30 Attribute</w:t>
      </w:r>
      <w:r>
        <w:rPr>
          <w:rFonts w:eastAsia="Times New Roman"/>
          <w:sz w:val="20"/>
          <w:szCs w:val="20"/>
        </w:rPr>
        <w:t>s</w:t>
      </w:r>
    </w:p>
    <w:p w14:paraId="5B8F4277" w14:textId="77777777" w:rsidR="004C610F" w:rsidRPr="00F16474" w:rsidRDefault="004C610F" w:rsidP="004C610F">
      <w:pPr>
        <w:ind w:left="720"/>
        <w:jc w:val="center"/>
        <w:rPr>
          <w:rFonts w:eastAsia="Times New Roman"/>
          <w:sz w:val="20"/>
          <w:szCs w:val="20"/>
        </w:rPr>
      </w:pPr>
    </w:p>
    <w:p w14:paraId="21F5B06A" w14:textId="77777777" w:rsidR="004C610F" w:rsidRPr="00F16474" w:rsidRDefault="004C610F" w:rsidP="004C610F">
      <w:pPr>
        <w:pStyle w:val="NoSpacing"/>
        <w:rPr>
          <w:rFonts w:eastAsia="Times New Roman"/>
          <w:sz w:val="20"/>
          <w:szCs w:val="20"/>
        </w:rPr>
      </w:pPr>
      <w:r>
        <w:rPr>
          <w:rFonts w:eastAsia="Times New Roman"/>
          <w:sz w:val="24"/>
          <w:szCs w:val="24"/>
        </w:rPr>
        <w:tab/>
      </w:r>
      <w:r>
        <w:rPr>
          <w:rFonts w:eastAsia="Times New Roman"/>
          <w:sz w:val="20"/>
          <w:szCs w:val="20"/>
        </w:rPr>
        <w:t>The equation below summarizes the linear regression model represented in the above diagram.</w:t>
      </w:r>
    </w:p>
    <w:p w14:paraId="697D9C89" w14:textId="77777777" w:rsidR="004C610F" w:rsidRPr="006632F9" w:rsidRDefault="004C610F" w:rsidP="004C610F">
      <w:pPr>
        <w:pStyle w:val="NoSpacing"/>
        <w:rPr>
          <w:sz w:val="24"/>
          <w:szCs w:val="24"/>
        </w:rPr>
      </w:pPr>
      <m:oMathPara>
        <m:oMath>
          <m:r>
            <w:rPr>
              <w:rFonts w:ascii="Cambria Math" w:hAnsi="Cambria Math"/>
              <w:sz w:val="24"/>
              <w:szCs w:val="24"/>
            </w:rPr>
            <m:t>z=</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.x+b</m:t>
          </m:r>
        </m:oMath>
      </m:oMathPara>
    </w:p>
    <w:p w14:paraId="12EB1F4B" w14:textId="77777777" w:rsidR="004C610F" w:rsidRDefault="004C610F" w:rsidP="004C610F">
      <w:pPr>
        <w:pStyle w:val="NoSpacing"/>
        <w:rPr>
          <w:sz w:val="20"/>
          <w:szCs w:val="20"/>
        </w:rPr>
      </w:pPr>
      <w:r>
        <w:rPr>
          <w:sz w:val="24"/>
          <w:szCs w:val="24"/>
        </w:rPr>
        <w:tab/>
      </w:r>
      <w:r>
        <w:rPr>
          <w:sz w:val="20"/>
          <w:szCs w:val="20"/>
        </w:rPr>
        <w:t>w</w:t>
      </w:r>
      <w:r w:rsidRPr="006632F9">
        <w:rPr>
          <w:sz w:val="20"/>
          <w:szCs w:val="20"/>
        </w:rPr>
        <w:t xml:space="preserve">here </w:t>
      </w:r>
      <w:r>
        <w:rPr>
          <w:sz w:val="20"/>
          <w:szCs w:val="20"/>
        </w:rPr>
        <w:t xml:space="preserve">w and b are the weights and bias, x is the input vector and z </w:t>
      </w:r>
      <w:proofErr w:type="gramStart"/>
      <w:r>
        <w:rPr>
          <w:sz w:val="20"/>
          <w:szCs w:val="20"/>
        </w:rPr>
        <w:t>is</w:t>
      </w:r>
      <w:proofErr w:type="gramEnd"/>
      <w:r>
        <w:rPr>
          <w:sz w:val="20"/>
          <w:szCs w:val="20"/>
        </w:rPr>
        <w:t xml:space="preserve"> the output.</w:t>
      </w:r>
    </w:p>
    <w:p w14:paraId="611C4CD2" w14:textId="77777777" w:rsidR="004C610F" w:rsidRDefault="004C610F" w:rsidP="004C610F">
      <w:pPr>
        <w:pStyle w:val="NoSpacing"/>
        <w:rPr>
          <w:sz w:val="20"/>
          <w:szCs w:val="20"/>
        </w:rPr>
      </w:pPr>
    </w:p>
    <w:p w14:paraId="15BC068F" w14:textId="10CE51DC" w:rsidR="004C610F" w:rsidRDefault="004C610F" w:rsidP="004C610F">
      <w:pPr>
        <w:pStyle w:val="NoSpacing"/>
        <w:ind w:left="720" w:right="720"/>
        <w:jc w:val="both"/>
        <w:rPr>
          <w:rFonts w:eastAsia="Times New Roman"/>
          <w:sz w:val="20"/>
          <w:szCs w:val="20"/>
        </w:rPr>
      </w:pPr>
      <w:r w:rsidRPr="006632F9">
        <w:rPr>
          <w:rFonts w:eastAsia="Times New Roman"/>
          <w:sz w:val="20"/>
          <w:szCs w:val="20"/>
        </w:rPr>
        <w:t>L</w:t>
      </w:r>
      <w:r>
        <w:rPr>
          <w:rFonts w:eastAsia="Times New Roman"/>
          <w:sz w:val="20"/>
          <w:szCs w:val="20"/>
        </w:rPr>
        <w:t>ogistic Regression model</w:t>
      </w:r>
      <w:r w:rsidRPr="006632F9">
        <w:rPr>
          <w:rFonts w:eastAsia="Times New Roman"/>
          <w:sz w:val="20"/>
          <w:szCs w:val="20"/>
        </w:rPr>
        <w:t xml:space="preserve"> introduces an extra non-linearity over </w:t>
      </w:r>
      <w:r>
        <w:rPr>
          <w:rFonts w:eastAsia="Times New Roman"/>
          <w:sz w:val="20"/>
          <w:szCs w:val="20"/>
        </w:rPr>
        <w:t>the</w:t>
      </w:r>
      <w:r w:rsidRPr="006632F9">
        <w:rPr>
          <w:rFonts w:eastAsia="Times New Roman"/>
          <w:sz w:val="20"/>
          <w:szCs w:val="20"/>
        </w:rPr>
        <w:t xml:space="preserve"> linear</w:t>
      </w:r>
      <w:r>
        <w:rPr>
          <w:rFonts w:eastAsia="Times New Roman"/>
          <w:sz w:val="20"/>
          <w:szCs w:val="20"/>
        </w:rPr>
        <w:t xml:space="preserve"> </w:t>
      </w:r>
      <w:r w:rsidRPr="006632F9">
        <w:rPr>
          <w:rFonts w:eastAsia="Times New Roman"/>
          <w:sz w:val="20"/>
          <w:szCs w:val="20"/>
        </w:rPr>
        <w:t>classifier</w:t>
      </w:r>
      <w:r>
        <w:rPr>
          <w:rFonts w:eastAsia="Times New Roman"/>
          <w:sz w:val="20"/>
          <w:szCs w:val="20"/>
        </w:rPr>
        <w:t xml:space="preserve"> (eq above)</w:t>
      </w:r>
      <w:r w:rsidRPr="006632F9">
        <w:rPr>
          <w:rFonts w:eastAsia="Times New Roman"/>
          <w:sz w:val="20"/>
          <w:szCs w:val="20"/>
        </w:rPr>
        <w:t>, by</w:t>
      </w:r>
      <w:r>
        <w:rPr>
          <w:rFonts w:eastAsia="Times New Roman"/>
          <w:sz w:val="20"/>
          <w:szCs w:val="20"/>
        </w:rPr>
        <w:t xml:space="preserve"> </w:t>
      </w:r>
      <w:r w:rsidRPr="006632F9">
        <w:rPr>
          <w:rFonts w:eastAsia="Times New Roman"/>
          <w:sz w:val="20"/>
          <w:szCs w:val="20"/>
        </w:rPr>
        <w:t>using a logistic (or</w:t>
      </w:r>
      <w:r>
        <w:rPr>
          <w:rFonts w:eastAsia="Times New Roman"/>
          <w:sz w:val="20"/>
          <w:szCs w:val="20"/>
        </w:rPr>
        <w:t xml:space="preserve"> </w:t>
      </w:r>
      <w:r w:rsidRPr="006632F9">
        <w:rPr>
          <w:rFonts w:eastAsia="Times New Roman"/>
          <w:sz w:val="20"/>
          <w:szCs w:val="20"/>
        </w:rPr>
        <w:t xml:space="preserve">sigmoid) function, </w:t>
      </w:r>
      <w:proofErr w:type="gramStart"/>
      <w:r w:rsidRPr="006632F9">
        <w:rPr>
          <w:rFonts w:eastAsia="Times New Roman"/>
          <w:sz w:val="20"/>
          <w:szCs w:val="20"/>
        </w:rPr>
        <w:t>σ(</w:t>
      </w:r>
      <w:proofErr w:type="gramEnd"/>
      <w:r w:rsidRPr="006632F9">
        <w:rPr>
          <w:rFonts w:eastAsia="Times New Roman"/>
          <w:sz w:val="20"/>
          <w:szCs w:val="20"/>
        </w:rPr>
        <w:t>).</w:t>
      </w:r>
    </w:p>
    <w:p w14:paraId="5627250F" w14:textId="77777777" w:rsidR="0084679C" w:rsidRPr="006632F9" w:rsidRDefault="0084679C" w:rsidP="004C610F">
      <w:pPr>
        <w:pStyle w:val="NoSpacing"/>
        <w:ind w:left="720" w:right="720"/>
        <w:jc w:val="both"/>
        <w:rPr>
          <w:rFonts w:eastAsia="Times New Roman"/>
          <w:sz w:val="20"/>
          <w:szCs w:val="20"/>
        </w:rPr>
      </w:pPr>
    </w:p>
    <w:p w14:paraId="69544F7F" w14:textId="77777777" w:rsidR="004C610F" w:rsidRPr="00426F58" w:rsidRDefault="004C610F" w:rsidP="004C610F">
      <w:pPr>
        <w:pStyle w:val="NoSpacing"/>
        <w:ind w:left="720"/>
        <w:rPr>
          <w:sz w:val="24"/>
          <w:szCs w:val="24"/>
        </w:rPr>
      </w:pPr>
      <w:r w:rsidRPr="0084679C">
        <w:rPr>
          <w:b/>
          <w:bCs/>
          <w:sz w:val="24"/>
          <w:szCs w:val="24"/>
        </w:rPr>
        <w:t xml:space="preserve">Sigmoid function </w:t>
      </w:r>
      <w:proofErr w:type="gramStart"/>
      <w:r w:rsidRPr="0084679C">
        <w:rPr>
          <w:rFonts w:eastAsia="Times New Roman"/>
          <w:b/>
          <w:bCs/>
          <w:sz w:val="24"/>
          <w:szCs w:val="24"/>
        </w:rPr>
        <w:t>σ(</w:t>
      </w:r>
      <w:proofErr w:type="gramEnd"/>
      <w:r w:rsidRPr="0084679C">
        <w:rPr>
          <w:rFonts w:eastAsia="Times New Roman"/>
          <w:b/>
          <w:bCs/>
          <w:sz w:val="24"/>
          <w:szCs w:val="24"/>
        </w:rPr>
        <w:t>)</w:t>
      </w:r>
      <w:r>
        <w:rPr>
          <w:rFonts w:eastAsia="Times New Roman"/>
          <w:sz w:val="20"/>
          <w:szCs w:val="20"/>
        </w:rPr>
        <w:t xml:space="preserve"> </w:t>
      </w:r>
      <w:r>
        <w:rPr>
          <w:sz w:val="20"/>
          <w:szCs w:val="20"/>
        </w:rPr>
        <w:t xml:space="preserve">is defined as </w:t>
      </w:r>
      <m:oMath>
        <m:r>
          <m:rPr>
            <m:sty m:val="p"/>
          </m:rPr>
          <w:rPr>
            <w:rFonts w:ascii="Cambria Math" w:hAnsi="Cambria Math"/>
          </w:rPr>
          <w:br/>
        </m:r>
      </m:oMath>
      <m:oMathPara>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p w14:paraId="627ABA23" w14:textId="77777777" w:rsidR="004C610F" w:rsidRPr="006632F9" w:rsidRDefault="004C610F" w:rsidP="004C610F">
      <w:pPr>
        <w:pStyle w:val="NoSpacing"/>
        <w:ind w:left="720" w:right="720"/>
        <w:rPr>
          <w:sz w:val="20"/>
          <w:szCs w:val="20"/>
        </w:rPr>
      </w:pPr>
    </w:p>
    <w:p w14:paraId="1943CC59" w14:textId="77777777" w:rsidR="004C610F" w:rsidRDefault="004C610F" w:rsidP="004C610F">
      <w:pPr>
        <w:spacing w:line="226" w:lineRule="auto"/>
        <w:ind w:left="720" w:right="720"/>
        <w:jc w:val="both"/>
        <w:rPr>
          <w:sz w:val="20"/>
          <w:szCs w:val="20"/>
        </w:rPr>
      </w:pPr>
      <w:r>
        <w:rPr>
          <w:noProof/>
          <w:sz w:val="20"/>
          <w:szCs w:val="20"/>
        </w:rPr>
        <w:drawing>
          <wp:anchor distT="0" distB="0" distL="114300" distR="114300" simplePos="0" relativeHeight="251679232" behindDoc="1" locked="0" layoutInCell="1" allowOverlap="1" wp14:anchorId="139948C5" wp14:editId="061711B5">
            <wp:simplePos x="0" y="0"/>
            <wp:positionH relativeFrom="column">
              <wp:posOffset>1141730</wp:posOffset>
            </wp:positionH>
            <wp:positionV relativeFrom="paragraph">
              <wp:posOffset>126365</wp:posOffset>
            </wp:positionV>
            <wp:extent cx="3657599" cy="27432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moid curve.png"/>
                    <pic:cNvPicPr/>
                  </pic:nvPicPr>
                  <pic:blipFill>
                    <a:blip r:embed="rId10">
                      <a:extLst>
                        <a:ext uri="{28A0092B-C50C-407E-A947-70E740481C1C}">
                          <a14:useLocalDpi xmlns:a14="http://schemas.microsoft.com/office/drawing/2010/main" val="0"/>
                        </a:ext>
                      </a:extLst>
                    </a:blip>
                    <a:stretch>
                      <a:fillRect/>
                    </a:stretch>
                  </pic:blipFill>
                  <pic:spPr>
                    <a:xfrm>
                      <a:off x="0" y="0"/>
                      <a:ext cx="3657599" cy="2743200"/>
                    </a:xfrm>
                    <a:prstGeom prst="rect">
                      <a:avLst/>
                    </a:prstGeom>
                  </pic:spPr>
                </pic:pic>
              </a:graphicData>
            </a:graphic>
            <wp14:sizeRelH relativeFrom="page">
              <wp14:pctWidth>0</wp14:pctWidth>
            </wp14:sizeRelH>
            <wp14:sizeRelV relativeFrom="page">
              <wp14:pctHeight>0</wp14:pctHeight>
            </wp14:sizeRelV>
          </wp:anchor>
        </w:drawing>
      </w:r>
      <w:r w:rsidRPr="00722606">
        <w:rPr>
          <w:sz w:val="20"/>
          <w:szCs w:val="20"/>
        </w:rPr>
        <w:t>As z goes from −∞ to ∞, σ(z) goes from 0 to 1</w:t>
      </w:r>
      <w:r>
        <w:rPr>
          <w:sz w:val="20"/>
          <w:szCs w:val="20"/>
        </w:rPr>
        <w:t xml:space="preserve"> in the manner mentioned in following graph.</w:t>
      </w:r>
    </w:p>
    <w:p w14:paraId="590340EE" w14:textId="77777777" w:rsidR="004C610F" w:rsidRDefault="004C610F" w:rsidP="004C610F">
      <w:pPr>
        <w:spacing w:line="226" w:lineRule="auto"/>
        <w:ind w:left="720" w:right="720"/>
        <w:jc w:val="both"/>
        <w:rPr>
          <w:sz w:val="20"/>
          <w:szCs w:val="20"/>
        </w:rPr>
      </w:pPr>
    </w:p>
    <w:p w14:paraId="6CDED90D" w14:textId="77777777" w:rsidR="004C610F" w:rsidRDefault="004C610F" w:rsidP="004C610F">
      <w:pPr>
        <w:spacing w:line="106" w:lineRule="exact"/>
        <w:rPr>
          <w:sz w:val="20"/>
          <w:szCs w:val="20"/>
        </w:rPr>
      </w:pPr>
    </w:p>
    <w:p w14:paraId="3C39CBD2" w14:textId="77777777" w:rsidR="004C610F" w:rsidRDefault="004C610F" w:rsidP="004C610F">
      <w:pPr>
        <w:ind w:left="720"/>
        <w:rPr>
          <w:rFonts w:eastAsia="Times New Roman"/>
          <w:b/>
          <w:bCs/>
          <w:sz w:val="20"/>
          <w:szCs w:val="20"/>
        </w:rPr>
      </w:pPr>
    </w:p>
    <w:p w14:paraId="104D1A1F" w14:textId="77777777" w:rsidR="004C610F" w:rsidRDefault="004C610F" w:rsidP="004C610F">
      <w:pPr>
        <w:ind w:left="720"/>
        <w:rPr>
          <w:rFonts w:eastAsia="Times New Roman"/>
          <w:b/>
          <w:bCs/>
          <w:sz w:val="20"/>
          <w:szCs w:val="20"/>
        </w:rPr>
      </w:pPr>
    </w:p>
    <w:p w14:paraId="78EFE123" w14:textId="77777777" w:rsidR="004C610F" w:rsidRDefault="004C610F" w:rsidP="004C610F">
      <w:pPr>
        <w:ind w:left="720"/>
        <w:rPr>
          <w:rFonts w:eastAsia="Times New Roman"/>
          <w:b/>
          <w:bCs/>
          <w:sz w:val="20"/>
          <w:szCs w:val="20"/>
        </w:rPr>
      </w:pPr>
    </w:p>
    <w:p w14:paraId="259CFFAA" w14:textId="77777777" w:rsidR="004C610F" w:rsidRDefault="004C610F" w:rsidP="004C610F">
      <w:pPr>
        <w:ind w:left="720"/>
        <w:rPr>
          <w:rFonts w:eastAsia="Times New Roman"/>
          <w:b/>
          <w:bCs/>
          <w:sz w:val="20"/>
          <w:szCs w:val="20"/>
        </w:rPr>
      </w:pPr>
    </w:p>
    <w:p w14:paraId="1308F1A8" w14:textId="77777777" w:rsidR="004C610F" w:rsidRDefault="004C610F" w:rsidP="004C610F">
      <w:pPr>
        <w:ind w:left="720"/>
        <w:rPr>
          <w:rFonts w:eastAsia="Times New Roman"/>
          <w:b/>
          <w:bCs/>
          <w:sz w:val="20"/>
          <w:szCs w:val="20"/>
        </w:rPr>
      </w:pPr>
    </w:p>
    <w:p w14:paraId="592B65CA" w14:textId="77777777" w:rsidR="004C610F" w:rsidRDefault="004C610F" w:rsidP="004C610F">
      <w:pPr>
        <w:ind w:left="720"/>
        <w:rPr>
          <w:rFonts w:eastAsia="Times New Roman"/>
          <w:b/>
          <w:bCs/>
          <w:sz w:val="20"/>
          <w:szCs w:val="20"/>
        </w:rPr>
      </w:pPr>
    </w:p>
    <w:p w14:paraId="70ECD337" w14:textId="77777777" w:rsidR="004C610F" w:rsidRDefault="004C610F" w:rsidP="004C610F">
      <w:pPr>
        <w:ind w:left="720"/>
        <w:rPr>
          <w:rFonts w:eastAsia="Times New Roman"/>
          <w:b/>
          <w:bCs/>
          <w:sz w:val="20"/>
          <w:szCs w:val="20"/>
        </w:rPr>
      </w:pPr>
    </w:p>
    <w:p w14:paraId="486FE735" w14:textId="77777777" w:rsidR="004C610F" w:rsidRDefault="004C610F" w:rsidP="004C610F">
      <w:pPr>
        <w:ind w:left="720"/>
        <w:rPr>
          <w:rFonts w:eastAsia="Times New Roman"/>
          <w:b/>
          <w:bCs/>
          <w:sz w:val="20"/>
          <w:szCs w:val="20"/>
        </w:rPr>
      </w:pPr>
    </w:p>
    <w:p w14:paraId="0805AA68" w14:textId="77777777" w:rsidR="004C610F" w:rsidRDefault="004C610F" w:rsidP="004C610F">
      <w:pPr>
        <w:ind w:left="720"/>
        <w:rPr>
          <w:rFonts w:eastAsia="Times New Roman"/>
          <w:b/>
          <w:bCs/>
          <w:sz w:val="20"/>
          <w:szCs w:val="20"/>
        </w:rPr>
      </w:pPr>
    </w:p>
    <w:p w14:paraId="5C671C90" w14:textId="77777777" w:rsidR="004C610F" w:rsidRDefault="004C610F" w:rsidP="004C610F">
      <w:pPr>
        <w:ind w:left="720"/>
        <w:rPr>
          <w:rFonts w:eastAsia="Times New Roman"/>
          <w:b/>
          <w:bCs/>
          <w:sz w:val="20"/>
          <w:szCs w:val="20"/>
        </w:rPr>
      </w:pPr>
    </w:p>
    <w:p w14:paraId="7ABFB6C5" w14:textId="77777777" w:rsidR="004C610F" w:rsidRDefault="004C610F" w:rsidP="004C610F">
      <w:pPr>
        <w:ind w:left="720"/>
        <w:rPr>
          <w:rFonts w:eastAsia="Times New Roman"/>
          <w:b/>
          <w:bCs/>
          <w:sz w:val="20"/>
          <w:szCs w:val="20"/>
        </w:rPr>
      </w:pPr>
    </w:p>
    <w:p w14:paraId="27D3AA70" w14:textId="77777777" w:rsidR="004C610F" w:rsidRDefault="004C610F" w:rsidP="004C610F">
      <w:pPr>
        <w:ind w:left="720"/>
        <w:rPr>
          <w:rFonts w:eastAsia="Times New Roman"/>
          <w:b/>
          <w:bCs/>
          <w:sz w:val="20"/>
          <w:szCs w:val="20"/>
        </w:rPr>
      </w:pPr>
    </w:p>
    <w:p w14:paraId="7E3E62BA" w14:textId="77777777" w:rsidR="004C610F" w:rsidRDefault="004C610F" w:rsidP="004C610F">
      <w:pPr>
        <w:ind w:left="720"/>
        <w:rPr>
          <w:rFonts w:eastAsia="Times New Roman"/>
          <w:b/>
          <w:bCs/>
          <w:sz w:val="20"/>
          <w:szCs w:val="20"/>
        </w:rPr>
      </w:pPr>
    </w:p>
    <w:p w14:paraId="629F510D" w14:textId="77777777" w:rsidR="002E6079" w:rsidRDefault="002E6079" w:rsidP="004C610F">
      <w:pPr>
        <w:ind w:left="720"/>
        <w:jc w:val="center"/>
        <w:rPr>
          <w:rFonts w:eastAsia="Times New Roman"/>
          <w:sz w:val="20"/>
          <w:szCs w:val="20"/>
        </w:rPr>
      </w:pPr>
    </w:p>
    <w:p w14:paraId="1EB99A78" w14:textId="77777777" w:rsidR="002E6079" w:rsidRDefault="002E6079" w:rsidP="004C610F">
      <w:pPr>
        <w:ind w:left="720"/>
        <w:jc w:val="center"/>
        <w:rPr>
          <w:rFonts w:eastAsia="Times New Roman"/>
          <w:sz w:val="20"/>
          <w:szCs w:val="20"/>
        </w:rPr>
      </w:pPr>
    </w:p>
    <w:p w14:paraId="12D11C3A" w14:textId="77777777" w:rsidR="002E6079" w:rsidRDefault="002E6079" w:rsidP="004C610F">
      <w:pPr>
        <w:ind w:left="720"/>
        <w:jc w:val="center"/>
        <w:rPr>
          <w:rFonts w:eastAsia="Times New Roman"/>
          <w:sz w:val="20"/>
          <w:szCs w:val="20"/>
        </w:rPr>
      </w:pPr>
    </w:p>
    <w:p w14:paraId="2C210AF2" w14:textId="77777777" w:rsidR="002E6079" w:rsidRDefault="002E6079" w:rsidP="004C610F">
      <w:pPr>
        <w:ind w:left="720"/>
        <w:jc w:val="center"/>
        <w:rPr>
          <w:rFonts w:eastAsia="Times New Roman"/>
          <w:sz w:val="20"/>
          <w:szCs w:val="20"/>
        </w:rPr>
      </w:pPr>
    </w:p>
    <w:p w14:paraId="4315C9A7" w14:textId="77777777" w:rsidR="002E6079" w:rsidRDefault="002E6079" w:rsidP="004C610F">
      <w:pPr>
        <w:ind w:left="720"/>
        <w:jc w:val="center"/>
        <w:rPr>
          <w:rFonts w:eastAsia="Times New Roman"/>
          <w:sz w:val="20"/>
          <w:szCs w:val="20"/>
        </w:rPr>
      </w:pPr>
    </w:p>
    <w:p w14:paraId="3A5E63D2" w14:textId="0AADA814" w:rsidR="004C610F" w:rsidRDefault="004C610F" w:rsidP="004C610F">
      <w:pPr>
        <w:ind w:left="720"/>
        <w:jc w:val="center"/>
        <w:rPr>
          <w:rFonts w:eastAsia="Times New Roman"/>
          <w:sz w:val="20"/>
          <w:szCs w:val="20"/>
        </w:rPr>
      </w:pPr>
      <w:r w:rsidRPr="00AE0C8A">
        <w:rPr>
          <w:rFonts w:eastAsia="Times New Roman"/>
          <w:sz w:val="20"/>
          <w:szCs w:val="20"/>
        </w:rPr>
        <w:t>Fig</w:t>
      </w:r>
      <w:r w:rsidR="00E2114D">
        <w:rPr>
          <w:rFonts w:eastAsia="Times New Roman"/>
          <w:sz w:val="20"/>
          <w:szCs w:val="20"/>
        </w:rPr>
        <w:t xml:space="preserve"> 2</w:t>
      </w:r>
      <w:r>
        <w:rPr>
          <w:rFonts w:eastAsia="Times New Roman"/>
          <w:sz w:val="20"/>
          <w:szCs w:val="20"/>
        </w:rPr>
        <w:t>: Sigmoid Function Plot</w:t>
      </w:r>
    </w:p>
    <w:p w14:paraId="522838A5" w14:textId="77777777" w:rsidR="004C610F" w:rsidRPr="00AE0C8A" w:rsidRDefault="004C610F" w:rsidP="004C610F">
      <w:pPr>
        <w:rPr>
          <w:rFonts w:eastAsia="Times New Roman"/>
          <w:sz w:val="20"/>
          <w:szCs w:val="20"/>
        </w:rPr>
      </w:pPr>
      <w:r>
        <w:rPr>
          <w:rFonts w:eastAsia="Times New Roman"/>
          <w:sz w:val="20"/>
          <w:szCs w:val="20"/>
        </w:rPr>
        <w:lastRenderedPageBreak/>
        <w:tab/>
      </w:r>
    </w:p>
    <w:p w14:paraId="6C11E51C" w14:textId="77777777" w:rsidR="004C610F" w:rsidRDefault="004C610F" w:rsidP="004C610F">
      <w:pPr>
        <w:ind w:left="720"/>
        <w:rPr>
          <w:rFonts w:eastAsia="Times New Roman"/>
          <w:b/>
          <w:bCs/>
          <w:sz w:val="20"/>
          <w:szCs w:val="20"/>
        </w:rPr>
      </w:pPr>
    </w:p>
    <w:p w14:paraId="058F54D8" w14:textId="77777777" w:rsidR="004C610F" w:rsidRDefault="004C610F" w:rsidP="004C610F">
      <w:pPr>
        <w:ind w:left="720"/>
        <w:rPr>
          <w:rFonts w:eastAsia="Times New Roman"/>
          <w:b/>
          <w:bCs/>
          <w:sz w:val="20"/>
          <w:szCs w:val="20"/>
        </w:rPr>
      </w:pPr>
    </w:p>
    <w:p w14:paraId="66B684B5" w14:textId="77777777" w:rsidR="004C610F" w:rsidRDefault="004C610F" w:rsidP="004C610F">
      <w:pPr>
        <w:rPr>
          <w:rFonts w:eastAsia="Times New Roman"/>
          <w:b/>
          <w:bCs/>
          <w:sz w:val="20"/>
          <w:szCs w:val="20"/>
        </w:rPr>
      </w:pPr>
    </w:p>
    <w:p w14:paraId="4E2ECF07" w14:textId="77777777" w:rsidR="004C610F" w:rsidRDefault="004C610F" w:rsidP="003E71E7">
      <w:pPr>
        <w:ind w:left="720" w:right="720"/>
        <w:rPr>
          <w:rFonts w:eastAsia="Times New Roman"/>
          <w:sz w:val="20"/>
          <w:szCs w:val="20"/>
        </w:rPr>
      </w:pPr>
      <w:r>
        <w:rPr>
          <w:rFonts w:eastAsia="Times New Roman"/>
          <w:sz w:val="20"/>
          <w:szCs w:val="20"/>
        </w:rPr>
        <w:t>As the calculation is performed, for each sample, there will be an associated loss. The average of losses associated with each sample will give us the overall cost incurred in the model which is represented be the equation below</w:t>
      </w:r>
    </w:p>
    <w:p w14:paraId="74C92AB1" w14:textId="77777777" w:rsidR="004C610F" w:rsidRPr="00594989" w:rsidRDefault="004C610F" w:rsidP="004C610F">
      <w:pPr>
        <w:pStyle w:val="NoSpacing"/>
        <w:rPr>
          <w:sz w:val="24"/>
          <w:szCs w:val="24"/>
        </w:rPr>
      </w:pPr>
      <m:oMathPara>
        <m:oMath>
          <m:r>
            <w:rPr>
              <w:rFonts w:ascii="Cambria Math" w:hAnsi="Cambria Math"/>
              <w:sz w:val="24"/>
              <w:szCs w:val="24"/>
            </w:rPr>
            <m:t>C= -</m:t>
          </m:r>
          <m:f>
            <m:fPr>
              <m:ctrlPr>
                <w:rPr>
                  <w:rFonts w:ascii="Cambria Math" w:hAnsi="Cambria Math"/>
                  <w:i/>
                  <w:sz w:val="24"/>
                  <w:szCs w:val="24"/>
                </w:rPr>
              </m:ctrlPr>
            </m:fPr>
            <m:num>
              <m:r>
                <w:rPr>
                  <w:rFonts w:ascii="Cambria Math" w:hAnsi="Cambria Math"/>
                  <w:sz w:val="24"/>
                  <w:szCs w:val="24"/>
                </w:rPr>
                <m:t>ylog(σ</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1-σ</m:t>
                      </m:r>
                      <m:d>
                        <m:dPr>
                          <m:ctrlPr>
                            <w:rPr>
                              <w:rFonts w:ascii="Cambria Math" w:hAnsi="Cambria Math"/>
                              <w:i/>
                              <w:sz w:val="24"/>
                              <w:szCs w:val="24"/>
                            </w:rPr>
                          </m:ctrlPr>
                        </m:dPr>
                        <m:e>
                          <m:r>
                            <w:rPr>
                              <w:rFonts w:ascii="Cambria Math" w:hAnsi="Cambria Math"/>
                              <w:sz w:val="24"/>
                              <w:szCs w:val="24"/>
                            </w:rPr>
                            <m:t>z</m:t>
                          </m:r>
                        </m:e>
                      </m:d>
                    </m:e>
                  </m:d>
                </m:e>
              </m:func>
            </m:num>
            <m:den>
              <m:r>
                <w:rPr>
                  <w:rFonts w:ascii="Cambria Math" w:hAnsi="Cambria Math"/>
                  <w:sz w:val="24"/>
                  <w:szCs w:val="24"/>
                </w:rPr>
                <m:t>m</m:t>
              </m:r>
            </m:den>
          </m:f>
        </m:oMath>
      </m:oMathPara>
    </w:p>
    <w:p w14:paraId="6477AF66" w14:textId="77777777" w:rsidR="004C610F" w:rsidRDefault="004C610F" w:rsidP="004C610F">
      <w:pPr>
        <w:ind w:left="720" w:right="720"/>
        <w:rPr>
          <w:rFonts w:eastAsia="Times New Roman"/>
          <w:sz w:val="20"/>
          <w:szCs w:val="20"/>
        </w:rPr>
      </w:pPr>
      <w:r>
        <w:rPr>
          <w:rFonts w:eastAsia="Times New Roman"/>
          <w:sz w:val="20"/>
          <w:szCs w:val="20"/>
        </w:rPr>
        <w:t>where</w:t>
      </w:r>
    </w:p>
    <w:p w14:paraId="5E90D9DC" w14:textId="77777777" w:rsidR="004C610F" w:rsidRDefault="004C610F" w:rsidP="004C610F">
      <w:pPr>
        <w:ind w:left="720" w:right="720"/>
        <w:rPr>
          <w:rFonts w:eastAsia="Times New Roman"/>
          <w:sz w:val="20"/>
          <w:szCs w:val="20"/>
        </w:rPr>
      </w:pPr>
      <w:r>
        <w:rPr>
          <w:rFonts w:eastAsia="Times New Roman"/>
          <w:sz w:val="20"/>
          <w:szCs w:val="20"/>
        </w:rPr>
        <w:t>C = total cost incurred</w:t>
      </w:r>
    </w:p>
    <w:p w14:paraId="7602A5C9" w14:textId="77777777" w:rsidR="004C610F" w:rsidRDefault="004C610F" w:rsidP="004C610F">
      <w:pPr>
        <w:ind w:left="720" w:right="720"/>
        <w:rPr>
          <w:rFonts w:eastAsia="Times New Roman"/>
          <w:sz w:val="20"/>
          <w:szCs w:val="20"/>
        </w:rPr>
      </w:pPr>
      <w:r>
        <w:rPr>
          <w:rFonts w:eastAsia="Times New Roman"/>
          <w:sz w:val="20"/>
          <w:szCs w:val="20"/>
        </w:rPr>
        <w:t>y = actual target value</w:t>
      </w:r>
    </w:p>
    <w:p w14:paraId="5E9EFA31" w14:textId="77777777" w:rsidR="004C610F" w:rsidRDefault="004C610F" w:rsidP="004C610F">
      <w:pPr>
        <w:ind w:left="720" w:right="720"/>
        <w:rPr>
          <w:rFonts w:eastAsia="Times New Roman"/>
          <w:sz w:val="20"/>
          <w:szCs w:val="20"/>
        </w:rPr>
      </w:pPr>
      <w:r w:rsidRPr="00B323B2">
        <w:rPr>
          <w:rFonts w:eastAsia="Times New Roman"/>
          <w:sz w:val="20"/>
          <w:szCs w:val="20"/>
        </w:rPr>
        <w:t>σ(z)</w:t>
      </w:r>
      <w:r>
        <w:rPr>
          <w:rFonts w:eastAsia="Times New Roman"/>
          <w:sz w:val="20"/>
          <w:szCs w:val="20"/>
        </w:rPr>
        <w:t xml:space="preserve"> = predicted value as of result of calculations performed by the model</w:t>
      </w:r>
    </w:p>
    <w:p w14:paraId="13F1127B" w14:textId="77777777" w:rsidR="004C610F" w:rsidRDefault="004C610F" w:rsidP="004C610F">
      <w:pPr>
        <w:ind w:left="720" w:right="720"/>
        <w:rPr>
          <w:rFonts w:eastAsia="Times New Roman"/>
          <w:sz w:val="20"/>
          <w:szCs w:val="20"/>
        </w:rPr>
      </w:pPr>
      <w:r>
        <w:rPr>
          <w:rFonts w:eastAsia="Times New Roman"/>
          <w:sz w:val="20"/>
          <w:szCs w:val="20"/>
        </w:rPr>
        <w:t>m = sample size</w:t>
      </w:r>
    </w:p>
    <w:p w14:paraId="225EA2A5" w14:textId="77777777" w:rsidR="004C610F" w:rsidRDefault="004C610F" w:rsidP="004C610F">
      <w:pPr>
        <w:ind w:left="720" w:right="720"/>
        <w:rPr>
          <w:rFonts w:eastAsia="Times New Roman"/>
          <w:sz w:val="20"/>
          <w:szCs w:val="20"/>
        </w:rPr>
      </w:pPr>
    </w:p>
    <w:p w14:paraId="239262FE" w14:textId="77777777" w:rsidR="004C610F" w:rsidRDefault="004C610F" w:rsidP="004C610F">
      <w:pPr>
        <w:ind w:left="720" w:right="720"/>
        <w:jc w:val="both"/>
        <w:rPr>
          <w:rFonts w:eastAsia="Times New Roman"/>
          <w:sz w:val="20"/>
          <w:szCs w:val="20"/>
        </w:rPr>
      </w:pPr>
      <w:r>
        <w:rPr>
          <w:rFonts w:eastAsia="Times New Roman"/>
          <w:sz w:val="20"/>
          <w:szCs w:val="20"/>
        </w:rPr>
        <w:t xml:space="preserve">To minimize the cost, Gradient Descent algorithm is used which is an </w:t>
      </w:r>
      <w:r w:rsidRPr="00426F58">
        <w:rPr>
          <w:rFonts w:eastAsia="Times New Roman"/>
          <w:sz w:val="20"/>
          <w:szCs w:val="20"/>
        </w:rPr>
        <w:t>optimization algorithm used to minimize some function by iteratively moving in the direction of steepest descent as defined by the negative of the gradient.</w:t>
      </w:r>
    </w:p>
    <w:p w14:paraId="41EC75F4" w14:textId="77777777" w:rsidR="004C610F" w:rsidRDefault="004C610F" w:rsidP="004C610F">
      <w:pPr>
        <w:ind w:left="720" w:right="720"/>
        <w:jc w:val="both"/>
        <w:rPr>
          <w:rFonts w:eastAsia="Times New Roman"/>
          <w:sz w:val="20"/>
          <w:szCs w:val="20"/>
        </w:rPr>
      </w:pPr>
      <w:r>
        <w:rPr>
          <w:rFonts w:eastAsia="Times New Roman"/>
          <w:sz w:val="20"/>
          <w:szCs w:val="20"/>
        </w:rPr>
        <w:t xml:space="preserve">Gradients for weights and bias are calculated in the below mentioned way. First, we take the difference between predicted value </w:t>
      </w:r>
      <w:r w:rsidRPr="00B323B2">
        <w:rPr>
          <w:rFonts w:eastAsia="Times New Roman"/>
          <w:sz w:val="20"/>
          <w:szCs w:val="20"/>
        </w:rPr>
        <w:t>σ(z)</w:t>
      </w:r>
      <w:r>
        <w:rPr>
          <w:rFonts w:eastAsia="Times New Roman"/>
          <w:sz w:val="20"/>
          <w:szCs w:val="20"/>
        </w:rPr>
        <w:t xml:space="preserve"> and target value (y).</w:t>
      </w:r>
    </w:p>
    <w:p w14:paraId="2775D6A7" w14:textId="77777777" w:rsidR="004C610F" w:rsidRPr="006632F9" w:rsidRDefault="004C610F" w:rsidP="004C610F">
      <w:pPr>
        <w:pStyle w:val="NoSpacing"/>
        <w:rPr>
          <w:sz w:val="24"/>
          <w:szCs w:val="24"/>
        </w:rPr>
      </w:pPr>
      <m:oMathPara>
        <m:oMath>
          <m:r>
            <w:rPr>
              <w:rFonts w:ascii="Cambria Math" w:hAnsi="Cambria Math"/>
              <w:sz w:val="24"/>
              <w:szCs w:val="24"/>
            </w:rPr>
            <m:t>dz=σ</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-y</m:t>
          </m:r>
        </m:oMath>
      </m:oMathPara>
    </w:p>
    <w:p w14:paraId="6EB8834E" w14:textId="77777777" w:rsidR="004C610F" w:rsidRDefault="004C610F" w:rsidP="004C610F">
      <w:pPr>
        <w:ind w:left="720" w:right="720"/>
        <w:jc w:val="both"/>
        <w:rPr>
          <w:rFonts w:eastAsia="Times New Roman"/>
          <w:sz w:val="20"/>
          <w:szCs w:val="20"/>
        </w:rPr>
      </w:pPr>
      <w:r>
        <w:rPr>
          <w:rFonts w:eastAsia="Times New Roman"/>
          <w:sz w:val="20"/>
          <w:szCs w:val="20"/>
        </w:rPr>
        <w:t xml:space="preserve">Then the difference between these values is used to calculate gradient for weights  </w:t>
      </w:r>
      <m:oMath>
        <m:r>
          <w:rPr>
            <w:rFonts w:ascii="Cambria Math" w:hAnsi="Cambria Math"/>
            <w:sz w:val="24"/>
            <w:szCs w:val="24"/>
          </w:rPr>
          <m:t>dw=</m:t>
        </m:r>
        <m:f>
          <m:fPr>
            <m:ctrlPr>
              <w:rPr>
                <w:rFonts w:ascii="Cambria Math" w:hAnsi="Cambria Math"/>
                <w:i/>
                <w:sz w:val="24"/>
                <w:szCs w:val="24"/>
              </w:rPr>
            </m:ctrlPr>
          </m:fPr>
          <m:num>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dz</m:t>
                </m:r>
              </m:e>
              <m:sup>
                <m:r>
                  <w:rPr>
                    <w:rFonts w:ascii="Cambria Math" w:hAnsi="Cambria Math"/>
                    <w:sz w:val="24"/>
                    <w:szCs w:val="24"/>
                  </w:rPr>
                  <m:t>T</m:t>
                </m:r>
              </m:sup>
            </m:sSup>
          </m:num>
          <m:den>
            <m:r>
              <w:rPr>
                <w:rFonts w:ascii="Cambria Math" w:hAnsi="Cambria Math"/>
                <w:sz w:val="24"/>
                <w:szCs w:val="24"/>
              </w:rPr>
              <m:t>m</m:t>
            </m:r>
          </m:den>
        </m:f>
      </m:oMath>
      <w:r>
        <w:rPr>
          <w:rFonts w:eastAsia="Times New Roman"/>
          <w:sz w:val="24"/>
          <w:szCs w:val="24"/>
        </w:rPr>
        <w:t xml:space="preserve"> </w:t>
      </w:r>
      <w:r w:rsidRPr="00567C70">
        <w:rPr>
          <w:rFonts w:eastAsia="Times New Roman"/>
          <w:sz w:val="20"/>
          <w:szCs w:val="20"/>
        </w:rPr>
        <w:t xml:space="preserve">and </w:t>
      </w:r>
      <w:r>
        <w:rPr>
          <w:rFonts w:eastAsia="Times New Roman"/>
          <w:sz w:val="20"/>
          <w:szCs w:val="20"/>
        </w:rPr>
        <w:t xml:space="preserve">that for bias  </w:t>
      </w:r>
      <m:oMath>
        <m:r>
          <w:rPr>
            <w:rFonts w:ascii="Cambria Math" w:hAnsi="Cambria Math"/>
            <w:sz w:val="20"/>
            <w:szCs w:val="20"/>
          </w:rPr>
          <m:t>db=(</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dz</m:t>
            </m:r>
          </m:e>
        </m:nary>
        <m:r>
          <w:rPr>
            <w:rFonts w:ascii="Cambria Math" w:hAnsi="Cambria Math"/>
            <w:sz w:val="20"/>
            <w:szCs w:val="20"/>
          </w:rPr>
          <m:t>)/m</m:t>
        </m:r>
      </m:oMath>
      <w:r>
        <w:rPr>
          <w:rFonts w:eastAsia="Times New Roman"/>
          <w:sz w:val="20"/>
          <w:szCs w:val="20"/>
        </w:rPr>
        <w:t>.</w:t>
      </w:r>
    </w:p>
    <w:p w14:paraId="379241D8" w14:textId="77777777" w:rsidR="004C610F" w:rsidRDefault="004C610F" w:rsidP="004C610F">
      <w:pPr>
        <w:ind w:left="720" w:right="720"/>
        <w:jc w:val="both"/>
        <w:rPr>
          <w:rFonts w:eastAsia="Times New Roman"/>
          <w:sz w:val="20"/>
          <w:szCs w:val="20"/>
        </w:rPr>
      </w:pPr>
      <w:r>
        <w:rPr>
          <w:rFonts w:eastAsia="Times New Roman"/>
          <w:sz w:val="20"/>
          <w:szCs w:val="20"/>
        </w:rPr>
        <w:t>where</w:t>
      </w:r>
    </w:p>
    <w:p w14:paraId="00F4D4B6" w14:textId="77777777" w:rsidR="004C610F" w:rsidRDefault="004C610F" w:rsidP="004C610F">
      <w:pPr>
        <w:ind w:left="720" w:right="720"/>
        <w:jc w:val="both"/>
        <w:rPr>
          <w:rFonts w:eastAsia="Times New Roman"/>
          <w:sz w:val="20"/>
          <w:szCs w:val="20"/>
        </w:rPr>
      </w:pPr>
      <w:proofErr w:type="spellStart"/>
      <w:r>
        <w:rPr>
          <w:rFonts w:eastAsia="Times New Roman"/>
          <w:sz w:val="20"/>
          <w:szCs w:val="20"/>
        </w:rPr>
        <w:t>dw</w:t>
      </w:r>
      <w:proofErr w:type="spellEnd"/>
      <w:r>
        <w:rPr>
          <w:rFonts w:eastAsia="Times New Roman"/>
          <w:sz w:val="20"/>
          <w:szCs w:val="20"/>
        </w:rPr>
        <w:t xml:space="preserve"> = gradient vector for weights</w:t>
      </w:r>
    </w:p>
    <w:p w14:paraId="4B910A68" w14:textId="77777777" w:rsidR="004C610F" w:rsidRDefault="004C610F" w:rsidP="004C610F">
      <w:pPr>
        <w:ind w:left="720" w:right="720"/>
        <w:jc w:val="both"/>
        <w:rPr>
          <w:rFonts w:eastAsia="Times New Roman"/>
          <w:sz w:val="20"/>
          <w:szCs w:val="20"/>
        </w:rPr>
      </w:pPr>
      <w:r>
        <w:rPr>
          <w:rFonts w:eastAsia="Times New Roman"/>
          <w:sz w:val="20"/>
          <w:szCs w:val="20"/>
        </w:rPr>
        <w:t>x = input vector</w:t>
      </w:r>
    </w:p>
    <w:p w14:paraId="16490BC8" w14:textId="77777777" w:rsidR="004C610F" w:rsidRDefault="004C610F" w:rsidP="004C610F">
      <w:pPr>
        <w:ind w:left="720" w:right="720"/>
        <w:jc w:val="both"/>
        <w:rPr>
          <w:rFonts w:eastAsia="Times New Roman"/>
          <w:sz w:val="20"/>
          <w:szCs w:val="20"/>
        </w:rPr>
      </w:pPr>
      <w:proofErr w:type="spellStart"/>
      <w:r>
        <w:rPr>
          <w:rFonts w:eastAsia="Times New Roman"/>
          <w:sz w:val="20"/>
          <w:szCs w:val="20"/>
        </w:rPr>
        <w:t>dz</w:t>
      </w:r>
      <w:proofErr w:type="spellEnd"/>
      <w:r>
        <w:rPr>
          <w:rFonts w:eastAsia="Times New Roman"/>
          <w:sz w:val="20"/>
          <w:szCs w:val="20"/>
        </w:rPr>
        <w:t xml:space="preserve"> = difference between predicted value </w:t>
      </w:r>
      <w:r w:rsidRPr="00B323B2">
        <w:rPr>
          <w:rFonts w:eastAsia="Times New Roman"/>
          <w:sz w:val="20"/>
          <w:szCs w:val="20"/>
        </w:rPr>
        <w:t>σ(z)</w:t>
      </w:r>
      <w:r>
        <w:rPr>
          <w:rFonts w:eastAsia="Times New Roman"/>
          <w:sz w:val="20"/>
          <w:szCs w:val="20"/>
        </w:rPr>
        <w:t xml:space="preserve"> and target value (y)</w:t>
      </w:r>
    </w:p>
    <w:p w14:paraId="0B55A7FD" w14:textId="77777777" w:rsidR="004C610F" w:rsidRDefault="004C610F" w:rsidP="004C610F">
      <w:pPr>
        <w:ind w:left="720" w:right="720"/>
        <w:jc w:val="both"/>
        <w:rPr>
          <w:rFonts w:eastAsia="Times New Roman"/>
          <w:sz w:val="20"/>
          <w:szCs w:val="20"/>
        </w:rPr>
      </w:pPr>
      <w:r>
        <w:rPr>
          <w:rFonts w:eastAsia="Times New Roman"/>
          <w:sz w:val="20"/>
          <w:szCs w:val="20"/>
        </w:rPr>
        <w:t>m = sample size</w:t>
      </w:r>
    </w:p>
    <w:p w14:paraId="701A4E74" w14:textId="77777777" w:rsidR="004C610F" w:rsidRDefault="004C610F" w:rsidP="004C610F">
      <w:pPr>
        <w:ind w:left="720" w:right="720"/>
        <w:jc w:val="both"/>
        <w:rPr>
          <w:rFonts w:eastAsia="Times New Roman"/>
          <w:sz w:val="20"/>
          <w:szCs w:val="20"/>
        </w:rPr>
      </w:pPr>
    </w:p>
    <w:p w14:paraId="3C40A529" w14:textId="77777777" w:rsidR="004C610F" w:rsidRDefault="004C610F" w:rsidP="004C610F">
      <w:pPr>
        <w:ind w:left="720" w:right="720"/>
        <w:jc w:val="both"/>
        <w:rPr>
          <w:rFonts w:eastAsia="Times New Roman"/>
          <w:sz w:val="20"/>
          <w:szCs w:val="20"/>
        </w:rPr>
      </w:pPr>
      <w:r>
        <w:rPr>
          <w:rFonts w:eastAsia="Times New Roman"/>
          <w:sz w:val="20"/>
          <w:szCs w:val="20"/>
        </w:rPr>
        <w:t xml:space="preserve">These gradients are used to calculate the updated weights and bias with every epoch as mentioned below using learning rate which can be described as size of steps taken to minimize the cost. This has to be optimum as if it’s too low, calculating gradient will be time consuming. If it’s too high, we risk </w:t>
      </w:r>
      <w:r w:rsidRPr="00D82137">
        <w:rPr>
          <w:rFonts w:eastAsia="Times New Roman"/>
          <w:sz w:val="20"/>
          <w:szCs w:val="20"/>
        </w:rPr>
        <w:t>overshooting the lowest point</w:t>
      </w:r>
      <w:r>
        <w:rPr>
          <w:rFonts w:eastAsia="Times New Roman"/>
          <w:sz w:val="20"/>
          <w:szCs w:val="20"/>
        </w:rPr>
        <w:t xml:space="preserve"> since slope of curve is constantly changing.</w:t>
      </w:r>
    </w:p>
    <w:p w14:paraId="170CFAD3" w14:textId="77777777" w:rsidR="004C610F" w:rsidRDefault="004C610F" w:rsidP="004C610F">
      <w:pPr>
        <w:ind w:left="720" w:right="720"/>
        <w:jc w:val="both"/>
        <w:rPr>
          <w:rFonts w:eastAsia="Times New Roman"/>
          <w:sz w:val="20"/>
          <w:szCs w:val="20"/>
        </w:rPr>
      </w:pPr>
    </w:p>
    <w:p w14:paraId="67FF3DD4" w14:textId="77777777" w:rsidR="004C610F" w:rsidRDefault="004C610F" w:rsidP="004C610F">
      <w:pPr>
        <w:ind w:left="720" w:right="720"/>
        <w:jc w:val="both"/>
        <w:rPr>
          <w:rFonts w:eastAsia="Times New Roman"/>
          <w:sz w:val="20"/>
          <w:szCs w:val="20"/>
        </w:rPr>
      </w:pPr>
      <w:r>
        <w:rPr>
          <w:rFonts w:eastAsia="Times New Roman"/>
          <w:sz w:val="20"/>
          <w:szCs w:val="20"/>
        </w:rPr>
        <w:t>Updated weights and bias are represented by below equations.</w:t>
      </w:r>
    </w:p>
    <w:p w14:paraId="45F3CB4D" w14:textId="77777777" w:rsidR="004C610F" w:rsidRPr="005318D7" w:rsidRDefault="004C610F" w:rsidP="004C610F">
      <w:pPr>
        <w:ind w:left="720" w:right="720"/>
        <w:jc w:val="both"/>
        <w:rPr>
          <w:rFonts w:eastAsia="Times New Roman"/>
          <w:sz w:val="24"/>
          <w:szCs w:val="24"/>
        </w:rPr>
      </w:pPr>
      <m:oMathPara>
        <m:oMath>
          <m:r>
            <w:rPr>
              <w:rFonts w:ascii="Cambria Math" w:hAnsi="Cambria Math"/>
              <w:sz w:val="24"/>
              <w:szCs w:val="24"/>
            </w:rPr>
            <m:t>w=w- ∝dw</m:t>
          </m:r>
        </m:oMath>
      </m:oMathPara>
    </w:p>
    <w:p w14:paraId="34CB2848" w14:textId="77777777" w:rsidR="004C610F" w:rsidRPr="005318D7" w:rsidRDefault="004C610F" w:rsidP="004C610F">
      <w:pPr>
        <w:ind w:left="720" w:right="720"/>
        <w:jc w:val="both"/>
        <w:rPr>
          <w:rFonts w:eastAsia="Times New Roman"/>
          <w:sz w:val="24"/>
          <w:szCs w:val="24"/>
        </w:rPr>
      </w:pPr>
      <m:oMathPara>
        <m:oMath>
          <m:r>
            <w:rPr>
              <w:rFonts w:ascii="Cambria Math" w:hAnsi="Cambria Math"/>
              <w:sz w:val="24"/>
              <w:szCs w:val="24"/>
            </w:rPr>
            <m:t>b=b- ∝db</m:t>
          </m:r>
        </m:oMath>
      </m:oMathPara>
    </w:p>
    <w:p w14:paraId="70D52DCA" w14:textId="77777777" w:rsidR="004C610F" w:rsidRPr="005318D7" w:rsidRDefault="004C610F" w:rsidP="004C610F">
      <w:pPr>
        <w:ind w:left="720" w:right="720"/>
        <w:jc w:val="both"/>
        <w:rPr>
          <w:rFonts w:eastAsia="Times New Roman"/>
          <w:sz w:val="20"/>
          <w:szCs w:val="20"/>
        </w:rPr>
      </w:pPr>
      <w:r w:rsidRPr="005318D7">
        <w:rPr>
          <w:rFonts w:eastAsia="Times New Roman"/>
          <w:sz w:val="20"/>
          <w:szCs w:val="20"/>
        </w:rPr>
        <w:t xml:space="preserve">where </w:t>
      </w:r>
      <w:r w:rsidRPr="005318D7">
        <w:rPr>
          <w:rFonts w:ascii="Cambria Math" w:eastAsia="Times New Roman" w:hAnsi="Cambria Math" w:cs="Cambria Math"/>
          <w:sz w:val="20"/>
          <w:szCs w:val="20"/>
        </w:rPr>
        <w:t>∝ is the learning rate</w:t>
      </w:r>
      <w:r>
        <w:rPr>
          <w:rFonts w:ascii="Cambria Math" w:eastAsia="Times New Roman" w:hAnsi="Cambria Math" w:cs="Cambria Math"/>
          <w:sz w:val="20"/>
          <w:szCs w:val="20"/>
        </w:rPr>
        <w:t>.</w:t>
      </w:r>
    </w:p>
    <w:p w14:paraId="3D4AA435" w14:textId="77777777" w:rsidR="004C610F" w:rsidRDefault="004C610F" w:rsidP="004C610F">
      <w:pPr>
        <w:ind w:left="720" w:right="720"/>
        <w:rPr>
          <w:rFonts w:eastAsia="Times New Roman"/>
          <w:sz w:val="20"/>
          <w:szCs w:val="20"/>
        </w:rPr>
      </w:pPr>
      <w:r>
        <w:rPr>
          <w:rFonts w:eastAsia="Times New Roman"/>
          <w:sz w:val="20"/>
          <w:szCs w:val="20"/>
        </w:rPr>
        <w:t xml:space="preserve"> </w:t>
      </w:r>
    </w:p>
    <w:p w14:paraId="738A489D" w14:textId="77777777" w:rsidR="004C610F" w:rsidRDefault="004C610F" w:rsidP="004C610F">
      <w:pPr>
        <w:ind w:left="720" w:right="720"/>
        <w:jc w:val="both"/>
        <w:rPr>
          <w:rFonts w:eastAsia="Times New Roman"/>
          <w:sz w:val="20"/>
          <w:szCs w:val="20"/>
        </w:rPr>
      </w:pPr>
      <w:r>
        <w:rPr>
          <w:rFonts w:eastAsia="Times New Roman"/>
          <w:sz w:val="20"/>
          <w:szCs w:val="20"/>
        </w:rPr>
        <w:t>This process is repeated for a number of iterations known as epochs, which is also a hyperparameter in the present model along with learning rate. No. of epochs are chosen such that cost gets minimized with significant accuracy and precision also obtained for given learning rate. In this study, epochs are chosen to be 10000 and learning rate is varied to get optimum values for weights and bias.</w:t>
      </w:r>
    </w:p>
    <w:p w14:paraId="1B109431" w14:textId="77777777" w:rsidR="004C610F" w:rsidRDefault="004C610F" w:rsidP="004C610F">
      <w:pPr>
        <w:ind w:left="720" w:right="720"/>
        <w:jc w:val="both"/>
        <w:rPr>
          <w:rFonts w:eastAsia="Times New Roman"/>
          <w:sz w:val="20"/>
          <w:szCs w:val="20"/>
        </w:rPr>
      </w:pPr>
    </w:p>
    <w:p w14:paraId="6611D7AB" w14:textId="77777777" w:rsidR="004C610F" w:rsidRDefault="004C610F" w:rsidP="004C610F">
      <w:pPr>
        <w:ind w:left="720" w:right="720"/>
        <w:jc w:val="both"/>
        <w:rPr>
          <w:rFonts w:eastAsia="Times New Roman"/>
          <w:sz w:val="20"/>
          <w:szCs w:val="20"/>
        </w:rPr>
      </w:pPr>
      <w:r>
        <w:rPr>
          <w:rFonts w:eastAsia="Times New Roman"/>
          <w:sz w:val="20"/>
          <w:szCs w:val="20"/>
        </w:rPr>
        <w:t>The predicted values from the sigmoid function are mapped to 0 and 1 using the following criteria.</w:t>
      </w:r>
    </w:p>
    <w:p w14:paraId="558B99FB" w14:textId="77777777" w:rsidR="004C610F" w:rsidRDefault="004C610F" w:rsidP="004C610F">
      <w:pPr>
        <w:ind w:left="720" w:right="720"/>
        <w:jc w:val="both"/>
        <w:rPr>
          <w:rFonts w:eastAsia="Times New Roman"/>
          <w:sz w:val="20"/>
          <w:szCs w:val="20"/>
        </w:rPr>
      </w:pPr>
      <m:oMathPara>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z</m:t>
              </m:r>
            </m:e>
          </m:d>
          <m:d>
            <m:dPr>
              <m:begChr m:val="{"/>
              <m:endChr m:val="}"/>
              <m:ctrlPr>
                <w:rPr>
                  <w:rFonts w:ascii="Cambria Math" w:eastAsia="Times New Roman"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≥0.5         p=1</m:t>
                  </m:r>
                </m:e>
                <m:e>
                  <m:r>
                    <w:rPr>
                      <w:rFonts w:ascii="Cambria Math" w:hAnsi="Cambria Math"/>
                      <w:sz w:val="24"/>
                      <w:szCs w:val="24"/>
                    </w:rPr>
                    <m:t>&lt;0.5         p=0</m:t>
                  </m:r>
                </m:e>
              </m:eqArr>
            </m:e>
          </m:d>
        </m:oMath>
      </m:oMathPara>
    </w:p>
    <w:p w14:paraId="679F0A5F" w14:textId="77777777" w:rsidR="004C610F" w:rsidRDefault="004C610F" w:rsidP="004C610F">
      <w:pPr>
        <w:ind w:left="720" w:right="720"/>
        <w:rPr>
          <w:rFonts w:eastAsia="Times New Roman"/>
          <w:sz w:val="20"/>
          <w:szCs w:val="20"/>
        </w:rPr>
      </w:pPr>
      <w:r>
        <w:rPr>
          <w:rFonts w:eastAsia="Times New Roman"/>
          <w:sz w:val="20"/>
          <w:szCs w:val="20"/>
        </w:rPr>
        <w:t xml:space="preserve">Here, p is the predicted value. </w:t>
      </w:r>
    </w:p>
    <w:p w14:paraId="5B5DD6B2" w14:textId="77777777" w:rsidR="004C610F" w:rsidRDefault="004C610F" w:rsidP="004C610F">
      <w:pPr>
        <w:ind w:left="720" w:right="720"/>
        <w:rPr>
          <w:rFonts w:eastAsia="Times New Roman"/>
          <w:sz w:val="20"/>
          <w:szCs w:val="20"/>
        </w:rPr>
      </w:pPr>
    </w:p>
    <w:p w14:paraId="3A0251FE" w14:textId="77777777" w:rsidR="004C610F" w:rsidRDefault="004C610F" w:rsidP="004C610F">
      <w:pPr>
        <w:ind w:left="720" w:right="720"/>
        <w:jc w:val="both"/>
        <w:rPr>
          <w:rFonts w:eastAsia="Times New Roman"/>
          <w:sz w:val="20"/>
          <w:szCs w:val="20"/>
        </w:rPr>
      </w:pPr>
      <w:r>
        <w:rPr>
          <w:rFonts w:eastAsia="Times New Roman"/>
          <w:sz w:val="20"/>
          <w:szCs w:val="20"/>
        </w:rPr>
        <w:t>These predicted values are then compared with actual target values to calculate the evaluation metrics explained below.</w:t>
      </w:r>
    </w:p>
    <w:p w14:paraId="06104343" w14:textId="77777777" w:rsidR="004C610F" w:rsidRDefault="004C610F" w:rsidP="004C610F">
      <w:pPr>
        <w:pStyle w:val="NoSpacing"/>
        <w:rPr>
          <w:sz w:val="24"/>
          <w:szCs w:val="24"/>
        </w:rPr>
      </w:pPr>
      <w:r>
        <w:rPr>
          <w:sz w:val="24"/>
          <w:szCs w:val="24"/>
        </w:rPr>
        <w:tab/>
      </w:r>
      <w:r>
        <w:rPr>
          <w:sz w:val="24"/>
          <w:szCs w:val="24"/>
        </w:rPr>
        <w:tab/>
      </w:r>
      <w:r>
        <w:rPr>
          <w:sz w:val="24"/>
          <w:szCs w:val="24"/>
        </w:rPr>
        <w:tab/>
      </w:r>
      <w:r w:rsidR="00DE4941">
        <w:rPr>
          <w:sz w:val="24"/>
          <w:szCs w:val="24"/>
        </w:rPr>
        <w:t xml:space="preserve">           </w:t>
      </w:r>
      <w:r w:rsidR="00DE4941">
        <w:rPr>
          <w:sz w:val="24"/>
          <w:szCs w:val="24"/>
        </w:rPr>
        <w:tab/>
      </w:r>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TP+TN</m:t>
            </m:r>
          </m:num>
          <m:den>
            <m:eqArr>
              <m:eqArrPr>
                <m:ctrlPr>
                  <w:rPr>
                    <w:rFonts w:ascii="Cambria Math" w:hAnsi="Cambria Math"/>
                    <w:i/>
                    <w:sz w:val="24"/>
                    <w:szCs w:val="24"/>
                  </w:rPr>
                </m:ctrlPr>
              </m:eqArrPr>
              <m:e>
                <m:r>
                  <w:rPr>
                    <w:rFonts w:ascii="Cambria Math" w:hAnsi="Cambria Math"/>
                    <w:sz w:val="24"/>
                    <w:szCs w:val="24"/>
                  </w:rPr>
                  <m:t>TP+TN+FP+FN</m:t>
                </m:r>
              </m:e>
              <m:e>
                <m:r>
                  <w:rPr>
                    <w:rFonts w:ascii="Cambria Math" w:hAnsi="Cambria Math"/>
                    <w:sz w:val="24"/>
                    <w:szCs w:val="24"/>
                  </w:rPr>
                  <m:t xml:space="preserve"> </m:t>
                </m:r>
              </m:e>
            </m:eqArr>
          </m:den>
        </m:f>
      </m:oMath>
    </w:p>
    <w:p w14:paraId="38F1077B" w14:textId="77777777" w:rsidR="004C610F" w:rsidRDefault="004C610F" w:rsidP="004C610F">
      <w:pPr>
        <w:ind w:left="720" w:right="720"/>
        <w:jc w:val="both"/>
        <w:rPr>
          <w:rFonts w:eastAsia="Times New Roman"/>
          <w:sz w:val="20"/>
          <w:szCs w:val="20"/>
        </w:rPr>
      </w:pPr>
      <w:r>
        <w:rPr>
          <w:rFonts w:eastAsia="Times New Roman"/>
          <w:sz w:val="20"/>
          <w:szCs w:val="20"/>
        </w:rPr>
        <w:t>i.e.</w:t>
      </w:r>
      <w:r>
        <w:rPr>
          <w:rFonts w:eastAsia="Times New Roman"/>
          <w:sz w:val="20"/>
          <w:szCs w:val="20"/>
        </w:rPr>
        <w:tab/>
        <w:t xml:space="preserve">            </w:t>
      </w:r>
    </w:p>
    <w:p w14:paraId="11B8BE9F" w14:textId="77777777" w:rsidR="004C610F" w:rsidRDefault="004C610F" w:rsidP="00DE4941">
      <w:pPr>
        <w:ind w:left="2160" w:right="720" w:firstLine="720"/>
        <w:jc w:val="both"/>
        <w:rPr>
          <w:rFonts w:eastAsia="Times New Roman"/>
          <w:sz w:val="24"/>
          <w:szCs w:val="24"/>
        </w:rPr>
      </w:pPr>
      <w:r>
        <w:rPr>
          <w:rFonts w:eastAsia="Times New Roman"/>
          <w:sz w:val="20"/>
          <w:szCs w:val="20"/>
        </w:rPr>
        <w:t xml:space="preserve"> </w:t>
      </w:r>
      <m:oMath>
        <m:r>
          <w:rPr>
            <w:rFonts w:ascii="Cambria Math" w:hAnsi="Cambria Math"/>
            <w:sz w:val="24"/>
            <w:szCs w:val="24"/>
          </w:rPr>
          <m:t>Accuracy=1-</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difference</m:t>
                    </m:r>
                  </m:e>
                  <m:sub>
                    <m:r>
                      <w:rPr>
                        <w:rFonts w:ascii="Cambria Math" w:hAnsi="Cambria Math"/>
                        <w:sz w:val="24"/>
                        <w:szCs w:val="24"/>
                      </w:rPr>
                      <m:t>k</m:t>
                    </m:r>
                  </m:sub>
                </m:sSub>
              </m:e>
            </m:nary>
          </m:num>
          <m:den>
            <m:r>
              <w:rPr>
                <w:rFonts w:ascii="Cambria Math" w:hAnsi="Cambria Math"/>
                <w:sz w:val="24"/>
                <w:szCs w:val="24"/>
              </w:rPr>
              <m:t>m</m:t>
            </m:r>
          </m:den>
        </m:f>
      </m:oMath>
    </w:p>
    <w:p w14:paraId="7775916E" w14:textId="77777777" w:rsidR="004C610F" w:rsidRDefault="004C610F" w:rsidP="004C610F">
      <w:pPr>
        <w:ind w:right="720"/>
        <w:jc w:val="both"/>
        <w:rPr>
          <w:rFonts w:eastAsia="Times New Roman"/>
          <w:sz w:val="20"/>
          <w:szCs w:val="20"/>
        </w:rPr>
      </w:pPr>
      <w:r>
        <w:rPr>
          <w:rFonts w:eastAsia="Times New Roman"/>
          <w:sz w:val="20"/>
          <w:szCs w:val="20"/>
        </w:rPr>
        <w:tab/>
        <w:t>Where difference = predicted value (p) – target value (y) for each data sample.</w:t>
      </w:r>
    </w:p>
    <w:p w14:paraId="4F40C24B" w14:textId="77777777" w:rsidR="002E6079" w:rsidRDefault="002E6079" w:rsidP="004C610F">
      <w:pPr>
        <w:ind w:left="720" w:right="720"/>
        <w:jc w:val="both"/>
        <w:rPr>
          <w:rFonts w:eastAsia="Times New Roman"/>
          <w:sz w:val="20"/>
          <w:szCs w:val="20"/>
        </w:rPr>
      </w:pPr>
    </w:p>
    <w:p w14:paraId="109C2FB0" w14:textId="35E5E2F6" w:rsidR="004C610F" w:rsidRDefault="004C610F" w:rsidP="004C610F">
      <w:pPr>
        <w:ind w:left="720" w:right="720"/>
        <w:jc w:val="both"/>
        <w:rPr>
          <w:rFonts w:eastAsia="Times New Roman"/>
          <w:sz w:val="20"/>
          <w:szCs w:val="20"/>
        </w:rPr>
      </w:pPr>
      <w:r>
        <w:rPr>
          <w:rFonts w:eastAsia="Times New Roman"/>
          <w:sz w:val="20"/>
          <w:szCs w:val="20"/>
        </w:rPr>
        <w:lastRenderedPageBreak/>
        <w:t>Precision and Recall metrics are calculated using following formulas.</w:t>
      </w:r>
    </w:p>
    <w:p w14:paraId="52DE2A89" w14:textId="77777777" w:rsidR="004C610F" w:rsidRPr="003C78B6" w:rsidRDefault="004C610F" w:rsidP="004C610F">
      <w:pPr>
        <w:ind w:left="720" w:right="720"/>
        <w:jc w:val="both"/>
        <w:rPr>
          <w:rFonts w:eastAsia="Times New Roman"/>
          <w:sz w:val="24"/>
          <w:szCs w:val="24"/>
        </w:rPr>
      </w:pPr>
      <m:oMathPara>
        <m:oMath>
          <m:r>
            <w:rPr>
              <w:rFonts w:ascii="Cambria Math" w:hAnsi="Cambria Math"/>
              <w:sz w:val="24"/>
              <w:szCs w:val="24"/>
            </w:rPr>
            <m:t>Precision=</m:t>
          </m:r>
          <m:f>
            <m:fPr>
              <m:ctrlPr>
                <w:rPr>
                  <w:rFonts w:ascii="Cambria Math" w:hAnsi="Cambria Math"/>
                  <w:i/>
                  <w:sz w:val="24"/>
                  <w:szCs w:val="24"/>
                </w:rPr>
              </m:ctrlPr>
            </m:fPr>
            <m:num>
              <m:r>
                <w:rPr>
                  <w:rFonts w:ascii="Cambria Math" w:hAnsi="Cambria Math"/>
                  <w:sz w:val="24"/>
                  <w:szCs w:val="24"/>
                </w:rPr>
                <m:t>TP</m:t>
              </m:r>
            </m:num>
            <m:den>
              <m:eqArr>
                <m:eqArrPr>
                  <m:ctrlPr>
                    <w:rPr>
                      <w:rFonts w:ascii="Cambria Math" w:hAnsi="Cambria Math"/>
                      <w:i/>
                      <w:sz w:val="24"/>
                      <w:szCs w:val="24"/>
                    </w:rPr>
                  </m:ctrlPr>
                </m:eqArrPr>
                <m:e>
                  <m:r>
                    <w:rPr>
                      <w:rFonts w:ascii="Cambria Math" w:hAnsi="Cambria Math"/>
                      <w:sz w:val="24"/>
                      <w:szCs w:val="24"/>
                    </w:rPr>
                    <m:t>TP+FP</m:t>
                  </m:r>
                </m:e>
                <m:e>
                  <m:r>
                    <w:rPr>
                      <w:rFonts w:ascii="Cambria Math" w:hAnsi="Cambria Math"/>
                      <w:sz w:val="24"/>
                      <w:szCs w:val="24"/>
                    </w:rPr>
                    <m:t xml:space="preserve"> </m:t>
                  </m:r>
                </m:e>
              </m:eqArr>
            </m:den>
          </m:f>
        </m:oMath>
      </m:oMathPara>
    </w:p>
    <w:p w14:paraId="30129B11" w14:textId="5B436402" w:rsidR="004C610F" w:rsidRPr="00E165A6" w:rsidRDefault="004C610F" w:rsidP="004C610F">
      <w:pPr>
        <w:ind w:left="720" w:right="720"/>
        <w:jc w:val="both"/>
        <w:rPr>
          <w:rFonts w:eastAsia="Times New Roman"/>
          <w:sz w:val="24"/>
          <w:szCs w:val="24"/>
        </w:rPr>
      </w:pPr>
      <m:oMathPara>
        <m:oMath>
          <m:r>
            <w:rPr>
              <w:rFonts w:ascii="Cambria Math" w:hAnsi="Cambria Math"/>
              <w:sz w:val="24"/>
              <w:szCs w:val="24"/>
            </w:rPr>
            <m:t>Recall=</m:t>
          </m:r>
          <m:f>
            <m:fPr>
              <m:ctrlPr>
                <w:rPr>
                  <w:rFonts w:ascii="Cambria Math" w:hAnsi="Cambria Math"/>
                  <w:i/>
                  <w:sz w:val="24"/>
                  <w:szCs w:val="24"/>
                </w:rPr>
              </m:ctrlPr>
            </m:fPr>
            <m:num>
              <m:r>
                <w:rPr>
                  <w:rFonts w:ascii="Cambria Math" w:hAnsi="Cambria Math"/>
                  <w:sz w:val="24"/>
                  <w:szCs w:val="24"/>
                </w:rPr>
                <m:t>TP</m:t>
              </m:r>
            </m:num>
            <m:den>
              <m:eqArr>
                <m:eqArrPr>
                  <m:ctrlPr>
                    <w:rPr>
                      <w:rFonts w:ascii="Cambria Math" w:hAnsi="Cambria Math"/>
                      <w:i/>
                      <w:sz w:val="24"/>
                      <w:szCs w:val="24"/>
                    </w:rPr>
                  </m:ctrlPr>
                </m:eqArrPr>
                <m:e>
                  <m:r>
                    <w:rPr>
                      <w:rFonts w:ascii="Cambria Math" w:hAnsi="Cambria Math"/>
                      <w:sz w:val="24"/>
                      <w:szCs w:val="24"/>
                    </w:rPr>
                    <m:t>TP+FN</m:t>
                  </m:r>
                </m:e>
                <m:e>
                  <m:r>
                    <w:rPr>
                      <w:rFonts w:ascii="Cambria Math" w:hAnsi="Cambria Math"/>
                      <w:sz w:val="24"/>
                      <w:szCs w:val="24"/>
                    </w:rPr>
                    <m:t xml:space="preserve"> </m:t>
                  </m:r>
                </m:e>
              </m:eqArr>
            </m:den>
          </m:f>
        </m:oMath>
      </m:oMathPara>
    </w:p>
    <w:p w14:paraId="43608FD8" w14:textId="286BA883" w:rsidR="00E165A6" w:rsidRDefault="00E165A6" w:rsidP="004C610F">
      <w:pPr>
        <w:ind w:left="720" w:right="720"/>
        <w:jc w:val="both"/>
        <w:rPr>
          <w:rFonts w:eastAsia="Times New Roman"/>
          <w:sz w:val="20"/>
          <w:szCs w:val="20"/>
        </w:rPr>
      </w:pPr>
      <w:r w:rsidRPr="00E165A6">
        <w:rPr>
          <w:rFonts w:eastAsia="Times New Roman"/>
          <w:sz w:val="20"/>
          <w:szCs w:val="20"/>
        </w:rPr>
        <w:t xml:space="preserve">Where </w:t>
      </w:r>
    </w:p>
    <w:p w14:paraId="452C829B" w14:textId="171B1655" w:rsidR="00E165A6" w:rsidRDefault="00E165A6" w:rsidP="004C610F">
      <w:pPr>
        <w:ind w:left="720" w:right="720"/>
        <w:jc w:val="both"/>
        <w:rPr>
          <w:rFonts w:eastAsia="Times New Roman"/>
          <w:sz w:val="20"/>
          <w:szCs w:val="20"/>
        </w:rPr>
      </w:pPr>
      <w:r>
        <w:rPr>
          <w:rFonts w:eastAsia="Times New Roman"/>
          <w:sz w:val="20"/>
          <w:szCs w:val="20"/>
        </w:rPr>
        <w:t>TP = True Positive</w:t>
      </w:r>
    </w:p>
    <w:p w14:paraId="053466DE" w14:textId="4D837C36" w:rsidR="00E165A6" w:rsidRDefault="00E165A6" w:rsidP="004C610F">
      <w:pPr>
        <w:ind w:left="720" w:right="720"/>
        <w:jc w:val="both"/>
        <w:rPr>
          <w:rFonts w:eastAsia="Times New Roman"/>
          <w:sz w:val="20"/>
          <w:szCs w:val="20"/>
        </w:rPr>
      </w:pPr>
      <w:r>
        <w:rPr>
          <w:rFonts w:eastAsia="Times New Roman"/>
          <w:sz w:val="20"/>
          <w:szCs w:val="20"/>
        </w:rPr>
        <w:t>TN = True Negative</w:t>
      </w:r>
    </w:p>
    <w:p w14:paraId="4841022D" w14:textId="75E2C142" w:rsidR="00E165A6" w:rsidRDefault="00E165A6" w:rsidP="004C610F">
      <w:pPr>
        <w:ind w:left="720" w:right="720"/>
        <w:jc w:val="both"/>
        <w:rPr>
          <w:rFonts w:eastAsia="Times New Roman"/>
          <w:sz w:val="20"/>
          <w:szCs w:val="20"/>
        </w:rPr>
      </w:pPr>
      <w:r>
        <w:rPr>
          <w:rFonts w:eastAsia="Times New Roman"/>
          <w:sz w:val="20"/>
          <w:szCs w:val="20"/>
        </w:rPr>
        <w:t xml:space="preserve">FP = False </w:t>
      </w:r>
      <w:proofErr w:type="spellStart"/>
      <w:r>
        <w:rPr>
          <w:rFonts w:eastAsia="Times New Roman"/>
          <w:sz w:val="20"/>
          <w:szCs w:val="20"/>
        </w:rPr>
        <w:t>Positve</w:t>
      </w:r>
      <w:proofErr w:type="spellEnd"/>
    </w:p>
    <w:p w14:paraId="355F8B8A" w14:textId="171CF1E5" w:rsidR="00E165A6" w:rsidRDefault="00E165A6" w:rsidP="004C610F">
      <w:pPr>
        <w:ind w:left="720" w:right="720"/>
        <w:jc w:val="both"/>
        <w:rPr>
          <w:rFonts w:eastAsia="Times New Roman"/>
          <w:sz w:val="20"/>
          <w:szCs w:val="20"/>
        </w:rPr>
      </w:pPr>
      <w:r>
        <w:rPr>
          <w:rFonts w:eastAsia="Times New Roman"/>
          <w:sz w:val="20"/>
          <w:szCs w:val="20"/>
        </w:rPr>
        <w:t>FN = False Negative</w:t>
      </w:r>
    </w:p>
    <w:p w14:paraId="4C78ADD7" w14:textId="4CB1EE2A" w:rsidR="00E165A6" w:rsidRDefault="00E165A6" w:rsidP="004C610F">
      <w:pPr>
        <w:ind w:left="720" w:right="720"/>
        <w:jc w:val="both"/>
        <w:rPr>
          <w:rFonts w:eastAsia="Times New Roman"/>
          <w:sz w:val="20"/>
          <w:szCs w:val="20"/>
        </w:rPr>
      </w:pPr>
    </w:p>
    <w:p w14:paraId="610AB206" w14:textId="77777777" w:rsidR="00E165A6" w:rsidRPr="00E165A6" w:rsidRDefault="00E165A6" w:rsidP="004C610F">
      <w:pPr>
        <w:ind w:left="720" w:right="720"/>
        <w:jc w:val="both"/>
        <w:rPr>
          <w:rFonts w:eastAsia="Times New Roman"/>
          <w:sz w:val="20"/>
          <w:szCs w:val="20"/>
        </w:rPr>
      </w:pPr>
    </w:p>
    <w:p w14:paraId="44EDEDEE" w14:textId="578B0CFF" w:rsidR="00A322B5" w:rsidRDefault="00A322B5" w:rsidP="00A322B5">
      <w:pPr>
        <w:tabs>
          <w:tab w:val="left" w:pos="1440"/>
        </w:tabs>
        <w:ind w:left="720"/>
        <w:rPr>
          <w:sz w:val="20"/>
          <w:szCs w:val="20"/>
        </w:rPr>
      </w:pPr>
      <w:r>
        <w:rPr>
          <w:rFonts w:eastAsia="Times New Roman"/>
          <w:b/>
          <w:bCs/>
          <w:sz w:val="24"/>
          <w:szCs w:val="24"/>
        </w:rPr>
        <w:t>6          Results of Experimentation</w:t>
      </w:r>
    </w:p>
    <w:p w14:paraId="76CDA4B7" w14:textId="77777777" w:rsidR="00A322B5" w:rsidRDefault="00A322B5" w:rsidP="00A322B5">
      <w:pPr>
        <w:spacing w:line="83" w:lineRule="exact"/>
        <w:rPr>
          <w:sz w:val="20"/>
          <w:szCs w:val="20"/>
        </w:rPr>
      </w:pPr>
    </w:p>
    <w:p w14:paraId="4A34F7D7" w14:textId="77777777" w:rsidR="00A322B5" w:rsidRDefault="00A322B5" w:rsidP="00A322B5">
      <w:pPr>
        <w:spacing w:line="227" w:lineRule="auto"/>
        <w:ind w:left="720" w:right="740"/>
        <w:jc w:val="both"/>
        <w:rPr>
          <w:rFonts w:eastAsia="Times New Roman"/>
          <w:sz w:val="20"/>
          <w:szCs w:val="20"/>
        </w:rPr>
      </w:pPr>
      <w:r>
        <w:rPr>
          <w:rFonts w:eastAsia="Times New Roman"/>
          <w:sz w:val="20"/>
          <w:szCs w:val="20"/>
        </w:rPr>
        <w:t>The task to be performed is predicting the state of cell (Malignant or Benign) with some confidence.</w:t>
      </w:r>
    </w:p>
    <w:p w14:paraId="6D14DA94" w14:textId="44028CD9" w:rsidR="00A322B5" w:rsidRDefault="00A322B5" w:rsidP="00A322B5">
      <w:pPr>
        <w:spacing w:line="227" w:lineRule="auto"/>
        <w:ind w:left="720" w:right="740"/>
        <w:jc w:val="both"/>
        <w:rPr>
          <w:sz w:val="20"/>
          <w:szCs w:val="20"/>
        </w:rPr>
      </w:pPr>
      <w:r w:rsidRPr="00750FC5">
        <w:rPr>
          <w:b/>
          <w:bCs/>
          <w:sz w:val="20"/>
          <w:szCs w:val="20"/>
        </w:rPr>
        <w:t>Evaluation metrics.</w:t>
      </w:r>
      <w:r w:rsidRPr="00750FC5">
        <w:rPr>
          <w:sz w:val="20"/>
          <w:szCs w:val="20"/>
        </w:rPr>
        <w:t xml:space="preserve"> I have used Accuracy, Precision and Recall metrics for each dataset for evaluation of the efficiency</w:t>
      </w:r>
      <w:r w:rsidRPr="00750FC5">
        <w:t xml:space="preserve"> </w:t>
      </w:r>
      <w:r w:rsidRPr="00750FC5">
        <w:rPr>
          <w:sz w:val="20"/>
          <w:szCs w:val="20"/>
        </w:rPr>
        <w:t xml:space="preserve">of the model. Also, the </w:t>
      </w:r>
      <w:r w:rsidR="00F4706C">
        <w:rPr>
          <w:sz w:val="20"/>
          <w:szCs w:val="20"/>
        </w:rPr>
        <w:t>cost</w:t>
      </w:r>
      <w:r w:rsidRPr="00750FC5">
        <w:rPr>
          <w:sz w:val="20"/>
          <w:szCs w:val="20"/>
        </w:rPr>
        <w:t xml:space="preserve"> values for training and validation datasets have been evaluated with respect to epochs. As the weights are initialized with random values before running the model every time, the model gives varied values of the evaluation metrics every time the model is run.</w:t>
      </w:r>
    </w:p>
    <w:p w14:paraId="54125A0C" w14:textId="64A07F4F" w:rsidR="00A322B5" w:rsidRDefault="003E71E7" w:rsidP="00A322B5">
      <w:pPr>
        <w:spacing w:line="227" w:lineRule="auto"/>
        <w:ind w:left="720" w:right="740"/>
        <w:jc w:val="both"/>
        <w:rPr>
          <w:sz w:val="20"/>
          <w:szCs w:val="20"/>
        </w:rPr>
      </w:pPr>
      <w:r>
        <w:rPr>
          <w:noProof/>
          <w:sz w:val="20"/>
          <w:szCs w:val="20"/>
        </w:rPr>
        <w:drawing>
          <wp:anchor distT="0" distB="0" distL="114300" distR="114300" simplePos="0" relativeHeight="251688448" behindDoc="1" locked="0" layoutInCell="1" allowOverlap="1" wp14:anchorId="2D752698" wp14:editId="107EE3A9">
            <wp:simplePos x="0" y="0"/>
            <wp:positionH relativeFrom="column">
              <wp:posOffset>1311275</wp:posOffset>
            </wp:positionH>
            <wp:positionV relativeFrom="paragraph">
              <wp:posOffset>685165</wp:posOffset>
            </wp:positionV>
            <wp:extent cx="3326765" cy="2286000"/>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 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6765" cy="2286000"/>
                    </a:xfrm>
                    <a:prstGeom prst="rect">
                      <a:avLst/>
                    </a:prstGeom>
                  </pic:spPr>
                </pic:pic>
              </a:graphicData>
            </a:graphic>
            <wp14:sizeRelH relativeFrom="page">
              <wp14:pctWidth>0</wp14:pctWidth>
            </wp14:sizeRelH>
            <wp14:sizeRelV relativeFrom="page">
              <wp14:pctHeight>0</wp14:pctHeight>
            </wp14:sizeRelV>
          </wp:anchor>
        </w:drawing>
      </w:r>
      <w:r w:rsidR="00A322B5" w:rsidRPr="007D7B19">
        <w:rPr>
          <w:sz w:val="20"/>
          <w:szCs w:val="20"/>
        </w:rPr>
        <w:t xml:space="preserve">The </w:t>
      </w:r>
      <w:r w:rsidR="00A322B5">
        <w:rPr>
          <w:sz w:val="20"/>
          <w:szCs w:val="20"/>
        </w:rPr>
        <w:t xml:space="preserve">hyperparameters for the model, i.e. epochs and learning rate were set to get the optimum results by trial and error method. </w:t>
      </w:r>
      <w:r w:rsidR="006978D1">
        <w:rPr>
          <w:sz w:val="20"/>
          <w:szCs w:val="20"/>
        </w:rPr>
        <w:t>Cost</w:t>
      </w:r>
      <w:r w:rsidR="00A322B5">
        <w:rPr>
          <w:sz w:val="20"/>
          <w:szCs w:val="20"/>
        </w:rPr>
        <w:t xml:space="preserve"> and accuracy were calculated for various learning rates and the one with minimum cost and maximum accuracy was chosen as the final learning rate for the model. Figures below represent loss and accuracy plots for </w:t>
      </w:r>
      <w:r w:rsidR="00A56D54">
        <w:rPr>
          <w:sz w:val="20"/>
          <w:szCs w:val="20"/>
        </w:rPr>
        <w:t xml:space="preserve">four </w:t>
      </w:r>
      <w:r w:rsidR="00A322B5">
        <w:rPr>
          <w:sz w:val="20"/>
          <w:szCs w:val="20"/>
        </w:rPr>
        <w:t xml:space="preserve">learning rates as </w:t>
      </w:r>
      <w:r w:rsidR="00A56D54">
        <w:rPr>
          <w:sz w:val="20"/>
          <w:szCs w:val="20"/>
        </w:rPr>
        <w:t xml:space="preserve">5, </w:t>
      </w:r>
      <w:r w:rsidR="00A322B5">
        <w:rPr>
          <w:sz w:val="20"/>
          <w:szCs w:val="20"/>
        </w:rPr>
        <w:t>0.05, 0.1 and 0.01.</w:t>
      </w:r>
    </w:p>
    <w:p w14:paraId="2305EBC1" w14:textId="11D2F227" w:rsidR="00A56D54" w:rsidRPr="007D7B19" w:rsidRDefault="00A56D54" w:rsidP="00A322B5">
      <w:pPr>
        <w:spacing w:line="227" w:lineRule="auto"/>
        <w:ind w:left="720" w:right="740"/>
        <w:jc w:val="both"/>
        <w:rPr>
          <w:sz w:val="20"/>
          <w:szCs w:val="20"/>
        </w:rPr>
      </w:pPr>
    </w:p>
    <w:p w14:paraId="5F1568FB" w14:textId="77777777" w:rsidR="00A322B5" w:rsidRPr="007D7B19" w:rsidRDefault="00A322B5" w:rsidP="00A322B5">
      <w:pPr>
        <w:spacing w:line="227" w:lineRule="auto"/>
        <w:ind w:left="720" w:right="740"/>
        <w:jc w:val="both"/>
        <w:rPr>
          <w:sz w:val="20"/>
          <w:szCs w:val="20"/>
        </w:rPr>
      </w:pPr>
    </w:p>
    <w:p w14:paraId="5369513B" w14:textId="78659C9A" w:rsidR="00A322B5" w:rsidRDefault="00A322B5" w:rsidP="00A322B5">
      <w:pPr>
        <w:spacing w:line="227" w:lineRule="auto"/>
        <w:ind w:left="720" w:right="740"/>
        <w:jc w:val="both"/>
        <w:rPr>
          <w:sz w:val="20"/>
          <w:szCs w:val="20"/>
        </w:rPr>
      </w:pPr>
    </w:p>
    <w:p w14:paraId="6D35B701" w14:textId="40BA9354" w:rsidR="00A56D54" w:rsidRDefault="00A56D54" w:rsidP="00A322B5">
      <w:pPr>
        <w:spacing w:line="227" w:lineRule="auto"/>
        <w:ind w:left="720" w:right="740"/>
        <w:jc w:val="both"/>
        <w:rPr>
          <w:sz w:val="20"/>
          <w:szCs w:val="20"/>
        </w:rPr>
      </w:pPr>
    </w:p>
    <w:p w14:paraId="50B2E1FE" w14:textId="7994BD5D" w:rsidR="00A56D54" w:rsidRDefault="00A56D54" w:rsidP="00A322B5">
      <w:pPr>
        <w:spacing w:line="227" w:lineRule="auto"/>
        <w:ind w:left="720" w:right="740"/>
        <w:jc w:val="both"/>
        <w:rPr>
          <w:sz w:val="20"/>
          <w:szCs w:val="20"/>
        </w:rPr>
      </w:pPr>
    </w:p>
    <w:p w14:paraId="5A318ECC" w14:textId="3A40053F" w:rsidR="00A56D54" w:rsidRDefault="00A56D54" w:rsidP="00A322B5">
      <w:pPr>
        <w:spacing w:line="227" w:lineRule="auto"/>
        <w:ind w:left="720" w:right="740"/>
        <w:jc w:val="both"/>
        <w:rPr>
          <w:sz w:val="20"/>
          <w:szCs w:val="20"/>
        </w:rPr>
      </w:pPr>
    </w:p>
    <w:p w14:paraId="45161342" w14:textId="7AEDAEDA" w:rsidR="00A56D54" w:rsidRDefault="00A56D54" w:rsidP="00A322B5">
      <w:pPr>
        <w:spacing w:line="227" w:lineRule="auto"/>
        <w:ind w:left="720" w:right="740"/>
        <w:jc w:val="both"/>
        <w:rPr>
          <w:sz w:val="20"/>
          <w:szCs w:val="20"/>
        </w:rPr>
      </w:pPr>
    </w:p>
    <w:p w14:paraId="0B59E646" w14:textId="12E3AF53" w:rsidR="00A56D54" w:rsidRDefault="00A56D54" w:rsidP="00A322B5">
      <w:pPr>
        <w:spacing w:line="227" w:lineRule="auto"/>
        <w:ind w:left="720" w:right="740"/>
        <w:jc w:val="both"/>
        <w:rPr>
          <w:sz w:val="20"/>
          <w:szCs w:val="20"/>
        </w:rPr>
      </w:pPr>
    </w:p>
    <w:p w14:paraId="43C9B6DA" w14:textId="2C78AFC6" w:rsidR="00A56D54" w:rsidRDefault="00A56D54" w:rsidP="00A322B5">
      <w:pPr>
        <w:spacing w:line="227" w:lineRule="auto"/>
        <w:ind w:left="720" w:right="740"/>
        <w:jc w:val="both"/>
        <w:rPr>
          <w:sz w:val="20"/>
          <w:szCs w:val="20"/>
        </w:rPr>
      </w:pPr>
    </w:p>
    <w:p w14:paraId="2CFC0BF5" w14:textId="5C63855A" w:rsidR="00A56D54" w:rsidRDefault="00A56D54" w:rsidP="00A322B5">
      <w:pPr>
        <w:spacing w:line="227" w:lineRule="auto"/>
        <w:ind w:left="720" w:right="740"/>
        <w:jc w:val="both"/>
        <w:rPr>
          <w:sz w:val="20"/>
          <w:szCs w:val="20"/>
        </w:rPr>
      </w:pPr>
    </w:p>
    <w:p w14:paraId="70FFB53E" w14:textId="1CD90CC7" w:rsidR="00A56D54" w:rsidRDefault="00A56D54" w:rsidP="00A322B5">
      <w:pPr>
        <w:spacing w:line="227" w:lineRule="auto"/>
        <w:ind w:left="720" w:right="740"/>
        <w:jc w:val="both"/>
        <w:rPr>
          <w:sz w:val="20"/>
          <w:szCs w:val="20"/>
        </w:rPr>
      </w:pPr>
    </w:p>
    <w:p w14:paraId="4DCBEE82" w14:textId="2389BE41" w:rsidR="00A56D54" w:rsidRDefault="00A56D54" w:rsidP="00A322B5">
      <w:pPr>
        <w:spacing w:line="227" w:lineRule="auto"/>
        <w:ind w:left="720" w:right="740"/>
        <w:jc w:val="both"/>
        <w:rPr>
          <w:sz w:val="20"/>
          <w:szCs w:val="20"/>
        </w:rPr>
      </w:pPr>
    </w:p>
    <w:p w14:paraId="765492F6" w14:textId="2596CEEC" w:rsidR="00A56D54" w:rsidRDefault="00A56D54" w:rsidP="00A322B5">
      <w:pPr>
        <w:spacing w:line="227" w:lineRule="auto"/>
        <w:ind w:left="720" w:right="740"/>
        <w:jc w:val="both"/>
        <w:rPr>
          <w:sz w:val="20"/>
          <w:szCs w:val="20"/>
        </w:rPr>
      </w:pPr>
    </w:p>
    <w:p w14:paraId="258CE869" w14:textId="29BCD239" w:rsidR="00A56D54" w:rsidRDefault="00A56D54" w:rsidP="00A322B5">
      <w:pPr>
        <w:spacing w:line="227" w:lineRule="auto"/>
        <w:ind w:left="720" w:right="740"/>
        <w:jc w:val="both"/>
        <w:rPr>
          <w:sz w:val="20"/>
          <w:szCs w:val="20"/>
        </w:rPr>
      </w:pPr>
    </w:p>
    <w:p w14:paraId="4BD99286" w14:textId="74D6F2E5" w:rsidR="00A56D54" w:rsidRDefault="00A56D54" w:rsidP="00A322B5">
      <w:pPr>
        <w:spacing w:line="227" w:lineRule="auto"/>
        <w:ind w:left="720" w:right="740"/>
        <w:jc w:val="both"/>
        <w:rPr>
          <w:sz w:val="20"/>
          <w:szCs w:val="20"/>
        </w:rPr>
      </w:pPr>
    </w:p>
    <w:p w14:paraId="753141AF" w14:textId="730ECFA9" w:rsidR="00A56D54" w:rsidRDefault="00A56D54" w:rsidP="00A322B5">
      <w:pPr>
        <w:spacing w:line="227" w:lineRule="auto"/>
        <w:ind w:left="720" w:right="740"/>
        <w:jc w:val="both"/>
        <w:rPr>
          <w:sz w:val="20"/>
          <w:szCs w:val="20"/>
        </w:rPr>
      </w:pPr>
    </w:p>
    <w:p w14:paraId="059B6DCF" w14:textId="36D041A4" w:rsidR="00721136" w:rsidRDefault="00721136" w:rsidP="00721136">
      <w:pPr>
        <w:spacing w:line="227" w:lineRule="auto"/>
        <w:ind w:right="740"/>
        <w:jc w:val="both"/>
        <w:rPr>
          <w:sz w:val="20"/>
          <w:szCs w:val="20"/>
        </w:rPr>
      </w:pPr>
    </w:p>
    <w:p w14:paraId="0B388ECE" w14:textId="75446D5D" w:rsidR="006978D1" w:rsidRDefault="00721136" w:rsidP="00721136">
      <w:pPr>
        <w:spacing w:line="227" w:lineRule="auto"/>
        <w:ind w:left="720" w:right="740"/>
        <w:jc w:val="center"/>
        <w:rPr>
          <w:sz w:val="20"/>
          <w:szCs w:val="20"/>
        </w:rPr>
      </w:pPr>
      <w:r>
        <w:rPr>
          <w:sz w:val="20"/>
          <w:szCs w:val="20"/>
        </w:rPr>
        <w:t>Fig 3: Training and Validation Cost for learning rate of 5</w:t>
      </w:r>
    </w:p>
    <w:p w14:paraId="756BA47F" w14:textId="45C0F3CC" w:rsidR="006978D1" w:rsidRDefault="006978D1" w:rsidP="00A322B5">
      <w:pPr>
        <w:spacing w:line="227" w:lineRule="auto"/>
        <w:ind w:left="720" w:right="740"/>
        <w:jc w:val="both"/>
        <w:rPr>
          <w:sz w:val="20"/>
          <w:szCs w:val="20"/>
        </w:rPr>
      </w:pPr>
      <w:r>
        <w:rPr>
          <w:noProof/>
          <w:sz w:val="20"/>
          <w:szCs w:val="20"/>
        </w:rPr>
        <w:drawing>
          <wp:anchor distT="0" distB="0" distL="114300" distR="114300" simplePos="0" relativeHeight="251690496" behindDoc="1" locked="0" layoutInCell="1" allowOverlap="1" wp14:anchorId="53D877BF" wp14:editId="4F20CE93">
            <wp:simplePos x="0" y="0"/>
            <wp:positionH relativeFrom="column">
              <wp:posOffset>1308100</wp:posOffset>
            </wp:positionH>
            <wp:positionV relativeFrom="paragraph">
              <wp:posOffset>112395</wp:posOffset>
            </wp:positionV>
            <wp:extent cx="3327310" cy="2286000"/>
            <wp:effectExtent l="0" t="0" r="63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 accurac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7310" cy="2286000"/>
                    </a:xfrm>
                    <a:prstGeom prst="rect">
                      <a:avLst/>
                    </a:prstGeom>
                  </pic:spPr>
                </pic:pic>
              </a:graphicData>
            </a:graphic>
            <wp14:sizeRelH relativeFrom="page">
              <wp14:pctWidth>0</wp14:pctWidth>
            </wp14:sizeRelH>
            <wp14:sizeRelV relativeFrom="page">
              <wp14:pctHeight>0</wp14:pctHeight>
            </wp14:sizeRelV>
          </wp:anchor>
        </w:drawing>
      </w:r>
    </w:p>
    <w:p w14:paraId="3B9BB1E7" w14:textId="7FE9F3BE" w:rsidR="006978D1" w:rsidRDefault="006978D1" w:rsidP="00A322B5">
      <w:pPr>
        <w:spacing w:line="227" w:lineRule="auto"/>
        <w:ind w:left="720" w:right="740"/>
        <w:jc w:val="both"/>
        <w:rPr>
          <w:sz w:val="20"/>
          <w:szCs w:val="20"/>
        </w:rPr>
      </w:pPr>
    </w:p>
    <w:p w14:paraId="554AB4A8" w14:textId="6A1E2FA9" w:rsidR="006978D1" w:rsidRDefault="006978D1" w:rsidP="00A322B5">
      <w:pPr>
        <w:spacing w:line="227" w:lineRule="auto"/>
        <w:ind w:left="720" w:right="740"/>
        <w:jc w:val="both"/>
        <w:rPr>
          <w:sz w:val="20"/>
          <w:szCs w:val="20"/>
        </w:rPr>
      </w:pPr>
    </w:p>
    <w:p w14:paraId="07EF18DE" w14:textId="2493661C" w:rsidR="006978D1" w:rsidRDefault="006978D1" w:rsidP="00A322B5">
      <w:pPr>
        <w:spacing w:line="227" w:lineRule="auto"/>
        <w:ind w:left="720" w:right="740"/>
        <w:jc w:val="both"/>
        <w:rPr>
          <w:sz w:val="20"/>
          <w:szCs w:val="20"/>
        </w:rPr>
      </w:pPr>
    </w:p>
    <w:p w14:paraId="75E9A314" w14:textId="1F222370" w:rsidR="006978D1" w:rsidRDefault="006978D1" w:rsidP="00A322B5">
      <w:pPr>
        <w:spacing w:line="227" w:lineRule="auto"/>
        <w:ind w:left="720" w:right="740"/>
        <w:jc w:val="both"/>
        <w:rPr>
          <w:sz w:val="20"/>
          <w:szCs w:val="20"/>
        </w:rPr>
      </w:pPr>
    </w:p>
    <w:p w14:paraId="7BB64C30" w14:textId="1B95B8BD" w:rsidR="006978D1" w:rsidRDefault="006978D1" w:rsidP="00A322B5">
      <w:pPr>
        <w:spacing w:line="227" w:lineRule="auto"/>
        <w:ind w:left="720" w:right="740"/>
        <w:jc w:val="both"/>
        <w:rPr>
          <w:sz w:val="20"/>
          <w:szCs w:val="20"/>
        </w:rPr>
      </w:pPr>
    </w:p>
    <w:p w14:paraId="59DCE255" w14:textId="09E3AF26" w:rsidR="006978D1" w:rsidRDefault="006978D1" w:rsidP="00A322B5">
      <w:pPr>
        <w:spacing w:line="227" w:lineRule="auto"/>
        <w:ind w:left="720" w:right="740"/>
        <w:jc w:val="both"/>
        <w:rPr>
          <w:sz w:val="20"/>
          <w:szCs w:val="20"/>
        </w:rPr>
      </w:pPr>
    </w:p>
    <w:p w14:paraId="7EC2F73A" w14:textId="189375A4" w:rsidR="006978D1" w:rsidRDefault="006978D1" w:rsidP="00A322B5">
      <w:pPr>
        <w:spacing w:line="227" w:lineRule="auto"/>
        <w:ind w:left="720" w:right="740"/>
        <w:jc w:val="both"/>
        <w:rPr>
          <w:sz w:val="20"/>
          <w:szCs w:val="20"/>
        </w:rPr>
      </w:pPr>
    </w:p>
    <w:p w14:paraId="6C14DAEF" w14:textId="771FF22A" w:rsidR="006978D1" w:rsidRDefault="006978D1" w:rsidP="00A322B5">
      <w:pPr>
        <w:spacing w:line="227" w:lineRule="auto"/>
        <w:ind w:left="720" w:right="740"/>
        <w:jc w:val="both"/>
        <w:rPr>
          <w:sz w:val="20"/>
          <w:szCs w:val="20"/>
        </w:rPr>
      </w:pPr>
    </w:p>
    <w:p w14:paraId="1F9A3277" w14:textId="798EC6C9" w:rsidR="006978D1" w:rsidRDefault="006978D1" w:rsidP="00A322B5">
      <w:pPr>
        <w:spacing w:line="227" w:lineRule="auto"/>
        <w:ind w:left="720" w:right="740"/>
        <w:jc w:val="both"/>
        <w:rPr>
          <w:sz w:val="20"/>
          <w:szCs w:val="20"/>
        </w:rPr>
      </w:pPr>
    </w:p>
    <w:p w14:paraId="756CF8C3" w14:textId="709058D5" w:rsidR="006978D1" w:rsidRDefault="006978D1" w:rsidP="00A322B5">
      <w:pPr>
        <w:spacing w:line="227" w:lineRule="auto"/>
        <w:ind w:left="720" w:right="740"/>
        <w:jc w:val="both"/>
        <w:rPr>
          <w:sz w:val="20"/>
          <w:szCs w:val="20"/>
        </w:rPr>
      </w:pPr>
    </w:p>
    <w:p w14:paraId="6CACD74A" w14:textId="3DCC3216" w:rsidR="006978D1" w:rsidRDefault="006978D1" w:rsidP="00A322B5">
      <w:pPr>
        <w:spacing w:line="227" w:lineRule="auto"/>
        <w:ind w:left="720" w:right="740"/>
        <w:jc w:val="both"/>
        <w:rPr>
          <w:sz w:val="20"/>
          <w:szCs w:val="20"/>
        </w:rPr>
      </w:pPr>
    </w:p>
    <w:p w14:paraId="5DAA47BD" w14:textId="688EFE04" w:rsidR="006978D1" w:rsidRDefault="006978D1" w:rsidP="00A322B5">
      <w:pPr>
        <w:spacing w:line="227" w:lineRule="auto"/>
        <w:ind w:left="720" w:right="740"/>
        <w:jc w:val="both"/>
        <w:rPr>
          <w:sz w:val="20"/>
          <w:szCs w:val="20"/>
        </w:rPr>
      </w:pPr>
    </w:p>
    <w:p w14:paraId="50B3CFEB" w14:textId="1D3C5CDD" w:rsidR="006978D1" w:rsidRDefault="006978D1" w:rsidP="00A322B5">
      <w:pPr>
        <w:spacing w:line="227" w:lineRule="auto"/>
        <w:ind w:left="720" w:right="740"/>
        <w:jc w:val="both"/>
        <w:rPr>
          <w:sz w:val="20"/>
          <w:szCs w:val="20"/>
        </w:rPr>
      </w:pPr>
    </w:p>
    <w:p w14:paraId="2FC352BE" w14:textId="734A0F4C" w:rsidR="006978D1" w:rsidRDefault="006978D1" w:rsidP="00A322B5">
      <w:pPr>
        <w:spacing w:line="227" w:lineRule="auto"/>
        <w:ind w:left="720" w:right="740"/>
        <w:jc w:val="both"/>
        <w:rPr>
          <w:sz w:val="20"/>
          <w:szCs w:val="20"/>
        </w:rPr>
      </w:pPr>
    </w:p>
    <w:p w14:paraId="7B39D35D" w14:textId="746E8141" w:rsidR="006978D1" w:rsidRDefault="006978D1" w:rsidP="00A322B5">
      <w:pPr>
        <w:spacing w:line="227" w:lineRule="auto"/>
        <w:ind w:left="720" w:right="740"/>
        <w:jc w:val="both"/>
        <w:rPr>
          <w:sz w:val="20"/>
          <w:szCs w:val="20"/>
        </w:rPr>
      </w:pPr>
    </w:p>
    <w:p w14:paraId="4E619F29" w14:textId="38A1B97D" w:rsidR="006978D1" w:rsidRDefault="006978D1" w:rsidP="00A322B5">
      <w:pPr>
        <w:spacing w:line="227" w:lineRule="auto"/>
        <w:ind w:left="720" w:right="740"/>
        <w:jc w:val="both"/>
        <w:rPr>
          <w:sz w:val="20"/>
          <w:szCs w:val="20"/>
        </w:rPr>
      </w:pPr>
    </w:p>
    <w:p w14:paraId="2ACE5EF0" w14:textId="50FBA03F" w:rsidR="00A56D54" w:rsidRDefault="00721136" w:rsidP="00721136">
      <w:pPr>
        <w:spacing w:line="227" w:lineRule="auto"/>
        <w:ind w:left="720" w:right="740"/>
        <w:jc w:val="center"/>
        <w:rPr>
          <w:sz w:val="20"/>
          <w:szCs w:val="20"/>
        </w:rPr>
      </w:pPr>
      <w:r>
        <w:rPr>
          <w:sz w:val="20"/>
          <w:szCs w:val="20"/>
        </w:rPr>
        <w:t xml:space="preserve">Fig </w:t>
      </w:r>
      <w:r w:rsidR="002E6079">
        <w:rPr>
          <w:sz w:val="20"/>
          <w:szCs w:val="20"/>
        </w:rPr>
        <w:t>4</w:t>
      </w:r>
      <w:r>
        <w:rPr>
          <w:sz w:val="20"/>
          <w:szCs w:val="20"/>
        </w:rPr>
        <w:t>: Training and Validation Accuracy for learning rate of 5</w:t>
      </w:r>
    </w:p>
    <w:p w14:paraId="51E7B41D" w14:textId="454DC84C" w:rsidR="00A56D54" w:rsidRDefault="00A56D54" w:rsidP="00721136">
      <w:pPr>
        <w:spacing w:line="227" w:lineRule="auto"/>
        <w:ind w:right="740"/>
        <w:jc w:val="both"/>
        <w:rPr>
          <w:sz w:val="20"/>
          <w:szCs w:val="20"/>
        </w:rPr>
      </w:pPr>
    </w:p>
    <w:p w14:paraId="5409F63B" w14:textId="77777777" w:rsidR="00721136" w:rsidRPr="007D7B19" w:rsidRDefault="00721136" w:rsidP="00721136">
      <w:pPr>
        <w:spacing w:line="227" w:lineRule="auto"/>
        <w:ind w:right="740"/>
        <w:jc w:val="both"/>
        <w:rPr>
          <w:sz w:val="20"/>
          <w:szCs w:val="20"/>
        </w:rPr>
      </w:pPr>
    </w:p>
    <w:p w14:paraId="0A5E1B6E" w14:textId="77777777" w:rsidR="00A322B5" w:rsidRPr="007D7B19" w:rsidRDefault="00A322B5" w:rsidP="00A322B5">
      <w:pPr>
        <w:spacing w:line="227" w:lineRule="auto"/>
        <w:ind w:left="720" w:right="740"/>
        <w:jc w:val="both"/>
        <w:rPr>
          <w:sz w:val="20"/>
          <w:szCs w:val="20"/>
        </w:rPr>
      </w:pPr>
    </w:p>
    <w:p w14:paraId="574EFA04" w14:textId="339E340F" w:rsidR="00A322B5" w:rsidRPr="007D7B19" w:rsidRDefault="00346407" w:rsidP="00A322B5">
      <w:pPr>
        <w:spacing w:line="227" w:lineRule="auto"/>
        <w:ind w:left="720" w:right="740"/>
        <w:jc w:val="both"/>
        <w:rPr>
          <w:sz w:val="20"/>
          <w:szCs w:val="20"/>
        </w:rPr>
      </w:pPr>
      <w:r>
        <w:rPr>
          <w:noProof/>
          <w:sz w:val="20"/>
          <w:szCs w:val="20"/>
        </w:rPr>
        <w:drawing>
          <wp:anchor distT="0" distB="0" distL="114300" distR="114300" simplePos="0" relativeHeight="251682304" behindDoc="1" locked="0" layoutInCell="1" allowOverlap="1" wp14:anchorId="1E5CB70D" wp14:editId="1E4DFE11">
            <wp:simplePos x="0" y="0"/>
            <wp:positionH relativeFrom="column">
              <wp:posOffset>1303655</wp:posOffset>
            </wp:positionH>
            <wp:positionV relativeFrom="paragraph">
              <wp:posOffset>10795</wp:posOffset>
            </wp:positionV>
            <wp:extent cx="3335055" cy="228600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5 Lo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5055" cy="2286000"/>
                    </a:xfrm>
                    <a:prstGeom prst="rect">
                      <a:avLst/>
                    </a:prstGeom>
                  </pic:spPr>
                </pic:pic>
              </a:graphicData>
            </a:graphic>
            <wp14:sizeRelH relativeFrom="page">
              <wp14:pctWidth>0</wp14:pctWidth>
            </wp14:sizeRelH>
            <wp14:sizeRelV relativeFrom="page">
              <wp14:pctHeight>0</wp14:pctHeight>
            </wp14:sizeRelV>
          </wp:anchor>
        </w:drawing>
      </w:r>
    </w:p>
    <w:p w14:paraId="0BDA47FE" w14:textId="77777777" w:rsidR="00A322B5" w:rsidRPr="007D7B19" w:rsidRDefault="00A322B5" w:rsidP="00A322B5">
      <w:pPr>
        <w:spacing w:line="227" w:lineRule="auto"/>
        <w:ind w:left="720" w:right="740"/>
        <w:jc w:val="both"/>
        <w:rPr>
          <w:sz w:val="20"/>
          <w:szCs w:val="20"/>
        </w:rPr>
      </w:pPr>
    </w:p>
    <w:p w14:paraId="50089B43" w14:textId="77777777" w:rsidR="00A322B5" w:rsidRPr="007D7B19" w:rsidRDefault="00A322B5" w:rsidP="00A322B5">
      <w:pPr>
        <w:spacing w:line="227" w:lineRule="auto"/>
        <w:ind w:left="720" w:right="740"/>
        <w:jc w:val="both"/>
        <w:rPr>
          <w:sz w:val="20"/>
          <w:szCs w:val="20"/>
        </w:rPr>
      </w:pPr>
    </w:p>
    <w:p w14:paraId="753937D2" w14:textId="03BE3905" w:rsidR="00A322B5" w:rsidRDefault="00A322B5" w:rsidP="00A322B5">
      <w:pPr>
        <w:spacing w:line="227" w:lineRule="auto"/>
        <w:ind w:left="720" w:right="740"/>
        <w:jc w:val="both"/>
        <w:rPr>
          <w:sz w:val="20"/>
          <w:szCs w:val="20"/>
        </w:rPr>
      </w:pPr>
    </w:p>
    <w:p w14:paraId="2F1F755E" w14:textId="77777777" w:rsidR="00A322B5" w:rsidRDefault="00A322B5" w:rsidP="00A322B5">
      <w:pPr>
        <w:spacing w:line="227" w:lineRule="auto"/>
        <w:ind w:left="720" w:right="740"/>
        <w:jc w:val="both"/>
        <w:rPr>
          <w:sz w:val="20"/>
          <w:szCs w:val="20"/>
        </w:rPr>
      </w:pPr>
    </w:p>
    <w:p w14:paraId="64E65736" w14:textId="77777777" w:rsidR="00A322B5" w:rsidRDefault="00A322B5" w:rsidP="00A322B5">
      <w:pPr>
        <w:spacing w:line="227" w:lineRule="auto"/>
        <w:ind w:left="720" w:right="740"/>
        <w:jc w:val="both"/>
        <w:rPr>
          <w:sz w:val="20"/>
          <w:szCs w:val="20"/>
        </w:rPr>
      </w:pPr>
    </w:p>
    <w:p w14:paraId="73AC9811" w14:textId="77777777" w:rsidR="00A322B5" w:rsidRDefault="00A322B5" w:rsidP="00A322B5">
      <w:pPr>
        <w:spacing w:line="227" w:lineRule="auto"/>
        <w:ind w:left="720" w:right="740"/>
        <w:jc w:val="both"/>
        <w:rPr>
          <w:sz w:val="20"/>
          <w:szCs w:val="20"/>
        </w:rPr>
      </w:pPr>
    </w:p>
    <w:p w14:paraId="3F52C221" w14:textId="77777777" w:rsidR="00A322B5" w:rsidRDefault="00A322B5" w:rsidP="00A322B5">
      <w:pPr>
        <w:spacing w:line="227" w:lineRule="auto"/>
        <w:ind w:left="720" w:right="740"/>
        <w:jc w:val="both"/>
        <w:rPr>
          <w:sz w:val="20"/>
          <w:szCs w:val="20"/>
        </w:rPr>
      </w:pPr>
    </w:p>
    <w:p w14:paraId="64EE52DD" w14:textId="77777777" w:rsidR="00A322B5" w:rsidRDefault="00A322B5" w:rsidP="00A322B5">
      <w:pPr>
        <w:spacing w:line="227" w:lineRule="auto"/>
        <w:ind w:left="720" w:right="740"/>
        <w:jc w:val="both"/>
        <w:rPr>
          <w:sz w:val="20"/>
          <w:szCs w:val="20"/>
        </w:rPr>
      </w:pPr>
    </w:p>
    <w:p w14:paraId="25EDD130" w14:textId="77777777" w:rsidR="00A322B5" w:rsidRDefault="00A322B5" w:rsidP="00A322B5">
      <w:pPr>
        <w:spacing w:line="227" w:lineRule="auto"/>
        <w:ind w:left="720" w:right="740"/>
        <w:jc w:val="both"/>
        <w:rPr>
          <w:sz w:val="20"/>
          <w:szCs w:val="20"/>
        </w:rPr>
      </w:pPr>
    </w:p>
    <w:p w14:paraId="2F7EDD4E" w14:textId="77777777" w:rsidR="00A322B5" w:rsidRDefault="00A322B5" w:rsidP="00A322B5">
      <w:pPr>
        <w:spacing w:line="227" w:lineRule="auto"/>
        <w:ind w:left="720" w:right="740"/>
        <w:jc w:val="both"/>
        <w:rPr>
          <w:sz w:val="20"/>
          <w:szCs w:val="20"/>
        </w:rPr>
      </w:pPr>
    </w:p>
    <w:p w14:paraId="30FCBC06" w14:textId="77777777" w:rsidR="00A322B5" w:rsidRDefault="00A322B5" w:rsidP="00A322B5">
      <w:pPr>
        <w:spacing w:line="227" w:lineRule="auto"/>
        <w:ind w:left="720" w:right="740"/>
        <w:jc w:val="both"/>
        <w:rPr>
          <w:sz w:val="20"/>
          <w:szCs w:val="20"/>
        </w:rPr>
      </w:pPr>
    </w:p>
    <w:p w14:paraId="6AC5FEFB" w14:textId="77777777" w:rsidR="00A322B5" w:rsidRDefault="00A322B5" w:rsidP="00A322B5">
      <w:pPr>
        <w:spacing w:line="227" w:lineRule="auto"/>
        <w:ind w:left="720" w:right="740"/>
        <w:jc w:val="both"/>
        <w:rPr>
          <w:sz w:val="20"/>
          <w:szCs w:val="20"/>
        </w:rPr>
      </w:pPr>
    </w:p>
    <w:p w14:paraId="48D3C3FE" w14:textId="77777777" w:rsidR="00A322B5" w:rsidRDefault="00A322B5" w:rsidP="00A322B5">
      <w:pPr>
        <w:spacing w:line="227" w:lineRule="auto"/>
        <w:ind w:left="720" w:right="740"/>
        <w:jc w:val="both"/>
        <w:rPr>
          <w:sz w:val="20"/>
          <w:szCs w:val="20"/>
        </w:rPr>
      </w:pPr>
    </w:p>
    <w:p w14:paraId="7F12B4D2" w14:textId="77777777" w:rsidR="00A322B5" w:rsidRDefault="00A322B5" w:rsidP="00A322B5">
      <w:pPr>
        <w:spacing w:line="227" w:lineRule="auto"/>
        <w:ind w:left="720" w:right="740"/>
        <w:jc w:val="both"/>
        <w:rPr>
          <w:sz w:val="20"/>
          <w:szCs w:val="20"/>
        </w:rPr>
      </w:pPr>
    </w:p>
    <w:p w14:paraId="022601D9" w14:textId="77777777" w:rsidR="00346407" w:rsidRDefault="00346407" w:rsidP="00721136">
      <w:pPr>
        <w:spacing w:line="227" w:lineRule="auto"/>
        <w:ind w:right="740"/>
        <w:rPr>
          <w:sz w:val="20"/>
          <w:szCs w:val="20"/>
        </w:rPr>
      </w:pPr>
    </w:p>
    <w:p w14:paraId="59AB5814" w14:textId="7A841A89" w:rsidR="00E165A6" w:rsidRDefault="00A322B5" w:rsidP="00721136">
      <w:pPr>
        <w:spacing w:line="227" w:lineRule="auto"/>
        <w:ind w:left="720" w:right="740"/>
        <w:jc w:val="center"/>
        <w:rPr>
          <w:sz w:val="20"/>
          <w:szCs w:val="20"/>
        </w:rPr>
      </w:pPr>
      <w:r>
        <w:rPr>
          <w:sz w:val="20"/>
          <w:szCs w:val="20"/>
        </w:rPr>
        <w:t>Fig</w:t>
      </w:r>
      <w:r w:rsidR="00E2114D">
        <w:rPr>
          <w:sz w:val="20"/>
          <w:szCs w:val="20"/>
        </w:rPr>
        <w:t xml:space="preserve"> </w:t>
      </w:r>
      <w:r w:rsidR="002E6079">
        <w:rPr>
          <w:sz w:val="20"/>
          <w:szCs w:val="20"/>
        </w:rPr>
        <w:t>5</w:t>
      </w:r>
      <w:r>
        <w:rPr>
          <w:sz w:val="20"/>
          <w:szCs w:val="20"/>
        </w:rPr>
        <w:t>: Training and Validation Cost for learning rate of 0.05</w:t>
      </w:r>
    </w:p>
    <w:p w14:paraId="58C236BA" w14:textId="2DBA7395" w:rsidR="00721136" w:rsidRDefault="00721136" w:rsidP="00721136">
      <w:pPr>
        <w:spacing w:line="227" w:lineRule="auto"/>
        <w:ind w:left="720" w:right="740"/>
        <w:jc w:val="center"/>
        <w:rPr>
          <w:sz w:val="20"/>
          <w:szCs w:val="20"/>
        </w:rPr>
      </w:pPr>
    </w:p>
    <w:p w14:paraId="64F0F830" w14:textId="77777777" w:rsidR="00721136" w:rsidRDefault="00721136" w:rsidP="00721136">
      <w:pPr>
        <w:spacing w:line="227" w:lineRule="auto"/>
        <w:ind w:left="720" w:right="740"/>
        <w:jc w:val="center"/>
        <w:rPr>
          <w:sz w:val="20"/>
          <w:szCs w:val="20"/>
        </w:rPr>
      </w:pPr>
    </w:p>
    <w:p w14:paraId="71F97DC9" w14:textId="77777777" w:rsidR="00A322B5" w:rsidRPr="007D7B19" w:rsidRDefault="00A322B5" w:rsidP="00A322B5">
      <w:pPr>
        <w:spacing w:line="227" w:lineRule="auto"/>
        <w:ind w:right="740"/>
        <w:jc w:val="both"/>
        <w:rPr>
          <w:sz w:val="20"/>
          <w:szCs w:val="20"/>
        </w:rPr>
      </w:pPr>
      <w:r>
        <w:rPr>
          <w:noProof/>
          <w:sz w:val="20"/>
          <w:szCs w:val="20"/>
        </w:rPr>
        <w:drawing>
          <wp:anchor distT="0" distB="0" distL="114300" distR="114300" simplePos="0" relativeHeight="251683328" behindDoc="1" locked="0" layoutInCell="1" allowOverlap="1" wp14:anchorId="716CB69E" wp14:editId="1824C2CE">
            <wp:simplePos x="0" y="0"/>
            <wp:positionH relativeFrom="column">
              <wp:posOffset>1301115</wp:posOffset>
            </wp:positionH>
            <wp:positionV relativeFrom="paragraph">
              <wp:posOffset>40640</wp:posOffset>
            </wp:positionV>
            <wp:extent cx="3335054" cy="228600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5 Accurac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5054" cy="2286000"/>
                    </a:xfrm>
                    <a:prstGeom prst="rect">
                      <a:avLst/>
                    </a:prstGeom>
                  </pic:spPr>
                </pic:pic>
              </a:graphicData>
            </a:graphic>
            <wp14:sizeRelH relativeFrom="page">
              <wp14:pctWidth>0</wp14:pctWidth>
            </wp14:sizeRelH>
            <wp14:sizeRelV relativeFrom="page">
              <wp14:pctHeight>0</wp14:pctHeight>
            </wp14:sizeRelV>
          </wp:anchor>
        </w:drawing>
      </w:r>
    </w:p>
    <w:p w14:paraId="0B5B8C59" w14:textId="77777777" w:rsidR="00A322B5" w:rsidRPr="007D7B19" w:rsidRDefault="00A322B5" w:rsidP="00A322B5">
      <w:pPr>
        <w:spacing w:line="227" w:lineRule="auto"/>
        <w:ind w:left="720" w:right="740"/>
        <w:jc w:val="both"/>
        <w:rPr>
          <w:sz w:val="20"/>
          <w:szCs w:val="20"/>
        </w:rPr>
      </w:pPr>
    </w:p>
    <w:p w14:paraId="5223DD6A" w14:textId="77777777" w:rsidR="00A322B5" w:rsidRDefault="00A322B5" w:rsidP="00A322B5">
      <w:pPr>
        <w:spacing w:line="227" w:lineRule="auto"/>
        <w:ind w:left="720" w:right="740"/>
        <w:jc w:val="both"/>
        <w:rPr>
          <w:sz w:val="20"/>
          <w:szCs w:val="20"/>
        </w:rPr>
      </w:pPr>
    </w:p>
    <w:p w14:paraId="44F2165B" w14:textId="77777777" w:rsidR="00A322B5" w:rsidRDefault="00A322B5" w:rsidP="00A322B5">
      <w:pPr>
        <w:spacing w:line="227" w:lineRule="auto"/>
        <w:ind w:left="720" w:right="740"/>
        <w:jc w:val="both"/>
        <w:rPr>
          <w:sz w:val="20"/>
          <w:szCs w:val="20"/>
        </w:rPr>
      </w:pPr>
    </w:p>
    <w:p w14:paraId="16507BA6" w14:textId="77777777" w:rsidR="00A322B5" w:rsidRDefault="00A322B5" w:rsidP="00A322B5">
      <w:pPr>
        <w:spacing w:line="83" w:lineRule="exact"/>
        <w:jc w:val="both"/>
        <w:rPr>
          <w:sz w:val="20"/>
          <w:szCs w:val="20"/>
        </w:rPr>
      </w:pPr>
    </w:p>
    <w:p w14:paraId="28A459EF" w14:textId="77777777" w:rsidR="00A322B5" w:rsidRDefault="00A322B5" w:rsidP="00A322B5">
      <w:pPr>
        <w:spacing w:line="75" w:lineRule="exact"/>
        <w:rPr>
          <w:sz w:val="20"/>
          <w:szCs w:val="20"/>
        </w:rPr>
      </w:pPr>
    </w:p>
    <w:p w14:paraId="441AFC5E" w14:textId="77777777" w:rsidR="00A322B5" w:rsidRDefault="00A322B5" w:rsidP="00A322B5">
      <w:pPr>
        <w:jc w:val="center"/>
        <w:rPr>
          <w:rFonts w:eastAsia="Times New Roman"/>
          <w:sz w:val="20"/>
          <w:szCs w:val="20"/>
        </w:rPr>
      </w:pPr>
    </w:p>
    <w:p w14:paraId="5A50741E" w14:textId="77777777" w:rsidR="00A322B5" w:rsidRDefault="00A322B5" w:rsidP="00A322B5">
      <w:pPr>
        <w:jc w:val="center"/>
        <w:rPr>
          <w:rFonts w:eastAsia="Times New Roman"/>
          <w:sz w:val="20"/>
          <w:szCs w:val="20"/>
        </w:rPr>
      </w:pPr>
    </w:p>
    <w:p w14:paraId="5B839829" w14:textId="77777777" w:rsidR="00A322B5" w:rsidRDefault="00A322B5" w:rsidP="00A322B5">
      <w:pPr>
        <w:jc w:val="center"/>
        <w:rPr>
          <w:rFonts w:eastAsia="Times New Roman"/>
          <w:sz w:val="20"/>
          <w:szCs w:val="20"/>
        </w:rPr>
      </w:pPr>
    </w:p>
    <w:p w14:paraId="627140FF" w14:textId="77777777" w:rsidR="00A322B5" w:rsidRDefault="00A322B5" w:rsidP="00A322B5">
      <w:pPr>
        <w:jc w:val="center"/>
        <w:rPr>
          <w:rFonts w:eastAsia="Times New Roman"/>
          <w:sz w:val="20"/>
          <w:szCs w:val="20"/>
        </w:rPr>
      </w:pPr>
    </w:p>
    <w:p w14:paraId="2DD76A41" w14:textId="77777777" w:rsidR="00A322B5" w:rsidRDefault="00A322B5" w:rsidP="00A322B5">
      <w:pPr>
        <w:jc w:val="center"/>
        <w:rPr>
          <w:rFonts w:eastAsia="Times New Roman"/>
          <w:sz w:val="20"/>
          <w:szCs w:val="20"/>
        </w:rPr>
      </w:pPr>
    </w:p>
    <w:p w14:paraId="3C13FD81" w14:textId="77777777" w:rsidR="00A322B5" w:rsidRDefault="00A322B5" w:rsidP="00A322B5">
      <w:pPr>
        <w:jc w:val="center"/>
        <w:rPr>
          <w:rFonts w:eastAsia="Times New Roman"/>
          <w:sz w:val="20"/>
          <w:szCs w:val="20"/>
        </w:rPr>
      </w:pPr>
    </w:p>
    <w:p w14:paraId="65F1190D" w14:textId="77777777" w:rsidR="00A322B5" w:rsidRDefault="00A322B5" w:rsidP="00A322B5">
      <w:pPr>
        <w:jc w:val="center"/>
        <w:rPr>
          <w:rFonts w:eastAsia="Times New Roman"/>
          <w:sz w:val="20"/>
          <w:szCs w:val="20"/>
        </w:rPr>
      </w:pPr>
    </w:p>
    <w:p w14:paraId="6D5AE3BB" w14:textId="77777777" w:rsidR="00A322B5" w:rsidRDefault="00A322B5" w:rsidP="00A322B5">
      <w:pPr>
        <w:jc w:val="center"/>
        <w:rPr>
          <w:rFonts w:eastAsia="Times New Roman"/>
          <w:sz w:val="20"/>
          <w:szCs w:val="20"/>
        </w:rPr>
      </w:pPr>
    </w:p>
    <w:p w14:paraId="52DF7F3C" w14:textId="77777777" w:rsidR="00A322B5" w:rsidRDefault="00A322B5" w:rsidP="00A322B5">
      <w:pPr>
        <w:jc w:val="center"/>
        <w:rPr>
          <w:rFonts w:eastAsia="Times New Roman"/>
          <w:sz w:val="20"/>
          <w:szCs w:val="20"/>
        </w:rPr>
      </w:pPr>
    </w:p>
    <w:p w14:paraId="6320F5D7" w14:textId="77777777" w:rsidR="00A322B5" w:rsidRDefault="00A322B5" w:rsidP="00A322B5">
      <w:pPr>
        <w:rPr>
          <w:rFonts w:eastAsia="Times New Roman"/>
          <w:sz w:val="20"/>
          <w:szCs w:val="20"/>
        </w:rPr>
      </w:pPr>
    </w:p>
    <w:p w14:paraId="0284192B" w14:textId="77777777" w:rsidR="00A322B5" w:rsidRDefault="00A322B5" w:rsidP="00A322B5">
      <w:pPr>
        <w:jc w:val="center"/>
        <w:rPr>
          <w:rFonts w:eastAsia="Times New Roman"/>
          <w:sz w:val="20"/>
          <w:szCs w:val="20"/>
        </w:rPr>
      </w:pPr>
    </w:p>
    <w:p w14:paraId="3DF0919F" w14:textId="77777777" w:rsidR="00E165A6" w:rsidRDefault="00E165A6" w:rsidP="00E165A6">
      <w:pPr>
        <w:spacing w:line="227" w:lineRule="auto"/>
        <w:ind w:right="740"/>
        <w:rPr>
          <w:sz w:val="20"/>
          <w:szCs w:val="20"/>
        </w:rPr>
      </w:pPr>
    </w:p>
    <w:p w14:paraId="452481F7" w14:textId="10FB2445" w:rsidR="00A322B5" w:rsidRDefault="00A322B5" w:rsidP="00E165A6">
      <w:pPr>
        <w:spacing w:line="227" w:lineRule="auto"/>
        <w:ind w:left="720" w:right="740"/>
        <w:jc w:val="center"/>
        <w:rPr>
          <w:sz w:val="20"/>
          <w:szCs w:val="20"/>
        </w:rPr>
      </w:pPr>
      <w:r>
        <w:rPr>
          <w:sz w:val="20"/>
          <w:szCs w:val="20"/>
        </w:rPr>
        <w:t>Fig</w:t>
      </w:r>
      <w:r w:rsidR="00E2114D">
        <w:rPr>
          <w:sz w:val="20"/>
          <w:szCs w:val="20"/>
        </w:rPr>
        <w:t xml:space="preserve"> </w:t>
      </w:r>
      <w:r w:rsidR="002E6079">
        <w:rPr>
          <w:sz w:val="20"/>
          <w:szCs w:val="20"/>
        </w:rPr>
        <w:t>6</w:t>
      </w:r>
      <w:r>
        <w:rPr>
          <w:sz w:val="20"/>
          <w:szCs w:val="20"/>
        </w:rPr>
        <w:t>: Training and Validation Accuracy for learning rate of 0.05</w:t>
      </w:r>
    </w:p>
    <w:p w14:paraId="1EBBC4E5" w14:textId="247D3D2A" w:rsidR="00721136" w:rsidRDefault="00721136" w:rsidP="00E165A6">
      <w:pPr>
        <w:spacing w:line="227" w:lineRule="auto"/>
        <w:ind w:left="720" w:right="740"/>
        <w:jc w:val="center"/>
        <w:rPr>
          <w:sz w:val="20"/>
          <w:szCs w:val="20"/>
        </w:rPr>
      </w:pPr>
    </w:p>
    <w:p w14:paraId="73A04208" w14:textId="77777777" w:rsidR="00721136" w:rsidRDefault="00721136" w:rsidP="00E165A6">
      <w:pPr>
        <w:spacing w:line="227" w:lineRule="auto"/>
        <w:ind w:left="720" w:right="740"/>
        <w:jc w:val="center"/>
        <w:rPr>
          <w:sz w:val="20"/>
          <w:szCs w:val="20"/>
        </w:rPr>
      </w:pPr>
    </w:p>
    <w:p w14:paraId="249AAF8F" w14:textId="77777777" w:rsidR="00A322B5" w:rsidRDefault="00A322B5" w:rsidP="00A322B5">
      <w:pPr>
        <w:spacing w:line="227" w:lineRule="auto"/>
        <w:ind w:right="740"/>
        <w:rPr>
          <w:sz w:val="20"/>
          <w:szCs w:val="20"/>
        </w:rPr>
      </w:pPr>
      <w:r>
        <w:rPr>
          <w:noProof/>
          <w:sz w:val="20"/>
          <w:szCs w:val="20"/>
        </w:rPr>
        <w:drawing>
          <wp:anchor distT="0" distB="0" distL="114300" distR="114300" simplePos="0" relativeHeight="251684352" behindDoc="1" locked="0" layoutInCell="1" allowOverlap="1" wp14:anchorId="7F8AF68E" wp14:editId="478CAC49">
            <wp:simplePos x="0" y="0"/>
            <wp:positionH relativeFrom="column">
              <wp:posOffset>1305560</wp:posOffset>
            </wp:positionH>
            <wp:positionV relativeFrom="paragraph">
              <wp:posOffset>85725</wp:posOffset>
            </wp:positionV>
            <wp:extent cx="3335055" cy="228600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 Lo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5055" cy="2286000"/>
                    </a:xfrm>
                    <a:prstGeom prst="rect">
                      <a:avLst/>
                    </a:prstGeom>
                  </pic:spPr>
                </pic:pic>
              </a:graphicData>
            </a:graphic>
            <wp14:sizeRelH relativeFrom="page">
              <wp14:pctWidth>0</wp14:pctWidth>
            </wp14:sizeRelH>
            <wp14:sizeRelV relativeFrom="page">
              <wp14:pctHeight>0</wp14:pctHeight>
            </wp14:sizeRelV>
          </wp:anchor>
        </w:drawing>
      </w:r>
    </w:p>
    <w:p w14:paraId="5D4DB7B8" w14:textId="77777777" w:rsidR="00A322B5" w:rsidRDefault="00A322B5" w:rsidP="00A322B5">
      <w:pPr>
        <w:spacing w:line="227" w:lineRule="auto"/>
        <w:ind w:left="720" w:right="740"/>
        <w:jc w:val="center"/>
        <w:rPr>
          <w:sz w:val="20"/>
          <w:szCs w:val="20"/>
        </w:rPr>
      </w:pPr>
    </w:p>
    <w:p w14:paraId="098E0595" w14:textId="77777777" w:rsidR="00A322B5" w:rsidRDefault="00A322B5" w:rsidP="00A322B5">
      <w:pPr>
        <w:spacing w:line="227" w:lineRule="auto"/>
        <w:ind w:left="720" w:right="740"/>
        <w:jc w:val="center"/>
        <w:rPr>
          <w:sz w:val="20"/>
          <w:szCs w:val="20"/>
        </w:rPr>
      </w:pPr>
    </w:p>
    <w:p w14:paraId="2878E2A6" w14:textId="77777777" w:rsidR="00A322B5" w:rsidRDefault="00A322B5" w:rsidP="00A322B5">
      <w:pPr>
        <w:spacing w:line="227" w:lineRule="auto"/>
        <w:ind w:left="720" w:right="740"/>
        <w:jc w:val="center"/>
        <w:rPr>
          <w:sz w:val="20"/>
          <w:szCs w:val="20"/>
        </w:rPr>
      </w:pPr>
    </w:p>
    <w:p w14:paraId="409BB2A7" w14:textId="77777777" w:rsidR="00A322B5" w:rsidRDefault="00A322B5" w:rsidP="00A322B5">
      <w:pPr>
        <w:spacing w:line="227" w:lineRule="auto"/>
        <w:ind w:left="720" w:right="740"/>
        <w:jc w:val="center"/>
        <w:rPr>
          <w:sz w:val="20"/>
          <w:szCs w:val="20"/>
        </w:rPr>
      </w:pPr>
    </w:p>
    <w:p w14:paraId="30217AEC" w14:textId="77777777" w:rsidR="00A322B5" w:rsidRDefault="00A322B5" w:rsidP="00A322B5">
      <w:pPr>
        <w:spacing w:line="227" w:lineRule="auto"/>
        <w:ind w:left="720" w:right="740"/>
        <w:jc w:val="center"/>
        <w:rPr>
          <w:sz w:val="20"/>
          <w:szCs w:val="20"/>
        </w:rPr>
      </w:pPr>
    </w:p>
    <w:p w14:paraId="0F7589CD" w14:textId="77777777" w:rsidR="00A322B5" w:rsidRDefault="00A322B5" w:rsidP="00A322B5">
      <w:pPr>
        <w:spacing w:line="227" w:lineRule="auto"/>
        <w:ind w:left="720" w:right="740"/>
        <w:jc w:val="center"/>
        <w:rPr>
          <w:sz w:val="20"/>
          <w:szCs w:val="20"/>
        </w:rPr>
      </w:pPr>
    </w:p>
    <w:p w14:paraId="2B343DB0" w14:textId="77777777" w:rsidR="00A322B5" w:rsidRDefault="00A322B5" w:rsidP="00A322B5">
      <w:pPr>
        <w:spacing w:line="227" w:lineRule="auto"/>
        <w:ind w:left="720" w:right="740"/>
        <w:jc w:val="center"/>
        <w:rPr>
          <w:sz w:val="20"/>
          <w:szCs w:val="20"/>
        </w:rPr>
      </w:pPr>
    </w:p>
    <w:p w14:paraId="0E2F55F8" w14:textId="77777777" w:rsidR="00A322B5" w:rsidRDefault="00A322B5" w:rsidP="00A322B5">
      <w:pPr>
        <w:spacing w:line="227" w:lineRule="auto"/>
        <w:ind w:left="720" w:right="740"/>
        <w:jc w:val="center"/>
        <w:rPr>
          <w:sz w:val="20"/>
          <w:szCs w:val="20"/>
        </w:rPr>
      </w:pPr>
    </w:p>
    <w:p w14:paraId="4901B414" w14:textId="77777777" w:rsidR="00A322B5" w:rsidRDefault="00A322B5" w:rsidP="00A322B5">
      <w:pPr>
        <w:spacing w:line="227" w:lineRule="auto"/>
        <w:ind w:left="720" w:right="740"/>
        <w:jc w:val="center"/>
        <w:rPr>
          <w:sz w:val="20"/>
          <w:szCs w:val="20"/>
        </w:rPr>
      </w:pPr>
    </w:p>
    <w:p w14:paraId="61664AD1" w14:textId="77777777" w:rsidR="00A322B5" w:rsidRDefault="00A322B5" w:rsidP="00A322B5">
      <w:pPr>
        <w:spacing w:line="227" w:lineRule="auto"/>
        <w:ind w:left="720" w:right="740"/>
        <w:jc w:val="center"/>
        <w:rPr>
          <w:sz w:val="20"/>
          <w:szCs w:val="20"/>
        </w:rPr>
      </w:pPr>
    </w:p>
    <w:p w14:paraId="2C510ED1" w14:textId="77777777" w:rsidR="00A322B5" w:rsidRDefault="00A322B5" w:rsidP="00A322B5">
      <w:pPr>
        <w:spacing w:line="227" w:lineRule="auto"/>
        <w:ind w:left="720" w:right="740"/>
        <w:jc w:val="center"/>
        <w:rPr>
          <w:sz w:val="20"/>
          <w:szCs w:val="20"/>
        </w:rPr>
      </w:pPr>
    </w:p>
    <w:p w14:paraId="3CB22811" w14:textId="77777777" w:rsidR="00A322B5" w:rsidRDefault="00A322B5" w:rsidP="00A322B5">
      <w:pPr>
        <w:spacing w:line="227" w:lineRule="auto"/>
        <w:ind w:left="720" w:right="740"/>
        <w:jc w:val="center"/>
        <w:rPr>
          <w:sz w:val="20"/>
          <w:szCs w:val="20"/>
        </w:rPr>
      </w:pPr>
    </w:p>
    <w:p w14:paraId="19B7DA3D" w14:textId="77777777" w:rsidR="00A322B5" w:rsidRDefault="00A322B5" w:rsidP="00A322B5">
      <w:pPr>
        <w:spacing w:line="227" w:lineRule="auto"/>
        <w:ind w:left="720" w:right="740"/>
        <w:jc w:val="center"/>
        <w:rPr>
          <w:sz w:val="20"/>
          <w:szCs w:val="20"/>
        </w:rPr>
      </w:pPr>
    </w:p>
    <w:p w14:paraId="3D3C0344" w14:textId="77777777" w:rsidR="00A322B5" w:rsidRDefault="00A322B5" w:rsidP="00A322B5">
      <w:pPr>
        <w:spacing w:line="227" w:lineRule="auto"/>
        <w:ind w:left="720" w:right="740"/>
        <w:jc w:val="center"/>
        <w:rPr>
          <w:sz w:val="20"/>
          <w:szCs w:val="20"/>
        </w:rPr>
      </w:pPr>
    </w:p>
    <w:p w14:paraId="42562EE1" w14:textId="77777777" w:rsidR="00A322B5" w:rsidRDefault="00A322B5" w:rsidP="00A322B5">
      <w:pPr>
        <w:spacing w:line="227" w:lineRule="auto"/>
        <w:ind w:left="720" w:right="740"/>
        <w:jc w:val="center"/>
        <w:rPr>
          <w:sz w:val="20"/>
          <w:szCs w:val="20"/>
        </w:rPr>
      </w:pPr>
    </w:p>
    <w:p w14:paraId="621C20A9" w14:textId="77777777" w:rsidR="00E165A6" w:rsidRDefault="00E165A6" w:rsidP="00CD6B54">
      <w:pPr>
        <w:spacing w:line="227" w:lineRule="auto"/>
        <w:ind w:left="720" w:right="740"/>
        <w:jc w:val="center"/>
        <w:rPr>
          <w:sz w:val="20"/>
          <w:szCs w:val="20"/>
        </w:rPr>
      </w:pPr>
    </w:p>
    <w:p w14:paraId="4FF815B7" w14:textId="77777777" w:rsidR="00E165A6" w:rsidRDefault="00E165A6" w:rsidP="00CD6B54">
      <w:pPr>
        <w:spacing w:line="227" w:lineRule="auto"/>
        <w:ind w:left="720" w:right="740"/>
        <w:jc w:val="center"/>
        <w:rPr>
          <w:sz w:val="20"/>
          <w:szCs w:val="20"/>
        </w:rPr>
      </w:pPr>
    </w:p>
    <w:p w14:paraId="6498E5CB" w14:textId="7BF8870C" w:rsidR="00A322B5" w:rsidRDefault="00A322B5" w:rsidP="00CD6B54">
      <w:pPr>
        <w:spacing w:line="227" w:lineRule="auto"/>
        <w:ind w:left="720" w:right="740"/>
        <w:jc w:val="center"/>
        <w:rPr>
          <w:sz w:val="20"/>
          <w:szCs w:val="20"/>
        </w:rPr>
      </w:pPr>
      <w:r>
        <w:rPr>
          <w:sz w:val="20"/>
          <w:szCs w:val="20"/>
        </w:rPr>
        <w:t>Fig</w:t>
      </w:r>
      <w:r w:rsidR="00E2114D">
        <w:rPr>
          <w:sz w:val="20"/>
          <w:szCs w:val="20"/>
        </w:rPr>
        <w:t xml:space="preserve"> </w:t>
      </w:r>
      <w:r w:rsidR="002E6079">
        <w:rPr>
          <w:sz w:val="20"/>
          <w:szCs w:val="20"/>
        </w:rPr>
        <w:t>7</w:t>
      </w:r>
      <w:r>
        <w:rPr>
          <w:sz w:val="20"/>
          <w:szCs w:val="20"/>
        </w:rPr>
        <w:t>: Training and Validation Cost for learning rate of 0.1</w:t>
      </w:r>
    </w:p>
    <w:p w14:paraId="5FB8BB2E" w14:textId="4CF1B950" w:rsidR="00721136" w:rsidRDefault="00721136" w:rsidP="00CD6B54">
      <w:pPr>
        <w:spacing w:line="227" w:lineRule="auto"/>
        <w:ind w:left="720" w:right="740"/>
        <w:jc w:val="center"/>
        <w:rPr>
          <w:sz w:val="20"/>
          <w:szCs w:val="20"/>
        </w:rPr>
      </w:pPr>
    </w:p>
    <w:p w14:paraId="705F1796" w14:textId="0B18DA6B" w:rsidR="00721136" w:rsidRDefault="00721136" w:rsidP="00CD6B54">
      <w:pPr>
        <w:spacing w:line="227" w:lineRule="auto"/>
        <w:ind w:left="720" w:right="740"/>
        <w:jc w:val="center"/>
        <w:rPr>
          <w:sz w:val="20"/>
          <w:szCs w:val="20"/>
        </w:rPr>
      </w:pPr>
    </w:p>
    <w:p w14:paraId="537FF756" w14:textId="6F408E7B" w:rsidR="00721136" w:rsidRDefault="00721136" w:rsidP="00CD6B54">
      <w:pPr>
        <w:spacing w:line="227" w:lineRule="auto"/>
        <w:ind w:left="720" w:right="740"/>
        <w:jc w:val="center"/>
        <w:rPr>
          <w:sz w:val="20"/>
          <w:szCs w:val="20"/>
        </w:rPr>
      </w:pPr>
    </w:p>
    <w:p w14:paraId="1AA708A3" w14:textId="77777777" w:rsidR="00721136" w:rsidRDefault="00721136" w:rsidP="00CD6B54">
      <w:pPr>
        <w:spacing w:line="227" w:lineRule="auto"/>
        <w:ind w:left="720" w:right="740"/>
        <w:jc w:val="center"/>
        <w:rPr>
          <w:sz w:val="20"/>
          <w:szCs w:val="20"/>
        </w:rPr>
      </w:pPr>
    </w:p>
    <w:p w14:paraId="749F6D3A" w14:textId="77777777" w:rsidR="00A322B5" w:rsidRDefault="00A322B5" w:rsidP="00E165A6">
      <w:pPr>
        <w:spacing w:line="227" w:lineRule="auto"/>
        <w:ind w:right="740"/>
        <w:rPr>
          <w:sz w:val="20"/>
          <w:szCs w:val="20"/>
        </w:rPr>
      </w:pPr>
      <w:r>
        <w:rPr>
          <w:noProof/>
          <w:sz w:val="20"/>
          <w:szCs w:val="20"/>
        </w:rPr>
        <w:lastRenderedPageBreak/>
        <w:drawing>
          <wp:anchor distT="0" distB="0" distL="114300" distR="114300" simplePos="0" relativeHeight="251685376" behindDoc="1" locked="0" layoutInCell="1" allowOverlap="1" wp14:anchorId="51389B45" wp14:editId="25718618">
            <wp:simplePos x="0" y="0"/>
            <wp:positionH relativeFrom="column">
              <wp:posOffset>1300480</wp:posOffset>
            </wp:positionH>
            <wp:positionV relativeFrom="paragraph">
              <wp:posOffset>12700</wp:posOffset>
            </wp:positionV>
            <wp:extent cx="3335511" cy="228600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 Accurac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5511" cy="2286000"/>
                    </a:xfrm>
                    <a:prstGeom prst="rect">
                      <a:avLst/>
                    </a:prstGeom>
                  </pic:spPr>
                </pic:pic>
              </a:graphicData>
            </a:graphic>
            <wp14:sizeRelH relativeFrom="page">
              <wp14:pctWidth>0</wp14:pctWidth>
            </wp14:sizeRelH>
            <wp14:sizeRelV relativeFrom="page">
              <wp14:pctHeight>0</wp14:pctHeight>
            </wp14:sizeRelV>
          </wp:anchor>
        </w:drawing>
      </w:r>
    </w:p>
    <w:p w14:paraId="232E4E05" w14:textId="77777777" w:rsidR="00A322B5" w:rsidRDefault="00A322B5" w:rsidP="00A322B5">
      <w:pPr>
        <w:spacing w:line="227" w:lineRule="auto"/>
        <w:ind w:left="720" w:right="740"/>
        <w:jc w:val="center"/>
        <w:rPr>
          <w:sz w:val="20"/>
          <w:szCs w:val="20"/>
        </w:rPr>
      </w:pPr>
    </w:p>
    <w:p w14:paraId="4273EAB6" w14:textId="77777777" w:rsidR="00A322B5" w:rsidRDefault="00A322B5" w:rsidP="00A322B5">
      <w:pPr>
        <w:spacing w:line="227" w:lineRule="auto"/>
        <w:ind w:left="720" w:right="740"/>
        <w:jc w:val="center"/>
        <w:rPr>
          <w:sz w:val="20"/>
          <w:szCs w:val="20"/>
        </w:rPr>
      </w:pPr>
    </w:p>
    <w:p w14:paraId="74001A3C" w14:textId="77777777" w:rsidR="00A322B5" w:rsidRDefault="00A322B5" w:rsidP="00A322B5">
      <w:pPr>
        <w:spacing w:line="227" w:lineRule="auto"/>
        <w:ind w:left="720" w:right="740"/>
        <w:jc w:val="center"/>
        <w:rPr>
          <w:sz w:val="20"/>
          <w:szCs w:val="20"/>
        </w:rPr>
      </w:pPr>
    </w:p>
    <w:p w14:paraId="42FB72FF" w14:textId="77777777" w:rsidR="00A322B5" w:rsidRDefault="00A322B5" w:rsidP="00A322B5">
      <w:pPr>
        <w:spacing w:line="227" w:lineRule="auto"/>
        <w:ind w:left="720" w:right="740"/>
        <w:jc w:val="center"/>
        <w:rPr>
          <w:sz w:val="20"/>
          <w:szCs w:val="20"/>
        </w:rPr>
      </w:pPr>
    </w:p>
    <w:p w14:paraId="43777C93" w14:textId="77777777" w:rsidR="00A322B5" w:rsidRDefault="00A322B5" w:rsidP="00A322B5">
      <w:pPr>
        <w:spacing w:line="227" w:lineRule="auto"/>
        <w:ind w:left="720" w:right="740"/>
        <w:jc w:val="center"/>
        <w:rPr>
          <w:sz w:val="20"/>
          <w:szCs w:val="20"/>
        </w:rPr>
      </w:pPr>
    </w:p>
    <w:p w14:paraId="59F2E85F" w14:textId="77777777" w:rsidR="00A322B5" w:rsidRDefault="00A322B5" w:rsidP="00A322B5">
      <w:pPr>
        <w:spacing w:line="227" w:lineRule="auto"/>
        <w:ind w:left="720" w:right="740"/>
        <w:jc w:val="center"/>
        <w:rPr>
          <w:sz w:val="20"/>
          <w:szCs w:val="20"/>
        </w:rPr>
      </w:pPr>
    </w:p>
    <w:p w14:paraId="56C95D9A" w14:textId="77777777" w:rsidR="00A322B5" w:rsidRDefault="00A322B5" w:rsidP="00A322B5">
      <w:pPr>
        <w:spacing w:line="227" w:lineRule="auto"/>
        <w:ind w:left="720" w:right="740"/>
        <w:jc w:val="center"/>
        <w:rPr>
          <w:sz w:val="20"/>
          <w:szCs w:val="20"/>
        </w:rPr>
      </w:pPr>
    </w:p>
    <w:p w14:paraId="0618B5AA" w14:textId="77777777" w:rsidR="00A322B5" w:rsidRDefault="00A322B5" w:rsidP="00A322B5">
      <w:pPr>
        <w:spacing w:line="227" w:lineRule="auto"/>
        <w:ind w:left="720" w:right="740"/>
        <w:jc w:val="center"/>
        <w:rPr>
          <w:sz w:val="20"/>
          <w:szCs w:val="20"/>
        </w:rPr>
      </w:pPr>
    </w:p>
    <w:p w14:paraId="7CFDF0A1" w14:textId="77777777" w:rsidR="00A322B5" w:rsidRDefault="00A322B5" w:rsidP="00A322B5">
      <w:pPr>
        <w:spacing w:line="227" w:lineRule="auto"/>
        <w:ind w:left="720" w:right="740"/>
        <w:jc w:val="center"/>
        <w:rPr>
          <w:sz w:val="20"/>
          <w:szCs w:val="20"/>
        </w:rPr>
      </w:pPr>
    </w:p>
    <w:p w14:paraId="35054155" w14:textId="77777777" w:rsidR="00A322B5" w:rsidRDefault="00A322B5" w:rsidP="00A322B5">
      <w:pPr>
        <w:jc w:val="center"/>
        <w:rPr>
          <w:rFonts w:eastAsia="Times New Roman"/>
          <w:sz w:val="20"/>
          <w:szCs w:val="20"/>
        </w:rPr>
      </w:pPr>
    </w:p>
    <w:p w14:paraId="25A822A3" w14:textId="77777777" w:rsidR="00A322B5" w:rsidRDefault="00A322B5" w:rsidP="00A322B5">
      <w:pPr>
        <w:jc w:val="center"/>
        <w:rPr>
          <w:rFonts w:eastAsia="Times New Roman"/>
          <w:sz w:val="20"/>
          <w:szCs w:val="20"/>
        </w:rPr>
      </w:pPr>
    </w:p>
    <w:p w14:paraId="3E458901" w14:textId="77777777" w:rsidR="00A322B5" w:rsidRDefault="00A322B5" w:rsidP="00A322B5">
      <w:pPr>
        <w:jc w:val="center"/>
        <w:rPr>
          <w:rFonts w:eastAsia="Times New Roman"/>
          <w:sz w:val="20"/>
          <w:szCs w:val="20"/>
        </w:rPr>
      </w:pPr>
    </w:p>
    <w:p w14:paraId="0CA5B146" w14:textId="77777777" w:rsidR="00A322B5" w:rsidRDefault="00A322B5" w:rsidP="00A322B5">
      <w:pPr>
        <w:jc w:val="center"/>
        <w:rPr>
          <w:sz w:val="20"/>
          <w:szCs w:val="20"/>
        </w:rPr>
      </w:pPr>
    </w:p>
    <w:p w14:paraId="4B8E8FF6" w14:textId="77777777" w:rsidR="00A322B5" w:rsidRDefault="00A322B5" w:rsidP="00A322B5">
      <w:pPr>
        <w:jc w:val="center"/>
        <w:rPr>
          <w:sz w:val="20"/>
          <w:szCs w:val="20"/>
        </w:rPr>
      </w:pPr>
    </w:p>
    <w:p w14:paraId="2828FE01" w14:textId="77777777" w:rsidR="00E165A6" w:rsidRDefault="00E165A6" w:rsidP="00A322B5">
      <w:pPr>
        <w:jc w:val="center"/>
        <w:rPr>
          <w:sz w:val="20"/>
          <w:szCs w:val="20"/>
        </w:rPr>
      </w:pPr>
    </w:p>
    <w:p w14:paraId="426EAD2A" w14:textId="77777777" w:rsidR="00E165A6" w:rsidRDefault="00E165A6" w:rsidP="00721136">
      <w:pPr>
        <w:rPr>
          <w:sz w:val="20"/>
          <w:szCs w:val="20"/>
        </w:rPr>
      </w:pPr>
    </w:p>
    <w:p w14:paraId="240B5FAF" w14:textId="2D805683" w:rsidR="00A322B5" w:rsidRDefault="00A322B5" w:rsidP="00721136">
      <w:pPr>
        <w:jc w:val="center"/>
        <w:rPr>
          <w:sz w:val="20"/>
          <w:szCs w:val="20"/>
        </w:rPr>
      </w:pPr>
      <w:r>
        <w:rPr>
          <w:sz w:val="20"/>
          <w:szCs w:val="20"/>
        </w:rPr>
        <w:t>Fig</w:t>
      </w:r>
      <w:r w:rsidR="00E2114D">
        <w:rPr>
          <w:sz w:val="20"/>
          <w:szCs w:val="20"/>
        </w:rPr>
        <w:t xml:space="preserve"> </w:t>
      </w:r>
      <w:r w:rsidR="002E6079">
        <w:rPr>
          <w:sz w:val="20"/>
          <w:szCs w:val="20"/>
        </w:rPr>
        <w:t>8</w:t>
      </w:r>
      <w:r>
        <w:rPr>
          <w:sz w:val="20"/>
          <w:szCs w:val="20"/>
        </w:rPr>
        <w:t>: Training and Validation Accuracy for learning rate of 0.1</w:t>
      </w:r>
    </w:p>
    <w:p w14:paraId="387B653B" w14:textId="74903BAA" w:rsidR="00E165A6" w:rsidRDefault="00E165A6" w:rsidP="00E165A6">
      <w:pPr>
        <w:rPr>
          <w:sz w:val="20"/>
          <w:szCs w:val="20"/>
        </w:rPr>
      </w:pPr>
    </w:p>
    <w:p w14:paraId="01BEDBA0" w14:textId="77777777" w:rsidR="00A322B5" w:rsidRDefault="00A322B5" w:rsidP="00A322B5">
      <w:pPr>
        <w:jc w:val="center"/>
        <w:rPr>
          <w:sz w:val="20"/>
          <w:szCs w:val="20"/>
        </w:rPr>
      </w:pPr>
      <w:r>
        <w:rPr>
          <w:noProof/>
          <w:sz w:val="20"/>
          <w:szCs w:val="20"/>
        </w:rPr>
        <w:drawing>
          <wp:anchor distT="0" distB="0" distL="114300" distR="114300" simplePos="0" relativeHeight="251686400" behindDoc="1" locked="0" layoutInCell="1" allowOverlap="1" wp14:anchorId="1901546E" wp14:editId="0F31FA7F">
            <wp:simplePos x="0" y="0"/>
            <wp:positionH relativeFrom="column">
              <wp:posOffset>1304925</wp:posOffset>
            </wp:positionH>
            <wp:positionV relativeFrom="paragraph">
              <wp:posOffset>15240</wp:posOffset>
            </wp:positionV>
            <wp:extent cx="3335055" cy="22860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1 Lo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5055" cy="2286000"/>
                    </a:xfrm>
                    <a:prstGeom prst="rect">
                      <a:avLst/>
                    </a:prstGeom>
                  </pic:spPr>
                </pic:pic>
              </a:graphicData>
            </a:graphic>
            <wp14:sizeRelH relativeFrom="page">
              <wp14:pctWidth>0</wp14:pctWidth>
            </wp14:sizeRelH>
            <wp14:sizeRelV relativeFrom="page">
              <wp14:pctHeight>0</wp14:pctHeight>
            </wp14:sizeRelV>
          </wp:anchor>
        </w:drawing>
      </w:r>
    </w:p>
    <w:p w14:paraId="11FC3EA0" w14:textId="77777777" w:rsidR="00A322B5" w:rsidRDefault="00A322B5" w:rsidP="00A322B5">
      <w:pPr>
        <w:jc w:val="center"/>
        <w:rPr>
          <w:sz w:val="20"/>
          <w:szCs w:val="20"/>
        </w:rPr>
      </w:pPr>
    </w:p>
    <w:p w14:paraId="14FB4E21" w14:textId="77777777" w:rsidR="00A322B5" w:rsidRDefault="00A322B5" w:rsidP="00A322B5">
      <w:pPr>
        <w:jc w:val="center"/>
        <w:rPr>
          <w:sz w:val="20"/>
          <w:szCs w:val="20"/>
        </w:rPr>
      </w:pPr>
    </w:p>
    <w:p w14:paraId="07F115D8" w14:textId="77777777" w:rsidR="00A322B5" w:rsidRDefault="00A322B5" w:rsidP="00A322B5">
      <w:pPr>
        <w:jc w:val="center"/>
        <w:rPr>
          <w:sz w:val="20"/>
          <w:szCs w:val="20"/>
        </w:rPr>
      </w:pPr>
    </w:p>
    <w:p w14:paraId="46DFA861" w14:textId="77777777" w:rsidR="00A322B5" w:rsidRDefault="00A322B5" w:rsidP="00A322B5">
      <w:pPr>
        <w:jc w:val="center"/>
        <w:rPr>
          <w:sz w:val="20"/>
          <w:szCs w:val="20"/>
        </w:rPr>
      </w:pPr>
    </w:p>
    <w:p w14:paraId="0D4B71D3" w14:textId="77777777" w:rsidR="00A322B5" w:rsidRDefault="00A322B5" w:rsidP="00A322B5">
      <w:pPr>
        <w:jc w:val="center"/>
        <w:rPr>
          <w:sz w:val="20"/>
          <w:szCs w:val="20"/>
        </w:rPr>
      </w:pPr>
    </w:p>
    <w:p w14:paraId="225A644D" w14:textId="77777777" w:rsidR="00A322B5" w:rsidRDefault="00A322B5" w:rsidP="00A322B5">
      <w:pPr>
        <w:jc w:val="center"/>
        <w:rPr>
          <w:sz w:val="20"/>
          <w:szCs w:val="20"/>
        </w:rPr>
      </w:pPr>
    </w:p>
    <w:p w14:paraId="00C69DBE" w14:textId="77777777" w:rsidR="00A322B5" w:rsidRDefault="00A322B5" w:rsidP="00A322B5">
      <w:pPr>
        <w:jc w:val="center"/>
        <w:rPr>
          <w:sz w:val="20"/>
          <w:szCs w:val="20"/>
        </w:rPr>
      </w:pPr>
    </w:p>
    <w:p w14:paraId="5E9E253D" w14:textId="77777777" w:rsidR="00A322B5" w:rsidRDefault="00A322B5" w:rsidP="00A322B5">
      <w:pPr>
        <w:jc w:val="center"/>
        <w:rPr>
          <w:sz w:val="20"/>
          <w:szCs w:val="20"/>
        </w:rPr>
      </w:pPr>
    </w:p>
    <w:p w14:paraId="74077D3C" w14:textId="77777777" w:rsidR="00A322B5" w:rsidRDefault="00A322B5" w:rsidP="00A322B5">
      <w:pPr>
        <w:jc w:val="center"/>
        <w:rPr>
          <w:sz w:val="20"/>
          <w:szCs w:val="20"/>
        </w:rPr>
      </w:pPr>
    </w:p>
    <w:p w14:paraId="5E5C5790" w14:textId="77777777" w:rsidR="00A322B5" w:rsidRDefault="00A322B5" w:rsidP="00A322B5">
      <w:pPr>
        <w:jc w:val="center"/>
        <w:rPr>
          <w:sz w:val="20"/>
          <w:szCs w:val="20"/>
        </w:rPr>
      </w:pPr>
    </w:p>
    <w:p w14:paraId="17981764" w14:textId="77777777" w:rsidR="00A322B5" w:rsidRDefault="00A322B5" w:rsidP="00A322B5">
      <w:pPr>
        <w:jc w:val="center"/>
        <w:rPr>
          <w:sz w:val="20"/>
          <w:szCs w:val="20"/>
        </w:rPr>
      </w:pPr>
    </w:p>
    <w:p w14:paraId="40C61645" w14:textId="77777777" w:rsidR="00A322B5" w:rsidRDefault="00A322B5" w:rsidP="00A322B5">
      <w:pPr>
        <w:jc w:val="center"/>
        <w:rPr>
          <w:sz w:val="20"/>
          <w:szCs w:val="20"/>
        </w:rPr>
      </w:pPr>
    </w:p>
    <w:p w14:paraId="0A511EB9" w14:textId="77777777" w:rsidR="00A322B5" w:rsidRDefault="00A322B5" w:rsidP="00A322B5">
      <w:pPr>
        <w:jc w:val="center"/>
        <w:rPr>
          <w:sz w:val="20"/>
          <w:szCs w:val="20"/>
        </w:rPr>
      </w:pPr>
    </w:p>
    <w:p w14:paraId="056BD91A" w14:textId="77777777" w:rsidR="00E165A6" w:rsidRDefault="00E165A6" w:rsidP="00721136">
      <w:pPr>
        <w:rPr>
          <w:sz w:val="20"/>
          <w:szCs w:val="20"/>
        </w:rPr>
      </w:pPr>
    </w:p>
    <w:p w14:paraId="2D6AB6C3" w14:textId="77777777" w:rsidR="00E165A6" w:rsidRDefault="00E165A6" w:rsidP="00A322B5">
      <w:pPr>
        <w:jc w:val="center"/>
        <w:rPr>
          <w:sz w:val="20"/>
          <w:szCs w:val="20"/>
        </w:rPr>
      </w:pPr>
    </w:p>
    <w:p w14:paraId="651467E3" w14:textId="675451D6" w:rsidR="00A322B5" w:rsidRDefault="00A322B5" w:rsidP="00A322B5">
      <w:pPr>
        <w:jc w:val="center"/>
        <w:rPr>
          <w:sz w:val="20"/>
          <w:szCs w:val="20"/>
        </w:rPr>
      </w:pPr>
      <w:r>
        <w:rPr>
          <w:sz w:val="20"/>
          <w:szCs w:val="20"/>
        </w:rPr>
        <w:t>Fig</w:t>
      </w:r>
      <w:r w:rsidR="00A56D54">
        <w:rPr>
          <w:sz w:val="20"/>
          <w:szCs w:val="20"/>
        </w:rPr>
        <w:t xml:space="preserve"> </w:t>
      </w:r>
      <w:r w:rsidR="002E6079">
        <w:rPr>
          <w:sz w:val="20"/>
          <w:szCs w:val="20"/>
        </w:rPr>
        <w:t>9</w:t>
      </w:r>
      <w:r>
        <w:rPr>
          <w:sz w:val="20"/>
          <w:szCs w:val="20"/>
        </w:rPr>
        <w:t>: Training and Validation Cost for learning rate of 0.01</w:t>
      </w:r>
    </w:p>
    <w:p w14:paraId="5AE250A5" w14:textId="77777777" w:rsidR="00A322B5" w:rsidRDefault="00A322B5" w:rsidP="00A322B5">
      <w:pPr>
        <w:jc w:val="center"/>
        <w:rPr>
          <w:sz w:val="20"/>
          <w:szCs w:val="20"/>
        </w:rPr>
      </w:pPr>
    </w:p>
    <w:p w14:paraId="373CBA56" w14:textId="77777777" w:rsidR="00A322B5" w:rsidRDefault="00A322B5" w:rsidP="00A322B5">
      <w:pPr>
        <w:jc w:val="center"/>
        <w:rPr>
          <w:sz w:val="20"/>
          <w:szCs w:val="20"/>
        </w:rPr>
      </w:pPr>
      <w:r>
        <w:rPr>
          <w:noProof/>
          <w:sz w:val="20"/>
          <w:szCs w:val="20"/>
        </w:rPr>
        <w:drawing>
          <wp:anchor distT="0" distB="0" distL="114300" distR="114300" simplePos="0" relativeHeight="251687424" behindDoc="1" locked="0" layoutInCell="1" allowOverlap="1" wp14:anchorId="1410F23B" wp14:editId="0B63A152">
            <wp:simplePos x="0" y="0"/>
            <wp:positionH relativeFrom="column">
              <wp:posOffset>1307465</wp:posOffset>
            </wp:positionH>
            <wp:positionV relativeFrom="paragraph">
              <wp:posOffset>75565</wp:posOffset>
            </wp:positionV>
            <wp:extent cx="3335055" cy="228600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1 Accurac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5055" cy="2286000"/>
                    </a:xfrm>
                    <a:prstGeom prst="rect">
                      <a:avLst/>
                    </a:prstGeom>
                  </pic:spPr>
                </pic:pic>
              </a:graphicData>
            </a:graphic>
            <wp14:sizeRelH relativeFrom="page">
              <wp14:pctWidth>0</wp14:pctWidth>
            </wp14:sizeRelH>
            <wp14:sizeRelV relativeFrom="page">
              <wp14:pctHeight>0</wp14:pctHeight>
            </wp14:sizeRelV>
          </wp:anchor>
        </w:drawing>
      </w:r>
    </w:p>
    <w:p w14:paraId="2FC53A67" w14:textId="77777777" w:rsidR="00A322B5" w:rsidRDefault="00A322B5" w:rsidP="00A322B5">
      <w:pPr>
        <w:jc w:val="center"/>
        <w:rPr>
          <w:sz w:val="20"/>
          <w:szCs w:val="20"/>
        </w:rPr>
      </w:pPr>
    </w:p>
    <w:p w14:paraId="3C5E4DFF" w14:textId="77777777" w:rsidR="00A322B5" w:rsidRDefault="00A322B5" w:rsidP="00A322B5">
      <w:pPr>
        <w:jc w:val="center"/>
        <w:rPr>
          <w:rFonts w:eastAsia="Times New Roman"/>
          <w:sz w:val="20"/>
          <w:szCs w:val="20"/>
        </w:rPr>
      </w:pPr>
    </w:p>
    <w:p w14:paraId="08E2FB8B" w14:textId="77777777" w:rsidR="00A322B5" w:rsidRDefault="00A322B5" w:rsidP="00A322B5">
      <w:pPr>
        <w:jc w:val="center"/>
        <w:rPr>
          <w:rFonts w:eastAsia="Times New Roman"/>
          <w:sz w:val="20"/>
          <w:szCs w:val="20"/>
        </w:rPr>
      </w:pPr>
    </w:p>
    <w:p w14:paraId="06D8B70D" w14:textId="77777777" w:rsidR="00A322B5" w:rsidRDefault="00A322B5" w:rsidP="00A322B5">
      <w:pPr>
        <w:jc w:val="center"/>
        <w:rPr>
          <w:rFonts w:eastAsia="Times New Roman"/>
          <w:sz w:val="20"/>
          <w:szCs w:val="20"/>
        </w:rPr>
      </w:pPr>
    </w:p>
    <w:p w14:paraId="42F32000" w14:textId="77777777" w:rsidR="00A322B5" w:rsidRDefault="00A322B5" w:rsidP="00A322B5">
      <w:pPr>
        <w:jc w:val="center"/>
        <w:rPr>
          <w:rFonts w:eastAsia="Times New Roman"/>
          <w:sz w:val="20"/>
          <w:szCs w:val="20"/>
        </w:rPr>
      </w:pPr>
    </w:p>
    <w:p w14:paraId="041F7546" w14:textId="77777777" w:rsidR="00A322B5" w:rsidRDefault="00A322B5" w:rsidP="00A322B5">
      <w:pPr>
        <w:jc w:val="center"/>
        <w:rPr>
          <w:rFonts w:eastAsia="Times New Roman"/>
          <w:sz w:val="20"/>
          <w:szCs w:val="20"/>
        </w:rPr>
      </w:pPr>
    </w:p>
    <w:p w14:paraId="45E2A6AB" w14:textId="77777777" w:rsidR="00A322B5" w:rsidRDefault="00A322B5" w:rsidP="00A322B5">
      <w:pPr>
        <w:jc w:val="center"/>
        <w:rPr>
          <w:rFonts w:eastAsia="Times New Roman"/>
          <w:sz w:val="20"/>
          <w:szCs w:val="20"/>
        </w:rPr>
      </w:pPr>
    </w:p>
    <w:p w14:paraId="2320B65B" w14:textId="77777777" w:rsidR="00A322B5" w:rsidRDefault="00A322B5" w:rsidP="00A322B5">
      <w:pPr>
        <w:jc w:val="center"/>
        <w:rPr>
          <w:rFonts w:eastAsia="Times New Roman"/>
          <w:sz w:val="20"/>
          <w:szCs w:val="20"/>
        </w:rPr>
      </w:pPr>
    </w:p>
    <w:p w14:paraId="3900786E" w14:textId="77777777" w:rsidR="00A322B5" w:rsidRDefault="00A322B5" w:rsidP="00A322B5">
      <w:pPr>
        <w:jc w:val="center"/>
        <w:rPr>
          <w:rFonts w:eastAsia="Times New Roman"/>
          <w:sz w:val="20"/>
          <w:szCs w:val="20"/>
        </w:rPr>
      </w:pPr>
    </w:p>
    <w:p w14:paraId="6218F6B7" w14:textId="77777777" w:rsidR="00A322B5" w:rsidRDefault="00A322B5" w:rsidP="00A322B5">
      <w:pPr>
        <w:jc w:val="center"/>
        <w:rPr>
          <w:rFonts w:eastAsia="Times New Roman"/>
          <w:sz w:val="20"/>
          <w:szCs w:val="20"/>
        </w:rPr>
      </w:pPr>
    </w:p>
    <w:p w14:paraId="72BDB3C0" w14:textId="77777777" w:rsidR="00A322B5" w:rsidRDefault="00A322B5" w:rsidP="00A322B5">
      <w:pPr>
        <w:jc w:val="center"/>
        <w:rPr>
          <w:rFonts w:eastAsia="Times New Roman"/>
          <w:sz w:val="20"/>
          <w:szCs w:val="20"/>
        </w:rPr>
      </w:pPr>
    </w:p>
    <w:p w14:paraId="72A5D4D1" w14:textId="77777777" w:rsidR="00A322B5" w:rsidRDefault="00A322B5" w:rsidP="00A322B5">
      <w:pPr>
        <w:jc w:val="center"/>
        <w:rPr>
          <w:rFonts w:eastAsia="Times New Roman"/>
          <w:sz w:val="20"/>
          <w:szCs w:val="20"/>
        </w:rPr>
      </w:pPr>
    </w:p>
    <w:p w14:paraId="5EE250BB" w14:textId="77777777" w:rsidR="00A322B5" w:rsidRDefault="00A322B5" w:rsidP="00A322B5">
      <w:pPr>
        <w:jc w:val="center"/>
        <w:rPr>
          <w:rFonts w:eastAsia="Times New Roman"/>
          <w:sz w:val="20"/>
          <w:szCs w:val="20"/>
        </w:rPr>
      </w:pPr>
    </w:p>
    <w:p w14:paraId="2B400B0C" w14:textId="77777777" w:rsidR="00A322B5" w:rsidRDefault="00A322B5" w:rsidP="00A322B5">
      <w:pPr>
        <w:jc w:val="center"/>
        <w:rPr>
          <w:rFonts w:eastAsia="Times New Roman"/>
          <w:sz w:val="20"/>
          <w:szCs w:val="20"/>
        </w:rPr>
      </w:pPr>
    </w:p>
    <w:p w14:paraId="72C0FAB3" w14:textId="77777777" w:rsidR="00E165A6" w:rsidRDefault="00E165A6" w:rsidP="00A322B5">
      <w:pPr>
        <w:jc w:val="center"/>
        <w:rPr>
          <w:sz w:val="20"/>
          <w:szCs w:val="20"/>
        </w:rPr>
      </w:pPr>
    </w:p>
    <w:p w14:paraId="33AC4C82" w14:textId="77777777" w:rsidR="00E165A6" w:rsidRDefault="00E165A6" w:rsidP="00721136">
      <w:pPr>
        <w:rPr>
          <w:sz w:val="20"/>
          <w:szCs w:val="20"/>
        </w:rPr>
      </w:pPr>
    </w:p>
    <w:p w14:paraId="52F4A187" w14:textId="2BE6E1D2" w:rsidR="00A322B5" w:rsidRDefault="00A322B5" w:rsidP="00A322B5">
      <w:pPr>
        <w:jc w:val="center"/>
        <w:rPr>
          <w:sz w:val="20"/>
          <w:szCs w:val="20"/>
        </w:rPr>
      </w:pPr>
      <w:r>
        <w:rPr>
          <w:sz w:val="20"/>
          <w:szCs w:val="20"/>
        </w:rPr>
        <w:t>Fig</w:t>
      </w:r>
      <w:r w:rsidR="00E2114D">
        <w:rPr>
          <w:sz w:val="20"/>
          <w:szCs w:val="20"/>
        </w:rPr>
        <w:t xml:space="preserve"> </w:t>
      </w:r>
      <w:r w:rsidR="002E6079">
        <w:rPr>
          <w:sz w:val="20"/>
          <w:szCs w:val="20"/>
        </w:rPr>
        <w:t>10</w:t>
      </w:r>
      <w:r>
        <w:rPr>
          <w:sz w:val="20"/>
          <w:szCs w:val="20"/>
        </w:rPr>
        <w:t>: Training and Validation Accuracy for learning rate of 0.01</w:t>
      </w:r>
    </w:p>
    <w:p w14:paraId="0DE58D8A" w14:textId="77777777" w:rsidR="00A322B5" w:rsidRDefault="00A322B5" w:rsidP="00A322B5">
      <w:pPr>
        <w:rPr>
          <w:rFonts w:eastAsia="Times New Roman"/>
          <w:sz w:val="20"/>
          <w:szCs w:val="20"/>
        </w:rPr>
      </w:pPr>
    </w:p>
    <w:p w14:paraId="3A73A446" w14:textId="77777777" w:rsidR="00A322B5" w:rsidRDefault="00A322B5" w:rsidP="00A322B5">
      <w:pPr>
        <w:rPr>
          <w:rFonts w:eastAsia="Times New Roman"/>
          <w:sz w:val="20"/>
          <w:szCs w:val="20"/>
        </w:rPr>
      </w:pPr>
    </w:p>
    <w:p w14:paraId="0171F3AA" w14:textId="77777777" w:rsidR="00A322B5" w:rsidRDefault="00A322B5" w:rsidP="00A322B5">
      <w:pPr>
        <w:jc w:val="center"/>
        <w:rPr>
          <w:rFonts w:eastAsia="Times New Roman"/>
          <w:sz w:val="20"/>
          <w:szCs w:val="20"/>
        </w:rPr>
      </w:pPr>
    </w:p>
    <w:p w14:paraId="0B9D7942" w14:textId="77777777" w:rsidR="00A322B5" w:rsidRDefault="00A322B5" w:rsidP="00A322B5">
      <w:pPr>
        <w:rPr>
          <w:rFonts w:eastAsia="Times New Roman"/>
          <w:sz w:val="20"/>
          <w:szCs w:val="20"/>
        </w:rPr>
      </w:pPr>
    </w:p>
    <w:p w14:paraId="364312ED" w14:textId="77777777" w:rsidR="00CD6B54" w:rsidRDefault="00CD6B54" w:rsidP="00A322B5">
      <w:pPr>
        <w:jc w:val="center"/>
        <w:rPr>
          <w:rFonts w:eastAsia="Times New Roman"/>
          <w:sz w:val="20"/>
          <w:szCs w:val="20"/>
        </w:rPr>
      </w:pPr>
    </w:p>
    <w:p w14:paraId="328741C5" w14:textId="77777777" w:rsidR="00CD6B54" w:rsidRDefault="00CD6B54" w:rsidP="00A322B5">
      <w:pPr>
        <w:jc w:val="center"/>
        <w:rPr>
          <w:rFonts w:eastAsia="Times New Roman"/>
          <w:sz w:val="20"/>
          <w:szCs w:val="20"/>
        </w:rPr>
      </w:pPr>
    </w:p>
    <w:p w14:paraId="4A7F0B4E" w14:textId="77777777" w:rsidR="00CD6B54" w:rsidRDefault="00CD6B54" w:rsidP="00A322B5">
      <w:pPr>
        <w:jc w:val="center"/>
        <w:rPr>
          <w:rFonts w:eastAsia="Times New Roman"/>
          <w:sz w:val="20"/>
          <w:szCs w:val="20"/>
        </w:rPr>
      </w:pPr>
    </w:p>
    <w:p w14:paraId="271E2309" w14:textId="77777777" w:rsidR="00CD6B54" w:rsidRDefault="00CD6B54" w:rsidP="00A322B5">
      <w:pPr>
        <w:jc w:val="center"/>
        <w:rPr>
          <w:rFonts w:eastAsia="Times New Roman"/>
          <w:sz w:val="20"/>
          <w:szCs w:val="20"/>
        </w:rPr>
      </w:pPr>
    </w:p>
    <w:p w14:paraId="33418ACE" w14:textId="180583C8" w:rsidR="00A322B5" w:rsidRDefault="00A322B5" w:rsidP="00A322B5">
      <w:pPr>
        <w:jc w:val="center"/>
        <w:rPr>
          <w:rFonts w:eastAsia="Times New Roman"/>
          <w:sz w:val="20"/>
          <w:szCs w:val="20"/>
        </w:rPr>
      </w:pPr>
      <w:r>
        <w:rPr>
          <w:rFonts w:eastAsia="Times New Roman"/>
          <w:sz w:val="20"/>
          <w:szCs w:val="20"/>
        </w:rPr>
        <w:t xml:space="preserve">Table </w:t>
      </w:r>
      <w:r w:rsidR="00E2114D">
        <w:rPr>
          <w:rFonts w:eastAsia="Times New Roman"/>
          <w:sz w:val="20"/>
          <w:szCs w:val="20"/>
        </w:rPr>
        <w:t>2</w:t>
      </w:r>
      <w:r>
        <w:rPr>
          <w:rFonts w:eastAsia="Times New Roman"/>
          <w:sz w:val="20"/>
          <w:szCs w:val="20"/>
        </w:rPr>
        <w:t>. Evaluated metrics for the respective datasets for learning rate of 0.01</w:t>
      </w:r>
    </w:p>
    <w:p w14:paraId="7476DE28" w14:textId="77777777" w:rsidR="00A322B5" w:rsidRDefault="00A322B5" w:rsidP="00A322B5">
      <w:pPr>
        <w:jc w:val="center"/>
        <w:rPr>
          <w:rFonts w:eastAsia="Times New Roman"/>
          <w:sz w:val="20"/>
          <w:szCs w:val="20"/>
        </w:rPr>
      </w:pPr>
    </w:p>
    <w:tbl>
      <w:tblPr>
        <w:tblW w:w="8936" w:type="dxa"/>
        <w:jc w:val="center"/>
        <w:tblLook w:val="04A0" w:firstRow="1" w:lastRow="0" w:firstColumn="1" w:lastColumn="0" w:noHBand="0" w:noVBand="1"/>
      </w:tblPr>
      <w:tblGrid>
        <w:gridCol w:w="8936"/>
      </w:tblGrid>
      <w:tr w:rsidR="00A322B5" w:rsidRPr="008F002C" w14:paraId="167533BD" w14:textId="77777777" w:rsidTr="000C0733">
        <w:trPr>
          <w:trHeight w:val="380"/>
          <w:jc w:val="center"/>
        </w:trPr>
        <w:tc>
          <w:tcPr>
            <w:tcW w:w="8936" w:type="dxa"/>
            <w:tcBorders>
              <w:top w:val="single" w:sz="4" w:space="0" w:color="auto"/>
              <w:left w:val="single" w:sz="4" w:space="0" w:color="auto"/>
              <w:bottom w:val="nil"/>
              <w:right w:val="single" w:sz="4" w:space="0" w:color="auto"/>
            </w:tcBorders>
            <w:shd w:val="clear" w:color="auto" w:fill="auto"/>
            <w:noWrap/>
            <w:vAlign w:val="bottom"/>
            <w:hideMark/>
          </w:tcPr>
          <w:p w14:paraId="0F359A82" w14:textId="77777777" w:rsidR="00A322B5" w:rsidRPr="008F002C" w:rsidRDefault="00A322B5" w:rsidP="000C0733">
            <w:pPr>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w:t>
            </w:r>
            <w:r w:rsidRPr="008F002C">
              <w:rPr>
                <w:rFonts w:ascii="Courier New" w:eastAsia="Times New Roman" w:hAnsi="Courier New" w:cs="Courier New"/>
                <w:b/>
                <w:bCs/>
                <w:color w:val="000000"/>
                <w:sz w:val="20"/>
                <w:szCs w:val="20"/>
              </w:rPr>
              <w:t>For Training dataset:</w:t>
            </w:r>
            <w:r w:rsidRPr="008F002C">
              <w:rPr>
                <w:rFonts w:ascii="Courier New" w:eastAsia="Times New Roman" w:hAnsi="Courier New" w:cs="Courier New"/>
                <w:color w:val="000000"/>
                <w:sz w:val="20"/>
                <w:szCs w:val="20"/>
              </w:rPr>
              <w:t xml:space="preserve"> </w:t>
            </w:r>
          </w:p>
        </w:tc>
      </w:tr>
      <w:tr w:rsidR="00A322B5" w:rsidRPr="008F002C" w14:paraId="45192E6E"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294E8A37"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7A321D5F"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7217129E" w14:textId="77777777" w:rsidR="00A322B5" w:rsidRPr="008F002C" w:rsidRDefault="00A322B5" w:rsidP="000C073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Accuracy is: 94.5%</w:t>
            </w:r>
          </w:p>
        </w:tc>
      </w:tr>
      <w:tr w:rsidR="00A322B5" w:rsidRPr="008F002C" w14:paraId="13F30101"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6F9DCDF4"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precision    </w:t>
            </w:r>
            <w:proofErr w:type="gramStart"/>
            <w:r w:rsidRPr="008F002C">
              <w:rPr>
                <w:rFonts w:ascii="Courier New" w:eastAsia="Times New Roman" w:hAnsi="Courier New" w:cs="Courier New"/>
                <w:color w:val="000000"/>
                <w:sz w:val="20"/>
                <w:szCs w:val="20"/>
              </w:rPr>
              <w:t>recall  f</w:t>
            </w:r>
            <w:proofErr w:type="gramEnd"/>
            <w:r w:rsidRPr="008F002C">
              <w:rPr>
                <w:rFonts w:ascii="Courier New" w:eastAsia="Times New Roman" w:hAnsi="Courier New" w:cs="Courier New"/>
                <w:color w:val="000000"/>
                <w:sz w:val="20"/>
                <w:szCs w:val="20"/>
              </w:rPr>
              <w:t xml:space="preserve">1-score   </w:t>
            </w:r>
          </w:p>
        </w:tc>
      </w:tr>
      <w:tr w:rsidR="00A322B5" w:rsidRPr="008F002C" w14:paraId="29A1D03E"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6C7A4479"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0EDE4AB5"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3FBE9EC9"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Benign       0.93      0.99      0.96       </w:t>
            </w:r>
          </w:p>
        </w:tc>
      </w:tr>
      <w:tr w:rsidR="00A322B5" w:rsidRPr="008F002C" w14:paraId="609C2F05"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0E4B263"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Malignant       0.98      0.87      0.92       </w:t>
            </w:r>
          </w:p>
        </w:tc>
      </w:tr>
      <w:tr w:rsidR="00A322B5" w:rsidRPr="008F002C" w14:paraId="2E880183"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62C4AF5A"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78306B73"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32AED50F"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macro avg       0.95      0.93      0.94       </w:t>
            </w:r>
          </w:p>
        </w:tc>
      </w:tr>
      <w:tr w:rsidR="00A322B5" w:rsidRPr="008F002C" w14:paraId="62ED4C9F"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74971429"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7EF837EB"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44A166F9" w14:textId="77777777" w:rsidR="00A322B5" w:rsidRPr="008F002C" w:rsidRDefault="00A322B5" w:rsidP="000C0733">
            <w:pPr>
              <w:rPr>
                <w:rFonts w:ascii="Courier New" w:eastAsia="Times New Roman" w:hAnsi="Courier New" w:cs="Courier New"/>
                <w:b/>
                <w:bCs/>
                <w:color w:val="000000"/>
                <w:sz w:val="20"/>
                <w:szCs w:val="20"/>
              </w:rPr>
            </w:pPr>
            <w:r>
              <w:rPr>
                <w:rFonts w:ascii="Courier New" w:eastAsia="Times New Roman" w:hAnsi="Courier New" w:cs="Courier New"/>
                <w:color w:val="000000"/>
                <w:sz w:val="20"/>
                <w:szCs w:val="20"/>
              </w:rPr>
              <w:t xml:space="preserve">          </w:t>
            </w:r>
            <w:r w:rsidRPr="008F002C">
              <w:rPr>
                <w:rFonts w:ascii="Courier New" w:eastAsia="Times New Roman" w:hAnsi="Courier New" w:cs="Courier New"/>
                <w:b/>
                <w:bCs/>
                <w:color w:val="000000"/>
                <w:sz w:val="20"/>
                <w:szCs w:val="20"/>
              </w:rPr>
              <w:t>For Validation dataset:</w:t>
            </w:r>
            <w:r w:rsidRPr="008F002C">
              <w:rPr>
                <w:rFonts w:ascii="Courier New" w:eastAsia="Times New Roman" w:hAnsi="Courier New" w:cs="Courier New"/>
                <w:color w:val="000000"/>
                <w:sz w:val="20"/>
                <w:szCs w:val="20"/>
              </w:rPr>
              <w:t xml:space="preserve"> </w:t>
            </w:r>
          </w:p>
        </w:tc>
      </w:tr>
      <w:tr w:rsidR="00A322B5" w:rsidRPr="008F002C" w14:paraId="1D9CCB2B"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13862DEE"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44430DCA"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232B03F2" w14:textId="77777777" w:rsidR="00A322B5" w:rsidRPr="008F002C" w:rsidRDefault="00A322B5" w:rsidP="000C073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Accuracy is: 93.0%</w:t>
            </w:r>
          </w:p>
        </w:tc>
      </w:tr>
      <w:tr w:rsidR="00A322B5" w:rsidRPr="008F002C" w14:paraId="2E835E44"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5B74E509"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precision    </w:t>
            </w:r>
            <w:proofErr w:type="gramStart"/>
            <w:r w:rsidRPr="008F002C">
              <w:rPr>
                <w:rFonts w:ascii="Courier New" w:eastAsia="Times New Roman" w:hAnsi="Courier New" w:cs="Courier New"/>
                <w:color w:val="000000"/>
                <w:sz w:val="20"/>
                <w:szCs w:val="20"/>
              </w:rPr>
              <w:t>recall  f</w:t>
            </w:r>
            <w:proofErr w:type="gramEnd"/>
            <w:r w:rsidRPr="008F002C">
              <w:rPr>
                <w:rFonts w:ascii="Courier New" w:eastAsia="Times New Roman" w:hAnsi="Courier New" w:cs="Courier New"/>
                <w:color w:val="000000"/>
                <w:sz w:val="20"/>
                <w:szCs w:val="20"/>
              </w:rPr>
              <w:t xml:space="preserve">1-score   </w:t>
            </w:r>
          </w:p>
        </w:tc>
      </w:tr>
      <w:tr w:rsidR="00A322B5" w:rsidRPr="008F002C" w14:paraId="7F568F62"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0C421EF"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235EBA51"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36C7A055"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Benign       0.90      1.00      0.95        </w:t>
            </w:r>
          </w:p>
        </w:tc>
      </w:tr>
      <w:tr w:rsidR="00A322B5" w:rsidRPr="008F002C" w14:paraId="2093B619"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41E7C50"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Malignant       1.00      0.82      0.90        </w:t>
            </w:r>
          </w:p>
        </w:tc>
      </w:tr>
      <w:tr w:rsidR="00A322B5" w:rsidRPr="008F002C" w14:paraId="4D53E4A1"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5DBD96ED"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360467A1"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2676C8DC"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macro avg       0.95      0.91      0.92        </w:t>
            </w:r>
          </w:p>
        </w:tc>
      </w:tr>
      <w:tr w:rsidR="00A322B5" w:rsidRPr="008F002C" w14:paraId="762A0470"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62085ECF"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24CD94C0"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44F92357" w14:textId="77777777" w:rsidR="00A322B5" w:rsidRPr="008F002C" w:rsidRDefault="00A322B5" w:rsidP="000C0733">
            <w:pPr>
              <w:rPr>
                <w:rFonts w:ascii="Courier New" w:eastAsia="Times New Roman" w:hAnsi="Courier New" w:cs="Courier New"/>
                <w:b/>
                <w:bCs/>
                <w:color w:val="000000"/>
                <w:sz w:val="20"/>
                <w:szCs w:val="20"/>
              </w:rPr>
            </w:pPr>
            <w:r>
              <w:rPr>
                <w:rFonts w:ascii="Courier New" w:eastAsia="Times New Roman" w:hAnsi="Courier New" w:cs="Courier New"/>
                <w:color w:val="000000"/>
                <w:sz w:val="20"/>
                <w:szCs w:val="20"/>
              </w:rPr>
              <w:t xml:space="preserve">          </w:t>
            </w:r>
            <w:r w:rsidRPr="008F002C">
              <w:rPr>
                <w:rFonts w:ascii="Courier New" w:eastAsia="Times New Roman" w:hAnsi="Courier New" w:cs="Courier New"/>
                <w:b/>
                <w:bCs/>
                <w:color w:val="000000"/>
                <w:sz w:val="20"/>
                <w:szCs w:val="20"/>
              </w:rPr>
              <w:t>For Test dataset:</w:t>
            </w:r>
            <w:r w:rsidRPr="008F002C">
              <w:rPr>
                <w:rFonts w:ascii="Courier New" w:eastAsia="Times New Roman" w:hAnsi="Courier New" w:cs="Courier New"/>
                <w:color w:val="000000"/>
                <w:sz w:val="20"/>
                <w:szCs w:val="20"/>
              </w:rPr>
              <w:t xml:space="preserve"> </w:t>
            </w:r>
          </w:p>
        </w:tc>
      </w:tr>
      <w:tr w:rsidR="00A322B5" w:rsidRPr="008F002C" w14:paraId="3E6F8AB1"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7DD062E9"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24D63399"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5828807D" w14:textId="77777777" w:rsidR="00A322B5" w:rsidRPr="008F002C" w:rsidRDefault="00A322B5" w:rsidP="000C0733">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Accuracy is: 91.2%</w:t>
            </w:r>
          </w:p>
        </w:tc>
      </w:tr>
      <w:tr w:rsidR="00A322B5" w:rsidRPr="008F002C" w14:paraId="5FC101D7"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4886358B"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precision    </w:t>
            </w:r>
            <w:proofErr w:type="gramStart"/>
            <w:r w:rsidRPr="008F002C">
              <w:rPr>
                <w:rFonts w:ascii="Courier New" w:eastAsia="Times New Roman" w:hAnsi="Courier New" w:cs="Courier New"/>
                <w:color w:val="000000"/>
                <w:sz w:val="20"/>
                <w:szCs w:val="20"/>
              </w:rPr>
              <w:t>recall  f</w:t>
            </w:r>
            <w:proofErr w:type="gramEnd"/>
            <w:r w:rsidRPr="008F002C">
              <w:rPr>
                <w:rFonts w:ascii="Courier New" w:eastAsia="Times New Roman" w:hAnsi="Courier New" w:cs="Courier New"/>
                <w:color w:val="000000"/>
                <w:sz w:val="20"/>
                <w:szCs w:val="20"/>
              </w:rPr>
              <w:t xml:space="preserve">1-score   </w:t>
            </w:r>
          </w:p>
        </w:tc>
      </w:tr>
      <w:tr w:rsidR="00A322B5" w:rsidRPr="008F002C" w14:paraId="1A1D2065"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A7087F9"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78131A0C"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6A707A5C"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Benign       0.94      0.91      0.93        </w:t>
            </w:r>
          </w:p>
        </w:tc>
      </w:tr>
      <w:tr w:rsidR="00A322B5" w:rsidRPr="008F002C" w14:paraId="68D3ADDE"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FDB3D84"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Malignant       0.88      0.91      0.89        </w:t>
            </w:r>
          </w:p>
        </w:tc>
      </w:tr>
      <w:tr w:rsidR="00A322B5" w:rsidRPr="008F002C" w14:paraId="7F1FFB76" w14:textId="77777777" w:rsidTr="000C0733">
        <w:trPr>
          <w:trHeight w:val="320"/>
          <w:jc w:val="center"/>
        </w:trPr>
        <w:tc>
          <w:tcPr>
            <w:tcW w:w="8936" w:type="dxa"/>
            <w:tcBorders>
              <w:top w:val="nil"/>
              <w:left w:val="single" w:sz="4" w:space="0" w:color="auto"/>
              <w:bottom w:val="nil"/>
              <w:right w:val="single" w:sz="4" w:space="0" w:color="auto"/>
            </w:tcBorders>
            <w:shd w:val="clear" w:color="auto" w:fill="auto"/>
            <w:noWrap/>
            <w:vAlign w:val="bottom"/>
            <w:hideMark/>
          </w:tcPr>
          <w:p w14:paraId="1BC21157" w14:textId="77777777" w:rsidR="00A322B5" w:rsidRPr="008F002C" w:rsidRDefault="00A322B5" w:rsidP="000C0733">
            <w:pPr>
              <w:rPr>
                <w:rFonts w:ascii="Calibri" w:eastAsia="Times New Roman" w:hAnsi="Calibri"/>
                <w:color w:val="000000"/>
                <w:sz w:val="20"/>
                <w:szCs w:val="20"/>
              </w:rPr>
            </w:pPr>
            <w:r w:rsidRPr="008F002C">
              <w:rPr>
                <w:rFonts w:ascii="Calibri" w:eastAsia="Times New Roman" w:hAnsi="Calibri"/>
                <w:color w:val="000000"/>
                <w:sz w:val="20"/>
                <w:szCs w:val="20"/>
              </w:rPr>
              <w:t> </w:t>
            </w:r>
          </w:p>
        </w:tc>
      </w:tr>
      <w:tr w:rsidR="00A322B5" w:rsidRPr="008F002C" w14:paraId="342FCF26" w14:textId="77777777" w:rsidTr="000C0733">
        <w:trPr>
          <w:trHeight w:val="380"/>
          <w:jc w:val="center"/>
        </w:trPr>
        <w:tc>
          <w:tcPr>
            <w:tcW w:w="8936" w:type="dxa"/>
            <w:tcBorders>
              <w:top w:val="nil"/>
              <w:left w:val="single" w:sz="4" w:space="0" w:color="auto"/>
              <w:bottom w:val="nil"/>
              <w:right w:val="single" w:sz="4" w:space="0" w:color="auto"/>
            </w:tcBorders>
            <w:shd w:val="clear" w:color="auto" w:fill="auto"/>
            <w:noWrap/>
            <w:vAlign w:val="bottom"/>
            <w:hideMark/>
          </w:tcPr>
          <w:p w14:paraId="08FEDB4D" w14:textId="77777777" w:rsidR="00A322B5" w:rsidRPr="008F002C" w:rsidRDefault="00A322B5" w:rsidP="000C0733">
            <w:pPr>
              <w:rPr>
                <w:rFonts w:ascii="Courier New" w:eastAsia="Times New Roman" w:hAnsi="Courier New" w:cs="Courier New"/>
                <w:color w:val="000000"/>
                <w:sz w:val="20"/>
                <w:szCs w:val="20"/>
              </w:rPr>
            </w:pPr>
            <w:r w:rsidRPr="008F002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8F002C">
              <w:rPr>
                <w:rFonts w:ascii="Courier New" w:eastAsia="Times New Roman" w:hAnsi="Courier New" w:cs="Courier New"/>
                <w:color w:val="000000"/>
                <w:sz w:val="20"/>
                <w:szCs w:val="20"/>
              </w:rPr>
              <w:t xml:space="preserve">macro avg       0.91      0.91      0.91        </w:t>
            </w:r>
          </w:p>
        </w:tc>
      </w:tr>
      <w:tr w:rsidR="00A322B5" w:rsidRPr="008F002C" w14:paraId="6400DE3B" w14:textId="77777777" w:rsidTr="000C0733">
        <w:trPr>
          <w:trHeight w:val="380"/>
          <w:jc w:val="center"/>
        </w:trPr>
        <w:tc>
          <w:tcPr>
            <w:tcW w:w="8936" w:type="dxa"/>
            <w:tcBorders>
              <w:top w:val="nil"/>
              <w:left w:val="single" w:sz="4" w:space="0" w:color="auto"/>
              <w:bottom w:val="single" w:sz="4" w:space="0" w:color="auto"/>
              <w:right w:val="single" w:sz="4" w:space="0" w:color="auto"/>
            </w:tcBorders>
            <w:shd w:val="clear" w:color="auto" w:fill="auto"/>
            <w:noWrap/>
            <w:vAlign w:val="bottom"/>
            <w:hideMark/>
          </w:tcPr>
          <w:p w14:paraId="292AA4CC" w14:textId="77777777" w:rsidR="00A322B5" w:rsidRPr="008F002C" w:rsidRDefault="00A322B5" w:rsidP="000C0733">
            <w:pPr>
              <w:rPr>
                <w:rFonts w:ascii="Courier New" w:eastAsia="Times New Roman" w:hAnsi="Courier New" w:cs="Courier New"/>
                <w:color w:val="000000"/>
                <w:sz w:val="20"/>
                <w:szCs w:val="20"/>
              </w:rPr>
            </w:pPr>
          </w:p>
        </w:tc>
      </w:tr>
    </w:tbl>
    <w:p w14:paraId="105A5926" w14:textId="77777777" w:rsidR="00A322B5" w:rsidRDefault="00A322B5" w:rsidP="00A322B5">
      <w:pPr>
        <w:jc w:val="center"/>
        <w:rPr>
          <w:sz w:val="20"/>
          <w:szCs w:val="20"/>
        </w:rPr>
      </w:pPr>
    </w:p>
    <w:p w14:paraId="45457530" w14:textId="6DB43930" w:rsidR="00A322B5" w:rsidRDefault="00A322B5" w:rsidP="00A322B5">
      <w:pPr>
        <w:spacing w:line="209" w:lineRule="exact"/>
        <w:rPr>
          <w:sz w:val="20"/>
          <w:szCs w:val="20"/>
        </w:rPr>
      </w:pPr>
    </w:p>
    <w:p w14:paraId="3602D64E" w14:textId="25E44F85" w:rsidR="005E524F" w:rsidRDefault="005E524F" w:rsidP="00A322B5">
      <w:pPr>
        <w:spacing w:line="209" w:lineRule="exact"/>
        <w:rPr>
          <w:sz w:val="20"/>
          <w:szCs w:val="20"/>
        </w:rPr>
      </w:pPr>
    </w:p>
    <w:p w14:paraId="42CB6B59" w14:textId="10E1FA7E" w:rsidR="005E524F" w:rsidRDefault="005E524F" w:rsidP="00A322B5">
      <w:pPr>
        <w:spacing w:line="209" w:lineRule="exact"/>
        <w:rPr>
          <w:sz w:val="20"/>
          <w:szCs w:val="20"/>
        </w:rPr>
      </w:pPr>
    </w:p>
    <w:p w14:paraId="4853805A" w14:textId="77777777" w:rsidR="005E524F" w:rsidRDefault="005E524F" w:rsidP="00A322B5">
      <w:pPr>
        <w:spacing w:line="209" w:lineRule="exact"/>
        <w:rPr>
          <w:sz w:val="20"/>
          <w:szCs w:val="20"/>
        </w:rPr>
      </w:pPr>
    </w:p>
    <w:p w14:paraId="14AD80D1" w14:textId="57EF4B5A" w:rsidR="00A322B5" w:rsidRDefault="00A322B5" w:rsidP="00A322B5">
      <w:pPr>
        <w:spacing w:line="226" w:lineRule="auto"/>
        <w:ind w:left="720" w:right="720"/>
        <w:jc w:val="both"/>
        <w:rPr>
          <w:rFonts w:eastAsia="Times New Roman"/>
          <w:sz w:val="20"/>
          <w:szCs w:val="20"/>
        </w:rPr>
      </w:pPr>
      <w:r>
        <w:rPr>
          <w:rFonts w:eastAsia="Times New Roman"/>
          <w:sz w:val="20"/>
          <w:szCs w:val="20"/>
        </w:rPr>
        <w:t xml:space="preserve">In table </w:t>
      </w:r>
      <w:r w:rsidR="002E6079">
        <w:rPr>
          <w:rFonts w:eastAsia="Times New Roman"/>
          <w:sz w:val="20"/>
          <w:szCs w:val="20"/>
        </w:rPr>
        <w:t>2</w:t>
      </w:r>
      <w:r>
        <w:rPr>
          <w:rFonts w:eastAsia="Times New Roman"/>
          <w:sz w:val="20"/>
          <w:szCs w:val="20"/>
        </w:rPr>
        <w:t>, we can observe the accuracy, precision and recall metrics for learning rate of 0.01 and 10000 epochs for each dataset. The accuracy for test set is found to be 91.2%, precision</w:t>
      </w:r>
      <w:r w:rsidR="005E524F">
        <w:rPr>
          <w:rFonts w:eastAsia="Times New Roman"/>
          <w:sz w:val="20"/>
          <w:szCs w:val="20"/>
        </w:rPr>
        <w:t xml:space="preserve">, recall and f1-score were found </w:t>
      </w:r>
      <w:r>
        <w:rPr>
          <w:rFonts w:eastAsia="Times New Roman"/>
          <w:sz w:val="20"/>
          <w:szCs w:val="20"/>
        </w:rPr>
        <w:t>to be 91% which implies that the logistic regression model developed is working with significant efficiency on unseen data.</w:t>
      </w:r>
    </w:p>
    <w:p w14:paraId="5F338540" w14:textId="77777777" w:rsidR="00A322B5" w:rsidRDefault="00A322B5" w:rsidP="00A322B5">
      <w:pPr>
        <w:spacing w:line="226" w:lineRule="auto"/>
        <w:ind w:left="720" w:right="720"/>
        <w:jc w:val="both"/>
        <w:rPr>
          <w:rFonts w:eastAsia="Times New Roman"/>
          <w:sz w:val="20"/>
          <w:szCs w:val="20"/>
        </w:rPr>
      </w:pPr>
    </w:p>
    <w:p w14:paraId="568BD259" w14:textId="77777777" w:rsidR="00A322B5" w:rsidRDefault="00A322B5" w:rsidP="00A322B5">
      <w:pPr>
        <w:spacing w:line="226" w:lineRule="auto"/>
        <w:ind w:left="720" w:right="720"/>
        <w:jc w:val="both"/>
        <w:rPr>
          <w:rFonts w:eastAsia="Times New Roman"/>
          <w:sz w:val="20"/>
          <w:szCs w:val="20"/>
        </w:rPr>
      </w:pPr>
    </w:p>
    <w:p w14:paraId="4D1181F7" w14:textId="77777777" w:rsidR="00A322B5" w:rsidRDefault="00A322B5" w:rsidP="00A322B5">
      <w:pPr>
        <w:spacing w:line="226" w:lineRule="auto"/>
        <w:ind w:left="720" w:right="720"/>
        <w:jc w:val="both"/>
        <w:rPr>
          <w:sz w:val="20"/>
          <w:szCs w:val="20"/>
        </w:rPr>
      </w:pPr>
    </w:p>
    <w:p w14:paraId="33B3AE35" w14:textId="77777777" w:rsidR="00A322B5" w:rsidRDefault="00A322B5" w:rsidP="00A322B5">
      <w:pPr>
        <w:spacing w:line="247" w:lineRule="exact"/>
        <w:rPr>
          <w:sz w:val="20"/>
          <w:szCs w:val="20"/>
        </w:rPr>
      </w:pPr>
    </w:p>
    <w:p w14:paraId="0F2EFA0E" w14:textId="77777777" w:rsidR="00A322B5" w:rsidRDefault="00A322B5" w:rsidP="00A322B5">
      <w:pPr>
        <w:tabs>
          <w:tab w:val="left" w:pos="1420"/>
        </w:tabs>
        <w:ind w:left="720"/>
        <w:rPr>
          <w:sz w:val="20"/>
          <w:szCs w:val="20"/>
        </w:rPr>
      </w:pPr>
      <w:r>
        <w:rPr>
          <w:rFonts w:eastAsia="Times New Roman"/>
          <w:b/>
          <w:bCs/>
          <w:sz w:val="24"/>
          <w:szCs w:val="24"/>
        </w:rPr>
        <w:lastRenderedPageBreak/>
        <w:t>7</w:t>
      </w:r>
      <w:r>
        <w:rPr>
          <w:sz w:val="20"/>
          <w:szCs w:val="20"/>
        </w:rPr>
        <w:tab/>
      </w:r>
      <w:r>
        <w:rPr>
          <w:rFonts w:eastAsia="Times New Roman"/>
          <w:b/>
          <w:bCs/>
          <w:sz w:val="24"/>
          <w:szCs w:val="24"/>
        </w:rPr>
        <w:t>Conclusion</w:t>
      </w:r>
    </w:p>
    <w:p w14:paraId="183B938D" w14:textId="77777777" w:rsidR="00A322B5" w:rsidRDefault="00A322B5" w:rsidP="00A322B5">
      <w:pPr>
        <w:spacing w:line="212" w:lineRule="exact"/>
        <w:rPr>
          <w:sz w:val="20"/>
          <w:szCs w:val="20"/>
        </w:rPr>
      </w:pPr>
    </w:p>
    <w:p w14:paraId="2BB58E03" w14:textId="0BE14EB2" w:rsidR="00A322B5" w:rsidRPr="008107FF" w:rsidRDefault="007C3918" w:rsidP="008107FF">
      <w:pPr>
        <w:spacing w:line="226" w:lineRule="auto"/>
        <w:ind w:left="720" w:right="720"/>
        <w:jc w:val="both"/>
        <w:rPr>
          <w:rFonts w:eastAsia="Times New Roman"/>
          <w:sz w:val="20"/>
          <w:szCs w:val="20"/>
        </w:rPr>
      </w:pPr>
      <w:r>
        <w:rPr>
          <w:rFonts w:eastAsia="Times New Roman"/>
          <w:sz w:val="20"/>
          <w:szCs w:val="20"/>
        </w:rPr>
        <w:t xml:space="preserve">In this study, logistic regression model was developed to be used as a classifier to classify </w:t>
      </w:r>
      <w:r w:rsidRPr="000531CE">
        <w:rPr>
          <w:rFonts w:eastAsia="Times New Roman"/>
          <w:sz w:val="20"/>
          <w:szCs w:val="20"/>
        </w:rPr>
        <w:t xml:space="preserve">suspected </w:t>
      </w:r>
      <w:r>
        <w:rPr>
          <w:rFonts w:eastAsia="Times New Roman"/>
          <w:sz w:val="20"/>
          <w:szCs w:val="20"/>
        </w:rPr>
        <w:t>fine needle aspirate (</w:t>
      </w:r>
      <w:r w:rsidRPr="000531CE">
        <w:rPr>
          <w:rFonts w:eastAsia="Times New Roman"/>
          <w:sz w:val="20"/>
          <w:szCs w:val="20"/>
        </w:rPr>
        <w:t>FNA</w:t>
      </w:r>
      <w:r>
        <w:rPr>
          <w:rFonts w:eastAsia="Times New Roman"/>
          <w:sz w:val="20"/>
          <w:szCs w:val="20"/>
        </w:rPr>
        <w:t>)</w:t>
      </w:r>
      <w:r w:rsidRPr="000531CE">
        <w:rPr>
          <w:rFonts w:eastAsia="Times New Roman"/>
          <w:sz w:val="20"/>
          <w:szCs w:val="20"/>
        </w:rPr>
        <w:t xml:space="preserve"> cells to Benign (class 0) or Malignant (class 1)</w:t>
      </w:r>
      <w:r>
        <w:rPr>
          <w:rFonts w:eastAsia="Times New Roman"/>
          <w:sz w:val="20"/>
          <w:szCs w:val="20"/>
        </w:rPr>
        <w:t xml:space="preserve">. </w:t>
      </w:r>
      <w:r w:rsidR="009B3E19">
        <w:rPr>
          <w:rFonts w:eastAsia="Times New Roman"/>
          <w:sz w:val="20"/>
          <w:szCs w:val="20"/>
        </w:rPr>
        <w:t>Model was run for various values of h</w:t>
      </w:r>
      <w:r>
        <w:rPr>
          <w:rFonts w:eastAsia="Times New Roman"/>
          <w:sz w:val="20"/>
          <w:szCs w:val="20"/>
        </w:rPr>
        <w:t xml:space="preserve">yperparameters, </w:t>
      </w:r>
      <w:r w:rsidR="009B3E19">
        <w:rPr>
          <w:rFonts w:eastAsia="Times New Roman"/>
          <w:sz w:val="20"/>
          <w:szCs w:val="20"/>
        </w:rPr>
        <w:t xml:space="preserve">i.e. </w:t>
      </w:r>
      <w:r>
        <w:rPr>
          <w:rFonts w:eastAsia="Times New Roman"/>
          <w:sz w:val="20"/>
          <w:szCs w:val="20"/>
        </w:rPr>
        <w:t>epochs and learning rate</w:t>
      </w:r>
      <w:r w:rsidR="009B3E19">
        <w:rPr>
          <w:rFonts w:eastAsia="Times New Roman"/>
          <w:sz w:val="20"/>
          <w:szCs w:val="20"/>
        </w:rPr>
        <w:t xml:space="preserve"> and finally these </w:t>
      </w:r>
      <w:r>
        <w:rPr>
          <w:rFonts w:eastAsia="Times New Roman"/>
          <w:sz w:val="20"/>
          <w:szCs w:val="20"/>
        </w:rPr>
        <w:t xml:space="preserve">were </w:t>
      </w:r>
      <w:r w:rsidR="008340C8">
        <w:rPr>
          <w:rFonts w:eastAsia="Times New Roman"/>
          <w:sz w:val="20"/>
          <w:szCs w:val="20"/>
        </w:rPr>
        <w:t xml:space="preserve">tuned </w:t>
      </w:r>
      <w:r w:rsidR="009B3E19">
        <w:rPr>
          <w:rFonts w:eastAsia="Times New Roman"/>
          <w:sz w:val="20"/>
          <w:szCs w:val="20"/>
        </w:rPr>
        <w:t xml:space="preserve">to 10000 and 0.01 respectively after trial and error method. </w:t>
      </w:r>
      <w:r w:rsidR="005E524F">
        <w:rPr>
          <w:rFonts w:eastAsia="Times New Roman"/>
          <w:sz w:val="20"/>
          <w:szCs w:val="20"/>
        </w:rPr>
        <w:t>The evaluation metrics obtained showed significant efficiency of the model in classifying the cells into malignant and benign classes</w:t>
      </w:r>
      <w:r w:rsidR="00ED35CF">
        <w:rPr>
          <w:rFonts w:eastAsia="Times New Roman"/>
          <w:sz w:val="20"/>
          <w:szCs w:val="20"/>
        </w:rPr>
        <w:t xml:space="preserve"> when tested on unseen data, i.e. test set.</w:t>
      </w:r>
    </w:p>
    <w:p w14:paraId="6F15C69A" w14:textId="77777777" w:rsidR="00A322B5" w:rsidRDefault="00A322B5" w:rsidP="00A322B5">
      <w:pPr>
        <w:spacing w:line="232" w:lineRule="exact"/>
        <w:rPr>
          <w:sz w:val="20"/>
          <w:szCs w:val="20"/>
        </w:rPr>
      </w:pPr>
    </w:p>
    <w:p w14:paraId="31710705" w14:textId="77777777" w:rsidR="00A322B5" w:rsidRDefault="00A322B5" w:rsidP="00A322B5">
      <w:pPr>
        <w:ind w:left="720"/>
        <w:rPr>
          <w:sz w:val="20"/>
          <w:szCs w:val="20"/>
        </w:rPr>
      </w:pPr>
      <w:r>
        <w:rPr>
          <w:rFonts w:eastAsia="Times New Roman"/>
          <w:b/>
          <w:bCs/>
          <w:sz w:val="20"/>
          <w:szCs w:val="20"/>
        </w:rPr>
        <w:t>R e f e r e n c e s</w:t>
      </w:r>
    </w:p>
    <w:p w14:paraId="58271512" w14:textId="77777777" w:rsidR="00A322B5" w:rsidRDefault="00A322B5" w:rsidP="00A322B5">
      <w:pPr>
        <w:spacing w:line="116" w:lineRule="exact"/>
        <w:rPr>
          <w:sz w:val="20"/>
          <w:szCs w:val="20"/>
        </w:rPr>
      </w:pPr>
    </w:p>
    <w:p w14:paraId="734ACD47" w14:textId="0A0B11FA" w:rsidR="008B5DCF" w:rsidRPr="00E165A6" w:rsidRDefault="00E165A6" w:rsidP="00E759B6">
      <w:pPr>
        <w:numPr>
          <w:ilvl w:val="0"/>
          <w:numId w:val="3"/>
        </w:numPr>
        <w:tabs>
          <w:tab w:val="left" w:pos="1005"/>
        </w:tabs>
        <w:spacing w:line="226" w:lineRule="auto"/>
        <w:ind w:left="720" w:right="720"/>
        <w:rPr>
          <w:rFonts w:eastAsia="Times New Roman"/>
          <w:sz w:val="18"/>
          <w:szCs w:val="18"/>
        </w:rPr>
      </w:pPr>
      <w:r>
        <w:rPr>
          <w:rFonts w:eastAsia="Times New Roman"/>
          <w:sz w:val="18"/>
          <w:szCs w:val="18"/>
        </w:rPr>
        <w:t xml:space="preserve">          </w:t>
      </w:r>
      <w:r w:rsidR="008B5DCF" w:rsidRPr="00E165A6">
        <w:rPr>
          <w:rFonts w:eastAsia="Times New Roman"/>
          <w:sz w:val="18"/>
          <w:szCs w:val="18"/>
        </w:rPr>
        <w:t>CHAO-YING JOANNE PENG, KUK LIDA LEE and GARY M. INGERSOLL</w:t>
      </w:r>
      <w:r w:rsidR="00A322B5" w:rsidRPr="00E165A6">
        <w:rPr>
          <w:rFonts w:eastAsia="Times New Roman"/>
          <w:sz w:val="18"/>
          <w:szCs w:val="18"/>
        </w:rPr>
        <w:t xml:space="preserve">. </w:t>
      </w:r>
      <w:r w:rsidR="008B5DCF" w:rsidRPr="00E165A6">
        <w:rPr>
          <w:rFonts w:eastAsia="Times New Roman"/>
          <w:sz w:val="18"/>
          <w:szCs w:val="18"/>
        </w:rPr>
        <w:t xml:space="preserve">An Introduction to </w:t>
      </w:r>
      <w:r>
        <w:rPr>
          <w:rFonts w:eastAsia="Times New Roman"/>
          <w:sz w:val="18"/>
          <w:szCs w:val="18"/>
        </w:rPr>
        <w:t xml:space="preserve">  </w:t>
      </w:r>
      <w:r w:rsidR="008B5DCF" w:rsidRPr="00E165A6">
        <w:rPr>
          <w:rFonts w:eastAsia="Times New Roman"/>
          <w:sz w:val="18"/>
          <w:szCs w:val="18"/>
        </w:rPr>
        <w:t>Logistic Regression</w:t>
      </w:r>
    </w:p>
    <w:p w14:paraId="3D1FBAA5" w14:textId="2C05A2A3" w:rsidR="000C7612" w:rsidRPr="000C7612" w:rsidRDefault="00690DB0" w:rsidP="000C7612">
      <w:pPr>
        <w:pStyle w:val="ListParagraph"/>
        <w:numPr>
          <w:ilvl w:val="0"/>
          <w:numId w:val="3"/>
        </w:numPr>
        <w:rPr>
          <w:rFonts w:eastAsia="Times New Roman"/>
          <w:sz w:val="18"/>
          <w:szCs w:val="18"/>
        </w:rPr>
      </w:pPr>
      <w:hyperlink r:id="rId19" w:history="1">
        <w:r w:rsidR="000C7612" w:rsidRPr="005828E1">
          <w:rPr>
            <w:rStyle w:val="Hyperlink"/>
            <w:rFonts w:eastAsia="Times New Roman"/>
            <w:sz w:val="18"/>
            <w:szCs w:val="18"/>
          </w:rPr>
          <w:t>http://www.robots.ox.ac.uk/~az/lectures/ml/2011/lect4.pdf</w:t>
        </w:r>
      </w:hyperlink>
    </w:p>
    <w:p w14:paraId="39DB1473" w14:textId="2472A5F9" w:rsidR="000C7612" w:rsidRPr="000C7612" w:rsidRDefault="00690DB0" w:rsidP="000C7612">
      <w:pPr>
        <w:pStyle w:val="ListParagraph"/>
        <w:numPr>
          <w:ilvl w:val="0"/>
          <w:numId w:val="3"/>
        </w:numPr>
        <w:rPr>
          <w:rFonts w:eastAsia="Times New Roman"/>
          <w:sz w:val="18"/>
          <w:szCs w:val="18"/>
        </w:rPr>
      </w:pPr>
      <w:hyperlink r:id="rId20" w:history="1">
        <w:r w:rsidR="00E165A6" w:rsidRPr="005828E1">
          <w:rPr>
            <w:rStyle w:val="Hyperlink"/>
            <w:rFonts w:eastAsia="Times New Roman"/>
            <w:sz w:val="18"/>
            <w:szCs w:val="18"/>
          </w:rPr>
          <w:t>https://ml-cheatsheet.readthedocs.io/en/latest/gradient_descent.html</w:t>
        </w:r>
      </w:hyperlink>
    </w:p>
    <w:p w14:paraId="68F9BBF7" w14:textId="095F5CCA" w:rsidR="005A1844" w:rsidRPr="000C7612" w:rsidRDefault="005A1844" w:rsidP="00E165A6">
      <w:pPr>
        <w:tabs>
          <w:tab w:val="left" w:pos="1019"/>
        </w:tabs>
        <w:spacing w:line="226" w:lineRule="auto"/>
        <w:ind w:left="720" w:right="720"/>
        <w:rPr>
          <w:rFonts w:eastAsia="Times New Roman"/>
          <w:sz w:val="18"/>
          <w:szCs w:val="18"/>
        </w:rPr>
      </w:pPr>
      <w:bookmarkStart w:id="5" w:name="page6"/>
      <w:bookmarkEnd w:id="5"/>
    </w:p>
    <w:sectPr w:rsidR="005A1844" w:rsidRPr="000C7612" w:rsidSect="00E165A6">
      <w:pgSz w:w="12240" w:h="15840"/>
      <w:pgMar w:top="1146" w:right="1440" w:bottom="39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4A79" w14:textId="77777777" w:rsidR="00690DB0" w:rsidRDefault="00690DB0" w:rsidP="009B1599">
      <w:r>
        <w:separator/>
      </w:r>
    </w:p>
  </w:endnote>
  <w:endnote w:type="continuationSeparator" w:id="0">
    <w:p w14:paraId="0F87DA5D" w14:textId="77777777" w:rsidR="00690DB0" w:rsidRDefault="00690DB0" w:rsidP="009B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5615825"/>
      <w:docPartObj>
        <w:docPartGallery w:val="Page Numbers (Bottom of Page)"/>
        <w:docPartUnique/>
      </w:docPartObj>
    </w:sdtPr>
    <w:sdtEndPr>
      <w:rPr>
        <w:rStyle w:val="PageNumber"/>
      </w:rPr>
    </w:sdtEndPr>
    <w:sdtContent>
      <w:p w14:paraId="0B5B4475" w14:textId="781D1540" w:rsidR="002E6079" w:rsidRDefault="002E6079" w:rsidP="00582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AFAFB" w14:textId="77777777" w:rsidR="002E6079" w:rsidRDefault="002E6079" w:rsidP="002E60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5778310"/>
      <w:docPartObj>
        <w:docPartGallery w:val="Page Numbers (Bottom of Page)"/>
        <w:docPartUnique/>
      </w:docPartObj>
    </w:sdtPr>
    <w:sdtEndPr>
      <w:rPr>
        <w:rStyle w:val="PageNumber"/>
      </w:rPr>
    </w:sdtEndPr>
    <w:sdtContent>
      <w:p w14:paraId="0D8620CB" w14:textId="31E5CF5C" w:rsidR="002E6079" w:rsidRDefault="002E6079" w:rsidP="005828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4AA4D" w14:textId="77777777" w:rsidR="002E6079" w:rsidRDefault="002E6079" w:rsidP="002E60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25B95" w14:textId="77777777" w:rsidR="00690DB0" w:rsidRDefault="00690DB0" w:rsidP="009B1599">
      <w:r>
        <w:separator/>
      </w:r>
    </w:p>
  </w:footnote>
  <w:footnote w:type="continuationSeparator" w:id="0">
    <w:p w14:paraId="5DAC4A68" w14:textId="77777777" w:rsidR="00690DB0" w:rsidRDefault="00690DB0" w:rsidP="009B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1E002674"/>
    <w:lvl w:ilvl="0" w:tplc="87F8BA9E">
      <w:start w:val="2"/>
      <w:numFmt w:val="decimal"/>
      <w:lvlText w:val="%1."/>
      <w:lvlJc w:val="left"/>
    </w:lvl>
    <w:lvl w:ilvl="1" w:tplc="BEB6EB82">
      <w:numFmt w:val="decimal"/>
      <w:lvlText w:val=""/>
      <w:lvlJc w:val="left"/>
    </w:lvl>
    <w:lvl w:ilvl="2" w:tplc="589CAB62">
      <w:numFmt w:val="decimal"/>
      <w:lvlText w:val=""/>
      <w:lvlJc w:val="left"/>
    </w:lvl>
    <w:lvl w:ilvl="3" w:tplc="42E83706">
      <w:numFmt w:val="decimal"/>
      <w:lvlText w:val=""/>
      <w:lvlJc w:val="left"/>
    </w:lvl>
    <w:lvl w:ilvl="4" w:tplc="46629216">
      <w:numFmt w:val="decimal"/>
      <w:lvlText w:val=""/>
      <w:lvlJc w:val="left"/>
    </w:lvl>
    <w:lvl w:ilvl="5" w:tplc="CA22F514">
      <w:numFmt w:val="decimal"/>
      <w:lvlText w:val=""/>
      <w:lvlJc w:val="left"/>
    </w:lvl>
    <w:lvl w:ilvl="6" w:tplc="9B44EB84">
      <w:numFmt w:val="decimal"/>
      <w:lvlText w:val=""/>
      <w:lvlJc w:val="left"/>
    </w:lvl>
    <w:lvl w:ilvl="7" w:tplc="C0D41362">
      <w:numFmt w:val="decimal"/>
      <w:lvlText w:val=""/>
      <w:lvlJc w:val="left"/>
    </w:lvl>
    <w:lvl w:ilvl="8" w:tplc="F82A2684">
      <w:numFmt w:val="decimal"/>
      <w:lvlText w:val=""/>
      <w:lvlJc w:val="left"/>
    </w:lvl>
  </w:abstractNum>
  <w:abstractNum w:abstractNumId="1" w15:restartNumberingAfterBreak="0">
    <w:nsid w:val="00000BB3"/>
    <w:multiLevelType w:val="hybridMultilevel"/>
    <w:tmpl w:val="0D4EA806"/>
    <w:lvl w:ilvl="0" w:tplc="56AA3978">
      <w:start w:val="1"/>
      <w:numFmt w:val="decimal"/>
      <w:lvlText w:val="[%1]"/>
      <w:lvlJc w:val="left"/>
    </w:lvl>
    <w:lvl w:ilvl="1" w:tplc="0A9C7218">
      <w:numFmt w:val="decimal"/>
      <w:lvlText w:val=""/>
      <w:lvlJc w:val="left"/>
    </w:lvl>
    <w:lvl w:ilvl="2" w:tplc="92CC125A">
      <w:numFmt w:val="decimal"/>
      <w:lvlText w:val=""/>
      <w:lvlJc w:val="left"/>
    </w:lvl>
    <w:lvl w:ilvl="3" w:tplc="80722ED2">
      <w:numFmt w:val="decimal"/>
      <w:lvlText w:val=""/>
      <w:lvlJc w:val="left"/>
    </w:lvl>
    <w:lvl w:ilvl="4" w:tplc="9CCE3B16">
      <w:numFmt w:val="decimal"/>
      <w:lvlText w:val=""/>
      <w:lvlJc w:val="left"/>
    </w:lvl>
    <w:lvl w:ilvl="5" w:tplc="3A30D246">
      <w:numFmt w:val="decimal"/>
      <w:lvlText w:val=""/>
      <w:lvlJc w:val="left"/>
    </w:lvl>
    <w:lvl w:ilvl="6" w:tplc="6D1C576C">
      <w:numFmt w:val="decimal"/>
      <w:lvlText w:val=""/>
      <w:lvlJc w:val="left"/>
    </w:lvl>
    <w:lvl w:ilvl="7" w:tplc="4DCC09B4">
      <w:numFmt w:val="decimal"/>
      <w:lvlText w:val=""/>
      <w:lvlJc w:val="left"/>
    </w:lvl>
    <w:lvl w:ilvl="8" w:tplc="99F825DA">
      <w:numFmt w:val="decimal"/>
      <w:lvlText w:val=""/>
      <w:lvlJc w:val="left"/>
    </w:lvl>
  </w:abstractNum>
  <w:abstractNum w:abstractNumId="2" w15:restartNumberingAfterBreak="0">
    <w:nsid w:val="000012DB"/>
    <w:multiLevelType w:val="hybridMultilevel"/>
    <w:tmpl w:val="5B042D76"/>
    <w:lvl w:ilvl="0" w:tplc="8DEE8D80">
      <w:start w:val="33"/>
      <w:numFmt w:val="decimal"/>
      <w:lvlText w:val="[%1]"/>
      <w:lvlJc w:val="left"/>
    </w:lvl>
    <w:lvl w:ilvl="1" w:tplc="02B07BA4">
      <w:numFmt w:val="decimal"/>
      <w:lvlText w:val=""/>
      <w:lvlJc w:val="left"/>
    </w:lvl>
    <w:lvl w:ilvl="2" w:tplc="A6FA712C">
      <w:numFmt w:val="decimal"/>
      <w:lvlText w:val=""/>
      <w:lvlJc w:val="left"/>
    </w:lvl>
    <w:lvl w:ilvl="3" w:tplc="315603B0">
      <w:numFmt w:val="decimal"/>
      <w:lvlText w:val=""/>
      <w:lvlJc w:val="left"/>
    </w:lvl>
    <w:lvl w:ilvl="4" w:tplc="D0AA9416">
      <w:numFmt w:val="decimal"/>
      <w:lvlText w:val=""/>
      <w:lvlJc w:val="left"/>
    </w:lvl>
    <w:lvl w:ilvl="5" w:tplc="B3C05B7C">
      <w:numFmt w:val="decimal"/>
      <w:lvlText w:val=""/>
      <w:lvlJc w:val="left"/>
    </w:lvl>
    <w:lvl w:ilvl="6" w:tplc="34309226">
      <w:numFmt w:val="decimal"/>
      <w:lvlText w:val=""/>
      <w:lvlJc w:val="left"/>
    </w:lvl>
    <w:lvl w:ilvl="7" w:tplc="55E4A708">
      <w:numFmt w:val="decimal"/>
      <w:lvlText w:val=""/>
      <w:lvlJc w:val="left"/>
    </w:lvl>
    <w:lvl w:ilvl="8" w:tplc="6E2E48BC">
      <w:numFmt w:val="decimal"/>
      <w:lvlText w:val=""/>
      <w:lvlJc w:val="left"/>
    </w:lvl>
  </w:abstractNum>
  <w:abstractNum w:abstractNumId="3" w15:restartNumberingAfterBreak="0">
    <w:nsid w:val="0000153C"/>
    <w:multiLevelType w:val="hybridMultilevel"/>
    <w:tmpl w:val="C7245EC4"/>
    <w:lvl w:ilvl="0" w:tplc="013EE198">
      <w:start w:val="37"/>
      <w:numFmt w:val="decimal"/>
      <w:lvlText w:val="[%1]"/>
      <w:lvlJc w:val="left"/>
    </w:lvl>
    <w:lvl w:ilvl="1" w:tplc="4384B2B6">
      <w:numFmt w:val="decimal"/>
      <w:lvlText w:val=""/>
      <w:lvlJc w:val="left"/>
    </w:lvl>
    <w:lvl w:ilvl="2" w:tplc="972A9CD0">
      <w:numFmt w:val="decimal"/>
      <w:lvlText w:val=""/>
      <w:lvlJc w:val="left"/>
    </w:lvl>
    <w:lvl w:ilvl="3" w:tplc="60064CBC">
      <w:numFmt w:val="decimal"/>
      <w:lvlText w:val=""/>
      <w:lvlJc w:val="left"/>
    </w:lvl>
    <w:lvl w:ilvl="4" w:tplc="36D02966">
      <w:numFmt w:val="decimal"/>
      <w:lvlText w:val=""/>
      <w:lvlJc w:val="left"/>
    </w:lvl>
    <w:lvl w:ilvl="5" w:tplc="81D41F56">
      <w:numFmt w:val="decimal"/>
      <w:lvlText w:val=""/>
      <w:lvlJc w:val="left"/>
    </w:lvl>
    <w:lvl w:ilvl="6" w:tplc="86F4E65A">
      <w:numFmt w:val="decimal"/>
      <w:lvlText w:val=""/>
      <w:lvlJc w:val="left"/>
    </w:lvl>
    <w:lvl w:ilvl="7" w:tplc="95765552">
      <w:numFmt w:val="decimal"/>
      <w:lvlText w:val=""/>
      <w:lvlJc w:val="left"/>
    </w:lvl>
    <w:lvl w:ilvl="8" w:tplc="8E44559C">
      <w:numFmt w:val="decimal"/>
      <w:lvlText w:val=""/>
      <w:lvlJc w:val="left"/>
    </w:lvl>
  </w:abstractNum>
  <w:abstractNum w:abstractNumId="4" w15:restartNumberingAfterBreak="0">
    <w:nsid w:val="000026E9"/>
    <w:multiLevelType w:val="hybridMultilevel"/>
    <w:tmpl w:val="26A86692"/>
    <w:lvl w:ilvl="0" w:tplc="8BB8BACE">
      <w:start w:val="1"/>
      <w:numFmt w:val="decimal"/>
      <w:lvlText w:val="%1)"/>
      <w:lvlJc w:val="left"/>
    </w:lvl>
    <w:lvl w:ilvl="1" w:tplc="0D640FDE">
      <w:numFmt w:val="decimal"/>
      <w:lvlText w:val=""/>
      <w:lvlJc w:val="left"/>
    </w:lvl>
    <w:lvl w:ilvl="2" w:tplc="11787330">
      <w:numFmt w:val="decimal"/>
      <w:lvlText w:val=""/>
      <w:lvlJc w:val="left"/>
    </w:lvl>
    <w:lvl w:ilvl="3" w:tplc="7D440DA6">
      <w:numFmt w:val="decimal"/>
      <w:lvlText w:val=""/>
      <w:lvlJc w:val="left"/>
    </w:lvl>
    <w:lvl w:ilvl="4" w:tplc="E1F4E112">
      <w:numFmt w:val="decimal"/>
      <w:lvlText w:val=""/>
      <w:lvlJc w:val="left"/>
    </w:lvl>
    <w:lvl w:ilvl="5" w:tplc="2256B218">
      <w:numFmt w:val="decimal"/>
      <w:lvlText w:val=""/>
      <w:lvlJc w:val="left"/>
    </w:lvl>
    <w:lvl w:ilvl="6" w:tplc="B9466C5E">
      <w:numFmt w:val="decimal"/>
      <w:lvlText w:val=""/>
      <w:lvlJc w:val="left"/>
    </w:lvl>
    <w:lvl w:ilvl="7" w:tplc="B344B88A">
      <w:numFmt w:val="decimal"/>
      <w:lvlText w:val=""/>
      <w:lvlJc w:val="left"/>
    </w:lvl>
    <w:lvl w:ilvl="8" w:tplc="F3F49316">
      <w:numFmt w:val="decimal"/>
      <w:lvlText w:val=""/>
      <w:lvlJc w:val="left"/>
    </w:lvl>
  </w:abstractNum>
  <w:abstractNum w:abstractNumId="5" w15:restartNumberingAfterBreak="0">
    <w:nsid w:val="00002EA6"/>
    <w:multiLevelType w:val="hybridMultilevel"/>
    <w:tmpl w:val="726CF6F0"/>
    <w:lvl w:ilvl="0" w:tplc="0C1CEC22">
      <w:start w:val="9"/>
      <w:numFmt w:val="decimal"/>
      <w:lvlText w:val="[%1]"/>
      <w:lvlJc w:val="left"/>
    </w:lvl>
    <w:lvl w:ilvl="1" w:tplc="92FA04AE">
      <w:numFmt w:val="decimal"/>
      <w:lvlText w:val=""/>
      <w:lvlJc w:val="left"/>
    </w:lvl>
    <w:lvl w:ilvl="2" w:tplc="CE44A834">
      <w:numFmt w:val="decimal"/>
      <w:lvlText w:val=""/>
      <w:lvlJc w:val="left"/>
    </w:lvl>
    <w:lvl w:ilvl="3" w:tplc="7550EE56">
      <w:numFmt w:val="decimal"/>
      <w:lvlText w:val=""/>
      <w:lvlJc w:val="left"/>
    </w:lvl>
    <w:lvl w:ilvl="4" w:tplc="F9246450">
      <w:numFmt w:val="decimal"/>
      <w:lvlText w:val=""/>
      <w:lvlJc w:val="left"/>
    </w:lvl>
    <w:lvl w:ilvl="5" w:tplc="D71628D8">
      <w:numFmt w:val="decimal"/>
      <w:lvlText w:val=""/>
      <w:lvlJc w:val="left"/>
    </w:lvl>
    <w:lvl w:ilvl="6" w:tplc="32961EBE">
      <w:numFmt w:val="decimal"/>
      <w:lvlText w:val=""/>
      <w:lvlJc w:val="left"/>
    </w:lvl>
    <w:lvl w:ilvl="7" w:tplc="CCBCFB6A">
      <w:numFmt w:val="decimal"/>
      <w:lvlText w:val=""/>
      <w:lvlJc w:val="left"/>
    </w:lvl>
    <w:lvl w:ilvl="8" w:tplc="B4387E5E">
      <w:numFmt w:val="decimal"/>
      <w:lvlText w:val=""/>
      <w:lvlJc w:val="left"/>
    </w:lvl>
  </w:abstractNum>
  <w:abstractNum w:abstractNumId="6" w15:restartNumberingAfterBreak="0">
    <w:nsid w:val="59D34FA9"/>
    <w:multiLevelType w:val="hybridMultilevel"/>
    <w:tmpl w:val="68F29956"/>
    <w:lvl w:ilvl="0" w:tplc="B55042AE">
      <w:start w:val="5"/>
      <w:numFmt w:val="decimal"/>
      <w:lvlText w:val="%1"/>
      <w:lvlJc w:val="left"/>
      <w:pPr>
        <w:ind w:left="1080" w:hanging="360"/>
      </w:pPr>
      <w:rPr>
        <w:rFonts w:eastAsia="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844"/>
    <w:rsid w:val="0002448C"/>
    <w:rsid w:val="000531CE"/>
    <w:rsid w:val="00064FFE"/>
    <w:rsid w:val="00072B6D"/>
    <w:rsid w:val="000A45FF"/>
    <w:rsid w:val="000C7612"/>
    <w:rsid w:val="001379AD"/>
    <w:rsid w:val="0017048F"/>
    <w:rsid w:val="00172768"/>
    <w:rsid w:val="001A0ADA"/>
    <w:rsid w:val="00221C1D"/>
    <w:rsid w:val="00273F87"/>
    <w:rsid w:val="00295615"/>
    <w:rsid w:val="002A68D1"/>
    <w:rsid w:val="002E6079"/>
    <w:rsid w:val="002F070F"/>
    <w:rsid w:val="00314B5A"/>
    <w:rsid w:val="00346407"/>
    <w:rsid w:val="0034783E"/>
    <w:rsid w:val="003532AD"/>
    <w:rsid w:val="00363EE3"/>
    <w:rsid w:val="0037713D"/>
    <w:rsid w:val="00396C44"/>
    <w:rsid w:val="003A30BA"/>
    <w:rsid w:val="003C78B6"/>
    <w:rsid w:val="003D79DF"/>
    <w:rsid w:val="003E71E7"/>
    <w:rsid w:val="003F37D8"/>
    <w:rsid w:val="003F79A3"/>
    <w:rsid w:val="004010CA"/>
    <w:rsid w:val="00420C58"/>
    <w:rsid w:val="00426F58"/>
    <w:rsid w:val="00442D7A"/>
    <w:rsid w:val="004C610F"/>
    <w:rsid w:val="004F7FAD"/>
    <w:rsid w:val="005318D7"/>
    <w:rsid w:val="00567C70"/>
    <w:rsid w:val="005A1844"/>
    <w:rsid w:val="005A4E3D"/>
    <w:rsid w:val="005E524F"/>
    <w:rsid w:val="00623F1E"/>
    <w:rsid w:val="00660038"/>
    <w:rsid w:val="006632F9"/>
    <w:rsid w:val="00673358"/>
    <w:rsid w:val="0068481A"/>
    <w:rsid w:val="00690DB0"/>
    <w:rsid w:val="006978D1"/>
    <w:rsid w:val="006D54A9"/>
    <w:rsid w:val="00721136"/>
    <w:rsid w:val="00722606"/>
    <w:rsid w:val="00724FDF"/>
    <w:rsid w:val="00741DDE"/>
    <w:rsid w:val="00750FC5"/>
    <w:rsid w:val="007C3918"/>
    <w:rsid w:val="007D7B19"/>
    <w:rsid w:val="007E2851"/>
    <w:rsid w:val="008107FF"/>
    <w:rsid w:val="00813C38"/>
    <w:rsid w:val="008340C8"/>
    <w:rsid w:val="0084679C"/>
    <w:rsid w:val="00855BE4"/>
    <w:rsid w:val="008922CE"/>
    <w:rsid w:val="00892654"/>
    <w:rsid w:val="00895F59"/>
    <w:rsid w:val="008A61BA"/>
    <w:rsid w:val="008B5DCF"/>
    <w:rsid w:val="008F002C"/>
    <w:rsid w:val="00912B76"/>
    <w:rsid w:val="00930922"/>
    <w:rsid w:val="0094276A"/>
    <w:rsid w:val="009660D0"/>
    <w:rsid w:val="0099095F"/>
    <w:rsid w:val="009B1599"/>
    <w:rsid w:val="009B34B2"/>
    <w:rsid w:val="009B3E19"/>
    <w:rsid w:val="009C7B4A"/>
    <w:rsid w:val="009F79B9"/>
    <w:rsid w:val="00A322B5"/>
    <w:rsid w:val="00A466A3"/>
    <w:rsid w:val="00A56D54"/>
    <w:rsid w:val="00AE0C8A"/>
    <w:rsid w:val="00B069CB"/>
    <w:rsid w:val="00B323B2"/>
    <w:rsid w:val="00B5325D"/>
    <w:rsid w:val="00B97633"/>
    <w:rsid w:val="00BA1D9F"/>
    <w:rsid w:val="00BA79BB"/>
    <w:rsid w:val="00BD2D57"/>
    <w:rsid w:val="00BE0F7D"/>
    <w:rsid w:val="00C1541D"/>
    <w:rsid w:val="00C35597"/>
    <w:rsid w:val="00C62DF0"/>
    <w:rsid w:val="00C7019D"/>
    <w:rsid w:val="00CD6B54"/>
    <w:rsid w:val="00CE3A8C"/>
    <w:rsid w:val="00D253F8"/>
    <w:rsid w:val="00D31A86"/>
    <w:rsid w:val="00D350D9"/>
    <w:rsid w:val="00D37295"/>
    <w:rsid w:val="00D82137"/>
    <w:rsid w:val="00D82BB0"/>
    <w:rsid w:val="00D83C6C"/>
    <w:rsid w:val="00DB5921"/>
    <w:rsid w:val="00DC5BFE"/>
    <w:rsid w:val="00DD10E4"/>
    <w:rsid w:val="00DD40F3"/>
    <w:rsid w:val="00DE4941"/>
    <w:rsid w:val="00E165A6"/>
    <w:rsid w:val="00E2114D"/>
    <w:rsid w:val="00E31627"/>
    <w:rsid w:val="00E46CAD"/>
    <w:rsid w:val="00E7213C"/>
    <w:rsid w:val="00E74266"/>
    <w:rsid w:val="00E76000"/>
    <w:rsid w:val="00ED0FE6"/>
    <w:rsid w:val="00ED35CF"/>
    <w:rsid w:val="00F16474"/>
    <w:rsid w:val="00F2016F"/>
    <w:rsid w:val="00F2068F"/>
    <w:rsid w:val="00F26D1C"/>
    <w:rsid w:val="00F33C9E"/>
    <w:rsid w:val="00F4706C"/>
    <w:rsid w:val="00FE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D72F"/>
  <w15:docId w15:val="{6DF28BE1-CC16-0E45-99A3-41CC1BFA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1CE"/>
    <w:rPr>
      <w:sz w:val="24"/>
      <w:szCs w:val="24"/>
    </w:rPr>
  </w:style>
  <w:style w:type="paragraph" w:styleId="Header">
    <w:name w:val="header"/>
    <w:basedOn w:val="Normal"/>
    <w:link w:val="HeaderChar"/>
    <w:uiPriority w:val="99"/>
    <w:unhideWhenUsed/>
    <w:rsid w:val="009B1599"/>
    <w:pPr>
      <w:tabs>
        <w:tab w:val="center" w:pos="4680"/>
        <w:tab w:val="right" w:pos="9360"/>
      </w:tabs>
    </w:pPr>
  </w:style>
  <w:style w:type="character" w:customStyle="1" w:styleId="HeaderChar">
    <w:name w:val="Header Char"/>
    <w:basedOn w:val="DefaultParagraphFont"/>
    <w:link w:val="Header"/>
    <w:uiPriority w:val="99"/>
    <w:rsid w:val="009B1599"/>
  </w:style>
  <w:style w:type="paragraph" w:styleId="Footer">
    <w:name w:val="footer"/>
    <w:basedOn w:val="Normal"/>
    <w:link w:val="FooterChar"/>
    <w:uiPriority w:val="99"/>
    <w:unhideWhenUsed/>
    <w:rsid w:val="009B1599"/>
    <w:pPr>
      <w:tabs>
        <w:tab w:val="center" w:pos="4680"/>
        <w:tab w:val="right" w:pos="9360"/>
      </w:tabs>
    </w:pPr>
  </w:style>
  <w:style w:type="character" w:customStyle="1" w:styleId="FooterChar">
    <w:name w:val="Footer Char"/>
    <w:basedOn w:val="DefaultParagraphFont"/>
    <w:link w:val="Footer"/>
    <w:uiPriority w:val="99"/>
    <w:rsid w:val="009B1599"/>
  </w:style>
  <w:style w:type="paragraph" w:styleId="NoSpacing">
    <w:name w:val="No Spacing"/>
    <w:uiPriority w:val="1"/>
    <w:qFormat/>
    <w:rsid w:val="00396C44"/>
  </w:style>
  <w:style w:type="table" w:styleId="TableGrid">
    <w:name w:val="Table Grid"/>
    <w:basedOn w:val="TableNormal"/>
    <w:uiPriority w:val="59"/>
    <w:rsid w:val="00442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81A"/>
    <w:pPr>
      <w:ind w:left="720"/>
      <w:contextualSpacing/>
    </w:pPr>
  </w:style>
  <w:style w:type="character" w:styleId="PlaceholderText">
    <w:name w:val="Placeholder Text"/>
    <w:basedOn w:val="DefaultParagraphFont"/>
    <w:uiPriority w:val="99"/>
    <w:semiHidden/>
    <w:rsid w:val="00D350D9"/>
    <w:rPr>
      <w:color w:val="808080"/>
    </w:rPr>
  </w:style>
  <w:style w:type="character" w:styleId="Hyperlink">
    <w:name w:val="Hyperlink"/>
    <w:basedOn w:val="DefaultParagraphFont"/>
    <w:uiPriority w:val="99"/>
    <w:unhideWhenUsed/>
    <w:rsid w:val="000C7612"/>
    <w:rPr>
      <w:color w:val="0000FF"/>
      <w:u w:val="single"/>
    </w:rPr>
  </w:style>
  <w:style w:type="character" w:styleId="UnresolvedMention">
    <w:name w:val="Unresolved Mention"/>
    <w:basedOn w:val="DefaultParagraphFont"/>
    <w:uiPriority w:val="99"/>
    <w:semiHidden/>
    <w:unhideWhenUsed/>
    <w:rsid w:val="000C7612"/>
    <w:rPr>
      <w:color w:val="605E5C"/>
      <w:shd w:val="clear" w:color="auto" w:fill="E1DFDD"/>
    </w:rPr>
  </w:style>
  <w:style w:type="character" w:styleId="PageNumber">
    <w:name w:val="page number"/>
    <w:basedOn w:val="DefaultParagraphFont"/>
    <w:uiPriority w:val="99"/>
    <w:semiHidden/>
    <w:unhideWhenUsed/>
    <w:rsid w:val="002E6079"/>
  </w:style>
  <w:style w:type="paragraph" w:styleId="BalloonText">
    <w:name w:val="Balloon Text"/>
    <w:basedOn w:val="Normal"/>
    <w:link w:val="BalloonTextChar"/>
    <w:uiPriority w:val="99"/>
    <w:semiHidden/>
    <w:unhideWhenUsed/>
    <w:rsid w:val="0094276A"/>
    <w:rPr>
      <w:sz w:val="18"/>
      <w:szCs w:val="18"/>
    </w:rPr>
  </w:style>
  <w:style w:type="character" w:customStyle="1" w:styleId="BalloonTextChar">
    <w:name w:val="Balloon Text Char"/>
    <w:basedOn w:val="DefaultParagraphFont"/>
    <w:link w:val="BalloonText"/>
    <w:uiPriority w:val="99"/>
    <w:semiHidden/>
    <w:rsid w:val="009427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50">
      <w:bodyDiv w:val="1"/>
      <w:marLeft w:val="0"/>
      <w:marRight w:val="0"/>
      <w:marTop w:val="0"/>
      <w:marBottom w:val="0"/>
      <w:divBdr>
        <w:top w:val="none" w:sz="0" w:space="0" w:color="auto"/>
        <w:left w:val="none" w:sz="0" w:space="0" w:color="auto"/>
        <w:bottom w:val="none" w:sz="0" w:space="0" w:color="auto"/>
        <w:right w:val="none" w:sz="0" w:space="0" w:color="auto"/>
      </w:divBdr>
    </w:div>
    <w:div w:id="110168999">
      <w:bodyDiv w:val="1"/>
      <w:marLeft w:val="0"/>
      <w:marRight w:val="0"/>
      <w:marTop w:val="0"/>
      <w:marBottom w:val="0"/>
      <w:divBdr>
        <w:top w:val="none" w:sz="0" w:space="0" w:color="auto"/>
        <w:left w:val="none" w:sz="0" w:space="0" w:color="auto"/>
        <w:bottom w:val="none" w:sz="0" w:space="0" w:color="auto"/>
        <w:right w:val="none" w:sz="0" w:space="0" w:color="auto"/>
      </w:divBdr>
    </w:div>
    <w:div w:id="131870948">
      <w:bodyDiv w:val="1"/>
      <w:marLeft w:val="0"/>
      <w:marRight w:val="0"/>
      <w:marTop w:val="0"/>
      <w:marBottom w:val="0"/>
      <w:divBdr>
        <w:top w:val="none" w:sz="0" w:space="0" w:color="auto"/>
        <w:left w:val="none" w:sz="0" w:space="0" w:color="auto"/>
        <w:bottom w:val="none" w:sz="0" w:space="0" w:color="auto"/>
        <w:right w:val="none" w:sz="0" w:space="0" w:color="auto"/>
      </w:divBdr>
      <w:divsChild>
        <w:div w:id="1506047698">
          <w:marLeft w:val="0"/>
          <w:marRight w:val="0"/>
          <w:marTop w:val="0"/>
          <w:marBottom w:val="0"/>
          <w:divBdr>
            <w:top w:val="none" w:sz="0" w:space="0" w:color="auto"/>
            <w:left w:val="none" w:sz="0" w:space="0" w:color="auto"/>
            <w:bottom w:val="none" w:sz="0" w:space="0" w:color="auto"/>
            <w:right w:val="none" w:sz="0" w:space="0" w:color="auto"/>
          </w:divBdr>
          <w:divsChild>
            <w:div w:id="1391730762">
              <w:marLeft w:val="0"/>
              <w:marRight w:val="0"/>
              <w:marTop w:val="0"/>
              <w:marBottom w:val="0"/>
              <w:divBdr>
                <w:top w:val="none" w:sz="0" w:space="0" w:color="auto"/>
                <w:left w:val="none" w:sz="0" w:space="0" w:color="auto"/>
                <w:bottom w:val="none" w:sz="0" w:space="0" w:color="auto"/>
                <w:right w:val="none" w:sz="0" w:space="0" w:color="auto"/>
              </w:divBdr>
              <w:divsChild>
                <w:div w:id="1565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3301">
      <w:bodyDiv w:val="1"/>
      <w:marLeft w:val="0"/>
      <w:marRight w:val="0"/>
      <w:marTop w:val="0"/>
      <w:marBottom w:val="0"/>
      <w:divBdr>
        <w:top w:val="none" w:sz="0" w:space="0" w:color="auto"/>
        <w:left w:val="none" w:sz="0" w:space="0" w:color="auto"/>
        <w:bottom w:val="none" w:sz="0" w:space="0" w:color="auto"/>
        <w:right w:val="none" w:sz="0" w:space="0" w:color="auto"/>
      </w:divBdr>
    </w:div>
    <w:div w:id="282462543">
      <w:bodyDiv w:val="1"/>
      <w:marLeft w:val="0"/>
      <w:marRight w:val="0"/>
      <w:marTop w:val="0"/>
      <w:marBottom w:val="0"/>
      <w:divBdr>
        <w:top w:val="none" w:sz="0" w:space="0" w:color="auto"/>
        <w:left w:val="none" w:sz="0" w:space="0" w:color="auto"/>
        <w:bottom w:val="none" w:sz="0" w:space="0" w:color="auto"/>
        <w:right w:val="none" w:sz="0" w:space="0" w:color="auto"/>
      </w:divBdr>
    </w:div>
    <w:div w:id="283658009">
      <w:bodyDiv w:val="1"/>
      <w:marLeft w:val="0"/>
      <w:marRight w:val="0"/>
      <w:marTop w:val="0"/>
      <w:marBottom w:val="0"/>
      <w:divBdr>
        <w:top w:val="none" w:sz="0" w:space="0" w:color="auto"/>
        <w:left w:val="none" w:sz="0" w:space="0" w:color="auto"/>
        <w:bottom w:val="none" w:sz="0" w:space="0" w:color="auto"/>
        <w:right w:val="none" w:sz="0" w:space="0" w:color="auto"/>
      </w:divBdr>
    </w:div>
    <w:div w:id="291256927">
      <w:bodyDiv w:val="1"/>
      <w:marLeft w:val="0"/>
      <w:marRight w:val="0"/>
      <w:marTop w:val="0"/>
      <w:marBottom w:val="0"/>
      <w:divBdr>
        <w:top w:val="none" w:sz="0" w:space="0" w:color="auto"/>
        <w:left w:val="none" w:sz="0" w:space="0" w:color="auto"/>
        <w:bottom w:val="none" w:sz="0" w:space="0" w:color="auto"/>
        <w:right w:val="none" w:sz="0" w:space="0" w:color="auto"/>
      </w:divBdr>
      <w:divsChild>
        <w:div w:id="1676491824">
          <w:marLeft w:val="0"/>
          <w:marRight w:val="0"/>
          <w:marTop w:val="0"/>
          <w:marBottom w:val="0"/>
          <w:divBdr>
            <w:top w:val="none" w:sz="0" w:space="0" w:color="auto"/>
            <w:left w:val="none" w:sz="0" w:space="0" w:color="auto"/>
            <w:bottom w:val="none" w:sz="0" w:space="0" w:color="auto"/>
            <w:right w:val="none" w:sz="0" w:space="0" w:color="auto"/>
          </w:divBdr>
          <w:divsChild>
            <w:div w:id="1476875906">
              <w:marLeft w:val="0"/>
              <w:marRight w:val="0"/>
              <w:marTop w:val="0"/>
              <w:marBottom w:val="0"/>
              <w:divBdr>
                <w:top w:val="none" w:sz="0" w:space="0" w:color="auto"/>
                <w:left w:val="none" w:sz="0" w:space="0" w:color="auto"/>
                <w:bottom w:val="none" w:sz="0" w:space="0" w:color="auto"/>
                <w:right w:val="none" w:sz="0" w:space="0" w:color="auto"/>
              </w:divBdr>
              <w:divsChild>
                <w:div w:id="1518233092">
                  <w:marLeft w:val="0"/>
                  <w:marRight w:val="0"/>
                  <w:marTop w:val="0"/>
                  <w:marBottom w:val="0"/>
                  <w:divBdr>
                    <w:top w:val="none" w:sz="0" w:space="0" w:color="auto"/>
                    <w:left w:val="none" w:sz="0" w:space="0" w:color="auto"/>
                    <w:bottom w:val="none" w:sz="0" w:space="0" w:color="auto"/>
                    <w:right w:val="none" w:sz="0" w:space="0" w:color="auto"/>
                  </w:divBdr>
                  <w:divsChild>
                    <w:div w:id="1368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45768">
      <w:bodyDiv w:val="1"/>
      <w:marLeft w:val="0"/>
      <w:marRight w:val="0"/>
      <w:marTop w:val="0"/>
      <w:marBottom w:val="0"/>
      <w:divBdr>
        <w:top w:val="none" w:sz="0" w:space="0" w:color="auto"/>
        <w:left w:val="none" w:sz="0" w:space="0" w:color="auto"/>
        <w:bottom w:val="none" w:sz="0" w:space="0" w:color="auto"/>
        <w:right w:val="none" w:sz="0" w:space="0" w:color="auto"/>
      </w:divBdr>
    </w:div>
    <w:div w:id="433868159">
      <w:bodyDiv w:val="1"/>
      <w:marLeft w:val="0"/>
      <w:marRight w:val="0"/>
      <w:marTop w:val="0"/>
      <w:marBottom w:val="0"/>
      <w:divBdr>
        <w:top w:val="none" w:sz="0" w:space="0" w:color="auto"/>
        <w:left w:val="none" w:sz="0" w:space="0" w:color="auto"/>
        <w:bottom w:val="none" w:sz="0" w:space="0" w:color="auto"/>
        <w:right w:val="none" w:sz="0" w:space="0" w:color="auto"/>
      </w:divBdr>
    </w:div>
    <w:div w:id="450973940">
      <w:bodyDiv w:val="1"/>
      <w:marLeft w:val="0"/>
      <w:marRight w:val="0"/>
      <w:marTop w:val="0"/>
      <w:marBottom w:val="0"/>
      <w:divBdr>
        <w:top w:val="none" w:sz="0" w:space="0" w:color="auto"/>
        <w:left w:val="none" w:sz="0" w:space="0" w:color="auto"/>
        <w:bottom w:val="none" w:sz="0" w:space="0" w:color="auto"/>
        <w:right w:val="none" w:sz="0" w:space="0" w:color="auto"/>
      </w:divBdr>
      <w:divsChild>
        <w:div w:id="830218466">
          <w:marLeft w:val="0"/>
          <w:marRight w:val="0"/>
          <w:marTop w:val="0"/>
          <w:marBottom w:val="0"/>
          <w:divBdr>
            <w:top w:val="none" w:sz="0" w:space="0" w:color="auto"/>
            <w:left w:val="none" w:sz="0" w:space="0" w:color="auto"/>
            <w:bottom w:val="none" w:sz="0" w:space="0" w:color="auto"/>
            <w:right w:val="none" w:sz="0" w:space="0" w:color="auto"/>
          </w:divBdr>
          <w:divsChild>
            <w:div w:id="1942178425">
              <w:marLeft w:val="0"/>
              <w:marRight w:val="0"/>
              <w:marTop w:val="0"/>
              <w:marBottom w:val="0"/>
              <w:divBdr>
                <w:top w:val="none" w:sz="0" w:space="0" w:color="auto"/>
                <w:left w:val="none" w:sz="0" w:space="0" w:color="auto"/>
                <w:bottom w:val="none" w:sz="0" w:space="0" w:color="auto"/>
                <w:right w:val="none" w:sz="0" w:space="0" w:color="auto"/>
              </w:divBdr>
              <w:divsChild>
                <w:div w:id="481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0472">
      <w:bodyDiv w:val="1"/>
      <w:marLeft w:val="0"/>
      <w:marRight w:val="0"/>
      <w:marTop w:val="0"/>
      <w:marBottom w:val="0"/>
      <w:divBdr>
        <w:top w:val="none" w:sz="0" w:space="0" w:color="auto"/>
        <w:left w:val="none" w:sz="0" w:space="0" w:color="auto"/>
        <w:bottom w:val="none" w:sz="0" w:space="0" w:color="auto"/>
        <w:right w:val="none" w:sz="0" w:space="0" w:color="auto"/>
      </w:divBdr>
      <w:divsChild>
        <w:div w:id="410583624">
          <w:marLeft w:val="0"/>
          <w:marRight w:val="0"/>
          <w:marTop w:val="0"/>
          <w:marBottom w:val="0"/>
          <w:divBdr>
            <w:top w:val="none" w:sz="0" w:space="0" w:color="auto"/>
            <w:left w:val="none" w:sz="0" w:space="0" w:color="auto"/>
            <w:bottom w:val="none" w:sz="0" w:space="0" w:color="auto"/>
            <w:right w:val="none" w:sz="0" w:space="0" w:color="auto"/>
          </w:divBdr>
          <w:divsChild>
            <w:div w:id="954676375">
              <w:marLeft w:val="0"/>
              <w:marRight w:val="0"/>
              <w:marTop w:val="0"/>
              <w:marBottom w:val="0"/>
              <w:divBdr>
                <w:top w:val="none" w:sz="0" w:space="0" w:color="auto"/>
                <w:left w:val="none" w:sz="0" w:space="0" w:color="auto"/>
                <w:bottom w:val="none" w:sz="0" w:space="0" w:color="auto"/>
                <w:right w:val="none" w:sz="0" w:space="0" w:color="auto"/>
              </w:divBdr>
              <w:divsChild>
                <w:div w:id="745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30149">
      <w:bodyDiv w:val="1"/>
      <w:marLeft w:val="0"/>
      <w:marRight w:val="0"/>
      <w:marTop w:val="0"/>
      <w:marBottom w:val="0"/>
      <w:divBdr>
        <w:top w:val="none" w:sz="0" w:space="0" w:color="auto"/>
        <w:left w:val="none" w:sz="0" w:space="0" w:color="auto"/>
        <w:bottom w:val="none" w:sz="0" w:space="0" w:color="auto"/>
        <w:right w:val="none" w:sz="0" w:space="0" w:color="auto"/>
      </w:divBdr>
    </w:div>
    <w:div w:id="749617065">
      <w:bodyDiv w:val="1"/>
      <w:marLeft w:val="0"/>
      <w:marRight w:val="0"/>
      <w:marTop w:val="0"/>
      <w:marBottom w:val="0"/>
      <w:divBdr>
        <w:top w:val="none" w:sz="0" w:space="0" w:color="auto"/>
        <w:left w:val="none" w:sz="0" w:space="0" w:color="auto"/>
        <w:bottom w:val="none" w:sz="0" w:space="0" w:color="auto"/>
        <w:right w:val="none" w:sz="0" w:space="0" w:color="auto"/>
      </w:divBdr>
      <w:divsChild>
        <w:div w:id="1191801235">
          <w:marLeft w:val="0"/>
          <w:marRight w:val="0"/>
          <w:marTop w:val="0"/>
          <w:marBottom w:val="0"/>
          <w:divBdr>
            <w:top w:val="none" w:sz="0" w:space="0" w:color="auto"/>
            <w:left w:val="none" w:sz="0" w:space="0" w:color="auto"/>
            <w:bottom w:val="none" w:sz="0" w:space="0" w:color="auto"/>
            <w:right w:val="none" w:sz="0" w:space="0" w:color="auto"/>
          </w:divBdr>
          <w:divsChild>
            <w:div w:id="1256866492">
              <w:marLeft w:val="0"/>
              <w:marRight w:val="0"/>
              <w:marTop w:val="0"/>
              <w:marBottom w:val="0"/>
              <w:divBdr>
                <w:top w:val="none" w:sz="0" w:space="0" w:color="auto"/>
                <w:left w:val="none" w:sz="0" w:space="0" w:color="auto"/>
                <w:bottom w:val="none" w:sz="0" w:space="0" w:color="auto"/>
                <w:right w:val="none" w:sz="0" w:space="0" w:color="auto"/>
              </w:divBdr>
              <w:divsChild>
                <w:div w:id="220211428">
                  <w:marLeft w:val="0"/>
                  <w:marRight w:val="0"/>
                  <w:marTop w:val="0"/>
                  <w:marBottom w:val="0"/>
                  <w:divBdr>
                    <w:top w:val="none" w:sz="0" w:space="0" w:color="auto"/>
                    <w:left w:val="none" w:sz="0" w:space="0" w:color="auto"/>
                    <w:bottom w:val="none" w:sz="0" w:space="0" w:color="auto"/>
                    <w:right w:val="none" w:sz="0" w:space="0" w:color="auto"/>
                  </w:divBdr>
                  <w:divsChild>
                    <w:div w:id="254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5292">
      <w:bodyDiv w:val="1"/>
      <w:marLeft w:val="0"/>
      <w:marRight w:val="0"/>
      <w:marTop w:val="0"/>
      <w:marBottom w:val="0"/>
      <w:divBdr>
        <w:top w:val="none" w:sz="0" w:space="0" w:color="auto"/>
        <w:left w:val="none" w:sz="0" w:space="0" w:color="auto"/>
        <w:bottom w:val="none" w:sz="0" w:space="0" w:color="auto"/>
        <w:right w:val="none" w:sz="0" w:space="0" w:color="auto"/>
      </w:divBdr>
      <w:divsChild>
        <w:div w:id="538206669">
          <w:marLeft w:val="0"/>
          <w:marRight w:val="0"/>
          <w:marTop w:val="0"/>
          <w:marBottom w:val="0"/>
          <w:divBdr>
            <w:top w:val="none" w:sz="0" w:space="0" w:color="auto"/>
            <w:left w:val="none" w:sz="0" w:space="0" w:color="auto"/>
            <w:bottom w:val="none" w:sz="0" w:space="0" w:color="auto"/>
            <w:right w:val="none" w:sz="0" w:space="0" w:color="auto"/>
          </w:divBdr>
          <w:divsChild>
            <w:div w:id="440607931">
              <w:marLeft w:val="0"/>
              <w:marRight w:val="0"/>
              <w:marTop w:val="0"/>
              <w:marBottom w:val="0"/>
              <w:divBdr>
                <w:top w:val="none" w:sz="0" w:space="0" w:color="auto"/>
                <w:left w:val="none" w:sz="0" w:space="0" w:color="auto"/>
                <w:bottom w:val="none" w:sz="0" w:space="0" w:color="auto"/>
                <w:right w:val="none" w:sz="0" w:space="0" w:color="auto"/>
              </w:divBdr>
              <w:divsChild>
                <w:div w:id="1565945094">
                  <w:marLeft w:val="0"/>
                  <w:marRight w:val="0"/>
                  <w:marTop w:val="0"/>
                  <w:marBottom w:val="0"/>
                  <w:divBdr>
                    <w:top w:val="none" w:sz="0" w:space="0" w:color="auto"/>
                    <w:left w:val="none" w:sz="0" w:space="0" w:color="auto"/>
                    <w:bottom w:val="none" w:sz="0" w:space="0" w:color="auto"/>
                    <w:right w:val="none" w:sz="0" w:space="0" w:color="auto"/>
                  </w:divBdr>
                  <w:divsChild>
                    <w:div w:id="2032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2262">
      <w:bodyDiv w:val="1"/>
      <w:marLeft w:val="0"/>
      <w:marRight w:val="0"/>
      <w:marTop w:val="0"/>
      <w:marBottom w:val="0"/>
      <w:divBdr>
        <w:top w:val="none" w:sz="0" w:space="0" w:color="auto"/>
        <w:left w:val="none" w:sz="0" w:space="0" w:color="auto"/>
        <w:bottom w:val="none" w:sz="0" w:space="0" w:color="auto"/>
        <w:right w:val="none" w:sz="0" w:space="0" w:color="auto"/>
      </w:divBdr>
    </w:div>
    <w:div w:id="762998321">
      <w:bodyDiv w:val="1"/>
      <w:marLeft w:val="0"/>
      <w:marRight w:val="0"/>
      <w:marTop w:val="0"/>
      <w:marBottom w:val="0"/>
      <w:divBdr>
        <w:top w:val="none" w:sz="0" w:space="0" w:color="auto"/>
        <w:left w:val="none" w:sz="0" w:space="0" w:color="auto"/>
        <w:bottom w:val="none" w:sz="0" w:space="0" w:color="auto"/>
        <w:right w:val="none" w:sz="0" w:space="0" w:color="auto"/>
      </w:divBdr>
    </w:div>
    <w:div w:id="814293349">
      <w:bodyDiv w:val="1"/>
      <w:marLeft w:val="0"/>
      <w:marRight w:val="0"/>
      <w:marTop w:val="0"/>
      <w:marBottom w:val="0"/>
      <w:divBdr>
        <w:top w:val="none" w:sz="0" w:space="0" w:color="auto"/>
        <w:left w:val="none" w:sz="0" w:space="0" w:color="auto"/>
        <w:bottom w:val="none" w:sz="0" w:space="0" w:color="auto"/>
        <w:right w:val="none" w:sz="0" w:space="0" w:color="auto"/>
      </w:divBdr>
    </w:div>
    <w:div w:id="922103918">
      <w:bodyDiv w:val="1"/>
      <w:marLeft w:val="0"/>
      <w:marRight w:val="0"/>
      <w:marTop w:val="0"/>
      <w:marBottom w:val="0"/>
      <w:divBdr>
        <w:top w:val="none" w:sz="0" w:space="0" w:color="auto"/>
        <w:left w:val="none" w:sz="0" w:space="0" w:color="auto"/>
        <w:bottom w:val="none" w:sz="0" w:space="0" w:color="auto"/>
        <w:right w:val="none" w:sz="0" w:space="0" w:color="auto"/>
      </w:divBdr>
      <w:divsChild>
        <w:div w:id="1317030378">
          <w:marLeft w:val="0"/>
          <w:marRight w:val="0"/>
          <w:marTop w:val="0"/>
          <w:marBottom w:val="0"/>
          <w:divBdr>
            <w:top w:val="none" w:sz="0" w:space="0" w:color="auto"/>
            <w:left w:val="none" w:sz="0" w:space="0" w:color="auto"/>
            <w:bottom w:val="none" w:sz="0" w:space="0" w:color="auto"/>
            <w:right w:val="none" w:sz="0" w:space="0" w:color="auto"/>
          </w:divBdr>
          <w:divsChild>
            <w:div w:id="284388859">
              <w:marLeft w:val="0"/>
              <w:marRight w:val="0"/>
              <w:marTop w:val="0"/>
              <w:marBottom w:val="0"/>
              <w:divBdr>
                <w:top w:val="none" w:sz="0" w:space="0" w:color="auto"/>
                <w:left w:val="none" w:sz="0" w:space="0" w:color="auto"/>
                <w:bottom w:val="none" w:sz="0" w:space="0" w:color="auto"/>
                <w:right w:val="none" w:sz="0" w:space="0" w:color="auto"/>
              </w:divBdr>
              <w:divsChild>
                <w:div w:id="18518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6900">
      <w:bodyDiv w:val="1"/>
      <w:marLeft w:val="0"/>
      <w:marRight w:val="0"/>
      <w:marTop w:val="0"/>
      <w:marBottom w:val="0"/>
      <w:divBdr>
        <w:top w:val="none" w:sz="0" w:space="0" w:color="auto"/>
        <w:left w:val="none" w:sz="0" w:space="0" w:color="auto"/>
        <w:bottom w:val="none" w:sz="0" w:space="0" w:color="auto"/>
        <w:right w:val="none" w:sz="0" w:space="0" w:color="auto"/>
      </w:divBdr>
      <w:divsChild>
        <w:div w:id="417213181">
          <w:marLeft w:val="0"/>
          <w:marRight w:val="0"/>
          <w:marTop w:val="0"/>
          <w:marBottom w:val="0"/>
          <w:divBdr>
            <w:top w:val="none" w:sz="0" w:space="0" w:color="auto"/>
            <w:left w:val="none" w:sz="0" w:space="0" w:color="auto"/>
            <w:bottom w:val="none" w:sz="0" w:space="0" w:color="auto"/>
            <w:right w:val="none" w:sz="0" w:space="0" w:color="auto"/>
          </w:divBdr>
          <w:divsChild>
            <w:div w:id="1449349733">
              <w:marLeft w:val="0"/>
              <w:marRight w:val="0"/>
              <w:marTop w:val="0"/>
              <w:marBottom w:val="0"/>
              <w:divBdr>
                <w:top w:val="none" w:sz="0" w:space="0" w:color="auto"/>
                <w:left w:val="none" w:sz="0" w:space="0" w:color="auto"/>
                <w:bottom w:val="none" w:sz="0" w:space="0" w:color="auto"/>
                <w:right w:val="none" w:sz="0" w:space="0" w:color="auto"/>
              </w:divBdr>
              <w:divsChild>
                <w:div w:id="1447457242">
                  <w:marLeft w:val="0"/>
                  <w:marRight w:val="0"/>
                  <w:marTop w:val="0"/>
                  <w:marBottom w:val="0"/>
                  <w:divBdr>
                    <w:top w:val="none" w:sz="0" w:space="0" w:color="auto"/>
                    <w:left w:val="none" w:sz="0" w:space="0" w:color="auto"/>
                    <w:bottom w:val="none" w:sz="0" w:space="0" w:color="auto"/>
                    <w:right w:val="none" w:sz="0" w:space="0" w:color="auto"/>
                  </w:divBdr>
                  <w:divsChild>
                    <w:div w:id="1017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5453">
      <w:bodyDiv w:val="1"/>
      <w:marLeft w:val="0"/>
      <w:marRight w:val="0"/>
      <w:marTop w:val="0"/>
      <w:marBottom w:val="0"/>
      <w:divBdr>
        <w:top w:val="none" w:sz="0" w:space="0" w:color="auto"/>
        <w:left w:val="none" w:sz="0" w:space="0" w:color="auto"/>
        <w:bottom w:val="none" w:sz="0" w:space="0" w:color="auto"/>
        <w:right w:val="none" w:sz="0" w:space="0" w:color="auto"/>
      </w:divBdr>
    </w:div>
    <w:div w:id="1083137809">
      <w:bodyDiv w:val="1"/>
      <w:marLeft w:val="0"/>
      <w:marRight w:val="0"/>
      <w:marTop w:val="0"/>
      <w:marBottom w:val="0"/>
      <w:divBdr>
        <w:top w:val="none" w:sz="0" w:space="0" w:color="auto"/>
        <w:left w:val="none" w:sz="0" w:space="0" w:color="auto"/>
        <w:bottom w:val="none" w:sz="0" w:space="0" w:color="auto"/>
        <w:right w:val="none" w:sz="0" w:space="0" w:color="auto"/>
      </w:divBdr>
      <w:divsChild>
        <w:div w:id="1381828430">
          <w:marLeft w:val="0"/>
          <w:marRight w:val="0"/>
          <w:marTop w:val="0"/>
          <w:marBottom w:val="0"/>
          <w:divBdr>
            <w:top w:val="none" w:sz="0" w:space="0" w:color="auto"/>
            <w:left w:val="none" w:sz="0" w:space="0" w:color="auto"/>
            <w:bottom w:val="none" w:sz="0" w:space="0" w:color="auto"/>
            <w:right w:val="none" w:sz="0" w:space="0" w:color="auto"/>
          </w:divBdr>
          <w:divsChild>
            <w:div w:id="885719649">
              <w:marLeft w:val="0"/>
              <w:marRight w:val="0"/>
              <w:marTop w:val="0"/>
              <w:marBottom w:val="0"/>
              <w:divBdr>
                <w:top w:val="none" w:sz="0" w:space="0" w:color="auto"/>
                <w:left w:val="none" w:sz="0" w:space="0" w:color="auto"/>
                <w:bottom w:val="none" w:sz="0" w:space="0" w:color="auto"/>
                <w:right w:val="none" w:sz="0" w:space="0" w:color="auto"/>
              </w:divBdr>
              <w:divsChild>
                <w:div w:id="1352561480">
                  <w:marLeft w:val="0"/>
                  <w:marRight w:val="0"/>
                  <w:marTop w:val="0"/>
                  <w:marBottom w:val="0"/>
                  <w:divBdr>
                    <w:top w:val="none" w:sz="0" w:space="0" w:color="auto"/>
                    <w:left w:val="none" w:sz="0" w:space="0" w:color="auto"/>
                    <w:bottom w:val="none" w:sz="0" w:space="0" w:color="auto"/>
                    <w:right w:val="none" w:sz="0" w:space="0" w:color="auto"/>
                  </w:divBdr>
                  <w:divsChild>
                    <w:div w:id="16890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96332">
      <w:bodyDiv w:val="1"/>
      <w:marLeft w:val="0"/>
      <w:marRight w:val="0"/>
      <w:marTop w:val="0"/>
      <w:marBottom w:val="0"/>
      <w:divBdr>
        <w:top w:val="none" w:sz="0" w:space="0" w:color="auto"/>
        <w:left w:val="none" w:sz="0" w:space="0" w:color="auto"/>
        <w:bottom w:val="none" w:sz="0" w:space="0" w:color="auto"/>
        <w:right w:val="none" w:sz="0" w:space="0" w:color="auto"/>
      </w:divBdr>
    </w:div>
    <w:div w:id="1184317915">
      <w:bodyDiv w:val="1"/>
      <w:marLeft w:val="0"/>
      <w:marRight w:val="0"/>
      <w:marTop w:val="0"/>
      <w:marBottom w:val="0"/>
      <w:divBdr>
        <w:top w:val="none" w:sz="0" w:space="0" w:color="auto"/>
        <w:left w:val="none" w:sz="0" w:space="0" w:color="auto"/>
        <w:bottom w:val="none" w:sz="0" w:space="0" w:color="auto"/>
        <w:right w:val="none" w:sz="0" w:space="0" w:color="auto"/>
      </w:divBdr>
      <w:divsChild>
        <w:div w:id="484323570">
          <w:marLeft w:val="0"/>
          <w:marRight w:val="0"/>
          <w:marTop w:val="0"/>
          <w:marBottom w:val="0"/>
          <w:divBdr>
            <w:top w:val="none" w:sz="0" w:space="0" w:color="auto"/>
            <w:left w:val="none" w:sz="0" w:space="0" w:color="auto"/>
            <w:bottom w:val="none" w:sz="0" w:space="0" w:color="auto"/>
            <w:right w:val="none" w:sz="0" w:space="0" w:color="auto"/>
          </w:divBdr>
          <w:divsChild>
            <w:div w:id="422068119">
              <w:marLeft w:val="0"/>
              <w:marRight w:val="0"/>
              <w:marTop w:val="0"/>
              <w:marBottom w:val="0"/>
              <w:divBdr>
                <w:top w:val="none" w:sz="0" w:space="0" w:color="auto"/>
                <w:left w:val="none" w:sz="0" w:space="0" w:color="auto"/>
                <w:bottom w:val="none" w:sz="0" w:space="0" w:color="auto"/>
                <w:right w:val="none" w:sz="0" w:space="0" w:color="auto"/>
              </w:divBdr>
              <w:divsChild>
                <w:div w:id="5489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3387">
      <w:bodyDiv w:val="1"/>
      <w:marLeft w:val="0"/>
      <w:marRight w:val="0"/>
      <w:marTop w:val="0"/>
      <w:marBottom w:val="0"/>
      <w:divBdr>
        <w:top w:val="none" w:sz="0" w:space="0" w:color="auto"/>
        <w:left w:val="none" w:sz="0" w:space="0" w:color="auto"/>
        <w:bottom w:val="none" w:sz="0" w:space="0" w:color="auto"/>
        <w:right w:val="none" w:sz="0" w:space="0" w:color="auto"/>
      </w:divBdr>
      <w:divsChild>
        <w:div w:id="2032565322">
          <w:marLeft w:val="0"/>
          <w:marRight w:val="0"/>
          <w:marTop w:val="0"/>
          <w:marBottom w:val="0"/>
          <w:divBdr>
            <w:top w:val="none" w:sz="0" w:space="0" w:color="auto"/>
            <w:left w:val="none" w:sz="0" w:space="0" w:color="auto"/>
            <w:bottom w:val="none" w:sz="0" w:space="0" w:color="auto"/>
            <w:right w:val="none" w:sz="0" w:space="0" w:color="auto"/>
          </w:divBdr>
          <w:divsChild>
            <w:div w:id="1843547601">
              <w:marLeft w:val="0"/>
              <w:marRight w:val="0"/>
              <w:marTop w:val="0"/>
              <w:marBottom w:val="0"/>
              <w:divBdr>
                <w:top w:val="none" w:sz="0" w:space="0" w:color="auto"/>
                <w:left w:val="none" w:sz="0" w:space="0" w:color="auto"/>
                <w:bottom w:val="none" w:sz="0" w:space="0" w:color="auto"/>
                <w:right w:val="none" w:sz="0" w:space="0" w:color="auto"/>
              </w:divBdr>
              <w:divsChild>
                <w:div w:id="19670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5966">
      <w:bodyDiv w:val="1"/>
      <w:marLeft w:val="0"/>
      <w:marRight w:val="0"/>
      <w:marTop w:val="0"/>
      <w:marBottom w:val="0"/>
      <w:divBdr>
        <w:top w:val="none" w:sz="0" w:space="0" w:color="auto"/>
        <w:left w:val="none" w:sz="0" w:space="0" w:color="auto"/>
        <w:bottom w:val="none" w:sz="0" w:space="0" w:color="auto"/>
        <w:right w:val="none" w:sz="0" w:space="0" w:color="auto"/>
      </w:divBdr>
    </w:div>
    <w:div w:id="1240213329">
      <w:bodyDiv w:val="1"/>
      <w:marLeft w:val="0"/>
      <w:marRight w:val="0"/>
      <w:marTop w:val="0"/>
      <w:marBottom w:val="0"/>
      <w:divBdr>
        <w:top w:val="none" w:sz="0" w:space="0" w:color="auto"/>
        <w:left w:val="none" w:sz="0" w:space="0" w:color="auto"/>
        <w:bottom w:val="none" w:sz="0" w:space="0" w:color="auto"/>
        <w:right w:val="none" w:sz="0" w:space="0" w:color="auto"/>
      </w:divBdr>
      <w:divsChild>
        <w:div w:id="1829518442">
          <w:marLeft w:val="0"/>
          <w:marRight w:val="0"/>
          <w:marTop w:val="0"/>
          <w:marBottom w:val="0"/>
          <w:divBdr>
            <w:top w:val="none" w:sz="0" w:space="0" w:color="auto"/>
            <w:left w:val="none" w:sz="0" w:space="0" w:color="auto"/>
            <w:bottom w:val="none" w:sz="0" w:space="0" w:color="auto"/>
            <w:right w:val="none" w:sz="0" w:space="0" w:color="auto"/>
          </w:divBdr>
          <w:divsChild>
            <w:div w:id="2104716432">
              <w:marLeft w:val="0"/>
              <w:marRight w:val="0"/>
              <w:marTop w:val="0"/>
              <w:marBottom w:val="0"/>
              <w:divBdr>
                <w:top w:val="none" w:sz="0" w:space="0" w:color="auto"/>
                <w:left w:val="none" w:sz="0" w:space="0" w:color="auto"/>
                <w:bottom w:val="none" w:sz="0" w:space="0" w:color="auto"/>
                <w:right w:val="none" w:sz="0" w:space="0" w:color="auto"/>
              </w:divBdr>
              <w:divsChild>
                <w:div w:id="1470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6220">
      <w:bodyDiv w:val="1"/>
      <w:marLeft w:val="0"/>
      <w:marRight w:val="0"/>
      <w:marTop w:val="0"/>
      <w:marBottom w:val="0"/>
      <w:divBdr>
        <w:top w:val="none" w:sz="0" w:space="0" w:color="auto"/>
        <w:left w:val="none" w:sz="0" w:space="0" w:color="auto"/>
        <w:bottom w:val="none" w:sz="0" w:space="0" w:color="auto"/>
        <w:right w:val="none" w:sz="0" w:space="0" w:color="auto"/>
      </w:divBdr>
    </w:div>
    <w:div w:id="1387024210">
      <w:bodyDiv w:val="1"/>
      <w:marLeft w:val="0"/>
      <w:marRight w:val="0"/>
      <w:marTop w:val="0"/>
      <w:marBottom w:val="0"/>
      <w:divBdr>
        <w:top w:val="none" w:sz="0" w:space="0" w:color="auto"/>
        <w:left w:val="none" w:sz="0" w:space="0" w:color="auto"/>
        <w:bottom w:val="none" w:sz="0" w:space="0" w:color="auto"/>
        <w:right w:val="none" w:sz="0" w:space="0" w:color="auto"/>
      </w:divBdr>
    </w:div>
    <w:div w:id="1524005909">
      <w:bodyDiv w:val="1"/>
      <w:marLeft w:val="0"/>
      <w:marRight w:val="0"/>
      <w:marTop w:val="0"/>
      <w:marBottom w:val="0"/>
      <w:divBdr>
        <w:top w:val="none" w:sz="0" w:space="0" w:color="auto"/>
        <w:left w:val="none" w:sz="0" w:space="0" w:color="auto"/>
        <w:bottom w:val="none" w:sz="0" w:space="0" w:color="auto"/>
        <w:right w:val="none" w:sz="0" w:space="0" w:color="auto"/>
      </w:divBdr>
    </w:div>
    <w:div w:id="1542522982">
      <w:bodyDiv w:val="1"/>
      <w:marLeft w:val="0"/>
      <w:marRight w:val="0"/>
      <w:marTop w:val="0"/>
      <w:marBottom w:val="0"/>
      <w:divBdr>
        <w:top w:val="none" w:sz="0" w:space="0" w:color="auto"/>
        <w:left w:val="none" w:sz="0" w:space="0" w:color="auto"/>
        <w:bottom w:val="none" w:sz="0" w:space="0" w:color="auto"/>
        <w:right w:val="none" w:sz="0" w:space="0" w:color="auto"/>
      </w:divBdr>
    </w:div>
    <w:div w:id="1556552337">
      <w:bodyDiv w:val="1"/>
      <w:marLeft w:val="0"/>
      <w:marRight w:val="0"/>
      <w:marTop w:val="0"/>
      <w:marBottom w:val="0"/>
      <w:divBdr>
        <w:top w:val="none" w:sz="0" w:space="0" w:color="auto"/>
        <w:left w:val="none" w:sz="0" w:space="0" w:color="auto"/>
        <w:bottom w:val="none" w:sz="0" w:space="0" w:color="auto"/>
        <w:right w:val="none" w:sz="0" w:space="0" w:color="auto"/>
      </w:divBdr>
    </w:div>
    <w:div w:id="1691643823">
      <w:bodyDiv w:val="1"/>
      <w:marLeft w:val="0"/>
      <w:marRight w:val="0"/>
      <w:marTop w:val="0"/>
      <w:marBottom w:val="0"/>
      <w:divBdr>
        <w:top w:val="none" w:sz="0" w:space="0" w:color="auto"/>
        <w:left w:val="none" w:sz="0" w:space="0" w:color="auto"/>
        <w:bottom w:val="none" w:sz="0" w:space="0" w:color="auto"/>
        <w:right w:val="none" w:sz="0" w:space="0" w:color="auto"/>
      </w:divBdr>
      <w:divsChild>
        <w:div w:id="1086390324">
          <w:marLeft w:val="0"/>
          <w:marRight w:val="0"/>
          <w:marTop w:val="0"/>
          <w:marBottom w:val="0"/>
          <w:divBdr>
            <w:top w:val="none" w:sz="0" w:space="0" w:color="auto"/>
            <w:left w:val="none" w:sz="0" w:space="0" w:color="auto"/>
            <w:bottom w:val="none" w:sz="0" w:space="0" w:color="auto"/>
            <w:right w:val="none" w:sz="0" w:space="0" w:color="auto"/>
          </w:divBdr>
          <w:divsChild>
            <w:div w:id="422726599">
              <w:marLeft w:val="0"/>
              <w:marRight w:val="0"/>
              <w:marTop w:val="0"/>
              <w:marBottom w:val="0"/>
              <w:divBdr>
                <w:top w:val="none" w:sz="0" w:space="0" w:color="auto"/>
                <w:left w:val="none" w:sz="0" w:space="0" w:color="auto"/>
                <w:bottom w:val="none" w:sz="0" w:space="0" w:color="auto"/>
                <w:right w:val="none" w:sz="0" w:space="0" w:color="auto"/>
              </w:divBdr>
              <w:divsChild>
                <w:div w:id="1651055548">
                  <w:marLeft w:val="0"/>
                  <w:marRight w:val="0"/>
                  <w:marTop w:val="0"/>
                  <w:marBottom w:val="0"/>
                  <w:divBdr>
                    <w:top w:val="none" w:sz="0" w:space="0" w:color="auto"/>
                    <w:left w:val="none" w:sz="0" w:space="0" w:color="auto"/>
                    <w:bottom w:val="none" w:sz="0" w:space="0" w:color="auto"/>
                    <w:right w:val="none" w:sz="0" w:space="0" w:color="auto"/>
                  </w:divBdr>
                  <w:divsChild>
                    <w:div w:id="12315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4990">
      <w:bodyDiv w:val="1"/>
      <w:marLeft w:val="0"/>
      <w:marRight w:val="0"/>
      <w:marTop w:val="0"/>
      <w:marBottom w:val="0"/>
      <w:divBdr>
        <w:top w:val="none" w:sz="0" w:space="0" w:color="auto"/>
        <w:left w:val="none" w:sz="0" w:space="0" w:color="auto"/>
        <w:bottom w:val="none" w:sz="0" w:space="0" w:color="auto"/>
        <w:right w:val="none" w:sz="0" w:space="0" w:color="auto"/>
      </w:divBdr>
      <w:divsChild>
        <w:div w:id="164514827">
          <w:marLeft w:val="0"/>
          <w:marRight w:val="0"/>
          <w:marTop w:val="0"/>
          <w:marBottom w:val="0"/>
          <w:divBdr>
            <w:top w:val="none" w:sz="0" w:space="0" w:color="auto"/>
            <w:left w:val="none" w:sz="0" w:space="0" w:color="auto"/>
            <w:bottom w:val="none" w:sz="0" w:space="0" w:color="auto"/>
            <w:right w:val="none" w:sz="0" w:space="0" w:color="auto"/>
          </w:divBdr>
          <w:divsChild>
            <w:div w:id="1039889920">
              <w:marLeft w:val="0"/>
              <w:marRight w:val="0"/>
              <w:marTop w:val="0"/>
              <w:marBottom w:val="0"/>
              <w:divBdr>
                <w:top w:val="none" w:sz="0" w:space="0" w:color="auto"/>
                <w:left w:val="none" w:sz="0" w:space="0" w:color="auto"/>
                <w:bottom w:val="none" w:sz="0" w:space="0" w:color="auto"/>
                <w:right w:val="none" w:sz="0" w:space="0" w:color="auto"/>
              </w:divBdr>
              <w:divsChild>
                <w:div w:id="1698580350">
                  <w:marLeft w:val="0"/>
                  <w:marRight w:val="0"/>
                  <w:marTop w:val="0"/>
                  <w:marBottom w:val="0"/>
                  <w:divBdr>
                    <w:top w:val="none" w:sz="0" w:space="0" w:color="auto"/>
                    <w:left w:val="none" w:sz="0" w:space="0" w:color="auto"/>
                    <w:bottom w:val="none" w:sz="0" w:space="0" w:color="auto"/>
                    <w:right w:val="none" w:sz="0" w:space="0" w:color="auto"/>
                  </w:divBdr>
                  <w:divsChild>
                    <w:div w:id="18871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10333">
      <w:bodyDiv w:val="1"/>
      <w:marLeft w:val="0"/>
      <w:marRight w:val="0"/>
      <w:marTop w:val="0"/>
      <w:marBottom w:val="0"/>
      <w:divBdr>
        <w:top w:val="none" w:sz="0" w:space="0" w:color="auto"/>
        <w:left w:val="none" w:sz="0" w:space="0" w:color="auto"/>
        <w:bottom w:val="none" w:sz="0" w:space="0" w:color="auto"/>
        <w:right w:val="none" w:sz="0" w:space="0" w:color="auto"/>
      </w:divBdr>
    </w:div>
    <w:div w:id="21184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l-cheatsheet.readthedocs.io/en/latest/gradient_desc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robots.ox.ac.uk/~az/lectures/ml/2011/lect4.pdf"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cp:revision>
  <cp:lastPrinted>2019-09-26T03:02:00Z</cp:lastPrinted>
  <dcterms:created xsi:type="dcterms:W3CDTF">2019-09-26T03:01:00Z</dcterms:created>
  <dcterms:modified xsi:type="dcterms:W3CDTF">2019-09-26T03:05:00Z</dcterms:modified>
</cp:coreProperties>
</file>