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39774354"/>
        <w:docPartObj>
          <w:docPartGallery w:val="Cover Pages"/>
          <w:docPartUnique/>
        </w:docPartObj>
      </w:sdtPr>
      <w:sdtEndPr>
        <w:rPr>
          <w:rFonts w:asciiTheme="minorHAnsi" w:eastAsiaTheme="minorEastAsia" w:hAnsiTheme="minorHAnsi" w:cstheme="minorBidi"/>
          <w:b/>
          <w:bCs/>
          <w:caps w:val="0"/>
          <w:lang w:val="en-GB" w:eastAsia="zh-CN"/>
        </w:rPr>
      </w:sdtEndPr>
      <w:sdtContent>
        <w:tbl>
          <w:tblPr>
            <w:tblW w:w="5000" w:type="pct"/>
            <w:jc w:val="center"/>
            <w:tblLook w:val="04A0" w:firstRow="1" w:lastRow="0" w:firstColumn="1" w:lastColumn="0" w:noHBand="0" w:noVBand="1"/>
          </w:tblPr>
          <w:tblGrid>
            <w:gridCol w:w="9242"/>
          </w:tblGrid>
          <w:tr w:rsidR="001C3A7F">
            <w:trPr>
              <w:trHeight w:val="2880"/>
              <w:jc w:val="center"/>
            </w:trPr>
            <w:tc>
              <w:tcPr>
                <w:tcW w:w="5000" w:type="pct"/>
              </w:tcPr>
              <w:p w:rsidR="001C3A7F" w:rsidRDefault="001C3A7F" w:rsidP="001C3A7F">
                <w:pPr>
                  <w:pStyle w:val="NoSpacing"/>
                  <w:jc w:val="center"/>
                  <w:rPr>
                    <w:rFonts w:asciiTheme="majorHAnsi" w:eastAsiaTheme="majorEastAsia" w:hAnsiTheme="majorHAnsi" w:cstheme="majorBidi"/>
                    <w:caps/>
                  </w:rPr>
                </w:pPr>
              </w:p>
            </w:tc>
          </w:tr>
          <w:tr w:rsidR="001C3A7F">
            <w:trPr>
              <w:trHeight w:val="1440"/>
              <w:jc w:val="center"/>
            </w:trPr>
            <w:sdt>
              <w:sdtPr>
                <w:rPr>
                  <w:rFonts w:asciiTheme="majorHAnsi" w:eastAsiaTheme="majorEastAsia" w:hAnsiTheme="majorHAnsi" w:cstheme="majorBidi"/>
                  <w:sz w:val="80"/>
                  <w:szCs w:val="80"/>
                </w:rPr>
                <w:alias w:val="Title"/>
                <w:id w:val="15524250"/>
                <w:placeholder>
                  <w:docPart w:val="FDDA2F9576854E3DB45901F617FB2EB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C3A7F" w:rsidRDefault="001C3A7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Abstract Summarization</w:t>
                    </w:r>
                  </w:p>
                </w:tc>
              </w:sdtContent>
            </w:sdt>
          </w:tr>
          <w:tr w:rsidR="001C3A7F">
            <w:trPr>
              <w:trHeight w:val="720"/>
              <w:jc w:val="center"/>
            </w:trPr>
            <w:tc>
              <w:tcPr>
                <w:tcW w:w="5000" w:type="pct"/>
                <w:tcBorders>
                  <w:top w:val="single" w:sz="4" w:space="0" w:color="4F81BD" w:themeColor="accent1"/>
                </w:tcBorders>
                <w:vAlign w:val="center"/>
              </w:tcPr>
              <w:p w:rsidR="001C3A7F" w:rsidRDefault="001C3A7F">
                <w:pPr>
                  <w:pStyle w:val="NoSpacing"/>
                  <w:jc w:val="center"/>
                  <w:rPr>
                    <w:rFonts w:asciiTheme="majorHAnsi" w:eastAsiaTheme="majorEastAsia" w:hAnsiTheme="majorHAnsi" w:cstheme="majorBidi"/>
                    <w:sz w:val="44"/>
                    <w:szCs w:val="44"/>
                  </w:rPr>
                </w:pPr>
              </w:p>
            </w:tc>
          </w:tr>
          <w:tr w:rsidR="001C3A7F">
            <w:trPr>
              <w:trHeight w:val="360"/>
              <w:jc w:val="center"/>
            </w:trPr>
            <w:tc>
              <w:tcPr>
                <w:tcW w:w="5000" w:type="pct"/>
                <w:vAlign w:val="center"/>
              </w:tcPr>
              <w:p w:rsidR="001C3A7F" w:rsidRDefault="001C3A7F">
                <w:pPr>
                  <w:pStyle w:val="NoSpacing"/>
                  <w:jc w:val="center"/>
                </w:pPr>
              </w:p>
            </w:tc>
          </w:tr>
          <w:tr w:rsidR="001C3A7F">
            <w:trPr>
              <w:trHeight w:val="360"/>
              <w:jc w:val="center"/>
            </w:trPr>
            <w:sdt>
              <w:sdtPr>
                <w:rPr>
                  <w:b/>
                  <w:bCs/>
                </w:rPr>
                <w:alias w:val="Author"/>
                <w:id w:val="15524260"/>
                <w:placeholder>
                  <w:docPart w:val="A683806A6EE54BF88098F7692A9B0E7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C3A7F" w:rsidRDefault="001C3A7F">
                    <w:pPr>
                      <w:pStyle w:val="NoSpacing"/>
                      <w:jc w:val="center"/>
                      <w:rPr>
                        <w:b/>
                        <w:bCs/>
                      </w:rPr>
                    </w:pPr>
                    <w:r>
                      <w:rPr>
                        <w:b/>
                        <w:bCs/>
                        <w:lang w:val="en-GB"/>
                      </w:rPr>
                      <w:t xml:space="preserve">Hameed, Sameer </w:t>
                    </w:r>
                  </w:p>
                </w:tc>
              </w:sdtContent>
            </w:sdt>
          </w:tr>
          <w:tr w:rsidR="001C3A7F">
            <w:trPr>
              <w:trHeight w:val="360"/>
              <w:jc w:val="center"/>
            </w:trPr>
            <w:sdt>
              <w:sdtPr>
                <w:rPr>
                  <w:b/>
                  <w:bCs/>
                </w:rPr>
                <w:alias w:val="Date"/>
                <w:id w:val="516659546"/>
                <w:placeholder>
                  <w:docPart w:val="1D5B34C41E21422EA06D9F38DCCB7036"/>
                </w:placeholder>
                <w:dataBinding w:prefixMappings="xmlns:ns0='http://schemas.microsoft.com/office/2006/coverPageProps'" w:xpath="/ns0:CoverPageProperties[1]/ns0:PublishDate[1]" w:storeItemID="{55AF091B-3C7A-41E3-B477-F2FDAA23CFDA}"/>
                <w:date w:fullDate="2018-09-25T00:00:00Z">
                  <w:dateFormat w:val="M/d/yyyy"/>
                  <w:lid w:val="en-US"/>
                  <w:storeMappedDataAs w:val="dateTime"/>
                  <w:calendar w:val="gregorian"/>
                </w:date>
              </w:sdtPr>
              <w:sdtContent>
                <w:tc>
                  <w:tcPr>
                    <w:tcW w:w="5000" w:type="pct"/>
                    <w:vAlign w:val="center"/>
                  </w:tcPr>
                  <w:p w:rsidR="001C3A7F" w:rsidRDefault="001C3A7F">
                    <w:pPr>
                      <w:pStyle w:val="NoSpacing"/>
                      <w:jc w:val="center"/>
                      <w:rPr>
                        <w:b/>
                        <w:bCs/>
                      </w:rPr>
                    </w:pPr>
                    <w:r>
                      <w:rPr>
                        <w:b/>
                        <w:bCs/>
                      </w:rPr>
                      <w:t>9/25/2018</w:t>
                    </w:r>
                  </w:p>
                </w:tc>
              </w:sdtContent>
            </w:sdt>
          </w:tr>
        </w:tbl>
        <w:p w:rsidR="001C3A7F" w:rsidRDefault="001C3A7F"/>
        <w:p w:rsidR="001C3A7F" w:rsidRDefault="001C3A7F"/>
        <w:tbl>
          <w:tblPr>
            <w:tblpPr w:leftFromText="187" w:rightFromText="187" w:horzAnchor="margin" w:tblpXSpec="center" w:tblpYSpec="bottom"/>
            <w:tblW w:w="5000" w:type="pct"/>
            <w:tblLook w:val="04A0" w:firstRow="1" w:lastRow="0" w:firstColumn="1" w:lastColumn="0" w:noHBand="0" w:noVBand="1"/>
          </w:tblPr>
          <w:tblGrid>
            <w:gridCol w:w="9242"/>
          </w:tblGrid>
          <w:tr w:rsidR="001C3A7F">
            <w:sdt>
              <w:sdtPr>
                <w:alias w:val="Abstract"/>
                <w:id w:val="8276291"/>
                <w:placeholder>
                  <w:docPart w:val="04BBE3064CA543929BD9EA039823F697"/>
                </w:placeholder>
                <w:dataBinding w:prefixMappings="xmlns:ns0='http://schemas.microsoft.com/office/2006/coverPageProps'" w:xpath="/ns0:CoverPageProperties[1]/ns0:Abstract[1]" w:storeItemID="{55AF091B-3C7A-41E3-B477-F2FDAA23CFDA}"/>
                <w:text/>
              </w:sdtPr>
              <w:sdtContent>
                <w:tc>
                  <w:tcPr>
                    <w:tcW w:w="5000" w:type="pct"/>
                  </w:tcPr>
                  <w:p w:rsidR="001C3A7F" w:rsidRDefault="001C3A7F">
                    <w:pPr>
                      <w:pStyle w:val="NoSpacing"/>
                    </w:pPr>
                    <w:r>
                      <w:rPr>
                        <w:lang w:val="en-GB"/>
                      </w:rPr>
                      <w:t>Document to cover terminologies and technical stack used to generate Abstract summarization</w:t>
                    </w:r>
                  </w:p>
                </w:tc>
              </w:sdtContent>
            </w:sdt>
          </w:tr>
        </w:tbl>
        <w:p w:rsidR="001C3A7F" w:rsidRDefault="001C3A7F"/>
        <w:p w:rsidR="001C3A7F" w:rsidRDefault="001C3A7F">
          <w:r>
            <w:rPr>
              <w:b/>
              <w:bCs/>
            </w:rPr>
            <w:br w:type="page"/>
          </w:r>
        </w:p>
      </w:sdtContent>
    </w:sdt>
    <w:sdt>
      <w:sdtPr>
        <w:id w:val="712694538"/>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9E27AE" w:rsidRDefault="009E27AE">
          <w:pPr>
            <w:pStyle w:val="TOCHeading"/>
          </w:pPr>
          <w:r>
            <w:t>Table of Contents</w:t>
          </w:r>
        </w:p>
        <w:p w:rsidR="009E27AE" w:rsidRPr="00C22720" w:rsidRDefault="009E27AE" w:rsidP="00BE2B40">
          <w:pPr>
            <w:pStyle w:val="TOC1"/>
          </w:pPr>
          <w:r w:rsidRPr="00C22720">
            <w:t>What is Summarization</w:t>
          </w:r>
          <w:r w:rsidRPr="00C22720">
            <w:ptab w:relativeTo="margin" w:alignment="right" w:leader="dot"/>
          </w:r>
          <w:r w:rsidRPr="00C22720">
            <w:rPr>
              <w:bCs/>
            </w:rPr>
            <w:t>1</w:t>
          </w:r>
        </w:p>
        <w:p w:rsidR="009E27AE" w:rsidRDefault="00C22720" w:rsidP="00BE2B40">
          <w:pPr>
            <w:pStyle w:val="TOC1"/>
          </w:pPr>
          <w:r w:rsidRPr="00C22720">
            <w:t xml:space="preserve">Abstractive Summarization </w:t>
          </w:r>
          <w:r w:rsidRPr="00C22720">
            <w:t>–</w:t>
          </w:r>
          <w:r w:rsidRPr="00C22720">
            <w:t xml:space="preserve"> Scope</w:t>
          </w:r>
          <w:r w:rsidRPr="00C22720">
            <w:tab/>
          </w:r>
          <w:r w:rsidR="009E27AE">
            <w:ptab w:relativeTo="margin" w:alignment="right" w:leader="dot"/>
          </w:r>
          <w:r w:rsidR="00E072F9">
            <w:rPr>
              <w:bCs/>
            </w:rPr>
            <w:t>3</w:t>
          </w:r>
        </w:p>
        <w:p w:rsidR="009E27AE" w:rsidRPr="00C22720" w:rsidRDefault="00C22720" w:rsidP="00BE2B40">
          <w:pPr>
            <w:pStyle w:val="TOC1"/>
          </w:pPr>
          <w:r w:rsidRPr="00C22720">
            <w:t xml:space="preserve">Application Flow </w:t>
          </w:r>
          <w:r w:rsidR="009E27AE" w:rsidRPr="00C22720">
            <w:ptab w:relativeTo="margin" w:alignment="right" w:leader="dot"/>
          </w:r>
          <w:r w:rsidR="00D24AED">
            <w:t>4</w:t>
          </w:r>
        </w:p>
        <w:p w:rsidR="00E072F9" w:rsidRDefault="00C22720" w:rsidP="00BE2B40">
          <w:pPr>
            <w:pStyle w:val="TOC1"/>
          </w:pPr>
          <w:r w:rsidRPr="00C22720">
            <w:t>Architecture Design</w:t>
          </w:r>
          <w:r>
            <w:t xml:space="preserve"> </w:t>
          </w:r>
          <w:r w:rsidR="009E27AE">
            <w:ptab w:relativeTo="margin" w:alignment="right" w:leader="dot"/>
          </w:r>
          <w:r w:rsidR="00D24AED">
            <w:t>4</w:t>
          </w:r>
        </w:p>
        <w:p w:rsidR="00E072F9" w:rsidRDefault="00E072F9" w:rsidP="00E072F9">
          <w:pPr>
            <w:pStyle w:val="ListParagraph"/>
            <w:numPr>
              <w:ilvl w:val="0"/>
              <w:numId w:val="27"/>
            </w:numPr>
            <w:spacing w:line="240" w:lineRule="auto"/>
            <w:ind w:left="1434" w:hanging="357"/>
            <w:outlineLvl w:val="0"/>
          </w:pPr>
          <w:r w:rsidRPr="00E072F9">
            <w:rPr>
              <w:sz w:val="24"/>
              <w:szCs w:val="24"/>
              <w:lang w:val="en-US" w:eastAsia="ja-JP"/>
            </w:rPr>
            <w:t>Data Processing (or Pre-Processing)</w:t>
          </w:r>
          <w:r w:rsidRPr="00E072F9">
            <w:t xml:space="preserve"> </w:t>
          </w:r>
          <w:r>
            <w:ptab w:relativeTo="margin" w:alignment="right" w:leader="dot"/>
          </w:r>
          <w:r w:rsidR="00D24AED">
            <w:t>5</w:t>
          </w:r>
        </w:p>
        <w:p w:rsidR="00E072F9" w:rsidRPr="00E072F9" w:rsidRDefault="00E072F9" w:rsidP="00BE2B40">
          <w:pPr>
            <w:pStyle w:val="TOC1"/>
            <w:numPr>
              <w:ilvl w:val="0"/>
              <w:numId w:val="27"/>
            </w:numPr>
          </w:pPr>
          <w:r w:rsidRPr="00E072F9">
            <w:t>Word Embedding</w:t>
          </w:r>
          <w:r>
            <w:ptab w:relativeTo="margin" w:alignment="right" w:leader="dot"/>
          </w:r>
          <w:r w:rsidR="00D24AED">
            <w:t>5</w:t>
          </w:r>
        </w:p>
        <w:p w:rsidR="00E072F9" w:rsidRPr="00E072F9" w:rsidRDefault="00E072F9" w:rsidP="00BE2B40">
          <w:pPr>
            <w:pStyle w:val="TOC1"/>
            <w:numPr>
              <w:ilvl w:val="0"/>
              <w:numId w:val="27"/>
            </w:numPr>
          </w:pPr>
          <w:r w:rsidRPr="00E072F9">
            <w:t>Deep Learning &amp; Neural Network</w:t>
          </w:r>
          <w:r>
            <w:ptab w:relativeTo="margin" w:alignment="right" w:leader="dot"/>
          </w:r>
          <w:r w:rsidR="00D24AED">
            <w:t>5</w:t>
          </w:r>
        </w:p>
        <w:p w:rsidR="00E072F9" w:rsidRPr="00E072F9" w:rsidRDefault="00E072F9" w:rsidP="00BE2B40">
          <w:pPr>
            <w:pStyle w:val="TOC1"/>
            <w:numPr>
              <w:ilvl w:val="0"/>
              <w:numId w:val="27"/>
            </w:numPr>
          </w:pPr>
          <w:r w:rsidRPr="00E072F9">
            <w:t>Seq2Seq (Encoder – Decoder)</w:t>
          </w:r>
          <w:r w:rsidRPr="00E072F9">
            <w:t xml:space="preserve"> </w:t>
          </w:r>
          <w:r>
            <w:ptab w:relativeTo="margin" w:alignment="right" w:leader="dot"/>
          </w:r>
          <w:r w:rsidR="00D24AED">
            <w:t>6</w:t>
          </w:r>
        </w:p>
        <w:p w:rsidR="00E072F9" w:rsidRPr="00E072F9" w:rsidRDefault="00E072F9" w:rsidP="00BE2B40">
          <w:pPr>
            <w:pStyle w:val="TOC1"/>
            <w:numPr>
              <w:ilvl w:val="0"/>
              <w:numId w:val="27"/>
            </w:numPr>
          </w:pPr>
          <w:r w:rsidRPr="00E072F9">
            <w:t>Recurrent Neural Network (RNN)</w:t>
          </w:r>
          <w:r w:rsidRPr="00E072F9">
            <w:t xml:space="preserve"> </w:t>
          </w:r>
          <w:r>
            <w:ptab w:relativeTo="margin" w:alignment="right" w:leader="dot"/>
          </w:r>
          <w:r w:rsidR="00D24AED">
            <w:t>6</w:t>
          </w:r>
        </w:p>
        <w:p w:rsidR="00E072F9" w:rsidRPr="00E072F9" w:rsidRDefault="00E072F9" w:rsidP="00BE2B40">
          <w:pPr>
            <w:pStyle w:val="TOC1"/>
            <w:numPr>
              <w:ilvl w:val="0"/>
              <w:numId w:val="27"/>
            </w:numPr>
          </w:pPr>
          <w:r w:rsidRPr="00E072F9">
            <w:t xml:space="preserve">Bi-directional Long Short Term Memory (Bi-LSTM) </w:t>
          </w:r>
          <w:r>
            <w:ptab w:relativeTo="margin" w:alignment="right" w:leader="dot"/>
          </w:r>
          <w:r w:rsidR="00D24AED">
            <w:t>7</w:t>
          </w:r>
        </w:p>
        <w:p w:rsidR="00E072F9" w:rsidRPr="00E072F9" w:rsidRDefault="00E072F9" w:rsidP="00BE2B40">
          <w:pPr>
            <w:pStyle w:val="TOC1"/>
            <w:numPr>
              <w:ilvl w:val="0"/>
              <w:numId w:val="27"/>
            </w:numPr>
          </w:pPr>
          <w:r w:rsidRPr="00E072F9">
            <w:t xml:space="preserve">Attention </w:t>
          </w:r>
          <w:r>
            <w:ptab w:relativeTo="margin" w:alignment="right" w:leader="dot"/>
          </w:r>
          <w:r w:rsidR="00D24AED">
            <w:t>8</w:t>
          </w:r>
        </w:p>
        <w:p w:rsidR="00E072F9" w:rsidRPr="00E072F9" w:rsidRDefault="00E072F9" w:rsidP="00BE2B40">
          <w:pPr>
            <w:pStyle w:val="TOC1"/>
            <w:numPr>
              <w:ilvl w:val="0"/>
              <w:numId w:val="27"/>
            </w:numPr>
          </w:pPr>
          <w:r w:rsidRPr="00E072F9">
            <w:t xml:space="preserve">Beam Search </w:t>
          </w:r>
          <w:r>
            <w:ptab w:relativeTo="margin" w:alignment="right" w:leader="dot"/>
          </w:r>
          <w:r w:rsidR="00D24AED">
            <w:t>9</w:t>
          </w:r>
        </w:p>
        <w:p w:rsidR="00E072F9" w:rsidRPr="00E072F9" w:rsidRDefault="00E072F9" w:rsidP="00BE2B40">
          <w:pPr>
            <w:pStyle w:val="TOC1"/>
            <w:numPr>
              <w:ilvl w:val="0"/>
              <w:numId w:val="27"/>
            </w:numPr>
          </w:pPr>
          <w:r w:rsidRPr="00E072F9">
            <w:t xml:space="preserve">ROUGE </w:t>
          </w:r>
          <w:r>
            <w:ptab w:relativeTo="margin" w:alignment="right" w:leader="dot"/>
          </w:r>
          <w:r w:rsidR="00D24AED">
            <w:t>10</w:t>
          </w:r>
        </w:p>
        <w:p w:rsidR="009E27AE" w:rsidRPr="00376462" w:rsidRDefault="009A389D" w:rsidP="00BE2B40">
          <w:pPr>
            <w:pStyle w:val="TOC1"/>
            <w:numPr>
              <w:ilvl w:val="0"/>
              <w:numId w:val="27"/>
            </w:numPr>
          </w:pPr>
          <w:r>
            <w:t xml:space="preserve">Overview </w:t>
          </w:r>
          <w:r w:rsidR="00E072F9" w:rsidRPr="00E072F9">
            <w:t>Tensorflow</w:t>
          </w:r>
          <w:r w:rsidR="00E072F9">
            <w:ptab w:relativeTo="margin" w:alignment="right" w:leader="dot"/>
          </w:r>
          <w:r w:rsidR="00D24AED">
            <w:t>12</w:t>
          </w:r>
        </w:p>
      </w:sdtContent>
    </w:sdt>
    <w:p w:rsidR="009E27AE" w:rsidRDefault="009E27AE">
      <w:pPr>
        <w:rPr>
          <w:b/>
          <w:sz w:val="28"/>
          <w:szCs w:val="28"/>
        </w:rPr>
      </w:pPr>
      <w:r>
        <w:rPr>
          <w:b/>
          <w:sz w:val="28"/>
          <w:szCs w:val="28"/>
        </w:rPr>
        <w:br w:type="page"/>
      </w:r>
    </w:p>
    <w:p w:rsidR="00D42FC8" w:rsidRPr="00D42FC8" w:rsidRDefault="00CF17F4" w:rsidP="00CF17F4">
      <w:pPr>
        <w:rPr>
          <w:b/>
          <w:sz w:val="28"/>
          <w:szCs w:val="28"/>
        </w:rPr>
      </w:pPr>
      <w:r>
        <w:rPr>
          <w:b/>
          <w:sz w:val="28"/>
          <w:szCs w:val="28"/>
        </w:rPr>
        <w:lastRenderedPageBreak/>
        <w:fldChar w:fldCharType="begin"/>
      </w:r>
      <w:r>
        <w:rPr>
          <w:b/>
          <w:sz w:val="28"/>
          <w:szCs w:val="28"/>
        </w:rPr>
        <w:instrText xml:space="preserve"> </w:instrText>
      </w:r>
      <w:r>
        <w:rPr>
          <w:rFonts w:hint="eastAsia"/>
          <w:b/>
          <w:sz w:val="28"/>
          <w:szCs w:val="28"/>
        </w:rPr>
        <w:instrText>= 1 \* Arabic</w:instrText>
      </w:r>
      <w:r>
        <w:rPr>
          <w:b/>
          <w:sz w:val="28"/>
          <w:szCs w:val="28"/>
        </w:rPr>
        <w:instrText xml:space="preserve"> </w:instrText>
      </w:r>
      <w:r>
        <w:rPr>
          <w:b/>
          <w:sz w:val="28"/>
          <w:szCs w:val="28"/>
        </w:rPr>
        <w:fldChar w:fldCharType="separate"/>
      </w:r>
      <w:r>
        <w:rPr>
          <w:b/>
          <w:noProof/>
          <w:sz w:val="28"/>
          <w:szCs w:val="28"/>
        </w:rPr>
        <w:t>1</w:t>
      </w:r>
      <w:r>
        <w:rPr>
          <w:b/>
          <w:sz w:val="28"/>
          <w:szCs w:val="28"/>
        </w:rPr>
        <w:fldChar w:fldCharType="end"/>
      </w:r>
      <w:r>
        <w:rPr>
          <w:b/>
          <w:sz w:val="28"/>
          <w:szCs w:val="28"/>
        </w:rPr>
        <w:t xml:space="preserve">.  </w:t>
      </w:r>
      <w:r w:rsidR="00512143">
        <w:rPr>
          <w:b/>
          <w:sz w:val="28"/>
          <w:szCs w:val="28"/>
        </w:rPr>
        <w:t>What is Summarization?</w:t>
      </w:r>
    </w:p>
    <w:p w:rsidR="0016619E" w:rsidRDefault="0016619E" w:rsidP="00512143">
      <w:pPr>
        <w:spacing w:after="0" w:line="240" w:lineRule="auto"/>
        <w:jc w:val="both"/>
        <w:rPr>
          <w:sz w:val="20"/>
          <w:szCs w:val="20"/>
        </w:rPr>
      </w:pPr>
      <w:r w:rsidRPr="00A95CC4">
        <w:rPr>
          <w:sz w:val="20"/>
          <w:szCs w:val="20"/>
        </w:rPr>
        <w:t>With the dramatic growth of the Internet, people are overwhelmed by the tremendous amount of online information and documents. This expanding availability of documents has demanded exhaustive research in automatic text summarization. According to [</w:t>
      </w:r>
      <w:r w:rsidR="00A95CC4" w:rsidRPr="00A95CC4">
        <w:rPr>
          <w:sz w:val="20"/>
          <w:szCs w:val="20"/>
        </w:rPr>
        <w:t>1</w:t>
      </w:r>
      <w:r w:rsidRPr="00A95CC4">
        <w:rPr>
          <w:sz w:val="20"/>
          <w:szCs w:val="20"/>
        </w:rPr>
        <w:t>] a summary is defined as “a text that is produced from one or more texts, that conveys valuable information in the original text(s), and that is no longer than half of the original text(s) and usually, significantly less than that”.</w:t>
      </w:r>
    </w:p>
    <w:p w:rsidR="00D42FC8" w:rsidRDefault="00D42FC8" w:rsidP="00512143">
      <w:pPr>
        <w:spacing w:after="0" w:line="240" w:lineRule="auto"/>
        <w:jc w:val="both"/>
        <w:rPr>
          <w:sz w:val="20"/>
          <w:szCs w:val="20"/>
        </w:rPr>
      </w:pPr>
    </w:p>
    <w:p w:rsidR="006B0114" w:rsidRDefault="00D42FC8" w:rsidP="00512143">
      <w:pPr>
        <w:autoSpaceDE w:val="0"/>
        <w:autoSpaceDN w:val="0"/>
        <w:adjustRightInd w:val="0"/>
        <w:spacing w:after="0" w:line="240" w:lineRule="auto"/>
        <w:jc w:val="both"/>
        <w:rPr>
          <w:sz w:val="20"/>
          <w:szCs w:val="20"/>
        </w:rPr>
      </w:pPr>
      <w:r w:rsidRPr="00D42FC8">
        <w:rPr>
          <w:sz w:val="20"/>
          <w:szCs w:val="20"/>
        </w:rPr>
        <w:t>From many years, summarization is done by humans manually.</w:t>
      </w:r>
      <w:r>
        <w:rPr>
          <w:sz w:val="20"/>
          <w:szCs w:val="20"/>
        </w:rPr>
        <w:t xml:space="preserve"> </w:t>
      </w:r>
      <w:r w:rsidRPr="00D42FC8">
        <w:rPr>
          <w:sz w:val="20"/>
          <w:szCs w:val="20"/>
        </w:rPr>
        <w:t>Text summarization relates to the process of</w:t>
      </w:r>
      <w:r>
        <w:rPr>
          <w:sz w:val="20"/>
          <w:szCs w:val="20"/>
        </w:rPr>
        <w:t xml:space="preserve"> </w:t>
      </w:r>
      <w:r w:rsidRPr="00D42FC8">
        <w:rPr>
          <w:sz w:val="20"/>
          <w:szCs w:val="20"/>
        </w:rPr>
        <w:t>obtaining a textual document, obtaining content from it</w:t>
      </w:r>
      <w:r>
        <w:rPr>
          <w:sz w:val="20"/>
          <w:szCs w:val="20"/>
        </w:rPr>
        <w:t xml:space="preserve"> </w:t>
      </w:r>
      <w:r w:rsidRPr="00D42FC8">
        <w:rPr>
          <w:sz w:val="20"/>
          <w:szCs w:val="20"/>
        </w:rPr>
        <w:t>and providing the necessary content to the user in a</w:t>
      </w:r>
      <w:r>
        <w:rPr>
          <w:sz w:val="20"/>
          <w:szCs w:val="20"/>
        </w:rPr>
        <w:t xml:space="preserve"> </w:t>
      </w:r>
      <w:r w:rsidRPr="00D42FC8">
        <w:rPr>
          <w:sz w:val="20"/>
          <w:szCs w:val="20"/>
        </w:rPr>
        <w:t>shortened form and in a receptive way to the requirement</w:t>
      </w:r>
      <w:r>
        <w:rPr>
          <w:sz w:val="20"/>
          <w:szCs w:val="20"/>
        </w:rPr>
        <w:t xml:space="preserve"> </w:t>
      </w:r>
      <w:r>
        <w:rPr>
          <w:rFonts w:ascii="Times New Roman" w:hAnsi="Times New Roman" w:cs="Times New Roman"/>
          <w:sz w:val="20"/>
          <w:szCs w:val="20"/>
        </w:rPr>
        <w:t>of user or application.</w:t>
      </w:r>
      <w:r w:rsidRPr="00D42FC8">
        <w:rPr>
          <w:sz w:val="20"/>
          <w:szCs w:val="20"/>
        </w:rPr>
        <w:t xml:space="preserve"> In the present time, the amount of information</w:t>
      </w:r>
      <w:r>
        <w:rPr>
          <w:sz w:val="20"/>
          <w:szCs w:val="20"/>
        </w:rPr>
        <w:t xml:space="preserve"> </w:t>
      </w:r>
      <w:r w:rsidRPr="00D42FC8">
        <w:rPr>
          <w:sz w:val="20"/>
          <w:szCs w:val="20"/>
        </w:rPr>
        <w:t>is increasing gradually by the mean of internet and by</w:t>
      </w:r>
      <w:r>
        <w:rPr>
          <w:sz w:val="20"/>
          <w:szCs w:val="20"/>
        </w:rPr>
        <w:t xml:space="preserve"> </w:t>
      </w:r>
      <w:r w:rsidRPr="00D42FC8">
        <w:rPr>
          <w:sz w:val="20"/>
          <w:szCs w:val="20"/>
        </w:rPr>
        <w:t>other sources. To overcome this problem,</w:t>
      </w:r>
      <w:r w:rsidRPr="006B0114">
        <w:rPr>
          <w:sz w:val="20"/>
          <w:szCs w:val="20"/>
        </w:rPr>
        <w:t xml:space="preserve"> Automatic</w:t>
      </w:r>
      <w:r w:rsidRPr="00D42FC8">
        <w:rPr>
          <w:sz w:val="20"/>
          <w:szCs w:val="20"/>
        </w:rPr>
        <w:t xml:space="preserve"> text</w:t>
      </w:r>
      <w:r>
        <w:rPr>
          <w:sz w:val="20"/>
          <w:szCs w:val="20"/>
        </w:rPr>
        <w:t xml:space="preserve"> </w:t>
      </w:r>
      <w:r w:rsidRPr="00D42FC8">
        <w:rPr>
          <w:sz w:val="20"/>
          <w:szCs w:val="20"/>
        </w:rPr>
        <w:t xml:space="preserve">summarization </w:t>
      </w:r>
      <w:r>
        <w:rPr>
          <w:sz w:val="20"/>
          <w:szCs w:val="20"/>
        </w:rPr>
        <w:t>could play a vital role</w:t>
      </w:r>
      <w:r w:rsidRPr="00D42FC8">
        <w:rPr>
          <w:sz w:val="20"/>
          <w:szCs w:val="20"/>
        </w:rPr>
        <w:t>.</w:t>
      </w:r>
      <w:r>
        <w:rPr>
          <w:sz w:val="20"/>
          <w:szCs w:val="20"/>
        </w:rPr>
        <w:t xml:space="preserve">  </w:t>
      </w:r>
      <w:r w:rsidR="006B0114" w:rsidRPr="006B0114">
        <w:rPr>
          <w:sz w:val="20"/>
          <w:szCs w:val="20"/>
        </w:rPr>
        <w:t>Researchers in text</w:t>
      </w:r>
      <w:r w:rsidR="006B0114">
        <w:rPr>
          <w:sz w:val="20"/>
          <w:szCs w:val="20"/>
        </w:rPr>
        <w:t xml:space="preserve"> </w:t>
      </w:r>
      <w:r w:rsidR="006B0114" w:rsidRPr="006B0114">
        <w:rPr>
          <w:sz w:val="20"/>
          <w:szCs w:val="20"/>
        </w:rPr>
        <w:t xml:space="preserve">summarization </w:t>
      </w:r>
      <w:proofErr w:type="gramStart"/>
      <w:r w:rsidR="006B0114" w:rsidRPr="006B0114">
        <w:rPr>
          <w:sz w:val="20"/>
          <w:szCs w:val="20"/>
        </w:rPr>
        <w:t xml:space="preserve">have </w:t>
      </w:r>
      <w:r w:rsidR="006B0114">
        <w:rPr>
          <w:sz w:val="20"/>
          <w:szCs w:val="20"/>
        </w:rPr>
        <w:t xml:space="preserve"> a</w:t>
      </w:r>
      <w:r w:rsidR="006B0114" w:rsidRPr="006B0114">
        <w:rPr>
          <w:sz w:val="20"/>
          <w:szCs w:val="20"/>
        </w:rPr>
        <w:t>pproached</w:t>
      </w:r>
      <w:proofErr w:type="gramEnd"/>
      <w:r w:rsidR="006B0114" w:rsidRPr="006B0114">
        <w:rPr>
          <w:sz w:val="20"/>
          <w:szCs w:val="20"/>
        </w:rPr>
        <w:t xml:space="preserve"> this problem from many</w:t>
      </w:r>
      <w:r w:rsidR="006B0114">
        <w:rPr>
          <w:sz w:val="20"/>
          <w:szCs w:val="20"/>
        </w:rPr>
        <w:t xml:space="preserve"> </w:t>
      </w:r>
      <w:r w:rsidR="006B0114" w:rsidRPr="006B0114">
        <w:rPr>
          <w:sz w:val="20"/>
          <w:szCs w:val="20"/>
        </w:rPr>
        <w:t>aspects such as natural language processing (Zhang et al.,</w:t>
      </w:r>
      <w:r w:rsidR="006B0114">
        <w:rPr>
          <w:sz w:val="20"/>
          <w:szCs w:val="20"/>
        </w:rPr>
        <w:t xml:space="preserve"> </w:t>
      </w:r>
      <w:r w:rsidR="006B0114" w:rsidRPr="006B0114">
        <w:rPr>
          <w:sz w:val="20"/>
          <w:szCs w:val="20"/>
        </w:rPr>
        <w:t xml:space="preserve">2011), </w:t>
      </w:r>
      <w:r w:rsidR="006B0114">
        <w:rPr>
          <w:sz w:val="20"/>
          <w:szCs w:val="20"/>
        </w:rPr>
        <w:t xml:space="preserve"> s</w:t>
      </w:r>
      <w:r w:rsidR="006B0114" w:rsidRPr="006B0114">
        <w:rPr>
          <w:sz w:val="20"/>
          <w:szCs w:val="20"/>
        </w:rPr>
        <w:t>tatistical (Darling and Song, 2011) and machine</w:t>
      </w:r>
      <w:r w:rsidR="006B0114">
        <w:rPr>
          <w:sz w:val="20"/>
          <w:szCs w:val="20"/>
        </w:rPr>
        <w:t xml:space="preserve"> </w:t>
      </w:r>
      <w:r w:rsidR="006B0114" w:rsidRPr="006B0114">
        <w:rPr>
          <w:sz w:val="20"/>
          <w:szCs w:val="20"/>
        </w:rPr>
        <w:t>learning and text analysis is the fundamental issue to</w:t>
      </w:r>
      <w:r w:rsidR="006B0114">
        <w:rPr>
          <w:sz w:val="20"/>
          <w:szCs w:val="20"/>
        </w:rPr>
        <w:t xml:space="preserve"> </w:t>
      </w:r>
      <w:r w:rsidR="006B0114" w:rsidRPr="006B0114">
        <w:rPr>
          <w:sz w:val="20"/>
          <w:szCs w:val="20"/>
        </w:rPr>
        <w:t>identify the focus of the texts.</w:t>
      </w:r>
      <w:r w:rsidR="006B0114">
        <w:rPr>
          <w:sz w:val="20"/>
          <w:szCs w:val="20"/>
        </w:rPr>
        <w:t xml:space="preserve"> </w:t>
      </w:r>
    </w:p>
    <w:p w:rsidR="006B0114" w:rsidRDefault="006B0114" w:rsidP="006B0114">
      <w:pPr>
        <w:autoSpaceDE w:val="0"/>
        <w:autoSpaceDN w:val="0"/>
        <w:adjustRightInd w:val="0"/>
        <w:spacing w:after="0" w:line="240" w:lineRule="auto"/>
        <w:jc w:val="center"/>
        <w:rPr>
          <w:sz w:val="20"/>
          <w:szCs w:val="20"/>
        </w:rPr>
      </w:pPr>
      <w:r>
        <w:rPr>
          <w:noProof/>
        </w:rPr>
        <w:drawing>
          <wp:inline distT="0" distB="0" distL="0" distR="0" wp14:anchorId="460D7272" wp14:editId="0CEC63BF">
            <wp:extent cx="4497572" cy="1998921"/>
            <wp:effectExtent l="0" t="0" r="0" b="1905"/>
            <wp:docPr id="48" name="Picture 48" descr="Image result for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text summar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7718" cy="1998986"/>
                    </a:xfrm>
                    <a:prstGeom prst="rect">
                      <a:avLst/>
                    </a:prstGeom>
                    <a:noFill/>
                    <a:ln>
                      <a:noFill/>
                    </a:ln>
                  </pic:spPr>
                </pic:pic>
              </a:graphicData>
            </a:graphic>
          </wp:inline>
        </w:drawing>
      </w:r>
    </w:p>
    <w:p w:rsidR="001354A5" w:rsidRDefault="001354A5" w:rsidP="00512143">
      <w:pPr>
        <w:autoSpaceDE w:val="0"/>
        <w:autoSpaceDN w:val="0"/>
        <w:adjustRightInd w:val="0"/>
        <w:spacing w:before="120" w:after="0" w:line="240" w:lineRule="auto"/>
        <w:jc w:val="both"/>
        <w:rPr>
          <w:sz w:val="20"/>
          <w:szCs w:val="20"/>
        </w:rPr>
      </w:pPr>
      <w:r w:rsidRPr="001354A5">
        <w:rPr>
          <w:sz w:val="20"/>
          <w:szCs w:val="20"/>
        </w:rPr>
        <w:t>Text Summarization plays an important role in the area of text mining and natural language processing. Text summarization aims to compress the source text into a shorter and concise form with preserving its information content and overall meaning</w:t>
      </w:r>
    </w:p>
    <w:p w:rsidR="000305BA" w:rsidRPr="00D42FC8" w:rsidRDefault="006B0114" w:rsidP="00512143">
      <w:pPr>
        <w:autoSpaceDE w:val="0"/>
        <w:autoSpaceDN w:val="0"/>
        <w:adjustRightInd w:val="0"/>
        <w:spacing w:before="120" w:after="0" w:line="240" w:lineRule="auto"/>
        <w:jc w:val="both"/>
      </w:pPr>
      <w:r w:rsidRPr="006B0114">
        <w:rPr>
          <w:sz w:val="20"/>
          <w:szCs w:val="20"/>
        </w:rPr>
        <w:t>Text summarization can be classified in two ways, as</w:t>
      </w:r>
      <w:r>
        <w:rPr>
          <w:sz w:val="20"/>
          <w:szCs w:val="20"/>
        </w:rPr>
        <w:t xml:space="preserve"> </w:t>
      </w:r>
      <w:r w:rsidRPr="006B0114">
        <w:rPr>
          <w:sz w:val="20"/>
          <w:szCs w:val="20"/>
        </w:rPr>
        <w:t>abstractive summarization and extractive summarization</w:t>
      </w:r>
      <w:proofErr w:type="gramStart"/>
      <w:r w:rsidRPr="006B0114">
        <w:rPr>
          <w:sz w:val="20"/>
          <w:szCs w:val="20"/>
        </w:rPr>
        <w:t>..</w:t>
      </w:r>
      <w:proofErr w:type="gramEnd"/>
      <w:r>
        <w:rPr>
          <w:sz w:val="20"/>
          <w:szCs w:val="20"/>
        </w:rPr>
        <w:t xml:space="preserve"> </w:t>
      </w:r>
      <w:r w:rsidR="00D42FC8">
        <w:rPr>
          <w:bCs/>
        </w:rPr>
        <w:t xml:space="preserve">Below is the comparison between two - </w:t>
      </w:r>
    </w:p>
    <w:p w:rsidR="00D42FC8" w:rsidRDefault="00D42FC8" w:rsidP="00512143">
      <w:pPr>
        <w:tabs>
          <w:tab w:val="num" w:pos="720"/>
        </w:tabs>
        <w:spacing w:before="120" w:after="0" w:line="360" w:lineRule="auto"/>
        <w:jc w:val="both"/>
        <w:rPr>
          <w:b/>
          <w:bCs/>
        </w:rPr>
      </w:pPr>
      <w:r w:rsidRPr="00D42FC8">
        <w:rPr>
          <w:b/>
          <w:bCs/>
        </w:rPr>
        <w:t>Extractive summarization</w:t>
      </w:r>
    </w:p>
    <w:p w:rsidR="00373309" w:rsidRPr="00D42FC8" w:rsidRDefault="009435FE" w:rsidP="00512143">
      <w:pPr>
        <w:pStyle w:val="ListParagraph"/>
        <w:numPr>
          <w:ilvl w:val="0"/>
          <w:numId w:val="11"/>
        </w:numPr>
        <w:spacing w:after="0" w:line="20" w:lineRule="atLeast"/>
        <w:ind w:left="714" w:hanging="357"/>
        <w:jc w:val="both"/>
      </w:pPr>
      <w:r w:rsidRPr="00D42FC8">
        <w:t xml:space="preserve">Copying parts/sentences of the source text and then </w:t>
      </w:r>
      <w:r w:rsidR="00512143" w:rsidRPr="00D42FC8">
        <w:t>combines</w:t>
      </w:r>
      <w:r w:rsidRPr="00D42FC8">
        <w:t xml:space="preserve"> those part/sentences together to render a summary.</w:t>
      </w:r>
    </w:p>
    <w:p w:rsidR="00373309" w:rsidRPr="00D42FC8" w:rsidRDefault="009435FE" w:rsidP="00512143">
      <w:pPr>
        <w:numPr>
          <w:ilvl w:val="0"/>
          <w:numId w:val="11"/>
        </w:numPr>
        <w:spacing w:after="0" w:line="20" w:lineRule="atLeast"/>
        <w:ind w:left="714" w:hanging="357"/>
        <w:jc w:val="both"/>
      </w:pPr>
      <w:r w:rsidRPr="00D42FC8">
        <w:t>Importance of sentence is based on linguistic and statistical features.</w:t>
      </w:r>
    </w:p>
    <w:p w:rsidR="00373309" w:rsidRPr="00D42FC8" w:rsidRDefault="009435FE" w:rsidP="00512143">
      <w:pPr>
        <w:numPr>
          <w:ilvl w:val="0"/>
          <w:numId w:val="11"/>
        </w:numPr>
        <w:spacing w:after="0" w:line="20" w:lineRule="atLeast"/>
        <w:ind w:left="714" w:hanging="357"/>
        <w:jc w:val="both"/>
      </w:pPr>
      <w:r w:rsidRPr="00D42FC8">
        <w:t>Extractive is easy to implement but not quite accurate.</w:t>
      </w:r>
    </w:p>
    <w:p w:rsidR="00D42FC8" w:rsidRDefault="00D42FC8" w:rsidP="00512143">
      <w:pPr>
        <w:spacing w:after="0"/>
        <w:jc w:val="both"/>
        <w:rPr>
          <w:b/>
          <w:bCs/>
        </w:rPr>
      </w:pPr>
    </w:p>
    <w:p w:rsidR="00D42FC8" w:rsidRPr="00D42FC8" w:rsidRDefault="00D42FC8" w:rsidP="00512143">
      <w:pPr>
        <w:jc w:val="both"/>
      </w:pPr>
      <w:r w:rsidRPr="00D42FC8">
        <w:rPr>
          <w:b/>
          <w:bCs/>
        </w:rPr>
        <w:t>Abstractive summarization</w:t>
      </w:r>
    </w:p>
    <w:p w:rsidR="00373309" w:rsidRPr="00D42FC8" w:rsidRDefault="009435FE" w:rsidP="00512143">
      <w:pPr>
        <w:numPr>
          <w:ilvl w:val="0"/>
          <w:numId w:val="12"/>
        </w:numPr>
        <w:spacing w:after="0" w:line="240" w:lineRule="auto"/>
        <w:ind w:left="714" w:hanging="357"/>
        <w:jc w:val="both"/>
      </w:pPr>
      <w:r w:rsidRPr="00D42FC8">
        <w:t>These methods try to first understand the text and then rephrase it in a shorter manner, using possibly different words</w:t>
      </w:r>
    </w:p>
    <w:p w:rsidR="00373309" w:rsidRPr="00D42FC8" w:rsidRDefault="009435FE" w:rsidP="00512143">
      <w:pPr>
        <w:numPr>
          <w:ilvl w:val="0"/>
          <w:numId w:val="12"/>
        </w:numPr>
        <w:spacing w:after="0" w:line="240" w:lineRule="auto"/>
        <w:ind w:left="714" w:hanging="357"/>
        <w:jc w:val="both"/>
      </w:pPr>
      <w:r w:rsidRPr="00D42FC8">
        <w:t>For perfect abstractive summary, the model has to first truly understand the document and then try to express that understanding in short possibly using new words and phrases.</w:t>
      </w:r>
    </w:p>
    <w:p w:rsidR="00373309" w:rsidRPr="00D42FC8" w:rsidRDefault="009435FE" w:rsidP="00512143">
      <w:pPr>
        <w:numPr>
          <w:ilvl w:val="0"/>
          <w:numId w:val="12"/>
        </w:numPr>
        <w:spacing w:after="0" w:line="240" w:lineRule="auto"/>
        <w:ind w:left="714" w:hanging="357"/>
        <w:jc w:val="both"/>
      </w:pPr>
      <w:r w:rsidRPr="00D42FC8">
        <w:t>Much harder than extractive.</w:t>
      </w:r>
    </w:p>
    <w:p w:rsidR="00373309" w:rsidRPr="00D42FC8" w:rsidRDefault="00512143" w:rsidP="00512143">
      <w:pPr>
        <w:numPr>
          <w:ilvl w:val="0"/>
          <w:numId w:val="12"/>
        </w:numPr>
        <w:spacing w:after="0" w:line="240" w:lineRule="auto"/>
        <w:ind w:left="714" w:hanging="357"/>
        <w:jc w:val="both"/>
      </w:pPr>
      <w:r w:rsidRPr="00D42FC8">
        <w:t>Have complex capabilities</w:t>
      </w:r>
      <w:r w:rsidR="009435FE" w:rsidRPr="00D42FC8">
        <w:t xml:space="preserve"> like generalization, paraphrasing and incorporating real-world knowledge.</w:t>
      </w:r>
    </w:p>
    <w:p w:rsidR="00373309" w:rsidRPr="00D42FC8" w:rsidRDefault="009435FE" w:rsidP="00512143">
      <w:pPr>
        <w:numPr>
          <w:ilvl w:val="0"/>
          <w:numId w:val="12"/>
        </w:numPr>
        <w:spacing w:after="0" w:line="240" w:lineRule="auto"/>
        <w:ind w:left="714" w:hanging="357"/>
        <w:jc w:val="both"/>
      </w:pPr>
      <w:r w:rsidRPr="00D42FC8">
        <w:t xml:space="preserve">Abstractive is complex but gives more human like summary. </w:t>
      </w:r>
    </w:p>
    <w:p w:rsidR="00D42FC8" w:rsidRDefault="00D42FC8" w:rsidP="00512143">
      <w:pPr>
        <w:spacing w:after="0"/>
        <w:jc w:val="both"/>
        <w:rPr>
          <w:b/>
          <w:sz w:val="28"/>
          <w:szCs w:val="28"/>
          <w:lang w:val="en-US"/>
        </w:rPr>
      </w:pPr>
    </w:p>
    <w:p w:rsidR="006B0114" w:rsidRPr="00D42FC8" w:rsidRDefault="006B0114" w:rsidP="00512143">
      <w:pPr>
        <w:spacing w:after="0" w:line="240" w:lineRule="auto"/>
        <w:jc w:val="both"/>
      </w:pPr>
      <w:r w:rsidRPr="006B0114">
        <w:t xml:space="preserve">Scope of this document is restricted to </w:t>
      </w:r>
      <w:r w:rsidR="00DA0AFC">
        <w:t xml:space="preserve">single document </w:t>
      </w:r>
      <w:r w:rsidRPr="006B0114">
        <w:t>Abstractive summarization</w:t>
      </w:r>
      <w:r w:rsidR="00DA0AFC">
        <w:t>.</w:t>
      </w:r>
    </w:p>
    <w:p w:rsidR="00D42FC8" w:rsidRPr="00CF17F4" w:rsidRDefault="00CF17F4" w:rsidP="00CF17F4">
      <w:pPr>
        <w:spacing w:after="120"/>
        <w:rPr>
          <w:b/>
          <w:sz w:val="28"/>
          <w:szCs w:val="28"/>
        </w:rPr>
      </w:pPr>
      <w:r>
        <w:rPr>
          <w:b/>
          <w:sz w:val="28"/>
          <w:szCs w:val="28"/>
        </w:rPr>
        <w:lastRenderedPageBreak/>
        <w:t xml:space="preserve">2. </w:t>
      </w:r>
      <w:r w:rsidR="00D42FC8" w:rsidRPr="00CF17F4">
        <w:rPr>
          <w:b/>
          <w:sz w:val="28"/>
          <w:szCs w:val="28"/>
        </w:rPr>
        <w:t>Abstractive Summarization</w:t>
      </w:r>
      <w:r w:rsidR="00A80441" w:rsidRPr="00CF17F4">
        <w:rPr>
          <w:b/>
          <w:sz w:val="28"/>
          <w:szCs w:val="28"/>
        </w:rPr>
        <w:t xml:space="preserve"> - Scope </w:t>
      </w:r>
    </w:p>
    <w:p w:rsidR="00D42FC8" w:rsidRDefault="00D42FC8" w:rsidP="00CF17F4">
      <w:pPr>
        <w:spacing w:after="120"/>
        <w:jc w:val="both"/>
        <w:rPr>
          <w:rStyle w:val="markup--quote"/>
          <w:sz w:val="20"/>
          <w:szCs w:val="20"/>
        </w:rPr>
      </w:pPr>
      <w:r w:rsidRPr="00A95CC4">
        <w:rPr>
          <w:sz w:val="20"/>
          <w:szCs w:val="20"/>
        </w:rPr>
        <w:t>In August 2016, Peter Liu and Xin Pan, software engineers on Google Brain Team, published a blog post [2</w:t>
      </w:r>
      <w:r>
        <w:rPr>
          <w:sz w:val="20"/>
          <w:szCs w:val="20"/>
        </w:rPr>
        <w:t>].</w:t>
      </w:r>
      <w:r w:rsidRPr="00A95CC4">
        <w:rPr>
          <w:sz w:val="20"/>
          <w:szCs w:val="20"/>
        </w:rPr>
        <w:t xml:space="preserve"> Their algorithm is extracting interesting parts of the text and creates a summary by using these parts of the text and allows for </w:t>
      </w:r>
      <w:proofErr w:type="spellStart"/>
      <w:r w:rsidRPr="00A95CC4">
        <w:rPr>
          <w:sz w:val="20"/>
          <w:szCs w:val="20"/>
        </w:rPr>
        <w:t>rephrasings</w:t>
      </w:r>
      <w:proofErr w:type="spellEnd"/>
      <w:r w:rsidRPr="00A95CC4">
        <w:rPr>
          <w:sz w:val="20"/>
          <w:szCs w:val="20"/>
        </w:rPr>
        <w:t xml:space="preserve"> to make summary more grammatically correct. This approach is called </w:t>
      </w:r>
      <w:r w:rsidRPr="00A95CC4">
        <w:rPr>
          <w:rStyle w:val="markup--quote"/>
          <w:sz w:val="20"/>
          <w:szCs w:val="20"/>
        </w:rPr>
        <w:t>abstractive summarization.</w:t>
      </w:r>
      <w:r w:rsidR="00512143">
        <w:rPr>
          <w:rStyle w:val="markup--quote"/>
          <w:sz w:val="20"/>
          <w:szCs w:val="20"/>
        </w:rPr>
        <w:t xml:space="preserve">  This approach is more like human summarization.</w:t>
      </w:r>
      <w:r w:rsidR="000201E4">
        <w:rPr>
          <w:rStyle w:val="markup--quote"/>
          <w:sz w:val="20"/>
          <w:szCs w:val="20"/>
        </w:rPr>
        <w:t xml:space="preserve"> For example – </w:t>
      </w:r>
    </w:p>
    <w:p w:rsidR="000201E4" w:rsidRPr="00120ABC" w:rsidRDefault="000201E4" w:rsidP="00120ABC">
      <w:pPr>
        <w:spacing w:after="120"/>
        <w:jc w:val="both"/>
        <w:rPr>
          <w:sz w:val="20"/>
          <w:szCs w:val="20"/>
        </w:rPr>
      </w:pPr>
      <w:r w:rsidRPr="00120ABC">
        <w:rPr>
          <w:b/>
          <w:sz w:val="20"/>
          <w:szCs w:val="20"/>
        </w:rPr>
        <w:t>Original Text:</w:t>
      </w:r>
      <w:r w:rsidRPr="00120ABC">
        <w:rPr>
          <w:sz w:val="20"/>
          <w:szCs w:val="20"/>
        </w:rPr>
        <w:t xml:space="preserve"> Alice and Bob took the train to visit the zoo. They saw a baby giraffe, a lion, and a flock of colourful tropical birds. </w:t>
      </w:r>
    </w:p>
    <w:p w:rsidR="000201E4" w:rsidRPr="00120ABC" w:rsidRDefault="000201E4" w:rsidP="00120ABC">
      <w:pPr>
        <w:spacing w:after="120"/>
        <w:jc w:val="both"/>
      </w:pPr>
      <w:r w:rsidRPr="00120ABC">
        <w:rPr>
          <w:b/>
          <w:sz w:val="20"/>
          <w:szCs w:val="20"/>
        </w:rPr>
        <w:t>Abstractive summary:</w:t>
      </w:r>
      <w:r w:rsidRPr="00120ABC">
        <w:rPr>
          <w:sz w:val="20"/>
          <w:szCs w:val="20"/>
        </w:rPr>
        <w:t xml:space="preserve"> Alice and Bob visited the zoo and saw animals and birds.</w:t>
      </w:r>
    </w:p>
    <w:p w:rsidR="002A4B9B" w:rsidRPr="002A4B9B" w:rsidRDefault="002A4B9B" w:rsidP="002A4B9B">
      <w:pPr>
        <w:spacing w:after="120" w:line="240" w:lineRule="auto"/>
        <w:jc w:val="both"/>
        <w:rPr>
          <w:sz w:val="20"/>
          <w:szCs w:val="20"/>
        </w:rPr>
      </w:pPr>
      <w:r w:rsidRPr="002A4B9B">
        <w:rPr>
          <w:sz w:val="20"/>
          <w:szCs w:val="20"/>
        </w:rPr>
        <w:t>There are many reasons why Automatic Text Summarization is useful</w:t>
      </w:r>
      <w:r w:rsidR="008E375C">
        <w:rPr>
          <w:sz w:val="20"/>
          <w:szCs w:val="20"/>
        </w:rPr>
        <w:t xml:space="preserve"> </w:t>
      </w:r>
      <w:r w:rsidR="008E375C" w:rsidRPr="008E375C">
        <w:rPr>
          <w:sz w:val="20"/>
          <w:szCs w:val="20"/>
          <w:vertAlign w:val="superscript"/>
        </w:rPr>
        <w:t>[14]</w:t>
      </w:r>
      <w:r w:rsidRPr="008E375C">
        <w:rPr>
          <w:sz w:val="20"/>
          <w:szCs w:val="20"/>
          <w:vertAlign w:val="superscript"/>
        </w:rPr>
        <w:t>:</w:t>
      </w:r>
    </w:p>
    <w:p w:rsidR="002A4B9B" w:rsidRPr="002A4B9B" w:rsidRDefault="002A4B9B" w:rsidP="002A4B9B">
      <w:pPr>
        <w:pStyle w:val="ListParagraph"/>
        <w:numPr>
          <w:ilvl w:val="0"/>
          <w:numId w:val="23"/>
        </w:numPr>
        <w:spacing w:after="120"/>
        <w:jc w:val="both"/>
        <w:rPr>
          <w:sz w:val="20"/>
          <w:szCs w:val="20"/>
        </w:rPr>
      </w:pPr>
      <w:r w:rsidRPr="002A4B9B">
        <w:rPr>
          <w:sz w:val="20"/>
          <w:szCs w:val="20"/>
        </w:rPr>
        <w:t>Summaries reduce reading time.</w:t>
      </w:r>
    </w:p>
    <w:p w:rsidR="002A4B9B" w:rsidRPr="002A4B9B" w:rsidRDefault="002A4B9B" w:rsidP="002A4B9B">
      <w:pPr>
        <w:pStyle w:val="ListParagraph"/>
        <w:numPr>
          <w:ilvl w:val="0"/>
          <w:numId w:val="23"/>
        </w:numPr>
        <w:spacing w:after="120"/>
        <w:jc w:val="both"/>
        <w:rPr>
          <w:sz w:val="20"/>
          <w:szCs w:val="20"/>
        </w:rPr>
      </w:pPr>
      <w:r w:rsidRPr="002A4B9B">
        <w:rPr>
          <w:sz w:val="20"/>
          <w:szCs w:val="20"/>
        </w:rPr>
        <w:t>When researching documents, summaries make the selection process easier.</w:t>
      </w:r>
    </w:p>
    <w:p w:rsidR="002A4B9B" w:rsidRPr="002A4B9B" w:rsidRDefault="002A4B9B" w:rsidP="002A4B9B">
      <w:pPr>
        <w:pStyle w:val="ListParagraph"/>
        <w:numPr>
          <w:ilvl w:val="0"/>
          <w:numId w:val="23"/>
        </w:numPr>
        <w:spacing w:after="120"/>
        <w:jc w:val="both"/>
        <w:rPr>
          <w:sz w:val="20"/>
          <w:szCs w:val="20"/>
        </w:rPr>
      </w:pPr>
      <w:r w:rsidRPr="002A4B9B">
        <w:rPr>
          <w:sz w:val="20"/>
          <w:szCs w:val="20"/>
        </w:rPr>
        <w:t>Automatic summarization improves the effectiveness of indexing.</w:t>
      </w:r>
    </w:p>
    <w:p w:rsidR="002A4B9B" w:rsidRPr="002A4B9B" w:rsidRDefault="002A4B9B" w:rsidP="002A4B9B">
      <w:pPr>
        <w:pStyle w:val="ListParagraph"/>
        <w:numPr>
          <w:ilvl w:val="0"/>
          <w:numId w:val="23"/>
        </w:numPr>
        <w:spacing w:after="120"/>
        <w:jc w:val="both"/>
        <w:rPr>
          <w:sz w:val="20"/>
          <w:szCs w:val="20"/>
        </w:rPr>
      </w:pPr>
      <w:r w:rsidRPr="002A4B9B">
        <w:rPr>
          <w:sz w:val="20"/>
          <w:szCs w:val="20"/>
        </w:rPr>
        <w:t>Automatic summarization algorithms are less biased than human summarizers.</w:t>
      </w:r>
    </w:p>
    <w:p w:rsidR="002A4B9B" w:rsidRPr="002A4B9B" w:rsidRDefault="002A4B9B" w:rsidP="002A4B9B">
      <w:pPr>
        <w:pStyle w:val="ListParagraph"/>
        <w:numPr>
          <w:ilvl w:val="0"/>
          <w:numId w:val="23"/>
        </w:numPr>
        <w:spacing w:after="120"/>
        <w:jc w:val="both"/>
        <w:rPr>
          <w:sz w:val="20"/>
          <w:szCs w:val="20"/>
        </w:rPr>
      </w:pPr>
      <w:r w:rsidRPr="002A4B9B">
        <w:rPr>
          <w:sz w:val="20"/>
          <w:szCs w:val="20"/>
        </w:rPr>
        <w:t>Personalized summaries are useful in question-answering systems as they provide personalized information.</w:t>
      </w:r>
    </w:p>
    <w:p w:rsidR="00E62AD8" w:rsidRDefault="002A4B9B" w:rsidP="00E62AD8">
      <w:pPr>
        <w:pStyle w:val="ListParagraph"/>
        <w:numPr>
          <w:ilvl w:val="0"/>
          <w:numId w:val="23"/>
        </w:numPr>
        <w:spacing w:after="120"/>
        <w:jc w:val="both"/>
        <w:rPr>
          <w:sz w:val="20"/>
          <w:szCs w:val="20"/>
        </w:rPr>
      </w:pPr>
      <w:r w:rsidRPr="002A4B9B">
        <w:rPr>
          <w:sz w:val="20"/>
          <w:szCs w:val="20"/>
        </w:rPr>
        <w:t>Using automatic or semi-automatic summarization systems enables commercial abstract services to increase the number of text documents they are able to process.</w:t>
      </w:r>
    </w:p>
    <w:p w:rsidR="00E62AD8" w:rsidRPr="00E62AD8" w:rsidRDefault="00E62AD8" w:rsidP="00E62AD8">
      <w:pPr>
        <w:pStyle w:val="ListParagraph"/>
        <w:spacing w:after="120"/>
        <w:jc w:val="both"/>
        <w:rPr>
          <w:sz w:val="20"/>
          <w:szCs w:val="20"/>
        </w:rPr>
      </w:pPr>
    </w:p>
    <w:p w:rsidR="00E62AD8" w:rsidRPr="00E62AD8" w:rsidRDefault="00E62AD8" w:rsidP="00E62AD8">
      <w:pPr>
        <w:pStyle w:val="ListParagraph"/>
        <w:numPr>
          <w:ilvl w:val="0"/>
          <w:numId w:val="3"/>
        </w:numPr>
        <w:ind w:left="426"/>
        <w:jc w:val="both"/>
        <w:rPr>
          <w:rStyle w:val="markup--quote"/>
          <w:b/>
        </w:rPr>
      </w:pPr>
      <w:r w:rsidRPr="00E62AD8">
        <w:rPr>
          <w:rStyle w:val="markup--quote"/>
          <w:b/>
          <w:sz w:val="20"/>
          <w:szCs w:val="20"/>
        </w:rPr>
        <w:t>Types of Text Summarization approaches</w:t>
      </w:r>
    </w:p>
    <w:p w:rsidR="00E62AD8" w:rsidRPr="00E62AD8" w:rsidRDefault="002A4B9B" w:rsidP="00E62AD8">
      <w:pPr>
        <w:spacing w:after="120"/>
        <w:jc w:val="center"/>
        <w:rPr>
          <w:rStyle w:val="markup--quote"/>
        </w:rPr>
      </w:pPr>
      <w:r>
        <w:rPr>
          <w:noProof/>
        </w:rPr>
        <w:drawing>
          <wp:inline distT="0" distB="0" distL="0" distR="0" wp14:anchorId="63BB522D" wp14:editId="244C869B">
            <wp:extent cx="5153025" cy="2114550"/>
            <wp:effectExtent l="0" t="0" r="0" b="0"/>
            <wp:docPr id="8" name="Picture 8" descr="C:\Users\hamesam\Desktop\AI\Types of summarization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esam\Desktop\AI\Types of summarization_sele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465" cy="2118424"/>
                    </a:xfrm>
                    <a:prstGeom prst="rect">
                      <a:avLst/>
                    </a:prstGeom>
                    <a:noFill/>
                    <a:ln>
                      <a:noFill/>
                    </a:ln>
                  </pic:spPr>
                </pic:pic>
              </a:graphicData>
            </a:graphic>
          </wp:inline>
        </w:drawing>
      </w:r>
    </w:p>
    <w:p w:rsidR="00E62AD8" w:rsidRPr="00E62AD8" w:rsidRDefault="00E62AD8" w:rsidP="00E62AD8">
      <w:pPr>
        <w:spacing w:before="240" w:after="120"/>
        <w:jc w:val="both"/>
        <w:rPr>
          <w:rStyle w:val="markup--quote"/>
          <w:sz w:val="20"/>
          <w:szCs w:val="20"/>
        </w:rPr>
      </w:pPr>
      <w:r>
        <w:rPr>
          <w:rStyle w:val="markup--quote"/>
          <w:sz w:val="20"/>
          <w:szCs w:val="20"/>
        </w:rPr>
        <w:t xml:space="preserve">In this paper, we are here trying make a system that would – Take </w:t>
      </w:r>
      <w:r w:rsidRPr="00E62AD8">
        <w:rPr>
          <w:rStyle w:val="markup--quote"/>
          <w:b/>
          <w:i/>
          <w:sz w:val="20"/>
          <w:szCs w:val="20"/>
          <w:u w:val="single"/>
        </w:rPr>
        <w:t>Single Document</w:t>
      </w:r>
      <w:r>
        <w:rPr>
          <w:rStyle w:val="markup--quote"/>
          <w:b/>
          <w:i/>
          <w:sz w:val="20"/>
          <w:szCs w:val="20"/>
        </w:rPr>
        <w:t xml:space="preserve"> </w:t>
      </w:r>
      <w:r>
        <w:rPr>
          <w:rStyle w:val="markup--quote"/>
          <w:sz w:val="20"/>
          <w:szCs w:val="20"/>
        </w:rPr>
        <w:t xml:space="preserve">and provides </w:t>
      </w:r>
      <w:r w:rsidRPr="00E62AD8">
        <w:rPr>
          <w:rStyle w:val="markup--quote"/>
          <w:b/>
          <w:i/>
          <w:sz w:val="20"/>
          <w:szCs w:val="20"/>
          <w:u w:val="single"/>
        </w:rPr>
        <w:t>Abstractive Generic</w:t>
      </w:r>
      <w:r w:rsidRPr="00E62AD8">
        <w:rPr>
          <w:rStyle w:val="markup--quote"/>
          <w:b/>
          <w:i/>
          <w:sz w:val="20"/>
          <w:szCs w:val="20"/>
        </w:rPr>
        <w:t xml:space="preserve"> </w:t>
      </w:r>
      <w:r>
        <w:rPr>
          <w:rStyle w:val="markup--quote"/>
          <w:sz w:val="20"/>
          <w:szCs w:val="20"/>
        </w:rPr>
        <w:t>summary.</w:t>
      </w:r>
    </w:p>
    <w:p w:rsidR="00E62AD8" w:rsidRDefault="00492290" w:rsidP="00492290">
      <w:pPr>
        <w:spacing w:before="240" w:after="120"/>
        <w:jc w:val="both"/>
        <w:rPr>
          <w:rStyle w:val="markup--quote"/>
          <w:sz w:val="20"/>
          <w:szCs w:val="20"/>
        </w:rPr>
      </w:pPr>
      <w:r w:rsidRPr="00492290">
        <w:rPr>
          <w:rStyle w:val="markup--quote"/>
          <w:sz w:val="20"/>
          <w:szCs w:val="20"/>
        </w:rPr>
        <w:t>The proposed model consists of two parts, i.e., the document encoder and the sentence extractor. The document encoder has a hierarchical architecture, which suits the compositionality of documents. The sentence extractor is built with recurrent neural networks (RNN), which provides two main functionalities. On one hand, the RNN is used to remember the partial output summary by feeding the selected sentence into it. On the other hand, it is used to provide a sentence extraction state that can be used to score sentences with their representations. At each step during extraction, the sentence extractor reads the representation of the last extracted sentence. It then produces a new sentence extraction state and uses it to score the relative importance of the rest sentences. We conduct experiments on the CNN/Daily Mail dataset</w:t>
      </w:r>
      <w:r>
        <w:rPr>
          <w:rStyle w:val="markup--quote"/>
          <w:sz w:val="20"/>
          <w:szCs w:val="20"/>
        </w:rPr>
        <w:t>.</w:t>
      </w:r>
    </w:p>
    <w:p w:rsidR="001C3A7F" w:rsidRDefault="001C3A7F">
      <w:pPr>
        <w:rPr>
          <w:rStyle w:val="markup--quote"/>
          <w:sz w:val="20"/>
          <w:szCs w:val="20"/>
        </w:rPr>
      </w:pPr>
    </w:p>
    <w:p w:rsidR="001C3A7F" w:rsidRDefault="001C3A7F">
      <w:pPr>
        <w:rPr>
          <w:rStyle w:val="markup--quote"/>
          <w:sz w:val="20"/>
          <w:szCs w:val="20"/>
        </w:rPr>
      </w:pPr>
    </w:p>
    <w:p w:rsidR="00E62AD8" w:rsidRPr="002E0995" w:rsidRDefault="00E62AD8" w:rsidP="00E62AD8">
      <w:pPr>
        <w:spacing w:after="120"/>
        <w:rPr>
          <w:b/>
          <w:sz w:val="28"/>
          <w:szCs w:val="28"/>
          <w:lang w:val="en-US"/>
        </w:rPr>
      </w:pPr>
      <w:r>
        <w:rPr>
          <w:b/>
          <w:sz w:val="28"/>
          <w:szCs w:val="28"/>
          <w:lang w:val="en-US"/>
        </w:rPr>
        <w:lastRenderedPageBreak/>
        <w:t xml:space="preserve">3. </w:t>
      </w:r>
      <w:r w:rsidRPr="002E0995">
        <w:rPr>
          <w:b/>
          <w:sz w:val="28"/>
          <w:szCs w:val="28"/>
          <w:lang w:val="en-US"/>
        </w:rPr>
        <w:t xml:space="preserve">Application Flow </w:t>
      </w:r>
    </w:p>
    <w:p w:rsidR="00E62AD8" w:rsidRDefault="00E62AD8" w:rsidP="00E62AD8">
      <w:pPr>
        <w:rPr>
          <w:lang w:val="en-US"/>
        </w:rPr>
      </w:pPr>
      <w:r>
        <w:rPr>
          <w:rStyle w:val="markup--quote"/>
          <w:sz w:val="20"/>
          <w:szCs w:val="20"/>
        </w:rPr>
        <w:t xml:space="preserve">Below are the steps we would be covering while coming up with tool that could give us </w:t>
      </w:r>
      <w:r w:rsidRPr="00C15504">
        <w:rPr>
          <w:rStyle w:val="markup--quote"/>
          <w:sz w:val="20"/>
          <w:szCs w:val="20"/>
        </w:rPr>
        <w:t>Abstractive Summary of any article.</w:t>
      </w:r>
    </w:p>
    <w:p w:rsidR="00E62AD8" w:rsidRDefault="00E62AD8" w:rsidP="00E62AD8">
      <w:pPr>
        <w:jc w:val="center"/>
        <w:rPr>
          <w:b/>
          <w:sz w:val="28"/>
          <w:szCs w:val="28"/>
          <w:lang w:val="en-US"/>
        </w:rPr>
      </w:pPr>
      <w:r>
        <w:rPr>
          <w:b/>
          <w:noProof/>
          <w:sz w:val="28"/>
          <w:szCs w:val="28"/>
        </w:rPr>
        <w:drawing>
          <wp:inline distT="0" distB="0" distL="0" distR="0" wp14:anchorId="26D49E42" wp14:editId="45C81B6C">
            <wp:extent cx="5201391" cy="29450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618" cy="2951438"/>
                    </a:xfrm>
                    <a:prstGeom prst="rect">
                      <a:avLst/>
                    </a:prstGeom>
                    <a:noFill/>
                  </pic:spPr>
                </pic:pic>
              </a:graphicData>
            </a:graphic>
          </wp:inline>
        </w:drawing>
      </w:r>
    </w:p>
    <w:p w:rsidR="00E62AD8" w:rsidRDefault="00E62AD8" w:rsidP="00E62AD8">
      <w:pPr>
        <w:rPr>
          <w:b/>
          <w:sz w:val="28"/>
          <w:szCs w:val="28"/>
          <w:lang w:val="en-US"/>
        </w:rPr>
      </w:pPr>
    </w:p>
    <w:p w:rsidR="00E62AD8" w:rsidRDefault="00E62AD8" w:rsidP="00E62AD8">
      <w:pPr>
        <w:rPr>
          <w:lang w:val="en-US"/>
        </w:rPr>
      </w:pPr>
      <w:r>
        <w:rPr>
          <w:b/>
          <w:sz w:val="28"/>
          <w:szCs w:val="28"/>
          <w:lang w:val="en-US"/>
        </w:rPr>
        <w:t xml:space="preserve">4. </w:t>
      </w:r>
      <w:r w:rsidRPr="002E0995">
        <w:rPr>
          <w:b/>
          <w:sz w:val="28"/>
          <w:szCs w:val="28"/>
          <w:lang w:val="en-US"/>
        </w:rPr>
        <w:t>Architecture</w:t>
      </w:r>
      <w:r>
        <w:rPr>
          <w:lang w:val="en-US"/>
        </w:rPr>
        <w:t xml:space="preserve"> </w:t>
      </w:r>
      <w:r w:rsidRPr="00E62AD8">
        <w:rPr>
          <w:b/>
          <w:sz w:val="28"/>
          <w:szCs w:val="28"/>
          <w:lang w:val="en-US"/>
        </w:rPr>
        <w:t>Design</w:t>
      </w:r>
    </w:p>
    <w:p w:rsidR="00E62AD8" w:rsidRDefault="00E62AD8" w:rsidP="00E62AD8">
      <w:pPr>
        <w:rPr>
          <w:lang w:val="en-US"/>
        </w:rPr>
      </w:pPr>
      <w:r>
        <w:rPr>
          <w:noProof/>
        </w:rPr>
        <w:drawing>
          <wp:inline distT="0" distB="0" distL="0" distR="0" wp14:anchorId="28D0E915" wp14:editId="718AA537">
            <wp:extent cx="5954303" cy="41242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905" cy="4127479"/>
                    </a:xfrm>
                    <a:prstGeom prst="rect">
                      <a:avLst/>
                    </a:prstGeom>
                    <a:noFill/>
                  </pic:spPr>
                </pic:pic>
              </a:graphicData>
            </a:graphic>
          </wp:inline>
        </w:drawing>
      </w:r>
    </w:p>
    <w:p w:rsidR="00A95CC4" w:rsidRDefault="00A95CC4" w:rsidP="00A95CC4">
      <w:pPr>
        <w:rPr>
          <w:rStyle w:val="markup--quote"/>
          <w:sz w:val="20"/>
          <w:szCs w:val="20"/>
        </w:rPr>
      </w:pPr>
      <w:r w:rsidRPr="00C15504">
        <w:rPr>
          <w:rStyle w:val="markup--quote"/>
          <w:sz w:val="20"/>
          <w:szCs w:val="20"/>
        </w:rPr>
        <w:lastRenderedPageBreak/>
        <w:t>Before we move on to further things lets discuss about the basic concepts</w:t>
      </w:r>
      <w:r w:rsidR="00E62AD8">
        <w:rPr>
          <w:rStyle w:val="markup--quote"/>
          <w:sz w:val="20"/>
          <w:szCs w:val="20"/>
        </w:rPr>
        <w:t xml:space="preserve"> that we have put in our application from and </w:t>
      </w:r>
      <w:r w:rsidR="00E62AD8" w:rsidRPr="00E62AD8">
        <w:rPr>
          <w:rStyle w:val="markup--quote"/>
          <w:sz w:val="20"/>
          <w:szCs w:val="20"/>
        </w:rPr>
        <w:t>Architecture Design</w:t>
      </w:r>
      <w:r w:rsidRPr="00C15504">
        <w:rPr>
          <w:rStyle w:val="markup--quote"/>
          <w:sz w:val="20"/>
          <w:szCs w:val="20"/>
        </w:rPr>
        <w:t>,</w:t>
      </w:r>
      <w:r w:rsidR="00E62AD8">
        <w:rPr>
          <w:rStyle w:val="markup--quote"/>
          <w:sz w:val="20"/>
          <w:szCs w:val="20"/>
        </w:rPr>
        <w:t xml:space="preserve"> so that it will be easy to image what is happening inside.</w:t>
      </w:r>
    </w:p>
    <w:p w:rsidR="00C15504" w:rsidRPr="00B23296" w:rsidRDefault="0016619E" w:rsidP="00C15504">
      <w:pPr>
        <w:pStyle w:val="ListParagraph"/>
        <w:numPr>
          <w:ilvl w:val="0"/>
          <w:numId w:val="5"/>
        </w:numPr>
        <w:ind w:left="426"/>
        <w:rPr>
          <w:rStyle w:val="markup--quote"/>
          <w:b/>
          <w:sz w:val="20"/>
          <w:szCs w:val="20"/>
        </w:rPr>
      </w:pPr>
      <w:r w:rsidRPr="00B23296">
        <w:rPr>
          <w:rStyle w:val="markup--quote"/>
          <w:b/>
          <w:sz w:val="20"/>
          <w:szCs w:val="20"/>
        </w:rPr>
        <w:t xml:space="preserve">Data Processing </w:t>
      </w:r>
      <w:r w:rsidR="00C15504" w:rsidRPr="00B23296">
        <w:rPr>
          <w:rStyle w:val="markup--quote"/>
          <w:b/>
          <w:sz w:val="20"/>
          <w:szCs w:val="20"/>
        </w:rPr>
        <w:t>(or Pre-Processing)</w:t>
      </w:r>
    </w:p>
    <w:p w:rsidR="00B23296" w:rsidRPr="00673A74" w:rsidRDefault="00673A74" w:rsidP="004C6459">
      <w:pPr>
        <w:pStyle w:val="ListParagraph"/>
        <w:ind w:left="426"/>
        <w:jc w:val="both"/>
        <w:rPr>
          <w:rStyle w:val="markup--quote"/>
          <w:sz w:val="20"/>
          <w:szCs w:val="20"/>
        </w:rPr>
      </w:pPr>
      <w:r w:rsidRPr="00673A74">
        <w:rPr>
          <w:sz w:val="20"/>
          <w:szCs w:val="20"/>
        </w:rPr>
        <w:t xml:space="preserve">Pre-processing is an important task and critical step in Text mining, Natural Language Processing (NLP) and information retrieval (IR). In the area of Text Mining, data </w:t>
      </w:r>
      <w:proofErr w:type="spellStart"/>
      <w:r w:rsidRPr="00673A74">
        <w:rPr>
          <w:sz w:val="20"/>
          <w:szCs w:val="20"/>
        </w:rPr>
        <w:t>preprocessing</w:t>
      </w:r>
      <w:proofErr w:type="spellEnd"/>
      <w:r w:rsidRPr="00673A74">
        <w:rPr>
          <w:sz w:val="20"/>
          <w:szCs w:val="20"/>
        </w:rPr>
        <w:t xml:space="preserve"> used for extracting interesting and non-trivial and knowledge from unstruc</w:t>
      </w:r>
      <w:r>
        <w:rPr>
          <w:sz w:val="20"/>
          <w:szCs w:val="20"/>
        </w:rPr>
        <w:t xml:space="preserve">tured text data. I idea is to create a dataset which could later be used to create valid vocabulary. </w:t>
      </w:r>
    </w:p>
    <w:p w:rsidR="00C15504" w:rsidRPr="00C15504" w:rsidRDefault="00C15504" w:rsidP="004C6459">
      <w:pPr>
        <w:pStyle w:val="ListParagraph"/>
        <w:numPr>
          <w:ilvl w:val="0"/>
          <w:numId w:val="6"/>
        </w:numPr>
        <w:jc w:val="both"/>
        <w:rPr>
          <w:rStyle w:val="markup--quote"/>
          <w:sz w:val="20"/>
          <w:szCs w:val="20"/>
        </w:rPr>
      </w:pPr>
      <w:r w:rsidRPr="00C15504">
        <w:rPr>
          <w:rStyle w:val="markup--quote"/>
          <w:b/>
          <w:sz w:val="20"/>
          <w:szCs w:val="20"/>
        </w:rPr>
        <w:t>Cleaning</w:t>
      </w:r>
      <w:r w:rsidRPr="00C15504">
        <w:rPr>
          <w:rStyle w:val="markup--quote"/>
          <w:sz w:val="20"/>
          <w:szCs w:val="20"/>
        </w:rPr>
        <w:t xml:space="preserve"> consist of getting rid of the less useful parts o</w:t>
      </w:r>
      <w:r w:rsidR="00673A74">
        <w:rPr>
          <w:rStyle w:val="markup--quote"/>
          <w:sz w:val="20"/>
          <w:szCs w:val="20"/>
        </w:rPr>
        <w:t xml:space="preserve">f text through </w:t>
      </w:r>
      <w:proofErr w:type="spellStart"/>
      <w:r w:rsidR="00673A74">
        <w:rPr>
          <w:rStyle w:val="markup--quote"/>
          <w:sz w:val="20"/>
          <w:szCs w:val="20"/>
        </w:rPr>
        <w:t>stopword</w:t>
      </w:r>
      <w:proofErr w:type="spellEnd"/>
      <w:r w:rsidR="00673A74">
        <w:rPr>
          <w:rStyle w:val="markup--quote"/>
          <w:sz w:val="20"/>
          <w:szCs w:val="20"/>
        </w:rPr>
        <w:t xml:space="preserve"> removal, </w:t>
      </w:r>
      <w:r w:rsidR="00673A74" w:rsidRPr="00673A74">
        <w:rPr>
          <w:rStyle w:val="markup--quote"/>
          <w:i/>
          <w:iCs/>
          <w:sz w:val="20"/>
          <w:szCs w:val="20"/>
        </w:rPr>
        <w:t>Punctuation Removal</w:t>
      </w:r>
      <w:r w:rsidR="00673A74" w:rsidRPr="00C15504">
        <w:rPr>
          <w:rStyle w:val="markup--quote"/>
          <w:sz w:val="20"/>
          <w:szCs w:val="20"/>
        </w:rPr>
        <w:t xml:space="preserve"> </w:t>
      </w:r>
      <w:proofErr w:type="gramStart"/>
      <w:r w:rsidR="00673A74">
        <w:rPr>
          <w:rStyle w:val="markup--quote"/>
          <w:sz w:val="20"/>
          <w:szCs w:val="20"/>
        </w:rPr>
        <w:t xml:space="preserve">and  </w:t>
      </w:r>
      <w:r w:rsidRPr="00C15504">
        <w:rPr>
          <w:rStyle w:val="markup--quote"/>
          <w:sz w:val="20"/>
          <w:szCs w:val="20"/>
        </w:rPr>
        <w:t>dealing</w:t>
      </w:r>
      <w:proofErr w:type="gramEnd"/>
      <w:r w:rsidRPr="00C15504">
        <w:rPr>
          <w:rStyle w:val="markup--quote"/>
          <w:sz w:val="20"/>
          <w:szCs w:val="20"/>
        </w:rPr>
        <w:t xml:space="preserve"> with capitalization and characters and other details.</w:t>
      </w:r>
    </w:p>
    <w:p w:rsidR="00C15504" w:rsidRPr="00C15504" w:rsidRDefault="00C15504" w:rsidP="004C6459">
      <w:pPr>
        <w:pStyle w:val="ListParagraph"/>
        <w:numPr>
          <w:ilvl w:val="0"/>
          <w:numId w:val="6"/>
        </w:numPr>
        <w:jc w:val="both"/>
        <w:rPr>
          <w:rStyle w:val="markup--quote"/>
          <w:sz w:val="20"/>
          <w:szCs w:val="20"/>
        </w:rPr>
      </w:pPr>
      <w:r w:rsidRPr="00C15504">
        <w:rPr>
          <w:rStyle w:val="markup--quote"/>
          <w:b/>
          <w:sz w:val="20"/>
          <w:szCs w:val="20"/>
        </w:rPr>
        <w:t>Annotation</w:t>
      </w:r>
      <w:r w:rsidRPr="00C15504">
        <w:rPr>
          <w:rStyle w:val="markup--quote"/>
          <w:sz w:val="20"/>
          <w:szCs w:val="20"/>
        </w:rPr>
        <w:t xml:space="preserve"> consists of the application of a scheme to texts. Annotations may include structural </w:t>
      </w:r>
      <w:proofErr w:type="spellStart"/>
      <w:r w:rsidRPr="00C15504">
        <w:rPr>
          <w:rStyle w:val="markup--quote"/>
          <w:sz w:val="20"/>
          <w:szCs w:val="20"/>
        </w:rPr>
        <w:t>markup</w:t>
      </w:r>
      <w:proofErr w:type="spellEnd"/>
      <w:r w:rsidRPr="00C15504">
        <w:rPr>
          <w:rStyle w:val="markup--quote"/>
          <w:sz w:val="20"/>
          <w:szCs w:val="20"/>
        </w:rPr>
        <w:t xml:space="preserve"> and </w:t>
      </w:r>
      <w:hyperlink r:id="rId14" w:tgtFrame="_blank" w:tooltip="Lexical category" w:history="1">
        <w:r w:rsidRPr="00C15504">
          <w:rPr>
            <w:rStyle w:val="markup--quote"/>
            <w:sz w:val="20"/>
            <w:szCs w:val="20"/>
          </w:rPr>
          <w:t>part-of-speech</w:t>
        </w:r>
      </w:hyperlink>
      <w:r w:rsidRPr="00C15504">
        <w:rPr>
          <w:rStyle w:val="markup--quote"/>
          <w:sz w:val="20"/>
          <w:szCs w:val="20"/>
        </w:rPr>
        <w:t xml:space="preserve"> tagging.</w:t>
      </w:r>
    </w:p>
    <w:p w:rsidR="00C15504" w:rsidRDefault="00C15504" w:rsidP="004C6459">
      <w:pPr>
        <w:pStyle w:val="ListParagraph"/>
        <w:numPr>
          <w:ilvl w:val="0"/>
          <w:numId w:val="6"/>
        </w:numPr>
        <w:jc w:val="both"/>
        <w:rPr>
          <w:rStyle w:val="markup--quote"/>
          <w:sz w:val="20"/>
          <w:szCs w:val="20"/>
        </w:rPr>
      </w:pPr>
      <w:r w:rsidRPr="00C15504">
        <w:rPr>
          <w:rStyle w:val="markup--quote"/>
          <w:b/>
          <w:sz w:val="20"/>
          <w:szCs w:val="20"/>
        </w:rPr>
        <w:t>Normalization</w:t>
      </w:r>
      <w:r w:rsidRPr="00C15504">
        <w:rPr>
          <w:rStyle w:val="markup--quote"/>
          <w:sz w:val="20"/>
          <w:szCs w:val="20"/>
        </w:rPr>
        <w:t xml:space="preserve"> consists of the translation (mapping) of terms in the scheme or linguistic reductions through </w:t>
      </w:r>
      <w:proofErr w:type="spellStart"/>
      <w:r w:rsidRPr="00C15504">
        <w:rPr>
          <w:rStyle w:val="markup--quote"/>
          <w:sz w:val="20"/>
          <w:szCs w:val="20"/>
        </w:rPr>
        <w:t>Lemmazation</w:t>
      </w:r>
      <w:proofErr w:type="spellEnd"/>
      <w:r w:rsidRPr="00C15504">
        <w:rPr>
          <w:rStyle w:val="markup--quote"/>
          <w:sz w:val="20"/>
          <w:szCs w:val="20"/>
        </w:rPr>
        <w:t>.</w:t>
      </w:r>
    </w:p>
    <w:p w:rsidR="00B23296" w:rsidRPr="00C15504" w:rsidRDefault="00B23296" w:rsidP="00B23296">
      <w:pPr>
        <w:pStyle w:val="ListParagraph"/>
        <w:rPr>
          <w:rStyle w:val="markup--quote"/>
          <w:sz w:val="20"/>
          <w:szCs w:val="20"/>
        </w:rPr>
      </w:pPr>
    </w:p>
    <w:p w:rsidR="00B23296" w:rsidRPr="00B23296" w:rsidRDefault="0016619E" w:rsidP="00B23296">
      <w:pPr>
        <w:pStyle w:val="ListParagraph"/>
        <w:numPr>
          <w:ilvl w:val="0"/>
          <w:numId w:val="3"/>
        </w:numPr>
        <w:ind w:left="426"/>
        <w:rPr>
          <w:rStyle w:val="markup--quote"/>
          <w:b/>
          <w:sz w:val="20"/>
          <w:szCs w:val="20"/>
        </w:rPr>
      </w:pPr>
      <w:r w:rsidRPr="00B23296">
        <w:rPr>
          <w:rStyle w:val="markup--quote"/>
          <w:b/>
          <w:sz w:val="20"/>
          <w:szCs w:val="20"/>
        </w:rPr>
        <w:t>Word Embedding</w:t>
      </w:r>
      <w:r w:rsidR="009E27AE">
        <w:rPr>
          <w:rStyle w:val="markup--quote"/>
          <w:b/>
          <w:sz w:val="20"/>
          <w:szCs w:val="20"/>
        </w:rPr>
        <w:t xml:space="preserve"> </w:t>
      </w:r>
      <w:r w:rsidR="009E27AE" w:rsidRPr="00D24AED">
        <w:rPr>
          <w:rStyle w:val="markup--quote"/>
          <w:b/>
          <w:iCs/>
          <w:sz w:val="20"/>
          <w:szCs w:val="20"/>
          <w:vertAlign w:val="superscript"/>
        </w:rPr>
        <w:t>[13]</w:t>
      </w:r>
      <w:r w:rsidR="009E27AE" w:rsidRPr="009E27AE">
        <w:rPr>
          <w:rStyle w:val="markup--quote"/>
          <w:b/>
          <w:iCs/>
          <w:sz w:val="20"/>
          <w:szCs w:val="20"/>
        </w:rPr>
        <w:t xml:space="preserve"> </w:t>
      </w:r>
      <w:r w:rsidR="00B23296" w:rsidRPr="00B23296">
        <w:rPr>
          <w:rStyle w:val="markup--quote"/>
          <w:b/>
          <w:sz w:val="20"/>
          <w:szCs w:val="20"/>
        </w:rPr>
        <w:t xml:space="preserve">- </w:t>
      </w:r>
    </w:p>
    <w:p w:rsidR="00E62AD8" w:rsidRDefault="00B23296" w:rsidP="00B23296">
      <w:pPr>
        <w:pStyle w:val="ListParagraph"/>
        <w:ind w:left="426"/>
        <w:jc w:val="both"/>
        <w:rPr>
          <w:rStyle w:val="markup--quote"/>
          <w:sz w:val="20"/>
          <w:szCs w:val="20"/>
        </w:rPr>
      </w:pPr>
      <w:r w:rsidRPr="00B23296">
        <w:rPr>
          <w:rStyle w:val="markup--quote"/>
          <w:sz w:val="20"/>
          <w:szCs w:val="20"/>
        </w:rPr>
        <w:t>Word embedding is the modern way of representing words as vectors. The aim of word embedding is to redefine the high dimensional word features into low dimensional feature vectors. In other words it represents words at an X and Y vector coordinate where related words, based on a corpus of relationships, are placed closer together</w:t>
      </w:r>
      <w:r>
        <w:t xml:space="preserve">. </w:t>
      </w:r>
      <w:hyperlink r:id="rId15" w:tgtFrame="_blank" w:history="1">
        <w:r w:rsidRPr="00B23296">
          <w:rPr>
            <w:rStyle w:val="Hyperlink"/>
            <w:sz w:val="20"/>
            <w:szCs w:val="20"/>
          </w:rPr>
          <w:t>Word2Vec</w:t>
        </w:r>
      </w:hyperlink>
      <w:r>
        <w:rPr>
          <w:sz w:val="20"/>
          <w:szCs w:val="20"/>
        </w:rPr>
        <w:t xml:space="preserve">, </w:t>
      </w:r>
      <w:hyperlink r:id="rId16" w:tgtFrame="_blank" w:history="1">
        <w:proofErr w:type="spellStart"/>
        <w:r w:rsidRPr="00B23296">
          <w:rPr>
            <w:rStyle w:val="Hyperlink"/>
            <w:sz w:val="20"/>
            <w:szCs w:val="20"/>
          </w:rPr>
          <w:t>GloVe</w:t>
        </w:r>
        <w:proofErr w:type="spellEnd"/>
      </w:hyperlink>
      <w:r>
        <w:t xml:space="preserve"> and </w:t>
      </w:r>
      <w:hyperlink r:id="rId17" w:history="1">
        <w:proofErr w:type="spellStart"/>
        <w:r w:rsidRPr="00B23296">
          <w:rPr>
            <w:rStyle w:val="Hyperlink"/>
            <w:sz w:val="20"/>
            <w:szCs w:val="20"/>
          </w:rPr>
          <w:t>Conceptnet</w:t>
        </w:r>
        <w:proofErr w:type="spellEnd"/>
        <w:r w:rsidRPr="00B23296">
          <w:rPr>
            <w:rStyle w:val="Hyperlink"/>
            <w:sz w:val="20"/>
            <w:szCs w:val="20"/>
          </w:rPr>
          <w:t xml:space="preserve"> </w:t>
        </w:r>
        <w:proofErr w:type="spellStart"/>
        <w:r w:rsidRPr="00B23296">
          <w:rPr>
            <w:rStyle w:val="Hyperlink"/>
            <w:sz w:val="20"/>
            <w:szCs w:val="20"/>
          </w:rPr>
          <w:t>Numberbatch</w:t>
        </w:r>
        <w:proofErr w:type="spellEnd"/>
      </w:hyperlink>
      <w:r w:rsidRPr="00B23296">
        <w:rPr>
          <w:rStyle w:val="markup--quote"/>
          <w:sz w:val="20"/>
          <w:szCs w:val="20"/>
        </w:rPr>
        <w:t xml:space="preserve"> are the most common models to convert text to vectors.</w:t>
      </w:r>
      <w:r w:rsidR="0016619E" w:rsidRPr="00C15504">
        <w:rPr>
          <w:rStyle w:val="markup--quote"/>
          <w:sz w:val="20"/>
          <w:szCs w:val="20"/>
        </w:rPr>
        <w:t xml:space="preserve"> </w:t>
      </w:r>
      <w:r w:rsidR="006B72EE">
        <w:rPr>
          <w:rStyle w:val="markup--quote"/>
          <w:sz w:val="20"/>
          <w:szCs w:val="20"/>
        </w:rPr>
        <w:t xml:space="preserve">In our case we are using </w:t>
      </w:r>
      <w:hyperlink r:id="rId18" w:history="1">
        <w:proofErr w:type="spellStart"/>
        <w:r w:rsidR="006B72EE" w:rsidRPr="006B72EE">
          <w:rPr>
            <w:rStyle w:val="Hyperlink"/>
            <w:sz w:val="20"/>
            <w:szCs w:val="20"/>
          </w:rPr>
          <w:t>FastText</w:t>
        </w:r>
        <w:proofErr w:type="spellEnd"/>
      </w:hyperlink>
      <w:r w:rsidR="006B72EE">
        <w:rPr>
          <w:rStyle w:val="markup--quote"/>
          <w:sz w:val="20"/>
          <w:szCs w:val="20"/>
        </w:rPr>
        <w:t>.</w:t>
      </w:r>
    </w:p>
    <w:p w:rsidR="00E62AD8" w:rsidRDefault="009E27AE" w:rsidP="00B23296">
      <w:pPr>
        <w:pStyle w:val="ListParagraph"/>
        <w:ind w:left="426"/>
        <w:jc w:val="both"/>
        <w:rPr>
          <w:rStyle w:val="markup--quote"/>
          <w:sz w:val="20"/>
          <w:szCs w:val="20"/>
        </w:rPr>
      </w:pPr>
      <w:r>
        <w:rPr>
          <w:noProof/>
        </w:rPr>
        <w:drawing>
          <wp:inline distT="0" distB="0" distL="0" distR="0" wp14:anchorId="6EF11FF8" wp14:editId="33646A00">
            <wp:extent cx="5724446" cy="1765300"/>
            <wp:effectExtent l="0" t="0" r="0" b="6350"/>
            <wp:docPr id="9" name="Picture 9" descr="https://cdn-images-1.medium.com/max/800/0*rSHs5Wmq1K_Th1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rSHs5Wmq1K_Th1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67478"/>
                    </a:xfrm>
                    <a:prstGeom prst="rect">
                      <a:avLst/>
                    </a:prstGeom>
                    <a:noFill/>
                    <a:ln>
                      <a:noFill/>
                    </a:ln>
                  </pic:spPr>
                </pic:pic>
              </a:graphicData>
            </a:graphic>
          </wp:inline>
        </w:drawing>
      </w:r>
    </w:p>
    <w:p w:rsidR="00B23296" w:rsidRPr="00C15504" w:rsidRDefault="00B23296" w:rsidP="00B23296">
      <w:pPr>
        <w:pStyle w:val="ListParagraph"/>
        <w:ind w:left="426"/>
        <w:rPr>
          <w:rStyle w:val="markup--quote"/>
          <w:sz w:val="20"/>
          <w:szCs w:val="20"/>
        </w:rPr>
      </w:pPr>
    </w:p>
    <w:p w:rsidR="009E15BF" w:rsidRPr="009E15BF" w:rsidRDefault="00A95CC4" w:rsidP="00B556FF">
      <w:pPr>
        <w:pStyle w:val="ListParagraph"/>
        <w:numPr>
          <w:ilvl w:val="0"/>
          <w:numId w:val="3"/>
        </w:numPr>
        <w:ind w:left="426"/>
        <w:jc w:val="both"/>
        <w:rPr>
          <w:rStyle w:val="markup--quote"/>
          <w:b/>
          <w:sz w:val="20"/>
          <w:szCs w:val="20"/>
        </w:rPr>
      </w:pPr>
      <w:r w:rsidRPr="009E15BF">
        <w:rPr>
          <w:rStyle w:val="markup--quote"/>
          <w:b/>
          <w:sz w:val="20"/>
          <w:szCs w:val="20"/>
        </w:rPr>
        <w:t>Deep Learning</w:t>
      </w:r>
      <w:r w:rsidR="00E20948" w:rsidRPr="009E15BF">
        <w:rPr>
          <w:rStyle w:val="markup--quote"/>
          <w:b/>
          <w:sz w:val="20"/>
          <w:szCs w:val="20"/>
        </w:rPr>
        <w:t xml:space="preserve"> &amp; Neural Network</w:t>
      </w:r>
    </w:p>
    <w:p w:rsidR="00D53BAD" w:rsidRDefault="007A7023" w:rsidP="009E27AE">
      <w:pPr>
        <w:pStyle w:val="ListParagraph"/>
        <w:ind w:left="426"/>
        <w:jc w:val="both"/>
        <w:rPr>
          <w:noProof/>
        </w:rPr>
      </w:pPr>
      <w:r w:rsidRPr="009E15BF">
        <w:rPr>
          <w:rStyle w:val="markup--quote"/>
          <w:sz w:val="20"/>
          <w:szCs w:val="20"/>
        </w:rPr>
        <w:t>Deep learning is a machine learning technique that teaches computers to do what comes naturally to humans. We would be using this technique to make sure we get human like summary from this tool.</w:t>
      </w:r>
      <w:r w:rsidR="00E20948" w:rsidRPr="00E20948">
        <w:t xml:space="preserve"> </w:t>
      </w:r>
      <w:r w:rsidR="00E20948" w:rsidRPr="009E15BF">
        <w:rPr>
          <w:sz w:val="20"/>
          <w:szCs w:val="20"/>
        </w:rPr>
        <w:t xml:space="preserve">While traditional </w:t>
      </w:r>
      <w:hyperlink r:id="rId20" w:history="1">
        <w:r w:rsidR="00E20948" w:rsidRPr="009E15BF">
          <w:rPr>
            <w:rStyle w:val="Hyperlink"/>
            <w:sz w:val="20"/>
            <w:szCs w:val="20"/>
          </w:rPr>
          <w:t>machine learning</w:t>
        </w:r>
      </w:hyperlink>
      <w:r w:rsidR="00E20948" w:rsidRPr="009E15BF">
        <w:rPr>
          <w:sz w:val="20"/>
          <w:szCs w:val="20"/>
        </w:rPr>
        <w:t xml:space="preserve"> algorithms are linear, deep learning </w:t>
      </w:r>
      <w:hyperlink r:id="rId21" w:history="1">
        <w:r w:rsidR="00E20948" w:rsidRPr="009E15BF">
          <w:rPr>
            <w:rStyle w:val="Hyperlink"/>
            <w:sz w:val="20"/>
            <w:szCs w:val="20"/>
          </w:rPr>
          <w:t>algorithms</w:t>
        </w:r>
      </w:hyperlink>
      <w:r w:rsidR="00E20948" w:rsidRPr="009E15BF">
        <w:rPr>
          <w:sz w:val="20"/>
          <w:szCs w:val="20"/>
        </w:rPr>
        <w:t xml:space="preserve"> are stacked in a </w:t>
      </w:r>
      <w:hyperlink r:id="rId22" w:history="1">
        <w:r w:rsidR="00E20948" w:rsidRPr="009E15BF">
          <w:rPr>
            <w:rStyle w:val="Hyperlink"/>
            <w:sz w:val="20"/>
            <w:szCs w:val="20"/>
          </w:rPr>
          <w:t>hierarchy</w:t>
        </w:r>
      </w:hyperlink>
      <w:r w:rsidR="00E20948" w:rsidRPr="009E15BF">
        <w:rPr>
          <w:sz w:val="20"/>
          <w:szCs w:val="20"/>
        </w:rPr>
        <w:t xml:space="preserve"> of increasing complexity and abstraction. It utilizes a hierarchical level of artificial neural networks to carry out the process of machine learning. The artificial neural networks are built like the human brain, with neuron nodes connected together like a web.</w:t>
      </w:r>
      <w:r w:rsidR="009E15BF">
        <w:rPr>
          <w:noProof/>
        </w:rPr>
        <w:t xml:space="preserve"> </w:t>
      </w:r>
    </w:p>
    <w:p w:rsidR="00D53BAD" w:rsidRDefault="00D53BAD" w:rsidP="009E27AE">
      <w:pPr>
        <w:pStyle w:val="ListParagraph"/>
        <w:ind w:left="426"/>
        <w:jc w:val="both"/>
        <w:rPr>
          <w:noProof/>
        </w:rPr>
      </w:pPr>
    </w:p>
    <w:p w:rsidR="009E15BF" w:rsidRDefault="009E15BF" w:rsidP="009E27AE">
      <w:pPr>
        <w:pStyle w:val="ListParagraph"/>
        <w:ind w:left="426"/>
        <w:jc w:val="both"/>
        <w:rPr>
          <w:noProof/>
        </w:rPr>
      </w:pPr>
      <w:r>
        <w:rPr>
          <w:noProof/>
        </w:rPr>
        <w:t xml:space="preserve">   </w:t>
      </w:r>
      <w:r w:rsidR="000201E4">
        <w:rPr>
          <w:noProof/>
        </w:rPr>
        <w:t xml:space="preserve">      </w:t>
      </w:r>
      <w:r>
        <w:rPr>
          <w:noProof/>
        </w:rPr>
        <w:drawing>
          <wp:inline distT="0" distB="0" distL="0" distR="0" wp14:anchorId="2E43540C" wp14:editId="67FC263A">
            <wp:extent cx="2495549" cy="1663700"/>
            <wp:effectExtent l="0" t="0" r="635" b="0"/>
            <wp:docPr id="40" name="Picture 40" descr="C:\Users\hamesam\Desktop\9-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esam\Desktop\9-img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7983" cy="1665323"/>
                    </a:xfrm>
                    <a:prstGeom prst="rect">
                      <a:avLst/>
                    </a:prstGeom>
                    <a:noFill/>
                    <a:ln>
                      <a:noFill/>
                    </a:ln>
                  </pic:spPr>
                </pic:pic>
              </a:graphicData>
            </a:graphic>
          </wp:inline>
        </w:drawing>
      </w:r>
      <w:r w:rsidRPr="009E15BF">
        <w:rPr>
          <w:noProof/>
        </w:rPr>
        <w:t xml:space="preserve"> </w:t>
      </w:r>
      <w:r>
        <w:rPr>
          <w:noProof/>
        </w:rPr>
        <w:t xml:space="preserve">           </w:t>
      </w:r>
      <w:r>
        <w:rPr>
          <w:noProof/>
        </w:rPr>
        <w:drawing>
          <wp:inline distT="0" distB="0" distL="0" distR="0" wp14:anchorId="4F535F0E" wp14:editId="4C7269B6">
            <wp:extent cx="2146884" cy="1663700"/>
            <wp:effectExtent l="0" t="0" r="6350" b="0"/>
            <wp:docPr id="38" name="Picture 38" descr="Basic structure of a 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c structure of a NN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613" cy="1665815"/>
                    </a:xfrm>
                    <a:prstGeom prst="rect">
                      <a:avLst/>
                    </a:prstGeom>
                    <a:noFill/>
                    <a:ln>
                      <a:noFill/>
                    </a:ln>
                  </pic:spPr>
                </pic:pic>
              </a:graphicData>
            </a:graphic>
          </wp:inline>
        </w:drawing>
      </w:r>
      <w:bookmarkStart w:id="0" w:name="_GoBack"/>
      <w:bookmarkEnd w:id="0"/>
    </w:p>
    <w:p w:rsidR="00E20948" w:rsidRPr="00E20948" w:rsidRDefault="00E20948" w:rsidP="00B556FF">
      <w:pPr>
        <w:ind w:left="426"/>
        <w:jc w:val="both"/>
        <w:rPr>
          <w:sz w:val="20"/>
          <w:szCs w:val="20"/>
        </w:rPr>
      </w:pPr>
      <w:r w:rsidRPr="00E20948">
        <w:rPr>
          <w:sz w:val="20"/>
          <w:szCs w:val="20"/>
        </w:rPr>
        <w:lastRenderedPageBreak/>
        <w:t>Neural Networks (NN) are also used for Natural Language Processing</w:t>
      </w:r>
      <w:r>
        <w:rPr>
          <w:sz w:val="20"/>
          <w:szCs w:val="20"/>
        </w:rPr>
        <w:t xml:space="preserve"> </w:t>
      </w:r>
      <w:r w:rsidRPr="00E20948">
        <w:rPr>
          <w:sz w:val="20"/>
          <w:szCs w:val="20"/>
        </w:rPr>
        <w:t>(NLP), including Summarizers. Neural networks are effective in solving</w:t>
      </w:r>
      <w:r>
        <w:rPr>
          <w:sz w:val="20"/>
          <w:szCs w:val="20"/>
        </w:rPr>
        <w:t xml:space="preserve"> </w:t>
      </w:r>
      <w:r w:rsidRPr="00E20948">
        <w:rPr>
          <w:sz w:val="20"/>
          <w:szCs w:val="20"/>
        </w:rPr>
        <w:t>almost any machine learning classification problem. Important parameters</w:t>
      </w:r>
      <w:r>
        <w:rPr>
          <w:sz w:val="20"/>
          <w:szCs w:val="20"/>
        </w:rPr>
        <w:t xml:space="preserve"> </w:t>
      </w:r>
      <w:r w:rsidRPr="00E20948">
        <w:rPr>
          <w:sz w:val="20"/>
          <w:szCs w:val="20"/>
        </w:rPr>
        <w:t>required in defining the architecture of neural network (NN) are number of</w:t>
      </w:r>
      <w:r>
        <w:rPr>
          <w:sz w:val="20"/>
          <w:szCs w:val="20"/>
        </w:rPr>
        <w:t xml:space="preserve"> </w:t>
      </w:r>
      <w:r w:rsidRPr="00E20948">
        <w:rPr>
          <w:sz w:val="20"/>
          <w:szCs w:val="20"/>
        </w:rPr>
        <w:t>hidden layers to be used, number of hidden units to be present in each layer,</w:t>
      </w:r>
      <w:r>
        <w:rPr>
          <w:sz w:val="20"/>
          <w:szCs w:val="20"/>
        </w:rPr>
        <w:t xml:space="preserve"> </w:t>
      </w:r>
      <w:r w:rsidRPr="00E20948">
        <w:rPr>
          <w:sz w:val="20"/>
          <w:szCs w:val="20"/>
        </w:rPr>
        <w:t>activation function for each node, error threshold for the data, the type of</w:t>
      </w:r>
      <w:r>
        <w:rPr>
          <w:sz w:val="20"/>
          <w:szCs w:val="20"/>
        </w:rPr>
        <w:t xml:space="preserve"> </w:t>
      </w:r>
      <w:r w:rsidRPr="00E20948">
        <w:rPr>
          <w:sz w:val="20"/>
          <w:szCs w:val="20"/>
        </w:rPr>
        <w:t>interconnections, etc. neural networks can capture very complex</w:t>
      </w:r>
      <w:r>
        <w:rPr>
          <w:sz w:val="20"/>
          <w:szCs w:val="20"/>
        </w:rPr>
        <w:t xml:space="preserve"> </w:t>
      </w:r>
      <w:r w:rsidRPr="00E20948">
        <w:rPr>
          <w:sz w:val="20"/>
          <w:szCs w:val="20"/>
        </w:rPr>
        <w:t>characteristics of data without any significant involvement of manual labour</w:t>
      </w:r>
      <w:r>
        <w:rPr>
          <w:sz w:val="20"/>
          <w:szCs w:val="20"/>
        </w:rPr>
        <w:t xml:space="preserve"> </w:t>
      </w:r>
      <w:r w:rsidRPr="00E20948">
        <w:rPr>
          <w:sz w:val="20"/>
          <w:szCs w:val="20"/>
        </w:rPr>
        <w:t>as opposed to the machine learning systems. Deep learning uses deep neural</w:t>
      </w:r>
      <w:r>
        <w:rPr>
          <w:sz w:val="20"/>
          <w:szCs w:val="20"/>
        </w:rPr>
        <w:t xml:space="preserve"> </w:t>
      </w:r>
      <w:r w:rsidRPr="00E20948">
        <w:rPr>
          <w:sz w:val="20"/>
          <w:szCs w:val="20"/>
        </w:rPr>
        <w:t>networks to learn good representations of the input data, which can then be used</w:t>
      </w:r>
      <w:r>
        <w:rPr>
          <w:sz w:val="20"/>
          <w:szCs w:val="20"/>
        </w:rPr>
        <w:t xml:space="preserve"> </w:t>
      </w:r>
      <w:r w:rsidRPr="00E20948">
        <w:rPr>
          <w:sz w:val="20"/>
          <w:szCs w:val="20"/>
        </w:rPr>
        <w:t>to perform specific tasks.</w:t>
      </w:r>
    </w:p>
    <w:p w:rsidR="00A57739" w:rsidRPr="00863302" w:rsidRDefault="00A57739" w:rsidP="00A57739">
      <w:pPr>
        <w:pStyle w:val="ListParagraph"/>
        <w:numPr>
          <w:ilvl w:val="0"/>
          <w:numId w:val="3"/>
        </w:numPr>
        <w:ind w:left="426"/>
        <w:rPr>
          <w:rStyle w:val="markup--quote"/>
          <w:b/>
          <w:sz w:val="20"/>
          <w:szCs w:val="20"/>
        </w:rPr>
      </w:pPr>
      <w:r w:rsidRPr="00863302">
        <w:rPr>
          <w:rStyle w:val="markup--quote"/>
          <w:b/>
          <w:sz w:val="20"/>
          <w:szCs w:val="20"/>
        </w:rPr>
        <w:t>Seq2Seq (Encoder – Decoder)</w:t>
      </w:r>
    </w:p>
    <w:p w:rsidR="00A57739" w:rsidRPr="00A57739" w:rsidRDefault="00A57739" w:rsidP="00A57739">
      <w:pPr>
        <w:ind w:left="426"/>
        <w:jc w:val="both"/>
        <w:rPr>
          <w:sz w:val="20"/>
          <w:szCs w:val="20"/>
        </w:rPr>
      </w:pPr>
      <w:r w:rsidRPr="00A57739">
        <w:rPr>
          <w:sz w:val="20"/>
          <w:szCs w:val="20"/>
        </w:rPr>
        <w:t>The Encoder-Decoder architecture is a way of organizing recurrent neural networks for sequence prediction problems that have a variable number of inputs, outputs, or both inputs and outputs.</w:t>
      </w:r>
      <w:r>
        <w:rPr>
          <w:sz w:val="20"/>
          <w:szCs w:val="20"/>
        </w:rPr>
        <w:t xml:space="preserve"> </w:t>
      </w:r>
      <w:r w:rsidRPr="00A57739">
        <w:rPr>
          <w:sz w:val="20"/>
          <w:szCs w:val="20"/>
        </w:rPr>
        <w:t>The architecture involves two components: an encoder and a decoder.</w:t>
      </w:r>
    </w:p>
    <w:p w:rsidR="00A57739" w:rsidRPr="00A57739" w:rsidRDefault="00A57739" w:rsidP="00A57739">
      <w:pPr>
        <w:pStyle w:val="ListParagraph"/>
        <w:numPr>
          <w:ilvl w:val="0"/>
          <w:numId w:val="10"/>
        </w:numPr>
        <w:jc w:val="both"/>
        <w:rPr>
          <w:sz w:val="20"/>
          <w:szCs w:val="20"/>
        </w:rPr>
      </w:pPr>
      <w:r w:rsidRPr="00A57739">
        <w:rPr>
          <w:b/>
          <w:sz w:val="20"/>
          <w:szCs w:val="20"/>
        </w:rPr>
        <w:t>Encoder</w:t>
      </w:r>
      <w:r w:rsidRPr="00A57739">
        <w:rPr>
          <w:sz w:val="20"/>
          <w:szCs w:val="20"/>
        </w:rPr>
        <w:t>: The encoder reads the entire input sequence and encodes it into an internal representation, often a fixed-length vector called the context vector. In our case, encoder is responsible for reading the source document and encoding it to an internal representation.</w:t>
      </w:r>
    </w:p>
    <w:p w:rsidR="00A57739" w:rsidRPr="00A57739" w:rsidRDefault="00A57739" w:rsidP="00A57739">
      <w:pPr>
        <w:pStyle w:val="ListParagraph"/>
        <w:numPr>
          <w:ilvl w:val="0"/>
          <w:numId w:val="10"/>
        </w:numPr>
        <w:jc w:val="both"/>
        <w:rPr>
          <w:sz w:val="20"/>
          <w:szCs w:val="20"/>
        </w:rPr>
      </w:pPr>
      <w:r w:rsidRPr="00A57739">
        <w:rPr>
          <w:b/>
          <w:sz w:val="20"/>
          <w:szCs w:val="20"/>
        </w:rPr>
        <w:t>Decoder</w:t>
      </w:r>
      <w:r w:rsidRPr="00A57739">
        <w:rPr>
          <w:sz w:val="20"/>
          <w:szCs w:val="20"/>
        </w:rPr>
        <w:t>: The decoder reads the encoded input sequence from the encoder and generates the output sequence.</w:t>
      </w:r>
      <w:r>
        <w:rPr>
          <w:sz w:val="20"/>
          <w:szCs w:val="20"/>
        </w:rPr>
        <w:t xml:space="preserve"> Here, </w:t>
      </w:r>
      <w:r w:rsidRPr="00A57739">
        <w:rPr>
          <w:sz w:val="20"/>
          <w:szCs w:val="20"/>
        </w:rPr>
        <w:t>decoder is a language model responsible for generating each word in the output summary using the encoded representation of the source document.</w:t>
      </w:r>
    </w:p>
    <w:p w:rsidR="00A57739" w:rsidRDefault="00A57739" w:rsidP="00A57739">
      <w:pPr>
        <w:pStyle w:val="ListParagraph"/>
        <w:ind w:left="426"/>
        <w:rPr>
          <w:rStyle w:val="markup--quote"/>
          <w:sz w:val="20"/>
          <w:szCs w:val="20"/>
        </w:rPr>
      </w:pPr>
      <w:r>
        <w:rPr>
          <w:noProof/>
        </w:rPr>
        <w:drawing>
          <wp:inline distT="0" distB="0" distL="0" distR="0" wp14:anchorId="5C4E4BD9" wp14:editId="42C0B0C7">
            <wp:extent cx="1828800" cy="1487606"/>
            <wp:effectExtent l="0" t="0" r="0" b="0"/>
            <wp:docPr id="42" name="Picture 42" descr="https://cdn-images-1.medium.com/max/800/1*3lj8AGqfwEE5KCTJ-dXT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3lj8AGqfwEE5KCTJ-dXT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5925" cy="1493402"/>
                    </a:xfrm>
                    <a:prstGeom prst="rect">
                      <a:avLst/>
                    </a:prstGeom>
                    <a:noFill/>
                    <a:ln>
                      <a:noFill/>
                    </a:ln>
                  </pic:spPr>
                </pic:pic>
              </a:graphicData>
            </a:graphic>
          </wp:inline>
        </w:drawing>
      </w:r>
      <w:r>
        <w:rPr>
          <w:rStyle w:val="markup--quote"/>
          <w:sz w:val="20"/>
          <w:szCs w:val="20"/>
        </w:rPr>
        <w:t xml:space="preserve">    </w:t>
      </w:r>
      <w:r>
        <w:rPr>
          <w:noProof/>
        </w:rPr>
        <w:drawing>
          <wp:inline distT="0" distB="0" distL="0" distR="0" wp14:anchorId="754AA02D" wp14:editId="4AEFCF0A">
            <wp:extent cx="3507475" cy="1637731"/>
            <wp:effectExtent l="0" t="0" r="0" b="635"/>
            <wp:docPr id="43" name="Picture 43" descr="https://cdn-images-1.medium.com/max/800/1*Ismhi-muID5ooWf3ZIQF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Ismhi-muID5ooWf3ZIQFF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1672" cy="1649029"/>
                    </a:xfrm>
                    <a:prstGeom prst="rect">
                      <a:avLst/>
                    </a:prstGeom>
                    <a:noFill/>
                    <a:ln>
                      <a:noFill/>
                    </a:ln>
                  </pic:spPr>
                </pic:pic>
              </a:graphicData>
            </a:graphic>
          </wp:inline>
        </w:drawing>
      </w:r>
    </w:p>
    <w:p w:rsidR="00A57739" w:rsidRPr="000201E4" w:rsidRDefault="00A57739" w:rsidP="000201E4">
      <w:pPr>
        <w:rPr>
          <w:rStyle w:val="markup--quote"/>
          <w:b/>
          <w:sz w:val="20"/>
          <w:szCs w:val="20"/>
        </w:rPr>
      </w:pPr>
    </w:p>
    <w:p w:rsidR="00A95CC4" w:rsidRPr="00147301" w:rsidRDefault="00A95CC4" w:rsidP="004006DC">
      <w:pPr>
        <w:pStyle w:val="ListParagraph"/>
        <w:numPr>
          <w:ilvl w:val="0"/>
          <w:numId w:val="3"/>
        </w:numPr>
        <w:ind w:left="426"/>
        <w:rPr>
          <w:rStyle w:val="markup--quote"/>
          <w:b/>
          <w:sz w:val="20"/>
          <w:szCs w:val="20"/>
        </w:rPr>
      </w:pPr>
      <w:r w:rsidRPr="00147301">
        <w:rPr>
          <w:rStyle w:val="markup--quote"/>
          <w:b/>
          <w:sz w:val="20"/>
          <w:szCs w:val="20"/>
        </w:rPr>
        <w:t>Recurrent Neural Network</w:t>
      </w:r>
      <w:r w:rsidR="00147301" w:rsidRPr="00147301">
        <w:rPr>
          <w:rStyle w:val="markup--quote"/>
          <w:b/>
          <w:sz w:val="20"/>
          <w:szCs w:val="20"/>
        </w:rPr>
        <w:t xml:space="preserve"> </w:t>
      </w:r>
      <w:r w:rsidRPr="00147301">
        <w:rPr>
          <w:rStyle w:val="markup--quote"/>
          <w:b/>
          <w:sz w:val="20"/>
          <w:szCs w:val="20"/>
        </w:rPr>
        <w:t>(RNN)</w:t>
      </w:r>
    </w:p>
    <w:p w:rsidR="00147301" w:rsidRDefault="00147301" w:rsidP="00147301">
      <w:pPr>
        <w:pStyle w:val="ListParagraph"/>
        <w:ind w:left="426"/>
        <w:jc w:val="both"/>
        <w:rPr>
          <w:sz w:val="20"/>
          <w:szCs w:val="20"/>
        </w:rPr>
      </w:pPr>
      <w:r w:rsidRPr="00147301">
        <w:rPr>
          <w:sz w:val="20"/>
          <w:szCs w:val="20"/>
        </w:rPr>
        <w:t xml:space="preserve">When we human read or heard any sentence, we understand each word based on your understanding of previous words. You don’t throw everything away and start thinking from scratch again. Your thoughts have persistence. Traditional neural networks can’t do this, and it seems like a major shortcoming. If you </w:t>
      </w:r>
      <w:r>
        <w:rPr>
          <w:sz w:val="20"/>
          <w:szCs w:val="20"/>
        </w:rPr>
        <w:t>want n</w:t>
      </w:r>
      <w:r w:rsidRPr="00147301">
        <w:rPr>
          <w:sz w:val="20"/>
          <w:szCs w:val="20"/>
        </w:rPr>
        <w:t>eural network to analyse anything you need to give them things scratch</w:t>
      </w:r>
      <w:r>
        <w:rPr>
          <w:sz w:val="20"/>
          <w:szCs w:val="20"/>
        </w:rPr>
        <w:t>.</w:t>
      </w:r>
    </w:p>
    <w:p w:rsidR="00147301" w:rsidRDefault="00147301" w:rsidP="00147301">
      <w:pPr>
        <w:pStyle w:val="ListParagraph"/>
        <w:ind w:left="426"/>
        <w:jc w:val="both"/>
        <w:rPr>
          <w:sz w:val="20"/>
          <w:szCs w:val="20"/>
        </w:rPr>
      </w:pPr>
    </w:p>
    <w:p w:rsidR="00147301" w:rsidRPr="00147301" w:rsidRDefault="00147301" w:rsidP="00147301">
      <w:pPr>
        <w:pStyle w:val="ListParagraph"/>
        <w:ind w:left="426"/>
        <w:jc w:val="both"/>
        <w:rPr>
          <w:sz w:val="20"/>
          <w:szCs w:val="20"/>
        </w:rPr>
      </w:pPr>
      <w:r w:rsidRPr="00147301">
        <w:rPr>
          <w:sz w:val="20"/>
          <w:szCs w:val="20"/>
        </w:rPr>
        <w:t>Recurrent Neural Network comes into the picture when any model needs context to be able to provide the output based on the input.</w:t>
      </w:r>
      <w:r>
        <w:rPr>
          <w:sz w:val="20"/>
          <w:szCs w:val="20"/>
        </w:rPr>
        <w:t xml:space="preserve"> </w:t>
      </w:r>
      <w:r w:rsidRPr="00147301">
        <w:rPr>
          <w:sz w:val="20"/>
          <w:szCs w:val="20"/>
        </w:rPr>
        <w:t>Sometimes the context is the single most important thing for the model to predict the most appropriate output.</w:t>
      </w:r>
      <w:r>
        <w:rPr>
          <w:sz w:val="20"/>
          <w:szCs w:val="20"/>
        </w:rPr>
        <w:t xml:space="preserve">  </w:t>
      </w:r>
      <w:r w:rsidRPr="00147301">
        <w:rPr>
          <w:sz w:val="20"/>
          <w:szCs w:val="20"/>
        </w:rPr>
        <w:t>Suppose you are watching a movie, you keep watching the movie as at any point in time, you have the context because you have seen the movie until that point, then only you are able to relate everything correctly. It means that you remember everything that you have watched.</w:t>
      </w:r>
    </w:p>
    <w:p w:rsidR="004006DC" w:rsidRDefault="00147301" w:rsidP="00147301">
      <w:pPr>
        <w:pStyle w:val="ListParagraph"/>
        <w:ind w:left="426"/>
        <w:jc w:val="both"/>
        <w:rPr>
          <w:rStyle w:val="markup--quote"/>
          <w:sz w:val="20"/>
          <w:szCs w:val="20"/>
        </w:rPr>
      </w:pPr>
      <w:r w:rsidRPr="00147301">
        <w:rPr>
          <w:sz w:val="20"/>
          <w:szCs w:val="20"/>
        </w:rPr>
        <w:t>Similarly, RNN remembers everything. In other neural networks, all the inputs are independent of each other. But in RNN, all the inputs are related to each other</w:t>
      </w:r>
    </w:p>
    <w:p w:rsidR="004006DC" w:rsidRDefault="00147301" w:rsidP="004006DC">
      <w:pPr>
        <w:pStyle w:val="ListParagraph"/>
        <w:ind w:left="426"/>
        <w:rPr>
          <w:rStyle w:val="markup--quote"/>
          <w:sz w:val="20"/>
          <w:szCs w:val="20"/>
        </w:rPr>
      </w:pPr>
      <w:r>
        <w:rPr>
          <w:noProof/>
        </w:rPr>
        <w:lastRenderedPageBreak/>
        <w:drawing>
          <wp:inline distT="0" distB="0" distL="0" distR="0" wp14:anchorId="6CE693AA" wp14:editId="64BBC336">
            <wp:extent cx="4574778" cy="1545021"/>
            <wp:effectExtent l="0" t="0" r="0" b="0"/>
            <wp:docPr id="41" name="Picture 41" descr="https://cdn-images-1.medium.com/max/800/1*xLcQd_xeBWHeC6CeYSJ9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xLcQd_xeBWHeC6CeYSJ9b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059" cy="1547480"/>
                    </a:xfrm>
                    <a:prstGeom prst="rect">
                      <a:avLst/>
                    </a:prstGeom>
                    <a:noFill/>
                    <a:ln>
                      <a:noFill/>
                    </a:ln>
                  </pic:spPr>
                </pic:pic>
              </a:graphicData>
            </a:graphic>
          </wp:inline>
        </w:drawing>
      </w:r>
    </w:p>
    <w:p w:rsidR="004006DC" w:rsidRDefault="00147301" w:rsidP="00147301">
      <w:pPr>
        <w:pStyle w:val="ListParagraph"/>
        <w:ind w:left="426"/>
        <w:jc w:val="both"/>
        <w:rPr>
          <w:sz w:val="20"/>
          <w:szCs w:val="20"/>
        </w:rPr>
      </w:pPr>
      <w:r w:rsidRPr="00147301">
        <w:rPr>
          <w:sz w:val="20"/>
          <w:szCs w:val="20"/>
        </w:rPr>
        <w:t xml:space="preserve">In the above diagram, a chunk of neural network, A, looks at some input </w:t>
      </w:r>
      <w:proofErr w:type="spellStart"/>
      <w:r w:rsidRPr="00147301">
        <w:rPr>
          <w:sz w:val="20"/>
          <w:szCs w:val="20"/>
        </w:rPr>
        <w:t>x</w:t>
      </w:r>
      <w:r w:rsidRPr="00642ADA">
        <w:rPr>
          <w:sz w:val="20"/>
          <w:szCs w:val="20"/>
          <w:vertAlign w:val="subscript"/>
        </w:rPr>
        <w:t>t</w:t>
      </w:r>
      <w:proofErr w:type="spellEnd"/>
      <w:r w:rsidRPr="00147301">
        <w:rPr>
          <w:sz w:val="20"/>
          <w:szCs w:val="20"/>
        </w:rPr>
        <w:t xml:space="preserve"> and outputs a value ht. A loop allows information to be passed from one step of the network to the next. A recurrent neural network can be thought of as multiple copies of the same network, each passing a message to a successor.  This chain-like nature reveals that recurrent neural networks are intimately related to sequences and lists. They’re the natural architecture of neural network to use for such data. And they certainly are used! In the last few years, there </w:t>
      </w:r>
      <w:r w:rsidR="00863302" w:rsidRPr="00147301">
        <w:rPr>
          <w:sz w:val="20"/>
          <w:szCs w:val="20"/>
        </w:rPr>
        <w:t>have been incredible successes</w:t>
      </w:r>
      <w:r w:rsidRPr="00147301">
        <w:rPr>
          <w:sz w:val="20"/>
          <w:szCs w:val="20"/>
        </w:rPr>
        <w:t xml:space="preserve"> applying RNNs to a variety of problems: speech recognition, language </w:t>
      </w:r>
      <w:r w:rsidR="00863302" w:rsidRPr="00147301">
        <w:rPr>
          <w:sz w:val="20"/>
          <w:szCs w:val="20"/>
        </w:rPr>
        <w:t>modelling</w:t>
      </w:r>
      <w:r w:rsidRPr="00147301">
        <w:rPr>
          <w:sz w:val="20"/>
          <w:szCs w:val="20"/>
        </w:rPr>
        <w:t>, translation, image captioning… The list goes on.</w:t>
      </w:r>
    </w:p>
    <w:p w:rsidR="004006DC" w:rsidRDefault="00A57739" w:rsidP="001168C0">
      <w:pPr>
        <w:pStyle w:val="ListParagraph"/>
        <w:ind w:left="426"/>
        <w:jc w:val="both"/>
        <w:rPr>
          <w:rStyle w:val="markup--quote"/>
          <w:sz w:val="20"/>
          <w:szCs w:val="20"/>
        </w:rPr>
      </w:pPr>
      <w:r w:rsidRPr="00A57739">
        <w:rPr>
          <w:sz w:val="20"/>
          <w:szCs w:val="20"/>
        </w:rPr>
        <w:t>Theoretically RNNs can handle context from the beginning of the sentence which will allow more</w:t>
      </w:r>
      <w:r>
        <w:rPr>
          <w:sz w:val="20"/>
          <w:szCs w:val="20"/>
        </w:rPr>
        <w:t xml:space="preserve"> </w:t>
      </w:r>
      <w:r w:rsidRPr="00A57739">
        <w:rPr>
          <w:sz w:val="20"/>
          <w:szCs w:val="20"/>
        </w:rPr>
        <w:t>accurate predictions of a word at the end of a sentence. In practice this isn’t necessarily true for vanilla RNNs.</w:t>
      </w:r>
      <w:r>
        <w:rPr>
          <w:sz w:val="20"/>
          <w:szCs w:val="20"/>
        </w:rPr>
        <w:t xml:space="preserve"> </w:t>
      </w:r>
      <w:r w:rsidRPr="00A57739">
        <w:rPr>
          <w:sz w:val="20"/>
          <w:szCs w:val="20"/>
        </w:rPr>
        <w:t>This is a major reason why RNNs faded out from practice for a while until some great results were achieved</w:t>
      </w:r>
      <w:r>
        <w:rPr>
          <w:sz w:val="20"/>
          <w:szCs w:val="20"/>
        </w:rPr>
        <w:t xml:space="preserve"> </w:t>
      </w:r>
      <w:r w:rsidRPr="00A57739">
        <w:rPr>
          <w:sz w:val="20"/>
          <w:szCs w:val="20"/>
        </w:rPr>
        <w:t>with using a Long Short Term Memory (LSTM) unit inside the Neural Network</w:t>
      </w:r>
      <w:r w:rsidR="00E0187B">
        <w:rPr>
          <w:sz w:val="20"/>
          <w:szCs w:val="20"/>
        </w:rPr>
        <w:t>.</w:t>
      </w:r>
    </w:p>
    <w:p w:rsidR="00863302" w:rsidRDefault="00863302" w:rsidP="004006DC">
      <w:pPr>
        <w:pStyle w:val="ListParagraph"/>
        <w:ind w:left="426"/>
        <w:rPr>
          <w:rStyle w:val="markup--quote"/>
          <w:sz w:val="20"/>
          <w:szCs w:val="20"/>
        </w:rPr>
      </w:pPr>
    </w:p>
    <w:p w:rsidR="0016619E" w:rsidRDefault="00EE6F37" w:rsidP="00147301">
      <w:pPr>
        <w:pStyle w:val="ListParagraph"/>
        <w:numPr>
          <w:ilvl w:val="0"/>
          <w:numId w:val="3"/>
        </w:numPr>
        <w:ind w:left="426"/>
        <w:rPr>
          <w:rStyle w:val="markup--quote"/>
          <w:b/>
          <w:sz w:val="20"/>
          <w:szCs w:val="20"/>
        </w:rPr>
      </w:pPr>
      <w:r>
        <w:rPr>
          <w:rStyle w:val="markup--quote"/>
          <w:b/>
          <w:sz w:val="20"/>
          <w:szCs w:val="20"/>
        </w:rPr>
        <w:t>Bi-</w:t>
      </w:r>
      <w:r w:rsidR="0016619E" w:rsidRPr="00147301">
        <w:rPr>
          <w:rStyle w:val="markup--quote"/>
          <w:b/>
          <w:sz w:val="20"/>
          <w:szCs w:val="20"/>
        </w:rPr>
        <w:t xml:space="preserve">directional </w:t>
      </w:r>
      <w:r w:rsidR="00A95CC4" w:rsidRPr="00147301">
        <w:rPr>
          <w:rStyle w:val="markup--quote"/>
          <w:b/>
          <w:sz w:val="20"/>
          <w:szCs w:val="20"/>
        </w:rPr>
        <w:t>Long Short Term Memory (</w:t>
      </w:r>
      <w:r w:rsidR="00BB032A">
        <w:rPr>
          <w:rStyle w:val="markup--quote"/>
          <w:b/>
          <w:sz w:val="20"/>
          <w:szCs w:val="20"/>
        </w:rPr>
        <w:t>Bi-</w:t>
      </w:r>
      <w:r w:rsidR="00A95CC4" w:rsidRPr="00147301">
        <w:rPr>
          <w:rStyle w:val="markup--quote"/>
          <w:b/>
          <w:sz w:val="20"/>
          <w:szCs w:val="20"/>
        </w:rPr>
        <w:t>LSTM)</w:t>
      </w:r>
      <w:r w:rsidR="00D85A39">
        <w:rPr>
          <w:rStyle w:val="markup--quote"/>
          <w:b/>
          <w:sz w:val="20"/>
          <w:szCs w:val="20"/>
        </w:rPr>
        <w:t xml:space="preserve"> </w:t>
      </w:r>
      <w:r w:rsidR="00D85A39" w:rsidRPr="00D85A39">
        <w:rPr>
          <w:rStyle w:val="markup--quote"/>
          <w:b/>
          <w:sz w:val="20"/>
          <w:szCs w:val="20"/>
          <w:vertAlign w:val="superscript"/>
        </w:rPr>
        <w:t>[6]</w:t>
      </w:r>
    </w:p>
    <w:p w:rsidR="0084774B" w:rsidRDefault="0084774B" w:rsidP="0084774B">
      <w:pPr>
        <w:pStyle w:val="ListParagraph"/>
        <w:ind w:left="426"/>
        <w:rPr>
          <w:rStyle w:val="markup--quote"/>
          <w:b/>
          <w:sz w:val="20"/>
          <w:szCs w:val="20"/>
        </w:rPr>
      </w:pPr>
    </w:p>
    <w:p w:rsidR="001445C8" w:rsidRDefault="00863302" w:rsidP="00A57739">
      <w:pPr>
        <w:pStyle w:val="ListParagraph"/>
        <w:ind w:left="426"/>
        <w:jc w:val="both"/>
        <w:rPr>
          <w:sz w:val="20"/>
          <w:szCs w:val="20"/>
        </w:rPr>
      </w:pPr>
      <w:r w:rsidRPr="00A57739">
        <w:rPr>
          <w:sz w:val="20"/>
          <w:szCs w:val="20"/>
        </w:rPr>
        <w:t>The LSTM is RNN architecture which can remember past contextual values. These stored values do</w:t>
      </w:r>
      <w:r w:rsidR="00A57739">
        <w:rPr>
          <w:sz w:val="20"/>
          <w:szCs w:val="20"/>
        </w:rPr>
        <w:t xml:space="preserve"> </w:t>
      </w:r>
      <w:r w:rsidRPr="00A57739">
        <w:rPr>
          <w:sz w:val="20"/>
          <w:szCs w:val="20"/>
        </w:rPr>
        <w:t>not change over time while training the model.</w:t>
      </w:r>
      <w:r w:rsidR="00642ADA">
        <w:rPr>
          <w:sz w:val="20"/>
          <w:szCs w:val="20"/>
        </w:rPr>
        <w:t xml:space="preserve"> </w:t>
      </w:r>
      <w:r w:rsidR="001168C0" w:rsidRPr="001168C0">
        <w:rPr>
          <w:sz w:val="20"/>
          <w:szCs w:val="20"/>
        </w:rPr>
        <w:t xml:space="preserve">A common LSTM unit is composed of a </w:t>
      </w:r>
      <w:r w:rsidR="001168C0" w:rsidRPr="001168C0">
        <w:rPr>
          <w:b/>
          <w:bCs/>
          <w:sz w:val="20"/>
          <w:szCs w:val="20"/>
        </w:rPr>
        <w:t>cell</w:t>
      </w:r>
      <w:r w:rsidR="001168C0" w:rsidRPr="001168C0">
        <w:rPr>
          <w:sz w:val="20"/>
          <w:szCs w:val="20"/>
        </w:rPr>
        <w:t xml:space="preserve">, an </w:t>
      </w:r>
      <w:r w:rsidR="001168C0" w:rsidRPr="001168C0">
        <w:rPr>
          <w:b/>
          <w:bCs/>
          <w:sz w:val="20"/>
          <w:szCs w:val="20"/>
        </w:rPr>
        <w:t>input gate</w:t>
      </w:r>
      <w:r w:rsidR="001168C0" w:rsidRPr="001168C0">
        <w:rPr>
          <w:sz w:val="20"/>
          <w:szCs w:val="20"/>
        </w:rPr>
        <w:t xml:space="preserve">, an </w:t>
      </w:r>
      <w:r w:rsidR="001168C0" w:rsidRPr="001168C0">
        <w:rPr>
          <w:b/>
          <w:bCs/>
          <w:sz w:val="20"/>
          <w:szCs w:val="20"/>
        </w:rPr>
        <w:t>output gate</w:t>
      </w:r>
      <w:r w:rsidR="001168C0" w:rsidRPr="001168C0">
        <w:rPr>
          <w:sz w:val="20"/>
          <w:szCs w:val="20"/>
        </w:rPr>
        <w:t xml:space="preserve"> and a </w:t>
      </w:r>
      <w:r w:rsidR="001168C0" w:rsidRPr="001168C0">
        <w:rPr>
          <w:b/>
          <w:bCs/>
          <w:sz w:val="20"/>
          <w:szCs w:val="20"/>
        </w:rPr>
        <w:t>forget gate</w:t>
      </w:r>
      <w:r w:rsidR="001168C0" w:rsidRPr="001168C0">
        <w:rPr>
          <w:sz w:val="20"/>
          <w:szCs w:val="20"/>
        </w:rPr>
        <w:t xml:space="preserve">. The cell remembers values over arbitrary time intervals and the three </w:t>
      </w:r>
      <w:r w:rsidR="001168C0" w:rsidRPr="001168C0">
        <w:rPr>
          <w:i/>
          <w:iCs/>
          <w:sz w:val="20"/>
          <w:szCs w:val="20"/>
        </w:rPr>
        <w:t>gates</w:t>
      </w:r>
      <w:r w:rsidR="001168C0" w:rsidRPr="001168C0">
        <w:rPr>
          <w:sz w:val="20"/>
          <w:szCs w:val="20"/>
        </w:rPr>
        <w:t xml:space="preserve"> regulate the flow of information into and out of the cell.</w:t>
      </w:r>
      <w:r w:rsidR="001168C0">
        <w:rPr>
          <w:sz w:val="20"/>
          <w:szCs w:val="20"/>
        </w:rPr>
        <w:t xml:space="preserve"> </w:t>
      </w:r>
    </w:p>
    <w:p w:rsidR="00E41798" w:rsidRDefault="00E41798" w:rsidP="00642ADA">
      <w:pPr>
        <w:pStyle w:val="ListParagraph"/>
        <w:ind w:left="426"/>
        <w:jc w:val="center"/>
      </w:pPr>
      <w:r>
        <w:rPr>
          <w:noProof/>
        </w:rPr>
        <w:drawing>
          <wp:inline distT="0" distB="0" distL="0" distR="0" wp14:anchorId="123CE262" wp14:editId="44C5956E">
            <wp:extent cx="4593265" cy="2031492"/>
            <wp:effectExtent l="0" t="0" r="0" b="6985"/>
            <wp:docPr id="46" name="Picture 46" descr="Image result for LST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STM ce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368" cy="2035518"/>
                    </a:xfrm>
                    <a:prstGeom prst="rect">
                      <a:avLst/>
                    </a:prstGeom>
                    <a:noFill/>
                    <a:ln>
                      <a:noFill/>
                    </a:ln>
                  </pic:spPr>
                </pic:pic>
              </a:graphicData>
            </a:graphic>
          </wp:inline>
        </w:drawing>
      </w:r>
    </w:p>
    <w:p w:rsidR="001168C0" w:rsidRDefault="001168C0" w:rsidP="001168C0">
      <w:pPr>
        <w:pStyle w:val="ListParagraph"/>
        <w:ind w:left="426"/>
        <w:jc w:val="both"/>
      </w:pPr>
      <w:r>
        <w:t xml:space="preserve">Intuitively, the </w:t>
      </w:r>
      <w:r w:rsidRPr="001168C0">
        <w:rPr>
          <w:b/>
          <w:i/>
          <w:iCs/>
        </w:rPr>
        <w:t>input gate</w:t>
      </w:r>
      <w:r>
        <w:t xml:space="preserve"> controls the extent to which a new value flows into the cell, the </w:t>
      </w:r>
      <w:r w:rsidRPr="001168C0">
        <w:rPr>
          <w:b/>
          <w:i/>
          <w:iCs/>
        </w:rPr>
        <w:t>forget gate</w:t>
      </w:r>
      <w:r>
        <w:t xml:space="preserve"> controls the extent to which a value remains in the cell and the </w:t>
      </w:r>
      <w:r w:rsidRPr="001168C0">
        <w:rPr>
          <w:b/>
          <w:i/>
          <w:iCs/>
        </w:rPr>
        <w:t>output gate</w:t>
      </w:r>
      <w:r>
        <w:t xml:space="preserve"> controls the extent to which the value in the cell is used to compute the output activation of the LSTM unit.</w:t>
      </w:r>
    </w:p>
    <w:p w:rsidR="001168C0" w:rsidRDefault="001168C0" w:rsidP="001168C0">
      <w:pPr>
        <w:pStyle w:val="ListParagraph"/>
        <w:ind w:left="426"/>
        <w:jc w:val="both"/>
      </w:pPr>
    </w:p>
    <w:p w:rsidR="001445C8" w:rsidRPr="001445C8" w:rsidRDefault="001445C8" w:rsidP="001445C8">
      <w:pPr>
        <w:pStyle w:val="ListParagraph"/>
        <w:ind w:left="426"/>
        <w:jc w:val="both"/>
        <w:rPr>
          <w:sz w:val="20"/>
          <w:szCs w:val="20"/>
        </w:rPr>
      </w:pPr>
      <w:r w:rsidRPr="001445C8">
        <w:rPr>
          <w:sz w:val="20"/>
          <w:szCs w:val="20"/>
        </w:rPr>
        <w:t>To understand the short and long</w:t>
      </w:r>
      <w:r>
        <w:rPr>
          <w:sz w:val="20"/>
          <w:szCs w:val="20"/>
        </w:rPr>
        <w:t xml:space="preserve"> </w:t>
      </w:r>
      <w:r w:rsidRPr="001445C8">
        <w:rPr>
          <w:sz w:val="20"/>
          <w:szCs w:val="20"/>
        </w:rPr>
        <w:t>term</w:t>
      </w:r>
      <w:r>
        <w:rPr>
          <w:sz w:val="20"/>
          <w:szCs w:val="20"/>
        </w:rPr>
        <w:t xml:space="preserve"> </w:t>
      </w:r>
      <w:r w:rsidRPr="001445C8">
        <w:rPr>
          <w:sz w:val="20"/>
          <w:szCs w:val="20"/>
        </w:rPr>
        <w:t xml:space="preserve">memories consider </w:t>
      </w:r>
      <w:proofErr w:type="gramStart"/>
      <w:r w:rsidRPr="001445C8">
        <w:rPr>
          <w:sz w:val="20"/>
          <w:szCs w:val="20"/>
        </w:rPr>
        <w:t>this</w:t>
      </w:r>
      <w:proofErr w:type="gramEnd"/>
      <w:r w:rsidRPr="001445C8">
        <w:rPr>
          <w:sz w:val="20"/>
          <w:szCs w:val="20"/>
        </w:rPr>
        <w:t xml:space="preserve"> two sequences below:</w:t>
      </w:r>
    </w:p>
    <w:p w:rsidR="001445C8" w:rsidRPr="001445C8" w:rsidRDefault="001445C8" w:rsidP="001445C8">
      <w:pPr>
        <w:pStyle w:val="ListParagraph"/>
        <w:ind w:left="426"/>
        <w:jc w:val="both"/>
        <w:rPr>
          <w:sz w:val="20"/>
          <w:szCs w:val="20"/>
        </w:rPr>
      </w:pPr>
      <w:r w:rsidRPr="001445C8">
        <w:rPr>
          <w:sz w:val="20"/>
          <w:szCs w:val="20"/>
        </w:rPr>
        <w:t xml:space="preserve">Sequence (1): x </w:t>
      </w:r>
      <w:proofErr w:type="spellStart"/>
      <w:r w:rsidRPr="001445C8">
        <w:rPr>
          <w:sz w:val="20"/>
          <w:szCs w:val="20"/>
        </w:rPr>
        <w:t>x</w:t>
      </w:r>
      <w:proofErr w:type="spellEnd"/>
      <w:r w:rsidRPr="001445C8">
        <w:rPr>
          <w:sz w:val="20"/>
          <w:szCs w:val="20"/>
        </w:rPr>
        <w:t xml:space="preserve"> </w:t>
      </w:r>
      <w:proofErr w:type="spellStart"/>
      <w:r w:rsidRPr="001445C8">
        <w:rPr>
          <w:sz w:val="20"/>
          <w:szCs w:val="20"/>
        </w:rPr>
        <w:t>x</w:t>
      </w:r>
      <w:proofErr w:type="spellEnd"/>
      <w:r w:rsidRPr="001445C8">
        <w:rPr>
          <w:sz w:val="20"/>
          <w:szCs w:val="20"/>
        </w:rPr>
        <w:t xml:space="preserve"> A B x </w:t>
      </w:r>
      <w:proofErr w:type="spellStart"/>
      <w:r w:rsidRPr="001445C8">
        <w:rPr>
          <w:sz w:val="20"/>
          <w:szCs w:val="20"/>
        </w:rPr>
        <w:t>x</w:t>
      </w:r>
      <w:proofErr w:type="spellEnd"/>
    </w:p>
    <w:p w:rsidR="001445C8" w:rsidRDefault="001445C8" w:rsidP="001445C8">
      <w:pPr>
        <w:pStyle w:val="ListParagraph"/>
        <w:ind w:left="426"/>
        <w:jc w:val="both"/>
        <w:rPr>
          <w:sz w:val="20"/>
          <w:szCs w:val="20"/>
        </w:rPr>
      </w:pPr>
      <w:r w:rsidRPr="001445C8">
        <w:rPr>
          <w:sz w:val="20"/>
          <w:szCs w:val="20"/>
        </w:rPr>
        <w:t xml:space="preserve">Sequence (2): x A x </w:t>
      </w:r>
      <w:proofErr w:type="spellStart"/>
      <w:r w:rsidRPr="001445C8">
        <w:rPr>
          <w:sz w:val="20"/>
          <w:szCs w:val="20"/>
        </w:rPr>
        <w:t>x</w:t>
      </w:r>
      <w:proofErr w:type="spellEnd"/>
      <w:r w:rsidRPr="001445C8">
        <w:rPr>
          <w:sz w:val="20"/>
          <w:szCs w:val="20"/>
        </w:rPr>
        <w:t xml:space="preserve"> </w:t>
      </w:r>
      <w:proofErr w:type="spellStart"/>
      <w:r w:rsidRPr="001445C8">
        <w:rPr>
          <w:sz w:val="20"/>
          <w:szCs w:val="20"/>
        </w:rPr>
        <w:t>x</w:t>
      </w:r>
      <w:proofErr w:type="spellEnd"/>
      <w:r w:rsidRPr="001445C8">
        <w:rPr>
          <w:sz w:val="20"/>
          <w:szCs w:val="20"/>
        </w:rPr>
        <w:t xml:space="preserve"> B x</w:t>
      </w:r>
    </w:p>
    <w:p w:rsidR="001445C8" w:rsidRPr="001445C8" w:rsidRDefault="001445C8" w:rsidP="001445C8">
      <w:pPr>
        <w:pStyle w:val="ListParagraph"/>
        <w:ind w:left="426" w:firstLine="720"/>
        <w:jc w:val="both"/>
        <w:rPr>
          <w:sz w:val="20"/>
          <w:szCs w:val="20"/>
        </w:rPr>
      </w:pPr>
    </w:p>
    <w:p w:rsidR="001445C8" w:rsidRDefault="001445C8" w:rsidP="001445C8">
      <w:pPr>
        <w:pStyle w:val="ListParagraph"/>
        <w:ind w:left="426"/>
        <w:jc w:val="both"/>
        <w:rPr>
          <w:sz w:val="20"/>
          <w:szCs w:val="20"/>
        </w:rPr>
      </w:pPr>
      <w:r w:rsidRPr="001445C8">
        <w:rPr>
          <w:sz w:val="20"/>
          <w:szCs w:val="20"/>
        </w:rPr>
        <w:lastRenderedPageBreak/>
        <w:t>In sequence 1, the character "B" appears immediately after "A" (x elements could</w:t>
      </w:r>
      <w:r>
        <w:rPr>
          <w:sz w:val="20"/>
          <w:szCs w:val="20"/>
        </w:rPr>
        <w:t xml:space="preserve"> </w:t>
      </w:r>
      <w:r w:rsidRPr="001445C8">
        <w:rPr>
          <w:sz w:val="20"/>
          <w:szCs w:val="20"/>
        </w:rPr>
        <w:t>be any character). "AB" is a pattern in our sequence. By feeding more examples of</w:t>
      </w:r>
      <w:r>
        <w:rPr>
          <w:sz w:val="20"/>
          <w:szCs w:val="20"/>
        </w:rPr>
        <w:t xml:space="preserve"> </w:t>
      </w:r>
      <w:r w:rsidRPr="001445C8">
        <w:rPr>
          <w:sz w:val="20"/>
          <w:szCs w:val="20"/>
        </w:rPr>
        <w:t>data samples that include this pattern, the RNN memorize that after "A" there must</w:t>
      </w:r>
      <w:r>
        <w:rPr>
          <w:sz w:val="20"/>
          <w:szCs w:val="20"/>
        </w:rPr>
        <w:t xml:space="preserve"> </w:t>
      </w:r>
      <w:r w:rsidRPr="001445C8">
        <w:rPr>
          <w:sz w:val="20"/>
          <w:szCs w:val="20"/>
        </w:rPr>
        <w:t>be a "B". It is a short-term memory. So if the model receives the "AB" pattern again</w:t>
      </w:r>
      <w:r>
        <w:rPr>
          <w:sz w:val="20"/>
          <w:szCs w:val="20"/>
        </w:rPr>
        <w:t xml:space="preserve"> </w:t>
      </w:r>
      <w:r w:rsidRPr="001445C8">
        <w:rPr>
          <w:sz w:val="20"/>
          <w:szCs w:val="20"/>
        </w:rPr>
        <w:t>it will remember its order and can predict the corresponding output.</w:t>
      </w:r>
      <w:r>
        <w:rPr>
          <w:sz w:val="20"/>
          <w:szCs w:val="20"/>
        </w:rPr>
        <w:t xml:space="preserve"> </w:t>
      </w:r>
    </w:p>
    <w:p w:rsidR="001445C8" w:rsidRDefault="001445C8" w:rsidP="001445C8">
      <w:pPr>
        <w:pStyle w:val="ListParagraph"/>
        <w:ind w:left="426"/>
        <w:jc w:val="both"/>
        <w:rPr>
          <w:sz w:val="20"/>
          <w:szCs w:val="20"/>
        </w:rPr>
      </w:pPr>
    </w:p>
    <w:p w:rsidR="001445C8" w:rsidRDefault="001445C8" w:rsidP="001445C8">
      <w:pPr>
        <w:pStyle w:val="ListParagraph"/>
        <w:ind w:left="426"/>
        <w:jc w:val="both"/>
        <w:rPr>
          <w:sz w:val="20"/>
          <w:szCs w:val="20"/>
        </w:rPr>
      </w:pPr>
      <w:r w:rsidRPr="001445C8">
        <w:rPr>
          <w:sz w:val="20"/>
          <w:szCs w:val="20"/>
        </w:rPr>
        <w:t>In sequence 2, the character "B" comes 4 time-steps after the character "A". A simple</w:t>
      </w:r>
      <w:r>
        <w:rPr>
          <w:sz w:val="20"/>
          <w:szCs w:val="20"/>
        </w:rPr>
        <w:t xml:space="preserve"> </w:t>
      </w:r>
      <w:r w:rsidRPr="001445C8">
        <w:rPr>
          <w:sz w:val="20"/>
          <w:szCs w:val="20"/>
        </w:rPr>
        <w:t>RNN directly copies the internal state of the previous state and combines it with</w:t>
      </w:r>
      <w:r>
        <w:rPr>
          <w:sz w:val="20"/>
          <w:szCs w:val="20"/>
        </w:rPr>
        <w:t xml:space="preserve"> </w:t>
      </w:r>
      <w:r w:rsidRPr="001445C8">
        <w:rPr>
          <w:sz w:val="20"/>
          <w:szCs w:val="20"/>
        </w:rPr>
        <w:t>the input. If the model receives new data during th</w:t>
      </w:r>
      <w:r>
        <w:rPr>
          <w:sz w:val="20"/>
          <w:szCs w:val="20"/>
        </w:rPr>
        <w:t>e</w:t>
      </w:r>
      <w:r w:rsidRPr="001445C8">
        <w:rPr>
          <w:sz w:val="20"/>
          <w:szCs w:val="20"/>
        </w:rPr>
        <w:t>s</w:t>
      </w:r>
      <w:r>
        <w:rPr>
          <w:sz w:val="20"/>
          <w:szCs w:val="20"/>
        </w:rPr>
        <w:t>e</w:t>
      </w:r>
      <w:r w:rsidRPr="001445C8">
        <w:rPr>
          <w:sz w:val="20"/>
          <w:szCs w:val="20"/>
        </w:rPr>
        <w:t xml:space="preserve"> 4 steps, they will destroy the</w:t>
      </w:r>
      <w:r>
        <w:rPr>
          <w:sz w:val="20"/>
          <w:szCs w:val="20"/>
        </w:rPr>
        <w:t xml:space="preserve"> </w:t>
      </w:r>
      <w:r w:rsidRPr="001445C8">
        <w:rPr>
          <w:sz w:val="20"/>
          <w:szCs w:val="20"/>
        </w:rPr>
        <w:t>memory of the "A" character. To learn a long pattern like "</w:t>
      </w:r>
      <w:proofErr w:type="gramStart"/>
      <w:r w:rsidRPr="001445C8">
        <w:rPr>
          <w:sz w:val="20"/>
          <w:szCs w:val="20"/>
        </w:rPr>
        <w:t>A</w:t>
      </w:r>
      <w:proofErr w:type="gramEnd"/>
      <w:r w:rsidRPr="001445C8">
        <w:rPr>
          <w:sz w:val="20"/>
          <w:szCs w:val="20"/>
        </w:rPr>
        <w:t xml:space="preserve"> x </w:t>
      </w:r>
      <w:proofErr w:type="spellStart"/>
      <w:r w:rsidRPr="001445C8">
        <w:rPr>
          <w:sz w:val="20"/>
          <w:szCs w:val="20"/>
        </w:rPr>
        <w:t>x</w:t>
      </w:r>
      <w:proofErr w:type="spellEnd"/>
      <w:r w:rsidRPr="001445C8">
        <w:rPr>
          <w:sz w:val="20"/>
          <w:szCs w:val="20"/>
        </w:rPr>
        <w:t xml:space="preserve"> </w:t>
      </w:r>
      <w:proofErr w:type="spellStart"/>
      <w:r w:rsidRPr="001445C8">
        <w:rPr>
          <w:sz w:val="20"/>
          <w:szCs w:val="20"/>
        </w:rPr>
        <w:t>x</w:t>
      </w:r>
      <w:proofErr w:type="spellEnd"/>
      <w:r w:rsidRPr="001445C8">
        <w:rPr>
          <w:sz w:val="20"/>
          <w:szCs w:val="20"/>
        </w:rPr>
        <w:t xml:space="preserve"> B" we need a new</w:t>
      </w:r>
      <w:r>
        <w:rPr>
          <w:sz w:val="20"/>
          <w:szCs w:val="20"/>
        </w:rPr>
        <w:t xml:space="preserve"> </w:t>
      </w:r>
      <w:r w:rsidRPr="001445C8">
        <w:rPr>
          <w:sz w:val="20"/>
          <w:szCs w:val="20"/>
        </w:rPr>
        <w:t>mechanism.</w:t>
      </w:r>
    </w:p>
    <w:p w:rsidR="001445C8" w:rsidRDefault="001445C8" w:rsidP="001445C8">
      <w:pPr>
        <w:pStyle w:val="ListParagraph"/>
        <w:ind w:left="426"/>
      </w:pPr>
    </w:p>
    <w:p w:rsidR="001168C0" w:rsidRPr="001168C0" w:rsidRDefault="00863302" w:rsidP="00971D3D">
      <w:pPr>
        <w:pStyle w:val="ListParagraph"/>
        <w:ind w:left="426"/>
        <w:jc w:val="both"/>
        <w:rPr>
          <w:sz w:val="20"/>
          <w:szCs w:val="20"/>
        </w:rPr>
      </w:pPr>
      <w:r>
        <w:rPr>
          <w:sz w:val="20"/>
          <w:szCs w:val="20"/>
        </w:rPr>
        <w:t>Bi-LSTM</w:t>
      </w:r>
      <w:r w:rsidR="00971D3D">
        <w:rPr>
          <w:sz w:val="20"/>
          <w:szCs w:val="20"/>
        </w:rPr>
        <w:t xml:space="preserve"> [6]</w:t>
      </w:r>
      <w:r>
        <w:rPr>
          <w:sz w:val="20"/>
          <w:szCs w:val="20"/>
        </w:rPr>
        <w:t xml:space="preserve"> is a combination of Long Short-Term Memory (LSTM) and Bi-directional Recurrent Networks (Bi- RNN) </w:t>
      </w:r>
      <w:r w:rsidRPr="00863302">
        <w:rPr>
          <w:sz w:val="20"/>
          <w:szCs w:val="20"/>
        </w:rPr>
        <w:t>12</w:t>
      </w:r>
      <w:r>
        <w:rPr>
          <w:sz w:val="20"/>
          <w:szCs w:val="20"/>
        </w:rPr>
        <w:t xml:space="preserve">. Recurrent Neural Network (RNN) which is a special development of Artificial Neural Networks (ANN) to process sequences and time series data. </w:t>
      </w:r>
      <w:r w:rsidR="001168C0" w:rsidRPr="001168C0">
        <w:rPr>
          <w:sz w:val="20"/>
          <w:szCs w:val="20"/>
        </w:rPr>
        <w:t xml:space="preserve">Unidirectional LSTM only preserves information of the </w:t>
      </w:r>
      <w:r w:rsidR="001168C0" w:rsidRPr="00971D3D">
        <w:rPr>
          <w:sz w:val="20"/>
          <w:szCs w:val="20"/>
        </w:rPr>
        <w:t>past</w:t>
      </w:r>
      <w:r w:rsidR="001168C0" w:rsidRPr="001168C0">
        <w:rPr>
          <w:sz w:val="20"/>
          <w:szCs w:val="20"/>
        </w:rPr>
        <w:t xml:space="preserve"> because the only inputs it has seen are from the past.</w:t>
      </w:r>
    </w:p>
    <w:p w:rsidR="001168C0" w:rsidRPr="001168C0" w:rsidRDefault="001168C0" w:rsidP="00971D3D">
      <w:pPr>
        <w:pStyle w:val="ListParagraph"/>
        <w:ind w:left="426"/>
        <w:jc w:val="both"/>
        <w:rPr>
          <w:sz w:val="20"/>
          <w:szCs w:val="20"/>
        </w:rPr>
      </w:pPr>
      <w:r w:rsidRPr="001168C0">
        <w:rPr>
          <w:sz w:val="20"/>
          <w:szCs w:val="20"/>
        </w:rPr>
        <w:t xml:space="preserve">Using bidirectional will run your inputs in two ways, one from past to future and one from future to past and what differs this approach from unidirectional is that in the LSTM that runs backwards you preserve information from the </w:t>
      </w:r>
      <w:r w:rsidRPr="00971D3D">
        <w:rPr>
          <w:sz w:val="20"/>
          <w:szCs w:val="20"/>
        </w:rPr>
        <w:t>future</w:t>
      </w:r>
      <w:r w:rsidRPr="001168C0">
        <w:rPr>
          <w:sz w:val="20"/>
          <w:szCs w:val="20"/>
        </w:rPr>
        <w:t xml:space="preserve"> and using the two hidden states combined you are able in any point in time to preserve information from </w:t>
      </w:r>
      <w:r w:rsidRPr="00971D3D">
        <w:rPr>
          <w:sz w:val="20"/>
          <w:szCs w:val="20"/>
        </w:rPr>
        <w:t>both past and future</w:t>
      </w:r>
      <w:r w:rsidRPr="001168C0">
        <w:rPr>
          <w:sz w:val="20"/>
          <w:szCs w:val="20"/>
        </w:rPr>
        <w:t>.</w:t>
      </w:r>
      <w:r w:rsidR="004138A7">
        <w:rPr>
          <w:sz w:val="20"/>
          <w:szCs w:val="20"/>
        </w:rPr>
        <w:t xml:space="preserve"> </w:t>
      </w:r>
      <w:r w:rsidR="004138A7" w:rsidRPr="004138A7">
        <w:rPr>
          <w:sz w:val="20"/>
          <w:szCs w:val="20"/>
        </w:rPr>
        <w:t>This structure allows the networks to have both backward and forward information about the sequence at every time step</w:t>
      </w:r>
    </w:p>
    <w:p w:rsidR="001168C0" w:rsidRPr="001168C0" w:rsidRDefault="004138A7" w:rsidP="004138A7">
      <w:pPr>
        <w:pStyle w:val="ListParagraph"/>
        <w:ind w:left="426"/>
        <w:jc w:val="center"/>
        <w:rPr>
          <w:sz w:val="20"/>
          <w:szCs w:val="20"/>
        </w:rPr>
      </w:pPr>
      <w:r>
        <w:rPr>
          <w:noProof/>
        </w:rPr>
        <w:drawing>
          <wp:inline distT="0" distB="0" distL="0" distR="0" wp14:anchorId="6B026FE7" wp14:editId="578BF40B">
            <wp:extent cx="3165346" cy="2923953"/>
            <wp:effectExtent l="0" t="0" r="0" b="0"/>
            <wp:docPr id="47" name="Picture 47" descr="https://cdn-images-1.medium.com/max/800/1*GRQ91HNASB7MAJPTTlVvf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GRQ91HNASB7MAJPTTlVvfw.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145" cy="2923767"/>
                    </a:xfrm>
                    <a:prstGeom prst="rect">
                      <a:avLst/>
                    </a:prstGeom>
                    <a:noFill/>
                    <a:ln>
                      <a:noFill/>
                    </a:ln>
                  </pic:spPr>
                </pic:pic>
              </a:graphicData>
            </a:graphic>
          </wp:inline>
        </w:drawing>
      </w:r>
    </w:p>
    <w:p w:rsidR="00863302" w:rsidRDefault="00E0187B" w:rsidP="00147301">
      <w:pPr>
        <w:pStyle w:val="ListParagraph"/>
        <w:ind w:left="426"/>
        <w:rPr>
          <w:rStyle w:val="markup--quote"/>
          <w:sz w:val="20"/>
          <w:szCs w:val="20"/>
        </w:rPr>
      </w:pPr>
      <w:r>
        <w:rPr>
          <w:rStyle w:val="markup--quote"/>
          <w:b/>
          <w:sz w:val="20"/>
          <w:szCs w:val="20"/>
        </w:rPr>
        <w:t xml:space="preserve">[Note – </w:t>
      </w:r>
      <w:r w:rsidRPr="00E0187B">
        <w:rPr>
          <w:rStyle w:val="markup--quote"/>
          <w:sz w:val="20"/>
          <w:szCs w:val="20"/>
        </w:rPr>
        <w:t xml:space="preserve">This </w:t>
      </w:r>
      <w:r w:rsidRPr="00E0187B">
        <w:rPr>
          <w:sz w:val="20"/>
          <w:szCs w:val="20"/>
        </w:rPr>
        <w:t>architecture is used in</w:t>
      </w:r>
      <w:r w:rsidRPr="00E0187B">
        <w:rPr>
          <w:rStyle w:val="markup--quote"/>
        </w:rPr>
        <w:t xml:space="preserve"> Google </w:t>
      </w:r>
      <w:proofErr w:type="gramStart"/>
      <w:r w:rsidRPr="00E0187B">
        <w:rPr>
          <w:rStyle w:val="markup--quote"/>
        </w:rPr>
        <w:t>Translation</w:t>
      </w:r>
      <w:r w:rsidR="00F2551F">
        <w:rPr>
          <w:rStyle w:val="markup--quote"/>
        </w:rPr>
        <w:t xml:space="preserve"> </w:t>
      </w:r>
      <w:r w:rsidRPr="00E0187B">
        <w:rPr>
          <w:rStyle w:val="markup--quote"/>
        </w:rPr>
        <w:sym w:font="Wingdings" w:char="F04A"/>
      </w:r>
      <w:proofErr w:type="gramEnd"/>
      <w:r w:rsidRPr="00E0187B">
        <w:rPr>
          <w:rStyle w:val="markup--quote"/>
        </w:rPr>
        <w:t xml:space="preserve"> </w:t>
      </w:r>
      <w:r w:rsidRPr="00E0187B">
        <w:rPr>
          <w:rStyle w:val="markup--quote"/>
          <w:sz w:val="20"/>
          <w:szCs w:val="20"/>
        </w:rPr>
        <w:t>]</w:t>
      </w:r>
    </w:p>
    <w:p w:rsidR="0084774B" w:rsidRDefault="0084774B" w:rsidP="00147301">
      <w:pPr>
        <w:pStyle w:val="ListParagraph"/>
        <w:ind w:left="426"/>
        <w:rPr>
          <w:rStyle w:val="markup--quote"/>
          <w:sz w:val="20"/>
          <w:szCs w:val="20"/>
        </w:rPr>
      </w:pPr>
    </w:p>
    <w:p w:rsidR="009835C0" w:rsidRPr="009835C0" w:rsidRDefault="0016619E" w:rsidP="009835C0">
      <w:pPr>
        <w:pStyle w:val="ListParagraph"/>
        <w:numPr>
          <w:ilvl w:val="0"/>
          <w:numId w:val="3"/>
        </w:numPr>
        <w:spacing w:after="240"/>
        <w:ind w:left="714" w:hanging="357"/>
        <w:rPr>
          <w:rStyle w:val="markup--quote"/>
          <w:b/>
        </w:rPr>
      </w:pPr>
      <w:r w:rsidRPr="005811ED">
        <w:rPr>
          <w:rStyle w:val="markup--quote"/>
          <w:b/>
          <w:sz w:val="20"/>
          <w:szCs w:val="20"/>
        </w:rPr>
        <w:t>Attention</w:t>
      </w:r>
      <w:r w:rsidR="00D85A39">
        <w:rPr>
          <w:rStyle w:val="markup--quote"/>
          <w:b/>
          <w:sz w:val="20"/>
          <w:szCs w:val="20"/>
        </w:rPr>
        <w:t xml:space="preserve"> </w:t>
      </w:r>
      <w:r w:rsidR="00D85A39" w:rsidRPr="00D85A39">
        <w:rPr>
          <w:rStyle w:val="markup--quote"/>
          <w:b/>
          <w:sz w:val="20"/>
          <w:szCs w:val="20"/>
          <w:vertAlign w:val="superscript"/>
        </w:rPr>
        <w:t>[7]</w:t>
      </w:r>
    </w:p>
    <w:p w:rsidR="00030CF1" w:rsidRPr="009835C0" w:rsidRDefault="00030CF1" w:rsidP="00F2551F">
      <w:pPr>
        <w:spacing w:after="240"/>
        <w:ind w:left="357"/>
        <w:jc w:val="both"/>
        <w:rPr>
          <w:b/>
        </w:rPr>
      </w:pPr>
      <w:r w:rsidRPr="009835C0">
        <w:rPr>
          <w:sz w:val="20"/>
          <w:szCs w:val="20"/>
        </w:rPr>
        <w:t xml:space="preserve">Before Attention mechanism, summarization tools </w:t>
      </w:r>
      <w:r w:rsidR="005811ED" w:rsidRPr="009835C0">
        <w:rPr>
          <w:sz w:val="20"/>
          <w:szCs w:val="20"/>
        </w:rPr>
        <w:t xml:space="preserve">relies on reading a complete sentence and compress all information into a fixed-length vector, as you can image, a sentence with hundreds of words represented by several words will surely lead to information loss, inadequate translation, etc. However, attention partially fixes this problem. It allows </w:t>
      </w:r>
      <w:r w:rsidRPr="009835C0">
        <w:rPr>
          <w:sz w:val="20"/>
          <w:szCs w:val="20"/>
        </w:rPr>
        <w:t xml:space="preserve">tools </w:t>
      </w:r>
      <w:r w:rsidR="005811ED" w:rsidRPr="009835C0">
        <w:rPr>
          <w:sz w:val="20"/>
          <w:szCs w:val="20"/>
        </w:rPr>
        <w:t xml:space="preserve">to look over all the information the original sentence holds, </w:t>
      </w:r>
      <w:proofErr w:type="gramStart"/>
      <w:r w:rsidR="005811ED" w:rsidRPr="009835C0">
        <w:rPr>
          <w:sz w:val="20"/>
          <w:szCs w:val="20"/>
        </w:rPr>
        <w:t>then</w:t>
      </w:r>
      <w:proofErr w:type="gramEnd"/>
      <w:r w:rsidR="005811ED" w:rsidRPr="009835C0">
        <w:rPr>
          <w:sz w:val="20"/>
          <w:szCs w:val="20"/>
        </w:rPr>
        <w:t xml:space="preserve"> generate the proper word according to current word it works on and the context. It can even allow translator to zoom in or out (focus on local or global features).</w:t>
      </w:r>
    </w:p>
    <w:p w:rsidR="0076585D" w:rsidRDefault="0076585D" w:rsidP="0076585D">
      <w:pPr>
        <w:pStyle w:val="ListParagraph"/>
        <w:ind w:left="426"/>
        <w:jc w:val="both"/>
        <w:rPr>
          <w:sz w:val="20"/>
          <w:szCs w:val="20"/>
        </w:rPr>
      </w:pPr>
      <w:r>
        <w:rPr>
          <w:sz w:val="20"/>
          <w:szCs w:val="20"/>
        </w:rPr>
        <w:t>Let suppose we have -</w:t>
      </w:r>
    </w:p>
    <w:p w:rsidR="00030CF1" w:rsidRDefault="0076585D" w:rsidP="0076585D">
      <w:pPr>
        <w:pStyle w:val="ListParagraph"/>
        <w:ind w:left="426"/>
        <w:jc w:val="both"/>
        <w:rPr>
          <w:i/>
          <w:iCs/>
          <w:sz w:val="20"/>
          <w:szCs w:val="20"/>
        </w:rPr>
      </w:pPr>
      <w:r w:rsidRPr="0076585D">
        <w:rPr>
          <w:b/>
          <w:sz w:val="20"/>
          <w:szCs w:val="20"/>
        </w:rPr>
        <w:t>Source Text</w:t>
      </w:r>
      <w:r>
        <w:rPr>
          <w:sz w:val="20"/>
          <w:szCs w:val="20"/>
        </w:rPr>
        <w:t xml:space="preserve"> - </w:t>
      </w:r>
      <w:r w:rsidRPr="0076585D">
        <w:rPr>
          <w:i/>
          <w:iCs/>
          <w:sz w:val="20"/>
          <w:szCs w:val="20"/>
        </w:rPr>
        <w:t>Germany emerge victorious in 2-0 win against Argentina on Saturday</w:t>
      </w:r>
    </w:p>
    <w:p w:rsidR="0076585D" w:rsidRPr="0076585D" w:rsidRDefault="0076585D" w:rsidP="0076585D">
      <w:pPr>
        <w:pStyle w:val="ListParagraph"/>
        <w:ind w:left="426"/>
        <w:jc w:val="both"/>
        <w:rPr>
          <w:iCs/>
          <w:sz w:val="20"/>
          <w:szCs w:val="20"/>
        </w:rPr>
      </w:pPr>
      <w:r w:rsidRPr="0076585D">
        <w:rPr>
          <w:b/>
          <w:iCs/>
          <w:sz w:val="20"/>
          <w:szCs w:val="20"/>
        </w:rPr>
        <w:t>Expected output</w:t>
      </w:r>
      <w:r w:rsidRPr="0076585D">
        <w:rPr>
          <w:iCs/>
          <w:sz w:val="20"/>
          <w:szCs w:val="20"/>
        </w:rPr>
        <w:t xml:space="preserve"> - </w:t>
      </w:r>
      <w:r w:rsidRPr="00F96AF4">
        <w:rPr>
          <w:i/>
          <w:iCs/>
          <w:sz w:val="20"/>
          <w:szCs w:val="20"/>
        </w:rPr>
        <w:t>Germany</w:t>
      </w:r>
      <w:r w:rsidRPr="00F96AF4">
        <w:rPr>
          <w:rStyle w:val="Emphasis"/>
          <w:i w:val="0"/>
          <w:sz w:val="20"/>
          <w:szCs w:val="20"/>
        </w:rPr>
        <w:t xml:space="preserve"> </w:t>
      </w:r>
      <w:r w:rsidRPr="00F96AF4">
        <w:rPr>
          <w:rStyle w:val="Emphasis"/>
          <w:sz w:val="20"/>
          <w:szCs w:val="20"/>
        </w:rPr>
        <w:t>beat Argentina 2-0</w:t>
      </w:r>
    </w:p>
    <w:p w:rsidR="0076585D" w:rsidRPr="007A3A61" w:rsidRDefault="0076585D" w:rsidP="00F2551F">
      <w:pPr>
        <w:jc w:val="both"/>
        <w:rPr>
          <w:sz w:val="20"/>
          <w:szCs w:val="20"/>
        </w:rPr>
      </w:pPr>
      <w:r>
        <w:rPr>
          <w:sz w:val="20"/>
          <w:szCs w:val="20"/>
        </w:rPr>
        <w:br w:type="page"/>
      </w:r>
      <w:r w:rsidRPr="007A3A61">
        <w:rPr>
          <w:sz w:val="20"/>
          <w:szCs w:val="20"/>
        </w:rPr>
        <w:lastRenderedPageBreak/>
        <w:t xml:space="preserve">First, the </w:t>
      </w:r>
      <w:r w:rsidRPr="007A3A61">
        <w:rPr>
          <w:rStyle w:val="Emphasis"/>
          <w:color w:val="DB4437"/>
          <w:sz w:val="20"/>
          <w:szCs w:val="20"/>
        </w:rPr>
        <w:t>encoder RNN</w:t>
      </w:r>
      <w:r w:rsidRPr="007A3A61">
        <w:rPr>
          <w:sz w:val="20"/>
          <w:szCs w:val="20"/>
        </w:rPr>
        <w:t xml:space="preserve"> reads in the source text word-by-word, producing a sequence of </w:t>
      </w:r>
      <w:r w:rsidRPr="007A3A61">
        <w:rPr>
          <w:rStyle w:val="Emphasis"/>
          <w:color w:val="DB4437"/>
          <w:sz w:val="20"/>
          <w:szCs w:val="20"/>
        </w:rPr>
        <w:t>encoder hidden states</w:t>
      </w:r>
      <w:r w:rsidRPr="007A3A61">
        <w:rPr>
          <w:sz w:val="20"/>
          <w:szCs w:val="20"/>
        </w:rPr>
        <w:t xml:space="preserve">. (There are arrows in both directions because our encoder is </w:t>
      </w:r>
      <w:r w:rsidRPr="007A3A61">
        <w:rPr>
          <w:rStyle w:val="Emphasis"/>
          <w:sz w:val="20"/>
          <w:szCs w:val="20"/>
        </w:rPr>
        <w:t>bidirectional</w:t>
      </w:r>
      <w:r w:rsidRPr="007A3A61">
        <w:rPr>
          <w:sz w:val="20"/>
          <w:szCs w:val="20"/>
        </w:rPr>
        <w:t>).</w:t>
      </w:r>
      <w:r w:rsidR="007A3A61" w:rsidRPr="007A3A61">
        <w:rPr>
          <w:sz w:val="20"/>
          <w:szCs w:val="20"/>
        </w:rPr>
        <w:t xml:space="preserve"> Once the encoder has read the entire source text, the </w:t>
      </w:r>
      <w:r w:rsidR="007A3A61" w:rsidRPr="007A3A61">
        <w:rPr>
          <w:rStyle w:val="Emphasis"/>
          <w:color w:val="F4B400"/>
          <w:sz w:val="20"/>
          <w:szCs w:val="20"/>
        </w:rPr>
        <w:t>decoder RNN</w:t>
      </w:r>
      <w:r w:rsidR="007A3A61" w:rsidRPr="007A3A61">
        <w:rPr>
          <w:sz w:val="20"/>
          <w:szCs w:val="20"/>
        </w:rPr>
        <w:t xml:space="preserve"> begins to output a sequence of words that should form a summary. On each step, the decoder receives as input the previous word of the summary (on the first step, this is a special &lt;START&gt; token which is the signal to begin writing) and uses it to update the </w:t>
      </w:r>
      <w:r w:rsidR="007A3A61" w:rsidRPr="007A3A61">
        <w:rPr>
          <w:rStyle w:val="Emphasis"/>
          <w:color w:val="F4B400"/>
          <w:sz w:val="20"/>
          <w:szCs w:val="20"/>
        </w:rPr>
        <w:t>decoder hidden state</w:t>
      </w:r>
      <w:r w:rsidR="007A3A61" w:rsidRPr="007A3A61">
        <w:rPr>
          <w:sz w:val="20"/>
          <w:szCs w:val="20"/>
        </w:rPr>
        <w:t xml:space="preserve">. This is used to calculate the </w:t>
      </w:r>
      <w:r w:rsidR="007A3A61" w:rsidRPr="007A3A61">
        <w:rPr>
          <w:rStyle w:val="Emphasis"/>
          <w:color w:val="4285F4"/>
          <w:sz w:val="20"/>
          <w:szCs w:val="20"/>
        </w:rPr>
        <w:t>attention distribution</w:t>
      </w:r>
      <w:r w:rsidR="007A3A61" w:rsidRPr="007A3A61">
        <w:rPr>
          <w:sz w:val="20"/>
          <w:szCs w:val="20"/>
        </w:rPr>
        <w:t xml:space="preserve">, which is a probability distribution over the words in the source text. Intuitively, the attention distribution tells the network where to look to help it produce the next word. In the diagram above, the decoder has so far produced the first word </w:t>
      </w:r>
      <w:r w:rsidR="007A3A61" w:rsidRPr="007A3A61">
        <w:rPr>
          <w:rStyle w:val="Emphasis"/>
          <w:sz w:val="20"/>
          <w:szCs w:val="20"/>
        </w:rPr>
        <w:t>Germany</w:t>
      </w:r>
      <w:r w:rsidR="007A3A61" w:rsidRPr="007A3A61">
        <w:rPr>
          <w:sz w:val="20"/>
          <w:szCs w:val="20"/>
        </w:rPr>
        <w:t xml:space="preserve">, and is concentrating on the source words </w:t>
      </w:r>
      <w:r w:rsidR="007A3A61" w:rsidRPr="007A3A61">
        <w:rPr>
          <w:rStyle w:val="Emphasis"/>
          <w:sz w:val="20"/>
          <w:szCs w:val="20"/>
        </w:rPr>
        <w:t>win</w:t>
      </w:r>
      <w:r w:rsidR="007A3A61" w:rsidRPr="007A3A61">
        <w:rPr>
          <w:sz w:val="20"/>
          <w:szCs w:val="20"/>
        </w:rPr>
        <w:t xml:space="preserve"> and </w:t>
      </w:r>
      <w:r w:rsidR="007A3A61" w:rsidRPr="007A3A61">
        <w:rPr>
          <w:rStyle w:val="Emphasis"/>
          <w:sz w:val="20"/>
          <w:szCs w:val="20"/>
        </w:rPr>
        <w:t>victorious</w:t>
      </w:r>
      <w:r w:rsidR="007A3A61" w:rsidRPr="007A3A61">
        <w:rPr>
          <w:sz w:val="20"/>
          <w:szCs w:val="20"/>
        </w:rPr>
        <w:t xml:space="preserve"> in order to generate the next word </w:t>
      </w:r>
      <w:r w:rsidR="007A3A61" w:rsidRPr="007A3A61">
        <w:rPr>
          <w:rStyle w:val="Emphasis"/>
          <w:sz w:val="20"/>
          <w:szCs w:val="20"/>
        </w:rPr>
        <w:t>beat</w:t>
      </w:r>
      <w:r w:rsidR="007A3A61" w:rsidRPr="007A3A61">
        <w:rPr>
          <w:sz w:val="20"/>
          <w:szCs w:val="20"/>
        </w:rPr>
        <w:t>.</w:t>
      </w:r>
    </w:p>
    <w:p w:rsidR="005811ED" w:rsidRPr="005811ED" w:rsidRDefault="00030CF1" w:rsidP="00F96AF4">
      <w:pPr>
        <w:pStyle w:val="ListParagraph"/>
        <w:ind w:left="0"/>
        <w:rPr>
          <w:sz w:val="20"/>
          <w:szCs w:val="20"/>
        </w:rPr>
      </w:pPr>
      <w:r>
        <w:rPr>
          <w:noProof/>
        </w:rPr>
        <w:drawing>
          <wp:inline distT="0" distB="0" distL="0" distR="0" wp14:anchorId="2F1E1EE4" wp14:editId="3193E2F3">
            <wp:extent cx="5731510" cy="2318637"/>
            <wp:effectExtent l="0" t="0" r="2540" b="5715"/>
            <wp:docPr id="2" name="Picture 2" descr="sequence-to-sequence network with 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to-sequence network with atten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18637"/>
                    </a:xfrm>
                    <a:prstGeom prst="rect">
                      <a:avLst/>
                    </a:prstGeom>
                    <a:noFill/>
                    <a:ln>
                      <a:noFill/>
                    </a:ln>
                  </pic:spPr>
                </pic:pic>
              </a:graphicData>
            </a:graphic>
          </wp:inline>
        </w:drawing>
      </w:r>
    </w:p>
    <w:p w:rsidR="00F96AF4" w:rsidRPr="00F96AF4" w:rsidRDefault="00F96AF4" w:rsidP="00F96AF4">
      <w:pPr>
        <w:spacing w:before="100" w:beforeAutospacing="1" w:after="100" w:afterAutospacing="1" w:line="240" w:lineRule="auto"/>
        <w:jc w:val="both"/>
        <w:rPr>
          <w:rFonts w:eastAsia="Times New Roman" w:cs="Times New Roman"/>
          <w:sz w:val="20"/>
          <w:szCs w:val="20"/>
        </w:rPr>
      </w:pPr>
      <w:r w:rsidRPr="00F96AF4">
        <w:rPr>
          <w:rFonts w:eastAsia="Times New Roman" w:cs="Times New Roman"/>
          <w:sz w:val="20"/>
          <w:szCs w:val="20"/>
        </w:rPr>
        <w:t xml:space="preserve">Next, the attention distribution is used to produce a weighted sum of the encoder hidden states, known as the </w:t>
      </w:r>
      <w:r w:rsidRPr="00F96AF4">
        <w:rPr>
          <w:rFonts w:eastAsia="Times New Roman" w:cs="Times New Roman"/>
          <w:i/>
          <w:iCs/>
          <w:color w:val="4285F4"/>
          <w:sz w:val="20"/>
          <w:szCs w:val="20"/>
        </w:rPr>
        <w:t>context vector</w:t>
      </w:r>
      <w:r w:rsidRPr="00F96AF4">
        <w:rPr>
          <w:rFonts w:eastAsia="Times New Roman" w:cs="Times New Roman"/>
          <w:sz w:val="20"/>
          <w:szCs w:val="20"/>
        </w:rPr>
        <w:t xml:space="preserve">. The context vector can be regarded as “what has been read from the source text” on this step of the decoder. Finally, the context vector and the decoder hidden state are used to calculate the </w:t>
      </w:r>
      <w:r w:rsidRPr="00F96AF4">
        <w:rPr>
          <w:rFonts w:eastAsia="Times New Roman" w:cs="Times New Roman"/>
          <w:i/>
          <w:iCs/>
          <w:color w:val="0F9D58"/>
          <w:sz w:val="20"/>
          <w:szCs w:val="20"/>
        </w:rPr>
        <w:t>vocabulary distribution</w:t>
      </w:r>
      <w:r w:rsidRPr="00F96AF4">
        <w:rPr>
          <w:rFonts w:eastAsia="Times New Roman" w:cs="Times New Roman"/>
          <w:sz w:val="20"/>
          <w:szCs w:val="20"/>
        </w:rPr>
        <w:t xml:space="preserve">, which is a probability distribution over all the words in a large fixed vocabulary (typically tens or hundreds of thousands of words). The word with the largest probability (on this step, </w:t>
      </w:r>
      <w:r w:rsidRPr="00F96AF4">
        <w:rPr>
          <w:rFonts w:eastAsia="Times New Roman" w:cs="Times New Roman"/>
          <w:i/>
          <w:iCs/>
          <w:sz w:val="20"/>
          <w:szCs w:val="20"/>
        </w:rPr>
        <w:t>beat</w:t>
      </w:r>
      <w:r w:rsidRPr="00F96AF4">
        <w:rPr>
          <w:rFonts w:eastAsia="Times New Roman" w:cs="Times New Roman"/>
          <w:sz w:val="20"/>
          <w:szCs w:val="20"/>
        </w:rPr>
        <w:t>) is chosen as output, and the decoder moves on to the next step.</w:t>
      </w:r>
    </w:p>
    <w:p w:rsidR="00F96AF4" w:rsidRPr="00F96AF4" w:rsidRDefault="00F96AF4" w:rsidP="00F96AF4">
      <w:pPr>
        <w:spacing w:before="100" w:beforeAutospacing="1" w:after="100" w:afterAutospacing="1" w:line="240" w:lineRule="auto"/>
        <w:jc w:val="both"/>
        <w:rPr>
          <w:rFonts w:eastAsia="Times New Roman" w:cs="Times New Roman"/>
          <w:sz w:val="20"/>
          <w:szCs w:val="20"/>
        </w:rPr>
      </w:pPr>
      <w:r w:rsidRPr="00F96AF4">
        <w:rPr>
          <w:rFonts w:eastAsia="Times New Roman" w:cs="Times New Roman"/>
          <w:sz w:val="20"/>
          <w:szCs w:val="20"/>
        </w:rPr>
        <w:t xml:space="preserve">The decoder’s ability to freely generate words in any order – including words such as </w:t>
      </w:r>
      <w:r w:rsidRPr="00F96AF4">
        <w:rPr>
          <w:rFonts w:eastAsia="Times New Roman" w:cs="Times New Roman"/>
          <w:i/>
          <w:iCs/>
          <w:sz w:val="20"/>
          <w:szCs w:val="20"/>
        </w:rPr>
        <w:t>beat</w:t>
      </w:r>
      <w:r w:rsidRPr="00F96AF4">
        <w:rPr>
          <w:rFonts w:eastAsia="Times New Roman" w:cs="Times New Roman"/>
          <w:sz w:val="20"/>
          <w:szCs w:val="20"/>
        </w:rPr>
        <w:t xml:space="preserve"> that do not appear in the source text – makes the sequence-to-sequence model a potentially powerful solution to abstractive summarization.</w:t>
      </w:r>
    </w:p>
    <w:p w:rsidR="00F96AF4" w:rsidRDefault="00F96AF4" w:rsidP="00340D6E">
      <w:pPr>
        <w:pStyle w:val="ListParagraph"/>
        <w:numPr>
          <w:ilvl w:val="0"/>
          <w:numId w:val="3"/>
        </w:numPr>
        <w:spacing w:after="120"/>
        <w:ind w:left="426"/>
        <w:rPr>
          <w:rStyle w:val="markup--quote"/>
          <w:b/>
          <w:sz w:val="20"/>
          <w:szCs w:val="20"/>
        </w:rPr>
      </w:pPr>
      <w:r w:rsidRPr="009835C0">
        <w:rPr>
          <w:rStyle w:val="markup--quote"/>
          <w:b/>
          <w:sz w:val="20"/>
          <w:szCs w:val="20"/>
        </w:rPr>
        <w:t>Beam Search</w:t>
      </w:r>
      <w:r w:rsidR="00D85A39">
        <w:rPr>
          <w:rStyle w:val="markup--quote"/>
          <w:b/>
          <w:sz w:val="20"/>
          <w:szCs w:val="20"/>
        </w:rPr>
        <w:t xml:space="preserve"> </w:t>
      </w:r>
      <w:r w:rsidR="00D85A39" w:rsidRPr="00D85A39">
        <w:rPr>
          <w:rStyle w:val="markup--quote"/>
          <w:b/>
          <w:sz w:val="20"/>
          <w:szCs w:val="20"/>
          <w:vertAlign w:val="superscript"/>
        </w:rPr>
        <w:t>[8]</w:t>
      </w:r>
    </w:p>
    <w:p w:rsidR="009F2DD1" w:rsidRDefault="009F2DD1" w:rsidP="00340D6E">
      <w:pPr>
        <w:spacing w:after="120" w:line="240" w:lineRule="auto"/>
        <w:jc w:val="both"/>
        <w:rPr>
          <w:rFonts w:eastAsia="Times New Roman" w:cs="Times New Roman"/>
          <w:sz w:val="20"/>
          <w:szCs w:val="20"/>
        </w:rPr>
      </w:pPr>
      <w:r w:rsidRPr="009F2DD1">
        <w:rPr>
          <w:rFonts w:eastAsia="Times New Roman" w:cs="Times New Roman"/>
          <w:sz w:val="20"/>
          <w:szCs w:val="20"/>
        </w:rPr>
        <w:t xml:space="preserve">Beam search is a restricted, or modified, version of either a </w:t>
      </w:r>
      <w:hyperlink r:id="rId31" w:tooltip="Artificial Intelligence/Search/Exhaustive search/Breadth-first search" w:history="1">
        <w:r w:rsidRPr="009F2DD1">
          <w:rPr>
            <w:rFonts w:eastAsia="Times New Roman" w:cs="Times New Roman"/>
            <w:sz w:val="20"/>
            <w:szCs w:val="20"/>
          </w:rPr>
          <w:t>breadth-first search</w:t>
        </w:r>
      </w:hyperlink>
      <w:r w:rsidRPr="009F2DD1">
        <w:rPr>
          <w:rFonts w:eastAsia="Times New Roman" w:cs="Times New Roman"/>
          <w:sz w:val="20"/>
          <w:szCs w:val="20"/>
        </w:rPr>
        <w:t>. It is restricted in the sense that the amount of memory available for storing the set of alternative search nodes is limited, and in the sense that non-promising nodes can be pruned at any step in the search</w:t>
      </w:r>
      <w:r>
        <w:rPr>
          <w:rFonts w:eastAsia="Times New Roman" w:cs="Times New Roman"/>
          <w:sz w:val="20"/>
          <w:szCs w:val="20"/>
        </w:rPr>
        <w:t>.</w:t>
      </w:r>
    </w:p>
    <w:p w:rsidR="009F2DD1" w:rsidRDefault="009F2DD1" w:rsidP="00655593">
      <w:pPr>
        <w:spacing w:after="120" w:line="240" w:lineRule="auto"/>
        <w:jc w:val="both"/>
        <w:rPr>
          <w:rFonts w:eastAsia="Times New Roman" w:cs="Times New Roman"/>
          <w:sz w:val="20"/>
          <w:szCs w:val="20"/>
        </w:rPr>
      </w:pPr>
      <w:r>
        <w:rPr>
          <w:rFonts w:eastAsia="Times New Roman" w:cs="Times New Roman"/>
          <w:sz w:val="20"/>
          <w:szCs w:val="20"/>
        </w:rPr>
        <w:t>Other algorithms such as Greedy search only predicts</w:t>
      </w:r>
      <w:r w:rsidRPr="009F2DD1">
        <w:rPr>
          <w:rFonts w:eastAsia="Times New Roman" w:cs="Times New Roman"/>
          <w:sz w:val="20"/>
          <w:szCs w:val="20"/>
        </w:rPr>
        <w:t xml:space="preserve"> the token with the best score, </w:t>
      </w:r>
      <w:r>
        <w:rPr>
          <w:rFonts w:eastAsia="Times New Roman" w:cs="Times New Roman"/>
          <w:sz w:val="20"/>
          <w:szCs w:val="20"/>
        </w:rPr>
        <w:t xml:space="preserve">whereas </w:t>
      </w:r>
      <w:r w:rsidRPr="009F2DD1">
        <w:rPr>
          <w:rFonts w:eastAsia="Times New Roman" w:cs="Times New Roman"/>
          <w:sz w:val="20"/>
          <w:szCs w:val="20"/>
        </w:rPr>
        <w:t>Beam search keep track of k hypotheses (for example k=</w:t>
      </w:r>
      <w:r>
        <w:rPr>
          <w:rFonts w:eastAsia="Times New Roman" w:cs="Times New Roman"/>
          <w:sz w:val="20"/>
          <w:szCs w:val="20"/>
        </w:rPr>
        <w:t>3</w:t>
      </w:r>
      <w:r w:rsidRPr="009F2DD1">
        <w:rPr>
          <w:rFonts w:eastAsia="Times New Roman" w:cs="Times New Roman"/>
          <w:sz w:val="20"/>
          <w:szCs w:val="20"/>
        </w:rPr>
        <w:t xml:space="preserve">, we refer to k as the beam size). At each new time step, for these </w:t>
      </w:r>
      <w:r w:rsidR="00655593">
        <w:rPr>
          <w:rFonts w:eastAsia="Times New Roman" w:cs="Times New Roman"/>
          <w:sz w:val="20"/>
          <w:szCs w:val="20"/>
        </w:rPr>
        <w:t>3</w:t>
      </w:r>
      <w:r w:rsidRPr="009F2DD1">
        <w:rPr>
          <w:rFonts w:eastAsia="Times New Roman" w:cs="Times New Roman"/>
          <w:sz w:val="20"/>
          <w:szCs w:val="20"/>
        </w:rPr>
        <w:t xml:space="preserve"> hypotheses we have V new possible tokens. It makes a total of </w:t>
      </w:r>
      <w:r>
        <w:rPr>
          <w:rFonts w:eastAsia="Times New Roman" w:cs="Times New Roman"/>
          <w:sz w:val="20"/>
          <w:szCs w:val="20"/>
        </w:rPr>
        <w:t>3</w:t>
      </w:r>
      <w:r w:rsidRPr="009F2DD1">
        <w:rPr>
          <w:rFonts w:eastAsia="Times New Roman" w:cs="Times New Roman"/>
          <w:sz w:val="20"/>
          <w:szCs w:val="20"/>
        </w:rPr>
        <w:t xml:space="preserve">V new hypotheses. Then, only keep the </w:t>
      </w:r>
      <w:r>
        <w:rPr>
          <w:rFonts w:eastAsia="Times New Roman" w:cs="Times New Roman"/>
          <w:sz w:val="20"/>
          <w:szCs w:val="20"/>
        </w:rPr>
        <w:t>3</w:t>
      </w:r>
      <w:r w:rsidRPr="009F2DD1">
        <w:rPr>
          <w:rFonts w:eastAsia="Times New Roman" w:cs="Times New Roman"/>
          <w:sz w:val="20"/>
          <w:szCs w:val="20"/>
        </w:rPr>
        <w:t xml:space="preserve"> best ones, and so on… Formally, define </w:t>
      </w:r>
      <w:proofErr w:type="spellStart"/>
      <w:r w:rsidRPr="009F2DD1">
        <w:rPr>
          <w:rFonts w:eastAsia="Times New Roman" w:cs="Times New Roman"/>
          <w:sz w:val="20"/>
          <w:szCs w:val="20"/>
        </w:rPr>
        <w:t>Ht</w:t>
      </w:r>
      <w:proofErr w:type="spellEnd"/>
      <w:r w:rsidRPr="009F2DD1">
        <w:rPr>
          <w:rFonts w:eastAsia="Times New Roman" w:cs="Times New Roman"/>
          <w:sz w:val="20"/>
          <w:szCs w:val="20"/>
        </w:rPr>
        <w:t xml:space="preserve"> the set of hypotheses decoded at time step t.</w:t>
      </w:r>
    </w:p>
    <w:p w:rsidR="00655593" w:rsidRPr="006C12A0" w:rsidRDefault="00655593" w:rsidP="00655593">
      <w:pPr>
        <w:spacing w:after="120" w:line="240" w:lineRule="auto"/>
        <w:jc w:val="center"/>
        <w:rPr>
          <w:rFonts w:eastAsia="Times New Roman" w:cs="Times New Roman"/>
          <w:b/>
          <w:i/>
        </w:rPr>
      </w:pPr>
      <w:proofErr w:type="spellStart"/>
      <w:proofErr w:type="gramStart"/>
      <w:r w:rsidRPr="006C12A0">
        <w:rPr>
          <w:rStyle w:val="mjx-char"/>
          <w:b/>
          <w:i/>
        </w:rPr>
        <w:t>H</w:t>
      </w:r>
      <w:r w:rsidRPr="006C12A0">
        <w:rPr>
          <w:rStyle w:val="mjx-char"/>
          <w:b/>
          <w:i/>
          <w:vertAlign w:val="subscript"/>
        </w:rPr>
        <w:t>t</w:t>
      </w:r>
      <w:proofErr w:type="spellEnd"/>
      <w:r w:rsidRPr="006C12A0">
        <w:rPr>
          <w:rStyle w:val="mjx-char"/>
          <w:b/>
          <w:i/>
          <w:vertAlign w:val="subscript"/>
        </w:rPr>
        <w:t>:</w:t>
      </w:r>
      <w:proofErr w:type="gramEnd"/>
      <w:r w:rsidRPr="006C12A0">
        <w:rPr>
          <w:rStyle w:val="mjx-charbox"/>
          <w:b/>
          <w:i/>
        </w:rPr>
        <w:t>=</w:t>
      </w:r>
      <w:r w:rsidRPr="006C12A0">
        <w:rPr>
          <w:rStyle w:val="mjx-char"/>
          <w:b/>
          <w:i/>
        </w:rPr>
        <w:t>{(w</w:t>
      </w:r>
      <w:r w:rsidRPr="006C12A0">
        <w:rPr>
          <w:rStyle w:val="mjx-char"/>
          <w:b/>
          <w:i/>
          <w:vertAlign w:val="subscript"/>
        </w:rPr>
        <w:t>1</w:t>
      </w:r>
      <w:r w:rsidRPr="006C12A0">
        <w:rPr>
          <w:rStyle w:val="mjx-char"/>
          <w:b/>
          <w:i/>
          <w:vertAlign w:val="superscript"/>
        </w:rPr>
        <w:t>1</w:t>
      </w:r>
      <w:r w:rsidRPr="006C12A0">
        <w:rPr>
          <w:rStyle w:val="mjx-char"/>
          <w:b/>
          <w:i/>
        </w:rPr>
        <w:t>,…,w</w:t>
      </w:r>
      <w:r w:rsidRPr="006C12A0">
        <w:rPr>
          <w:rStyle w:val="mjx-char"/>
          <w:b/>
          <w:i/>
          <w:vertAlign w:val="superscript"/>
        </w:rPr>
        <w:t>1</w:t>
      </w:r>
      <w:r w:rsidRPr="006C12A0">
        <w:rPr>
          <w:rStyle w:val="mjx-char"/>
          <w:b/>
          <w:i/>
          <w:vertAlign w:val="subscript"/>
        </w:rPr>
        <w:t>t</w:t>
      </w:r>
      <w:r w:rsidRPr="006C12A0">
        <w:rPr>
          <w:rStyle w:val="mjx-char"/>
          <w:b/>
          <w:i/>
        </w:rPr>
        <w:t>),…,(w</w:t>
      </w:r>
      <w:r w:rsidRPr="006C12A0">
        <w:rPr>
          <w:rStyle w:val="mjx-char"/>
          <w:b/>
          <w:i/>
          <w:vertAlign w:val="superscript"/>
        </w:rPr>
        <w:t>k</w:t>
      </w:r>
      <w:r w:rsidRPr="006C12A0">
        <w:rPr>
          <w:rStyle w:val="mjx-char"/>
          <w:b/>
          <w:i/>
          <w:vertAlign w:val="subscript"/>
        </w:rPr>
        <w:t>1</w:t>
      </w:r>
      <w:r w:rsidRPr="006C12A0">
        <w:rPr>
          <w:rStyle w:val="mjx-char"/>
          <w:b/>
          <w:i/>
        </w:rPr>
        <w:t>,…,</w:t>
      </w:r>
      <w:proofErr w:type="spellStart"/>
      <w:r w:rsidRPr="006C12A0">
        <w:rPr>
          <w:rStyle w:val="mjx-char"/>
          <w:b/>
          <w:i/>
        </w:rPr>
        <w:t>w</w:t>
      </w:r>
      <w:r w:rsidRPr="006C12A0">
        <w:rPr>
          <w:rStyle w:val="mjx-char"/>
          <w:b/>
          <w:i/>
          <w:vertAlign w:val="superscript"/>
        </w:rPr>
        <w:t>k</w:t>
      </w:r>
      <w:r w:rsidRPr="006C12A0">
        <w:rPr>
          <w:rStyle w:val="mjx-char"/>
          <w:b/>
          <w:i/>
          <w:vertAlign w:val="subscript"/>
        </w:rPr>
        <w:t>t</w:t>
      </w:r>
      <w:proofErr w:type="spellEnd"/>
      <w:r w:rsidRPr="006C12A0">
        <w:rPr>
          <w:rStyle w:val="mjx-char"/>
          <w:b/>
          <w:i/>
        </w:rPr>
        <w:t>)}</w:t>
      </w:r>
    </w:p>
    <w:p w:rsidR="00E701FF" w:rsidRPr="00E701FF" w:rsidRDefault="00E701FF" w:rsidP="00E701FF">
      <w:pPr>
        <w:spacing w:after="120" w:line="240" w:lineRule="auto"/>
        <w:jc w:val="both"/>
        <w:rPr>
          <w:rFonts w:eastAsia="Times New Roman" w:cs="Times New Roman"/>
          <w:sz w:val="20"/>
          <w:szCs w:val="20"/>
        </w:rPr>
      </w:pPr>
      <w:r>
        <w:rPr>
          <w:rFonts w:eastAsia="Times New Roman" w:cs="Times New Roman"/>
          <w:sz w:val="20"/>
          <w:szCs w:val="20"/>
        </w:rPr>
        <w:t xml:space="preserve">As </w:t>
      </w:r>
      <w:r w:rsidRPr="00E701FF">
        <w:rPr>
          <w:rFonts w:eastAsia="Times New Roman" w:cs="Times New Roman"/>
          <w:sz w:val="20"/>
          <w:szCs w:val="20"/>
        </w:rPr>
        <w:t>"k refers to the size of the beam for generation; k = 1 implies greedy generation."</w:t>
      </w:r>
    </w:p>
    <w:p w:rsidR="00AF3B26" w:rsidRDefault="006C12A0" w:rsidP="00D24AED">
      <w:pPr>
        <w:spacing w:after="120" w:line="240" w:lineRule="auto"/>
        <w:jc w:val="center"/>
        <w:rPr>
          <w:sz w:val="20"/>
          <w:szCs w:val="20"/>
        </w:rPr>
      </w:pPr>
      <w:r w:rsidRPr="006C12A0">
        <w:rPr>
          <w:rFonts w:eastAsia="Times New Roman" w:cs="Times New Roman"/>
          <w:sz w:val="20"/>
          <w:szCs w:val="20"/>
        </w:rPr>
        <w:t>So, beam width, is a parameter in the beam search algorithm which determines how many of the best partial solutions to evaluate. In an LSTM model of melody generation, for example, beam size limits the number of candidates to take as input for the decoder. A beam size of 1 is a best-first search - only the most probable candidate is chosen as input for the decoder. A beam size of k will decode and evaluate the top</w:t>
      </w:r>
      <w:r>
        <w:t xml:space="preserve"> </w:t>
      </w:r>
      <w:r w:rsidRPr="006C12A0">
        <w:rPr>
          <w:rStyle w:val="mi"/>
          <w:rFonts w:ascii="MathJax_Math" w:hAnsi="MathJax_Math"/>
          <w:i/>
          <w:iCs/>
          <w:sz w:val="24"/>
          <w:szCs w:val="24"/>
        </w:rPr>
        <w:t>k</w:t>
      </w:r>
      <w:r w:rsidRPr="006C12A0">
        <w:rPr>
          <w:sz w:val="24"/>
          <w:szCs w:val="24"/>
        </w:rPr>
        <w:t xml:space="preserve"> </w:t>
      </w:r>
      <w:r w:rsidRPr="006C12A0">
        <w:rPr>
          <w:rFonts w:eastAsia="Times New Roman" w:cs="Times New Roman"/>
          <w:sz w:val="20"/>
          <w:szCs w:val="20"/>
        </w:rPr>
        <w:t xml:space="preserve">candidates. A large beam size means a </w:t>
      </w:r>
      <w:r w:rsidRPr="006C12A0">
        <w:rPr>
          <w:rFonts w:eastAsia="Times New Roman" w:cs="Times New Roman"/>
          <w:b/>
          <w:bCs/>
          <w:sz w:val="20"/>
          <w:szCs w:val="20"/>
        </w:rPr>
        <w:t>more extensive search</w:t>
      </w:r>
      <w:r w:rsidRPr="006C12A0">
        <w:rPr>
          <w:rFonts w:eastAsia="Times New Roman" w:cs="Times New Roman"/>
          <w:sz w:val="20"/>
          <w:szCs w:val="20"/>
        </w:rPr>
        <w:t xml:space="preserve"> - not only the single best candidate is evaluated.</w:t>
      </w:r>
      <w:r w:rsidR="00D92003" w:rsidRPr="006C12A0">
        <w:rPr>
          <w:rFonts w:eastAsia="Times New Roman" w:cs="Times New Roman"/>
          <w:sz w:val="20"/>
          <w:szCs w:val="20"/>
        </w:rPr>
        <w:br/>
      </w:r>
      <w:r w:rsidR="00D24AED">
        <w:rPr>
          <w:rFonts w:eastAsia="Times New Roman" w:cs="Times New Roman"/>
          <w:noProof/>
          <w:sz w:val="20"/>
          <w:szCs w:val="20"/>
        </w:rPr>
        <w:lastRenderedPageBreak/>
        <w:drawing>
          <wp:inline distT="0" distB="0" distL="0" distR="0">
            <wp:extent cx="406717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7175" cy="2867025"/>
                    </a:xfrm>
                    <a:prstGeom prst="rect">
                      <a:avLst/>
                    </a:prstGeom>
                    <a:noFill/>
                    <a:ln>
                      <a:noFill/>
                    </a:ln>
                  </pic:spPr>
                </pic:pic>
              </a:graphicData>
            </a:graphic>
          </wp:inline>
        </w:drawing>
      </w:r>
      <w:r w:rsidR="00D92003" w:rsidRPr="006C12A0">
        <w:rPr>
          <w:rFonts w:eastAsia="Times New Roman" w:cs="Times New Roman"/>
          <w:sz w:val="20"/>
          <w:szCs w:val="20"/>
        </w:rPr>
        <w:br/>
      </w:r>
    </w:p>
    <w:p w:rsidR="00D92003" w:rsidRPr="00B06911" w:rsidRDefault="00D92003" w:rsidP="00D24AED">
      <w:pPr>
        <w:spacing w:after="120" w:line="240" w:lineRule="auto"/>
        <w:jc w:val="both"/>
        <w:rPr>
          <w:sz w:val="20"/>
          <w:szCs w:val="20"/>
        </w:rPr>
      </w:pPr>
      <w:r>
        <w:rPr>
          <w:sz w:val="20"/>
          <w:szCs w:val="20"/>
        </w:rPr>
        <w:br/>
      </w:r>
      <w:r w:rsidRPr="00682BF9">
        <w:rPr>
          <w:b/>
          <w:sz w:val="20"/>
          <w:szCs w:val="20"/>
        </w:rPr>
        <w:t>For example</w:t>
      </w:r>
      <w:r>
        <w:rPr>
          <w:sz w:val="20"/>
          <w:szCs w:val="20"/>
        </w:rPr>
        <w:t xml:space="preserve"> if my sentence is - </w:t>
      </w:r>
      <w:r w:rsidRPr="00655593">
        <w:rPr>
          <w:b/>
          <w:sz w:val="20"/>
          <w:szCs w:val="20"/>
        </w:rPr>
        <w:t>You know nothing john snow</w:t>
      </w:r>
    </w:p>
    <w:p w:rsidR="00780504" w:rsidRPr="0084774B" w:rsidRDefault="00D92003" w:rsidP="00780504">
      <w:pPr>
        <w:rPr>
          <w:rStyle w:val="markup--quote"/>
          <w:sz w:val="20"/>
          <w:szCs w:val="20"/>
        </w:rPr>
      </w:pPr>
      <w:r>
        <w:rPr>
          <w:sz w:val="20"/>
          <w:szCs w:val="20"/>
        </w:rPr>
        <w:t>For (</w:t>
      </w:r>
      <w:r w:rsidRPr="00655593">
        <w:rPr>
          <w:b/>
          <w:sz w:val="20"/>
          <w:szCs w:val="20"/>
        </w:rPr>
        <w:t>know</w:t>
      </w:r>
      <w:r>
        <w:rPr>
          <w:sz w:val="20"/>
          <w:szCs w:val="20"/>
        </w:rPr>
        <w:t>) H3 = {(know nothing), (know John), (know snow)}</w:t>
      </w:r>
    </w:p>
    <w:p w:rsidR="0016619E" w:rsidRPr="00D85A39" w:rsidRDefault="0016619E" w:rsidP="00780504">
      <w:pPr>
        <w:pStyle w:val="ListParagraph"/>
        <w:numPr>
          <w:ilvl w:val="0"/>
          <w:numId w:val="3"/>
        </w:numPr>
        <w:ind w:left="142"/>
        <w:rPr>
          <w:rStyle w:val="markup--quote"/>
          <w:b/>
          <w:sz w:val="20"/>
          <w:szCs w:val="20"/>
          <w:vertAlign w:val="superscript"/>
        </w:rPr>
      </w:pPr>
      <w:r w:rsidRPr="00F2551F">
        <w:rPr>
          <w:rStyle w:val="markup--quote"/>
          <w:b/>
          <w:sz w:val="20"/>
          <w:szCs w:val="20"/>
        </w:rPr>
        <w:t>ROUGE</w:t>
      </w:r>
      <w:r w:rsidR="00D85A39">
        <w:rPr>
          <w:rStyle w:val="markup--quote"/>
          <w:b/>
          <w:sz w:val="20"/>
          <w:szCs w:val="20"/>
        </w:rPr>
        <w:t xml:space="preserve"> </w:t>
      </w:r>
      <w:r w:rsidR="00D85A39" w:rsidRPr="00D85A39">
        <w:rPr>
          <w:rStyle w:val="markup--quote"/>
          <w:b/>
          <w:sz w:val="20"/>
          <w:szCs w:val="20"/>
          <w:vertAlign w:val="superscript"/>
        </w:rPr>
        <w:t>[9]</w:t>
      </w:r>
    </w:p>
    <w:p w:rsidR="00F2551F" w:rsidRDefault="00F2551F" w:rsidP="00046830">
      <w:pPr>
        <w:spacing w:after="120"/>
        <w:ind w:left="357"/>
        <w:jc w:val="both"/>
      </w:pPr>
      <w:r w:rsidRPr="00F2551F">
        <w:rPr>
          <w:rStyle w:val="markup--quote"/>
          <w:b/>
          <w:i/>
          <w:sz w:val="20"/>
          <w:szCs w:val="20"/>
        </w:rPr>
        <w:t>ROUGE</w:t>
      </w:r>
      <w:r w:rsidRPr="00F2551F">
        <w:rPr>
          <w:rStyle w:val="markup--quote"/>
          <w:sz w:val="20"/>
          <w:szCs w:val="20"/>
        </w:rPr>
        <w:t xml:space="preserve">, or </w:t>
      </w:r>
      <w:r w:rsidRPr="00F2551F">
        <w:rPr>
          <w:rStyle w:val="markup--quote"/>
          <w:b/>
          <w:i/>
          <w:sz w:val="20"/>
          <w:szCs w:val="20"/>
        </w:rPr>
        <w:t xml:space="preserve">Recall-Oriented Understudy for </w:t>
      </w:r>
      <w:proofErr w:type="spellStart"/>
      <w:r w:rsidRPr="00F2551F">
        <w:rPr>
          <w:rStyle w:val="markup--quote"/>
          <w:b/>
          <w:i/>
          <w:sz w:val="20"/>
          <w:szCs w:val="20"/>
        </w:rPr>
        <w:t>Gisting</w:t>
      </w:r>
      <w:proofErr w:type="spellEnd"/>
      <w:r w:rsidRPr="00F2551F">
        <w:rPr>
          <w:rStyle w:val="markup--quote"/>
          <w:b/>
          <w:i/>
          <w:sz w:val="20"/>
          <w:szCs w:val="20"/>
        </w:rPr>
        <w:t xml:space="preserve"> Evaluation</w:t>
      </w:r>
      <w:r w:rsidRPr="00F2551F">
        <w:rPr>
          <w:rStyle w:val="markup--quote"/>
          <w:sz w:val="20"/>
          <w:szCs w:val="20"/>
        </w:rPr>
        <w:t>, is a set of metrics and a software package used for evaluating automatic summarization and machine translation software in natural language processing. The metrics compare an automatically produced summary or translation against a reference or a set of references (human-produced) summary or translation.</w:t>
      </w:r>
      <w:r w:rsidR="00B06911" w:rsidRPr="00B06911">
        <w:rPr>
          <w:rStyle w:val="markup--quote"/>
          <w:sz w:val="20"/>
          <w:szCs w:val="20"/>
        </w:rPr>
        <w:t xml:space="preserve"> It includes measures to automatically determine the quality of a summary by comparing it to other (</w:t>
      </w:r>
      <w:r w:rsidR="00B06911" w:rsidRPr="00F2551F">
        <w:rPr>
          <w:rStyle w:val="markup--quote"/>
          <w:sz w:val="20"/>
          <w:szCs w:val="20"/>
        </w:rPr>
        <w:t>human-produced</w:t>
      </w:r>
      <w:r w:rsidR="00B06911" w:rsidRPr="00B06911">
        <w:rPr>
          <w:rStyle w:val="markup--quote"/>
          <w:sz w:val="20"/>
          <w:szCs w:val="20"/>
        </w:rPr>
        <w:t xml:space="preserve">) summaries created by humans. The measures count the number of overlapping units such as n-gram, word sequences, and word </w:t>
      </w:r>
      <w:proofErr w:type="gramStart"/>
      <w:r w:rsidR="00B06911" w:rsidRPr="00B06911">
        <w:rPr>
          <w:rStyle w:val="markup--quote"/>
          <w:sz w:val="20"/>
          <w:szCs w:val="20"/>
        </w:rPr>
        <w:t>pairs</w:t>
      </w:r>
      <w:proofErr w:type="gramEnd"/>
      <w:r w:rsidR="00B06911" w:rsidRPr="00B06911">
        <w:rPr>
          <w:rStyle w:val="markup--quote"/>
          <w:sz w:val="20"/>
          <w:szCs w:val="20"/>
        </w:rPr>
        <w:t xml:space="preserve"> be-tween the computer-generated summary to be evaluated and the ideal summaries created by humans</w:t>
      </w:r>
      <w:r w:rsidR="00B06911">
        <w:t>.</w:t>
      </w:r>
    </w:p>
    <w:p w:rsidR="00046830" w:rsidRPr="00046830" w:rsidRDefault="00046830" w:rsidP="00046830">
      <w:pPr>
        <w:spacing w:after="120"/>
        <w:ind w:left="357"/>
        <w:jc w:val="both"/>
        <w:rPr>
          <w:rStyle w:val="markup--quote"/>
          <w:sz w:val="20"/>
          <w:szCs w:val="20"/>
        </w:rPr>
      </w:pPr>
      <w:r w:rsidRPr="00046830">
        <w:rPr>
          <w:rStyle w:val="markup--quote"/>
          <w:sz w:val="20"/>
          <w:szCs w:val="20"/>
        </w:rPr>
        <w:t>Rogue offers many kinds of measures like</w:t>
      </w:r>
    </w:p>
    <w:p w:rsidR="00046830" w:rsidRPr="00046830" w:rsidRDefault="00046830" w:rsidP="00046830">
      <w:pPr>
        <w:pStyle w:val="ListParagraph"/>
        <w:numPr>
          <w:ilvl w:val="0"/>
          <w:numId w:val="15"/>
        </w:numPr>
        <w:jc w:val="both"/>
        <w:rPr>
          <w:rStyle w:val="markup--quote"/>
          <w:sz w:val="20"/>
          <w:szCs w:val="20"/>
        </w:rPr>
      </w:pPr>
      <w:r w:rsidRPr="00046830">
        <w:rPr>
          <w:rStyle w:val="markup--quote"/>
          <w:sz w:val="20"/>
          <w:szCs w:val="20"/>
        </w:rPr>
        <w:t>ROUGE-N</w:t>
      </w:r>
    </w:p>
    <w:p w:rsidR="00046830" w:rsidRPr="00046830" w:rsidRDefault="00046830" w:rsidP="00046830">
      <w:pPr>
        <w:pStyle w:val="ListParagraph"/>
        <w:numPr>
          <w:ilvl w:val="0"/>
          <w:numId w:val="15"/>
        </w:numPr>
        <w:jc w:val="both"/>
        <w:rPr>
          <w:rStyle w:val="markup--quote"/>
          <w:sz w:val="20"/>
          <w:szCs w:val="20"/>
        </w:rPr>
      </w:pPr>
      <w:r w:rsidRPr="00046830">
        <w:rPr>
          <w:rStyle w:val="markup--quote"/>
          <w:sz w:val="20"/>
          <w:szCs w:val="20"/>
        </w:rPr>
        <w:t>ROUGE-L</w:t>
      </w:r>
    </w:p>
    <w:p w:rsidR="00046830" w:rsidRPr="00046830" w:rsidRDefault="00046830" w:rsidP="00046830">
      <w:pPr>
        <w:pStyle w:val="ListParagraph"/>
        <w:numPr>
          <w:ilvl w:val="0"/>
          <w:numId w:val="15"/>
        </w:numPr>
        <w:jc w:val="both"/>
        <w:rPr>
          <w:rStyle w:val="markup--quote"/>
          <w:sz w:val="20"/>
          <w:szCs w:val="20"/>
        </w:rPr>
      </w:pPr>
      <w:r w:rsidRPr="00046830">
        <w:rPr>
          <w:rStyle w:val="markup--quote"/>
          <w:sz w:val="20"/>
          <w:szCs w:val="20"/>
        </w:rPr>
        <w:t>ROUGE-W</w:t>
      </w:r>
    </w:p>
    <w:p w:rsidR="00046830" w:rsidRPr="00046830" w:rsidRDefault="00046830" w:rsidP="00046830">
      <w:pPr>
        <w:pStyle w:val="ListParagraph"/>
        <w:numPr>
          <w:ilvl w:val="0"/>
          <w:numId w:val="15"/>
        </w:numPr>
        <w:jc w:val="both"/>
        <w:rPr>
          <w:rStyle w:val="markup--quote"/>
          <w:sz w:val="20"/>
          <w:szCs w:val="20"/>
        </w:rPr>
      </w:pPr>
      <w:r w:rsidRPr="00046830">
        <w:rPr>
          <w:rStyle w:val="markup--quote"/>
          <w:sz w:val="20"/>
          <w:szCs w:val="20"/>
        </w:rPr>
        <w:t>ROUGE-S</w:t>
      </w:r>
    </w:p>
    <w:p w:rsidR="00B06911" w:rsidRDefault="00046830" w:rsidP="00046830">
      <w:pPr>
        <w:spacing w:after="120" w:line="240" w:lineRule="auto"/>
        <w:ind w:left="360"/>
        <w:jc w:val="both"/>
        <w:rPr>
          <w:rStyle w:val="markup--quote"/>
          <w:sz w:val="20"/>
          <w:szCs w:val="20"/>
        </w:rPr>
      </w:pPr>
      <w:r>
        <w:rPr>
          <w:rStyle w:val="markup--quote"/>
          <w:sz w:val="20"/>
          <w:szCs w:val="20"/>
        </w:rPr>
        <w:t xml:space="preserve">These methods use </w:t>
      </w:r>
      <w:r w:rsidR="00B06911" w:rsidRPr="00B06911">
        <w:rPr>
          <w:rStyle w:val="markup--quote"/>
          <w:sz w:val="20"/>
          <w:szCs w:val="20"/>
        </w:rPr>
        <w:t>combines Precision, Recall and overlap in the measures it produces.</w:t>
      </w:r>
      <w:r w:rsidR="00B06911">
        <w:rPr>
          <w:rStyle w:val="markup--quote"/>
          <w:sz w:val="20"/>
          <w:szCs w:val="20"/>
        </w:rPr>
        <w:t xml:space="preserve"> To understand them – Let’s say we have two summaries – </w:t>
      </w:r>
    </w:p>
    <w:p w:rsidR="00B06911" w:rsidRPr="00B06911" w:rsidRDefault="00B06911" w:rsidP="00046830">
      <w:pPr>
        <w:pStyle w:val="Heading4"/>
        <w:spacing w:before="0" w:line="240" w:lineRule="auto"/>
        <w:ind w:left="720"/>
        <w:rPr>
          <w:sz w:val="20"/>
          <w:szCs w:val="20"/>
        </w:rPr>
      </w:pPr>
      <w:r w:rsidRPr="00B06911">
        <w:rPr>
          <w:color w:val="B45F06"/>
          <w:sz w:val="20"/>
          <w:szCs w:val="20"/>
        </w:rPr>
        <w:t xml:space="preserve">Human Generated Summary - </w:t>
      </w:r>
    </w:p>
    <w:p w:rsidR="00B06911" w:rsidRPr="00B06911" w:rsidRDefault="00B06911" w:rsidP="00046830">
      <w:pPr>
        <w:spacing w:after="120" w:line="240" w:lineRule="auto"/>
        <w:ind w:left="720"/>
        <w:rPr>
          <w:sz w:val="20"/>
          <w:szCs w:val="20"/>
        </w:rPr>
      </w:pPr>
      <w:r w:rsidRPr="00B06911">
        <w:rPr>
          <w:sz w:val="20"/>
          <w:szCs w:val="20"/>
        </w:rPr>
        <w:t>You know nothing john snow</w:t>
      </w:r>
    </w:p>
    <w:p w:rsidR="00B06911" w:rsidRPr="00B06911" w:rsidRDefault="00B06911" w:rsidP="00046830">
      <w:pPr>
        <w:pStyle w:val="Heading4"/>
        <w:spacing w:before="0" w:line="240" w:lineRule="auto"/>
        <w:ind w:left="720"/>
        <w:rPr>
          <w:sz w:val="20"/>
          <w:szCs w:val="20"/>
        </w:rPr>
      </w:pPr>
      <w:r w:rsidRPr="00B06911">
        <w:rPr>
          <w:color w:val="B45F06"/>
          <w:sz w:val="20"/>
          <w:szCs w:val="20"/>
        </w:rPr>
        <w:t>Summary generated by your algorithm</w:t>
      </w:r>
    </w:p>
    <w:p w:rsidR="00046830" w:rsidRPr="00B06911" w:rsidRDefault="00B06911" w:rsidP="00046830">
      <w:pPr>
        <w:spacing w:after="120" w:line="240" w:lineRule="auto"/>
        <w:ind w:left="720"/>
        <w:rPr>
          <w:sz w:val="20"/>
          <w:szCs w:val="20"/>
        </w:rPr>
      </w:pPr>
      <w:r w:rsidRPr="00B06911">
        <w:rPr>
          <w:sz w:val="20"/>
          <w:szCs w:val="20"/>
        </w:rPr>
        <w:t>You know nothing little john snow</w:t>
      </w:r>
    </w:p>
    <w:p w:rsidR="00046830" w:rsidRPr="00421037" w:rsidRDefault="00046830" w:rsidP="00421037">
      <w:pPr>
        <w:spacing w:after="0"/>
        <w:ind w:firstLine="720"/>
        <w:jc w:val="both"/>
        <w:rPr>
          <w:sz w:val="20"/>
          <w:szCs w:val="20"/>
        </w:rPr>
      </w:pPr>
      <w:r w:rsidRPr="00421037">
        <w:rPr>
          <w:b/>
          <w:sz w:val="20"/>
          <w:szCs w:val="20"/>
        </w:rPr>
        <w:t>Recall</w:t>
      </w:r>
      <w:r w:rsidRPr="00421037">
        <w:rPr>
          <w:sz w:val="20"/>
          <w:szCs w:val="20"/>
        </w:rPr>
        <w:t xml:space="preserve"> is how much of the generated summary captures the original / human generated summary.</w:t>
      </w:r>
    </w:p>
    <w:p w:rsidR="00046830" w:rsidRPr="00B06911" w:rsidRDefault="00046830" w:rsidP="00421037">
      <w:pPr>
        <w:pStyle w:val="ListParagraph"/>
        <w:spacing w:after="0"/>
        <w:ind w:left="1080"/>
        <w:jc w:val="both"/>
        <w:rPr>
          <w:rStyle w:val="markup--quote"/>
          <w:sz w:val="20"/>
          <w:szCs w:val="20"/>
        </w:rPr>
      </w:pPr>
      <w:r w:rsidRPr="00046830">
        <w:rPr>
          <w:sz w:val="20"/>
          <w:szCs w:val="20"/>
        </w:rPr>
        <w:t>Recall = (no. of common words / no. of words in ground truth) = 5/5 = 1</w:t>
      </w:r>
    </w:p>
    <w:p w:rsidR="00046830" w:rsidRDefault="00046830" w:rsidP="00421037">
      <w:pPr>
        <w:pStyle w:val="ListParagraph"/>
        <w:ind w:left="709"/>
        <w:jc w:val="both"/>
        <w:rPr>
          <w:sz w:val="20"/>
          <w:szCs w:val="20"/>
        </w:rPr>
      </w:pPr>
      <w:r w:rsidRPr="00B06911">
        <w:rPr>
          <w:b/>
          <w:sz w:val="20"/>
          <w:szCs w:val="20"/>
        </w:rPr>
        <w:t>Precision</w:t>
      </w:r>
      <w:r w:rsidRPr="00B06911">
        <w:rPr>
          <w:sz w:val="20"/>
          <w:szCs w:val="20"/>
        </w:rPr>
        <w:t xml:space="preserve"> measures how much of the generated summary is needed or relevant.</w:t>
      </w:r>
    </w:p>
    <w:p w:rsidR="00421037" w:rsidRDefault="00B06911" w:rsidP="00421037">
      <w:pPr>
        <w:pStyle w:val="ListParagraph"/>
        <w:ind w:left="1134" w:firstLine="11"/>
        <w:jc w:val="both"/>
        <w:rPr>
          <w:sz w:val="20"/>
          <w:szCs w:val="20"/>
        </w:rPr>
      </w:pPr>
      <w:r w:rsidRPr="00046830">
        <w:rPr>
          <w:sz w:val="20"/>
          <w:szCs w:val="20"/>
        </w:rPr>
        <w:t>Precision = (no. of common words / no. of words in generated summary) = 5/6</w:t>
      </w:r>
    </w:p>
    <w:p w:rsidR="00421037" w:rsidRPr="00421037" w:rsidRDefault="00421037" w:rsidP="00421037">
      <w:pPr>
        <w:pStyle w:val="ListParagraph"/>
        <w:ind w:left="1134" w:firstLine="11"/>
        <w:jc w:val="both"/>
        <w:rPr>
          <w:sz w:val="20"/>
          <w:szCs w:val="20"/>
        </w:rPr>
      </w:pPr>
    </w:p>
    <w:p w:rsidR="00046830" w:rsidRDefault="00046830" w:rsidP="00627754">
      <w:pPr>
        <w:pStyle w:val="ListParagraph"/>
        <w:numPr>
          <w:ilvl w:val="0"/>
          <w:numId w:val="17"/>
        </w:numPr>
        <w:spacing w:after="0"/>
        <w:ind w:left="426" w:hanging="349"/>
        <w:jc w:val="both"/>
        <w:rPr>
          <w:rStyle w:val="markup--quote"/>
          <w:sz w:val="20"/>
          <w:szCs w:val="20"/>
        </w:rPr>
      </w:pPr>
      <w:r w:rsidRPr="00627754">
        <w:rPr>
          <w:rStyle w:val="markup--quote"/>
          <w:b/>
          <w:sz w:val="20"/>
          <w:szCs w:val="20"/>
        </w:rPr>
        <w:lastRenderedPageBreak/>
        <w:t>ROUGE-</w:t>
      </w:r>
      <w:proofErr w:type="gramStart"/>
      <w:r w:rsidRPr="00627754">
        <w:rPr>
          <w:rStyle w:val="markup--quote"/>
          <w:b/>
          <w:sz w:val="20"/>
          <w:szCs w:val="20"/>
        </w:rPr>
        <w:t>N </w:t>
      </w:r>
      <w:r w:rsidR="00627754" w:rsidRPr="00627754">
        <w:rPr>
          <w:rStyle w:val="markup--quote"/>
          <w:b/>
          <w:sz w:val="20"/>
          <w:szCs w:val="20"/>
        </w:rPr>
        <w:t>:</w:t>
      </w:r>
      <w:proofErr w:type="gramEnd"/>
      <w:r w:rsidR="00627754" w:rsidRPr="00627754">
        <w:rPr>
          <w:rStyle w:val="markup--quote"/>
          <w:b/>
          <w:sz w:val="20"/>
          <w:szCs w:val="20"/>
        </w:rPr>
        <w:t xml:space="preserve"> </w:t>
      </w:r>
      <w:r w:rsidRPr="00627754">
        <w:rPr>
          <w:rStyle w:val="markup--quote"/>
          <w:sz w:val="20"/>
          <w:szCs w:val="20"/>
        </w:rPr>
        <w:t>It calculates the n-gram recall for the generated summary and the ground truth summary.</w:t>
      </w:r>
      <w:r w:rsidRPr="00627754">
        <w:rPr>
          <w:rStyle w:val="markup--quote"/>
          <w:sz w:val="20"/>
          <w:szCs w:val="20"/>
        </w:rPr>
        <w:br/>
        <w:t>For example ROUGE-2 will calculate recall for bigrams in the summary. For the previous example</w:t>
      </w:r>
    </w:p>
    <w:p w:rsidR="00576035" w:rsidRDefault="00576035" w:rsidP="00576035">
      <w:pPr>
        <w:pStyle w:val="ListParagraph"/>
        <w:spacing w:after="0"/>
        <w:ind w:left="426"/>
        <w:jc w:val="both"/>
        <w:rPr>
          <w:rStyle w:val="markup--quote"/>
          <w:sz w:val="20"/>
          <w:szCs w:val="20"/>
        </w:rPr>
      </w:pPr>
    </w:p>
    <w:p w:rsidR="00576035" w:rsidRDefault="00576035" w:rsidP="00576035">
      <w:pPr>
        <w:jc w:val="center"/>
        <w:rPr>
          <w:rStyle w:val="markup--quote"/>
          <w:sz w:val="20"/>
          <w:szCs w:val="20"/>
        </w:rPr>
      </w:pPr>
      <w:r>
        <w:rPr>
          <w:noProof/>
        </w:rPr>
        <w:drawing>
          <wp:inline distT="0" distB="0" distL="0" distR="0" wp14:anchorId="1176611E" wp14:editId="05787167">
            <wp:extent cx="2585561" cy="847725"/>
            <wp:effectExtent l="0" t="0" r="5715" b="0"/>
            <wp:docPr id="1" name="Picture 1" descr="https://2.bp.blogspot.com/-Epc-MOVyeck/WrY91dsmqtI/AAAAAAAAAAM/JCP9qck4RbAMVGz7ZqTAnO2ZtkpdK_D4gCLcBGAs/s1600/rou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Epc-MOVyeck/WrY91dsmqtI/AAAAAAAAAAM/JCP9qck4RbAMVGz7ZqTAnO2ZtkpdK_D4gCLcBGAs/s1600/rouge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561" cy="847725"/>
                    </a:xfrm>
                    <a:prstGeom prst="rect">
                      <a:avLst/>
                    </a:prstGeom>
                    <a:noFill/>
                    <a:ln>
                      <a:noFill/>
                    </a:ln>
                  </pic:spPr>
                </pic:pic>
              </a:graphicData>
            </a:graphic>
          </wp:inline>
        </w:drawing>
      </w:r>
    </w:p>
    <w:p w:rsidR="00627754" w:rsidRPr="00627754" w:rsidRDefault="00627754" w:rsidP="008A2FEA">
      <w:pPr>
        <w:spacing w:after="0"/>
        <w:ind w:left="720"/>
        <w:jc w:val="both"/>
        <w:rPr>
          <w:rStyle w:val="markup--quote"/>
          <w:b/>
          <w:sz w:val="20"/>
          <w:szCs w:val="20"/>
        </w:rPr>
      </w:pPr>
      <w:r w:rsidRPr="00627754">
        <w:rPr>
          <w:rStyle w:val="markup--quote"/>
          <w:b/>
          <w:sz w:val="20"/>
          <w:szCs w:val="20"/>
        </w:rPr>
        <w:t>Bigrams in Gold Standard</w:t>
      </w:r>
      <w:r w:rsidR="00000B0C">
        <w:rPr>
          <w:rStyle w:val="markup--quote"/>
          <w:b/>
          <w:sz w:val="20"/>
          <w:szCs w:val="20"/>
        </w:rPr>
        <w:tab/>
      </w:r>
      <w:r w:rsidR="00000B0C">
        <w:rPr>
          <w:rStyle w:val="markup--quote"/>
          <w:b/>
          <w:sz w:val="20"/>
          <w:szCs w:val="20"/>
        </w:rPr>
        <w:tab/>
      </w:r>
      <w:r w:rsidR="00000B0C">
        <w:rPr>
          <w:rStyle w:val="markup--quote"/>
          <w:b/>
          <w:sz w:val="20"/>
          <w:szCs w:val="20"/>
        </w:rPr>
        <w:tab/>
      </w:r>
      <w:r w:rsidR="00000B0C">
        <w:rPr>
          <w:rStyle w:val="markup--quote"/>
          <w:b/>
          <w:sz w:val="20"/>
          <w:szCs w:val="20"/>
        </w:rPr>
        <w:tab/>
      </w:r>
      <w:r w:rsidR="00D26FDD">
        <w:rPr>
          <w:rStyle w:val="markup--quote"/>
          <w:b/>
          <w:sz w:val="20"/>
          <w:szCs w:val="20"/>
        </w:rPr>
        <w:t>Bigrams in generated summary</w:t>
      </w:r>
    </w:p>
    <w:p w:rsidR="00627754" w:rsidRPr="00627754" w:rsidRDefault="00627754" w:rsidP="008A2FEA">
      <w:pPr>
        <w:spacing w:after="0"/>
        <w:ind w:left="1440"/>
        <w:jc w:val="both"/>
        <w:rPr>
          <w:rStyle w:val="markup--quote"/>
          <w:i/>
          <w:sz w:val="20"/>
          <w:szCs w:val="20"/>
        </w:rPr>
      </w:pPr>
      <w:proofErr w:type="gramStart"/>
      <w:r w:rsidRPr="00627754">
        <w:rPr>
          <w:rStyle w:val="markup--quote"/>
          <w:i/>
          <w:sz w:val="20"/>
          <w:szCs w:val="20"/>
        </w:rPr>
        <w:t>you</w:t>
      </w:r>
      <w:proofErr w:type="gramEnd"/>
      <w:r w:rsidRPr="00627754">
        <w:rPr>
          <w:rStyle w:val="markup--quote"/>
          <w:i/>
          <w:sz w:val="20"/>
          <w:szCs w:val="20"/>
        </w:rPr>
        <w:t xml:space="preserve"> know      </w:t>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D26FDD" w:rsidRPr="00627754">
        <w:rPr>
          <w:rStyle w:val="markup--quote"/>
          <w:i/>
          <w:sz w:val="20"/>
          <w:szCs w:val="20"/>
        </w:rPr>
        <w:t xml:space="preserve">oh you          </w:t>
      </w:r>
    </w:p>
    <w:p w:rsidR="00627754" w:rsidRPr="00627754" w:rsidRDefault="00627754" w:rsidP="008A2FEA">
      <w:pPr>
        <w:spacing w:after="0"/>
        <w:ind w:left="1440"/>
        <w:jc w:val="both"/>
        <w:rPr>
          <w:rStyle w:val="markup--quote"/>
          <w:i/>
          <w:sz w:val="20"/>
          <w:szCs w:val="20"/>
        </w:rPr>
      </w:pPr>
      <w:proofErr w:type="gramStart"/>
      <w:r w:rsidRPr="00627754">
        <w:rPr>
          <w:rStyle w:val="markup--quote"/>
          <w:i/>
          <w:sz w:val="20"/>
          <w:szCs w:val="20"/>
        </w:rPr>
        <w:t>know</w:t>
      </w:r>
      <w:proofErr w:type="gramEnd"/>
      <w:r w:rsidRPr="00627754">
        <w:rPr>
          <w:rStyle w:val="markup--quote"/>
          <w:i/>
          <w:sz w:val="20"/>
          <w:szCs w:val="20"/>
        </w:rPr>
        <w:t xml:space="preserve"> nothing</w:t>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D26FDD" w:rsidRPr="00627754">
        <w:rPr>
          <w:rStyle w:val="markup--quote"/>
          <w:i/>
          <w:sz w:val="20"/>
          <w:szCs w:val="20"/>
        </w:rPr>
        <w:t xml:space="preserve">you know      </w:t>
      </w:r>
    </w:p>
    <w:p w:rsidR="00D26FDD" w:rsidRPr="00627754" w:rsidRDefault="00627754" w:rsidP="008A2FEA">
      <w:pPr>
        <w:spacing w:after="0"/>
        <w:ind w:left="1440"/>
        <w:jc w:val="both"/>
        <w:rPr>
          <w:rStyle w:val="markup--quote"/>
          <w:i/>
          <w:sz w:val="20"/>
          <w:szCs w:val="20"/>
        </w:rPr>
      </w:pPr>
      <w:proofErr w:type="gramStart"/>
      <w:r w:rsidRPr="00627754">
        <w:rPr>
          <w:rStyle w:val="markup--quote"/>
          <w:i/>
          <w:sz w:val="20"/>
          <w:szCs w:val="20"/>
        </w:rPr>
        <w:t>nothing</w:t>
      </w:r>
      <w:proofErr w:type="gramEnd"/>
      <w:r w:rsidRPr="00627754">
        <w:rPr>
          <w:rStyle w:val="markup--quote"/>
          <w:i/>
          <w:sz w:val="20"/>
          <w:szCs w:val="20"/>
        </w:rPr>
        <w:t xml:space="preserve"> john </w:t>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D26FDD" w:rsidRPr="00627754">
        <w:rPr>
          <w:rStyle w:val="markup--quote"/>
          <w:i/>
          <w:sz w:val="20"/>
          <w:szCs w:val="20"/>
        </w:rPr>
        <w:t>know nothing</w:t>
      </w:r>
    </w:p>
    <w:p w:rsidR="00D26FDD" w:rsidRPr="00627754" w:rsidRDefault="00627754" w:rsidP="008A2FEA">
      <w:pPr>
        <w:spacing w:after="0"/>
        <w:ind w:left="1440"/>
        <w:jc w:val="both"/>
        <w:rPr>
          <w:rStyle w:val="markup--quote"/>
          <w:i/>
          <w:sz w:val="20"/>
          <w:szCs w:val="20"/>
        </w:rPr>
      </w:pPr>
      <w:proofErr w:type="gramStart"/>
      <w:r w:rsidRPr="00627754">
        <w:rPr>
          <w:rStyle w:val="markup--quote"/>
          <w:i/>
          <w:sz w:val="20"/>
          <w:szCs w:val="20"/>
        </w:rPr>
        <w:t>john</w:t>
      </w:r>
      <w:proofErr w:type="gramEnd"/>
      <w:r w:rsidRPr="00627754">
        <w:rPr>
          <w:rStyle w:val="markup--quote"/>
          <w:i/>
          <w:sz w:val="20"/>
          <w:szCs w:val="20"/>
        </w:rPr>
        <w:t xml:space="preserve"> snow     </w:t>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000B0C">
        <w:rPr>
          <w:rStyle w:val="markup--quote"/>
          <w:i/>
          <w:sz w:val="20"/>
          <w:szCs w:val="20"/>
        </w:rPr>
        <w:tab/>
      </w:r>
      <w:r w:rsidR="00D26FDD" w:rsidRPr="00627754">
        <w:rPr>
          <w:rStyle w:val="markup--quote"/>
          <w:i/>
          <w:sz w:val="20"/>
          <w:szCs w:val="20"/>
        </w:rPr>
        <w:t xml:space="preserve">nothing little </w:t>
      </w:r>
    </w:p>
    <w:p w:rsidR="00D26FDD" w:rsidRPr="00627754" w:rsidRDefault="00000B0C" w:rsidP="008A2FEA">
      <w:pPr>
        <w:spacing w:after="0"/>
        <w:ind w:left="1440"/>
        <w:jc w:val="both"/>
        <w:rPr>
          <w:rStyle w:val="markup--quote"/>
          <w:i/>
          <w:sz w:val="20"/>
          <w:szCs w:val="20"/>
        </w:rPr>
      </w:pP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proofErr w:type="gramStart"/>
      <w:r w:rsidR="00D26FDD" w:rsidRPr="00627754">
        <w:rPr>
          <w:rStyle w:val="markup--quote"/>
          <w:i/>
          <w:sz w:val="20"/>
          <w:szCs w:val="20"/>
        </w:rPr>
        <w:t>little</w:t>
      </w:r>
      <w:proofErr w:type="gramEnd"/>
      <w:r w:rsidR="00D26FDD" w:rsidRPr="00627754">
        <w:rPr>
          <w:rStyle w:val="markup--quote"/>
          <w:i/>
          <w:sz w:val="20"/>
          <w:szCs w:val="20"/>
        </w:rPr>
        <w:t xml:space="preserve"> john      </w:t>
      </w:r>
    </w:p>
    <w:p w:rsidR="00D26FDD" w:rsidRDefault="00000B0C" w:rsidP="008A2FEA">
      <w:pPr>
        <w:spacing w:after="0"/>
        <w:ind w:left="1440"/>
        <w:jc w:val="both"/>
        <w:rPr>
          <w:rStyle w:val="markup--quote"/>
          <w:i/>
          <w:sz w:val="20"/>
          <w:szCs w:val="20"/>
        </w:rPr>
      </w:pP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r>
        <w:rPr>
          <w:rStyle w:val="markup--quote"/>
          <w:i/>
          <w:sz w:val="20"/>
          <w:szCs w:val="20"/>
        </w:rPr>
        <w:tab/>
      </w:r>
      <w:proofErr w:type="gramStart"/>
      <w:r w:rsidR="00D26FDD" w:rsidRPr="00627754">
        <w:rPr>
          <w:rStyle w:val="markup--quote"/>
          <w:i/>
          <w:sz w:val="20"/>
          <w:szCs w:val="20"/>
        </w:rPr>
        <w:t>john</w:t>
      </w:r>
      <w:proofErr w:type="gramEnd"/>
      <w:r w:rsidR="00D26FDD" w:rsidRPr="00627754">
        <w:rPr>
          <w:rStyle w:val="markup--quote"/>
          <w:i/>
          <w:sz w:val="20"/>
          <w:szCs w:val="20"/>
        </w:rPr>
        <w:t xml:space="preserve"> snow     </w:t>
      </w:r>
    </w:p>
    <w:p w:rsidR="00627754" w:rsidRPr="00627754" w:rsidRDefault="00627754" w:rsidP="008A2FEA">
      <w:pPr>
        <w:spacing w:after="0"/>
        <w:ind w:left="720"/>
        <w:jc w:val="both"/>
        <w:rPr>
          <w:rStyle w:val="markup--quote"/>
          <w:b/>
          <w:sz w:val="20"/>
          <w:szCs w:val="20"/>
        </w:rPr>
      </w:pPr>
      <w:r>
        <w:rPr>
          <w:rStyle w:val="markup--quote"/>
          <w:b/>
          <w:sz w:val="20"/>
          <w:szCs w:val="20"/>
        </w:rPr>
        <w:t xml:space="preserve">In this case- </w:t>
      </w:r>
    </w:p>
    <w:p w:rsidR="00627754" w:rsidRPr="00627754" w:rsidRDefault="00627754" w:rsidP="008A2FEA">
      <w:pPr>
        <w:spacing w:after="0"/>
        <w:ind w:left="720"/>
        <w:jc w:val="both"/>
        <w:rPr>
          <w:rStyle w:val="markup--quote"/>
          <w:sz w:val="20"/>
          <w:szCs w:val="20"/>
        </w:rPr>
      </w:pPr>
      <w:r w:rsidRPr="00627754">
        <w:rPr>
          <w:rStyle w:val="markup--quote"/>
          <w:sz w:val="20"/>
          <w:szCs w:val="20"/>
        </w:rPr>
        <w:t>ROUGE2 Recall = 3 / 4 </w:t>
      </w:r>
    </w:p>
    <w:p w:rsidR="00627754" w:rsidRPr="00627754" w:rsidRDefault="00627754" w:rsidP="008A2FEA">
      <w:pPr>
        <w:spacing w:after="0"/>
        <w:ind w:left="720"/>
        <w:jc w:val="both"/>
        <w:rPr>
          <w:rStyle w:val="markup--quote"/>
          <w:sz w:val="20"/>
          <w:szCs w:val="20"/>
        </w:rPr>
      </w:pPr>
      <w:r w:rsidRPr="00627754">
        <w:rPr>
          <w:rStyle w:val="markup--quote"/>
          <w:sz w:val="20"/>
          <w:szCs w:val="20"/>
        </w:rPr>
        <w:t>ROUGE2 Precision = 3 / 6</w:t>
      </w:r>
    </w:p>
    <w:p w:rsidR="00627754" w:rsidRDefault="00627754" w:rsidP="00627754">
      <w:pPr>
        <w:spacing w:after="0"/>
        <w:jc w:val="both"/>
        <w:rPr>
          <w:rStyle w:val="markup--quote"/>
          <w:sz w:val="20"/>
          <w:szCs w:val="20"/>
        </w:rPr>
      </w:pPr>
    </w:p>
    <w:p w:rsidR="00576035" w:rsidRDefault="00627754" w:rsidP="00576035">
      <w:pPr>
        <w:pStyle w:val="ListParagraph"/>
        <w:numPr>
          <w:ilvl w:val="0"/>
          <w:numId w:val="16"/>
        </w:numPr>
        <w:spacing w:after="0"/>
        <w:ind w:left="426"/>
        <w:jc w:val="both"/>
        <w:rPr>
          <w:sz w:val="20"/>
          <w:szCs w:val="20"/>
        </w:rPr>
      </w:pPr>
      <w:r w:rsidRPr="00576035">
        <w:rPr>
          <w:rStyle w:val="markup--quote"/>
          <w:b/>
          <w:sz w:val="20"/>
          <w:szCs w:val="20"/>
        </w:rPr>
        <w:t>ROUGE-L</w:t>
      </w:r>
      <w:r w:rsidRPr="00576035">
        <w:rPr>
          <w:rStyle w:val="markup--quote"/>
          <w:sz w:val="20"/>
          <w:szCs w:val="20"/>
        </w:rPr>
        <w:t xml:space="preserve"> </w:t>
      </w:r>
      <w:r w:rsidR="00576035" w:rsidRPr="00576035">
        <w:rPr>
          <w:sz w:val="20"/>
          <w:szCs w:val="20"/>
        </w:rPr>
        <w:t>measures the overlap between summaries based on the longest common sub-sequences (LCS) encountered in the summaries. It uses a LCS-based F-measure to evaluate two summaries X of length m and Y of length n, where X is a gold standard summary and Y is a generated summary sentence</w:t>
      </w:r>
      <w:r w:rsidR="00576035">
        <w:rPr>
          <w:sz w:val="20"/>
          <w:szCs w:val="20"/>
        </w:rPr>
        <w:t>.</w:t>
      </w:r>
    </w:p>
    <w:p w:rsidR="00576035" w:rsidRPr="00576035" w:rsidRDefault="00576035" w:rsidP="00576035">
      <w:pPr>
        <w:spacing w:after="0"/>
        <w:ind w:left="66"/>
        <w:jc w:val="center"/>
        <w:rPr>
          <w:rStyle w:val="markup--quote"/>
          <w:sz w:val="20"/>
          <w:szCs w:val="20"/>
        </w:rPr>
      </w:pPr>
    </w:p>
    <w:p w:rsidR="00627754" w:rsidRDefault="00627754" w:rsidP="00D26FDD">
      <w:pPr>
        <w:pStyle w:val="ListParagraph"/>
        <w:numPr>
          <w:ilvl w:val="0"/>
          <w:numId w:val="16"/>
        </w:numPr>
        <w:spacing w:after="0"/>
        <w:ind w:left="426"/>
        <w:jc w:val="both"/>
        <w:rPr>
          <w:sz w:val="20"/>
          <w:szCs w:val="20"/>
        </w:rPr>
      </w:pPr>
      <w:r w:rsidRPr="00627754">
        <w:rPr>
          <w:rStyle w:val="markup--quote"/>
          <w:b/>
          <w:sz w:val="20"/>
          <w:szCs w:val="20"/>
        </w:rPr>
        <w:t>ROUGE-</w:t>
      </w:r>
      <w:r w:rsidR="00576035" w:rsidRPr="00627754">
        <w:rPr>
          <w:rStyle w:val="markup--quote"/>
          <w:b/>
          <w:sz w:val="20"/>
          <w:szCs w:val="20"/>
        </w:rPr>
        <w:t>W</w:t>
      </w:r>
      <w:r w:rsidR="00576035" w:rsidRPr="00627754">
        <w:rPr>
          <w:rStyle w:val="markup--quote"/>
          <w:sz w:val="20"/>
          <w:szCs w:val="20"/>
        </w:rPr>
        <w:t>:</w:t>
      </w:r>
      <w:r w:rsidR="00576035">
        <w:rPr>
          <w:rStyle w:val="markup--quote"/>
          <w:sz w:val="20"/>
          <w:szCs w:val="20"/>
        </w:rPr>
        <w:t xml:space="preserve"> </w:t>
      </w:r>
      <w:r w:rsidR="00576035" w:rsidRPr="00576035">
        <w:rPr>
          <w:sz w:val="20"/>
          <w:szCs w:val="20"/>
        </w:rPr>
        <w:t>Rouge-L measures takes only sub-sequences into consideration, it does not check if the sub-sequences are consecutive or not. To improve the LCS method we can use a weighted scheme which will prefer consecutive sub-sequences over non-consecutive ones. One can simply store the length of consecutive sub-sequence found so far. So this way consecutive common sub- sequences are awarded more score than the ones which are common but not consecutive</w:t>
      </w:r>
      <w:r w:rsidR="00576035">
        <w:rPr>
          <w:sz w:val="20"/>
          <w:szCs w:val="20"/>
        </w:rPr>
        <w:t>.</w:t>
      </w:r>
    </w:p>
    <w:p w:rsidR="00576035" w:rsidRPr="00627754" w:rsidRDefault="00576035" w:rsidP="00576035">
      <w:pPr>
        <w:pStyle w:val="ListParagraph"/>
        <w:spacing w:after="0"/>
        <w:ind w:left="426"/>
        <w:jc w:val="both"/>
        <w:rPr>
          <w:rStyle w:val="markup--quote"/>
          <w:sz w:val="20"/>
          <w:szCs w:val="20"/>
        </w:rPr>
      </w:pPr>
    </w:p>
    <w:p w:rsidR="00627754" w:rsidRPr="00D26FDD" w:rsidRDefault="00627754" w:rsidP="00D26FDD">
      <w:pPr>
        <w:pStyle w:val="ListParagraph"/>
        <w:numPr>
          <w:ilvl w:val="0"/>
          <w:numId w:val="16"/>
        </w:numPr>
        <w:spacing w:after="0"/>
        <w:ind w:left="426"/>
        <w:jc w:val="both"/>
        <w:rPr>
          <w:rStyle w:val="markup--quote"/>
          <w:sz w:val="20"/>
          <w:szCs w:val="20"/>
        </w:rPr>
      </w:pPr>
      <w:r w:rsidRPr="00D26FDD">
        <w:rPr>
          <w:rStyle w:val="markup--quote"/>
          <w:b/>
          <w:sz w:val="20"/>
          <w:szCs w:val="20"/>
        </w:rPr>
        <w:t>ROUGE-S</w:t>
      </w:r>
      <w:r w:rsidRPr="00D26FDD">
        <w:rPr>
          <w:rStyle w:val="markup--quote"/>
          <w:sz w:val="20"/>
          <w:szCs w:val="20"/>
        </w:rPr>
        <w:t xml:space="preserve"> </w:t>
      </w:r>
      <w:r w:rsidR="00576035" w:rsidRPr="00576035">
        <w:rPr>
          <w:sz w:val="20"/>
          <w:szCs w:val="20"/>
        </w:rPr>
        <w:t>This is a co-occurrence statistics based on Skip-bi-grams. A Skip-bi-gram is a bi-gram which can have arbitrary gap between them. For the sentence</w:t>
      </w:r>
      <w:r w:rsidRPr="00576035">
        <w:t>.</w:t>
      </w:r>
    </w:p>
    <w:p w:rsidR="00576035" w:rsidRPr="00576035" w:rsidRDefault="00576035" w:rsidP="00576035">
      <w:pPr>
        <w:pStyle w:val="ListParagraph"/>
        <w:spacing w:after="0"/>
        <w:ind w:left="426"/>
        <w:jc w:val="both"/>
        <w:rPr>
          <w:sz w:val="20"/>
          <w:szCs w:val="20"/>
        </w:rPr>
      </w:pPr>
      <w:r>
        <w:rPr>
          <w:sz w:val="20"/>
          <w:szCs w:val="20"/>
        </w:rPr>
        <w:t>S</w:t>
      </w:r>
      <w:r w:rsidRPr="00576035">
        <w:rPr>
          <w:sz w:val="20"/>
          <w:szCs w:val="20"/>
        </w:rPr>
        <w:t xml:space="preserve">kip bi-grams </w:t>
      </w:r>
      <w:r w:rsidR="00D24AED" w:rsidRPr="00576035">
        <w:rPr>
          <w:sz w:val="20"/>
          <w:szCs w:val="20"/>
        </w:rPr>
        <w:t>are:</w:t>
      </w:r>
    </w:p>
    <w:p w:rsidR="00576035" w:rsidRPr="00576035" w:rsidRDefault="00576035" w:rsidP="00576035">
      <w:pPr>
        <w:pStyle w:val="ListParagraph"/>
        <w:numPr>
          <w:ilvl w:val="1"/>
          <w:numId w:val="16"/>
        </w:numPr>
        <w:spacing w:after="0"/>
        <w:jc w:val="both"/>
        <w:rPr>
          <w:sz w:val="20"/>
          <w:szCs w:val="20"/>
        </w:rPr>
      </w:pPr>
      <w:r w:rsidRPr="00576035">
        <w:rPr>
          <w:sz w:val="20"/>
          <w:szCs w:val="20"/>
        </w:rPr>
        <w:t> you know</w:t>
      </w:r>
    </w:p>
    <w:p w:rsidR="00576035" w:rsidRPr="00576035" w:rsidRDefault="00576035" w:rsidP="00576035">
      <w:pPr>
        <w:pStyle w:val="ListParagraph"/>
        <w:numPr>
          <w:ilvl w:val="1"/>
          <w:numId w:val="16"/>
        </w:numPr>
        <w:spacing w:after="0"/>
        <w:jc w:val="both"/>
        <w:rPr>
          <w:sz w:val="20"/>
          <w:szCs w:val="20"/>
        </w:rPr>
      </w:pPr>
      <w:r w:rsidRPr="00576035">
        <w:rPr>
          <w:sz w:val="20"/>
          <w:szCs w:val="20"/>
        </w:rPr>
        <w:t>you nothing</w:t>
      </w:r>
    </w:p>
    <w:p w:rsidR="00576035" w:rsidRPr="00576035" w:rsidRDefault="00576035" w:rsidP="00576035">
      <w:pPr>
        <w:pStyle w:val="ListParagraph"/>
        <w:numPr>
          <w:ilvl w:val="1"/>
          <w:numId w:val="16"/>
        </w:numPr>
        <w:spacing w:after="0"/>
        <w:jc w:val="both"/>
        <w:rPr>
          <w:sz w:val="20"/>
          <w:szCs w:val="20"/>
        </w:rPr>
      </w:pPr>
      <w:r w:rsidRPr="00576035">
        <w:rPr>
          <w:sz w:val="20"/>
          <w:szCs w:val="20"/>
        </w:rPr>
        <w:t>you john</w:t>
      </w:r>
      <w:r w:rsidRPr="00576035">
        <w:t xml:space="preserve"> </w:t>
      </w:r>
    </w:p>
    <w:p w:rsidR="00576035" w:rsidRPr="00576035" w:rsidRDefault="00576035" w:rsidP="00576035">
      <w:pPr>
        <w:pStyle w:val="ListParagraph"/>
        <w:numPr>
          <w:ilvl w:val="1"/>
          <w:numId w:val="16"/>
        </w:numPr>
        <w:spacing w:after="0"/>
        <w:jc w:val="both"/>
        <w:rPr>
          <w:sz w:val="20"/>
          <w:szCs w:val="20"/>
        </w:rPr>
      </w:pPr>
      <w:r w:rsidRPr="00576035">
        <w:rPr>
          <w:sz w:val="20"/>
          <w:szCs w:val="20"/>
        </w:rPr>
        <w:t>you snow</w:t>
      </w:r>
    </w:p>
    <w:p w:rsidR="00576035" w:rsidRPr="00576035" w:rsidRDefault="00576035" w:rsidP="00576035">
      <w:pPr>
        <w:pStyle w:val="ListParagraph"/>
        <w:numPr>
          <w:ilvl w:val="1"/>
          <w:numId w:val="16"/>
        </w:numPr>
        <w:spacing w:after="0"/>
        <w:jc w:val="both"/>
        <w:rPr>
          <w:sz w:val="20"/>
          <w:szCs w:val="20"/>
        </w:rPr>
      </w:pPr>
      <w:r w:rsidRPr="00576035">
        <w:rPr>
          <w:sz w:val="20"/>
          <w:szCs w:val="20"/>
        </w:rPr>
        <w:t>know nothing</w:t>
      </w:r>
    </w:p>
    <w:p w:rsidR="00576035" w:rsidRPr="00576035" w:rsidRDefault="00576035" w:rsidP="00576035">
      <w:pPr>
        <w:pStyle w:val="ListParagraph"/>
        <w:numPr>
          <w:ilvl w:val="1"/>
          <w:numId w:val="16"/>
        </w:numPr>
        <w:spacing w:after="0"/>
        <w:jc w:val="both"/>
        <w:rPr>
          <w:sz w:val="20"/>
          <w:szCs w:val="20"/>
        </w:rPr>
      </w:pPr>
      <w:r w:rsidRPr="00576035">
        <w:rPr>
          <w:sz w:val="20"/>
          <w:szCs w:val="20"/>
        </w:rPr>
        <w:t>know john</w:t>
      </w:r>
    </w:p>
    <w:p w:rsidR="00576035" w:rsidRPr="00576035" w:rsidRDefault="00576035" w:rsidP="00576035">
      <w:pPr>
        <w:pStyle w:val="ListParagraph"/>
        <w:numPr>
          <w:ilvl w:val="1"/>
          <w:numId w:val="16"/>
        </w:numPr>
        <w:spacing w:after="0"/>
        <w:jc w:val="both"/>
        <w:rPr>
          <w:sz w:val="20"/>
          <w:szCs w:val="20"/>
        </w:rPr>
      </w:pPr>
      <w:r w:rsidRPr="00576035">
        <w:rPr>
          <w:sz w:val="20"/>
          <w:szCs w:val="20"/>
        </w:rPr>
        <w:t>know snow</w:t>
      </w:r>
    </w:p>
    <w:p w:rsidR="00576035" w:rsidRPr="00576035" w:rsidRDefault="00576035" w:rsidP="00576035">
      <w:pPr>
        <w:pStyle w:val="ListParagraph"/>
        <w:numPr>
          <w:ilvl w:val="1"/>
          <w:numId w:val="16"/>
        </w:numPr>
        <w:spacing w:after="0"/>
        <w:jc w:val="both"/>
        <w:rPr>
          <w:sz w:val="20"/>
          <w:szCs w:val="20"/>
        </w:rPr>
      </w:pPr>
      <w:r w:rsidRPr="00576035">
        <w:rPr>
          <w:sz w:val="20"/>
          <w:szCs w:val="20"/>
        </w:rPr>
        <w:t>nothing john</w:t>
      </w:r>
    </w:p>
    <w:p w:rsidR="00576035" w:rsidRPr="00576035" w:rsidRDefault="00576035" w:rsidP="00576035">
      <w:pPr>
        <w:pStyle w:val="ListParagraph"/>
        <w:numPr>
          <w:ilvl w:val="1"/>
          <w:numId w:val="16"/>
        </w:numPr>
        <w:spacing w:after="0"/>
        <w:jc w:val="both"/>
        <w:rPr>
          <w:sz w:val="20"/>
          <w:szCs w:val="20"/>
        </w:rPr>
      </w:pPr>
      <w:r w:rsidRPr="00576035">
        <w:rPr>
          <w:sz w:val="20"/>
          <w:szCs w:val="20"/>
        </w:rPr>
        <w:t>nothing snow</w:t>
      </w:r>
    </w:p>
    <w:p w:rsidR="00576035" w:rsidRPr="00576035" w:rsidRDefault="00576035" w:rsidP="00576035">
      <w:pPr>
        <w:pStyle w:val="ListParagraph"/>
        <w:numPr>
          <w:ilvl w:val="1"/>
          <w:numId w:val="16"/>
        </w:numPr>
        <w:spacing w:after="0"/>
        <w:jc w:val="both"/>
        <w:rPr>
          <w:sz w:val="20"/>
          <w:szCs w:val="20"/>
        </w:rPr>
      </w:pPr>
      <w:r w:rsidRPr="00576035">
        <w:rPr>
          <w:sz w:val="20"/>
          <w:szCs w:val="20"/>
        </w:rPr>
        <w:t>john snow</w:t>
      </w:r>
    </w:p>
    <w:p w:rsidR="00576035" w:rsidRDefault="00576035">
      <w:pPr>
        <w:rPr>
          <w:rStyle w:val="markup--quote"/>
          <w:sz w:val="20"/>
          <w:szCs w:val="20"/>
        </w:rPr>
      </w:pPr>
      <w:r>
        <w:rPr>
          <w:rStyle w:val="markup--quote"/>
          <w:sz w:val="20"/>
          <w:szCs w:val="20"/>
        </w:rPr>
        <w:br w:type="page"/>
      </w:r>
    </w:p>
    <w:p w:rsidR="007A7023" w:rsidRPr="00976164" w:rsidRDefault="009A389D" w:rsidP="00976164">
      <w:pPr>
        <w:pStyle w:val="ListParagraph"/>
        <w:numPr>
          <w:ilvl w:val="0"/>
          <w:numId w:val="3"/>
        </w:numPr>
        <w:ind w:left="142"/>
        <w:rPr>
          <w:rStyle w:val="markup--quote"/>
        </w:rPr>
      </w:pPr>
      <w:r>
        <w:rPr>
          <w:rStyle w:val="markup--quote"/>
          <w:b/>
        </w:rPr>
        <w:lastRenderedPageBreak/>
        <w:t xml:space="preserve">Overview </w:t>
      </w:r>
      <w:r w:rsidR="007A7023" w:rsidRPr="00976164">
        <w:rPr>
          <w:rStyle w:val="markup--quote"/>
          <w:b/>
        </w:rPr>
        <w:t>Tensor</w:t>
      </w:r>
      <w:r w:rsidR="008505BA">
        <w:rPr>
          <w:rStyle w:val="markup--quote"/>
          <w:b/>
        </w:rPr>
        <w:t>f</w:t>
      </w:r>
      <w:r w:rsidR="007A7023" w:rsidRPr="00976164">
        <w:rPr>
          <w:rStyle w:val="markup--quote"/>
          <w:b/>
        </w:rPr>
        <w:t>low</w:t>
      </w:r>
      <w:r w:rsidR="0002378B">
        <w:rPr>
          <w:rStyle w:val="markup--quote"/>
          <w:b/>
        </w:rPr>
        <w:t xml:space="preserve"> </w:t>
      </w:r>
      <w:r w:rsidR="0002378B" w:rsidRPr="0002378B">
        <w:rPr>
          <w:rStyle w:val="markup--quote"/>
          <w:b/>
          <w:vertAlign w:val="superscript"/>
        </w:rPr>
        <w:t>[10]</w:t>
      </w:r>
    </w:p>
    <w:p w:rsidR="007C57A8" w:rsidRDefault="007C57A8" w:rsidP="007C57A8">
      <w:pPr>
        <w:spacing w:after="0"/>
        <w:jc w:val="both"/>
        <w:rPr>
          <w:sz w:val="20"/>
          <w:szCs w:val="20"/>
        </w:rPr>
      </w:pPr>
      <w:r w:rsidRPr="007C57A8">
        <w:rPr>
          <w:sz w:val="20"/>
          <w:szCs w:val="20"/>
        </w:rPr>
        <w:t xml:space="preserve">Tensorflow is a computational framework for building machine learning models. </w:t>
      </w:r>
      <w:proofErr w:type="spellStart"/>
      <w:r w:rsidRPr="007C57A8">
        <w:rPr>
          <w:sz w:val="20"/>
          <w:szCs w:val="20"/>
        </w:rPr>
        <w:t>TensorFlow</w:t>
      </w:r>
      <w:proofErr w:type="spellEnd"/>
      <w:r w:rsidRPr="007C57A8">
        <w:rPr>
          <w:sz w:val="20"/>
          <w:szCs w:val="20"/>
        </w:rPr>
        <w:t xml:space="preserve"> provides a variety of different toolkits that allow you to construct models at your preferred level of abstraction. You can use lower-level APIs to build models by defining a series of mathematical operations. Alternatively, you can use higher-level APIs (like </w:t>
      </w:r>
      <w:proofErr w:type="spellStart"/>
      <w:r w:rsidRPr="00721ABB">
        <w:rPr>
          <w:sz w:val="20"/>
          <w:szCs w:val="20"/>
        </w:rPr>
        <w:t>tf.estimator</w:t>
      </w:r>
      <w:proofErr w:type="spellEnd"/>
      <w:r w:rsidRPr="007C57A8">
        <w:rPr>
          <w:sz w:val="20"/>
          <w:szCs w:val="20"/>
        </w:rPr>
        <w:t xml:space="preserve">) to specify predefined architectures, such as linear </w:t>
      </w:r>
      <w:proofErr w:type="spellStart"/>
      <w:r w:rsidRPr="007C57A8">
        <w:rPr>
          <w:sz w:val="20"/>
          <w:szCs w:val="20"/>
        </w:rPr>
        <w:t>regressors</w:t>
      </w:r>
      <w:proofErr w:type="spellEnd"/>
      <w:r w:rsidRPr="007C57A8">
        <w:rPr>
          <w:sz w:val="20"/>
          <w:szCs w:val="20"/>
        </w:rPr>
        <w:t xml:space="preserve"> or neural networks.</w:t>
      </w:r>
    </w:p>
    <w:p w:rsidR="007C57A8" w:rsidRPr="00721ABB" w:rsidRDefault="007C57A8" w:rsidP="007C57A8">
      <w:pPr>
        <w:spacing w:after="0"/>
        <w:jc w:val="both"/>
        <w:rPr>
          <w:sz w:val="20"/>
          <w:szCs w:val="20"/>
        </w:rPr>
      </w:pPr>
      <w:r w:rsidRPr="00721ABB">
        <w:rPr>
          <w:sz w:val="20"/>
          <w:szCs w:val="20"/>
        </w:rPr>
        <w:t xml:space="preserve">The following figure shows the current hierarchy of </w:t>
      </w:r>
      <w:proofErr w:type="spellStart"/>
      <w:r w:rsidRPr="00721ABB">
        <w:rPr>
          <w:sz w:val="20"/>
          <w:szCs w:val="20"/>
        </w:rPr>
        <w:t>TensorFlow</w:t>
      </w:r>
      <w:proofErr w:type="spellEnd"/>
      <w:r w:rsidRPr="00721ABB">
        <w:rPr>
          <w:sz w:val="20"/>
          <w:szCs w:val="20"/>
        </w:rPr>
        <w:t xml:space="preserve"> toolkits:</w:t>
      </w:r>
    </w:p>
    <w:p w:rsidR="00622E8F" w:rsidRDefault="00622E8F" w:rsidP="007C57A8">
      <w:pPr>
        <w:spacing w:after="0"/>
        <w:jc w:val="both"/>
      </w:pPr>
    </w:p>
    <w:p w:rsidR="007C57A8" w:rsidRDefault="00622E8F" w:rsidP="003970EC">
      <w:pPr>
        <w:spacing w:after="0"/>
        <w:jc w:val="center"/>
        <w:rPr>
          <w:lang w:val="en-US"/>
        </w:rPr>
      </w:pPr>
      <w:r>
        <w:rPr>
          <w:noProof/>
        </w:rPr>
        <w:drawing>
          <wp:inline distT="0" distB="0" distL="0" distR="0" wp14:anchorId="78A3240D" wp14:editId="25AB0A4C">
            <wp:extent cx="3969572" cy="2646381"/>
            <wp:effectExtent l="0" t="0" r="0" b="1905"/>
            <wp:docPr id="3" name="Picture 3" descr="https://3.bp.blogspot.com/-l2UT45WGdyw/Wbe7au1nfwI/AAAAAAAAD1I/GeQcQUUWezIiaFFRCiMILlX2EYdG49C0wCLcBGAs/s1600/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l2UT45WGdyw/Wbe7au1nfwI/AAAAAAAAD1I/GeQcQUUWezIiaFFRCiMILlX2EYdG49C0wCLcBGAs/s1600/imag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9542" cy="2646361"/>
                    </a:xfrm>
                    <a:prstGeom prst="rect">
                      <a:avLst/>
                    </a:prstGeom>
                    <a:noFill/>
                    <a:ln>
                      <a:noFill/>
                    </a:ln>
                  </pic:spPr>
                </pic:pic>
              </a:graphicData>
            </a:graphic>
          </wp:inline>
        </w:drawing>
      </w:r>
    </w:p>
    <w:p w:rsidR="001A1524" w:rsidRDefault="001A1524" w:rsidP="003970EC">
      <w:pPr>
        <w:spacing w:after="0"/>
        <w:jc w:val="center"/>
        <w:rPr>
          <w:lang w:val="en-US"/>
        </w:rPr>
      </w:pPr>
    </w:p>
    <w:p w:rsidR="001A1524" w:rsidRPr="001A1524" w:rsidRDefault="001A1524" w:rsidP="00BA1C8A">
      <w:pPr>
        <w:spacing w:after="0"/>
        <w:jc w:val="both"/>
        <w:rPr>
          <w:sz w:val="20"/>
          <w:szCs w:val="20"/>
        </w:rPr>
      </w:pPr>
      <w:proofErr w:type="spellStart"/>
      <w:r w:rsidRPr="001A1524">
        <w:rPr>
          <w:sz w:val="20"/>
          <w:szCs w:val="20"/>
        </w:rPr>
        <w:t>TensorFlow</w:t>
      </w:r>
      <w:proofErr w:type="spellEnd"/>
      <w:r w:rsidRPr="001A1524">
        <w:rPr>
          <w:sz w:val="20"/>
          <w:szCs w:val="20"/>
        </w:rPr>
        <w:t xml:space="preserve"> is cross-platform. It runs on nearly everything: GPUs and CPUs—including mobile and embedded platforms—and even tensor processing units (TPUs</w:t>
      </w:r>
      <w:r w:rsidRPr="00BA1C8A">
        <w:rPr>
          <w:sz w:val="20"/>
          <w:szCs w:val="20"/>
        </w:rPr>
        <w:t>)</w:t>
      </w:r>
      <w:r w:rsidRPr="001A1524">
        <w:rPr>
          <w:sz w:val="20"/>
          <w:szCs w:val="20"/>
        </w:rPr>
        <w:t xml:space="preserve">, which are specialized hardware to do tensor math on. </w:t>
      </w:r>
    </w:p>
    <w:p w:rsidR="001A1524" w:rsidRPr="001A1524" w:rsidRDefault="001A1524" w:rsidP="00BA1C8A">
      <w:pPr>
        <w:spacing w:after="0"/>
        <w:jc w:val="both"/>
        <w:rPr>
          <w:sz w:val="20"/>
          <w:szCs w:val="20"/>
        </w:rPr>
      </w:pPr>
    </w:p>
    <w:p w:rsidR="00BA1C8A" w:rsidRDefault="00BA1C8A" w:rsidP="00622E8F">
      <w:pPr>
        <w:spacing w:after="120"/>
        <w:jc w:val="both"/>
        <w:rPr>
          <w:sz w:val="20"/>
          <w:szCs w:val="20"/>
        </w:rPr>
      </w:pPr>
      <w:r w:rsidRPr="00BA1C8A">
        <w:rPr>
          <w:sz w:val="20"/>
          <w:szCs w:val="20"/>
        </w:rPr>
        <w:t xml:space="preserve">The single biggest benefit </w:t>
      </w:r>
      <w:proofErr w:type="spellStart"/>
      <w:r w:rsidRPr="00BA1C8A">
        <w:rPr>
          <w:sz w:val="20"/>
          <w:szCs w:val="20"/>
        </w:rPr>
        <w:t>TensorFlow</w:t>
      </w:r>
      <w:proofErr w:type="spellEnd"/>
      <w:r w:rsidRPr="00BA1C8A">
        <w:rPr>
          <w:sz w:val="20"/>
          <w:szCs w:val="20"/>
        </w:rPr>
        <w:t xml:space="preserve"> provides for machine learning development is abstraction. Instead of dealing with the nitty-gritty details of implementing algorithms, or figuring out proper ways to hitch the output of one function to the input of another, the developer can focus on the overall logic of the application. </w:t>
      </w:r>
      <w:proofErr w:type="spellStart"/>
      <w:r w:rsidRPr="00BA1C8A">
        <w:rPr>
          <w:sz w:val="20"/>
          <w:szCs w:val="20"/>
        </w:rPr>
        <w:t>TensorFlow</w:t>
      </w:r>
      <w:proofErr w:type="spellEnd"/>
      <w:r w:rsidRPr="00BA1C8A">
        <w:rPr>
          <w:sz w:val="20"/>
          <w:szCs w:val="20"/>
        </w:rPr>
        <w:t xml:space="preserve"> takes care of the details behind the scenes.</w:t>
      </w:r>
    </w:p>
    <w:p w:rsidR="00BA1C8A" w:rsidRDefault="00622E8F" w:rsidP="008A2FEA">
      <w:pPr>
        <w:jc w:val="center"/>
      </w:pPr>
      <w:r>
        <w:rPr>
          <w:noProof/>
        </w:rPr>
        <w:drawing>
          <wp:inline distT="0" distB="0" distL="0" distR="0" wp14:anchorId="2DB6DDF4" wp14:editId="5B6D9309">
            <wp:extent cx="5099124" cy="2678654"/>
            <wp:effectExtent l="0" t="0" r="6350" b="7620"/>
            <wp:docPr id="4" name="Picture 4" descr="TensorFlow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Featu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8913" cy="2694302"/>
                    </a:xfrm>
                    <a:prstGeom prst="rect">
                      <a:avLst/>
                    </a:prstGeom>
                    <a:noFill/>
                    <a:ln>
                      <a:noFill/>
                    </a:ln>
                  </pic:spPr>
                </pic:pic>
              </a:graphicData>
            </a:graphic>
          </wp:inline>
        </w:drawing>
      </w:r>
    </w:p>
    <w:p w:rsidR="00BA1C8A" w:rsidRPr="00BA1C8A" w:rsidRDefault="00BA1C8A" w:rsidP="00BA1C8A">
      <w:pPr>
        <w:pStyle w:val="Heading2"/>
        <w:rPr>
          <w:sz w:val="22"/>
          <w:szCs w:val="22"/>
        </w:rPr>
      </w:pPr>
      <w:proofErr w:type="spellStart"/>
      <w:r w:rsidRPr="00BA1C8A">
        <w:rPr>
          <w:sz w:val="22"/>
          <w:szCs w:val="22"/>
        </w:rPr>
        <w:lastRenderedPageBreak/>
        <w:t>TensorFlow</w:t>
      </w:r>
      <w:proofErr w:type="spellEnd"/>
      <w:r w:rsidRPr="00BA1C8A">
        <w:rPr>
          <w:sz w:val="22"/>
          <w:szCs w:val="22"/>
        </w:rPr>
        <w:t xml:space="preserve"> Advantages</w:t>
      </w:r>
    </w:p>
    <w:p w:rsidR="00BA1C8A" w:rsidRDefault="00BA1C8A" w:rsidP="00BA1C8A">
      <w:pPr>
        <w:numPr>
          <w:ilvl w:val="0"/>
          <w:numId w:val="20"/>
        </w:numPr>
        <w:spacing w:before="100" w:beforeAutospacing="1" w:after="100" w:afterAutospacing="1" w:line="240" w:lineRule="auto"/>
      </w:pPr>
      <w:proofErr w:type="spellStart"/>
      <w:r>
        <w:t>TensorFlow</w:t>
      </w:r>
      <w:proofErr w:type="spellEnd"/>
      <w:r>
        <w:t xml:space="preserve"> has a responsive construct as you can easily visualize each and every part of the graph.</w:t>
      </w:r>
    </w:p>
    <w:p w:rsidR="00BA1C8A" w:rsidRDefault="00BA1C8A" w:rsidP="00BA1C8A">
      <w:pPr>
        <w:numPr>
          <w:ilvl w:val="0"/>
          <w:numId w:val="20"/>
        </w:numPr>
        <w:spacing w:before="100" w:beforeAutospacing="1" w:after="100" w:afterAutospacing="1" w:line="240" w:lineRule="auto"/>
      </w:pPr>
      <w:r>
        <w:t>It has platform flexibility, meaning it is modular and some parts of it can be standalone while the others coalesced.</w:t>
      </w:r>
    </w:p>
    <w:p w:rsidR="00BA1C8A" w:rsidRDefault="00BA1C8A" w:rsidP="00BA1C8A">
      <w:pPr>
        <w:numPr>
          <w:ilvl w:val="0"/>
          <w:numId w:val="20"/>
        </w:numPr>
        <w:spacing w:before="100" w:beforeAutospacing="1" w:after="100" w:afterAutospacing="1" w:line="240" w:lineRule="auto"/>
      </w:pPr>
      <w:r>
        <w:t>It is easily trainable on CPU as well as GPU for distributed computing.</w:t>
      </w:r>
    </w:p>
    <w:p w:rsidR="00BA1C8A" w:rsidRDefault="00BA1C8A" w:rsidP="00BA1C8A">
      <w:pPr>
        <w:numPr>
          <w:ilvl w:val="0"/>
          <w:numId w:val="20"/>
        </w:numPr>
        <w:spacing w:before="100" w:beforeAutospacing="1" w:after="100" w:afterAutospacing="1" w:line="240" w:lineRule="auto"/>
      </w:pPr>
      <w:r>
        <w:t>It has auto differentiation capabilities, which benefit gradient based machine learning algorithms, meaning you can compute derivatives of values with respect to other values, which results in a graph extension.</w:t>
      </w:r>
    </w:p>
    <w:p w:rsidR="00BA1C8A" w:rsidRDefault="00BA1C8A" w:rsidP="00BA1C8A">
      <w:pPr>
        <w:numPr>
          <w:ilvl w:val="0"/>
          <w:numId w:val="20"/>
        </w:numPr>
        <w:spacing w:before="100" w:beforeAutospacing="1" w:after="100" w:afterAutospacing="1" w:line="240" w:lineRule="auto"/>
      </w:pPr>
      <w:r>
        <w:t>It has advanced support for threads, asynchronous computation, and queues.</w:t>
      </w:r>
    </w:p>
    <w:p w:rsidR="00BA1C8A" w:rsidRDefault="00BA1C8A" w:rsidP="00BA1C8A">
      <w:pPr>
        <w:numPr>
          <w:ilvl w:val="0"/>
          <w:numId w:val="20"/>
        </w:numPr>
        <w:spacing w:before="100" w:beforeAutospacing="1" w:after="100" w:afterAutospacing="1" w:line="240" w:lineRule="auto"/>
      </w:pPr>
      <w:r>
        <w:t>It is customizable and open source.</w:t>
      </w:r>
    </w:p>
    <w:p w:rsidR="00BA1C8A" w:rsidRPr="00BA1C8A" w:rsidRDefault="00BA1C8A" w:rsidP="00BA1C8A">
      <w:pPr>
        <w:pStyle w:val="Heading2"/>
        <w:rPr>
          <w:sz w:val="22"/>
          <w:szCs w:val="22"/>
        </w:rPr>
      </w:pPr>
      <w:proofErr w:type="spellStart"/>
      <w:r w:rsidRPr="00BA1C8A">
        <w:rPr>
          <w:sz w:val="22"/>
          <w:szCs w:val="22"/>
        </w:rPr>
        <w:t>TensorFlow</w:t>
      </w:r>
      <w:proofErr w:type="spellEnd"/>
      <w:r w:rsidRPr="00BA1C8A">
        <w:rPr>
          <w:sz w:val="22"/>
          <w:szCs w:val="22"/>
        </w:rPr>
        <w:t xml:space="preserve"> Limitations</w:t>
      </w:r>
    </w:p>
    <w:p w:rsidR="00BA1C8A" w:rsidRDefault="00BA1C8A" w:rsidP="00BA1C8A">
      <w:pPr>
        <w:numPr>
          <w:ilvl w:val="0"/>
          <w:numId w:val="21"/>
        </w:numPr>
        <w:spacing w:before="100" w:beforeAutospacing="1" w:after="100" w:afterAutospacing="1" w:line="240" w:lineRule="auto"/>
      </w:pPr>
      <w:r>
        <w:t xml:space="preserve">Have GPU memory conflicts with </w:t>
      </w:r>
      <w:proofErr w:type="spellStart"/>
      <w:r>
        <w:t>Theano</w:t>
      </w:r>
      <w:proofErr w:type="spellEnd"/>
      <w:r>
        <w:t xml:space="preserve"> if imported in the same scope.</w:t>
      </w:r>
    </w:p>
    <w:p w:rsidR="00BA1C8A" w:rsidRDefault="00BA1C8A" w:rsidP="00BA1C8A">
      <w:pPr>
        <w:numPr>
          <w:ilvl w:val="0"/>
          <w:numId w:val="21"/>
        </w:numPr>
        <w:spacing w:before="100" w:beforeAutospacing="1" w:after="100" w:afterAutospacing="1" w:line="240" w:lineRule="auto"/>
      </w:pPr>
      <w:r>
        <w:t>No support for OpenCL</w:t>
      </w:r>
    </w:p>
    <w:p w:rsidR="00DE149F" w:rsidRDefault="00BA1C8A" w:rsidP="00622E8F">
      <w:pPr>
        <w:numPr>
          <w:ilvl w:val="0"/>
          <w:numId w:val="21"/>
        </w:numPr>
        <w:spacing w:before="100" w:beforeAutospacing="1" w:after="100" w:afterAutospacing="1" w:line="240" w:lineRule="auto"/>
      </w:pPr>
      <w:r>
        <w:t>Requires prior knowledge of advanced calculus and linear algebra along with a pretty good understanding of machine learning.</w:t>
      </w:r>
    </w:p>
    <w:p w:rsidR="00DE149F" w:rsidRDefault="00DE149F">
      <w:r>
        <w:t xml:space="preserve">Other Deep learning frameworks are mentioned in reference </w:t>
      </w:r>
      <w:r w:rsidRPr="00DE149F">
        <w:rPr>
          <w:vertAlign w:val="superscript"/>
        </w:rPr>
        <w:t xml:space="preserve">[11] </w:t>
      </w:r>
      <w:r>
        <w:t>section-</w:t>
      </w:r>
      <w:r>
        <w:br w:type="page"/>
      </w:r>
    </w:p>
    <w:p w:rsidR="007C4E4B" w:rsidRDefault="007C4E4B">
      <w:pPr>
        <w:rPr>
          <w:lang w:val="en-US"/>
        </w:rPr>
      </w:pPr>
      <w:r>
        <w:rPr>
          <w:lang w:val="en-US"/>
        </w:rPr>
        <w:lastRenderedPageBreak/>
        <w:br w:type="page"/>
      </w:r>
    </w:p>
    <w:p w:rsidR="0016619E" w:rsidRDefault="00CF17F4" w:rsidP="002E0995">
      <w:pPr>
        <w:spacing w:after="120"/>
        <w:rPr>
          <w:lang w:val="en-US"/>
        </w:rPr>
      </w:pPr>
      <w:r>
        <w:rPr>
          <w:b/>
          <w:sz w:val="28"/>
          <w:szCs w:val="28"/>
          <w:lang w:val="en-US"/>
        </w:rPr>
        <w:lastRenderedPageBreak/>
        <w:t xml:space="preserve">5. </w:t>
      </w:r>
      <w:r w:rsidR="0016619E" w:rsidRPr="002E0995">
        <w:rPr>
          <w:b/>
          <w:sz w:val="28"/>
          <w:szCs w:val="28"/>
          <w:lang w:val="en-US"/>
        </w:rPr>
        <w:t>References</w:t>
      </w:r>
      <w:r w:rsidR="009E15BF" w:rsidRPr="009E15BF">
        <w:t xml:space="preserve"> </w:t>
      </w:r>
    </w:p>
    <w:p w:rsidR="0016619E" w:rsidRPr="0016619E" w:rsidRDefault="0016619E" w:rsidP="0016619E">
      <w:pPr>
        <w:rPr>
          <w:lang w:val="en-US"/>
        </w:rPr>
      </w:pPr>
      <w:r w:rsidRPr="0016619E">
        <w:rPr>
          <w:lang w:val="en-US"/>
        </w:rPr>
        <w:t>[1</w:t>
      </w:r>
      <w:proofErr w:type="gramStart"/>
      <w:r w:rsidRPr="0016619E">
        <w:rPr>
          <w:lang w:val="en-US"/>
        </w:rPr>
        <w:t xml:space="preserve">] </w:t>
      </w:r>
      <w:r>
        <w:rPr>
          <w:lang w:val="en-US"/>
        </w:rPr>
        <w:t xml:space="preserve"> </w:t>
      </w:r>
      <w:proofErr w:type="spellStart"/>
      <w:r w:rsidRPr="0016619E">
        <w:rPr>
          <w:lang w:val="en-US"/>
        </w:rPr>
        <w:t>Dragomir</w:t>
      </w:r>
      <w:proofErr w:type="spellEnd"/>
      <w:proofErr w:type="gramEnd"/>
      <w:r w:rsidRPr="0016619E">
        <w:rPr>
          <w:lang w:val="en-US"/>
        </w:rPr>
        <w:t xml:space="preserve"> R </w:t>
      </w:r>
      <w:proofErr w:type="spellStart"/>
      <w:r w:rsidRPr="0016619E">
        <w:rPr>
          <w:lang w:val="en-US"/>
        </w:rPr>
        <w:t>Radev</w:t>
      </w:r>
      <w:proofErr w:type="spellEnd"/>
      <w:r w:rsidRPr="0016619E">
        <w:rPr>
          <w:lang w:val="en-US"/>
        </w:rPr>
        <w:t xml:space="preserve">, Eduard </w:t>
      </w:r>
      <w:proofErr w:type="spellStart"/>
      <w:r w:rsidRPr="0016619E">
        <w:rPr>
          <w:lang w:val="en-US"/>
        </w:rPr>
        <w:t>Hovy</w:t>
      </w:r>
      <w:proofErr w:type="spellEnd"/>
      <w:r w:rsidRPr="0016619E">
        <w:rPr>
          <w:lang w:val="en-US"/>
        </w:rPr>
        <w:t>, and Kathleen McKeown. 2002. Intr</w:t>
      </w:r>
      <w:r>
        <w:rPr>
          <w:lang w:val="en-US"/>
        </w:rPr>
        <w:t xml:space="preserve">oduction to the special issue </w:t>
      </w:r>
      <w:r w:rsidRPr="0016619E">
        <w:rPr>
          <w:lang w:val="en-US"/>
        </w:rPr>
        <w:t xml:space="preserve">summarization. </w:t>
      </w:r>
      <w:proofErr w:type="gramStart"/>
      <w:r w:rsidRPr="0016619E">
        <w:rPr>
          <w:lang w:val="en-US"/>
        </w:rPr>
        <w:t>Computational linguistics 28, 4 (2002), 399–408.</w:t>
      </w:r>
      <w:proofErr w:type="gramEnd"/>
    </w:p>
    <w:p w:rsidR="0016619E" w:rsidRDefault="0016619E" w:rsidP="0016619E">
      <w:r>
        <w:t xml:space="preserve">[2] </w:t>
      </w:r>
      <w:hyperlink r:id="rId36" w:tgtFrame="_blank" w:history="1">
        <w:r>
          <w:rPr>
            <w:rStyle w:val="Hyperlink"/>
          </w:rPr>
          <w:t xml:space="preserve">Text summarization with </w:t>
        </w:r>
        <w:proofErr w:type="spellStart"/>
        <w:r>
          <w:rPr>
            <w:rStyle w:val="Hyperlink"/>
          </w:rPr>
          <w:t>TensorFlow</w:t>
        </w:r>
        <w:proofErr w:type="spellEnd"/>
      </w:hyperlink>
    </w:p>
    <w:p w:rsidR="00B23296" w:rsidRDefault="00B23296" w:rsidP="0016619E">
      <w:r>
        <w:t xml:space="preserve">[3] </w:t>
      </w:r>
      <w:hyperlink r:id="rId37" w:history="1">
        <w:r w:rsidRPr="00B23296">
          <w:rPr>
            <w:rStyle w:val="Hyperlink"/>
          </w:rPr>
          <w:t>Pre Processing methods</w:t>
        </w:r>
      </w:hyperlink>
    </w:p>
    <w:p w:rsidR="0016619E" w:rsidRDefault="009E2C80" w:rsidP="0016619E">
      <w:pPr>
        <w:rPr>
          <w:lang w:val="en-US"/>
        </w:rPr>
      </w:pPr>
      <w:r>
        <w:rPr>
          <w:lang w:val="en-US"/>
        </w:rPr>
        <w:t xml:space="preserve">[4] </w:t>
      </w:r>
      <w:hyperlink r:id="rId38" w:history="1">
        <w:r w:rsidR="00890D23" w:rsidRPr="00890D23">
          <w:rPr>
            <w:rStyle w:val="Hyperlink"/>
            <w:lang w:val="en-US"/>
          </w:rPr>
          <w:t>Logic of Pre processing</w:t>
        </w:r>
      </w:hyperlink>
      <w:r w:rsidR="00890D23">
        <w:rPr>
          <w:lang w:val="en-US"/>
        </w:rPr>
        <w:t xml:space="preserve"> </w:t>
      </w:r>
    </w:p>
    <w:p w:rsidR="00971D3D" w:rsidRDefault="00E41798" w:rsidP="00971D3D">
      <w:pPr>
        <w:spacing w:after="0" w:line="240" w:lineRule="auto"/>
        <w:rPr>
          <w:lang w:val="en-US"/>
        </w:rPr>
      </w:pPr>
      <w:r>
        <w:rPr>
          <w:lang w:val="en-US"/>
        </w:rPr>
        <w:t xml:space="preserve">[5] </w:t>
      </w:r>
      <w:r w:rsidR="007D7094">
        <w:rPr>
          <w:lang w:val="en-US"/>
        </w:rPr>
        <w:t xml:space="preserve">LSTM - </w:t>
      </w:r>
    </w:p>
    <w:p w:rsidR="00E41798" w:rsidRDefault="00237007" w:rsidP="00971D3D">
      <w:pPr>
        <w:spacing w:after="0" w:line="240" w:lineRule="auto"/>
        <w:ind w:firstLine="720"/>
        <w:rPr>
          <w:rStyle w:val="HTMLCite"/>
        </w:rPr>
      </w:pPr>
      <w:r>
        <w:t xml:space="preserve"> </w:t>
      </w:r>
      <w:hyperlink r:id="rId39" w:history="1">
        <w:r w:rsidR="001168C0" w:rsidRPr="00DA064B">
          <w:rPr>
            <w:rStyle w:val="Hyperlink"/>
          </w:rPr>
          <w:t>https://upcommons.upc.edu/bitstream/handle/2117/119051/131670.pdf</w:t>
        </w:r>
      </w:hyperlink>
    </w:p>
    <w:p w:rsidR="001168C0" w:rsidRDefault="001168C0" w:rsidP="00971D3D">
      <w:pPr>
        <w:spacing w:after="0" w:line="240" w:lineRule="auto"/>
        <w:rPr>
          <w:rStyle w:val="HTMLCite"/>
        </w:rPr>
      </w:pPr>
      <w:r>
        <w:rPr>
          <w:rStyle w:val="HTMLCite"/>
        </w:rPr>
        <w:t xml:space="preserve">  </w:t>
      </w:r>
      <w:r w:rsidR="00971D3D">
        <w:rPr>
          <w:rStyle w:val="HTMLCite"/>
        </w:rPr>
        <w:tab/>
      </w:r>
      <w:r>
        <w:rPr>
          <w:rStyle w:val="HTMLCite"/>
        </w:rPr>
        <w:t xml:space="preserve"> </w:t>
      </w:r>
      <w:hyperlink r:id="rId40" w:history="1">
        <w:r w:rsidRPr="00DA064B">
          <w:rPr>
            <w:rStyle w:val="Hyperlink"/>
          </w:rPr>
          <w:t>https://en.wikipedia.org/wiki/Long_short-term_memory</w:t>
        </w:r>
      </w:hyperlink>
    </w:p>
    <w:p w:rsidR="00971D3D" w:rsidRDefault="00971D3D" w:rsidP="00971D3D">
      <w:pPr>
        <w:spacing w:after="0" w:line="240" w:lineRule="auto"/>
        <w:rPr>
          <w:rStyle w:val="HTMLCite"/>
        </w:rPr>
      </w:pPr>
    </w:p>
    <w:p w:rsidR="008374AA" w:rsidRDefault="00971D3D" w:rsidP="008374AA">
      <w:pPr>
        <w:spacing w:after="0"/>
      </w:pPr>
      <w:r w:rsidRPr="00472E79">
        <w:rPr>
          <w:rStyle w:val="HTMLCite"/>
          <w:i w:val="0"/>
        </w:rPr>
        <w:t>[6]</w:t>
      </w:r>
      <w:r w:rsidRPr="00472E79">
        <w:t xml:space="preserve"> Bidirectional recurrent neural </w:t>
      </w:r>
      <w:r w:rsidR="00472E79" w:rsidRPr="00472E79">
        <w:t>networks (</w:t>
      </w:r>
      <w:r w:rsidRPr="00472E79">
        <w:t>RNN)</w:t>
      </w:r>
    </w:p>
    <w:p w:rsidR="00472E79" w:rsidRPr="00237007" w:rsidRDefault="007E35E3" w:rsidP="008374AA">
      <w:pPr>
        <w:spacing w:after="0"/>
        <w:ind w:firstLine="720"/>
        <w:rPr>
          <w:rStyle w:val="Hyperlink"/>
          <w:rFonts w:ascii="Times New Roman" w:eastAsia="Times New Roman" w:hAnsi="Times New Roman" w:cs="Times New Roman"/>
        </w:rPr>
      </w:pPr>
      <w:hyperlink r:id="rId41" w:history="1">
        <w:r w:rsidR="00472E79" w:rsidRPr="00237007">
          <w:rPr>
            <w:rStyle w:val="Hyperlink"/>
            <w:rFonts w:ascii="Times New Roman" w:eastAsia="Times New Roman" w:hAnsi="Times New Roman" w:cs="Times New Roman"/>
          </w:rPr>
          <w:t>https://towardsdatascience.com/seq2seq-model-in-tensorflow-ec0c557e560f</w:t>
        </w:r>
      </w:hyperlink>
    </w:p>
    <w:p w:rsidR="008374AA" w:rsidRPr="00472E79" w:rsidRDefault="008374AA" w:rsidP="008374AA">
      <w:pPr>
        <w:spacing w:after="0"/>
        <w:ind w:firstLine="720"/>
        <w:rPr>
          <w:sz w:val="20"/>
          <w:szCs w:val="20"/>
        </w:rPr>
      </w:pPr>
    </w:p>
    <w:p w:rsidR="005811ED" w:rsidRDefault="005811ED" w:rsidP="008374AA">
      <w:pPr>
        <w:spacing w:after="0"/>
      </w:pPr>
      <w:r>
        <w:t xml:space="preserve">[7] </w:t>
      </w:r>
      <w:r w:rsidR="00030CF1">
        <w:t>Attention</w:t>
      </w:r>
    </w:p>
    <w:p w:rsidR="00030CF1" w:rsidRDefault="00030CF1" w:rsidP="008374AA">
      <w:pPr>
        <w:spacing w:after="0"/>
        <w:rPr>
          <w:rStyle w:val="Hyperlink"/>
          <w:sz w:val="20"/>
          <w:szCs w:val="20"/>
        </w:rPr>
      </w:pPr>
      <w:r w:rsidRPr="00472E79">
        <w:rPr>
          <w:sz w:val="20"/>
          <w:szCs w:val="20"/>
        </w:rPr>
        <w:tab/>
      </w:r>
      <w:hyperlink r:id="rId42" w:history="1">
        <w:r w:rsidR="0076585D" w:rsidRPr="00237007">
          <w:rPr>
            <w:rStyle w:val="Hyperlink"/>
            <w:rFonts w:ascii="Times New Roman" w:eastAsia="Times New Roman" w:hAnsi="Times New Roman" w:cs="Times New Roman"/>
          </w:rPr>
          <w:t>http://www.abigailsee.com/2017/04/16/taming-rnns-for-better-summarization.html</w:t>
        </w:r>
      </w:hyperlink>
    </w:p>
    <w:p w:rsidR="008374AA" w:rsidRPr="00472E79" w:rsidRDefault="008374AA" w:rsidP="008374AA">
      <w:pPr>
        <w:spacing w:after="0"/>
        <w:rPr>
          <w:sz w:val="20"/>
          <w:szCs w:val="20"/>
        </w:rPr>
      </w:pPr>
    </w:p>
    <w:p w:rsidR="0076585D" w:rsidRDefault="009F2DD1" w:rsidP="008374AA">
      <w:pPr>
        <w:spacing w:after="0" w:line="240" w:lineRule="auto"/>
      </w:pPr>
      <w:r>
        <w:t>[8]</w:t>
      </w:r>
      <w:r w:rsidR="00976164">
        <w:t xml:space="preserve"> </w:t>
      </w:r>
      <w:r>
        <w:t>Beam search</w:t>
      </w:r>
    </w:p>
    <w:p w:rsidR="009F2DD1" w:rsidRPr="00237007" w:rsidRDefault="00C647AB" w:rsidP="00237007">
      <w:pPr>
        <w:spacing w:after="0" w:line="240" w:lineRule="auto"/>
        <w:ind w:left="720"/>
        <w:rPr>
          <w:rStyle w:val="Hyperlink"/>
          <w:rFonts w:ascii="Times New Roman" w:eastAsia="Times New Roman" w:hAnsi="Times New Roman" w:cs="Times New Roman"/>
        </w:rPr>
      </w:pPr>
      <w:hyperlink r:id="rId43" w:history="1">
        <w:r w:rsidR="009F2DD1" w:rsidRPr="00237007">
          <w:rPr>
            <w:rStyle w:val="Hyperlink"/>
            <w:rFonts w:ascii="Times New Roman" w:eastAsia="Times New Roman" w:hAnsi="Times New Roman" w:cs="Times New Roman"/>
          </w:rPr>
          <w:t>https://www.coursera.org/lecture/nlp-sequence-models/beam-search-4EtHZ</w:t>
        </w:r>
      </w:hyperlink>
    </w:p>
    <w:p w:rsidR="009F2DD1" w:rsidRPr="00237007" w:rsidRDefault="007E35E3" w:rsidP="00237007">
      <w:pPr>
        <w:spacing w:after="0" w:line="240" w:lineRule="auto"/>
        <w:ind w:left="720"/>
        <w:rPr>
          <w:rStyle w:val="Hyperlink"/>
          <w:rFonts w:ascii="Times New Roman" w:eastAsia="Times New Roman" w:hAnsi="Times New Roman" w:cs="Times New Roman"/>
        </w:rPr>
      </w:pPr>
      <w:hyperlink r:id="rId44" w:history="1">
        <w:r w:rsidR="009F2DD1" w:rsidRPr="00237007">
          <w:rPr>
            <w:rStyle w:val="Hyperlink"/>
            <w:rFonts w:ascii="Times New Roman" w:eastAsia="Times New Roman" w:hAnsi="Times New Roman" w:cs="Times New Roman"/>
          </w:rPr>
          <w:t>https://www.youtube.com/watch?v=RLWuzLLSIgw</w:t>
        </w:r>
      </w:hyperlink>
    </w:p>
    <w:p w:rsidR="009F2DD1" w:rsidRPr="00237007" w:rsidRDefault="007E35E3" w:rsidP="00237007">
      <w:pPr>
        <w:spacing w:after="0" w:line="240" w:lineRule="auto"/>
        <w:ind w:left="720"/>
        <w:rPr>
          <w:rStyle w:val="Hyperlink"/>
          <w:rFonts w:ascii="Times New Roman" w:eastAsia="Times New Roman" w:hAnsi="Times New Roman" w:cs="Times New Roman"/>
        </w:rPr>
      </w:pPr>
      <w:hyperlink r:id="rId45" w:history="1">
        <w:r w:rsidR="009F2DD1" w:rsidRPr="00237007">
          <w:rPr>
            <w:rStyle w:val="Hyperlink"/>
            <w:rFonts w:ascii="Times New Roman" w:eastAsia="Times New Roman" w:hAnsi="Times New Roman" w:cs="Times New Roman"/>
          </w:rPr>
          <w:t>https://hackernoon.com/beam-search-a-search-strategy-5d92fb7817f</w:t>
        </w:r>
      </w:hyperlink>
    </w:p>
    <w:p w:rsidR="009F2DD1" w:rsidRDefault="009F2DD1" w:rsidP="009F2DD1">
      <w:pPr>
        <w:spacing w:after="0" w:line="240" w:lineRule="auto"/>
        <w:ind w:firstLine="720"/>
      </w:pPr>
    </w:p>
    <w:p w:rsidR="00976164" w:rsidRDefault="00976164" w:rsidP="008374AA">
      <w:pPr>
        <w:spacing w:after="0" w:line="240" w:lineRule="auto"/>
      </w:pPr>
      <w:r>
        <w:t>[9] ROGUE</w:t>
      </w:r>
    </w:p>
    <w:p w:rsidR="00976164" w:rsidRPr="00472E79" w:rsidRDefault="007E35E3" w:rsidP="008374AA">
      <w:pPr>
        <w:spacing w:after="0" w:line="240" w:lineRule="auto"/>
        <w:ind w:firstLine="720"/>
        <w:rPr>
          <w:rFonts w:ascii="Times New Roman" w:eastAsia="Times New Roman" w:hAnsi="Times New Roman" w:cs="Times New Roman"/>
        </w:rPr>
      </w:pPr>
      <w:hyperlink r:id="rId46" w:history="1">
        <w:r w:rsidR="00976164" w:rsidRPr="00472E79">
          <w:rPr>
            <w:rStyle w:val="Hyperlink"/>
            <w:rFonts w:ascii="Times New Roman" w:eastAsia="Times New Roman" w:hAnsi="Times New Roman" w:cs="Times New Roman"/>
          </w:rPr>
          <w:t>http://rxnlp.com/how-rouge-works-for-evaluation-of-summarization-tasks/</w:t>
        </w:r>
      </w:hyperlink>
    </w:p>
    <w:p w:rsidR="00976164" w:rsidRDefault="007E35E3" w:rsidP="008374AA">
      <w:pPr>
        <w:spacing w:after="0" w:line="240" w:lineRule="auto"/>
        <w:ind w:left="720"/>
        <w:rPr>
          <w:rStyle w:val="Hyperlink"/>
          <w:rFonts w:ascii="Times New Roman" w:eastAsia="Times New Roman" w:hAnsi="Times New Roman" w:cs="Times New Roman"/>
        </w:rPr>
      </w:pPr>
      <w:hyperlink r:id="rId47" w:history="1">
        <w:r w:rsidR="00D85A39" w:rsidRPr="00472E79">
          <w:rPr>
            <w:rStyle w:val="Hyperlink"/>
            <w:rFonts w:ascii="Times New Roman" w:eastAsia="Times New Roman" w:hAnsi="Times New Roman" w:cs="Times New Roman"/>
          </w:rPr>
          <w:t>http://iiitd-ir-melanage.blogspot.com/2018/03/text-summarization-evaluating-summaries.html</w:t>
        </w:r>
      </w:hyperlink>
    </w:p>
    <w:p w:rsidR="008374AA" w:rsidRPr="00472E79" w:rsidRDefault="008374AA" w:rsidP="008374AA">
      <w:pPr>
        <w:spacing w:after="0" w:line="240" w:lineRule="auto"/>
        <w:ind w:left="720"/>
        <w:rPr>
          <w:rFonts w:ascii="Times New Roman" w:eastAsia="Times New Roman" w:hAnsi="Times New Roman" w:cs="Times New Roman"/>
        </w:rPr>
      </w:pPr>
    </w:p>
    <w:p w:rsidR="0088450C" w:rsidRPr="003970EC" w:rsidRDefault="003970EC" w:rsidP="008374AA">
      <w:pPr>
        <w:spacing w:after="0" w:line="240" w:lineRule="auto"/>
      </w:pPr>
      <w:r w:rsidRPr="003970EC">
        <w:t>[10] Tensorflow</w:t>
      </w:r>
    </w:p>
    <w:p w:rsidR="00C7326D" w:rsidRDefault="007E35E3" w:rsidP="008374AA">
      <w:pPr>
        <w:spacing w:after="0" w:line="240" w:lineRule="auto"/>
        <w:ind w:left="720"/>
        <w:rPr>
          <w:rFonts w:ascii="Times New Roman" w:eastAsia="Times New Roman" w:hAnsi="Times New Roman" w:cs="Times New Roman"/>
        </w:rPr>
      </w:pPr>
      <w:hyperlink r:id="rId48" w:history="1">
        <w:r w:rsidR="003970EC" w:rsidRPr="00472E79">
          <w:rPr>
            <w:rStyle w:val="Hyperlink"/>
            <w:rFonts w:ascii="Times New Roman" w:eastAsia="Times New Roman" w:hAnsi="Times New Roman" w:cs="Times New Roman"/>
          </w:rPr>
          <w:t>https://opensource.com/article/17/11/intro-tensorflow</w:t>
        </w:r>
      </w:hyperlink>
      <w:r w:rsidR="001A1524" w:rsidRPr="00472E79">
        <w:rPr>
          <w:rFonts w:ascii="Times New Roman" w:eastAsia="Times New Roman" w:hAnsi="Times New Roman" w:cs="Times New Roman"/>
        </w:rPr>
        <w:t xml:space="preserve"> </w:t>
      </w:r>
    </w:p>
    <w:p w:rsidR="004B5087" w:rsidRPr="00472E79" w:rsidRDefault="007E35E3" w:rsidP="008374AA">
      <w:pPr>
        <w:spacing w:after="0" w:line="240" w:lineRule="auto"/>
        <w:ind w:left="720"/>
        <w:rPr>
          <w:rFonts w:ascii="Times New Roman" w:eastAsia="Times New Roman" w:hAnsi="Times New Roman" w:cs="Times New Roman"/>
        </w:rPr>
      </w:pPr>
      <w:hyperlink r:id="rId49" w:history="1">
        <w:r w:rsidR="001A1524" w:rsidRPr="00472E79">
          <w:rPr>
            <w:rStyle w:val="Hyperlink"/>
            <w:rFonts w:ascii="Times New Roman" w:eastAsia="Times New Roman" w:hAnsi="Times New Roman" w:cs="Times New Roman"/>
          </w:rPr>
          <w:t>https://www.tensorflow.org/tutorials/</w:t>
        </w:r>
      </w:hyperlink>
    </w:p>
    <w:p w:rsidR="004B5087" w:rsidRDefault="007E35E3" w:rsidP="008374AA">
      <w:pPr>
        <w:spacing w:after="0" w:line="240" w:lineRule="auto"/>
        <w:ind w:left="720"/>
        <w:rPr>
          <w:rStyle w:val="Hyperlink"/>
          <w:rFonts w:ascii="Times New Roman" w:eastAsia="Times New Roman" w:hAnsi="Times New Roman" w:cs="Times New Roman"/>
        </w:rPr>
      </w:pPr>
      <w:hyperlink r:id="rId50" w:history="1">
        <w:r w:rsidR="004B5087" w:rsidRPr="00472E79">
          <w:rPr>
            <w:rStyle w:val="Hyperlink"/>
            <w:rFonts w:ascii="Times New Roman" w:eastAsia="Times New Roman" w:hAnsi="Times New Roman" w:cs="Times New Roman"/>
          </w:rPr>
          <w:t>https://www.datacamp.com/community/tutorials/tensorflow-tutorial</w:t>
        </w:r>
      </w:hyperlink>
    </w:p>
    <w:p w:rsidR="00DE149F" w:rsidRDefault="00DE149F" w:rsidP="008374AA">
      <w:pPr>
        <w:spacing w:after="0" w:line="240" w:lineRule="auto"/>
        <w:ind w:left="720"/>
        <w:rPr>
          <w:rStyle w:val="Hyperlink"/>
          <w:rFonts w:ascii="Times New Roman" w:eastAsia="Times New Roman" w:hAnsi="Times New Roman" w:cs="Times New Roman"/>
        </w:rPr>
      </w:pPr>
      <w:r w:rsidRPr="00DE149F">
        <w:rPr>
          <w:rStyle w:val="Hyperlink"/>
          <w:rFonts w:ascii="Times New Roman" w:eastAsia="Times New Roman" w:hAnsi="Times New Roman" w:cs="Times New Roman"/>
        </w:rPr>
        <w:t>https://developers.googleblog.com/2017/09/introducing-tensorflow-datasets.html</w:t>
      </w:r>
    </w:p>
    <w:p w:rsidR="00BA1C8A" w:rsidRPr="00472E79" w:rsidRDefault="00BA1C8A" w:rsidP="004B5087">
      <w:pPr>
        <w:spacing w:after="0"/>
        <w:ind w:left="720"/>
        <w:rPr>
          <w:rFonts w:ascii="Times New Roman" w:eastAsia="Times New Roman" w:hAnsi="Times New Roman" w:cs="Times New Roman"/>
        </w:rPr>
      </w:pPr>
    </w:p>
    <w:p w:rsidR="004B5087" w:rsidRPr="00DE149F" w:rsidRDefault="00DE149F" w:rsidP="008374AA">
      <w:pPr>
        <w:spacing w:after="0" w:line="240" w:lineRule="auto"/>
      </w:pPr>
      <w:r w:rsidRPr="00DE149F">
        <w:t>[11]</w:t>
      </w:r>
      <w:r>
        <w:t xml:space="preserve"> Deep </w:t>
      </w:r>
      <w:proofErr w:type="gramStart"/>
      <w:r>
        <w:t>Leaning</w:t>
      </w:r>
      <w:proofErr w:type="gramEnd"/>
      <w:r>
        <w:t xml:space="preserve"> frameworks</w:t>
      </w:r>
    </w:p>
    <w:p w:rsidR="00DE149F" w:rsidRPr="00DE149F" w:rsidRDefault="007E35E3" w:rsidP="008374AA">
      <w:pPr>
        <w:spacing w:after="0" w:line="240" w:lineRule="auto"/>
        <w:ind w:left="720"/>
        <w:rPr>
          <w:rStyle w:val="Hyperlink"/>
        </w:rPr>
      </w:pPr>
      <w:hyperlink r:id="rId51" w:history="1">
        <w:r w:rsidR="00DE149F" w:rsidRPr="00DE149F">
          <w:rPr>
            <w:rStyle w:val="Hyperlink"/>
            <w:rFonts w:ascii="Times New Roman" w:eastAsia="Times New Roman" w:hAnsi="Times New Roman" w:cs="Times New Roman"/>
          </w:rPr>
          <w:t>https://cv-tricks.com/deep-learning-2/tensorflow-or-pytorch/</w:t>
        </w:r>
      </w:hyperlink>
    </w:p>
    <w:p w:rsidR="00DE149F" w:rsidRPr="00DE149F" w:rsidRDefault="007E35E3" w:rsidP="008374AA">
      <w:pPr>
        <w:spacing w:after="0" w:line="240" w:lineRule="auto"/>
        <w:ind w:left="720"/>
        <w:rPr>
          <w:rStyle w:val="Hyperlink"/>
        </w:rPr>
      </w:pPr>
      <w:hyperlink r:id="rId52" w:history="1">
        <w:r w:rsidR="00DE149F" w:rsidRPr="00DE149F">
          <w:rPr>
            <w:rStyle w:val="Hyperlink"/>
            <w:rFonts w:ascii="Times New Roman" w:eastAsia="Times New Roman" w:hAnsi="Times New Roman" w:cs="Times New Roman"/>
          </w:rPr>
          <w:t>https://www.exastax.com/deep-learning/a-comparison-of-deep-learning-frameworks/</w:t>
        </w:r>
      </w:hyperlink>
    </w:p>
    <w:p w:rsidR="00DE149F" w:rsidRDefault="00DE149F" w:rsidP="00DE149F">
      <w:pPr>
        <w:rPr>
          <w:rFonts w:ascii="Times New Roman" w:eastAsia="Times New Roman" w:hAnsi="Times New Roman" w:cs="Times New Roman"/>
          <w:sz w:val="24"/>
          <w:szCs w:val="24"/>
        </w:rPr>
      </w:pPr>
    </w:p>
    <w:p w:rsidR="00472E79" w:rsidRDefault="00DE149F" w:rsidP="008374AA">
      <w:pPr>
        <w:pStyle w:val="Heading1"/>
        <w:spacing w:before="0" w:beforeAutospacing="0" w:after="0" w:afterAutospacing="0"/>
        <w:rPr>
          <w:rFonts w:asciiTheme="minorHAnsi" w:eastAsiaTheme="minorEastAsia" w:hAnsiTheme="minorHAnsi" w:cstheme="minorBidi"/>
          <w:b w:val="0"/>
          <w:bCs w:val="0"/>
          <w:kern w:val="0"/>
          <w:sz w:val="22"/>
          <w:szCs w:val="22"/>
        </w:rPr>
      </w:pPr>
      <w:r>
        <w:rPr>
          <w:rFonts w:asciiTheme="minorHAnsi" w:eastAsiaTheme="minorEastAsia" w:hAnsiTheme="minorHAnsi" w:cstheme="minorBidi"/>
          <w:b w:val="0"/>
          <w:bCs w:val="0"/>
          <w:iCs/>
          <w:kern w:val="0"/>
          <w:sz w:val="22"/>
          <w:szCs w:val="22"/>
        </w:rPr>
        <w:t>[12</w:t>
      </w:r>
      <w:r w:rsidR="00472E79" w:rsidRPr="00472E79">
        <w:rPr>
          <w:rFonts w:asciiTheme="minorHAnsi" w:eastAsiaTheme="minorEastAsia" w:hAnsiTheme="minorHAnsi" w:cstheme="minorBidi"/>
          <w:b w:val="0"/>
          <w:bCs w:val="0"/>
          <w:iCs/>
          <w:kern w:val="0"/>
          <w:sz w:val="22"/>
          <w:szCs w:val="22"/>
        </w:rPr>
        <w:t xml:space="preserve">] Coding with </w:t>
      </w:r>
      <w:r w:rsidR="00472E79" w:rsidRPr="00472E79">
        <w:rPr>
          <w:rFonts w:asciiTheme="minorHAnsi" w:eastAsiaTheme="minorEastAsia" w:hAnsiTheme="minorHAnsi" w:cstheme="minorBidi"/>
          <w:b w:val="0"/>
          <w:bCs w:val="0"/>
          <w:kern w:val="0"/>
          <w:sz w:val="22"/>
          <w:szCs w:val="22"/>
        </w:rPr>
        <w:t>Seq2Seq model in Tensor</w:t>
      </w:r>
      <w:r w:rsidR="00472E79">
        <w:rPr>
          <w:rFonts w:asciiTheme="minorHAnsi" w:eastAsiaTheme="minorEastAsia" w:hAnsiTheme="minorHAnsi" w:cstheme="minorBidi"/>
          <w:b w:val="0"/>
          <w:bCs w:val="0"/>
          <w:kern w:val="0"/>
          <w:sz w:val="22"/>
          <w:szCs w:val="22"/>
        </w:rPr>
        <w:t>f</w:t>
      </w:r>
      <w:r w:rsidR="00472E79" w:rsidRPr="00472E79">
        <w:rPr>
          <w:rFonts w:asciiTheme="minorHAnsi" w:eastAsiaTheme="minorEastAsia" w:hAnsiTheme="minorHAnsi" w:cstheme="minorBidi"/>
          <w:b w:val="0"/>
          <w:bCs w:val="0"/>
          <w:kern w:val="0"/>
          <w:sz w:val="22"/>
          <w:szCs w:val="22"/>
        </w:rPr>
        <w:t>low</w:t>
      </w:r>
      <w:r w:rsidR="00472E79">
        <w:rPr>
          <w:rFonts w:asciiTheme="minorHAnsi" w:eastAsiaTheme="minorEastAsia" w:hAnsiTheme="minorHAnsi" w:cstheme="minorBidi"/>
          <w:b w:val="0"/>
          <w:bCs w:val="0"/>
          <w:kern w:val="0"/>
          <w:sz w:val="22"/>
          <w:szCs w:val="22"/>
        </w:rPr>
        <w:t xml:space="preserve"> –</w:t>
      </w:r>
    </w:p>
    <w:p w:rsidR="00472E79" w:rsidRPr="00237007" w:rsidRDefault="007E35E3" w:rsidP="008374AA">
      <w:pPr>
        <w:pStyle w:val="Heading1"/>
        <w:spacing w:before="0" w:beforeAutospacing="0" w:after="0" w:afterAutospacing="0"/>
        <w:ind w:firstLine="720"/>
        <w:rPr>
          <w:rStyle w:val="Hyperlink"/>
          <w:b w:val="0"/>
          <w:sz w:val="22"/>
          <w:szCs w:val="22"/>
        </w:rPr>
      </w:pPr>
      <w:hyperlink r:id="rId53" w:history="1">
        <w:r w:rsidR="00472E79" w:rsidRPr="00237007">
          <w:rPr>
            <w:rStyle w:val="Hyperlink"/>
            <w:b w:val="0"/>
            <w:sz w:val="22"/>
            <w:szCs w:val="22"/>
          </w:rPr>
          <w:t>https://towardsdatascience.com/understanding-bidirectional-rnn-in-pytorch-5bd25a5dd66</w:t>
        </w:r>
      </w:hyperlink>
    </w:p>
    <w:p w:rsidR="00721ABB" w:rsidRPr="00237007" w:rsidRDefault="00721ABB" w:rsidP="008374AA">
      <w:pPr>
        <w:pStyle w:val="Heading1"/>
        <w:spacing w:before="0" w:beforeAutospacing="0" w:after="0" w:afterAutospacing="0"/>
        <w:ind w:firstLine="720"/>
        <w:rPr>
          <w:rStyle w:val="Hyperlink"/>
          <w:b w:val="0"/>
          <w:sz w:val="22"/>
          <w:szCs w:val="22"/>
        </w:rPr>
      </w:pPr>
      <w:r w:rsidRPr="00237007">
        <w:rPr>
          <w:rStyle w:val="Hyperlink"/>
          <w:b w:val="0"/>
          <w:sz w:val="22"/>
          <w:szCs w:val="22"/>
        </w:rPr>
        <w:t>https://developers.google.com/machine-learning/crash-course/</w:t>
      </w:r>
    </w:p>
    <w:p w:rsidR="00472E79" w:rsidRDefault="00472E79" w:rsidP="0016619E">
      <w:pPr>
        <w:rPr>
          <w:rStyle w:val="HTMLCite"/>
          <w:i w:val="0"/>
        </w:rPr>
      </w:pPr>
    </w:p>
    <w:p w:rsidR="009E27AE" w:rsidRDefault="009E27AE" w:rsidP="009E27AE">
      <w:pPr>
        <w:spacing w:after="0" w:line="240" w:lineRule="auto"/>
        <w:rPr>
          <w:rStyle w:val="HTMLCite"/>
          <w:i w:val="0"/>
        </w:rPr>
      </w:pPr>
      <w:r>
        <w:rPr>
          <w:rStyle w:val="HTMLCite"/>
          <w:i w:val="0"/>
        </w:rPr>
        <w:t>[13] W</w:t>
      </w:r>
      <w:r w:rsidRPr="009E27AE">
        <w:rPr>
          <w:rStyle w:val="HTMLCite"/>
          <w:i w:val="0"/>
        </w:rPr>
        <w:t>ord</w:t>
      </w:r>
      <w:r>
        <w:rPr>
          <w:rStyle w:val="HTMLCite"/>
          <w:i w:val="0"/>
        </w:rPr>
        <w:t xml:space="preserve"> </w:t>
      </w:r>
      <w:r w:rsidRPr="009E27AE">
        <w:rPr>
          <w:rStyle w:val="HTMLCite"/>
          <w:i w:val="0"/>
        </w:rPr>
        <w:t>embedding</w:t>
      </w:r>
    </w:p>
    <w:p w:rsidR="009E27AE" w:rsidRDefault="009E27AE" w:rsidP="009E27AE">
      <w:pPr>
        <w:spacing w:after="0" w:line="240" w:lineRule="auto"/>
        <w:ind w:firstLine="720"/>
        <w:rPr>
          <w:rStyle w:val="HTMLCite"/>
          <w:i w:val="0"/>
        </w:rPr>
      </w:pPr>
      <w:hyperlink r:id="rId54" w:history="1">
        <w:r w:rsidRPr="00244748">
          <w:rPr>
            <w:rStyle w:val="Hyperlink"/>
          </w:rPr>
          <w:t>https://medium.com/data-science</w:t>
        </w:r>
        <w:r w:rsidRPr="00244748">
          <w:rPr>
            <w:rStyle w:val="Hyperlink"/>
          </w:rPr>
          <w:t>-</w:t>
        </w:r>
        <w:r w:rsidRPr="00244748">
          <w:rPr>
            <w:rStyle w:val="Hyperlink"/>
          </w:rPr>
          <w:t>group-iitr/word-embedding-2d05d270b285</w:t>
        </w:r>
      </w:hyperlink>
    </w:p>
    <w:p w:rsidR="009E27AE" w:rsidRDefault="009E27AE" w:rsidP="008E375C">
      <w:pPr>
        <w:rPr>
          <w:rStyle w:val="HTMLCite"/>
          <w:i w:val="0"/>
        </w:rPr>
      </w:pPr>
    </w:p>
    <w:p w:rsidR="008E375C" w:rsidRPr="00971D3D" w:rsidRDefault="008E375C" w:rsidP="008E375C">
      <w:pPr>
        <w:rPr>
          <w:rStyle w:val="HTMLCite"/>
          <w:i w:val="0"/>
        </w:rPr>
      </w:pPr>
      <w:r>
        <w:rPr>
          <w:rStyle w:val="HTMLCite"/>
          <w:i w:val="0"/>
        </w:rPr>
        <w:t xml:space="preserve">[14] </w:t>
      </w:r>
      <w:hyperlink r:id="rId55" w:history="1">
        <w:r w:rsidRPr="008E375C">
          <w:rPr>
            <w:rStyle w:val="Hyperlink"/>
          </w:rPr>
          <w:t>Automatic Text Summarization</w:t>
        </w:r>
      </w:hyperlink>
      <w:r w:rsidRPr="008E375C">
        <w:rPr>
          <w:rStyle w:val="Hyperlink"/>
        </w:rPr>
        <w:t>,</w:t>
      </w:r>
    </w:p>
    <w:sectPr w:rsidR="008E375C" w:rsidRPr="00971D3D" w:rsidSect="000148BD">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5E3" w:rsidRDefault="007E35E3" w:rsidP="00D92003">
      <w:pPr>
        <w:spacing w:after="0" w:line="240" w:lineRule="auto"/>
      </w:pPr>
      <w:r>
        <w:separator/>
      </w:r>
    </w:p>
  </w:endnote>
  <w:endnote w:type="continuationSeparator" w:id="0">
    <w:p w:rsidR="007E35E3" w:rsidRDefault="007E35E3" w:rsidP="00D92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9830567"/>
      <w:docPartObj>
        <w:docPartGallery w:val="Page Numbers (Bottom of Page)"/>
        <w:docPartUnique/>
      </w:docPartObj>
    </w:sdtPr>
    <w:sdtEndPr>
      <w:rPr>
        <w:noProof/>
      </w:rPr>
    </w:sdtEndPr>
    <w:sdtContent>
      <w:p w:rsidR="009E27AE" w:rsidRDefault="009E27AE">
        <w:pPr>
          <w:pStyle w:val="Footer"/>
          <w:jc w:val="right"/>
        </w:pPr>
        <w:r>
          <w:fldChar w:fldCharType="begin"/>
        </w:r>
        <w:r>
          <w:instrText xml:space="preserve"> PAGE   \* MERGEFORMAT </w:instrText>
        </w:r>
        <w:r>
          <w:fldChar w:fldCharType="separate"/>
        </w:r>
        <w:r w:rsidR="00D53BAD">
          <w:rPr>
            <w:noProof/>
          </w:rPr>
          <w:t>15</w:t>
        </w:r>
        <w:r>
          <w:rPr>
            <w:noProof/>
          </w:rPr>
          <w:fldChar w:fldCharType="end"/>
        </w:r>
      </w:p>
    </w:sdtContent>
  </w:sdt>
  <w:p w:rsidR="009E27AE" w:rsidRDefault="009E27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5E3" w:rsidRDefault="007E35E3" w:rsidP="00D92003">
      <w:pPr>
        <w:spacing w:after="0" w:line="240" w:lineRule="auto"/>
      </w:pPr>
      <w:r>
        <w:separator/>
      </w:r>
    </w:p>
  </w:footnote>
  <w:footnote w:type="continuationSeparator" w:id="0">
    <w:p w:rsidR="007E35E3" w:rsidRDefault="007E35E3" w:rsidP="00D920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6D74"/>
    <w:multiLevelType w:val="hybridMultilevel"/>
    <w:tmpl w:val="8B8CE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0DD"/>
    <w:multiLevelType w:val="hybridMultilevel"/>
    <w:tmpl w:val="DD80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F06B7B"/>
    <w:multiLevelType w:val="hybridMultilevel"/>
    <w:tmpl w:val="076C25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8ED28AC"/>
    <w:multiLevelType w:val="hybridMultilevel"/>
    <w:tmpl w:val="F1A281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9C04CC5"/>
    <w:multiLevelType w:val="hybridMultilevel"/>
    <w:tmpl w:val="05841022"/>
    <w:lvl w:ilvl="0" w:tplc="587E543E">
      <w:start w:val="1"/>
      <w:numFmt w:val="decimal"/>
      <w:pStyle w:val="TOC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3C68D4"/>
    <w:multiLevelType w:val="hybridMultilevel"/>
    <w:tmpl w:val="2A4CF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423F57"/>
    <w:multiLevelType w:val="hybridMultilevel"/>
    <w:tmpl w:val="49B036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49B2678"/>
    <w:multiLevelType w:val="multilevel"/>
    <w:tmpl w:val="225E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A1CB2"/>
    <w:multiLevelType w:val="multilevel"/>
    <w:tmpl w:val="3DF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9F2B97"/>
    <w:multiLevelType w:val="multilevel"/>
    <w:tmpl w:val="16A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82745A"/>
    <w:multiLevelType w:val="hybridMultilevel"/>
    <w:tmpl w:val="DE7CF2C2"/>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A2A5464"/>
    <w:multiLevelType w:val="multilevel"/>
    <w:tmpl w:val="6D2E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9F10E0"/>
    <w:multiLevelType w:val="hybridMultilevel"/>
    <w:tmpl w:val="1F0A473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D7C23E4"/>
    <w:multiLevelType w:val="hybridMultilevel"/>
    <w:tmpl w:val="69681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BB2710"/>
    <w:multiLevelType w:val="multilevel"/>
    <w:tmpl w:val="71065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1B3169"/>
    <w:multiLevelType w:val="hybridMultilevel"/>
    <w:tmpl w:val="A9EA0876"/>
    <w:lvl w:ilvl="0" w:tplc="EE664180">
      <w:start w:val="1"/>
      <w:numFmt w:val="bullet"/>
      <w:lvlText w:val="•"/>
      <w:lvlJc w:val="left"/>
      <w:pPr>
        <w:tabs>
          <w:tab w:val="num" w:pos="720"/>
        </w:tabs>
        <w:ind w:left="720" w:hanging="360"/>
      </w:pPr>
      <w:rPr>
        <w:rFonts w:ascii="Arial" w:hAnsi="Arial" w:hint="default"/>
      </w:rPr>
    </w:lvl>
    <w:lvl w:ilvl="1" w:tplc="30826E88" w:tentative="1">
      <w:start w:val="1"/>
      <w:numFmt w:val="bullet"/>
      <w:lvlText w:val="•"/>
      <w:lvlJc w:val="left"/>
      <w:pPr>
        <w:tabs>
          <w:tab w:val="num" w:pos="1440"/>
        </w:tabs>
        <w:ind w:left="1440" w:hanging="360"/>
      </w:pPr>
      <w:rPr>
        <w:rFonts w:ascii="Arial" w:hAnsi="Arial" w:hint="default"/>
      </w:rPr>
    </w:lvl>
    <w:lvl w:ilvl="2" w:tplc="DA3CC3F4" w:tentative="1">
      <w:start w:val="1"/>
      <w:numFmt w:val="bullet"/>
      <w:lvlText w:val="•"/>
      <w:lvlJc w:val="left"/>
      <w:pPr>
        <w:tabs>
          <w:tab w:val="num" w:pos="2160"/>
        </w:tabs>
        <w:ind w:left="2160" w:hanging="360"/>
      </w:pPr>
      <w:rPr>
        <w:rFonts w:ascii="Arial" w:hAnsi="Arial" w:hint="default"/>
      </w:rPr>
    </w:lvl>
    <w:lvl w:ilvl="3" w:tplc="FD66E13C" w:tentative="1">
      <w:start w:val="1"/>
      <w:numFmt w:val="bullet"/>
      <w:lvlText w:val="•"/>
      <w:lvlJc w:val="left"/>
      <w:pPr>
        <w:tabs>
          <w:tab w:val="num" w:pos="2880"/>
        </w:tabs>
        <w:ind w:left="2880" w:hanging="360"/>
      </w:pPr>
      <w:rPr>
        <w:rFonts w:ascii="Arial" w:hAnsi="Arial" w:hint="default"/>
      </w:rPr>
    </w:lvl>
    <w:lvl w:ilvl="4" w:tplc="54D03384" w:tentative="1">
      <w:start w:val="1"/>
      <w:numFmt w:val="bullet"/>
      <w:lvlText w:val="•"/>
      <w:lvlJc w:val="left"/>
      <w:pPr>
        <w:tabs>
          <w:tab w:val="num" w:pos="3600"/>
        </w:tabs>
        <w:ind w:left="3600" w:hanging="360"/>
      </w:pPr>
      <w:rPr>
        <w:rFonts w:ascii="Arial" w:hAnsi="Arial" w:hint="default"/>
      </w:rPr>
    </w:lvl>
    <w:lvl w:ilvl="5" w:tplc="A07E941A" w:tentative="1">
      <w:start w:val="1"/>
      <w:numFmt w:val="bullet"/>
      <w:lvlText w:val="•"/>
      <w:lvlJc w:val="left"/>
      <w:pPr>
        <w:tabs>
          <w:tab w:val="num" w:pos="4320"/>
        </w:tabs>
        <w:ind w:left="4320" w:hanging="360"/>
      </w:pPr>
      <w:rPr>
        <w:rFonts w:ascii="Arial" w:hAnsi="Arial" w:hint="default"/>
      </w:rPr>
    </w:lvl>
    <w:lvl w:ilvl="6" w:tplc="3CF4C398" w:tentative="1">
      <w:start w:val="1"/>
      <w:numFmt w:val="bullet"/>
      <w:lvlText w:val="•"/>
      <w:lvlJc w:val="left"/>
      <w:pPr>
        <w:tabs>
          <w:tab w:val="num" w:pos="5040"/>
        </w:tabs>
        <w:ind w:left="5040" w:hanging="360"/>
      </w:pPr>
      <w:rPr>
        <w:rFonts w:ascii="Arial" w:hAnsi="Arial" w:hint="default"/>
      </w:rPr>
    </w:lvl>
    <w:lvl w:ilvl="7" w:tplc="520CEA0E" w:tentative="1">
      <w:start w:val="1"/>
      <w:numFmt w:val="bullet"/>
      <w:lvlText w:val="•"/>
      <w:lvlJc w:val="left"/>
      <w:pPr>
        <w:tabs>
          <w:tab w:val="num" w:pos="5760"/>
        </w:tabs>
        <w:ind w:left="5760" w:hanging="360"/>
      </w:pPr>
      <w:rPr>
        <w:rFonts w:ascii="Arial" w:hAnsi="Arial" w:hint="default"/>
      </w:rPr>
    </w:lvl>
    <w:lvl w:ilvl="8" w:tplc="BB02CAF8" w:tentative="1">
      <w:start w:val="1"/>
      <w:numFmt w:val="bullet"/>
      <w:lvlText w:val="•"/>
      <w:lvlJc w:val="left"/>
      <w:pPr>
        <w:tabs>
          <w:tab w:val="num" w:pos="6480"/>
        </w:tabs>
        <w:ind w:left="6480" w:hanging="360"/>
      </w:pPr>
      <w:rPr>
        <w:rFonts w:ascii="Arial" w:hAnsi="Arial" w:hint="default"/>
      </w:rPr>
    </w:lvl>
  </w:abstractNum>
  <w:abstractNum w:abstractNumId="16">
    <w:nsid w:val="3DE23FC0"/>
    <w:multiLevelType w:val="hybridMultilevel"/>
    <w:tmpl w:val="55447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F607E29"/>
    <w:multiLevelType w:val="hybridMultilevel"/>
    <w:tmpl w:val="776CEABC"/>
    <w:lvl w:ilvl="0" w:tplc="0809000D">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nsid w:val="43F41D7D"/>
    <w:multiLevelType w:val="hybridMultilevel"/>
    <w:tmpl w:val="41640D14"/>
    <w:lvl w:ilvl="0" w:tplc="F0BE4AC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437864"/>
    <w:multiLevelType w:val="multilevel"/>
    <w:tmpl w:val="B316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620CA9"/>
    <w:multiLevelType w:val="hybridMultilevel"/>
    <w:tmpl w:val="2336586E"/>
    <w:lvl w:ilvl="0" w:tplc="DD16127A">
      <w:start w:val="2"/>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0FE2F02"/>
    <w:multiLevelType w:val="multilevel"/>
    <w:tmpl w:val="518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9C4B06"/>
    <w:multiLevelType w:val="hybridMultilevel"/>
    <w:tmpl w:val="87B47AAA"/>
    <w:lvl w:ilvl="0" w:tplc="2466CD7C">
      <w:start w:val="1"/>
      <w:numFmt w:val="bullet"/>
      <w:lvlText w:val="•"/>
      <w:lvlJc w:val="left"/>
      <w:pPr>
        <w:tabs>
          <w:tab w:val="num" w:pos="720"/>
        </w:tabs>
        <w:ind w:left="720" w:hanging="360"/>
      </w:pPr>
      <w:rPr>
        <w:rFonts w:ascii="Arial" w:hAnsi="Arial" w:hint="default"/>
      </w:rPr>
    </w:lvl>
    <w:lvl w:ilvl="1" w:tplc="965E0C04" w:tentative="1">
      <w:start w:val="1"/>
      <w:numFmt w:val="bullet"/>
      <w:lvlText w:val="•"/>
      <w:lvlJc w:val="left"/>
      <w:pPr>
        <w:tabs>
          <w:tab w:val="num" w:pos="1440"/>
        </w:tabs>
        <w:ind w:left="1440" w:hanging="360"/>
      </w:pPr>
      <w:rPr>
        <w:rFonts w:ascii="Arial" w:hAnsi="Arial" w:hint="default"/>
      </w:rPr>
    </w:lvl>
    <w:lvl w:ilvl="2" w:tplc="3F66A458" w:tentative="1">
      <w:start w:val="1"/>
      <w:numFmt w:val="bullet"/>
      <w:lvlText w:val="•"/>
      <w:lvlJc w:val="left"/>
      <w:pPr>
        <w:tabs>
          <w:tab w:val="num" w:pos="2160"/>
        </w:tabs>
        <w:ind w:left="2160" w:hanging="360"/>
      </w:pPr>
      <w:rPr>
        <w:rFonts w:ascii="Arial" w:hAnsi="Arial" w:hint="default"/>
      </w:rPr>
    </w:lvl>
    <w:lvl w:ilvl="3" w:tplc="6150990E" w:tentative="1">
      <w:start w:val="1"/>
      <w:numFmt w:val="bullet"/>
      <w:lvlText w:val="•"/>
      <w:lvlJc w:val="left"/>
      <w:pPr>
        <w:tabs>
          <w:tab w:val="num" w:pos="2880"/>
        </w:tabs>
        <w:ind w:left="2880" w:hanging="360"/>
      </w:pPr>
      <w:rPr>
        <w:rFonts w:ascii="Arial" w:hAnsi="Arial" w:hint="default"/>
      </w:rPr>
    </w:lvl>
    <w:lvl w:ilvl="4" w:tplc="173220FA" w:tentative="1">
      <w:start w:val="1"/>
      <w:numFmt w:val="bullet"/>
      <w:lvlText w:val="•"/>
      <w:lvlJc w:val="left"/>
      <w:pPr>
        <w:tabs>
          <w:tab w:val="num" w:pos="3600"/>
        </w:tabs>
        <w:ind w:left="3600" w:hanging="360"/>
      </w:pPr>
      <w:rPr>
        <w:rFonts w:ascii="Arial" w:hAnsi="Arial" w:hint="default"/>
      </w:rPr>
    </w:lvl>
    <w:lvl w:ilvl="5" w:tplc="951AB220" w:tentative="1">
      <w:start w:val="1"/>
      <w:numFmt w:val="bullet"/>
      <w:lvlText w:val="•"/>
      <w:lvlJc w:val="left"/>
      <w:pPr>
        <w:tabs>
          <w:tab w:val="num" w:pos="4320"/>
        </w:tabs>
        <w:ind w:left="4320" w:hanging="360"/>
      </w:pPr>
      <w:rPr>
        <w:rFonts w:ascii="Arial" w:hAnsi="Arial" w:hint="default"/>
      </w:rPr>
    </w:lvl>
    <w:lvl w:ilvl="6" w:tplc="F836EEDC" w:tentative="1">
      <w:start w:val="1"/>
      <w:numFmt w:val="bullet"/>
      <w:lvlText w:val="•"/>
      <w:lvlJc w:val="left"/>
      <w:pPr>
        <w:tabs>
          <w:tab w:val="num" w:pos="5040"/>
        </w:tabs>
        <w:ind w:left="5040" w:hanging="360"/>
      </w:pPr>
      <w:rPr>
        <w:rFonts w:ascii="Arial" w:hAnsi="Arial" w:hint="default"/>
      </w:rPr>
    </w:lvl>
    <w:lvl w:ilvl="7" w:tplc="06809E2A" w:tentative="1">
      <w:start w:val="1"/>
      <w:numFmt w:val="bullet"/>
      <w:lvlText w:val="•"/>
      <w:lvlJc w:val="left"/>
      <w:pPr>
        <w:tabs>
          <w:tab w:val="num" w:pos="5760"/>
        </w:tabs>
        <w:ind w:left="5760" w:hanging="360"/>
      </w:pPr>
      <w:rPr>
        <w:rFonts w:ascii="Arial" w:hAnsi="Arial" w:hint="default"/>
      </w:rPr>
    </w:lvl>
    <w:lvl w:ilvl="8" w:tplc="420ADDC0" w:tentative="1">
      <w:start w:val="1"/>
      <w:numFmt w:val="bullet"/>
      <w:lvlText w:val="•"/>
      <w:lvlJc w:val="left"/>
      <w:pPr>
        <w:tabs>
          <w:tab w:val="num" w:pos="6480"/>
        </w:tabs>
        <w:ind w:left="6480" w:hanging="360"/>
      </w:pPr>
      <w:rPr>
        <w:rFonts w:ascii="Arial" w:hAnsi="Arial" w:hint="default"/>
      </w:rPr>
    </w:lvl>
  </w:abstractNum>
  <w:abstractNum w:abstractNumId="23">
    <w:nsid w:val="6DD01864"/>
    <w:multiLevelType w:val="hybridMultilevel"/>
    <w:tmpl w:val="F59AB9B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4">
    <w:nsid w:val="77B659C6"/>
    <w:multiLevelType w:val="multilevel"/>
    <w:tmpl w:val="A6F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8B680E"/>
    <w:multiLevelType w:val="multilevel"/>
    <w:tmpl w:val="3C8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B807D4"/>
    <w:multiLevelType w:val="hybridMultilevel"/>
    <w:tmpl w:val="1FCA0E6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0"/>
  </w:num>
  <w:num w:numId="4">
    <w:abstractNumId w:val="8"/>
  </w:num>
  <w:num w:numId="5">
    <w:abstractNumId w:val="12"/>
  </w:num>
  <w:num w:numId="6">
    <w:abstractNumId w:val="26"/>
  </w:num>
  <w:num w:numId="7">
    <w:abstractNumId w:val="21"/>
  </w:num>
  <w:num w:numId="8">
    <w:abstractNumId w:val="9"/>
  </w:num>
  <w:num w:numId="9">
    <w:abstractNumId w:val="17"/>
  </w:num>
  <w:num w:numId="10">
    <w:abstractNumId w:val="23"/>
  </w:num>
  <w:num w:numId="11">
    <w:abstractNumId w:val="22"/>
  </w:num>
  <w:num w:numId="12">
    <w:abstractNumId w:val="15"/>
  </w:num>
  <w:num w:numId="13">
    <w:abstractNumId w:val="2"/>
  </w:num>
  <w:num w:numId="14">
    <w:abstractNumId w:val="11"/>
  </w:num>
  <w:num w:numId="15">
    <w:abstractNumId w:val="6"/>
  </w:num>
  <w:num w:numId="16">
    <w:abstractNumId w:val="13"/>
  </w:num>
  <w:num w:numId="17">
    <w:abstractNumId w:val="0"/>
  </w:num>
  <w:num w:numId="18">
    <w:abstractNumId w:val="25"/>
  </w:num>
  <w:num w:numId="19">
    <w:abstractNumId w:val="7"/>
  </w:num>
  <w:num w:numId="20">
    <w:abstractNumId w:val="19"/>
  </w:num>
  <w:num w:numId="21">
    <w:abstractNumId w:val="24"/>
  </w:num>
  <w:num w:numId="22">
    <w:abstractNumId w:val="14"/>
  </w:num>
  <w:num w:numId="23">
    <w:abstractNumId w:val="1"/>
  </w:num>
  <w:num w:numId="24">
    <w:abstractNumId w:val="4"/>
  </w:num>
  <w:num w:numId="25">
    <w:abstractNumId w:val="18"/>
  </w:num>
  <w:num w:numId="26">
    <w:abstractNumId w:val="2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1B7"/>
    <w:rsid w:val="00000B0C"/>
    <w:rsid w:val="000148BD"/>
    <w:rsid w:val="000201E4"/>
    <w:rsid w:val="0002378B"/>
    <w:rsid w:val="000305BA"/>
    <w:rsid w:val="00030CF1"/>
    <w:rsid w:val="00043182"/>
    <w:rsid w:val="00046830"/>
    <w:rsid w:val="0011192C"/>
    <w:rsid w:val="001168C0"/>
    <w:rsid w:val="00120ABC"/>
    <w:rsid w:val="001354A5"/>
    <w:rsid w:val="001445C8"/>
    <w:rsid w:val="00147301"/>
    <w:rsid w:val="0016619E"/>
    <w:rsid w:val="00176FDB"/>
    <w:rsid w:val="00195BBC"/>
    <w:rsid w:val="001A1524"/>
    <w:rsid w:val="001C3A7F"/>
    <w:rsid w:val="00237007"/>
    <w:rsid w:val="0027092D"/>
    <w:rsid w:val="002A4B9B"/>
    <w:rsid w:val="002E0995"/>
    <w:rsid w:val="00340D6E"/>
    <w:rsid w:val="00373309"/>
    <w:rsid w:val="00376462"/>
    <w:rsid w:val="00380DE9"/>
    <w:rsid w:val="003970EC"/>
    <w:rsid w:val="003E2B83"/>
    <w:rsid w:val="004006DC"/>
    <w:rsid w:val="004138A7"/>
    <w:rsid w:val="00421037"/>
    <w:rsid w:val="00466C3A"/>
    <w:rsid w:val="00472E79"/>
    <w:rsid w:val="00492290"/>
    <w:rsid w:val="004B5087"/>
    <w:rsid w:val="004C6459"/>
    <w:rsid w:val="00512143"/>
    <w:rsid w:val="005632FB"/>
    <w:rsid w:val="00576035"/>
    <w:rsid w:val="005811ED"/>
    <w:rsid w:val="005A7F5A"/>
    <w:rsid w:val="00622E8F"/>
    <w:rsid w:val="00627754"/>
    <w:rsid w:val="00642ADA"/>
    <w:rsid w:val="00655593"/>
    <w:rsid w:val="00673A74"/>
    <w:rsid w:val="006A4F5A"/>
    <w:rsid w:val="006B0114"/>
    <w:rsid w:val="006B72EE"/>
    <w:rsid w:val="006C12A0"/>
    <w:rsid w:val="006E00F0"/>
    <w:rsid w:val="00721ABB"/>
    <w:rsid w:val="0076585D"/>
    <w:rsid w:val="00780504"/>
    <w:rsid w:val="007816BB"/>
    <w:rsid w:val="00797B24"/>
    <w:rsid w:val="007A3A61"/>
    <w:rsid w:val="007A7023"/>
    <w:rsid w:val="007C4E4B"/>
    <w:rsid w:val="007C57A8"/>
    <w:rsid w:val="007D7094"/>
    <w:rsid w:val="007E35E3"/>
    <w:rsid w:val="008374AA"/>
    <w:rsid w:val="0084774B"/>
    <w:rsid w:val="008505BA"/>
    <w:rsid w:val="0085113D"/>
    <w:rsid w:val="00863302"/>
    <w:rsid w:val="0088450C"/>
    <w:rsid w:val="00890D23"/>
    <w:rsid w:val="008A2FEA"/>
    <w:rsid w:val="008E375C"/>
    <w:rsid w:val="00940762"/>
    <w:rsid w:val="009435FE"/>
    <w:rsid w:val="00971D3D"/>
    <w:rsid w:val="00972058"/>
    <w:rsid w:val="00976164"/>
    <w:rsid w:val="009835C0"/>
    <w:rsid w:val="009A389D"/>
    <w:rsid w:val="009E15BF"/>
    <w:rsid w:val="009E27AE"/>
    <w:rsid w:val="009E2C80"/>
    <w:rsid w:val="009F2DD1"/>
    <w:rsid w:val="00A351B7"/>
    <w:rsid w:val="00A57739"/>
    <w:rsid w:val="00A63B2A"/>
    <w:rsid w:val="00A80441"/>
    <w:rsid w:val="00A90557"/>
    <w:rsid w:val="00A95CC4"/>
    <w:rsid w:val="00AF3B26"/>
    <w:rsid w:val="00B06911"/>
    <w:rsid w:val="00B23296"/>
    <w:rsid w:val="00B556FF"/>
    <w:rsid w:val="00BA1C8A"/>
    <w:rsid w:val="00BB032A"/>
    <w:rsid w:val="00BE2B40"/>
    <w:rsid w:val="00C15504"/>
    <w:rsid w:val="00C22720"/>
    <w:rsid w:val="00C25888"/>
    <w:rsid w:val="00C647AB"/>
    <w:rsid w:val="00C7326D"/>
    <w:rsid w:val="00CF17F4"/>
    <w:rsid w:val="00D24AED"/>
    <w:rsid w:val="00D26FDD"/>
    <w:rsid w:val="00D42FC8"/>
    <w:rsid w:val="00D53BAD"/>
    <w:rsid w:val="00D85A39"/>
    <w:rsid w:val="00D92003"/>
    <w:rsid w:val="00DA0AFC"/>
    <w:rsid w:val="00DE149F"/>
    <w:rsid w:val="00E0187B"/>
    <w:rsid w:val="00E072F9"/>
    <w:rsid w:val="00E20948"/>
    <w:rsid w:val="00E41798"/>
    <w:rsid w:val="00E62AD8"/>
    <w:rsid w:val="00E701FF"/>
    <w:rsid w:val="00EE6F37"/>
    <w:rsid w:val="00F2551F"/>
    <w:rsid w:val="00F316C3"/>
    <w:rsid w:val="00F42003"/>
    <w:rsid w:val="00F96AF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55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A1C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468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069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51B7"/>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35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1B7"/>
    <w:rPr>
      <w:rFonts w:ascii="Tahoma" w:hAnsi="Tahoma" w:cs="Tahoma"/>
      <w:sz w:val="16"/>
      <w:szCs w:val="16"/>
    </w:rPr>
  </w:style>
  <w:style w:type="character" w:styleId="Hyperlink">
    <w:name w:val="Hyperlink"/>
    <w:basedOn w:val="DefaultParagraphFont"/>
    <w:uiPriority w:val="99"/>
    <w:unhideWhenUsed/>
    <w:rsid w:val="00A351B7"/>
    <w:rPr>
      <w:color w:val="0000FF"/>
      <w:u w:val="single"/>
    </w:rPr>
  </w:style>
  <w:style w:type="character" w:customStyle="1" w:styleId="markup--quote">
    <w:name w:val="markup--quote"/>
    <w:basedOn w:val="DefaultParagraphFont"/>
    <w:rsid w:val="00A351B7"/>
  </w:style>
  <w:style w:type="paragraph" w:styleId="ListParagraph">
    <w:name w:val="List Paragraph"/>
    <w:basedOn w:val="Normal"/>
    <w:uiPriority w:val="34"/>
    <w:qFormat/>
    <w:rsid w:val="0016619E"/>
    <w:pPr>
      <w:ind w:left="720"/>
      <w:contextualSpacing/>
    </w:pPr>
  </w:style>
  <w:style w:type="character" w:customStyle="1" w:styleId="Heading1Char">
    <w:name w:val="Heading 1 Char"/>
    <w:basedOn w:val="DefaultParagraphFont"/>
    <w:link w:val="Heading1"/>
    <w:uiPriority w:val="9"/>
    <w:rsid w:val="00C1550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15504"/>
    <w:rPr>
      <w:b/>
      <w:bCs/>
    </w:rPr>
  </w:style>
  <w:style w:type="character" w:styleId="Emphasis">
    <w:name w:val="Emphasis"/>
    <w:basedOn w:val="DefaultParagraphFont"/>
    <w:uiPriority w:val="20"/>
    <w:qFormat/>
    <w:rsid w:val="00673A74"/>
    <w:rPr>
      <w:i/>
      <w:iCs/>
    </w:rPr>
  </w:style>
  <w:style w:type="paragraph" w:customStyle="1" w:styleId="graf">
    <w:name w:val="graf"/>
    <w:basedOn w:val="Normal"/>
    <w:rsid w:val="001473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63302"/>
    <w:pPr>
      <w:autoSpaceDE w:val="0"/>
      <w:autoSpaceDN w:val="0"/>
      <w:adjustRightInd w:val="0"/>
      <w:spacing w:after="0" w:line="240" w:lineRule="auto"/>
    </w:pPr>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E41798"/>
    <w:rPr>
      <w:i/>
      <w:iCs/>
    </w:rPr>
  </w:style>
  <w:style w:type="character" w:styleId="FollowedHyperlink">
    <w:name w:val="FollowedHyperlink"/>
    <w:basedOn w:val="DefaultParagraphFont"/>
    <w:uiPriority w:val="99"/>
    <w:semiHidden/>
    <w:unhideWhenUsed/>
    <w:rsid w:val="00971D3D"/>
    <w:rPr>
      <w:color w:val="800080" w:themeColor="followedHyperlink"/>
      <w:u w:val="single"/>
    </w:rPr>
  </w:style>
  <w:style w:type="character" w:customStyle="1" w:styleId="Heading4Char">
    <w:name w:val="Heading 4 Char"/>
    <w:basedOn w:val="DefaultParagraphFont"/>
    <w:link w:val="Heading4"/>
    <w:uiPriority w:val="9"/>
    <w:semiHidden/>
    <w:rsid w:val="00B06911"/>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046830"/>
    <w:rPr>
      <w:rFonts w:asciiTheme="majorHAnsi" w:eastAsiaTheme="majorEastAsia" w:hAnsiTheme="majorHAnsi" w:cstheme="majorBidi"/>
      <w:b/>
      <w:bCs/>
      <w:color w:val="4F81BD" w:themeColor="accent1"/>
    </w:rPr>
  </w:style>
  <w:style w:type="character" w:customStyle="1" w:styleId="mjx-char">
    <w:name w:val="mjx-char"/>
    <w:basedOn w:val="DefaultParagraphFont"/>
    <w:rsid w:val="00655593"/>
  </w:style>
  <w:style w:type="character" w:customStyle="1" w:styleId="mjx-charbox">
    <w:name w:val="mjx-charbox"/>
    <w:basedOn w:val="DefaultParagraphFont"/>
    <w:rsid w:val="00655593"/>
  </w:style>
  <w:style w:type="paragraph" w:styleId="Header">
    <w:name w:val="header"/>
    <w:basedOn w:val="Normal"/>
    <w:link w:val="HeaderChar"/>
    <w:uiPriority w:val="99"/>
    <w:unhideWhenUsed/>
    <w:rsid w:val="00D92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2003"/>
  </w:style>
  <w:style w:type="paragraph" w:styleId="Footer">
    <w:name w:val="footer"/>
    <w:basedOn w:val="Normal"/>
    <w:link w:val="FooterChar"/>
    <w:uiPriority w:val="99"/>
    <w:unhideWhenUsed/>
    <w:rsid w:val="00D92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003"/>
  </w:style>
  <w:style w:type="paragraph" w:styleId="HTMLPreformatted">
    <w:name w:val="HTML Preformatted"/>
    <w:basedOn w:val="Normal"/>
    <w:link w:val="HTMLPreformattedChar"/>
    <w:uiPriority w:val="99"/>
    <w:semiHidden/>
    <w:unhideWhenUsed/>
    <w:rsid w:val="00E7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01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01FF"/>
    <w:rPr>
      <w:rFonts w:ascii="Courier New" w:eastAsia="Times New Roman" w:hAnsi="Courier New" w:cs="Courier New"/>
      <w:sz w:val="20"/>
      <w:szCs w:val="20"/>
    </w:rPr>
  </w:style>
  <w:style w:type="character" w:customStyle="1" w:styleId="mi">
    <w:name w:val="mi"/>
    <w:basedOn w:val="DefaultParagraphFont"/>
    <w:rsid w:val="006C12A0"/>
  </w:style>
  <w:style w:type="paragraph" w:styleId="NoSpacing">
    <w:name w:val="No Spacing"/>
    <w:link w:val="NoSpacingChar"/>
    <w:uiPriority w:val="1"/>
    <w:qFormat/>
    <w:rsid w:val="000148BD"/>
    <w:pPr>
      <w:spacing w:after="0" w:line="240" w:lineRule="auto"/>
    </w:pPr>
    <w:rPr>
      <w:lang w:val="en-US" w:eastAsia="ja-JP"/>
    </w:rPr>
  </w:style>
  <w:style w:type="character" w:customStyle="1" w:styleId="NoSpacingChar">
    <w:name w:val="No Spacing Char"/>
    <w:basedOn w:val="DefaultParagraphFont"/>
    <w:link w:val="NoSpacing"/>
    <w:uiPriority w:val="1"/>
    <w:rsid w:val="000148BD"/>
    <w:rPr>
      <w:lang w:val="en-US" w:eastAsia="ja-JP"/>
    </w:rPr>
  </w:style>
  <w:style w:type="paragraph" w:styleId="TOCHeading">
    <w:name w:val="TOC Heading"/>
    <w:basedOn w:val="Heading1"/>
    <w:next w:val="Normal"/>
    <w:uiPriority w:val="39"/>
    <w:semiHidden/>
    <w:unhideWhenUsed/>
    <w:qFormat/>
    <w:rsid w:val="00CF17F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CF17F4"/>
    <w:pPr>
      <w:spacing w:after="100"/>
      <w:ind w:left="220"/>
    </w:pPr>
    <w:rPr>
      <w:lang w:val="en-US" w:eastAsia="ja-JP"/>
    </w:rPr>
  </w:style>
  <w:style w:type="paragraph" w:styleId="TOC1">
    <w:name w:val="toc 1"/>
    <w:basedOn w:val="Normal"/>
    <w:next w:val="Normal"/>
    <w:autoRedefine/>
    <w:uiPriority w:val="39"/>
    <w:unhideWhenUsed/>
    <w:qFormat/>
    <w:rsid w:val="00BE2B40"/>
    <w:pPr>
      <w:numPr>
        <w:numId w:val="24"/>
      </w:numPr>
      <w:spacing w:after="100"/>
    </w:pPr>
    <w:rPr>
      <w:lang w:val="en-US" w:eastAsia="ja-JP"/>
    </w:rPr>
  </w:style>
  <w:style w:type="paragraph" w:styleId="TOC3">
    <w:name w:val="toc 3"/>
    <w:basedOn w:val="Normal"/>
    <w:next w:val="Normal"/>
    <w:autoRedefine/>
    <w:uiPriority w:val="39"/>
    <w:semiHidden/>
    <w:unhideWhenUsed/>
    <w:qFormat/>
    <w:rsid w:val="00CF17F4"/>
    <w:pPr>
      <w:spacing w:after="100"/>
      <w:ind w:left="440"/>
    </w:pPr>
    <w:rPr>
      <w:lang w:val="en-US" w:eastAsia="ja-JP"/>
    </w:rPr>
  </w:style>
  <w:style w:type="character" w:customStyle="1" w:styleId="vm-hook">
    <w:name w:val="vm-hook"/>
    <w:basedOn w:val="DefaultParagraphFont"/>
    <w:rsid w:val="00BA1C8A"/>
  </w:style>
  <w:style w:type="character" w:customStyle="1" w:styleId="Heading2Char">
    <w:name w:val="Heading 2 Char"/>
    <w:basedOn w:val="DefaultParagraphFont"/>
    <w:link w:val="Heading2"/>
    <w:uiPriority w:val="9"/>
    <w:semiHidden/>
    <w:rsid w:val="00BA1C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155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A1C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468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069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51B7"/>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35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1B7"/>
    <w:rPr>
      <w:rFonts w:ascii="Tahoma" w:hAnsi="Tahoma" w:cs="Tahoma"/>
      <w:sz w:val="16"/>
      <w:szCs w:val="16"/>
    </w:rPr>
  </w:style>
  <w:style w:type="character" w:styleId="Hyperlink">
    <w:name w:val="Hyperlink"/>
    <w:basedOn w:val="DefaultParagraphFont"/>
    <w:uiPriority w:val="99"/>
    <w:unhideWhenUsed/>
    <w:rsid w:val="00A351B7"/>
    <w:rPr>
      <w:color w:val="0000FF"/>
      <w:u w:val="single"/>
    </w:rPr>
  </w:style>
  <w:style w:type="character" w:customStyle="1" w:styleId="markup--quote">
    <w:name w:val="markup--quote"/>
    <w:basedOn w:val="DefaultParagraphFont"/>
    <w:rsid w:val="00A351B7"/>
  </w:style>
  <w:style w:type="paragraph" w:styleId="ListParagraph">
    <w:name w:val="List Paragraph"/>
    <w:basedOn w:val="Normal"/>
    <w:uiPriority w:val="34"/>
    <w:qFormat/>
    <w:rsid w:val="0016619E"/>
    <w:pPr>
      <w:ind w:left="720"/>
      <w:contextualSpacing/>
    </w:pPr>
  </w:style>
  <w:style w:type="character" w:customStyle="1" w:styleId="Heading1Char">
    <w:name w:val="Heading 1 Char"/>
    <w:basedOn w:val="DefaultParagraphFont"/>
    <w:link w:val="Heading1"/>
    <w:uiPriority w:val="9"/>
    <w:rsid w:val="00C1550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15504"/>
    <w:rPr>
      <w:b/>
      <w:bCs/>
    </w:rPr>
  </w:style>
  <w:style w:type="character" w:styleId="Emphasis">
    <w:name w:val="Emphasis"/>
    <w:basedOn w:val="DefaultParagraphFont"/>
    <w:uiPriority w:val="20"/>
    <w:qFormat/>
    <w:rsid w:val="00673A74"/>
    <w:rPr>
      <w:i/>
      <w:iCs/>
    </w:rPr>
  </w:style>
  <w:style w:type="paragraph" w:customStyle="1" w:styleId="graf">
    <w:name w:val="graf"/>
    <w:basedOn w:val="Normal"/>
    <w:rsid w:val="001473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63302"/>
    <w:pPr>
      <w:autoSpaceDE w:val="0"/>
      <w:autoSpaceDN w:val="0"/>
      <w:adjustRightInd w:val="0"/>
      <w:spacing w:after="0" w:line="240" w:lineRule="auto"/>
    </w:pPr>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E41798"/>
    <w:rPr>
      <w:i/>
      <w:iCs/>
    </w:rPr>
  </w:style>
  <w:style w:type="character" w:styleId="FollowedHyperlink">
    <w:name w:val="FollowedHyperlink"/>
    <w:basedOn w:val="DefaultParagraphFont"/>
    <w:uiPriority w:val="99"/>
    <w:semiHidden/>
    <w:unhideWhenUsed/>
    <w:rsid w:val="00971D3D"/>
    <w:rPr>
      <w:color w:val="800080" w:themeColor="followedHyperlink"/>
      <w:u w:val="single"/>
    </w:rPr>
  </w:style>
  <w:style w:type="character" w:customStyle="1" w:styleId="Heading4Char">
    <w:name w:val="Heading 4 Char"/>
    <w:basedOn w:val="DefaultParagraphFont"/>
    <w:link w:val="Heading4"/>
    <w:uiPriority w:val="9"/>
    <w:semiHidden/>
    <w:rsid w:val="00B06911"/>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046830"/>
    <w:rPr>
      <w:rFonts w:asciiTheme="majorHAnsi" w:eastAsiaTheme="majorEastAsia" w:hAnsiTheme="majorHAnsi" w:cstheme="majorBidi"/>
      <w:b/>
      <w:bCs/>
      <w:color w:val="4F81BD" w:themeColor="accent1"/>
    </w:rPr>
  </w:style>
  <w:style w:type="character" w:customStyle="1" w:styleId="mjx-char">
    <w:name w:val="mjx-char"/>
    <w:basedOn w:val="DefaultParagraphFont"/>
    <w:rsid w:val="00655593"/>
  </w:style>
  <w:style w:type="character" w:customStyle="1" w:styleId="mjx-charbox">
    <w:name w:val="mjx-charbox"/>
    <w:basedOn w:val="DefaultParagraphFont"/>
    <w:rsid w:val="00655593"/>
  </w:style>
  <w:style w:type="paragraph" w:styleId="Header">
    <w:name w:val="header"/>
    <w:basedOn w:val="Normal"/>
    <w:link w:val="HeaderChar"/>
    <w:uiPriority w:val="99"/>
    <w:unhideWhenUsed/>
    <w:rsid w:val="00D92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2003"/>
  </w:style>
  <w:style w:type="paragraph" w:styleId="Footer">
    <w:name w:val="footer"/>
    <w:basedOn w:val="Normal"/>
    <w:link w:val="FooterChar"/>
    <w:uiPriority w:val="99"/>
    <w:unhideWhenUsed/>
    <w:rsid w:val="00D92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003"/>
  </w:style>
  <w:style w:type="paragraph" w:styleId="HTMLPreformatted">
    <w:name w:val="HTML Preformatted"/>
    <w:basedOn w:val="Normal"/>
    <w:link w:val="HTMLPreformattedChar"/>
    <w:uiPriority w:val="99"/>
    <w:semiHidden/>
    <w:unhideWhenUsed/>
    <w:rsid w:val="00E7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01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01FF"/>
    <w:rPr>
      <w:rFonts w:ascii="Courier New" w:eastAsia="Times New Roman" w:hAnsi="Courier New" w:cs="Courier New"/>
      <w:sz w:val="20"/>
      <w:szCs w:val="20"/>
    </w:rPr>
  </w:style>
  <w:style w:type="character" w:customStyle="1" w:styleId="mi">
    <w:name w:val="mi"/>
    <w:basedOn w:val="DefaultParagraphFont"/>
    <w:rsid w:val="006C12A0"/>
  </w:style>
  <w:style w:type="paragraph" w:styleId="NoSpacing">
    <w:name w:val="No Spacing"/>
    <w:link w:val="NoSpacingChar"/>
    <w:uiPriority w:val="1"/>
    <w:qFormat/>
    <w:rsid w:val="000148BD"/>
    <w:pPr>
      <w:spacing w:after="0" w:line="240" w:lineRule="auto"/>
    </w:pPr>
    <w:rPr>
      <w:lang w:val="en-US" w:eastAsia="ja-JP"/>
    </w:rPr>
  </w:style>
  <w:style w:type="character" w:customStyle="1" w:styleId="NoSpacingChar">
    <w:name w:val="No Spacing Char"/>
    <w:basedOn w:val="DefaultParagraphFont"/>
    <w:link w:val="NoSpacing"/>
    <w:uiPriority w:val="1"/>
    <w:rsid w:val="000148BD"/>
    <w:rPr>
      <w:lang w:val="en-US" w:eastAsia="ja-JP"/>
    </w:rPr>
  </w:style>
  <w:style w:type="paragraph" w:styleId="TOCHeading">
    <w:name w:val="TOC Heading"/>
    <w:basedOn w:val="Heading1"/>
    <w:next w:val="Normal"/>
    <w:uiPriority w:val="39"/>
    <w:semiHidden/>
    <w:unhideWhenUsed/>
    <w:qFormat/>
    <w:rsid w:val="00CF17F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CF17F4"/>
    <w:pPr>
      <w:spacing w:after="100"/>
      <w:ind w:left="220"/>
    </w:pPr>
    <w:rPr>
      <w:lang w:val="en-US" w:eastAsia="ja-JP"/>
    </w:rPr>
  </w:style>
  <w:style w:type="paragraph" w:styleId="TOC1">
    <w:name w:val="toc 1"/>
    <w:basedOn w:val="Normal"/>
    <w:next w:val="Normal"/>
    <w:autoRedefine/>
    <w:uiPriority w:val="39"/>
    <w:unhideWhenUsed/>
    <w:qFormat/>
    <w:rsid w:val="00BE2B40"/>
    <w:pPr>
      <w:numPr>
        <w:numId w:val="24"/>
      </w:numPr>
      <w:spacing w:after="100"/>
    </w:pPr>
    <w:rPr>
      <w:lang w:val="en-US" w:eastAsia="ja-JP"/>
    </w:rPr>
  </w:style>
  <w:style w:type="paragraph" w:styleId="TOC3">
    <w:name w:val="toc 3"/>
    <w:basedOn w:val="Normal"/>
    <w:next w:val="Normal"/>
    <w:autoRedefine/>
    <w:uiPriority w:val="39"/>
    <w:semiHidden/>
    <w:unhideWhenUsed/>
    <w:qFormat/>
    <w:rsid w:val="00CF17F4"/>
    <w:pPr>
      <w:spacing w:after="100"/>
      <w:ind w:left="440"/>
    </w:pPr>
    <w:rPr>
      <w:lang w:val="en-US" w:eastAsia="ja-JP"/>
    </w:rPr>
  </w:style>
  <w:style w:type="character" w:customStyle="1" w:styleId="vm-hook">
    <w:name w:val="vm-hook"/>
    <w:basedOn w:val="DefaultParagraphFont"/>
    <w:rsid w:val="00BA1C8A"/>
  </w:style>
  <w:style w:type="character" w:customStyle="1" w:styleId="Heading2Char">
    <w:name w:val="Heading 2 Char"/>
    <w:basedOn w:val="DefaultParagraphFont"/>
    <w:link w:val="Heading2"/>
    <w:uiPriority w:val="9"/>
    <w:semiHidden/>
    <w:rsid w:val="00BA1C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3383">
      <w:bodyDiv w:val="1"/>
      <w:marLeft w:val="0"/>
      <w:marRight w:val="0"/>
      <w:marTop w:val="0"/>
      <w:marBottom w:val="0"/>
      <w:divBdr>
        <w:top w:val="none" w:sz="0" w:space="0" w:color="auto"/>
        <w:left w:val="none" w:sz="0" w:space="0" w:color="auto"/>
        <w:bottom w:val="none" w:sz="0" w:space="0" w:color="auto"/>
        <w:right w:val="none" w:sz="0" w:space="0" w:color="auto"/>
      </w:divBdr>
    </w:div>
    <w:div w:id="46875866">
      <w:bodyDiv w:val="1"/>
      <w:marLeft w:val="0"/>
      <w:marRight w:val="0"/>
      <w:marTop w:val="0"/>
      <w:marBottom w:val="0"/>
      <w:divBdr>
        <w:top w:val="none" w:sz="0" w:space="0" w:color="auto"/>
        <w:left w:val="none" w:sz="0" w:space="0" w:color="auto"/>
        <w:bottom w:val="none" w:sz="0" w:space="0" w:color="auto"/>
        <w:right w:val="none" w:sz="0" w:space="0" w:color="auto"/>
      </w:divBdr>
    </w:div>
    <w:div w:id="207180068">
      <w:bodyDiv w:val="1"/>
      <w:marLeft w:val="0"/>
      <w:marRight w:val="0"/>
      <w:marTop w:val="0"/>
      <w:marBottom w:val="0"/>
      <w:divBdr>
        <w:top w:val="none" w:sz="0" w:space="0" w:color="auto"/>
        <w:left w:val="none" w:sz="0" w:space="0" w:color="auto"/>
        <w:bottom w:val="none" w:sz="0" w:space="0" w:color="auto"/>
        <w:right w:val="none" w:sz="0" w:space="0" w:color="auto"/>
      </w:divBdr>
      <w:divsChild>
        <w:div w:id="1869877838">
          <w:marLeft w:val="446"/>
          <w:marRight w:val="0"/>
          <w:marTop w:val="0"/>
          <w:marBottom w:val="0"/>
          <w:divBdr>
            <w:top w:val="none" w:sz="0" w:space="0" w:color="auto"/>
            <w:left w:val="none" w:sz="0" w:space="0" w:color="auto"/>
            <w:bottom w:val="none" w:sz="0" w:space="0" w:color="auto"/>
            <w:right w:val="none" w:sz="0" w:space="0" w:color="auto"/>
          </w:divBdr>
        </w:div>
        <w:div w:id="1773553632">
          <w:marLeft w:val="446"/>
          <w:marRight w:val="0"/>
          <w:marTop w:val="0"/>
          <w:marBottom w:val="0"/>
          <w:divBdr>
            <w:top w:val="none" w:sz="0" w:space="0" w:color="auto"/>
            <w:left w:val="none" w:sz="0" w:space="0" w:color="auto"/>
            <w:bottom w:val="none" w:sz="0" w:space="0" w:color="auto"/>
            <w:right w:val="none" w:sz="0" w:space="0" w:color="auto"/>
          </w:divBdr>
        </w:div>
        <w:div w:id="1013528272">
          <w:marLeft w:val="446"/>
          <w:marRight w:val="0"/>
          <w:marTop w:val="0"/>
          <w:marBottom w:val="0"/>
          <w:divBdr>
            <w:top w:val="none" w:sz="0" w:space="0" w:color="auto"/>
            <w:left w:val="none" w:sz="0" w:space="0" w:color="auto"/>
            <w:bottom w:val="none" w:sz="0" w:space="0" w:color="auto"/>
            <w:right w:val="none" w:sz="0" w:space="0" w:color="auto"/>
          </w:divBdr>
        </w:div>
        <w:div w:id="1701397971">
          <w:marLeft w:val="446"/>
          <w:marRight w:val="0"/>
          <w:marTop w:val="0"/>
          <w:marBottom w:val="0"/>
          <w:divBdr>
            <w:top w:val="none" w:sz="0" w:space="0" w:color="auto"/>
            <w:left w:val="none" w:sz="0" w:space="0" w:color="auto"/>
            <w:bottom w:val="none" w:sz="0" w:space="0" w:color="auto"/>
            <w:right w:val="none" w:sz="0" w:space="0" w:color="auto"/>
          </w:divBdr>
        </w:div>
        <w:div w:id="639729496">
          <w:marLeft w:val="446"/>
          <w:marRight w:val="0"/>
          <w:marTop w:val="0"/>
          <w:marBottom w:val="0"/>
          <w:divBdr>
            <w:top w:val="none" w:sz="0" w:space="0" w:color="auto"/>
            <w:left w:val="none" w:sz="0" w:space="0" w:color="auto"/>
            <w:bottom w:val="none" w:sz="0" w:space="0" w:color="auto"/>
            <w:right w:val="none" w:sz="0" w:space="0" w:color="auto"/>
          </w:divBdr>
        </w:div>
      </w:divsChild>
    </w:div>
    <w:div w:id="226769765">
      <w:bodyDiv w:val="1"/>
      <w:marLeft w:val="0"/>
      <w:marRight w:val="0"/>
      <w:marTop w:val="0"/>
      <w:marBottom w:val="0"/>
      <w:divBdr>
        <w:top w:val="none" w:sz="0" w:space="0" w:color="auto"/>
        <w:left w:val="none" w:sz="0" w:space="0" w:color="auto"/>
        <w:bottom w:val="none" w:sz="0" w:space="0" w:color="auto"/>
        <w:right w:val="none" w:sz="0" w:space="0" w:color="auto"/>
      </w:divBdr>
    </w:div>
    <w:div w:id="267810868">
      <w:bodyDiv w:val="1"/>
      <w:marLeft w:val="0"/>
      <w:marRight w:val="0"/>
      <w:marTop w:val="0"/>
      <w:marBottom w:val="0"/>
      <w:divBdr>
        <w:top w:val="none" w:sz="0" w:space="0" w:color="auto"/>
        <w:left w:val="none" w:sz="0" w:space="0" w:color="auto"/>
        <w:bottom w:val="none" w:sz="0" w:space="0" w:color="auto"/>
        <w:right w:val="none" w:sz="0" w:space="0" w:color="auto"/>
      </w:divBdr>
    </w:div>
    <w:div w:id="677198171">
      <w:bodyDiv w:val="1"/>
      <w:marLeft w:val="0"/>
      <w:marRight w:val="0"/>
      <w:marTop w:val="0"/>
      <w:marBottom w:val="0"/>
      <w:divBdr>
        <w:top w:val="none" w:sz="0" w:space="0" w:color="auto"/>
        <w:left w:val="none" w:sz="0" w:space="0" w:color="auto"/>
        <w:bottom w:val="none" w:sz="0" w:space="0" w:color="auto"/>
        <w:right w:val="none" w:sz="0" w:space="0" w:color="auto"/>
      </w:divBdr>
    </w:div>
    <w:div w:id="698317475">
      <w:bodyDiv w:val="1"/>
      <w:marLeft w:val="0"/>
      <w:marRight w:val="0"/>
      <w:marTop w:val="0"/>
      <w:marBottom w:val="0"/>
      <w:divBdr>
        <w:top w:val="none" w:sz="0" w:space="0" w:color="auto"/>
        <w:left w:val="none" w:sz="0" w:space="0" w:color="auto"/>
        <w:bottom w:val="none" w:sz="0" w:space="0" w:color="auto"/>
        <w:right w:val="none" w:sz="0" w:space="0" w:color="auto"/>
      </w:divBdr>
    </w:div>
    <w:div w:id="724987215">
      <w:bodyDiv w:val="1"/>
      <w:marLeft w:val="0"/>
      <w:marRight w:val="0"/>
      <w:marTop w:val="0"/>
      <w:marBottom w:val="0"/>
      <w:divBdr>
        <w:top w:val="none" w:sz="0" w:space="0" w:color="auto"/>
        <w:left w:val="none" w:sz="0" w:space="0" w:color="auto"/>
        <w:bottom w:val="none" w:sz="0" w:space="0" w:color="auto"/>
        <w:right w:val="none" w:sz="0" w:space="0" w:color="auto"/>
      </w:divBdr>
    </w:div>
    <w:div w:id="832065839">
      <w:bodyDiv w:val="1"/>
      <w:marLeft w:val="0"/>
      <w:marRight w:val="0"/>
      <w:marTop w:val="0"/>
      <w:marBottom w:val="0"/>
      <w:divBdr>
        <w:top w:val="none" w:sz="0" w:space="0" w:color="auto"/>
        <w:left w:val="none" w:sz="0" w:space="0" w:color="auto"/>
        <w:bottom w:val="none" w:sz="0" w:space="0" w:color="auto"/>
        <w:right w:val="none" w:sz="0" w:space="0" w:color="auto"/>
      </w:divBdr>
      <w:divsChild>
        <w:div w:id="1984192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110084">
      <w:bodyDiv w:val="1"/>
      <w:marLeft w:val="0"/>
      <w:marRight w:val="0"/>
      <w:marTop w:val="0"/>
      <w:marBottom w:val="0"/>
      <w:divBdr>
        <w:top w:val="none" w:sz="0" w:space="0" w:color="auto"/>
        <w:left w:val="none" w:sz="0" w:space="0" w:color="auto"/>
        <w:bottom w:val="none" w:sz="0" w:space="0" w:color="auto"/>
        <w:right w:val="none" w:sz="0" w:space="0" w:color="auto"/>
      </w:divBdr>
    </w:div>
    <w:div w:id="952204895">
      <w:bodyDiv w:val="1"/>
      <w:marLeft w:val="0"/>
      <w:marRight w:val="0"/>
      <w:marTop w:val="0"/>
      <w:marBottom w:val="0"/>
      <w:divBdr>
        <w:top w:val="none" w:sz="0" w:space="0" w:color="auto"/>
        <w:left w:val="none" w:sz="0" w:space="0" w:color="auto"/>
        <w:bottom w:val="none" w:sz="0" w:space="0" w:color="auto"/>
        <w:right w:val="none" w:sz="0" w:space="0" w:color="auto"/>
      </w:divBdr>
    </w:div>
    <w:div w:id="1023900580">
      <w:bodyDiv w:val="1"/>
      <w:marLeft w:val="0"/>
      <w:marRight w:val="0"/>
      <w:marTop w:val="0"/>
      <w:marBottom w:val="0"/>
      <w:divBdr>
        <w:top w:val="none" w:sz="0" w:space="0" w:color="auto"/>
        <w:left w:val="none" w:sz="0" w:space="0" w:color="auto"/>
        <w:bottom w:val="none" w:sz="0" w:space="0" w:color="auto"/>
        <w:right w:val="none" w:sz="0" w:space="0" w:color="auto"/>
      </w:divBdr>
    </w:div>
    <w:div w:id="1101419083">
      <w:bodyDiv w:val="1"/>
      <w:marLeft w:val="0"/>
      <w:marRight w:val="0"/>
      <w:marTop w:val="0"/>
      <w:marBottom w:val="0"/>
      <w:divBdr>
        <w:top w:val="none" w:sz="0" w:space="0" w:color="auto"/>
        <w:left w:val="none" w:sz="0" w:space="0" w:color="auto"/>
        <w:bottom w:val="none" w:sz="0" w:space="0" w:color="auto"/>
        <w:right w:val="none" w:sz="0" w:space="0" w:color="auto"/>
      </w:divBdr>
    </w:div>
    <w:div w:id="1190143464">
      <w:bodyDiv w:val="1"/>
      <w:marLeft w:val="0"/>
      <w:marRight w:val="0"/>
      <w:marTop w:val="0"/>
      <w:marBottom w:val="0"/>
      <w:divBdr>
        <w:top w:val="none" w:sz="0" w:space="0" w:color="auto"/>
        <w:left w:val="none" w:sz="0" w:space="0" w:color="auto"/>
        <w:bottom w:val="none" w:sz="0" w:space="0" w:color="auto"/>
        <w:right w:val="none" w:sz="0" w:space="0" w:color="auto"/>
      </w:divBdr>
      <w:divsChild>
        <w:div w:id="427311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51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896484">
      <w:bodyDiv w:val="1"/>
      <w:marLeft w:val="0"/>
      <w:marRight w:val="0"/>
      <w:marTop w:val="0"/>
      <w:marBottom w:val="0"/>
      <w:divBdr>
        <w:top w:val="none" w:sz="0" w:space="0" w:color="auto"/>
        <w:left w:val="none" w:sz="0" w:space="0" w:color="auto"/>
        <w:bottom w:val="none" w:sz="0" w:space="0" w:color="auto"/>
        <w:right w:val="none" w:sz="0" w:space="0" w:color="auto"/>
      </w:divBdr>
    </w:div>
    <w:div w:id="1325206062">
      <w:bodyDiv w:val="1"/>
      <w:marLeft w:val="0"/>
      <w:marRight w:val="0"/>
      <w:marTop w:val="0"/>
      <w:marBottom w:val="0"/>
      <w:divBdr>
        <w:top w:val="none" w:sz="0" w:space="0" w:color="auto"/>
        <w:left w:val="none" w:sz="0" w:space="0" w:color="auto"/>
        <w:bottom w:val="none" w:sz="0" w:space="0" w:color="auto"/>
        <w:right w:val="none" w:sz="0" w:space="0" w:color="auto"/>
      </w:divBdr>
    </w:div>
    <w:div w:id="1339117573">
      <w:bodyDiv w:val="1"/>
      <w:marLeft w:val="0"/>
      <w:marRight w:val="0"/>
      <w:marTop w:val="0"/>
      <w:marBottom w:val="0"/>
      <w:divBdr>
        <w:top w:val="none" w:sz="0" w:space="0" w:color="auto"/>
        <w:left w:val="none" w:sz="0" w:space="0" w:color="auto"/>
        <w:bottom w:val="none" w:sz="0" w:space="0" w:color="auto"/>
        <w:right w:val="none" w:sz="0" w:space="0" w:color="auto"/>
      </w:divBdr>
    </w:div>
    <w:div w:id="1477648382">
      <w:bodyDiv w:val="1"/>
      <w:marLeft w:val="0"/>
      <w:marRight w:val="0"/>
      <w:marTop w:val="0"/>
      <w:marBottom w:val="0"/>
      <w:divBdr>
        <w:top w:val="none" w:sz="0" w:space="0" w:color="auto"/>
        <w:left w:val="none" w:sz="0" w:space="0" w:color="auto"/>
        <w:bottom w:val="none" w:sz="0" w:space="0" w:color="auto"/>
        <w:right w:val="none" w:sz="0" w:space="0" w:color="auto"/>
      </w:divBdr>
      <w:divsChild>
        <w:div w:id="703096855">
          <w:marLeft w:val="0"/>
          <w:marRight w:val="0"/>
          <w:marTop w:val="0"/>
          <w:marBottom w:val="0"/>
          <w:divBdr>
            <w:top w:val="none" w:sz="0" w:space="0" w:color="auto"/>
            <w:left w:val="none" w:sz="0" w:space="0" w:color="auto"/>
            <w:bottom w:val="none" w:sz="0" w:space="0" w:color="auto"/>
            <w:right w:val="none" w:sz="0" w:space="0" w:color="auto"/>
          </w:divBdr>
        </w:div>
      </w:divsChild>
    </w:div>
    <w:div w:id="1556426106">
      <w:bodyDiv w:val="1"/>
      <w:marLeft w:val="0"/>
      <w:marRight w:val="0"/>
      <w:marTop w:val="0"/>
      <w:marBottom w:val="0"/>
      <w:divBdr>
        <w:top w:val="none" w:sz="0" w:space="0" w:color="auto"/>
        <w:left w:val="none" w:sz="0" w:space="0" w:color="auto"/>
        <w:bottom w:val="none" w:sz="0" w:space="0" w:color="auto"/>
        <w:right w:val="none" w:sz="0" w:space="0" w:color="auto"/>
      </w:divBdr>
    </w:div>
    <w:div w:id="1558199832">
      <w:bodyDiv w:val="1"/>
      <w:marLeft w:val="0"/>
      <w:marRight w:val="0"/>
      <w:marTop w:val="0"/>
      <w:marBottom w:val="0"/>
      <w:divBdr>
        <w:top w:val="none" w:sz="0" w:space="0" w:color="auto"/>
        <w:left w:val="none" w:sz="0" w:space="0" w:color="auto"/>
        <w:bottom w:val="none" w:sz="0" w:space="0" w:color="auto"/>
        <w:right w:val="none" w:sz="0" w:space="0" w:color="auto"/>
      </w:divBdr>
    </w:div>
    <w:div w:id="1571695251">
      <w:bodyDiv w:val="1"/>
      <w:marLeft w:val="0"/>
      <w:marRight w:val="0"/>
      <w:marTop w:val="0"/>
      <w:marBottom w:val="0"/>
      <w:divBdr>
        <w:top w:val="none" w:sz="0" w:space="0" w:color="auto"/>
        <w:left w:val="none" w:sz="0" w:space="0" w:color="auto"/>
        <w:bottom w:val="none" w:sz="0" w:space="0" w:color="auto"/>
        <w:right w:val="none" w:sz="0" w:space="0" w:color="auto"/>
      </w:divBdr>
      <w:divsChild>
        <w:div w:id="977807593">
          <w:marLeft w:val="446"/>
          <w:marRight w:val="0"/>
          <w:marTop w:val="0"/>
          <w:marBottom w:val="0"/>
          <w:divBdr>
            <w:top w:val="none" w:sz="0" w:space="0" w:color="auto"/>
            <w:left w:val="none" w:sz="0" w:space="0" w:color="auto"/>
            <w:bottom w:val="none" w:sz="0" w:space="0" w:color="auto"/>
            <w:right w:val="none" w:sz="0" w:space="0" w:color="auto"/>
          </w:divBdr>
        </w:div>
        <w:div w:id="1724601687">
          <w:marLeft w:val="446"/>
          <w:marRight w:val="0"/>
          <w:marTop w:val="0"/>
          <w:marBottom w:val="0"/>
          <w:divBdr>
            <w:top w:val="none" w:sz="0" w:space="0" w:color="auto"/>
            <w:left w:val="none" w:sz="0" w:space="0" w:color="auto"/>
            <w:bottom w:val="none" w:sz="0" w:space="0" w:color="auto"/>
            <w:right w:val="none" w:sz="0" w:space="0" w:color="auto"/>
          </w:divBdr>
        </w:div>
        <w:div w:id="186721205">
          <w:marLeft w:val="446"/>
          <w:marRight w:val="0"/>
          <w:marTop w:val="0"/>
          <w:marBottom w:val="0"/>
          <w:divBdr>
            <w:top w:val="none" w:sz="0" w:space="0" w:color="auto"/>
            <w:left w:val="none" w:sz="0" w:space="0" w:color="auto"/>
            <w:bottom w:val="none" w:sz="0" w:space="0" w:color="auto"/>
            <w:right w:val="none" w:sz="0" w:space="0" w:color="auto"/>
          </w:divBdr>
        </w:div>
      </w:divsChild>
    </w:div>
    <w:div w:id="1598712777">
      <w:bodyDiv w:val="1"/>
      <w:marLeft w:val="0"/>
      <w:marRight w:val="0"/>
      <w:marTop w:val="0"/>
      <w:marBottom w:val="0"/>
      <w:divBdr>
        <w:top w:val="none" w:sz="0" w:space="0" w:color="auto"/>
        <w:left w:val="none" w:sz="0" w:space="0" w:color="auto"/>
        <w:bottom w:val="none" w:sz="0" w:space="0" w:color="auto"/>
        <w:right w:val="none" w:sz="0" w:space="0" w:color="auto"/>
      </w:divBdr>
    </w:div>
    <w:div w:id="1884171391">
      <w:bodyDiv w:val="1"/>
      <w:marLeft w:val="0"/>
      <w:marRight w:val="0"/>
      <w:marTop w:val="0"/>
      <w:marBottom w:val="0"/>
      <w:divBdr>
        <w:top w:val="none" w:sz="0" w:space="0" w:color="auto"/>
        <w:left w:val="none" w:sz="0" w:space="0" w:color="auto"/>
        <w:bottom w:val="none" w:sz="0" w:space="0" w:color="auto"/>
        <w:right w:val="none" w:sz="0" w:space="0" w:color="auto"/>
      </w:divBdr>
    </w:div>
    <w:div w:id="1898122371">
      <w:bodyDiv w:val="1"/>
      <w:marLeft w:val="0"/>
      <w:marRight w:val="0"/>
      <w:marTop w:val="0"/>
      <w:marBottom w:val="0"/>
      <w:divBdr>
        <w:top w:val="none" w:sz="0" w:space="0" w:color="auto"/>
        <w:left w:val="none" w:sz="0" w:space="0" w:color="auto"/>
        <w:bottom w:val="none" w:sz="0" w:space="0" w:color="auto"/>
        <w:right w:val="none" w:sz="0" w:space="0" w:color="auto"/>
      </w:divBdr>
    </w:div>
    <w:div w:id="1919050992">
      <w:bodyDiv w:val="1"/>
      <w:marLeft w:val="0"/>
      <w:marRight w:val="0"/>
      <w:marTop w:val="0"/>
      <w:marBottom w:val="0"/>
      <w:divBdr>
        <w:top w:val="none" w:sz="0" w:space="0" w:color="auto"/>
        <w:left w:val="none" w:sz="0" w:space="0" w:color="auto"/>
        <w:bottom w:val="none" w:sz="0" w:space="0" w:color="auto"/>
        <w:right w:val="none" w:sz="0" w:space="0" w:color="auto"/>
      </w:divBdr>
    </w:div>
    <w:div w:id="1973052555">
      <w:bodyDiv w:val="1"/>
      <w:marLeft w:val="0"/>
      <w:marRight w:val="0"/>
      <w:marTop w:val="0"/>
      <w:marBottom w:val="0"/>
      <w:divBdr>
        <w:top w:val="none" w:sz="0" w:space="0" w:color="auto"/>
        <w:left w:val="none" w:sz="0" w:space="0" w:color="auto"/>
        <w:bottom w:val="none" w:sz="0" w:space="0" w:color="auto"/>
        <w:right w:val="none" w:sz="0" w:space="0" w:color="auto"/>
      </w:divBdr>
    </w:div>
    <w:div w:id="2056730946">
      <w:bodyDiv w:val="1"/>
      <w:marLeft w:val="0"/>
      <w:marRight w:val="0"/>
      <w:marTop w:val="0"/>
      <w:marBottom w:val="0"/>
      <w:divBdr>
        <w:top w:val="none" w:sz="0" w:space="0" w:color="auto"/>
        <w:left w:val="none" w:sz="0" w:space="0" w:color="auto"/>
        <w:bottom w:val="none" w:sz="0" w:space="0" w:color="auto"/>
        <w:right w:val="none" w:sz="0" w:space="0" w:color="auto"/>
      </w:divBdr>
    </w:div>
    <w:div w:id="210070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fasttext.cc/docs/en/english-vectors.html" TargetMode="External"/><Relationship Id="rId26" Type="http://schemas.openxmlformats.org/officeDocument/2006/relationships/image" Target="media/image9.png"/><Relationship Id="rId39" Type="http://schemas.openxmlformats.org/officeDocument/2006/relationships/hyperlink" Target="https://upcommons.upc.edu/bitstream/handle/2117/119051/131670.pdf" TargetMode="External"/><Relationship Id="rId21" Type="http://schemas.openxmlformats.org/officeDocument/2006/relationships/hyperlink" Target="https://whatis.techtarget.com/definition/algorithm" TargetMode="External"/><Relationship Id="rId34" Type="http://schemas.openxmlformats.org/officeDocument/2006/relationships/image" Target="media/image16.png"/><Relationship Id="rId42" Type="http://schemas.openxmlformats.org/officeDocument/2006/relationships/hyperlink" Target="http://www.abigailsee.com/2017/04/16/taming-rnns-for-better-summarization.html" TargetMode="External"/><Relationship Id="rId47" Type="http://schemas.openxmlformats.org/officeDocument/2006/relationships/hyperlink" Target="http://iiitd-ir-melanage.blogspot.com/2018/03/text-summarization-evaluating-summaries.html" TargetMode="External"/><Relationship Id="rId50" Type="http://schemas.openxmlformats.org/officeDocument/2006/relationships/hyperlink" Target="https://www.datacamp.com/community/tutorials/tensorflow-tutorial" TargetMode="External"/><Relationship Id="rId55" Type="http://schemas.openxmlformats.org/officeDocument/2006/relationships/hyperlink" Target="http://amzn.to/2fhUPNt"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blog.conceptnet.io/posts/2016/conceptnet-numberbatch-a-new-name-for-the-best-word-embeddings-you-can-download/" TargetMode="Externa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hyperlink" Target="https://www.kaggle.com/saxinou/nlp-01-preprocessing-data" TargetMode="External"/><Relationship Id="rId46" Type="http://schemas.openxmlformats.org/officeDocument/2006/relationships/hyperlink" Target="http://rxnlp.com/how-rouge-works-for-evaluation-of-summarization-task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nlp.stanford.edu/projects/glove/" TargetMode="External"/><Relationship Id="rId20" Type="http://schemas.openxmlformats.org/officeDocument/2006/relationships/hyperlink" Target="https://searchenterpriseai.techtarget.com/definition/machine-learning-ML" TargetMode="External"/><Relationship Id="rId29" Type="http://schemas.openxmlformats.org/officeDocument/2006/relationships/image" Target="media/image12.jpeg"/><Relationship Id="rId41" Type="http://schemas.openxmlformats.org/officeDocument/2006/relationships/hyperlink" Target="https://towardsdatascience.com/seq2seq-model-in-tensorflow-ec0c557e560f" TargetMode="External"/><Relationship Id="rId54" Type="http://schemas.openxmlformats.org/officeDocument/2006/relationships/hyperlink" Target="https://medium.com/data-science-group-iitr/word-embedding-2d05d270b28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towardsdatascience.com/pre-processing-in-natural-language-machine-learning-898a84b8bd47" TargetMode="External"/><Relationship Id="rId40" Type="http://schemas.openxmlformats.org/officeDocument/2006/relationships/hyperlink" Target="https://en.wikipedia.org/wiki/Long_short-term_memory" TargetMode="External"/><Relationship Id="rId45" Type="http://schemas.openxmlformats.org/officeDocument/2006/relationships/hyperlink" Target="https://hackernoon.com/beam-search-a-search-strategy-5d92fb7817f" TargetMode="External"/><Relationship Id="rId53" Type="http://schemas.openxmlformats.org/officeDocument/2006/relationships/hyperlink" Target="https://towardsdatascience.com/understanding-bidirectional-rnn-in-pytorch-5bd25a5dd66"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s://code.google.com/archive/p/word2ve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search.googleblog.com/2016/08/text-summarization-with-tensorflow.html" TargetMode="External"/><Relationship Id="rId49" Type="http://schemas.openxmlformats.org/officeDocument/2006/relationships/hyperlink" Target="https://www.tensorflow.org/tutorials/"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en.wikibooks.org/wiki/Artificial_Intelligence/Search/Exhaustive_search/Breadth-first_search" TargetMode="External"/><Relationship Id="rId44" Type="http://schemas.openxmlformats.org/officeDocument/2006/relationships/hyperlink" Target="https://www.youtube.com/watch?v=RLWuzLLSIgw" TargetMode="External"/><Relationship Id="rId52" Type="http://schemas.openxmlformats.org/officeDocument/2006/relationships/hyperlink" Target="https://www.exastax.com/deep-learning/a-comparison-of-deep-learning-framework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n.wikipedia.org/wiki/Lexical_category" TargetMode="External"/><Relationship Id="rId22" Type="http://schemas.openxmlformats.org/officeDocument/2006/relationships/hyperlink" Target="https://whatis.techtarget.com/definition/hierarch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hyperlink" Target="https://www.coursera.org/lecture/nlp-sequence-models/beam-search-4EtHZ" TargetMode="External"/><Relationship Id="rId48" Type="http://schemas.openxmlformats.org/officeDocument/2006/relationships/hyperlink" Target="https://opensource.com/article/17/11/intro-tensorflow"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cv-tricks.com/deep-learning-2/tensorflow-or-pytorch/"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DDA2F9576854E3DB45901F617FB2EB3"/>
        <w:category>
          <w:name w:val="General"/>
          <w:gallery w:val="placeholder"/>
        </w:category>
        <w:types>
          <w:type w:val="bbPlcHdr"/>
        </w:types>
        <w:behaviors>
          <w:behavior w:val="content"/>
        </w:behaviors>
        <w:guid w:val="{1B810036-12C7-411B-AB09-84DF6EFC1EC1}"/>
      </w:docPartPr>
      <w:docPartBody>
        <w:p w:rsidR="00000000" w:rsidRDefault="00450136" w:rsidP="00450136">
          <w:pPr>
            <w:pStyle w:val="FDDA2F9576854E3DB45901F617FB2EB3"/>
          </w:pPr>
          <w:r>
            <w:rPr>
              <w:rFonts w:asciiTheme="majorHAnsi" w:eastAsiaTheme="majorEastAsia" w:hAnsiTheme="majorHAnsi" w:cstheme="majorBidi"/>
              <w:sz w:val="80"/>
              <w:szCs w:val="80"/>
            </w:rPr>
            <w:t>[Type the document title]</w:t>
          </w:r>
        </w:p>
      </w:docPartBody>
    </w:docPart>
    <w:docPart>
      <w:docPartPr>
        <w:name w:val="A683806A6EE54BF88098F7692A9B0E70"/>
        <w:category>
          <w:name w:val="General"/>
          <w:gallery w:val="placeholder"/>
        </w:category>
        <w:types>
          <w:type w:val="bbPlcHdr"/>
        </w:types>
        <w:behaviors>
          <w:behavior w:val="content"/>
        </w:behaviors>
        <w:guid w:val="{3061FECC-D17F-41BA-8097-BFA2577B71ED}"/>
      </w:docPartPr>
      <w:docPartBody>
        <w:p w:rsidR="00000000" w:rsidRDefault="00450136" w:rsidP="00450136">
          <w:pPr>
            <w:pStyle w:val="A683806A6EE54BF88098F7692A9B0E70"/>
          </w:pPr>
          <w:r>
            <w:rPr>
              <w:b/>
              <w:bCs/>
            </w:rPr>
            <w:t>[Type the author name]</w:t>
          </w:r>
        </w:p>
      </w:docPartBody>
    </w:docPart>
    <w:docPart>
      <w:docPartPr>
        <w:name w:val="1D5B34C41E21422EA06D9F38DCCB7036"/>
        <w:category>
          <w:name w:val="General"/>
          <w:gallery w:val="placeholder"/>
        </w:category>
        <w:types>
          <w:type w:val="bbPlcHdr"/>
        </w:types>
        <w:behaviors>
          <w:behavior w:val="content"/>
        </w:behaviors>
        <w:guid w:val="{CC7DBFF2-37A9-4166-ADAD-643C10615D29}"/>
      </w:docPartPr>
      <w:docPartBody>
        <w:p w:rsidR="00000000" w:rsidRDefault="00450136" w:rsidP="00450136">
          <w:pPr>
            <w:pStyle w:val="1D5B34C41E21422EA06D9F38DCCB7036"/>
          </w:pPr>
          <w:r>
            <w:rPr>
              <w:b/>
              <w:bCs/>
            </w:rPr>
            <w:t>[Pick the date]</w:t>
          </w:r>
        </w:p>
      </w:docPartBody>
    </w:docPart>
    <w:docPart>
      <w:docPartPr>
        <w:name w:val="04BBE3064CA543929BD9EA039823F697"/>
        <w:category>
          <w:name w:val="General"/>
          <w:gallery w:val="placeholder"/>
        </w:category>
        <w:types>
          <w:type w:val="bbPlcHdr"/>
        </w:types>
        <w:behaviors>
          <w:behavior w:val="content"/>
        </w:behaviors>
        <w:guid w:val="{D73A73DC-379B-4012-8F2A-C9A3791BA396}"/>
      </w:docPartPr>
      <w:docPartBody>
        <w:p w:rsidR="00000000" w:rsidRDefault="00450136" w:rsidP="00450136">
          <w:pPr>
            <w:pStyle w:val="04BBE3064CA543929BD9EA039823F69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008"/>
    <w:rsid w:val="00087538"/>
    <w:rsid w:val="00173612"/>
    <w:rsid w:val="00185003"/>
    <w:rsid w:val="00253008"/>
    <w:rsid w:val="00325C4E"/>
    <w:rsid w:val="00450136"/>
    <w:rsid w:val="00840768"/>
    <w:rsid w:val="008D455B"/>
    <w:rsid w:val="00D25C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9624A0FE1C4ACC8527B36F9141B5C1">
    <w:name w:val="3E9624A0FE1C4ACC8527B36F9141B5C1"/>
    <w:rsid w:val="00253008"/>
  </w:style>
  <w:style w:type="paragraph" w:customStyle="1" w:styleId="393698D8163248F5935E38B762B633DA">
    <w:name w:val="393698D8163248F5935E38B762B633DA"/>
    <w:rsid w:val="00253008"/>
  </w:style>
  <w:style w:type="paragraph" w:customStyle="1" w:styleId="A9B65B008C5244B0AAF27F38C7EBBBAE">
    <w:name w:val="A9B65B008C5244B0AAF27F38C7EBBBAE"/>
    <w:rsid w:val="00253008"/>
  </w:style>
  <w:style w:type="paragraph" w:customStyle="1" w:styleId="177D3686F3A34150B492F5B63513DE99">
    <w:name w:val="177D3686F3A34150B492F5B63513DE99"/>
    <w:rsid w:val="00253008"/>
  </w:style>
  <w:style w:type="paragraph" w:customStyle="1" w:styleId="9AD47BCDAED14D5FB3FA07CDDEBDAD10">
    <w:name w:val="9AD47BCDAED14D5FB3FA07CDDEBDAD10"/>
    <w:rsid w:val="00253008"/>
  </w:style>
  <w:style w:type="paragraph" w:customStyle="1" w:styleId="78EE3D6F0E5842C4B2372334C47714DE">
    <w:name w:val="78EE3D6F0E5842C4B2372334C47714DE"/>
    <w:rsid w:val="00253008"/>
  </w:style>
  <w:style w:type="paragraph" w:customStyle="1" w:styleId="9241BFAE729047E8B04DC79C40DDBBD8">
    <w:name w:val="9241BFAE729047E8B04DC79C40DDBBD8"/>
    <w:rsid w:val="00253008"/>
  </w:style>
  <w:style w:type="paragraph" w:customStyle="1" w:styleId="2A1C43442597429CADCD48DBBBCD4DC8">
    <w:name w:val="2A1C43442597429CADCD48DBBBCD4DC8"/>
    <w:rsid w:val="00253008"/>
  </w:style>
  <w:style w:type="paragraph" w:customStyle="1" w:styleId="5BA561B25BDE4758AA23CC352DBB7EB9">
    <w:name w:val="5BA561B25BDE4758AA23CC352DBB7EB9"/>
    <w:rsid w:val="00253008"/>
  </w:style>
  <w:style w:type="paragraph" w:customStyle="1" w:styleId="D935E5F00828418FA225E71F9AA61057">
    <w:name w:val="D935E5F00828418FA225E71F9AA61057"/>
    <w:rsid w:val="00253008"/>
  </w:style>
  <w:style w:type="paragraph" w:customStyle="1" w:styleId="602300D58D274EBC904CD617DE932E62">
    <w:name w:val="602300D58D274EBC904CD617DE932E62"/>
    <w:rsid w:val="00253008"/>
  </w:style>
  <w:style w:type="paragraph" w:customStyle="1" w:styleId="6798DA1FEC404A2A959F015B79663496">
    <w:name w:val="6798DA1FEC404A2A959F015B79663496"/>
    <w:rsid w:val="00253008"/>
  </w:style>
  <w:style w:type="paragraph" w:customStyle="1" w:styleId="8D1E1105F1B74D6890B68F11F0998CD6">
    <w:name w:val="8D1E1105F1B74D6890B68F11F0998CD6"/>
    <w:rsid w:val="00253008"/>
  </w:style>
  <w:style w:type="paragraph" w:customStyle="1" w:styleId="67AB1C1F36DE4A53B5DBA3CDB408D339">
    <w:name w:val="67AB1C1F36DE4A53B5DBA3CDB408D339"/>
    <w:rsid w:val="00253008"/>
  </w:style>
  <w:style w:type="paragraph" w:customStyle="1" w:styleId="10878C5A3EEF4EA49B79D7B5DF891777">
    <w:name w:val="10878C5A3EEF4EA49B79D7B5DF891777"/>
    <w:rsid w:val="00450136"/>
  </w:style>
  <w:style w:type="paragraph" w:customStyle="1" w:styleId="BD8652DF7352416EBA42BCFD50E32F87">
    <w:name w:val="BD8652DF7352416EBA42BCFD50E32F87"/>
    <w:rsid w:val="00450136"/>
  </w:style>
  <w:style w:type="paragraph" w:customStyle="1" w:styleId="CD597858B7B74DDE80F364F2478FF777">
    <w:name w:val="CD597858B7B74DDE80F364F2478FF777"/>
    <w:rsid w:val="00450136"/>
  </w:style>
  <w:style w:type="paragraph" w:customStyle="1" w:styleId="E23751F1724B439BAD04F225D9590DA2">
    <w:name w:val="E23751F1724B439BAD04F225D9590DA2"/>
    <w:rsid w:val="00450136"/>
  </w:style>
  <w:style w:type="paragraph" w:customStyle="1" w:styleId="B11043F7C5CD4AC582064CCC07373F9E">
    <w:name w:val="B11043F7C5CD4AC582064CCC07373F9E"/>
    <w:rsid w:val="00450136"/>
  </w:style>
  <w:style w:type="paragraph" w:customStyle="1" w:styleId="CE77EF22F875452E8D635D8C6D73DD8A">
    <w:name w:val="CE77EF22F875452E8D635D8C6D73DD8A"/>
    <w:rsid w:val="00450136"/>
  </w:style>
  <w:style w:type="paragraph" w:customStyle="1" w:styleId="DE9D7FE6E23846CA81C07D8903ED6BD2">
    <w:name w:val="DE9D7FE6E23846CA81C07D8903ED6BD2"/>
    <w:rsid w:val="00450136"/>
  </w:style>
  <w:style w:type="paragraph" w:customStyle="1" w:styleId="ED088D40F1E543BD90A5671E39F9831C">
    <w:name w:val="ED088D40F1E543BD90A5671E39F9831C"/>
    <w:rsid w:val="00450136"/>
  </w:style>
  <w:style w:type="paragraph" w:customStyle="1" w:styleId="C8CB9489C0A9454B99E707BC8150D986">
    <w:name w:val="C8CB9489C0A9454B99E707BC8150D986"/>
    <w:rsid w:val="00450136"/>
  </w:style>
  <w:style w:type="paragraph" w:customStyle="1" w:styleId="319075A83B3A4BF09FD87D127DA7377C">
    <w:name w:val="319075A83B3A4BF09FD87D127DA7377C"/>
    <w:rsid w:val="00450136"/>
  </w:style>
  <w:style w:type="paragraph" w:customStyle="1" w:styleId="C3604387EE2F4E0989A44BA115CE4F1F">
    <w:name w:val="C3604387EE2F4E0989A44BA115CE4F1F"/>
    <w:rsid w:val="00450136"/>
  </w:style>
  <w:style w:type="paragraph" w:customStyle="1" w:styleId="72B4E292D25C41A6BFEA72A829B980FA">
    <w:name w:val="72B4E292D25C41A6BFEA72A829B980FA"/>
    <w:rsid w:val="00450136"/>
  </w:style>
  <w:style w:type="paragraph" w:customStyle="1" w:styleId="CEA23779B8E4439FB79BECF49C3066B7">
    <w:name w:val="CEA23779B8E4439FB79BECF49C3066B7"/>
    <w:rsid w:val="00450136"/>
  </w:style>
  <w:style w:type="paragraph" w:customStyle="1" w:styleId="39320C2DC036427F92C5E592532E6950">
    <w:name w:val="39320C2DC036427F92C5E592532E6950"/>
    <w:rsid w:val="00450136"/>
  </w:style>
  <w:style w:type="paragraph" w:customStyle="1" w:styleId="9EFAF74553C2402C9FC3703EC2D4D99F">
    <w:name w:val="9EFAF74553C2402C9FC3703EC2D4D99F"/>
    <w:rsid w:val="00450136"/>
  </w:style>
  <w:style w:type="paragraph" w:customStyle="1" w:styleId="E68A5B4524A94F16806D112450901187">
    <w:name w:val="E68A5B4524A94F16806D112450901187"/>
    <w:rsid w:val="00450136"/>
  </w:style>
  <w:style w:type="paragraph" w:customStyle="1" w:styleId="A69933FA60D0440A9A125302A339D506">
    <w:name w:val="A69933FA60D0440A9A125302A339D506"/>
    <w:rsid w:val="00450136"/>
  </w:style>
  <w:style w:type="paragraph" w:customStyle="1" w:styleId="77D96D6F8CBC4A6E8C36CA4CAF52956A">
    <w:name w:val="77D96D6F8CBC4A6E8C36CA4CAF52956A"/>
    <w:rsid w:val="00450136"/>
  </w:style>
  <w:style w:type="paragraph" w:customStyle="1" w:styleId="30E068FB88E449C0A0035F8F3471BF7E">
    <w:name w:val="30E068FB88E449C0A0035F8F3471BF7E"/>
    <w:rsid w:val="00450136"/>
  </w:style>
  <w:style w:type="paragraph" w:customStyle="1" w:styleId="18698E2DDC164DA68389E61276E7F49A">
    <w:name w:val="18698E2DDC164DA68389E61276E7F49A"/>
    <w:rsid w:val="00450136"/>
  </w:style>
  <w:style w:type="paragraph" w:customStyle="1" w:styleId="BF3F5EA43BA24E38AAA898AF0F6A1EDA">
    <w:name w:val="BF3F5EA43BA24E38AAA898AF0F6A1EDA"/>
    <w:rsid w:val="00450136"/>
  </w:style>
  <w:style w:type="paragraph" w:customStyle="1" w:styleId="E783B9D3ACA44143906A9CFB46439E66">
    <w:name w:val="E783B9D3ACA44143906A9CFB46439E66"/>
    <w:rsid w:val="00450136"/>
  </w:style>
  <w:style w:type="paragraph" w:customStyle="1" w:styleId="FDDA2F9576854E3DB45901F617FB2EB3">
    <w:name w:val="FDDA2F9576854E3DB45901F617FB2EB3"/>
    <w:rsid w:val="00450136"/>
  </w:style>
  <w:style w:type="paragraph" w:customStyle="1" w:styleId="5251B22FAA864B7BA8DE4D8418CCD8E1">
    <w:name w:val="5251B22FAA864B7BA8DE4D8418CCD8E1"/>
    <w:rsid w:val="00450136"/>
  </w:style>
  <w:style w:type="paragraph" w:customStyle="1" w:styleId="A683806A6EE54BF88098F7692A9B0E70">
    <w:name w:val="A683806A6EE54BF88098F7692A9B0E70"/>
    <w:rsid w:val="00450136"/>
  </w:style>
  <w:style w:type="paragraph" w:customStyle="1" w:styleId="1D5B34C41E21422EA06D9F38DCCB7036">
    <w:name w:val="1D5B34C41E21422EA06D9F38DCCB7036"/>
    <w:rsid w:val="00450136"/>
  </w:style>
  <w:style w:type="paragraph" w:customStyle="1" w:styleId="04BBE3064CA543929BD9EA039823F697">
    <w:name w:val="04BBE3064CA543929BD9EA039823F697"/>
    <w:rsid w:val="004501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9624A0FE1C4ACC8527B36F9141B5C1">
    <w:name w:val="3E9624A0FE1C4ACC8527B36F9141B5C1"/>
    <w:rsid w:val="00253008"/>
  </w:style>
  <w:style w:type="paragraph" w:customStyle="1" w:styleId="393698D8163248F5935E38B762B633DA">
    <w:name w:val="393698D8163248F5935E38B762B633DA"/>
    <w:rsid w:val="00253008"/>
  </w:style>
  <w:style w:type="paragraph" w:customStyle="1" w:styleId="A9B65B008C5244B0AAF27F38C7EBBBAE">
    <w:name w:val="A9B65B008C5244B0AAF27F38C7EBBBAE"/>
    <w:rsid w:val="00253008"/>
  </w:style>
  <w:style w:type="paragraph" w:customStyle="1" w:styleId="177D3686F3A34150B492F5B63513DE99">
    <w:name w:val="177D3686F3A34150B492F5B63513DE99"/>
    <w:rsid w:val="00253008"/>
  </w:style>
  <w:style w:type="paragraph" w:customStyle="1" w:styleId="9AD47BCDAED14D5FB3FA07CDDEBDAD10">
    <w:name w:val="9AD47BCDAED14D5FB3FA07CDDEBDAD10"/>
    <w:rsid w:val="00253008"/>
  </w:style>
  <w:style w:type="paragraph" w:customStyle="1" w:styleId="78EE3D6F0E5842C4B2372334C47714DE">
    <w:name w:val="78EE3D6F0E5842C4B2372334C47714DE"/>
    <w:rsid w:val="00253008"/>
  </w:style>
  <w:style w:type="paragraph" w:customStyle="1" w:styleId="9241BFAE729047E8B04DC79C40DDBBD8">
    <w:name w:val="9241BFAE729047E8B04DC79C40DDBBD8"/>
    <w:rsid w:val="00253008"/>
  </w:style>
  <w:style w:type="paragraph" w:customStyle="1" w:styleId="2A1C43442597429CADCD48DBBBCD4DC8">
    <w:name w:val="2A1C43442597429CADCD48DBBBCD4DC8"/>
    <w:rsid w:val="00253008"/>
  </w:style>
  <w:style w:type="paragraph" w:customStyle="1" w:styleId="5BA561B25BDE4758AA23CC352DBB7EB9">
    <w:name w:val="5BA561B25BDE4758AA23CC352DBB7EB9"/>
    <w:rsid w:val="00253008"/>
  </w:style>
  <w:style w:type="paragraph" w:customStyle="1" w:styleId="D935E5F00828418FA225E71F9AA61057">
    <w:name w:val="D935E5F00828418FA225E71F9AA61057"/>
    <w:rsid w:val="00253008"/>
  </w:style>
  <w:style w:type="paragraph" w:customStyle="1" w:styleId="602300D58D274EBC904CD617DE932E62">
    <w:name w:val="602300D58D274EBC904CD617DE932E62"/>
    <w:rsid w:val="00253008"/>
  </w:style>
  <w:style w:type="paragraph" w:customStyle="1" w:styleId="6798DA1FEC404A2A959F015B79663496">
    <w:name w:val="6798DA1FEC404A2A959F015B79663496"/>
    <w:rsid w:val="00253008"/>
  </w:style>
  <w:style w:type="paragraph" w:customStyle="1" w:styleId="8D1E1105F1B74D6890B68F11F0998CD6">
    <w:name w:val="8D1E1105F1B74D6890B68F11F0998CD6"/>
    <w:rsid w:val="00253008"/>
  </w:style>
  <w:style w:type="paragraph" w:customStyle="1" w:styleId="67AB1C1F36DE4A53B5DBA3CDB408D339">
    <w:name w:val="67AB1C1F36DE4A53B5DBA3CDB408D339"/>
    <w:rsid w:val="00253008"/>
  </w:style>
  <w:style w:type="paragraph" w:customStyle="1" w:styleId="10878C5A3EEF4EA49B79D7B5DF891777">
    <w:name w:val="10878C5A3EEF4EA49B79D7B5DF891777"/>
    <w:rsid w:val="00450136"/>
  </w:style>
  <w:style w:type="paragraph" w:customStyle="1" w:styleId="BD8652DF7352416EBA42BCFD50E32F87">
    <w:name w:val="BD8652DF7352416EBA42BCFD50E32F87"/>
    <w:rsid w:val="00450136"/>
  </w:style>
  <w:style w:type="paragraph" w:customStyle="1" w:styleId="CD597858B7B74DDE80F364F2478FF777">
    <w:name w:val="CD597858B7B74DDE80F364F2478FF777"/>
    <w:rsid w:val="00450136"/>
  </w:style>
  <w:style w:type="paragraph" w:customStyle="1" w:styleId="E23751F1724B439BAD04F225D9590DA2">
    <w:name w:val="E23751F1724B439BAD04F225D9590DA2"/>
    <w:rsid w:val="00450136"/>
  </w:style>
  <w:style w:type="paragraph" w:customStyle="1" w:styleId="B11043F7C5CD4AC582064CCC07373F9E">
    <w:name w:val="B11043F7C5CD4AC582064CCC07373F9E"/>
    <w:rsid w:val="00450136"/>
  </w:style>
  <w:style w:type="paragraph" w:customStyle="1" w:styleId="CE77EF22F875452E8D635D8C6D73DD8A">
    <w:name w:val="CE77EF22F875452E8D635D8C6D73DD8A"/>
    <w:rsid w:val="00450136"/>
  </w:style>
  <w:style w:type="paragraph" w:customStyle="1" w:styleId="DE9D7FE6E23846CA81C07D8903ED6BD2">
    <w:name w:val="DE9D7FE6E23846CA81C07D8903ED6BD2"/>
    <w:rsid w:val="00450136"/>
  </w:style>
  <w:style w:type="paragraph" w:customStyle="1" w:styleId="ED088D40F1E543BD90A5671E39F9831C">
    <w:name w:val="ED088D40F1E543BD90A5671E39F9831C"/>
    <w:rsid w:val="00450136"/>
  </w:style>
  <w:style w:type="paragraph" w:customStyle="1" w:styleId="C8CB9489C0A9454B99E707BC8150D986">
    <w:name w:val="C8CB9489C0A9454B99E707BC8150D986"/>
    <w:rsid w:val="00450136"/>
  </w:style>
  <w:style w:type="paragraph" w:customStyle="1" w:styleId="319075A83B3A4BF09FD87D127DA7377C">
    <w:name w:val="319075A83B3A4BF09FD87D127DA7377C"/>
    <w:rsid w:val="00450136"/>
  </w:style>
  <w:style w:type="paragraph" w:customStyle="1" w:styleId="C3604387EE2F4E0989A44BA115CE4F1F">
    <w:name w:val="C3604387EE2F4E0989A44BA115CE4F1F"/>
    <w:rsid w:val="00450136"/>
  </w:style>
  <w:style w:type="paragraph" w:customStyle="1" w:styleId="72B4E292D25C41A6BFEA72A829B980FA">
    <w:name w:val="72B4E292D25C41A6BFEA72A829B980FA"/>
    <w:rsid w:val="00450136"/>
  </w:style>
  <w:style w:type="paragraph" w:customStyle="1" w:styleId="CEA23779B8E4439FB79BECF49C3066B7">
    <w:name w:val="CEA23779B8E4439FB79BECF49C3066B7"/>
    <w:rsid w:val="00450136"/>
  </w:style>
  <w:style w:type="paragraph" w:customStyle="1" w:styleId="39320C2DC036427F92C5E592532E6950">
    <w:name w:val="39320C2DC036427F92C5E592532E6950"/>
    <w:rsid w:val="00450136"/>
  </w:style>
  <w:style w:type="paragraph" w:customStyle="1" w:styleId="9EFAF74553C2402C9FC3703EC2D4D99F">
    <w:name w:val="9EFAF74553C2402C9FC3703EC2D4D99F"/>
    <w:rsid w:val="00450136"/>
  </w:style>
  <w:style w:type="paragraph" w:customStyle="1" w:styleId="E68A5B4524A94F16806D112450901187">
    <w:name w:val="E68A5B4524A94F16806D112450901187"/>
    <w:rsid w:val="00450136"/>
  </w:style>
  <w:style w:type="paragraph" w:customStyle="1" w:styleId="A69933FA60D0440A9A125302A339D506">
    <w:name w:val="A69933FA60D0440A9A125302A339D506"/>
    <w:rsid w:val="00450136"/>
  </w:style>
  <w:style w:type="paragraph" w:customStyle="1" w:styleId="77D96D6F8CBC4A6E8C36CA4CAF52956A">
    <w:name w:val="77D96D6F8CBC4A6E8C36CA4CAF52956A"/>
    <w:rsid w:val="00450136"/>
  </w:style>
  <w:style w:type="paragraph" w:customStyle="1" w:styleId="30E068FB88E449C0A0035F8F3471BF7E">
    <w:name w:val="30E068FB88E449C0A0035F8F3471BF7E"/>
    <w:rsid w:val="00450136"/>
  </w:style>
  <w:style w:type="paragraph" w:customStyle="1" w:styleId="18698E2DDC164DA68389E61276E7F49A">
    <w:name w:val="18698E2DDC164DA68389E61276E7F49A"/>
    <w:rsid w:val="00450136"/>
  </w:style>
  <w:style w:type="paragraph" w:customStyle="1" w:styleId="BF3F5EA43BA24E38AAA898AF0F6A1EDA">
    <w:name w:val="BF3F5EA43BA24E38AAA898AF0F6A1EDA"/>
    <w:rsid w:val="00450136"/>
  </w:style>
  <w:style w:type="paragraph" w:customStyle="1" w:styleId="E783B9D3ACA44143906A9CFB46439E66">
    <w:name w:val="E783B9D3ACA44143906A9CFB46439E66"/>
    <w:rsid w:val="00450136"/>
  </w:style>
  <w:style w:type="paragraph" w:customStyle="1" w:styleId="FDDA2F9576854E3DB45901F617FB2EB3">
    <w:name w:val="FDDA2F9576854E3DB45901F617FB2EB3"/>
    <w:rsid w:val="00450136"/>
  </w:style>
  <w:style w:type="paragraph" w:customStyle="1" w:styleId="5251B22FAA864B7BA8DE4D8418CCD8E1">
    <w:name w:val="5251B22FAA864B7BA8DE4D8418CCD8E1"/>
    <w:rsid w:val="00450136"/>
  </w:style>
  <w:style w:type="paragraph" w:customStyle="1" w:styleId="A683806A6EE54BF88098F7692A9B0E70">
    <w:name w:val="A683806A6EE54BF88098F7692A9B0E70"/>
    <w:rsid w:val="00450136"/>
  </w:style>
  <w:style w:type="paragraph" w:customStyle="1" w:styleId="1D5B34C41E21422EA06D9F38DCCB7036">
    <w:name w:val="1D5B34C41E21422EA06D9F38DCCB7036"/>
    <w:rsid w:val="00450136"/>
  </w:style>
  <w:style w:type="paragraph" w:customStyle="1" w:styleId="04BBE3064CA543929BD9EA039823F697">
    <w:name w:val="04BBE3064CA543929BD9EA039823F697"/>
    <w:rsid w:val="00450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2018-09-25T00:00:00</PublishDate>
  <Abstract>Document to cover terminologies and technical stack used to generate Abstract summarization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00DB8D-F436-45A5-964A-895F47959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Pages>
  <Words>4065</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Abstract Summarization</vt:lpstr>
    </vt:vector>
  </TitlesOfParts>
  <Company/>
  <LinksUpToDate>false</LinksUpToDate>
  <CharactersWithSpaces>27183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 Summarization</dc:title>
  <dc:creator>Hameed, Sameer </dc:creator>
  <cp:lastModifiedBy>Hameed, Sameer (IT/UK)</cp:lastModifiedBy>
  <cp:revision>31</cp:revision>
  <dcterms:created xsi:type="dcterms:W3CDTF">2018-09-24T15:52:00Z</dcterms:created>
  <dcterms:modified xsi:type="dcterms:W3CDTF">2019-03-07T12:01:00Z</dcterms:modified>
</cp:coreProperties>
</file>