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6443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BD238" w14:textId="77777777" w:rsidR="00714295" w:rsidRPr="00714295" w:rsidRDefault="00714295" w:rsidP="00714295">
      <w:pPr>
        <w:spacing w:line="360" w:lineRule="auto"/>
        <w:jc w:val="right"/>
        <w:rPr>
          <w:rFonts w:ascii="Times New Roman" w:hAnsi="Times New Roman" w:cs="Times New Roman"/>
          <w:sz w:val="25"/>
          <w:szCs w:val="25"/>
        </w:rPr>
      </w:pPr>
      <w:r w:rsidRPr="00714295">
        <w:rPr>
          <w:rFonts w:ascii="Times New Roman" w:hAnsi="Times New Roman" w:cs="Times New Roman"/>
          <w:sz w:val="25"/>
          <w:szCs w:val="25"/>
        </w:rPr>
        <w:t>Wilber Amaya-Maurisio</w:t>
      </w:r>
    </w:p>
    <w:p w14:paraId="720C7F43" w14:textId="77777777" w:rsidR="00714295" w:rsidRPr="00714295" w:rsidRDefault="00714295" w:rsidP="00714295">
      <w:pPr>
        <w:spacing w:line="360" w:lineRule="auto"/>
        <w:jc w:val="right"/>
        <w:rPr>
          <w:rFonts w:ascii="Times New Roman" w:hAnsi="Times New Roman" w:cs="Times New Roman"/>
          <w:sz w:val="25"/>
          <w:szCs w:val="25"/>
        </w:rPr>
      </w:pPr>
      <w:r w:rsidRPr="00714295">
        <w:rPr>
          <w:rFonts w:ascii="Times New Roman" w:hAnsi="Times New Roman" w:cs="Times New Roman"/>
          <w:sz w:val="25"/>
          <w:szCs w:val="25"/>
        </w:rPr>
        <w:t>Professor Eric</w:t>
      </w:r>
    </w:p>
    <w:p w14:paraId="647B3422" w14:textId="417007C8" w:rsidR="00714295" w:rsidRPr="00714295" w:rsidRDefault="00714295" w:rsidP="00714295">
      <w:pPr>
        <w:spacing w:line="360" w:lineRule="auto"/>
        <w:jc w:val="right"/>
        <w:rPr>
          <w:rFonts w:ascii="Times New Roman" w:hAnsi="Times New Roman" w:cs="Times New Roman"/>
          <w:sz w:val="25"/>
          <w:szCs w:val="25"/>
        </w:rPr>
      </w:pPr>
      <w:r w:rsidRPr="00714295">
        <w:rPr>
          <w:rFonts w:ascii="Times New Roman" w:hAnsi="Times New Roman" w:cs="Times New Roman"/>
          <w:sz w:val="25"/>
          <w:szCs w:val="25"/>
        </w:rPr>
        <w:t>06/</w:t>
      </w:r>
      <w:r w:rsidRPr="00714295">
        <w:rPr>
          <w:rFonts w:ascii="Times New Roman" w:hAnsi="Times New Roman" w:cs="Times New Roman"/>
          <w:sz w:val="25"/>
          <w:szCs w:val="25"/>
        </w:rPr>
        <w:t>20</w:t>
      </w:r>
      <w:r w:rsidRPr="00714295">
        <w:rPr>
          <w:rFonts w:ascii="Times New Roman" w:hAnsi="Times New Roman" w:cs="Times New Roman"/>
          <w:sz w:val="25"/>
          <w:szCs w:val="25"/>
        </w:rPr>
        <w:t>/2025</w:t>
      </w:r>
    </w:p>
    <w:p w14:paraId="658BF3DC" w14:textId="77777777" w:rsidR="00714295" w:rsidRPr="00714295" w:rsidRDefault="00714295" w:rsidP="00714295">
      <w:pPr>
        <w:spacing w:line="360" w:lineRule="auto"/>
        <w:jc w:val="right"/>
        <w:rPr>
          <w:rFonts w:ascii="Times New Roman" w:hAnsi="Times New Roman" w:cs="Times New Roman"/>
          <w:sz w:val="25"/>
          <w:szCs w:val="25"/>
        </w:rPr>
      </w:pPr>
      <w:r w:rsidRPr="00714295">
        <w:rPr>
          <w:rFonts w:ascii="Times New Roman" w:hAnsi="Times New Roman" w:cs="Times New Roman"/>
          <w:sz w:val="25"/>
          <w:szCs w:val="25"/>
        </w:rPr>
        <w:t>SOC215</w:t>
      </w:r>
    </w:p>
    <w:p w14:paraId="68A0541C" w14:textId="7D08EA4D" w:rsidR="00714295" w:rsidRPr="00714295" w:rsidRDefault="00714295" w:rsidP="0071429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14295">
        <w:rPr>
          <w:rFonts w:ascii="Times New Roman" w:hAnsi="Times New Roman" w:cs="Times New Roman"/>
          <w:sz w:val="36"/>
          <w:szCs w:val="36"/>
        </w:rPr>
        <w:t>Squid Game Notes</w:t>
      </w:r>
    </w:p>
    <w:p w14:paraId="2AE6527E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D5E0D" w14:textId="69C7A3DD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1:</w:t>
      </w:r>
    </w:p>
    <w:p w14:paraId="395DFD47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main character signed a contract binding him to three men. If he does not pay them within a month, they will take his kidneys.</w:t>
      </w:r>
    </w:p>
    <w:p w14:paraId="65CA5D7D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F71764E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During the </w:t>
      </w:r>
      <w:proofErr w:type="spellStart"/>
      <w:r w:rsidRPr="00714295">
        <w:rPr>
          <w:rFonts w:ascii="Times New Roman" w:hAnsi="Times New Roman" w:cs="Times New Roman"/>
        </w:rPr>
        <w:t>ddakji</w:t>
      </w:r>
      <w:proofErr w:type="spellEnd"/>
      <w:r w:rsidRPr="00714295">
        <w:rPr>
          <w:rFonts w:ascii="Times New Roman" w:hAnsi="Times New Roman" w:cs="Times New Roman"/>
        </w:rPr>
        <w:t xml:space="preserve"> game, he forgets about the money prize after winning. He is so used to being slapped that he expects to get slapped again instead of claiming the reward.</w:t>
      </w:r>
    </w:p>
    <w:p w14:paraId="5ED4456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077940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His daughter is about to move to the United States. To gain custody, he must prove financial stability, which motivates his desperation.</w:t>
      </w:r>
    </w:p>
    <w:p w14:paraId="5676A3F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07C0E6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Players are shown bodycam footage of themselves being slapped during the </w:t>
      </w:r>
      <w:proofErr w:type="spellStart"/>
      <w:r w:rsidRPr="00714295">
        <w:rPr>
          <w:rFonts w:ascii="Times New Roman" w:hAnsi="Times New Roman" w:cs="Times New Roman"/>
        </w:rPr>
        <w:t>ddakji</w:t>
      </w:r>
      <w:proofErr w:type="spellEnd"/>
      <w:r w:rsidRPr="00714295">
        <w:rPr>
          <w:rFonts w:ascii="Times New Roman" w:hAnsi="Times New Roman" w:cs="Times New Roman"/>
        </w:rPr>
        <w:t xml:space="preserve"> game, reinforcing the severity of their debt and desperation.</w:t>
      </w:r>
    </w:p>
    <w:p w14:paraId="52411B3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6BE2E1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mysterious man watches the “Red Light, Green Light” game while drinking and listening to jazz, suggesting a sociological dynamic of detachment and elite voyeurism.</w:t>
      </w:r>
    </w:p>
    <w:p w14:paraId="68FA7CF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2CFB043" w14:textId="77777777" w:rsidR="00714295" w:rsidRDefault="00714295" w:rsidP="00714295">
      <w:pPr>
        <w:rPr>
          <w:rFonts w:ascii="Times New Roman" w:hAnsi="Times New Roman" w:cs="Times New Roman"/>
        </w:rPr>
      </w:pPr>
    </w:p>
    <w:p w14:paraId="3EA64885" w14:textId="77777777" w:rsidR="00714295" w:rsidRDefault="00714295" w:rsidP="00714295">
      <w:pPr>
        <w:rPr>
          <w:rFonts w:ascii="Times New Roman" w:hAnsi="Times New Roman" w:cs="Times New Roman"/>
        </w:rPr>
      </w:pPr>
    </w:p>
    <w:p w14:paraId="7D3FD8C6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D69C8FF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C992FC6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lastRenderedPageBreak/>
        <w:t>Episode 2:</w:t>
      </w:r>
    </w:p>
    <w:p w14:paraId="4BCABE8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During the vote to end the game under Clause 3, the display of prize money influences the players’ decisions. Each player's life is revealed to be worth one million won.</w:t>
      </w:r>
    </w:p>
    <w:p w14:paraId="3BFC4E22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94E495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Even the man who attended Seoul National University and the woman who initially begged to leave vote to continue the game because of financial desperation.</w:t>
      </w:r>
    </w:p>
    <w:p w14:paraId="2B5F6F8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7469CB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game ends temporarily at this point.</w:t>
      </w:r>
    </w:p>
    <w:p w14:paraId="3AF69F9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255943D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Sang-woo receives multiple notifications from the police regarding the money he owes, bringing him back to his real-world burden.</w:t>
      </w:r>
    </w:p>
    <w:p w14:paraId="4824B1F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2CC2759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Ali’s storyline highlights the exploitation of migrant workers and the lack of labor protection.</w:t>
      </w:r>
    </w:p>
    <w:p w14:paraId="2D0E5A46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AA9FA3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Most characters eventually choose to return to the game after facing the harsh realities of their outside lives.</w:t>
      </w:r>
    </w:p>
    <w:p w14:paraId="05F0A7BD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C5FA106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3:</w:t>
      </w:r>
    </w:p>
    <w:p w14:paraId="7BB1593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detective defeats a staff member and searches his body, discovering that the man worked for law enforcement, suggesting internal corruption or surveillance.</w:t>
      </w:r>
    </w:p>
    <w:p w14:paraId="5DB789EF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5338DA2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All players return to the games.</w:t>
      </w:r>
    </w:p>
    <w:p w14:paraId="05CD6AB4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4832F9E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Teams begin to form among the players.</w:t>
      </w:r>
    </w:p>
    <w:p w14:paraId="27C68B0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6D06217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The staff report </w:t>
      </w:r>
      <w:proofErr w:type="gramStart"/>
      <w:r w:rsidRPr="00714295">
        <w:rPr>
          <w:rFonts w:ascii="Times New Roman" w:hAnsi="Times New Roman" w:cs="Times New Roman"/>
        </w:rPr>
        <w:t>return</w:t>
      </w:r>
      <w:proofErr w:type="gramEnd"/>
      <w:r w:rsidRPr="00714295">
        <w:rPr>
          <w:rFonts w:ascii="Times New Roman" w:hAnsi="Times New Roman" w:cs="Times New Roman"/>
        </w:rPr>
        <w:t xml:space="preserve"> numbers to the boss, who orders surveillance on those who chose not to come back. This indicates control beyond the game itself.</w:t>
      </w:r>
    </w:p>
    <w:p w14:paraId="034FB7F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4514DA2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hierarchy is revealed among the staff: squares outrank triangles.</w:t>
      </w:r>
    </w:p>
    <w:p w14:paraId="5E1BFD9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2DC947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Even the staff live in poor conditions and are closely monitored, just like the players.</w:t>
      </w:r>
    </w:p>
    <w:p w14:paraId="1338C126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356848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Classical music plays eerily during the games, adding a disturbing contrast to the violence.</w:t>
      </w:r>
    </w:p>
    <w:p w14:paraId="292711F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AE8682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Sang-woo figures out the next game but does not help his friend, potentially marking the start of betrayal.</w:t>
      </w:r>
    </w:p>
    <w:p w14:paraId="20EF6D1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C38E08D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One player (Player 111) receives secret notes, suggesting a corrupt internal network.</w:t>
      </w:r>
    </w:p>
    <w:p w14:paraId="4D0B48DB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4F6C5E9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losing player grabs a staff member’s gun in rebellion and commits suicide after discovering that the staff member is also trapped. The unmasked staff member is executed for breaking protocol.</w:t>
      </w:r>
    </w:p>
    <w:p w14:paraId="4459128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502E080" w14:textId="26DD1CE2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4:</w:t>
      </w:r>
    </w:p>
    <w:p w14:paraId="5B225EE1" w14:textId="6662240E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guards run an illegal organ</w:t>
      </w:r>
      <w:r w:rsidRPr="00714295">
        <w:rPr>
          <w:rFonts w:ascii="Times New Roman" w:hAnsi="Times New Roman" w:cs="Times New Roman"/>
        </w:rPr>
        <w:t xml:space="preserve"> </w:t>
      </w:r>
      <w:r w:rsidRPr="00714295">
        <w:rPr>
          <w:rFonts w:ascii="Times New Roman" w:hAnsi="Times New Roman" w:cs="Times New Roman"/>
        </w:rPr>
        <w:t>harvesting scheme with Player 111, showing how corruption thrives even in controlled systems. It reflects how institutions exploit the vulnerable for profit.</w:t>
      </w:r>
    </w:p>
    <w:p w14:paraId="509ED57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87066D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After food is deliberately withheld, chaos breaks out among the players. This engineered violence reveals how scarcity can push people to turn on each other, mirroring real-world class conflict.</w:t>
      </w:r>
    </w:p>
    <w:p w14:paraId="0B25FE75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B9F726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Players start forming teams, showing how trust is built under pressure. These alliances often reflect shared social marginalization or survival instincts.</w:t>
      </w:r>
    </w:p>
    <w:p w14:paraId="3EF466C1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116E0B1" w14:textId="5BF5BAB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Power dynamics play out in group selection some people are excluded or used strategically, exposing sexism and status-based decisions.</w:t>
      </w:r>
    </w:p>
    <w:p w14:paraId="25B6B354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D0A6CDD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In the Tug-of-War game, strategy and teamwork outperform brute strength. The older player's ideas show that knowledge and cooperation can challenge dominant assumptions about power.</w:t>
      </w:r>
    </w:p>
    <w:p w14:paraId="43FF41D6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E78134A" w14:textId="328D89A2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detective continues to spy on the staff, while the staff manipulate both the players and outcomes. Surveillance and control are central tools used to maintain order.</w:t>
      </w:r>
    </w:p>
    <w:p w14:paraId="4A135901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34A61A3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5:</w:t>
      </w:r>
    </w:p>
    <w:p w14:paraId="3790A81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team with three women wins the tug-of-war game, proving that strategy and unity can outweigh physical strength, challenging gender stereotypes.</w:t>
      </w:r>
    </w:p>
    <w:p w14:paraId="438D808D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6898747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bodies of dead players are mutilated, and their organs are sold to Chinese buyers, showing extreme exploitation and the commodification of human bodies.</w:t>
      </w:r>
    </w:p>
    <w:p w14:paraId="0517716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F66689D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character experiences PTSD from a previous labor strike in which people died after being fired, reflecting the trauma linked to labor oppression.</w:t>
      </w:r>
    </w:p>
    <w:p w14:paraId="46C833F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97E57FC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doctor clashes with corrupt staff, but he is not immediately eliminated due to the sensitive nature of the underground organ-harvesting scheme. Staff members even remove their masks, defying the rules.</w:t>
      </w:r>
    </w:p>
    <w:p w14:paraId="4F021C7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F09CFE1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VIPs are introduced. We learn about their escape plan, which involves blowing up the facility.</w:t>
      </w:r>
    </w:p>
    <w:p w14:paraId="5678A06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CADD1E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It is revealed that corrupt staff committed further crimes against the deceased, including sexual abuse.</w:t>
      </w:r>
    </w:p>
    <w:p w14:paraId="635A5FE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D1D608F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Front Man reminds a staff member that the game is about fairness and giving people a second chance, despite its inherent brutality.</w:t>
      </w:r>
    </w:p>
    <w:p w14:paraId="0B0E004E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32E663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We see a luxurious record room with items such as a fox mask and paper documents.</w:t>
      </w:r>
    </w:p>
    <w:p w14:paraId="1613F01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5EEB7B1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lastRenderedPageBreak/>
        <w:t>Paper records date back to 1999 to 2000, suggesting the games have been taking place for decades in secret.</w:t>
      </w:r>
    </w:p>
    <w:p w14:paraId="0209B52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9776751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6:</w:t>
      </w:r>
    </w:p>
    <w:p w14:paraId="04C3799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corrupt staff and doctor are publicly executed and hung as a warning to others, reinforcing strict control and fear.</w:t>
      </w:r>
    </w:p>
    <w:p w14:paraId="5A1BE381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AF3A34D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Front Man begins organizing the next game for the VIPs as if preparing for a major sporting event.</w:t>
      </w:r>
    </w:p>
    <w:p w14:paraId="6FCCC03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CF64EB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Women are once again excluded during team selections. The last unpicked player is a woman, showing gender-based exclusion.</w:t>
      </w:r>
    </w:p>
    <w:p w14:paraId="303611B4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551F6B7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Players are shocked to learn they must compete against their teammates. Some emotionally bond while others quickly strategize.</w:t>
      </w:r>
    </w:p>
    <w:p w14:paraId="5472998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B78C21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North Korean player is asked if life is better in South Korea, but she remains silent, revealing complex issues around identity and displacement.</w:t>
      </w:r>
    </w:p>
    <w:p w14:paraId="72BA8B0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973640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Players begin discussing what they would do with the prize money. Some express modest goals while others </w:t>
      </w:r>
      <w:proofErr w:type="gramStart"/>
      <w:r w:rsidRPr="00714295">
        <w:rPr>
          <w:rFonts w:ascii="Times New Roman" w:hAnsi="Times New Roman" w:cs="Times New Roman"/>
        </w:rPr>
        <w:t>insist</w:t>
      </w:r>
      <w:proofErr w:type="gramEnd"/>
      <w:r w:rsidRPr="00714295">
        <w:rPr>
          <w:rFonts w:ascii="Times New Roman" w:hAnsi="Times New Roman" w:cs="Times New Roman"/>
        </w:rPr>
        <w:t xml:space="preserve"> they should dream bigger, revealing the influence of societal expectations around success.</w:t>
      </w:r>
    </w:p>
    <w:p w14:paraId="5AD04E82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460AA78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elderly player suffers from dementia, forgetting the rules during the game and becoming vulnerable.</w:t>
      </w:r>
    </w:p>
    <w:p w14:paraId="0B787DE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8821B19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Ji-yeong sacrifices herself because she feels she has no purpose in life. This is an emotionally powerful moment that highlights existential despair.</w:t>
      </w:r>
    </w:p>
    <w:p w14:paraId="22565950" w14:textId="77777777" w:rsidR="00714295" w:rsidRDefault="00714295" w:rsidP="00714295">
      <w:pPr>
        <w:rPr>
          <w:rFonts w:ascii="Times New Roman" w:hAnsi="Times New Roman" w:cs="Times New Roman"/>
        </w:rPr>
      </w:pPr>
    </w:p>
    <w:p w14:paraId="6D3DA5EE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5AD139F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lastRenderedPageBreak/>
        <w:t>Episode 7:</w:t>
      </w:r>
    </w:p>
    <w:p w14:paraId="3BD6B87E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VIPs, representing the elite, arrive and are revealed to be spectators of the games. A host oversees the entire operation.</w:t>
      </w:r>
    </w:p>
    <w:p w14:paraId="37708BAC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3AB0D6A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Front Man's role includes entertaining and satisfying the VIPs.</w:t>
      </w:r>
    </w:p>
    <w:p w14:paraId="042E83BD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7809041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VIPs prefer to watch the games in person, even though they have the option to view them through screens.</w:t>
      </w:r>
    </w:p>
    <w:p w14:paraId="6A2AAFA1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2A09F2A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They bet on the players, treating them as disposable entertainment.</w:t>
      </w:r>
    </w:p>
    <w:p w14:paraId="6706C26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95CF9D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"millionaire's row" exists with detailed information about each player, reflecting class disparity and voyeuristic control.</w:t>
      </w:r>
    </w:p>
    <w:p w14:paraId="4EE8458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FBF2E6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There is a striking contrast between the comfort of the VIPs and the suffering of the players.</w:t>
      </w:r>
    </w:p>
    <w:p w14:paraId="2463ABF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1EC7E87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One VIP says, “Show mercy to the </w:t>
      </w:r>
      <w:proofErr w:type="spellStart"/>
      <w:r w:rsidRPr="00714295">
        <w:rPr>
          <w:rFonts w:ascii="Times New Roman" w:hAnsi="Times New Roman" w:cs="Times New Roman"/>
        </w:rPr>
        <w:t>miserables</w:t>
      </w:r>
      <w:proofErr w:type="spellEnd"/>
      <w:r w:rsidRPr="00714295">
        <w:rPr>
          <w:rFonts w:ascii="Times New Roman" w:hAnsi="Times New Roman" w:cs="Times New Roman"/>
        </w:rPr>
        <w:t>,” indicating a superficial or performative sympathy.</w:t>
      </w:r>
    </w:p>
    <w:p w14:paraId="762DBB46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3766669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VIP rests his feet on a woman, representing gender-based objectification and power imbalance.</w:t>
      </w:r>
    </w:p>
    <w:p w14:paraId="0043BF4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20D1D2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Another VIP attempts to sexually exploit the detective in disguise, treating him like property.</w:t>
      </w:r>
    </w:p>
    <w:p w14:paraId="0C23E9F1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8D267B7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players are represented as chess knights on a model board, symbolizing how they are used as disposable pieces in a larger game controlled by the elite.</w:t>
      </w:r>
    </w:p>
    <w:p w14:paraId="1AE1B4EB" w14:textId="77777777" w:rsidR="00714295" w:rsidRDefault="00714295" w:rsidP="00714295">
      <w:pPr>
        <w:rPr>
          <w:rFonts w:ascii="Times New Roman" w:hAnsi="Times New Roman" w:cs="Times New Roman"/>
        </w:rPr>
      </w:pPr>
    </w:p>
    <w:p w14:paraId="14006BB5" w14:textId="77777777" w:rsidR="00714295" w:rsidRDefault="00714295" w:rsidP="00714295">
      <w:pPr>
        <w:rPr>
          <w:rFonts w:ascii="Times New Roman" w:hAnsi="Times New Roman" w:cs="Times New Roman"/>
        </w:rPr>
      </w:pPr>
    </w:p>
    <w:p w14:paraId="39B9988A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FE66240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lastRenderedPageBreak/>
        <w:t>Episode 8:</w:t>
      </w:r>
    </w:p>
    <w:p w14:paraId="24542B03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last remaining players are dressed formally for the final game. One player removes a bandage, revealing a wound, and continues preparing, symbolizing the normalization of pain.</w:t>
      </w:r>
    </w:p>
    <w:p w14:paraId="4C02CBEF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256725B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detective attempts to send out critical information but is pursued.</w:t>
      </w:r>
    </w:p>
    <w:p w14:paraId="696DE16D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76E00AB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players are given a gourmet dinner before the final game. This creates a stark contrast between the elegance of the setting and the violence to come.</w:t>
      </w:r>
    </w:p>
    <w:p w14:paraId="121C7372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8858F4A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Although dressed formally, the players still wear their numbered uniforms, and their facial wounds are visible, highlighting dehumanization beneath a facade of civility.</w:t>
      </w:r>
    </w:p>
    <w:p w14:paraId="66D6F08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ED68BC3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dinner is designed to motivate them to perform well. The meal includes steak, fruits, and vegetables.</w:t>
      </w:r>
    </w:p>
    <w:p w14:paraId="67BCA96E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BBCC8E3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Once the meal is over, the classical music stops as the players are left with knives, signaling the return to violence.</w:t>
      </w:r>
    </w:p>
    <w:p w14:paraId="247383D5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E95544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plot twist reveals that the Front Man is the detective's brother, showing betrayal and the complicity of institutions and family ties.</w:t>
      </w:r>
    </w:p>
    <w:p w14:paraId="41CEEFB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ACF746F" w14:textId="77777777" w:rsidR="00714295" w:rsidRPr="00714295" w:rsidRDefault="00714295" w:rsidP="00714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295">
        <w:rPr>
          <w:rFonts w:ascii="Times New Roman" w:hAnsi="Times New Roman" w:cs="Times New Roman"/>
          <w:b/>
          <w:bCs/>
          <w:sz w:val="28"/>
          <w:szCs w:val="28"/>
        </w:rPr>
        <w:t>Episode 9:</w:t>
      </w:r>
    </w:p>
    <w:p w14:paraId="43B29333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We learn that Squid Game is a traditional Korean children’s game.</w:t>
      </w:r>
    </w:p>
    <w:p w14:paraId="34C5F34E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913C0C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VIPs observe the final match through a window as it rains, creating a visual contrast between their calm and the chaos of the game.</w:t>
      </w:r>
    </w:p>
    <w:p w14:paraId="75D6F957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3286C26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Sang-woo becomes a different person, focused only on survival and willing to murder others.</w:t>
      </w:r>
    </w:p>
    <w:p w14:paraId="50C9DD13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B32F1A0" w14:textId="0152C376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lastRenderedPageBreak/>
        <w:t xml:space="preserve">Player 456 also changes. He </w:t>
      </w:r>
      <w:r w:rsidRPr="00714295">
        <w:rPr>
          <w:rFonts w:ascii="Times New Roman" w:hAnsi="Times New Roman" w:cs="Times New Roman"/>
        </w:rPr>
        <w:t>becomes emotionally numb and detached;</w:t>
      </w:r>
      <w:r w:rsidRPr="00714295">
        <w:rPr>
          <w:rFonts w:ascii="Times New Roman" w:hAnsi="Times New Roman" w:cs="Times New Roman"/>
        </w:rPr>
        <w:t xml:space="preserve"> his original spirit diminished after everything he has endured.</w:t>
      </w:r>
    </w:p>
    <w:p w14:paraId="1C6C6B28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657A3E5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As the two men fight, the camera pans to the golden masks of the VIPs, symbolizing spectacle, power, and dehumanization.</w:t>
      </w:r>
    </w:p>
    <w:p w14:paraId="6B372ACE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E721DE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The soundscape highlights the contrast between the peaceful space of the VIPs and the brutality of the final match.</w:t>
      </w:r>
    </w:p>
    <w:p w14:paraId="3AF193D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60C0603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Player 456 refuses to kill Sang-woo and instead tries to end the game. Sang-woo takes his own life, allowing Player 456 to win.</w:t>
      </w:r>
    </w:p>
    <w:p w14:paraId="4F36F22B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09F54892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 xml:space="preserve">The Front Man explains that betting on people in the games is </w:t>
      </w:r>
      <w:proofErr w:type="gramStart"/>
      <w:r w:rsidRPr="00714295">
        <w:rPr>
          <w:rFonts w:ascii="Times New Roman" w:hAnsi="Times New Roman" w:cs="Times New Roman"/>
        </w:rPr>
        <w:t>similar to</w:t>
      </w:r>
      <w:proofErr w:type="gramEnd"/>
      <w:r w:rsidRPr="00714295">
        <w:rPr>
          <w:rFonts w:ascii="Times New Roman" w:hAnsi="Times New Roman" w:cs="Times New Roman"/>
        </w:rPr>
        <w:t xml:space="preserve"> betting on horses, revealing the players' objectification.</w:t>
      </w:r>
    </w:p>
    <w:p w14:paraId="21EDC090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39011EA4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After returning home, Player 456 finds that his mother has died. Though he is now wealthy, he is emotionally broken.</w:t>
      </w:r>
    </w:p>
    <w:p w14:paraId="7B015A9B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7DFDF520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A year later, he appears disheveled and isolated, asking for money despite having a large sum.</w:t>
      </w:r>
    </w:p>
    <w:p w14:paraId="12B1C064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482E883B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During a bank meeting, he is offered access to VIP opportunities.</w:t>
      </w:r>
    </w:p>
    <w:p w14:paraId="3C2D1959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293243F9" w14:textId="77777777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He meets the old man again, who refers to a drunk man as trash. The old man reveals he created the games to relive joy from his childhood and escape boredom, suggesting that both rich and poor suffer from a lack of fulfillment.</w:t>
      </w:r>
    </w:p>
    <w:p w14:paraId="08667CBB" w14:textId="77777777" w:rsidR="00714295" w:rsidRPr="00714295" w:rsidRDefault="00714295" w:rsidP="00714295">
      <w:pPr>
        <w:rPr>
          <w:rFonts w:ascii="Times New Roman" w:hAnsi="Times New Roman" w:cs="Times New Roman"/>
        </w:rPr>
      </w:pPr>
    </w:p>
    <w:p w14:paraId="58B9F2EE" w14:textId="5ECBBA2B" w:rsidR="00714295" w:rsidRPr="00714295" w:rsidRDefault="00714295" w:rsidP="00714295">
      <w:pPr>
        <w:rPr>
          <w:rFonts w:ascii="Times New Roman" w:hAnsi="Times New Roman" w:cs="Times New Roman"/>
        </w:rPr>
      </w:pPr>
      <w:r w:rsidRPr="00714295">
        <w:rPr>
          <w:rFonts w:ascii="Times New Roman" w:hAnsi="Times New Roman" w:cs="Times New Roman"/>
        </w:rPr>
        <w:t>In the final scene, a homeless man is helped by a stranger. This small act restores a bit of Player 456’s faith in humanity. We learn that the old man was the original game host all along.</w:t>
      </w:r>
    </w:p>
    <w:sectPr w:rsidR="00714295" w:rsidRPr="00714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95"/>
    <w:rsid w:val="00714295"/>
    <w:rsid w:val="007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66B6"/>
  <w15:chartTrackingRefBased/>
  <w15:docId w15:val="{48E0F5B9-8AB0-CC4A-84CC-C67DCD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amaya</dc:creator>
  <cp:keywords/>
  <dc:description/>
  <cp:lastModifiedBy>Wilber amaya</cp:lastModifiedBy>
  <cp:revision>1</cp:revision>
  <dcterms:created xsi:type="dcterms:W3CDTF">2025-06-23T15:57:00Z</dcterms:created>
  <dcterms:modified xsi:type="dcterms:W3CDTF">2025-06-23T16:06:00Z</dcterms:modified>
</cp:coreProperties>
</file>