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BDD1" w14:textId="77777777" w:rsidR="00E720A5" w:rsidRDefault="00E720A5" w:rsidP="00407C8E">
      <w:pPr>
        <w:jc w:val="center"/>
        <w:rPr>
          <w:sz w:val="60"/>
          <w:szCs w:val="60"/>
        </w:rPr>
      </w:pPr>
    </w:p>
    <w:p w14:paraId="76B9CF33" w14:textId="77777777" w:rsidR="00E720A5" w:rsidRDefault="00E720A5" w:rsidP="00407C8E">
      <w:pPr>
        <w:jc w:val="center"/>
        <w:rPr>
          <w:sz w:val="60"/>
          <w:szCs w:val="60"/>
        </w:rPr>
      </w:pPr>
    </w:p>
    <w:p w14:paraId="557837FB" w14:textId="77777777" w:rsidR="00E720A5" w:rsidRDefault="00E720A5" w:rsidP="00407C8E">
      <w:pPr>
        <w:jc w:val="center"/>
        <w:rPr>
          <w:sz w:val="60"/>
          <w:szCs w:val="60"/>
        </w:rPr>
      </w:pPr>
    </w:p>
    <w:p w14:paraId="5F3BFFA7" w14:textId="77777777" w:rsidR="00E720A5" w:rsidRDefault="00E720A5" w:rsidP="00407C8E">
      <w:pPr>
        <w:jc w:val="center"/>
        <w:rPr>
          <w:sz w:val="60"/>
          <w:szCs w:val="60"/>
        </w:rPr>
      </w:pPr>
    </w:p>
    <w:p w14:paraId="6A6F86CD" w14:textId="77777777" w:rsidR="00E720A5" w:rsidRDefault="00E720A5" w:rsidP="00407C8E">
      <w:pPr>
        <w:jc w:val="center"/>
        <w:rPr>
          <w:sz w:val="60"/>
          <w:szCs w:val="60"/>
        </w:rPr>
      </w:pPr>
    </w:p>
    <w:p w14:paraId="43FBA2E5" w14:textId="53934555" w:rsidR="00407C8E" w:rsidRPr="00407C8E" w:rsidRDefault="008A48A4" w:rsidP="00407C8E">
      <w:pPr>
        <w:jc w:val="center"/>
        <w:rPr>
          <w:sz w:val="60"/>
          <w:szCs w:val="60"/>
        </w:rPr>
      </w:pPr>
      <w:r w:rsidRPr="00407C8E">
        <w:rPr>
          <w:sz w:val="60"/>
          <w:szCs w:val="60"/>
        </w:rPr>
        <w:t>ST2195 COURSEWORK</w:t>
      </w:r>
    </w:p>
    <w:p w14:paraId="01D58120" w14:textId="2AE26BC7" w:rsidR="009C1177" w:rsidRPr="00407C8E" w:rsidRDefault="00407C8E" w:rsidP="00407C8E">
      <w:pPr>
        <w:jc w:val="center"/>
        <w:rPr>
          <w:sz w:val="52"/>
          <w:szCs w:val="52"/>
        </w:rPr>
      </w:pPr>
      <w:proofErr w:type="gramStart"/>
      <w:r w:rsidRPr="00407C8E">
        <w:rPr>
          <w:sz w:val="52"/>
          <w:szCs w:val="52"/>
        </w:rPr>
        <w:t>Name :</w:t>
      </w:r>
      <w:proofErr w:type="gramEnd"/>
      <w:r w:rsidRPr="00407C8E">
        <w:rPr>
          <w:sz w:val="52"/>
          <w:szCs w:val="52"/>
        </w:rPr>
        <w:t xml:space="preserve"> </w:t>
      </w:r>
      <w:r w:rsidR="008A48A4" w:rsidRPr="00407C8E">
        <w:rPr>
          <w:sz w:val="52"/>
          <w:szCs w:val="52"/>
        </w:rPr>
        <w:t>Stacia Tan Rui Shi</w:t>
      </w:r>
    </w:p>
    <w:p w14:paraId="75653181" w14:textId="4C7242A5" w:rsidR="00407C8E" w:rsidRPr="00407C8E" w:rsidRDefault="00407C8E" w:rsidP="00407C8E">
      <w:pPr>
        <w:jc w:val="center"/>
        <w:rPr>
          <w:sz w:val="46"/>
          <w:szCs w:val="46"/>
        </w:rPr>
      </w:pPr>
      <w:r w:rsidRPr="00407C8E">
        <w:rPr>
          <w:sz w:val="46"/>
          <w:szCs w:val="46"/>
        </w:rPr>
        <w:t xml:space="preserve">Student </w:t>
      </w:r>
      <w:proofErr w:type="gramStart"/>
      <w:r w:rsidRPr="00407C8E">
        <w:rPr>
          <w:sz w:val="46"/>
          <w:szCs w:val="46"/>
        </w:rPr>
        <w:t>ID :</w:t>
      </w:r>
      <w:proofErr w:type="gramEnd"/>
      <w:r w:rsidRPr="00407C8E">
        <w:rPr>
          <w:sz w:val="46"/>
          <w:szCs w:val="46"/>
        </w:rPr>
        <w:t xml:space="preserve"> 240509602</w:t>
      </w:r>
    </w:p>
    <w:p w14:paraId="2E3F79A8" w14:textId="77777777" w:rsidR="009C1177" w:rsidRPr="00E92E25" w:rsidRDefault="009C1177">
      <w:pPr>
        <w:rPr>
          <w:sz w:val="20"/>
          <w:szCs w:val="20"/>
        </w:rPr>
      </w:pPr>
      <w:r w:rsidRPr="00E92E25">
        <w:rPr>
          <w:sz w:val="20"/>
          <w:szCs w:val="20"/>
        </w:rPr>
        <w:br w:type="page"/>
      </w:r>
    </w:p>
    <w:sdt>
      <w:sdtPr>
        <w:rPr>
          <w:rFonts w:asciiTheme="minorHAnsi" w:eastAsiaTheme="minorHAnsi" w:hAnsiTheme="minorHAnsi" w:cstheme="minorBidi"/>
          <w:b w:val="0"/>
          <w:bCs w:val="0"/>
          <w:color w:val="auto"/>
          <w:kern w:val="2"/>
          <w:sz w:val="20"/>
          <w:szCs w:val="20"/>
          <w14:ligatures w14:val="standardContextual"/>
        </w:rPr>
        <w:id w:val="-1436981011"/>
        <w:docPartObj>
          <w:docPartGallery w:val="Table of Contents"/>
          <w:docPartUnique/>
        </w:docPartObj>
      </w:sdtPr>
      <w:sdtEndPr>
        <w:rPr>
          <w:noProof/>
        </w:rPr>
      </w:sdtEndPr>
      <w:sdtContent>
        <w:p w14:paraId="6E7C2616" w14:textId="3FD122B2" w:rsidR="00BF2FBF" w:rsidRPr="00E92E25" w:rsidRDefault="00BF2FBF">
          <w:pPr>
            <w:pStyle w:val="TOCHeading"/>
            <w:rPr>
              <w:rFonts w:asciiTheme="minorHAnsi" w:hAnsiTheme="minorHAnsi"/>
              <w:sz w:val="20"/>
              <w:szCs w:val="20"/>
            </w:rPr>
          </w:pPr>
          <w:r w:rsidRPr="00E92E25">
            <w:rPr>
              <w:rFonts w:asciiTheme="minorHAnsi" w:hAnsiTheme="minorHAnsi"/>
              <w:sz w:val="20"/>
              <w:szCs w:val="20"/>
            </w:rPr>
            <w:t>Table of Contents</w:t>
          </w:r>
        </w:p>
        <w:p w14:paraId="51932882" w14:textId="544E201C" w:rsidR="003B0E35" w:rsidRDefault="00BF2FBF">
          <w:pPr>
            <w:pStyle w:val="TOC1"/>
            <w:tabs>
              <w:tab w:val="right" w:leader="dot" w:pos="9350"/>
            </w:tabs>
            <w:rPr>
              <w:rFonts w:eastAsiaTheme="minorEastAsia"/>
              <w:b w:val="0"/>
              <w:bCs w:val="0"/>
              <w:i w:val="0"/>
              <w:iCs w:val="0"/>
              <w:noProof/>
            </w:rPr>
          </w:pPr>
          <w:r w:rsidRPr="00E92E25">
            <w:rPr>
              <w:b w:val="0"/>
              <w:bCs w:val="0"/>
              <w:sz w:val="20"/>
              <w:szCs w:val="20"/>
            </w:rPr>
            <w:fldChar w:fldCharType="begin"/>
          </w:r>
          <w:r w:rsidRPr="00E92E25">
            <w:rPr>
              <w:sz w:val="20"/>
              <w:szCs w:val="20"/>
            </w:rPr>
            <w:instrText xml:space="preserve"> TOC \o "1-3" \h \z \u </w:instrText>
          </w:r>
          <w:r w:rsidRPr="00E92E25">
            <w:rPr>
              <w:b w:val="0"/>
              <w:bCs w:val="0"/>
              <w:sz w:val="20"/>
              <w:szCs w:val="20"/>
            </w:rPr>
            <w:fldChar w:fldCharType="separate"/>
          </w:r>
          <w:hyperlink w:anchor="_Toc225958599" w:history="1">
            <w:r w:rsidR="003B0E35" w:rsidRPr="00F61983">
              <w:rPr>
                <w:rStyle w:val="Hyperlink"/>
                <w:noProof/>
              </w:rPr>
              <w:t>Part 1 : Markov Chain Monte Carlo Algorithm</w:t>
            </w:r>
            <w:r w:rsidR="003B0E35">
              <w:rPr>
                <w:noProof/>
                <w:webHidden/>
              </w:rPr>
              <w:tab/>
            </w:r>
            <w:r w:rsidR="003B0E35">
              <w:rPr>
                <w:noProof/>
                <w:webHidden/>
              </w:rPr>
              <w:fldChar w:fldCharType="begin"/>
            </w:r>
            <w:r w:rsidR="003B0E35">
              <w:rPr>
                <w:noProof/>
                <w:webHidden/>
              </w:rPr>
              <w:instrText xml:space="preserve"> PAGEREF _Toc225958599 \h </w:instrText>
            </w:r>
            <w:r w:rsidR="003B0E35">
              <w:rPr>
                <w:noProof/>
                <w:webHidden/>
              </w:rPr>
            </w:r>
            <w:r w:rsidR="003B0E35">
              <w:rPr>
                <w:noProof/>
                <w:webHidden/>
              </w:rPr>
              <w:fldChar w:fldCharType="separate"/>
            </w:r>
            <w:r w:rsidR="003B0E35">
              <w:rPr>
                <w:noProof/>
                <w:webHidden/>
              </w:rPr>
              <w:t>3</w:t>
            </w:r>
            <w:r w:rsidR="003B0E35">
              <w:rPr>
                <w:noProof/>
                <w:webHidden/>
              </w:rPr>
              <w:fldChar w:fldCharType="end"/>
            </w:r>
          </w:hyperlink>
        </w:p>
        <w:p w14:paraId="1585D2BA" w14:textId="06239923" w:rsidR="003B0E35" w:rsidRDefault="003B0E35">
          <w:pPr>
            <w:pStyle w:val="TOC2"/>
            <w:tabs>
              <w:tab w:val="right" w:leader="dot" w:pos="9350"/>
            </w:tabs>
            <w:rPr>
              <w:rFonts w:eastAsiaTheme="minorEastAsia"/>
              <w:b w:val="0"/>
              <w:bCs w:val="0"/>
              <w:noProof/>
              <w:sz w:val="24"/>
              <w:szCs w:val="24"/>
            </w:rPr>
          </w:pPr>
          <w:hyperlink w:anchor="_Toc225958600" w:history="1">
            <w:r w:rsidRPr="00F61983">
              <w:rPr>
                <w:rStyle w:val="Hyperlink"/>
                <w:noProof/>
              </w:rPr>
              <w:t>Random Walk Metropolis-Hastings Algorithm</w:t>
            </w:r>
            <w:r>
              <w:rPr>
                <w:noProof/>
                <w:webHidden/>
              </w:rPr>
              <w:tab/>
            </w:r>
            <w:r>
              <w:rPr>
                <w:noProof/>
                <w:webHidden/>
              </w:rPr>
              <w:fldChar w:fldCharType="begin"/>
            </w:r>
            <w:r>
              <w:rPr>
                <w:noProof/>
                <w:webHidden/>
              </w:rPr>
              <w:instrText xml:space="preserve"> PAGEREF _Toc225958600 \h </w:instrText>
            </w:r>
            <w:r>
              <w:rPr>
                <w:noProof/>
                <w:webHidden/>
              </w:rPr>
            </w:r>
            <w:r>
              <w:rPr>
                <w:noProof/>
                <w:webHidden/>
              </w:rPr>
              <w:fldChar w:fldCharType="separate"/>
            </w:r>
            <w:r>
              <w:rPr>
                <w:noProof/>
                <w:webHidden/>
              </w:rPr>
              <w:t>3</w:t>
            </w:r>
            <w:r>
              <w:rPr>
                <w:noProof/>
                <w:webHidden/>
              </w:rPr>
              <w:fldChar w:fldCharType="end"/>
            </w:r>
          </w:hyperlink>
        </w:p>
        <w:p w14:paraId="49F1F8B2" w14:textId="7BDB4CBF" w:rsidR="003B0E35" w:rsidRDefault="003B0E35">
          <w:pPr>
            <w:pStyle w:val="TOC2"/>
            <w:tabs>
              <w:tab w:val="right" w:leader="dot" w:pos="9350"/>
            </w:tabs>
            <w:rPr>
              <w:rFonts w:eastAsiaTheme="minorEastAsia"/>
              <w:b w:val="0"/>
              <w:bCs w:val="0"/>
              <w:noProof/>
              <w:sz w:val="24"/>
              <w:szCs w:val="24"/>
            </w:rPr>
          </w:pPr>
          <w:hyperlink w:anchor="_Toc225958601" w:history="1">
            <m:oMath>
              <m:r>
                <m:rPr>
                  <m:sty m:val="bi"/>
                </m:rPr>
                <w:rPr>
                  <w:rStyle w:val="Hyperlink"/>
                  <w:rFonts w:ascii="Cambria Math" w:hAnsi="Cambria Math"/>
                  <w:noProof/>
                </w:rPr>
                <m:t>R</m:t>
              </m:r>
            </m:oMath>
            <w:r w:rsidRPr="00F61983">
              <w:rPr>
                <w:rStyle w:val="Hyperlink"/>
                <w:noProof/>
              </w:rPr>
              <w:t xml:space="preserve"> Convergence Diagnostic</w:t>
            </w:r>
            <w:r>
              <w:rPr>
                <w:noProof/>
                <w:webHidden/>
              </w:rPr>
              <w:tab/>
            </w:r>
            <w:r>
              <w:rPr>
                <w:noProof/>
                <w:webHidden/>
              </w:rPr>
              <w:fldChar w:fldCharType="begin"/>
            </w:r>
            <w:r>
              <w:rPr>
                <w:noProof/>
                <w:webHidden/>
              </w:rPr>
              <w:instrText xml:space="preserve"> PAGEREF _Toc225958601 \h </w:instrText>
            </w:r>
            <w:r>
              <w:rPr>
                <w:noProof/>
                <w:webHidden/>
              </w:rPr>
            </w:r>
            <w:r>
              <w:rPr>
                <w:noProof/>
                <w:webHidden/>
              </w:rPr>
              <w:fldChar w:fldCharType="separate"/>
            </w:r>
            <w:r>
              <w:rPr>
                <w:noProof/>
                <w:webHidden/>
              </w:rPr>
              <w:t>4</w:t>
            </w:r>
            <w:r>
              <w:rPr>
                <w:noProof/>
                <w:webHidden/>
              </w:rPr>
              <w:fldChar w:fldCharType="end"/>
            </w:r>
          </w:hyperlink>
        </w:p>
        <w:p w14:paraId="62DE974F" w14:textId="59929F6A" w:rsidR="003B0E35" w:rsidRDefault="003B0E35">
          <w:pPr>
            <w:pStyle w:val="TOC1"/>
            <w:tabs>
              <w:tab w:val="right" w:leader="dot" w:pos="9350"/>
            </w:tabs>
            <w:rPr>
              <w:rFonts w:eastAsiaTheme="minorEastAsia"/>
              <w:b w:val="0"/>
              <w:bCs w:val="0"/>
              <w:i w:val="0"/>
              <w:iCs w:val="0"/>
              <w:noProof/>
            </w:rPr>
          </w:pPr>
          <w:hyperlink w:anchor="_Toc225958602" w:history="1">
            <w:r w:rsidRPr="00F61983">
              <w:rPr>
                <w:rStyle w:val="Hyperlink"/>
                <w:noProof/>
              </w:rPr>
              <w:t>Part 2 : USA Commercial Flight Data Analysis</w:t>
            </w:r>
            <w:r>
              <w:rPr>
                <w:noProof/>
                <w:webHidden/>
              </w:rPr>
              <w:tab/>
            </w:r>
            <w:r>
              <w:rPr>
                <w:noProof/>
                <w:webHidden/>
              </w:rPr>
              <w:fldChar w:fldCharType="begin"/>
            </w:r>
            <w:r>
              <w:rPr>
                <w:noProof/>
                <w:webHidden/>
              </w:rPr>
              <w:instrText xml:space="preserve"> PAGEREF _Toc225958602 \h </w:instrText>
            </w:r>
            <w:r>
              <w:rPr>
                <w:noProof/>
                <w:webHidden/>
              </w:rPr>
            </w:r>
            <w:r>
              <w:rPr>
                <w:noProof/>
                <w:webHidden/>
              </w:rPr>
              <w:fldChar w:fldCharType="separate"/>
            </w:r>
            <w:r>
              <w:rPr>
                <w:noProof/>
                <w:webHidden/>
              </w:rPr>
              <w:t>5</w:t>
            </w:r>
            <w:r>
              <w:rPr>
                <w:noProof/>
                <w:webHidden/>
              </w:rPr>
              <w:fldChar w:fldCharType="end"/>
            </w:r>
          </w:hyperlink>
        </w:p>
        <w:p w14:paraId="105F98F4" w14:textId="02E2D6CD" w:rsidR="003B0E35" w:rsidRDefault="003B0E35">
          <w:pPr>
            <w:pStyle w:val="TOC2"/>
            <w:tabs>
              <w:tab w:val="right" w:leader="dot" w:pos="9350"/>
            </w:tabs>
            <w:rPr>
              <w:rFonts w:eastAsiaTheme="minorEastAsia"/>
              <w:b w:val="0"/>
              <w:bCs w:val="0"/>
              <w:noProof/>
              <w:sz w:val="24"/>
              <w:szCs w:val="24"/>
            </w:rPr>
          </w:pPr>
          <w:hyperlink w:anchor="_Toc225958603" w:history="1">
            <w:r w:rsidRPr="00F61983">
              <w:rPr>
                <w:rStyle w:val="Hyperlink"/>
                <w:noProof/>
              </w:rPr>
              <w:t>Introduction</w:t>
            </w:r>
            <w:r>
              <w:rPr>
                <w:noProof/>
                <w:webHidden/>
              </w:rPr>
              <w:tab/>
            </w:r>
            <w:r>
              <w:rPr>
                <w:noProof/>
                <w:webHidden/>
              </w:rPr>
              <w:fldChar w:fldCharType="begin"/>
            </w:r>
            <w:r>
              <w:rPr>
                <w:noProof/>
                <w:webHidden/>
              </w:rPr>
              <w:instrText xml:space="preserve"> PAGEREF _Toc225958603 \h </w:instrText>
            </w:r>
            <w:r>
              <w:rPr>
                <w:noProof/>
                <w:webHidden/>
              </w:rPr>
            </w:r>
            <w:r>
              <w:rPr>
                <w:noProof/>
                <w:webHidden/>
              </w:rPr>
              <w:fldChar w:fldCharType="separate"/>
            </w:r>
            <w:r>
              <w:rPr>
                <w:noProof/>
                <w:webHidden/>
              </w:rPr>
              <w:t>5</w:t>
            </w:r>
            <w:r>
              <w:rPr>
                <w:noProof/>
                <w:webHidden/>
              </w:rPr>
              <w:fldChar w:fldCharType="end"/>
            </w:r>
          </w:hyperlink>
        </w:p>
        <w:p w14:paraId="3E7B87A8" w14:textId="4DFD26E3" w:rsidR="003B0E35" w:rsidRDefault="003B0E35">
          <w:pPr>
            <w:pStyle w:val="TOC2"/>
            <w:tabs>
              <w:tab w:val="right" w:leader="dot" w:pos="9350"/>
            </w:tabs>
            <w:rPr>
              <w:rFonts w:eastAsiaTheme="minorEastAsia"/>
              <w:b w:val="0"/>
              <w:bCs w:val="0"/>
              <w:noProof/>
              <w:sz w:val="24"/>
              <w:szCs w:val="24"/>
            </w:rPr>
          </w:pPr>
          <w:hyperlink w:anchor="_Toc225958604" w:history="1">
            <w:r w:rsidRPr="00F61983">
              <w:rPr>
                <w:rStyle w:val="Hyperlink"/>
                <w:noProof/>
              </w:rPr>
              <w:t>Part 2a – What are the best times and days of the week to minimize delays each year?</w:t>
            </w:r>
            <w:r>
              <w:rPr>
                <w:noProof/>
                <w:webHidden/>
              </w:rPr>
              <w:tab/>
            </w:r>
            <w:r>
              <w:rPr>
                <w:noProof/>
                <w:webHidden/>
              </w:rPr>
              <w:fldChar w:fldCharType="begin"/>
            </w:r>
            <w:r>
              <w:rPr>
                <w:noProof/>
                <w:webHidden/>
              </w:rPr>
              <w:instrText xml:space="preserve"> PAGEREF _Toc225958604 \h </w:instrText>
            </w:r>
            <w:r>
              <w:rPr>
                <w:noProof/>
                <w:webHidden/>
              </w:rPr>
            </w:r>
            <w:r>
              <w:rPr>
                <w:noProof/>
                <w:webHidden/>
              </w:rPr>
              <w:fldChar w:fldCharType="separate"/>
            </w:r>
            <w:r>
              <w:rPr>
                <w:noProof/>
                <w:webHidden/>
              </w:rPr>
              <w:t>5</w:t>
            </w:r>
            <w:r>
              <w:rPr>
                <w:noProof/>
                <w:webHidden/>
              </w:rPr>
              <w:fldChar w:fldCharType="end"/>
            </w:r>
          </w:hyperlink>
        </w:p>
        <w:p w14:paraId="241008A8" w14:textId="21BDE768" w:rsidR="003B0E35" w:rsidRDefault="003B0E35">
          <w:pPr>
            <w:pStyle w:val="TOC3"/>
            <w:tabs>
              <w:tab w:val="right" w:leader="dot" w:pos="9350"/>
            </w:tabs>
            <w:rPr>
              <w:rFonts w:eastAsiaTheme="minorEastAsia"/>
              <w:noProof/>
              <w:sz w:val="24"/>
              <w:szCs w:val="24"/>
            </w:rPr>
          </w:pPr>
          <w:hyperlink w:anchor="_Toc225958605" w:history="1">
            <w:r w:rsidRPr="00F61983">
              <w:rPr>
                <w:rStyle w:val="Hyperlink"/>
                <w:noProof/>
              </w:rPr>
              <w:t>Data analysis using R :</w:t>
            </w:r>
            <w:r>
              <w:rPr>
                <w:noProof/>
                <w:webHidden/>
              </w:rPr>
              <w:tab/>
            </w:r>
            <w:r>
              <w:rPr>
                <w:noProof/>
                <w:webHidden/>
              </w:rPr>
              <w:fldChar w:fldCharType="begin"/>
            </w:r>
            <w:r>
              <w:rPr>
                <w:noProof/>
                <w:webHidden/>
              </w:rPr>
              <w:instrText xml:space="preserve"> PAGEREF _Toc225958605 \h </w:instrText>
            </w:r>
            <w:r>
              <w:rPr>
                <w:noProof/>
                <w:webHidden/>
              </w:rPr>
            </w:r>
            <w:r>
              <w:rPr>
                <w:noProof/>
                <w:webHidden/>
              </w:rPr>
              <w:fldChar w:fldCharType="separate"/>
            </w:r>
            <w:r>
              <w:rPr>
                <w:noProof/>
                <w:webHidden/>
              </w:rPr>
              <w:t>6</w:t>
            </w:r>
            <w:r>
              <w:rPr>
                <w:noProof/>
                <w:webHidden/>
              </w:rPr>
              <w:fldChar w:fldCharType="end"/>
            </w:r>
          </w:hyperlink>
        </w:p>
        <w:p w14:paraId="1628D998" w14:textId="3D2B3BF6" w:rsidR="003B0E35" w:rsidRDefault="003B0E35">
          <w:pPr>
            <w:pStyle w:val="TOC3"/>
            <w:tabs>
              <w:tab w:val="right" w:leader="dot" w:pos="9350"/>
            </w:tabs>
            <w:rPr>
              <w:rFonts w:eastAsiaTheme="minorEastAsia"/>
              <w:noProof/>
              <w:sz w:val="24"/>
              <w:szCs w:val="24"/>
            </w:rPr>
          </w:pPr>
          <w:hyperlink w:anchor="_Toc225958606" w:history="1">
            <w:r w:rsidRPr="00F61983">
              <w:rPr>
                <w:rStyle w:val="Hyperlink"/>
                <w:noProof/>
              </w:rPr>
              <w:t>Yearly trend (2002-2006) :</w:t>
            </w:r>
            <w:r>
              <w:rPr>
                <w:noProof/>
                <w:webHidden/>
              </w:rPr>
              <w:tab/>
            </w:r>
            <w:r>
              <w:rPr>
                <w:noProof/>
                <w:webHidden/>
              </w:rPr>
              <w:fldChar w:fldCharType="begin"/>
            </w:r>
            <w:r>
              <w:rPr>
                <w:noProof/>
                <w:webHidden/>
              </w:rPr>
              <w:instrText xml:space="preserve"> PAGEREF _Toc225958606 \h </w:instrText>
            </w:r>
            <w:r>
              <w:rPr>
                <w:noProof/>
                <w:webHidden/>
              </w:rPr>
            </w:r>
            <w:r>
              <w:rPr>
                <w:noProof/>
                <w:webHidden/>
              </w:rPr>
              <w:fldChar w:fldCharType="separate"/>
            </w:r>
            <w:r>
              <w:rPr>
                <w:noProof/>
                <w:webHidden/>
              </w:rPr>
              <w:t>7</w:t>
            </w:r>
            <w:r>
              <w:rPr>
                <w:noProof/>
                <w:webHidden/>
              </w:rPr>
              <w:fldChar w:fldCharType="end"/>
            </w:r>
          </w:hyperlink>
        </w:p>
        <w:p w14:paraId="3830576A" w14:textId="1CC912B2" w:rsidR="003B0E35" w:rsidRDefault="003B0E35">
          <w:pPr>
            <w:pStyle w:val="TOC2"/>
            <w:tabs>
              <w:tab w:val="right" w:leader="dot" w:pos="9350"/>
            </w:tabs>
            <w:rPr>
              <w:rFonts w:eastAsiaTheme="minorEastAsia"/>
              <w:b w:val="0"/>
              <w:bCs w:val="0"/>
              <w:noProof/>
              <w:sz w:val="24"/>
              <w:szCs w:val="24"/>
            </w:rPr>
          </w:pPr>
          <w:hyperlink w:anchor="_Toc225958607" w:history="1">
            <w:r w:rsidRPr="00F61983">
              <w:rPr>
                <w:rStyle w:val="Hyperlink"/>
                <w:noProof/>
              </w:rPr>
              <w:t>Part 2b - Evaluate whether older planes suffer more delays on a year-to-year basis.</w:t>
            </w:r>
            <w:r>
              <w:rPr>
                <w:noProof/>
                <w:webHidden/>
              </w:rPr>
              <w:tab/>
            </w:r>
            <w:r>
              <w:rPr>
                <w:noProof/>
                <w:webHidden/>
              </w:rPr>
              <w:fldChar w:fldCharType="begin"/>
            </w:r>
            <w:r>
              <w:rPr>
                <w:noProof/>
                <w:webHidden/>
              </w:rPr>
              <w:instrText xml:space="preserve"> PAGEREF _Toc225958607 \h </w:instrText>
            </w:r>
            <w:r>
              <w:rPr>
                <w:noProof/>
                <w:webHidden/>
              </w:rPr>
            </w:r>
            <w:r>
              <w:rPr>
                <w:noProof/>
                <w:webHidden/>
              </w:rPr>
              <w:fldChar w:fldCharType="separate"/>
            </w:r>
            <w:r>
              <w:rPr>
                <w:noProof/>
                <w:webHidden/>
              </w:rPr>
              <w:t>7</w:t>
            </w:r>
            <w:r>
              <w:rPr>
                <w:noProof/>
                <w:webHidden/>
              </w:rPr>
              <w:fldChar w:fldCharType="end"/>
            </w:r>
          </w:hyperlink>
        </w:p>
        <w:p w14:paraId="31964404" w14:textId="5ED8D420" w:rsidR="003B0E35" w:rsidRDefault="003B0E35">
          <w:pPr>
            <w:pStyle w:val="TOC3"/>
            <w:tabs>
              <w:tab w:val="right" w:leader="dot" w:pos="9350"/>
            </w:tabs>
            <w:rPr>
              <w:rFonts w:eastAsiaTheme="minorEastAsia"/>
              <w:noProof/>
              <w:sz w:val="24"/>
              <w:szCs w:val="24"/>
            </w:rPr>
          </w:pPr>
          <w:hyperlink w:anchor="_Toc225958608" w:history="1">
            <w:r w:rsidRPr="00F61983">
              <w:rPr>
                <w:rStyle w:val="Hyperlink"/>
                <w:noProof/>
              </w:rPr>
              <w:t>Assessment of Plane Data</w:t>
            </w:r>
            <w:r>
              <w:rPr>
                <w:noProof/>
                <w:webHidden/>
              </w:rPr>
              <w:tab/>
            </w:r>
            <w:r>
              <w:rPr>
                <w:noProof/>
                <w:webHidden/>
              </w:rPr>
              <w:fldChar w:fldCharType="begin"/>
            </w:r>
            <w:r>
              <w:rPr>
                <w:noProof/>
                <w:webHidden/>
              </w:rPr>
              <w:instrText xml:space="preserve"> PAGEREF _Toc225958608 \h </w:instrText>
            </w:r>
            <w:r>
              <w:rPr>
                <w:noProof/>
                <w:webHidden/>
              </w:rPr>
            </w:r>
            <w:r>
              <w:rPr>
                <w:noProof/>
                <w:webHidden/>
              </w:rPr>
              <w:fldChar w:fldCharType="separate"/>
            </w:r>
            <w:r>
              <w:rPr>
                <w:noProof/>
                <w:webHidden/>
              </w:rPr>
              <w:t>7</w:t>
            </w:r>
            <w:r>
              <w:rPr>
                <w:noProof/>
                <w:webHidden/>
              </w:rPr>
              <w:fldChar w:fldCharType="end"/>
            </w:r>
          </w:hyperlink>
        </w:p>
        <w:p w14:paraId="6CBC245E" w14:textId="0BE98A1B" w:rsidR="003B0E35" w:rsidRDefault="003B0E35">
          <w:pPr>
            <w:pStyle w:val="TOC3"/>
            <w:tabs>
              <w:tab w:val="right" w:leader="dot" w:pos="9350"/>
            </w:tabs>
            <w:rPr>
              <w:rFonts w:eastAsiaTheme="minorEastAsia"/>
              <w:noProof/>
              <w:sz w:val="24"/>
              <w:szCs w:val="24"/>
            </w:rPr>
          </w:pPr>
          <w:hyperlink w:anchor="_Toc225958609" w:history="1">
            <w:r w:rsidRPr="00F61983">
              <w:rPr>
                <w:rStyle w:val="Hyperlink"/>
                <w:noProof/>
              </w:rPr>
              <w:t>Overview :</w:t>
            </w:r>
            <w:r>
              <w:rPr>
                <w:noProof/>
                <w:webHidden/>
              </w:rPr>
              <w:tab/>
            </w:r>
            <w:r>
              <w:rPr>
                <w:noProof/>
                <w:webHidden/>
              </w:rPr>
              <w:fldChar w:fldCharType="begin"/>
            </w:r>
            <w:r>
              <w:rPr>
                <w:noProof/>
                <w:webHidden/>
              </w:rPr>
              <w:instrText xml:space="preserve"> PAGEREF _Toc225958609 \h </w:instrText>
            </w:r>
            <w:r>
              <w:rPr>
                <w:noProof/>
                <w:webHidden/>
              </w:rPr>
            </w:r>
            <w:r>
              <w:rPr>
                <w:noProof/>
                <w:webHidden/>
              </w:rPr>
              <w:fldChar w:fldCharType="separate"/>
            </w:r>
            <w:r>
              <w:rPr>
                <w:noProof/>
                <w:webHidden/>
              </w:rPr>
              <w:t>8</w:t>
            </w:r>
            <w:r>
              <w:rPr>
                <w:noProof/>
                <w:webHidden/>
              </w:rPr>
              <w:fldChar w:fldCharType="end"/>
            </w:r>
          </w:hyperlink>
        </w:p>
        <w:p w14:paraId="08CC1EF7" w14:textId="26586222" w:rsidR="003B0E35" w:rsidRDefault="003B0E35">
          <w:pPr>
            <w:pStyle w:val="TOC2"/>
            <w:tabs>
              <w:tab w:val="right" w:leader="dot" w:pos="9350"/>
            </w:tabs>
            <w:rPr>
              <w:rFonts w:eastAsiaTheme="minorEastAsia"/>
              <w:b w:val="0"/>
              <w:bCs w:val="0"/>
              <w:noProof/>
              <w:sz w:val="24"/>
              <w:szCs w:val="24"/>
            </w:rPr>
          </w:pPr>
          <w:hyperlink w:anchor="_Toc225958610" w:history="1">
            <w:r w:rsidRPr="00F61983">
              <w:rPr>
                <w:rStyle w:val="Hyperlink"/>
                <w:noProof/>
              </w:rPr>
              <w:t>Part 2c - Logistic Regression Using Machine Learning</w:t>
            </w:r>
            <w:r>
              <w:rPr>
                <w:noProof/>
                <w:webHidden/>
              </w:rPr>
              <w:tab/>
            </w:r>
            <w:r>
              <w:rPr>
                <w:noProof/>
                <w:webHidden/>
              </w:rPr>
              <w:fldChar w:fldCharType="begin"/>
            </w:r>
            <w:r>
              <w:rPr>
                <w:noProof/>
                <w:webHidden/>
              </w:rPr>
              <w:instrText xml:space="preserve"> PAGEREF _Toc225958610 \h </w:instrText>
            </w:r>
            <w:r>
              <w:rPr>
                <w:noProof/>
                <w:webHidden/>
              </w:rPr>
            </w:r>
            <w:r>
              <w:rPr>
                <w:noProof/>
                <w:webHidden/>
              </w:rPr>
              <w:fldChar w:fldCharType="separate"/>
            </w:r>
            <w:r>
              <w:rPr>
                <w:noProof/>
                <w:webHidden/>
              </w:rPr>
              <w:t>9</w:t>
            </w:r>
            <w:r>
              <w:rPr>
                <w:noProof/>
                <w:webHidden/>
              </w:rPr>
              <w:fldChar w:fldCharType="end"/>
            </w:r>
          </w:hyperlink>
        </w:p>
        <w:p w14:paraId="19CCA41A" w14:textId="65A32CFA" w:rsidR="003B0E35" w:rsidRDefault="003B0E35">
          <w:pPr>
            <w:pStyle w:val="TOC3"/>
            <w:tabs>
              <w:tab w:val="right" w:leader="dot" w:pos="9350"/>
            </w:tabs>
            <w:rPr>
              <w:rFonts w:eastAsiaTheme="minorEastAsia"/>
              <w:noProof/>
              <w:sz w:val="24"/>
              <w:szCs w:val="24"/>
            </w:rPr>
          </w:pPr>
          <w:hyperlink w:anchor="_Toc225958611" w:history="1">
            <w:r w:rsidRPr="00F61983">
              <w:rPr>
                <w:rStyle w:val="Hyperlink"/>
                <w:noProof/>
              </w:rPr>
              <w:t>Synopsis</w:t>
            </w:r>
            <w:r>
              <w:rPr>
                <w:noProof/>
                <w:webHidden/>
              </w:rPr>
              <w:tab/>
            </w:r>
            <w:r>
              <w:rPr>
                <w:noProof/>
                <w:webHidden/>
              </w:rPr>
              <w:fldChar w:fldCharType="begin"/>
            </w:r>
            <w:r>
              <w:rPr>
                <w:noProof/>
                <w:webHidden/>
              </w:rPr>
              <w:instrText xml:space="preserve"> PAGEREF _Toc225958611 \h </w:instrText>
            </w:r>
            <w:r>
              <w:rPr>
                <w:noProof/>
                <w:webHidden/>
              </w:rPr>
            </w:r>
            <w:r>
              <w:rPr>
                <w:noProof/>
                <w:webHidden/>
              </w:rPr>
              <w:fldChar w:fldCharType="separate"/>
            </w:r>
            <w:r>
              <w:rPr>
                <w:noProof/>
                <w:webHidden/>
              </w:rPr>
              <w:t>9</w:t>
            </w:r>
            <w:r>
              <w:rPr>
                <w:noProof/>
                <w:webHidden/>
              </w:rPr>
              <w:fldChar w:fldCharType="end"/>
            </w:r>
          </w:hyperlink>
        </w:p>
        <w:p w14:paraId="5AC04007" w14:textId="16B4A0BD" w:rsidR="003B0E35" w:rsidRDefault="003B0E35">
          <w:pPr>
            <w:pStyle w:val="TOC3"/>
            <w:tabs>
              <w:tab w:val="right" w:leader="dot" w:pos="9350"/>
            </w:tabs>
            <w:rPr>
              <w:rFonts w:eastAsiaTheme="minorEastAsia"/>
              <w:noProof/>
              <w:sz w:val="24"/>
              <w:szCs w:val="24"/>
            </w:rPr>
          </w:pPr>
          <w:hyperlink w:anchor="_Toc225958612" w:history="1">
            <w:r w:rsidRPr="00F61983">
              <w:rPr>
                <w:rStyle w:val="Hyperlink"/>
                <w:noProof/>
              </w:rPr>
              <w:t>Data Analysis for Logistic Regression Coefficient</w:t>
            </w:r>
            <w:r>
              <w:rPr>
                <w:noProof/>
                <w:webHidden/>
              </w:rPr>
              <w:tab/>
            </w:r>
            <w:r>
              <w:rPr>
                <w:noProof/>
                <w:webHidden/>
              </w:rPr>
              <w:fldChar w:fldCharType="begin"/>
            </w:r>
            <w:r>
              <w:rPr>
                <w:noProof/>
                <w:webHidden/>
              </w:rPr>
              <w:instrText xml:space="preserve"> PAGEREF _Toc225958612 \h </w:instrText>
            </w:r>
            <w:r>
              <w:rPr>
                <w:noProof/>
                <w:webHidden/>
              </w:rPr>
            </w:r>
            <w:r>
              <w:rPr>
                <w:noProof/>
                <w:webHidden/>
              </w:rPr>
              <w:fldChar w:fldCharType="separate"/>
            </w:r>
            <w:r>
              <w:rPr>
                <w:noProof/>
                <w:webHidden/>
              </w:rPr>
              <w:t>10</w:t>
            </w:r>
            <w:r>
              <w:rPr>
                <w:noProof/>
                <w:webHidden/>
              </w:rPr>
              <w:fldChar w:fldCharType="end"/>
            </w:r>
          </w:hyperlink>
        </w:p>
        <w:p w14:paraId="2BCDFC73" w14:textId="1C652A6E" w:rsidR="00BF2FBF" w:rsidRPr="00E92E25" w:rsidRDefault="00BF2FBF">
          <w:pPr>
            <w:rPr>
              <w:sz w:val="20"/>
              <w:szCs w:val="20"/>
            </w:rPr>
          </w:pPr>
          <w:r w:rsidRPr="00E92E25">
            <w:rPr>
              <w:b/>
              <w:bCs/>
              <w:noProof/>
              <w:sz w:val="20"/>
              <w:szCs w:val="20"/>
            </w:rPr>
            <w:fldChar w:fldCharType="end"/>
          </w:r>
        </w:p>
      </w:sdtContent>
    </w:sdt>
    <w:p w14:paraId="76CE88D2" w14:textId="1BD6C174" w:rsidR="00224298" w:rsidRPr="003B0E35" w:rsidRDefault="00224298">
      <w:pPr>
        <w:pStyle w:val="TableofFigures"/>
        <w:tabs>
          <w:tab w:val="right" w:leader="dot" w:pos="9350"/>
        </w:tabs>
        <w:rPr>
          <w:b/>
          <w:bCs/>
          <w:sz w:val="21"/>
          <w:szCs w:val="21"/>
        </w:rPr>
      </w:pPr>
      <w:r w:rsidRPr="003B0E35">
        <w:rPr>
          <w:b/>
          <w:bCs/>
          <w:sz w:val="21"/>
          <w:szCs w:val="21"/>
        </w:rPr>
        <w:t xml:space="preserve">List of Figures </w:t>
      </w:r>
    </w:p>
    <w:p w14:paraId="10771C74" w14:textId="1DBD1091" w:rsidR="003B0E35" w:rsidRDefault="003B0E35">
      <w:pPr>
        <w:pStyle w:val="TableofFigures"/>
        <w:tabs>
          <w:tab w:val="right" w:leader="dot" w:pos="9350"/>
        </w:tabs>
        <w:rPr>
          <w:rFonts w:eastAsiaTheme="minorEastAsia"/>
          <w:noProof/>
        </w:rPr>
      </w:pPr>
      <w:r>
        <w:rPr>
          <w:sz w:val="20"/>
          <w:szCs w:val="20"/>
        </w:rPr>
        <w:fldChar w:fldCharType="begin"/>
      </w:r>
      <w:r>
        <w:rPr>
          <w:sz w:val="20"/>
          <w:szCs w:val="20"/>
        </w:rPr>
        <w:instrText xml:space="preserve"> TOC \h \z \c "Figure" </w:instrText>
      </w:r>
      <w:r>
        <w:rPr>
          <w:sz w:val="20"/>
          <w:szCs w:val="20"/>
        </w:rPr>
        <w:fldChar w:fldCharType="separate"/>
      </w:r>
      <w:hyperlink w:anchor="_Toc225958625" w:history="1">
        <w:r w:rsidRPr="003313AD">
          <w:rPr>
            <w:rStyle w:val="Hyperlink"/>
            <w:noProof/>
          </w:rPr>
          <w:t>Figure 1: Random Walk Histogram</w:t>
        </w:r>
        <w:r>
          <w:rPr>
            <w:noProof/>
            <w:webHidden/>
          </w:rPr>
          <w:tab/>
        </w:r>
        <w:r>
          <w:rPr>
            <w:noProof/>
            <w:webHidden/>
          </w:rPr>
          <w:fldChar w:fldCharType="begin"/>
        </w:r>
        <w:r>
          <w:rPr>
            <w:noProof/>
            <w:webHidden/>
          </w:rPr>
          <w:instrText xml:space="preserve"> PAGEREF _Toc225958625 \h </w:instrText>
        </w:r>
        <w:r>
          <w:rPr>
            <w:noProof/>
            <w:webHidden/>
          </w:rPr>
        </w:r>
        <w:r>
          <w:rPr>
            <w:noProof/>
            <w:webHidden/>
          </w:rPr>
          <w:fldChar w:fldCharType="separate"/>
        </w:r>
        <w:r>
          <w:rPr>
            <w:noProof/>
            <w:webHidden/>
          </w:rPr>
          <w:t>3</w:t>
        </w:r>
        <w:r>
          <w:rPr>
            <w:noProof/>
            <w:webHidden/>
          </w:rPr>
          <w:fldChar w:fldCharType="end"/>
        </w:r>
      </w:hyperlink>
    </w:p>
    <w:p w14:paraId="448B3C85" w14:textId="0FC34899" w:rsidR="003B0E35" w:rsidRDefault="003B0E35">
      <w:pPr>
        <w:pStyle w:val="TableofFigures"/>
        <w:tabs>
          <w:tab w:val="right" w:leader="dot" w:pos="9350"/>
        </w:tabs>
        <w:rPr>
          <w:rFonts w:eastAsiaTheme="minorEastAsia"/>
          <w:noProof/>
        </w:rPr>
      </w:pPr>
      <w:hyperlink w:anchor="_Toc225958626" w:history="1">
        <w:r w:rsidRPr="003313AD">
          <w:rPr>
            <w:rStyle w:val="Hyperlink"/>
            <w:noProof/>
          </w:rPr>
          <w:t>Figure 2 : Line Graph - Convergence Diagnostic</w:t>
        </w:r>
        <w:r>
          <w:rPr>
            <w:noProof/>
            <w:webHidden/>
          </w:rPr>
          <w:tab/>
        </w:r>
        <w:r>
          <w:rPr>
            <w:noProof/>
            <w:webHidden/>
          </w:rPr>
          <w:fldChar w:fldCharType="begin"/>
        </w:r>
        <w:r>
          <w:rPr>
            <w:noProof/>
            <w:webHidden/>
          </w:rPr>
          <w:instrText xml:space="preserve"> PAGEREF _Toc225958626 \h </w:instrText>
        </w:r>
        <w:r>
          <w:rPr>
            <w:noProof/>
            <w:webHidden/>
          </w:rPr>
        </w:r>
        <w:r>
          <w:rPr>
            <w:noProof/>
            <w:webHidden/>
          </w:rPr>
          <w:fldChar w:fldCharType="separate"/>
        </w:r>
        <w:r>
          <w:rPr>
            <w:noProof/>
            <w:webHidden/>
          </w:rPr>
          <w:t>4</w:t>
        </w:r>
        <w:r>
          <w:rPr>
            <w:noProof/>
            <w:webHidden/>
          </w:rPr>
          <w:fldChar w:fldCharType="end"/>
        </w:r>
      </w:hyperlink>
    </w:p>
    <w:p w14:paraId="2C9DA4DE" w14:textId="28F66566" w:rsidR="003B0E35" w:rsidRDefault="003B0E35">
      <w:pPr>
        <w:pStyle w:val="TableofFigures"/>
        <w:tabs>
          <w:tab w:val="right" w:leader="dot" w:pos="9350"/>
        </w:tabs>
        <w:rPr>
          <w:rFonts w:eastAsiaTheme="minorEastAsia"/>
          <w:noProof/>
        </w:rPr>
      </w:pPr>
      <w:hyperlink w:anchor="_Toc225958627" w:history="1">
        <w:r w:rsidRPr="003313AD">
          <w:rPr>
            <w:rStyle w:val="Hyperlink"/>
            <w:noProof/>
          </w:rPr>
          <w:t>Figure 3 :Delay Classification</w:t>
        </w:r>
        <w:r>
          <w:rPr>
            <w:noProof/>
            <w:webHidden/>
          </w:rPr>
          <w:tab/>
        </w:r>
        <w:r>
          <w:rPr>
            <w:noProof/>
            <w:webHidden/>
          </w:rPr>
          <w:fldChar w:fldCharType="begin"/>
        </w:r>
        <w:r>
          <w:rPr>
            <w:noProof/>
            <w:webHidden/>
          </w:rPr>
          <w:instrText xml:space="preserve"> PAGEREF _Toc225958627 \h </w:instrText>
        </w:r>
        <w:r>
          <w:rPr>
            <w:noProof/>
            <w:webHidden/>
          </w:rPr>
        </w:r>
        <w:r>
          <w:rPr>
            <w:noProof/>
            <w:webHidden/>
          </w:rPr>
          <w:fldChar w:fldCharType="separate"/>
        </w:r>
        <w:r>
          <w:rPr>
            <w:noProof/>
            <w:webHidden/>
          </w:rPr>
          <w:t>5</w:t>
        </w:r>
        <w:r>
          <w:rPr>
            <w:noProof/>
            <w:webHidden/>
          </w:rPr>
          <w:fldChar w:fldCharType="end"/>
        </w:r>
      </w:hyperlink>
    </w:p>
    <w:p w14:paraId="36CA975D" w14:textId="6B6E3360" w:rsidR="003B0E35" w:rsidRDefault="003B0E35">
      <w:pPr>
        <w:pStyle w:val="TableofFigures"/>
        <w:tabs>
          <w:tab w:val="right" w:leader="dot" w:pos="9350"/>
        </w:tabs>
        <w:rPr>
          <w:rFonts w:eastAsiaTheme="minorEastAsia"/>
          <w:noProof/>
        </w:rPr>
      </w:pPr>
      <w:hyperlink w:anchor="_Toc225958628" w:history="1">
        <w:r w:rsidRPr="003313AD">
          <w:rPr>
            <w:rStyle w:val="Hyperlink"/>
            <w:noProof/>
          </w:rPr>
          <w:t>Figure 4: Flight Timing Classification</w:t>
        </w:r>
        <w:r>
          <w:rPr>
            <w:noProof/>
            <w:webHidden/>
          </w:rPr>
          <w:tab/>
        </w:r>
        <w:r>
          <w:rPr>
            <w:noProof/>
            <w:webHidden/>
          </w:rPr>
          <w:fldChar w:fldCharType="begin"/>
        </w:r>
        <w:r>
          <w:rPr>
            <w:noProof/>
            <w:webHidden/>
          </w:rPr>
          <w:instrText xml:space="preserve"> PAGEREF _Toc225958628 \h </w:instrText>
        </w:r>
        <w:r>
          <w:rPr>
            <w:noProof/>
            <w:webHidden/>
          </w:rPr>
        </w:r>
        <w:r>
          <w:rPr>
            <w:noProof/>
            <w:webHidden/>
          </w:rPr>
          <w:fldChar w:fldCharType="separate"/>
        </w:r>
        <w:r>
          <w:rPr>
            <w:noProof/>
            <w:webHidden/>
          </w:rPr>
          <w:t>5</w:t>
        </w:r>
        <w:r>
          <w:rPr>
            <w:noProof/>
            <w:webHidden/>
          </w:rPr>
          <w:fldChar w:fldCharType="end"/>
        </w:r>
      </w:hyperlink>
    </w:p>
    <w:p w14:paraId="151DA5E7" w14:textId="7EA3EEF9" w:rsidR="003B0E35" w:rsidRDefault="003B0E35">
      <w:pPr>
        <w:pStyle w:val="TableofFigures"/>
        <w:tabs>
          <w:tab w:val="right" w:leader="dot" w:pos="9350"/>
        </w:tabs>
        <w:rPr>
          <w:rFonts w:eastAsiaTheme="minorEastAsia"/>
          <w:noProof/>
        </w:rPr>
      </w:pPr>
      <w:hyperlink w:anchor="_Toc225958629" w:history="1">
        <w:r w:rsidRPr="003313AD">
          <w:rPr>
            <w:rStyle w:val="Hyperlink"/>
            <w:noProof/>
          </w:rPr>
          <w:t>Figure 5 : Bar Graph - Percentage of Flight Delays By Month</w:t>
        </w:r>
        <w:r>
          <w:rPr>
            <w:noProof/>
            <w:webHidden/>
          </w:rPr>
          <w:tab/>
        </w:r>
        <w:r>
          <w:rPr>
            <w:noProof/>
            <w:webHidden/>
          </w:rPr>
          <w:fldChar w:fldCharType="begin"/>
        </w:r>
        <w:r>
          <w:rPr>
            <w:noProof/>
            <w:webHidden/>
          </w:rPr>
          <w:instrText xml:space="preserve"> PAGEREF _Toc225958629 \h </w:instrText>
        </w:r>
        <w:r>
          <w:rPr>
            <w:noProof/>
            <w:webHidden/>
          </w:rPr>
        </w:r>
        <w:r>
          <w:rPr>
            <w:noProof/>
            <w:webHidden/>
          </w:rPr>
          <w:fldChar w:fldCharType="separate"/>
        </w:r>
        <w:r>
          <w:rPr>
            <w:noProof/>
            <w:webHidden/>
          </w:rPr>
          <w:t>6</w:t>
        </w:r>
        <w:r>
          <w:rPr>
            <w:noProof/>
            <w:webHidden/>
          </w:rPr>
          <w:fldChar w:fldCharType="end"/>
        </w:r>
      </w:hyperlink>
    </w:p>
    <w:p w14:paraId="2D723D9A" w14:textId="6A64CDC8" w:rsidR="003B0E35" w:rsidRDefault="003B0E35">
      <w:pPr>
        <w:pStyle w:val="TableofFigures"/>
        <w:tabs>
          <w:tab w:val="right" w:leader="dot" w:pos="9350"/>
        </w:tabs>
        <w:rPr>
          <w:rFonts w:eastAsiaTheme="minorEastAsia"/>
          <w:noProof/>
        </w:rPr>
      </w:pPr>
      <w:hyperlink w:anchor="_Toc225958630" w:history="1">
        <w:r w:rsidRPr="003313AD">
          <w:rPr>
            <w:rStyle w:val="Hyperlink"/>
            <w:noProof/>
          </w:rPr>
          <w:t>Figure 6: Bar Graph - Percentage of Flight Delays By Day</w:t>
        </w:r>
        <w:r>
          <w:rPr>
            <w:noProof/>
            <w:webHidden/>
          </w:rPr>
          <w:tab/>
        </w:r>
        <w:r>
          <w:rPr>
            <w:noProof/>
            <w:webHidden/>
          </w:rPr>
          <w:fldChar w:fldCharType="begin"/>
        </w:r>
        <w:r>
          <w:rPr>
            <w:noProof/>
            <w:webHidden/>
          </w:rPr>
          <w:instrText xml:space="preserve"> PAGEREF _Toc225958630 \h </w:instrText>
        </w:r>
        <w:r>
          <w:rPr>
            <w:noProof/>
            <w:webHidden/>
          </w:rPr>
        </w:r>
        <w:r>
          <w:rPr>
            <w:noProof/>
            <w:webHidden/>
          </w:rPr>
          <w:fldChar w:fldCharType="separate"/>
        </w:r>
        <w:r>
          <w:rPr>
            <w:noProof/>
            <w:webHidden/>
          </w:rPr>
          <w:t>6</w:t>
        </w:r>
        <w:r>
          <w:rPr>
            <w:noProof/>
            <w:webHidden/>
          </w:rPr>
          <w:fldChar w:fldCharType="end"/>
        </w:r>
      </w:hyperlink>
    </w:p>
    <w:p w14:paraId="12B1F6A5" w14:textId="495AE0FA" w:rsidR="003B0E35" w:rsidRDefault="003B0E35">
      <w:pPr>
        <w:pStyle w:val="TableofFigures"/>
        <w:tabs>
          <w:tab w:val="right" w:leader="dot" w:pos="9350"/>
        </w:tabs>
        <w:rPr>
          <w:rFonts w:eastAsiaTheme="minorEastAsia"/>
          <w:noProof/>
        </w:rPr>
      </w:pPr>
      <w:hyperlink w:anchor="_Toc225958631" w:history="1">
        <w:r w:rsidRPr="003313AD">
          <w:rPr>
            <w:rStyle w:val="Hyperlink"/>
            <w:noProof/>
          </w:rPr>
          <w:t>Figure 7 : Bar Graph - Percentage of Flight Delays by Time of Day</w:t>
        </w:r>
        <w:r>
          <w:rPr>
            <w:noProof/>
            <w:webHidden/>
          </w:rPr>
          <w:tab/>
        </w:r>
        <w:r>
          <w:rPr>
            <w:noProof/>
            <w:webHidden/>
          </w:rPr>
          <w:fldChar w:fldCharType="begin"/>
        </w:r>
        <w:r>
          <w:rPr>
            <w:noProof/>
            <w:webHidden/>
          </w:rPr>
          <w:instrText xml:space="preserve"> PAGEREF _Toc225958631 \h </w:instrText>
        </w:r>
        <w:r>
          <w:rPr>
            <w:noProof/>
            <w:webHidden/>
          </w:rPr>
        </w:r>
        <w:r>
          <w:rPr>
            <w:noProof/>
            <w:webHidden/>
          </w:rPr>
          <w:fldChar w:fldCharType="separate"/>
        </w:r>
        <w:r>
          <w:rPr>
            <w:noProof/>
            <w:webHidden/>
          </w:rPr>
          <w:t>6</w:t>
        </w:r>
        <w:r>
          <w:rPr>
            <w:noProof/>
            <w:webHidden/>
          </w:rPr>
          <w:fldChar w:fldCharType="end"/>
        </w:r>
      </w:hyperlink>
    </w:p>
    <w:p w14:paraId="504FC62C" w14:textId="5CBA0565" w:rsidR="003B0E35" w:rsidRDefault="003B0E35">
      <w:pPr>
        <w:pStyle w:val="TableofFigures"/>
        <w:tabs>
          <w:tab w:val="right" w:leader="dot" w:pos="9350"/>
        </w:tabs>
        <w:rPr>
          <w:rFonts w:eastAsiaTheme="minorEastAsia"/>
          <w:noProof/>
        </w:rPr>
      </w:pPr>
      <w:hyperlink w:anchor="_Toc225958632" w:history="1">
        <w:r w:rsidRPr="003313AD">
          <w:rPr>
            <w:rStyle w:val="Hyperlink"/>
            <w:noProof/>
          </w:rPr>
          <w:t>Figure 8 : Summary of Findings</w:t>
        </w:r>
        <w:r>
          <w:rPr>
            <w:noProof/>
            <w:webHidden/>
          </w:rPr>
          <w:tab/>
        </w:r>
        <w:r>
          <w:rPr>
            <w:noProof/>
            <w:webHidden/>
          </w:rPr>
          <w:fldChar w:fldCharType="begin"/>
        </w:r>
        <w:r>
          <w:rPr>
            <w:noProof/>
            <w:webHidden/>
          </w:rPr>
          <w:instrText xml:space="preserve"> PAGEREF _Toc225958632 \h </w:instrText>
        </w:r>
        <w:r>
          <w:rPr>
            <w:noProof/>
            <w:webHidden/>
          </w:rPr>
        </w:r>
        <w:r>
          <w:rPr>
            <w:noProof/>
            <w:webHidden/>
          </w:rPr>
          <w:fldChar w:fldCharType="separate"/>
        </w:r>
        <w:r>
          <w:rPr>
            <w:noProof/>
            <w:webHidden/>
          </w:rPr>
          <w:t>6</w:t>
        </w:r>
        <w:r>
          <w:rPr>
            <w:noProof/>
            <w:webHidden/>
          </w:rPr>
          <w:fldChar w:fldCharType="end"/>
        </w:r>
      </w:hyperlink>
    </w:p>
    <w:p w14:paraId="1F726299" w14:textId="4D8031BF" w:rsidR="003B0E35" w:rsidRDefault="003B0E35">
      <w:pPr>
        <w:pStyle w:val="TableofFigures"/>
        <w:tabs>
          <w:tab w:val="right" w:leader="dot" w:pos="9350"/>
        </w:tabs>
        <w:rPr>
          <w:rFonts w:eastAsiaTheme="minorEastAsia"/>
          <w:noProof/>
        </w:rPr>
      </w:pPr>
      <w:hyperlink w:anchor="_Toc225958633" w:history="1">
        <w:r w:rsidRPr="003313AD">
          <w:rPr>
            <w:rStyle w:val="Hyperlink"/>
            <w:noProof/>
          </w:rPr>
          <w:t>Figure 9 : Heat Map - Day of Week x Hour</w:t>
        </w:r>
        <w:r>
          <w:rPr>
            <w:noProof/>
            <w:webHidden/>
          </w:rPr>
          <w:tab/>
        </w:r>
        <w:r>
          <w:rPr>
            <w:noProof/>
            <w:webHidden/>
          </w:rPr>
          <w:fldChar w:fldCharType="begin"/>
        </w:r>
        <w:r>
          <w:rPr>
            <w:noProof/>
            <w:webHidden/>
          </w:rPr>
          <w:instrText xml:space="preserve"> PAGEREF _Toc225958633 \h </w:instrText>
        </w:r>
        <w:r>
          <w:rPr>
            <w:noProof/>
            <w:webHidden/>
          </w:rPr>
        </w:r>
        <w:r>
          <w:rPr>
            <w:noProof/>
            <w:webHidden/>
          </w:rPr>
          <w:fldChar w:fldCharType="separate"/>
        </w:r>
        <w:r>
          <w:rPr>
            <w:noProof/>
            <w:webHidden/>
          </w:rPr>
          <w:t>6</w:t>
        </w:r>
        <w:r>
          <w:rPr>
            <w:noProof/>
            <w:webHidden/>
          </w:rPr>
          <w:fldChar w:fldCharType="end"/>
        </w:r>
      </w:hyperlink>
    </w:p>
    <w:p w14:paraId="023D4E8B" w14:textId="15AAE8BD" w:rsidR="003B0E35" w:rsidRDefault="003B0E35">
      <w:pPr>
        <w:pStyle w:val="TableofFigures"/>
        <w:tabs>
          <w:tab w:val="right" w:leader="dot" w:pos="9350"/>
        </w:tabs>
        <w:rPr>
          <w:rFonts w:eastAsiaTheme="minorEastAsia"/>
          <w:noProof/>
        </w:rPr>
      </w:pPr>
      <w:hyperlink w:anchor="_Toc225958634" w:history="1">
        <w:r w:rsidRPr="003313AD">
          <w:rPr>
            <w:rStyle w:val="Hyperlink"/>
            <w:noProof/>
          </w:rPr>
          <w:t>Figure 10 : Line Plot - 5-Year Trend : Delay Risk by Time of Day (2002-2006)</w:t>
        </w:r>
        <w:r>
          <w:rPr>
            <w:noProof/>
            <w:webHidden/>
          </w:rPr>
          <w:tab/>
        </w:r>
        <w:r>
          <w:rPr>
            <w:noProof/>
            <w:webHidden/>
          </w:rPr>
          <w:fldChar w:fldCharType="begin"/>
        </w:r>
        <w:r>
          <w:rPr>
            <w:noProof/>
            <w:webHidden/>
          </w:rPr>
          <w:instrText xml:space="preserve"> PAGEREF _Toc225958634 \h </w:instrText>
        </w:r>
        <w:r>
          <w:rPr>
            <w:noProof/>
            <w:webHidden/>
          </w:rPr>
        </w:r>
        <w:r>
          <w:rPr>
            <w:noProof/>
            <w:webHidden/>
          </w:rPr>
          <w:fldChar w:fldCharType="separate"/>
        </w:r>
        <w:r>
          <w:rPr>
            <w:noProof/>
            <w:webHidden/>
          </w:rPr>
          <w:t>7</w:t>
        </w:r>
        <w:r>
          <w:rPr>
            <w:noProof/>
            <w:webHidden/>
          </w:rPr>
          <w:fldChar w:fldCharType="end"/>
        </w:r>
      </w:hyperlink>
    </w:p>
    <w:p w14:paraId="04FADE80" w14:textId="60910FE2" w:rsidR="003B0E35" w:rsidRDefault="003B0E35">
      <w:pPr>
        <w:pStyle w:val="TableofFigures"/>
        <w:tabs>
          <w:tab w:val="right" w:leader="dot" w:pos="9350"/>
        </w:tabs>
        <w:rPr>
          <w:rFonts w:eastAsiaTheme="minorEastAsia"/>
          <w:noProof/>
        </w:rPr>
      </w:pPr>
      <w:hyperlink w:anchor="_Toc225958635" w:history="1">
        <w:r w:rsidRPr="003313AD">
          <w:rPr>
            <w:rStyle w:val="Hyperlink"/>
            <w:noProof/>
          </w:rPr>
          <w:t>Figure 11 : Line Plot - 5-Year Trend : Delay Risk by Day of the Week</w:t>
        </w:r>
        <w:r>
          <w:rPr>
            <w:noProof/>
            <w:webHidden/>
          </w:rPr>
          <w:tab/>
        </w:r>
        <w:r>
          <w:rPr>
            <w:noProof/>
            <w:webHidden/>
          </w:rPr>
          <w:fldChar w:fldCharType="begin"/>
        </w:r>
        <w:r>
          <w:rPr>
            <w:noProof/>
            <w:webHidden/>
          </w:rPr>
          <w:instrText xml:space="preserve"> PAGEREF _Toc225958635 \h </w:instrText>
        </w:r>
        <w:r>
          <w:rPr>
            <w:noProof/>
            <w:webHidden/>
          </w:rPr>
        </w:r>
        <w:r>
          <w:rPr>
            <w:noProof/>
            <w:webHidden/>
          </w:rPr>
          <w:fldChar w:fldCharType="separate"/>
        </w:r>
        <w:r>
          <w:rPr>
            <w:noProof/>
            <w:webHidden/>
          </w:rPr>
          <w:t>7</w:t>
        </w:r>
        <w:r>
          <w:rPr>
            <w:noProof/>
            <w:webHidden/>
          </w:rPr>
          <w:fldChar w:fldCharType="end"/>
        </w:r>
      </w:hyperlink>
    </w:p>
    <w:p w14:paraId="27368A3A" w14:textId="4C0758A2" w:rsidR="003B0E35" w:rsidRDefault="003B0E35">
      <w:pPr>
        <w:pStyle w:val="TableofFigures"/>
        <w:tabs>
          <w:tab w:val="right" w:leader="dot" w:pos="9350"/>
        </w:tabs>
        <w:rPr>
          <w:rFonts w:eastAsiaTheme="minorEastAsia"/>
          <w:noProof/>
        </w:rPr>
      </w:pPr>
      <w:hyperlink w:anchor="_Toc225958636" w:history="1">
        <w:r w:rsidRPr="003313AD">
          <w:rPr>
            <w:rStyle w:val="Hyperlink"/>
            <w:noProof/>
          </w:rPr>
          <w:t>Figure 12: Scatter Plot - Does Plane Age Affect Average Flight Delay?</w:t>
        </w:r>
        <w:r>
          <w:rPr>
            <w:noProof/>
            <w:webHidden/>
          </w:rPr>
          <w:tab/>
        </w:r>
        <w:r>
          <w:rPr>
            <w:noProof/>
            <w:webHidden/>
          </w:rPr>
          <w:fldChar w:fldCharType="begin"/>
        </w:r>
        <w:r>
          <w:rPr>
            <w:noProof/>
            <w:webHidden/>
          </w:rPr>
          <w:instrText xml:space="preserve"> PAGEREF _Toc225958636 \h </w:instrText>
        </w:r>
        <w:r>
          <w:rPr>
            <w:noProof/>
            <w:webHidden/>
          </w:rPr>
        </w:r>
        <w:r>
          <w:rPr>
            <w:noProof/>
            <w:webHidden/>
          </w:rPr>
          <w:fldChar w:fldCharType="separate"/>
        </w:r>
        <w:r>
          <w:rPr>
            <w:noProof/>
            <w:webHidden/>
          </w:rPr>
          <w:t>8</w:t>
        </w:r>
        <w:r>
          <w:rPr>
            <w:noProof/>
            <w:webHidden/>
          </w:rPr>
          <w:fldChar w:fldCharType="end"/>
        </w:r>
      </w:hyperlink>
    </w:p>
    <w:p w14:paraId="7261A69C" w14:textId="60637D73" w:rsidR="003B0E35" w:rsidRDefault="003B0E35">
      <w:pPr>
        <w:pStyle w:val="TableofFigures"/>
        <w:tabs>
          <w:tab w:val="right" w:leader="dot" w:pos="9350"/>
        </w:tabs>
        <w:rPr>
          <w:rFonts w:eastAsiaTheme="minorEastAsia"/>
          <w:noProof/>
        </w:rPr>
      </w:pPr>
      <w:hyperlink w:anchor="_Toc225958637" w:history="1">
        <w:r w:rsidRPr="003313AD">
          <w:rPr>
            <w:rStyle w:val="Hyperlink"/>
            <w:noProof/>
          </w:rPr>
          <w:t>Figure 13: Scatter Plot - Does Plane Age Affect Average Flight Delay (Yearly)?</w:t>
        </w:r>
        <w:r>
          <w:rPr>
            <w:noProof/>
            <w:webHidden/>
          </w:rPr>
          <w:tab/>
        </w:r>
        <w:r>
          <w:rPr>
            <w:noProof/>
            <w:webHidden/>
          </w:rPr>
          <w:fldChar w:fldCharType="begin"/>
        </w:r>
        <w:r>
          <w:rPr>
            <w:noProof/>
            <w:webHidden/>
          </w:rPr>
          <w:instrText xml:space="preserve"> PAGEREF _Toc225958637 \h </w:instrText>
        </w:r>
        <w:r>
          <w:rPr>
            <w:noProof/>
            <w:webHidden/>
          </w:rPr>
        </w:r>
        <w:r>
          <w:rPr>
            <w:noProof/>
            <w:webHidden/>
          </w:rPr>
          <w:fldChar w:fldCharType="separate"/>
        </w:r>
        <w:r>
          <w:rPr>
            <w:noProof/>
            <w:webHidden/>
          </w:rPr>
          <w:t>8</w:t>
        </w:r>
        <w:r>
          <w:rPr>
            <w:noProof/>
            <w:webHidden/>
          </w:rPr>
          <w:fldChar w:fldCharType="end"/>
        </w:r>
      </w:hyperlink>
    </w:p>
    <w:p w14:paraId="2741952D" w14:textId="198372F2" w:rsidR="003B0E35" w:rsidRDefault="003B0E35">
      <w:pPr>
        <w:pStyle w:val="TableofFigures"/>
        <w:tabs>
          <w:tab w:val="right" w:leader="dot" w:pos="9350"/>
        </w:tabs>
        <w:rPr>
          <w:rFonts w:eastAsiaTheme="minorEastAsia"/>
          <w:noProof/>
        </w:rPr>
      </w:pPr>
      <w:hyperlink w:anchor="_Toc225958638" w:history="1">
        <w:r w:rsidRPr="003313AD">
          <w:rPr>
            <w:rStyle w:val="Hyperlink"/>
            <w:noProof/>
          </w:rPr>
          <w:t>Figure 14 : Model Accuracy Percentage By Year (ran in R)</w:t>
        </w:r>
        <w:r>
          <w:rPr>
            <w:noProof/>
            <w:webHidden/>
          </w:rPr>
          <w:tab/>
        </w:r>
        <w:r>
          <w:rPr>
            <w:noProof/>
            <w:webHidden/>
          </w:rPr>
          <w:fldChar w:fldCharType="begin"/>
        </w:r>
        <w:r>
          <w:rPr>
            <w:noProof/>
            <w:webHidden/>
          </w:rPr>
          <w:instrText xml:space="preserve"> PAGEREF _Toc225958638 \h </w:instrText>
        </w:r>
        <w:r>
          <w:rPr>
            <w:noProof/>
            <w:webHidden/>
          </w:rPr>
        </w:r>
        <w:r>
          <w:rPr>
            <w:noProof/>
            <w:webHidden/>
          </w:rPr>
          <w:fldChar w:fldCharType="separate"/>
        </w:r>
        <w:r>
          <w:rPr>
            <w:noProof/>
            <w:webHidden/>
          </w:rPr>
          <w:t>9</w:t>
        </w:r>
        <w:r>
          <w:rPr>
            <w:noProof/>
            <w:webHidden/>
          </w:rPr>
          <w:fldChar w:fldCharType="end"/>
        </w:r>
      </w:hyperlink>
    </w:p>
    <w:p w14:paraId="1A04A569" w14:textId="2925915A" w:rsidR="003B0E35" w:rsidRDefault="003B0E35">
      <w:pPr>
        <w:pStyle w:val="TableofFigures"/>
        <w:tabs>
          <w:tab w:val="right" w:leader="dot" w:pos="9350"/>
        </w:tabs>
        <w:rPr>
          <w:rFonts w:eastAsiaTheme="minorEastAsia"/>
          <w:noProof/>
        </w:rPr>
      </w:pPr>
      <w:hyperlink w:anchor="_Toc225958639" w:history="1">
        <w:r w:rsidRPr="003313AD">
          <w:rPr>
            <w:rStyle w:val="Hyperlink"/>
            <w:noProof/>
          </w:rPr>
          <w:t>Figure 15: Logistic Regression Coefficients</w:t>
        </w:r>
        <w:r>
          <w:rPr>
            <w:noProof/>
            <w:webHidden/>
          </w:rPr>
          <w:tab/>
        </w:r>
        <w:r>
          <w:rPr>
            <w:noProof/>
            <w:webHidden/>
          </w:rPr>
          <w:fldChar w:fldCharType="begin"/>
        </w:r>
        <w:r>
          <w:rPr>
            <w:noProof/>
            <w:webHidden/>
          </w:rPr>
          <w:instrText xml:space="preserve"> PAGEREF _Toc225958639 \h </w:instrText>
        </w:r>
        <w:r>
          <w:rPr>
            <w:noProof/>
            <w:webHidden/>
          </w:rPr>
        </w:r>
        <w:r>
          <w:rPr>
            <w:noProof/>
            <w:webHidden/>
          </w:rPr>
          <w:fldChar w:fldCharType="separate"/>
        </w:r>
        <w:r>
          <w:rPr>
            <w:noProof/>
            <w:webHidden/>
          </w:rPr>
          <w:t>10</w:t>
        </w:r>
        <w:r>
          <w:rPr>
            <w:noProof/>
            <w:webHidden/>
          </w:rPr>
          <w:fldChar w:fldCharType="end"/>
        </w:r>
      </w:hyperlink>
    </w:p>
    <w:p w14:paraId="3F4A5A40" w14:textId="51466828" w:rsidR="003B0E35" w:rsidRDefault="003B0E35">
      <w:pPr>
        <w:pStyle w:val="TableofFigures"/>
        <w:tabs>
          <w:tab w:val="right" w:leader="dot" w:pos="9350"/>
        </w:tabs>
        <w:rPr>
          <w:rFonts w:eastAsiaTheme="minorEastAsia"/>
          <w:noProof/>
        </w:rPr>
      </w:pPr>
      <w:hyperlink w:anchor="_Toc225958640" w:history="1">
        <w:r w:rsidRPr="003313AD">
          <w:rPr>
            <w:rStyle w:val="Hyperlink"/>
            <w:noProof/>
          </w:rPr>
          <w:t>Figure 16: Key Drivers of Flight Diversions (2002-2006)</w:t>
        </w:r>
        <w:r>
          <w:rPr>
            <w:noProof/>
            <w:webHidden/>
          </w:rPr>
          <w:tab/>
        </w:r>
        <w:r>
          <w:rPr>
            <w:noProof/>
            <w:webHidden/>
          </w:rPr>
          <w:fldChar w:fldCharType="begin"/>
        </w:r>
        <w:r>
          <w:rPr>
            <w:noProof/>
            <w:webHidden/>
          </w:rPr>
          <w:instrText xml:space="preserve"> PAGEREF _Toc225958640 \h </w:instrText>
        </w:r>
        <w:r>
          <w:rPr>
            <w:noProof/>
            <w:webHidden/>
          </w:rPr>
        </w:r>
        <w:r>
          <w:rPr>
            <w:noProof/>
            <w:webHidden/>
          </w:rPr>
          <w:fldChar w:fldCharType="separate"/>
        </w:r>
        <w:r>
          <w:rPr>
            <w:noProof/>
            <w:webHidden/>
          </w:rPr>
          <w:t>10</w:t>
        </w:r>
        <w:r>
          <w:rPr>
            <w:noProof/>
            <w:webHidden/>
          </w:rPr>
          <w:fldChar w:fldCharType="end"/>
        </w:r>
      </w:hyperlink>
    </w:p>
    <w:p w14:paraId="219B81D3" w14:textId="2275306E" w:rsidR="003B0E35" w:rsidRDefault="003B0E35">
      <w:pPr>
        <w:rPr>
          <w:sz w:val="20"/>
          <w:szCs w:val="20"/>
        </w:rPr>
      </w:pPr>
      <w:r>
        <w:rPr>
          <w:sz w:val="20"/>
          <w:szCs w:val="20"/>
        </w:rPr>
        <w:fldChar w:fldCharType="end"/>
      </w:r>
      <w:r>
        <w:rPr>
          <w:sz w:val="20"/>
          <w:szCs w:val="20"/>
        </w:rPr>
        <w:br w:type="page"/>
      </w:r>
    </w:p>
    <w:p w14:paraId="54158A31" w14:textId="77777777" w:rsidR="00FE0A39" w:rsidRPr="00E92E25" w:rsidRDefault="00FE0A39">
      <w:pPr>
        <w:rPr>
          <w:sz w:val="20"/>
          <w:szCs w:val="20"/>
        </w:rPr>
      </w:pPr>
    </w:p>
    <w:p w14:paraId="7B84E932" w14:textId="5E872C78" w:rsidR="00BF3D5A" w:rsidRPr="00E92E25" w:rsidRDefault="008A48A4" w:rsidP="00CC7EEB">
      <w:pPr>
        <w:pStyle w:val="Heading1"/>
        <w:rPr>
          <w:rFonts w:asciiTheme="minorHAnsi" w:hAnsiTheme="minorHAnsi"/>
          <w:sz w:val="22"/>
          <w:szCs w:val="22"/>
        </w:rPr>
      </w:pPr>
      <w:bookmarkStart w:id="0" w:name="_Toc225958599"/>
      <w:r w:rsidRPr="00E92E25">
        <w:rPr>
          <w:rFonts w:asciiTheme="minorHAnsi" w:hAnsiTheme="minorHAnsi"/>
          <w:sz w:val="22"/>
          <w:szCs w:val="22"/>
        </w:rPr>
        <w:t xml:space="preserve">Part </w:t>
      </w:r>
      <w:proofErr w:type="gramStart"/>
      <w:r w:rsidRPr="00E92E25">
        <w:rPr>
          <w:rFonts w:asciiTheme="minorHAnsi" w:hAnsiTheme="minorHAnsi"/>
          <w:sz w:val="22"/>
          <w:szCs w:val="22"/>
        </w:rPr>
        <w:t>1 :</w:t>
      </w:r>
      <w:proofErr w:type="gramEnd"/>
      <w:r w:rsidRPr="00E92E25">
        <w:rPr>
          <w:rFonts w:asciiTheme="minorHAnsi" w:hAnsiTheme="minorHAnsi"/>
          <w:sz w:val="22"/>
          <w:szCs w:val="22"/>
        </w:rPr>
        <w:t xml:space="preserve"> Markov Chain Monte Carlo Algorithm</w:t>
      </w:r>
      <w:bookmarkEnd w:id="0"/>
      <w:r w:rsidRPr="00E92E25">
        <w:rPr>
          <w:rFonts w:asciiTheme="minorHAnsi" w:hAnsiTheme="minorHAnsi"/>
          <w:sz w:val="22"/>
          <w:szCs w:val="22"/>
        </w:rPr>
        <w:t xml:space="preserve"> </w:t>
      </w:r>
    </w:p>
    <w:p w14:paraId="2CB42A8E" w14:textId="36C576E8" w:rsidR="008A48A4" w:rsidRPr="00E92E25" w:rsidRDefault="00BF3D5A" w:rsidP="00CC7EEB">
      <w:pPr>
        <w:pStyle w:val="Heading2"/>
        <w:rPr>
          <w:rFonts w:asciiTheme="minorHAnsi" w:hAnsiTheme="minorHAnsi"/>
          <w:sz w:val="21"/>
          <w:szCs w:val="21"/>
        </w:rPr>
      </w:pPr>
      <w:bookmarkStart w:id="1" w:name="_Toc225958600"/>
      <w:r w:rsidRPr="00E92E25">
        <w:rPr>
          <w:rFonts w:asciiTheme="minorHAnsi" w:hAnsiTheme="minorHAnsi"/>
          <w:sz w:val="21"/>
          <w:szCs w:val="21"/>
        </w:rPr>
        <w:t xml:space="preserve">Random Walk </w:t>
      </w:r>
      <w:r w:rsidR="008A48A4" w:rsidRPr="00E92E25">
        <w:rPr>
          <w:rFonts w:asciiTheme="minorHAnsi" w:hAnsiTheme="minorHAnsi"/>
          <w:sz w:val="21"/>
          <w:szCs w:val="21"/>
        </w:rPr>
        <w:t>Metropolis-Hastings Algorithm</w:t>
      </w:r>
      <w:bookmarkEnd w:id="1"/>
      <w:r w:rsidR="008A48A4" w:rsidRPr="00E92E25">
        <w:rPr>
          <w:rFonts w:asciiTheme="minorHAnsi" w:hAnsiTheme="minorHAnsi"/>
          <w:sz w:val="21"/>
          <w:szCs w:val="21"/>
        </w:rPr>
        <w:t xml:space="preserve"> </w:t>
      </w:r>
    </w:p>
    <w:p w14:paraId="441B09A6" w14:textId="38E7D41E" w:rsidR="00605E07" w:rsidRPr="00E92E25" w:rsidRDefault="00CF1928">
      <w:pPr>
        <w:rPr>
          <w:sz w:val="20"/>
          <w:szCs w:val="20"/>
        </w:rPr>
      </w:pPr>
      <w:r w:rsidRPr="00E92E25">
        <w:rPr>
          <w:sz w:val="20"/>
          <w:szCs w:val="20"/>
        </w:rPr>
        <w:t xml:space="preserve">The Monte Carlo method measures estimation of complex distribution through repeated random sampling and Markov Chain is a stochastic process is the probability of the next step referring solely on the current state. The Markov Chain Monte Carlo Algorithm- Random Walk Metropolis generates a random “walk” of N iterations by proposing, accepting and/or rejecting steps based on step size (s). </w:t>
      </w:r>
    </w:p>
    <w:p w14:paraId="33E62CBA" w14:textId="534DB41C" w:rsidR="00892E92" w:rsidRPr="00E92E25" w:rsidRDefault="00B81A9B" w:rsidP="00B81A9B">
      <w:pPr>
        <w:rPr>
          <w:sz w:val="20"/>
          <w:szCs w:val="20"/>
        </w:rPr>
      </w:pPr>
      <w:r w:rsidRPr="00E92E25">
        <w:rPr>
          <w:sz w:val="20"/>
          <w:szCs w:val="20"/>
        </w:rPr>
        <w:t xml:space="preserve">Using </w:t>
      </w:r>
      <w:r w:rsidR="00892E92" w:rsidRPr="00E92E25">
        <w:rPr>
          <w:sz w:val="20"/>
          <w:szCs w:val="20"/>
        </w:rPr>
        <w:t>Python</w:t>
      </w:r>
      <w:r w:rsidR="00BF3D5A" w:rsidRPr="00E92E25">
        <w:rPr>
          <w:sz w:val="20"/>
          <w:szCs w:val="20"/>
        </w:rPr>
        <w:t xml:space="preserve">, as we implement Random Walk Metropolis using N = 10000 and s = 1, we </w:t>
      </w:r>
      <w:proofErr w:type="gramStart"/>
      <w:r w:rsidR="00BF3D5A" w:rsidRPr="00E92E25">
        <w:rPr>
          <w:sz w:val="20"/>
          <w:szCs w:val="20"/>
        </w:rPr>
        <w:t>attained :</w:t>
      </w:r>
      <w:proofErr w:type="gramEnd"/>
    </w:p>
    <w:p w14:paraId="2A434849" w14:textId="58DBD0C8" w:rsidR="009C1177" w:rsidRPr="00E92E25" w:rsidRDefault="00BF2FBF" w:rsidP="00BF2FBF">
      <w:pPr>
        <w:pStyle w:val="Caption"/>
        <w:rPr>
          <w:sz w:val="14"/>
          <w:szCs w:val="14"/>
        </w:rPr>
      </w:pPr>
      <w:bookmarkStart w:id="2" w:name="_Toc225957029"/>
      <w:bookmarkStart w:id="3" w:name="_Toc225958625"/>
      <w:r w:rsidRPr="00E92E25">
        <w:rPr>
          <w:sz w:val="14"/>
          <w:szCs w:val="14"/>
        </w:rPr>
        <w:t xml:space="preserve">Figure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1</w:t>
      </w:r>
      <w:r w:rsidRPr="00E92E25">
        <w:rPr>
          <w:sz w:val="14"/>
          <w:szCs w:val="14"/>
        </w:rPr>
        <w:fldChar w:fldCharType="end"/>
      </w:r>
      <w:r w:rsidRPr="00E92E25">
        <w:rPr>
          <w:sz w:val="14"/>
          <w:szCs w:val="14"/>
        </w:rPr>
        <w:t>: Random</w:t>
      </w:r>
      <w:r w:rsidR="00AD6B3B" w:rsidRPr="00E92E25">
        <w:rPr>
          <w:sz w:val="14"/>
          <w:szCs w:val="14"/>
        </w:rPr>
        <w:t xml:space="preserve"> </w:t>
      </w:r>
      <w:r w:rsidR="009C1177" w:rsidRPr="00E92E25">
        <w:rPr>
          <w:sz w:val="14"/>
          <w:szCs w:val="14"/>
        </w:rPr>
        <w:t>Walk Histogram</w:t>
      </w:r>
      <w:bookmarkEnd w:id="2"/>
      <w:bookmarkEnd w:id="3"/>
    </w:p>
    <w:p w14:paraId="1047E98C" w14:textId="0FBF1045" w:rsidR="00115184" w:rsidRPr="00E92E25" w:rsidRDefault="00802F67" w:rsidP="00115184">
      <w:pPr>
        <w:rPr>
          <w:sz w:val="20"/>
          <w:szCs w:val="20"/>
        </w:rPr>
      </w:pPr>
      <w:r w:rsidRPr="00E92E25">
        <w:rPr>
          <w:noProof/>
          <w:sz w:val="20"/>
          <w:szCs w:val="20"/>
        </w:rPr>
        <w:drawing>
          <wp:inline distT="0" distB="0" distL="0" distR="0" wp14:anchorId="2FDFD3A6" wp14:editId="7758375F">
            <wp:extent cx="5392615" cy="3453924"/>
            <wp:effectExtent l="0" t="0" r="5080" b="635"/>
            <wp:docPr id="485031229"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1229" name="Picture 1" descr="A graph of a normal distribution&#10;&#10;AI-generated content may be incorrect."/>
                    <pic:cNvPicPr/>
                  </pic:nvPicPr>
                  <pic:blipFill>
                    <a:blip r:embed="rId8"/>
                    <a:stretch>
                      <a:fillRect/>
                    </a:stretch>
                  </pic:blipFill>
                  <pic:spPr>
                    <a:xfrm>
                      <a:off x="0" y="0"/>
                      <a:ext cx="5402563" cy="3460295"/>
                    </a:xfrm>
                    <a:prstGeom prst="rect">
                      <a:avLst/>
                    </a:prstGeom>
                  </pic:spPr>
                </pic:pic>
              </a:graphicData>
            </a:graphic>
          </wp:inline>
        </w:drawing>
      </w:r>
    </w:p>
    <w:p w14:paraId="2C69F91C" w14:textId="77777777" w:rsidR="00FC689D" w:rsidRPr="00E92E25" w:rsidRDefault="00892E92" w:rsidP="00115184">
      <w:pPr>
        <w:rPr>
          <w:rFonts w:eastAsia="Times New Roman" w:cs="Menlo"/>
          <w:kern w:val="0"/>
          <w:sz w:val="20"/>
          <w:szCs w:val="20"/>
          <w14:ligatures w14:val="none"/>
        </w:rPr>
      </w:pPr>
      <w:r w:rsidRPr="00E92E25">
        <w:rPr>
          <w:sz w:val="20"/>
          <w:szCs w:val="20"/>
        </w:rPr>
        <w:t xml:space="preserve">Where we calculated </w:t>
      </w:r>
      <w:r w:rsidR="00FC689D" w:rsidRPr="00E92E25">
        <w:rPr>
          <w:sz w:val="20"/>
          <w:szCs w:val="20"/>
        </w:rPr>
        <w:t xml:space="preserve">that </w:t>
      </w:r>
      <w:r w:rsidRPr="00E92E25">
        <w:rPr>
          <w:rFonts w:eastAsia="Times New Roman" w:cs="Menlo"/>
          <w:kern w:val="0"/>
          <w:sz w:val="20"/>
          <w:szCs w:val="20"/>
          <w14:ligatures w14:val="none"/>
        </w:rPr>
        <w:t>Sample</w:t>
      </w:r>
      <w:r w:rsidR="00802F67" w:rsidRPr="00E92E25">
        <w:rPr>
          <w:rFonts w:eastAsia="Times New Roman" w:cs="Menlo"/>
          <w:kern w:val="0"/>
          <w:sz w:val="20"/>
          <w:szCs w:val="20"/>
          <w14:ligatures w14:val="none"/>
        </w:rPr>
        <w:t xml:space="preserve"> Mea</w:t>
      </w:r>
      <w:r w:rsidRPr="00E92E25">
        <w:rPr>
          <w:rFonts w:eastAsia="Times New Roman" w:cs="Menlo"/>
          <w:kern w:val="0"/>
          <w:sz w:val="20"/>
          <w:szCs w:val="20"/>
          <w14:ligatures w14:val="none"/>
        </w:rPr>
        <w:t xml:space="preserve">n </w:t>
      </w:r>
      <w:r w:rsidR="00FC689D" w:rsidRPr="00E92E25">
        <w:rPr>
          <w:rFonts w:eastAsia="Times New Roman" w:cs="Menlo"/>
          <w:kern w:val="0"/>
          <w:sz w:val="20"/>
          <w:szCs w:val="20"/>
          <w14:ligatures w14:val="none"/>
        </w:rPr>
        <w:t>is</w:t>
      </w:r>
      <w:r w:rsidR="00802F67" w:rsidRPr="00E92E25">
        <w:rPr>
          <w:rFonts w:eastAsia="Times New Roman" w:cs="Menlo"/>
          <w:kern w:val="0"/>
          <w:sz w:val="20"/>
          <w:szCs w:val="20"/>
          <w14:ligatures w14:val="none"/>
        </w:rPr>
        <w:t xml:space="preserve"> 0.0723</w:t>
      </w:r>
      <w:r w:rsidR="00FC689D" w:rsidRPr="00E92E25">
        <w:rPr>
          <w:sz w:val="20"/>
          <w:szCs w:val="20"/>
        </w:rPr>
        <w:t xml:space="preserve"> and </w:t>
      </w:r>
      <w:r w:rsidRPr="00E92E25">
        <w:rPr>
          <w:rFonts w:eastAsia="Times New Roman" w:cs="Menlo"/>
          <w:kern w:val="0"/>
          <w:sz w:val="20"/>
          <w:szCs w:val="20"/>
          <w14:ligatures w14:val="none"/>
        </w:rPr>
        <w:t>Sample</w:t>
      </w:r>
      <w:r w:rsidR="00802F67" w:rsidRPr="00E92E25">
        <w:rPr>
          <w:rFonts w:eastAsia="Times New Roman" w:cs="Menlo"/>
          <w:kern w:val="0"/>
          <w:sz w:val="20"/>
          <w:szCs w:val="20"/>
          <w14:ligatures w14:val="none"/>
        </w:rPr>
        <w:t xml:space="preserve"> Standard </w:t>
      </w:r>
      <w:proofErr w:type="gramStart"/>
      <w:r w:rsidR="00802F67" w:rsidRPr="00E92E25">
        <w:rPr>
          <w:rFonts w:eastAsia="Times New Roman" w:cs="Menlo"/>
          <w:kern w:val="0"/>
          <w:sz w:val="20"/>
          <w:szCs w:val="20"/>
          <w14:ligatures w14:val="none"/>
        </w:rPr>
        <w:t>Deviation</w:t>
      </w:r>
      <w:r w:rsidRPr="00E92E25">
        <w:rPr>
          <w:rFonts w:eastAsia="Times New Roman" w:cs="Menlo"/>
          <w:kern w:val="0"/>
          <w:sz w:val="20"/>
          <w:szCs w:val="20"/>
          <w14:ligatures w14:val="none"/>
        </w:rPr>
        <w:t xml:space="preserve"> </w:t>
      </w:r>
      <w:r w:rsidR="00802F67" w:rsidRPr="00E92E25">
        <w:rPr>
          <w:rFonts w:eastAsia="Times New Roman" w:cs="Menlo"/>
          <w:kern w:val="0"/>
          <w:sz w:val="20"/>
          <w:szCs w:val="20"/>
          <w14:ligatures w14:val="none"/>
        </w:rPr>
        <w:t>:</w:t>
      </w:r>
      <w:proofErr w:type="gramEnd"/>
      <w:r w:rsidR="00802F67" w:rsidRPr="00E92E25">
        <w:rPr>
          <w:rFonts w:eastAsia="Times New Roman" w:cs="Menlo"/>
          <w:kern w:val="0"/>
          <w:sz w:val="20"/>
          <w:szCs w:val="20"/>
          <w14:ligatures w14:val="none"/>
        </w:rPr>
        <w:t xml:space="preserve"> 1.4269</w:t>
      </w:r>
    </w:p>
    <w:p w14:paraId="58785F40" w14:textId="7393570C" w:rsidR="00BF3D5A" w:rsidRPr="00E92E25" w:rsidRDefault="00804CD6" w:rsidP="00115184">
      <w:pPr>
        <w:rPr>
          <w:sz w:val="20"/>
          <w:szCs w:val="20"/>
        </w:rPr>
      </w:pPr>
      <w:r w:rsidRPr="00E92E25">
        <w:rPr>
          <w:sz w:val="20"/>
          <w:szCs w:val="20"/>
        </w:rPr>
        <w:t>The algorithm relies on pseudo-random number generation. Hence, the sample paths for R and Python differ slightly. However, both successfully converged to near-identical means and standard deviations, confirming the algorithm's accuracy.</w:t>
      </w:r>
    </w:p>
    <w:p w14:paraId="63D840F8" w14:textId="77777777" w:rsidR="009C1177" w:rsidRDefault="009C1177" w:rsidP="00115184">
      <w:pPr>
        <w:rPr>
          <w:sz w:val="20"/>
          <w:szCs w:val="20"/>
        </w:rPr>
      </w:pPr>
    </w:p>
    <w:p w14:paraId="604B9BF3" w14:textId="77777777" w:rsidR="00E92E25" w:rsidRDefault="00E92E25" w:rsidP="00115184">
      <w:pPr>
        <w:rPr>
          <w:sz w:val="20"/>
          <w:szCs w:val="20"/>
        </w:rPr>
      </w:pPr>
    </w:p>
    <w:p w14:paraId="5F6A4598" w14:textId="77777777" w:rsidR="00E92E25" w:rsidRDefault="00E92E25" w:rsidP="00115184">
      <w:pPr>
        <w:rPr>
          <w:sz w:val="20"/>
          <w:szCs w:val="20"/>
        </w:rPr>
      </w:pPr>
    </w:p>
    <w:p w14:paraId="1207082B" w14:textId="77777777" w:rsidR="00E92E25" w:rsidRDefault="00E92E25" w:rsidP="00115184">
      <w:pPr>
        <w:rPr>
          <w:sz w:val="20"/>
          <w:szCs w:val="20"/>
        </w:rPr>
      </w:pPr>
    </w:p>
    <w:p w14:paraId="1E70CDED" w14:textId="77777777" w:rsidR="00E92E25" w:rsidRPr="00E92E25" w:rsidRDefault="00E92E25" w:rsidP="00115184">
      <w:pPr>
        <w:rPr>
          <w:sz w:val="20"/>
          <w:szCs w:val="20"/>
        </w:rPr>
      </w:pPr>
    </w:p>
    <w:bookmarkStart w:id="4" w:name="_Toc225958601"/>
    <w:p w14:paraId="3A3EC95A" w14:textId="7F810529" w:rsidR="00115184" w:rsidRPr="00E92E25" w:rsidRDefault="00000000" w:rsidP="00CC7EEB">
      <w:pPr>
        <w:pStyle w:val="Heading2"/>
        <w:rPr>
          <w:rFonts w:asciiTheme="minorHAnsi" w:hAnsiTheme="minorHAnsi"/>
          <w:sz w:val="21"/>
          <w:szCs w:val="21"/>
        </w:rPr>
      </w:pPr>
      <m:oMath>
        <m:acc>
          <m:accPr>
            <m:ctrlPr>
              <w:rPr>
                <w:rFonts w:ascii="Cambria Math" w:eastAsia="Times New Roman" w:hAnsi="Cambria Math" w:cs="Times New Roman"/>
                <w:i/>
                <w:sz w:val="21"/>
                <w:szCs w:val="21"/>
              </w:rPr>
            </m:ctrlPr>
          </m:accPr>
          <m:e>
            <m:r>
              <w:rPr>
                <w:rFonts w:ascii="Cambria Math" w:hAnsi="Cambria Math"/>
                <w:sz w:val="21"/>
                <w:szCs w:val="21"/>
              </w:rPr>
              <m:t>R</m:t>
            </m:r>
          </m:e>
        </m:acc>
      </m:oMath>
      <w:r w:rsidR="00BF3D5A" w:rsidRPr="00E92E25">
        <w:rPr>
          <w:rFonts w:asciiTheme="minorHAnsi" w:eastAsiaTheme="minorEastAsia" w:hAnsiTheme="minorHAnsi"/>
          <w:sz w:val="21"/>
          <w:szCs w:val="21"/>
        </w:rPr>
        <w:t xml:space="preserve"> Convergence</w:t>
      </w:r>
      <w:r w:rsidR="00E92E25" w:rsidRPr="00E92E25">
        <w:rPr>
          <w:rFonts w:asciiTheme="minorHAnsi" w:eastAsiaTheme="minorEastAsia" w:hAnsiTheme="minorHAnsi"/>
          <w:sz w:val="21"/>
          <w:szCs w:val="21"/>
        </w:rPr>
        <w:t xml:space="preserve"> </w:t>
      </w:r>
      <w:r w:rsidR="00BF3D5A" w:rsidRPr="00E92E25">
        <w:rPr>
          <w:rFonts w:asciiTheme="minorHAnsi" w:eastAsiaTheme="minorEastAsia" w:hAnsiTheme="minorHAnsi"/>
          <w:sz w:val="21"/>
          <w:szCs w:val="21"/>
        </w:rPr>
        <w:t>Diagnostic</w:t>
      </w:r>
      <w:bookmarkEnd w:id="4"/>
      <w:r w:rsidR="00BF3D5A" w:rsidRPr="00E92E25">
        <w:rPr>
          <w:rFonts w:asciiTheme="minorHAnsi" w:eastAsiaTheme="minorEastAsia" w:hAnsiTheme="minorHAnsi"/>
          <w:sz w:val="21"/>
          <w:szCs w:val="21"/>
        </w:rPr>
        <w:t xml:space="preserve"> </w:t>
      </w:r>
    </w:p>
    <w:p w14:paraId="6221E449" w14:textId="4DD9C301" w:rsidR="00140033" w:rsidRPr="00E92E25" w:rsidRDefault="00000000" w:rsidP="00140033">
      <w:pPr>
        <w:rPr>
          <w:rFonts w:eastAsiaTheme="minorEastAsia"/>
          <w:color w:val="000000"/>
          <w:kern w:val="0"/>
          <w:sz w:val="20"/>
          <w:szCs w:val="20"/>
          <w14:ligatures w14:val="none"/>
        </w:rPr>
      </w:pPr>
      <m:oMath>
        <m:acc>
          <m:accPr>
            <m:ctrlPr>
              <w:rPr>
                <w:rFonts w:ascii="Cambria Math" w:eastAsia="Times New Roman" w:hAnsi="Cambria Math" w:cs="Times New Roman"/>
                <w:i/>
                <w:color w:val="000000"/>
                <w:kern w:val="0"/>
                <w:sz w:val="20"/>
                <w:szCs w:val="20"/>
                <w14:ligatures w14:val="none"/>
              </w:rPr>
            </m:ctrlPr>
          </m:accPr>
          <m:e>
            <m:r>
              <w:rPr>
                <w:rFonts w:ascii="Cambria Math" w:hAnsi="Cambria Math"/>
                <w:sz w:val="20"/>
                <w:szCs w:val="20"/>
              </w:rPr>
              <m:t>R</m:t>
            </m:r>
          </m:e>
        </m:acc>
      </m:oMath>
      <w:r w:rsidR="00F82AEF" w:rsidRPr="00E92E25">
        <w:rPr>
          <w:rFonts w:eastAsiaTheme="minorEastAsia"/>
          <w:color w:val="000000"/>
          <w:kern w:val="0"/>
          <w:sz w:val="20"/>
          <w:szCs w:val="20"/>
          <w14:ligatures w14:val="none"/>
        </w:rPr>
        <w:t xml:space="preserve">  is used to confirm if Markov chains have successfully converged</w:t>
      </w:r>
      <w:r w:rsidR="004171F3" w:rsidRPr="00E92E25">
        <w:rPr>
          <w:rFonts w:eastAsiaTheme="minorEastAsia"/>
          <w:color w:val="000000"/>
          <w:kern w:val="0"/>
          <w:sz w:val="20"/>
          <w:szCs w:val="20"/>
          <w14:ligatures w14:val="none"/>
        </w:rPr>
        <w:t xml:space="preserve">. The standard threshold for convergence is </w:t>
      </w:r>
      <m:oMath>
        <m:acc>
          <m:accPr>
            <m:ctrlPr>
              <w:rPr>
                <w:rFonts w:ascii="Cambria Math" w:eastAsia="Times New Roman" w:hAnsi="Cambria Math" w:cs="Times New Roman"/>
                <w:i/>
                <w:color w:val="000000"/>
                <w:kern w:val="0"/>
                <w:sz w:val="20"/>
                <w:szCs w:val="20"/>
                <w14:ligatures w14:val="none"/>
              </w:rPr>
            </m:ctrlPr>
          </m:accPr>
          <m:e>
            <m:r>
              <w:rPr>
                <w:rFonts w:ascii="Cambria Math" w:hAnsi="Cambria Math"/>
                <w:sz w:val="20"/>
                <w:szCs w:val="20"/>
              </w:rPr>
              <m:t>R</m:t>
            </m:r>
          </m:e>
        </m:acc>
      </m:oMath>
      <w:r w:rsidR="004171F3" w:rsidRPr="00E92E25">
        <w:rPr>
          <w:rFonts w:eastAsiaTheme="minorEastAsia"/>
          <w:color w:val="000000"/>
          <w:kern w:val="0"/>
          <w:sz w:val="20"/>
          <w:szCs w:val="20"/>
          <w14:ligatures w14:val="none"/>
        </w:rPr>
        <w:t xml:space="preserve"> &lt; 1.05. </w:t>
      </w:r>
      <w:r w:rsidR="00140033" w:rsidRPr="00E92E25">
        <w:rPr>
          <w:rFonts w:eastAsiaTheme="minorEastAsia"/>
          <w:color w:val="000000"/>
          <w:kern w:val="0"/>
          <w:sz w:val="20"/>
          <w:szCs w:val="20"/>
          <w14:ligatures w14:val="none"/>
        </w:rPr>
        <w:t xml:space="preserve"> </w:t>
      </w:r>
    </w:p>
    <w:p w14:paraId="3D4C15D8" w14:textId="77777777" w:rsidR="00BF3D5A" w:rsidRPr="00E92E25" w:rsidRDefault="00BF3D5A" w:rsidP="00140033">
      <w:pPr>
        <w:rPr>
          <w:sz w:val="20"/>
          <w:szCs w:val="20"/>
        </w:rPr>
      </w:pPr>
      <w:r w:rsidRPr="00E92E25">
        <w:rPr>
          <w:sz w:val="20"/>
          <w:szCs w:val="20"/>
        </w:rPr>
        <w:t xml:space="preserve">Conditions for this question states </w:t>
      </w:r>
      <w:proofErr w:type="gramStart"/>
      <w:r w:rsidRPr="00E92E25">
        <w:rPr>
          <w:sz w:val="20"/>
          <w:szCs w:val="20"/>
        </w:rPr>
        <w:t>that :</w:t>
      </w:r>
      <w:proofErr w:type="gramEnd"/>
      <w:r w:rsidRPr="00E92E25">
        <w:rPr>
          <w:sz w:val="20"/>
          <w:szCs w:val="20"/>
        </w:rPr>
        <w:t xml:space="preserve"> </w:t>
      </w:r>
      <w:r w:rsidR="00115184" w:rsidRPr="00E92E25">
        <w:rPr>
          <w:sz w:val="20"/>
          <w:szCs w:val="20"/>
        </w:rPr>
        <w:t xml:space="preserve">N = 2000, s = 0.001, J =4 </w:t>
      </w:r>
      <w:r w:rsidR="00FC689D" w:rsidRPr="00E92E25">
        <w:rPr>
          <w:sz w:val="20"/>
          <w:szCs w:val="20"/>
        </w:rPr>
        <w:t xml:space="preserve"> </w:t>
      </w:r>
    </w:p>
    <w:p w14:paraId="6F7808AA" w14:textId="423CAF58" w:rsidR="00BF3D5A" w:rsidRPr="00E92E25" w:rsidRDefault="00BF3D5A" w:rsidP="00140033">
      <w:pPr>
        <w:rPr>
          <w:sz w:val="20"/>
          <w:szCs w:val="20"/>
        </w:rPr>
      </w:pPr>
      <w:r w:rsidRPr="00E92E25">
        <w:rPr>
          <w:sz w:val="20"/>
          <w:szCs w:val="20"/>
        </w:rPr>
        <w:t xml:space="preserve">Using </w:t>
      </w:r>
      <w:proofErr w:type="gramStart"/>
      <w:r w:rsidRPr="00E92E25">
        <w:rPr>
          <w:sz w:val="20"/>
          <w:szCs w:val="20"/>
        </w:rPr>
        <w:t>R :</w:t>
      </w:r>
      <w:proofErr w:type="gramEnd"/>
      <w:r w:rsidRPr="00E92E25">
        <w:rPr>
          <w:sz w:val="20"/>
          <w:szCs w:val="20"/>
        </w:rPr>
        <w:t xml:space="preserve"> We achieve a</w:t>
      </w:r>
      <w:r w:rsidR="00FC689D" w:rsidRPr="00E92E25">
        <w:rPr>
          <w:sz w:val="20"/>
          <w:szCs w:val="20"/>
        </w:rPr>
        <w:t xml:space="preserve"> </w:t>
      </w:r>
      <m:oMath>
        <m:acc>
          <m:accPr>
            <m:ctrlPr>
              <w:rPr>
                <w:rFonts w:ascii="Cambria Math" w:hAnsi="Cambria Math"/>
                <w:i/>
                <w:sz w:val="20"/>
                <w:szCs w:val="20"/>
              </w:rPr>
            </m:ctrlPr>
          </m:accPr>
          <m:e>
            <m:r>
              <w:rPr>
                <w:rFonts w:ascii="Cambria Math" w:hAnsi="Cambria Math"/>
                <w:sz w:val="20"/>
                <w:szCs w:val="20"/>
              </w:rPr>
              <m:t>R</m:t>
            </m:r>
          </m:e>
        </m:acc>
      </m:oMath>
      <w:r w:rsidR="00B419AD" w:rsidRPr="00E92E25">
        <w:rPr>
          <w:sz w:val="20"/>
          <w:szCs w:val="20"/>
        </w:rPr>
        <w:t xml:space="preserve"> value </w:t>
      </w:r>
      <w:r w:rsidRPr="00E92E25">
        <w:rPr>
          <w:sz w:val="20"/>
          <w:szCs w:val="20"/>
        </w:rPr>
        <w:t>of 126.108</w:t>
      </w:r>
      <w:r w:rsidR="00B419AD" w:rsidRPr="00E92E25">
        <w:rPr>
          <w:sz w:val="20"/>
          <w:szCs w:val="20"/>
        </w:rPr>
        <w:t xml:space="preserve"> when s=0.001  </w:t>
      </w:r>
    </w:p>
    <w:p w14:paraId="725E4490" w14:textId="77777777" w:rsidR="00BF2FBF" w:rsidRPr="00E92E25" w:rsidRDefault="00FC689D" w:rsidP="00BF2FBF">
      <w:pPr>
        <w:keepNext/>
        <w:rPr>
          <w:sz w:val="20"/>
          <w:szCs w:val="20"/>
        </w:rPr>
      </w:pPr>
      <w:r w:rsidRPr="00E92E25">
        <w:rPr>
          <w:noProof/>
          <w:sz w:val="20"/>
          <w:szCs w:val="20"/>
        </w:rPr>
        <w:drawing>
          <wp:inline distT="0" distB="0" distL="0" distR="0" wp14:anchorId="47FEA654" wp14:editId="0E405C17">
            <wp:extent cx="4314092" cy="2993130"/>
            <wp:effectExtent l="0" t="0" r="4445" b="4445"/>
            <wp:docPr id="84360364" name="Picture 1" descr="A graph of a step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0364" name="Picture 1" descr="A graph of a step size&#10;&#10;AI-generated content may be incorrect."/>
                    <pic:cNvPicPr/>
                  </pic:nvPicPr>
                  <pic:blipFill>
                    <a:blip r:embed="rId9"/>
                    <a:stretch>
                      <a:fillRect/>
                    </a:stretch>
                  </pic:blipFill>
                  <pic:spPr>
                    <a:xfrm>
                      <a:off x="0" y="0"/>
                      <a:ext cx="4365349" cy="3028692"/>
                    </a:xfrm>
                    <a:prstGeom prst="rect">
                      <a:avLst/>
                    </a:prstGeom>
                  </pic:spPr>
                </pic:pic>
              </a:graphicData>
            </a:graphic>
          </wp:inline>
        </w:drawing>
      </w:r>
    </w:p>
    <w:p w14:paraId="03202D14" w14:textId="6A137D97" w:rsidR="00115184" w:rsidRPr="00E92E25" w:rsidRDefault="00BF2FBF" w:rsidP="00BF2FBF">
      <w:pPr>
        <w:pStyle w:val="Caption"/>
        <w:rPr>
          <w:rFonts w:eastAsiaTheme="minorEastAsia"/>
          <w:color w:val="000000"/>
          <w:kern w:val="0"/>
          <w:sz w:val="14"/>
          <w:szCs w:val="14"/>
          <w14:ligatures w14:val="none"/>
        </w:rPr>
      </w:pPr>
      <w:bookmarkStart w:id="5" w:name="_Toc225957030"/>
      <w:bookmarkStart w:id="6" w:name="_Toc225958626"/>
      <w:r w:rsidRPr="00E92E25">
        <w:rPr>
          <w:sz w:val="14"/>
          <w:szCs w:val="14"/>
        </w:rPr>
        <w:t xml:space="preserve">Figure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2</w:t>
      </w:r>
      <w:r w:rsidRPr="00E92E25">
        <w:rPr>
          <w:sz w:val="14"/>
          <w:szCs w:val="14"/>
        </w:rPr>
        <w:fldChar w:fldCharType="end"/>
      </w:r>
      <w:r w:rsidRPr="00E92E25">
        <w:rPr>
          <w:sz w:val="14"/>
          <w:szCs w:val="14"/>
        </w:rPr>
        <w:t xml:space="preserve"> : Line Graph - Convergence Diagnostic</w:t>
      </w:r>
      <w:bookmarkEnd w:id="5"/>
      <w:bookmarkEnd w:id="6"/>
    </w:p>
    <w:p w14:paraId="1C01EB96" w14:textId="17D2A80D" w:rsidR="004171F3" w:rsidRPr="00E92E25" w:rsidRDefault="00B419AD">
      <w:pPr>
        <w:rPr>
          <w:sz w:val="20"/>
          <w:szCs w:val="20"/>
        </w:rPr>
      </w:pPr>
      <w:r w:rsidRPr="00E92E25">
        <w:rPr>
          <w:sz w:val="20"/>
          <w:szCs w:val="20"/>
        </w:rPr>
        <w:t>For a step size of s = 0.001, the calculated</w:t>
      </w:r>
      <w:r w:rsidR="00BF3D5A" w:rsidRPr="00E92E25">
        <w:rPr>
          <w:sz w:val="20"/>
          <w:szCs w:val="20"/>
        </w:rPr>
        <w:t xml:space="preserve"> </w:t>
      </w:r>
      <m:oMath>
        <m:acc>
          <m:accPr>
            <m:ctrlPr>
              <w:rPr>
                <w:rFonts w:ascii="Cambria Math" w:eastAsia="Times New Roman" w:hAnsi="Cambria Math" w:cs="Times New Roman"/>
                <w:i/>
                <w:color w:val="000000"/>
                <w:kern w:val="0"/>
                <w:sz w:val="20"/>
                <w:szCs w:val="20"/>
                <w14:ligatures w14:val="none"/>
              </w:rPr>
            </m:ctrlPr>
          </m:accPr>
          <m:e>
            <m:r>
              <w:rPr>
                <w:rFonts w:ascii="Cambria Math" w:hAnsi="Cambria Math"/>
                <w:sz w:val="20"/>
                <w:szCs w:val="20"/>
              </w:rPr>
              <m:t>R</m:t>
            </m:r>
          </m:e>
        </m:acc>
      </m:oMath>
      <w:r w:rsidRPr="00E92E25">
        <w:rPr>
          <w:sz w:val="20"/>
          <w:szCs w:val="20"/>
        </w:rPr>
        <w:t xml:space="preserve"> value is 63.13</w:t>
      </w:r>
      <w:r w:rsidR="00BF3D5A" w:rsidRPr="00E92E25">
        <w:rPr>
          <w:sz w:val="20"/>
          <w:szCs w:val="20"/>
        </w:rPr>
        <w:t xml:space="preserve"> </w:t>
      </w:r>
      <w:r w:rsidRPr="00E92E25">
        <w:rPr>
          <w:sz w:val="20"/>
          <w:szCs w:val="20"/>
        </w:rPr>
        <w:t xml:space="preserve">- significantly higher than the 1.05 threshold. Indicating that the chains failed to converge </w:t>
      </w:r>
      <w:r w:rsidR="004171F3" w:rsidRPr="00E92E25">
        <w:rPr>
          <w:sz w:val="20"/>
          <w:szCs w:val="20"/>
        </w:rPr>
        <w:t>as</w:t>
      </w:r>
      <w:r w:rsidRPr="00E92E25">
        <w:rPr>
          <w:sz w:val="20"/>
          <w:szCs w:val="20"/>
        </w:rPr>
        <w:t xml:space="preserve"> the step size </w:t>
      </w:r>
      <w:r w:rsidR="004171F3" w:rsidRPr="00E92E25">
        <w:rPr>
          <w:sz w:val="20"/>
          <w:szCs w:val="20"/>
        </w:rPr>
        <w:t xml:space="preserve">of 0.001 </w:t>
      </w:r>
      <w:r w:rsidRPr="00E92E25">
        <w:rPr>
          <w:sz w:val="20"/>
          <w:szCs w:val="20"/>
        </w:rPr>
        <w:t xml:space="preserve">is too small. </w:t>
      </w:r>
      <w:r w:rsidR="004171F3" w:rsidRPr="00E92E25">
        <w:rPr>
          <w:sz w:val="20"/>
          <w:szCs w:val="20"/>
        </w:rPr>
        <w:t>W</w:t>
      </w:r>
      <w:r w:rsidRPr="00E92E25">
        <w:rPr>
          <w:sz w:val="20"/>
          <w:szCs w:val="20"/>
        </w:rPr>
        <w:t xml:space="preserve">hen the step size increases past approximately 0.25, the </w:t>
      </w:r>
      <w:r w:rsidR="00BF3D5A" w:rsidRPr="00E92E25">
        <w:rPr>
          <w:sz w:val="20"/>
          <w:szCs w:val="20"/>
        </w:rPr>
        <w:t xml:space="preserve"> </w:t>
      </w:r>
      <m:oMath>
        <m:acc>
          <m:accPr>
            <m:ctrlPr>
              <w:rPr>
                <w:rFonts w:ascii="Cambria Math" w:eastAsia="Times New Roman" w:hAnsi="Cambria Math" w:cs="Times New Roman"/>
                <w:i/>
                <w:color w:val="000000"/>
                <w:kern w:val="0"/>
                <w:sz w:val="20"/>
                <w:szCs w:val="20"/>
                <w14:ligatures w14:val="none"/>
              </w:rPr>
            </m:ctrlPr>
          </m:accPr>
          <m:e>
            <m:r>
              <w:rPr>
                <w:rFonts w:ascii="Cambria Math" w:hAnsi="Cambria Math"/>
                <w:sz w:val="20"/>
                <w:szCs w:val="20"/>
              </w:rPr>
              <m:t>R</m:t>
            </m:r>
          </m:e>
        </m:acc>
      </m:oMath>
      <w:r w:rsidRPr="00E92E25">
        <w:rPr>
          <w:sz w:val="20"/>
          <w:szCs w:val="20"/>
        </w:rPr>
        <w:t xml:space="preserve"> value consistently drops below the 1.05 threshold, demonstrating successful convergence of the Markov chains.</w:t>
      </w:r>
    </w:p>
    <w:p w14:paraId="463B315A" w14:textId="1CEAF032" w:rsidR="002844BA" w:rsidRPr="00E92E25" w:rsidRDefault="002844BA">
      <w:pPr>
        <w:rPr>
          <w:sz w:val="20"/>
          <w:szCs w:val="20"/>
        </w:rPr>
      </w:pPr>
    </w:p>
    <w:p w14:paraId="6F0AE002" w14:textId="77777777" w:rsidR="002844BA" w:rsidRPr="00E92E25" w:rsidRDefault="002844BA" w:rsidP="00115184">
      <w:pPr>
        <w:rPr>
          <w:sz w:val="20"/>
          <w:szCs w:val="20"/>
        </w:rPr>
      </w:pPr>
    </w:p>
    <w:p w14:paraId="3120B194" w14:textId="77777777" w:rsidR="00BF3D5A" w:rsidRPr="00E92E25" w:rsidRDefault="00BF3D5A">
      <w:pPr>
        <w:rPr>
          <w:sz w:val="20"/>
          <w:szCs w:val="20"/>
        </w:rPr>
      </w:pPr>
      <w:r w:rsidRPr="00E92E25">
        <w:rPr>
          <w:sz w:val="20"/>
          <w:szCs w:val="20"/>
        </w:rPr>
        <w:br w:type="page"/>
      </w:r>
    </w:p>
    <w:p w14:paraId="6A36E807" w14:textId="5B63A8FA" w:rsidR="004171F3" w:rsidRPr="00E92E25" w:rsidRDefault="00B419AD" w:rsidP="00CC7EEB">
      <w:pPr>
        <w:pStyle w:val="Heading1"/>
        <w:rPr>
          <w:rFonts w:asciiTheme="minorHAnsi" w:hAnsiTheme="minorHAnsi"/>
          <w:sz w:val="22"/>
          <w:szCs w:val="22"/>
        </w:rPr>
      </w:pPr>
      <w:bookmarkStart w:id="7" w:name="_Toc225958602"/>
      <w:r w:rsidRPr="00E92E25">
        <w:rPr>
          <w:rFonts w:asciiTheme="minorHAnsi" w:hAnsiTheme="minorHAnsi"/>
          <w:sz w:val="22"/>
          <w:szCs w:val="22"/>
        </w:rPr>
        <w:lastRenderedPageBreak/>
        <w:t xml:space="preserve">Part </w:t>
      </w:r>
      <w:proofErr w:type="gramStart"/>
      <w:r w:rsidRPr="00E92E25">
        <w:rPr>
          <w:rFonts w:asciiTheme="minorHAnsi" w:hAnsiTheme="minorHAnsi"/>
          <w:sz w:val="22"/>
          <w:szCs w:val="22"/>
        </w:rPr>
        <w:t>2</w:t>
      </w:r>
      <w:r w:rsidR="002D7F00" w:rsidRPr="00E92E25">
        <w:rPr>
          <w:rFonts w:asciiTheme="minorHAnsi" w:hAnsiTheme="minorHAnsi"/>
          <w:sz w:val="22"/>
          <w:szCs w:val="22"/>
        </w:rPr>
        <w:t xml:space="preserve"> :</w:t>
      </w:r>
      <w:proofErr w:type="gramEnd"/>
      <w:r w:rsidR="002D7F00" w:rsidRPr="00E92E25">
        <w:rPr>
          <w:rFonts w:asciiTheme="minorHAnsi" w:hAnsiTheme="minorHAnsi"/>
          <w:sz w:val="22"/>
          <w:szCs w:val="22"/>
        </w:rPr>
        <w:t xml:space="preserve"> USA Commercial Flight Data Analysis</w:t>
      </w:r>
      <w:bookmarkEnd w:id="7"/>
    </w:p>
    <w:p w14:paraId="24B02DBC" w14:textId="395C945E" w:rsidR="002D7F00" w:rsidRPr="00E92E25" w:rsidRDefault="002D7F00" w:rsidP="00CC7EEB">
      <w:pPr>
        <w:pStyle w:val="Heading2"/>
        <w:rPr>
          <w:rFonts w:asciiTheme="minorHAnsi" w:hAnsiTheme="minorHAnsi"/>
          <w:sz w:val="21"/>
          <w:szCs w:val="21"/>
        </w:rPr>
      </w:pPr>
      <w:bookmarkStart w:id="8" w:name="_Toc225958603"/>
      <w:r w:rsidRPr="00E92E25">
        <w:rPr>
          <w:rFonts w:asciiTheme="minorHAnsi" w:hAnsiTheme="minorHAnsi"/>
          <w:sz w:val="21"/>
          <w:szCs w:val="21"/>
        </w:rPr>
        <w:t>Introduction</w:t>
      </w:r>
      <w:bookmarkEnd w:id="8"/>
      <w:r w:rsidRPr="00E92E25">
        <w:rPr>
          <w:rFonts w:asciiTheme="minorHAnsi" w:hAnsiTheme="minorHAnsi"/>
          <w:sz w:val="21"/>
          <w:szCs w:val="21"/>
        </w:rPr>
        <w:t xml:space="preserve"> </w:t>
      </w:r>
    </w:p>
    <w:p w14:paraId="04C81195" w14:textId="2F325D89" w:rsidR="002D7F00" w:rsidRPr="00E92E25" w:rsidRDefault="002D7F00" w:rsidP="00115184">
      <w:pPr>
        <w:rPr>
          <w:sz w:val="20"/>
          <w:szCs w:val="20"/>
        </w:rPr>
      </w:pPr>
      <w:r w:rsidRPr="00E92E25">
        <w:rPr>
          <w:sz w:val="20"/>
          <w:szCs w:val="20"/>
        </w:rPr>
        <w:t xml:space="preserve">Using data analysis for 5 years of flight data- we intend to find the best day of the week, hour and month to depart to minimize delays. This is crucial as some </w:t>
      </w:r>
      <w:proofErr w:type="spellStart"/>
      <w:r w:rsidRPr="00E92E25">
        <w:rPr>
          <w:sz w:val="20"/>
          <w:szCs w:val="20"/>
        </w:rPr>
        <w:t>travellers</w:t>
      </w:r>
      <w:proofErr w:type="spellEnd"/>
      <w:r w:rsidRPr="00E92E25">
        <w:rPr>
          <w:sz w:val="20"/>
          <w:szCs w:val="20"/>
        </w:rPr>
        <w:t xml:space="preserve"> are booking flights for work, weddings or connecting flights and cannot afford to be late. </w:t>
      </w:r>
    </w:p>
    <w:p w14:paraId="1E43278C" w14:textId="4A47B63C" w:rsidR="00186097" w:rsidRPr="00E92E25" w:rsidRDefault="002D7F00" w:rsidP="00115184">
      <w:pPr>
        <w:rPr>
          <w:sz w:val="20"/>
          <w:szCs w:val="20"/>
        </w:rPr>
      </w:pPr>
      <w:r w:rsidRPr="00E92E25">
        <w:rPr>
          <w:sz w:val="20"/>
          <w:szCs w:val="20"/>
        </w:rPr>
        <w:t>T</w:t>
      </w:r>
      <w:r w:rsidR="00186097" w:rsidRPr="00E92E25">
        <w:rPr>
          <w:sz w:val="20"/>
          <w:szCs w:val="20"/>
        </w:rPr>
        <w:t xml:space="preserve">o process </w:t>
      </w:r>
      <w:r w:rsidRPr="00E92E25">
        <w:rPr>
          <w:sz w:val="20"/>
          <w:szCs w:val="20"/>
        </w:rPr>
        <w:t xml:space="preserve">millions of </w:t>
      </w:r>
      <w:r w:rsidR="00186097" w:rsidRPr="00E92E25">
        <w:rPr>
          <w:sz w:val="20"/>
          <w:szCs w:val="20"/>
        </w:rPr>
        <w:t xml:space="preserve">flight data- SQLite database was used to handle the large volume of data. </w:t>
      </w:r>
    </w:p>
    <w:p w14:paraId="20D89201" w14:textId="1C05AE5C" w:rsidR="00186097" w:rsidRPr="00E92E25" w:rsidRDefault="00186097" w:rsidP="00186097">
      <w:pPr>
        <w:pStyle w:val="ListParagraph"/>
        <w:numPr>
          <w:ilvl w:val="0"/>
          <w:numId w:val="6"/>
        </w:numPr>
        <w:rPr>
          <w:sz w:val="20"/>
          <w:szCs w:val="20"/>
        </w:rPr>
      </w:pPr>
      <w:r w:rsidRPr="00E92E25">
        <w:rPr>
          <w:sz w:val="20"/>
          <w:szCs w:val="20"/>
        </w:rPr>
        <w:t xml:space="preserve">The raw CSV files for each year were read and appended into </w:t>
      </w:r>
      <w:proofErr w:type="spellStart"/>
      <w:r w:rsidRPr="00E92E25">
        <w:rPr>
          <w:sz w:val="20"/>
          <w:szCs w:val="20"/>
        </w:rPr>
        <w:t>ontime</w:t>
      </w:r>
      <w:proofErr w:type="spellEnd"/>
      <w:r w:rsidRPr="00E92E25">
        <w:rPr>
          <w:sz w:val="20"/>
          <w:szCs w:val="20"/>
        </w:rPr>
        <w:t xml:space="preserve"> database table</w:t>
      </w:r>
    </w:p>
    <w:p w14:paraId="34C83F00" w14:textId="632C7626" w:rsidR="00186097" w:rsidRPr="00E92E25" w:rsidRDefault="00186097" w:rsidP="00186097">
      <w:pPr>
        <w:pStyle w:val="ListParagraph"/>
        <w:numPr>
          <w:ilvl w:val="0"/>
          <w:numId w:val="6"/>
        </w:numPr>
        <w:rPr>
          <w:sz w:val="20"/>
          <w:szCs w:val="20"/>
        </w:rPr>
      </w:pPr>
      <w:r w:rsidRPr="00E92E25">
        <w:rPr>
          <w:sz w:val="20"/>
          <w:szCs w:val="20"/>
        </w:rPr>
        <w:t xml:space="preserve">Secondary time planes </w:t>
      </w:r>
      <w:proofErr w:type="gramStart"/>
      <w:r w:rsidRPr="00E92E25">
        <w:rPr>
          <w:sz w:val="20"/>
          <w:szCs w:val="20"/>
        </w:rPr>
        <w:t>was</w:t>
      </w:r>
      <w:proofErr w:type="gramEnd"/>
      <w:r w:rsidRPr="00E92E25">
        <w:rPr>
          <w:sz w:val="20"/>
          <w:szCs w:val="20"/>
        </w:rPr>
        <w:t xml:space="preserve"> extracted from plane-data.csv for q2b </w:t>
      </w:r>
    </w:p>
    <w:p w14:paraId="6CAA4F30" w14:textId="34A2D860" w:rsidR="002D7F00" w:rsidRPr="00E92E25" w:rsidRDefault="00E92E25" w:rsidP="002D7F00">
      <w:pPr>
        <w:rPr>
          <w:sz w:val="20"/>
          <w:szCs w:val="20"/>
        </w:rPr>
      </w:pPr>
      <w:r w:rsidRPr="00E92E25">
        <w:rPr>
          <w:sz w:val="20"/>
          <w:szCs w:val="20"/>
        </w:rPr>
        <w:t>Data Preparation and Methodology</w:t>
      </w:r>
    </w:p>
    <w:p w14:paraId="38742EC8" w14:textId="5868DBAB" w:rsidR="00186097" w:rsidRPr="00E92E25" w:rsidRDefault="00186097" w:rsidP="00186097">
      <w:pPr>
        <w:pStyle w:val="ListParagraph"/>
        <w:numPr>
          <w:ilvl w:val="0"/>
          <w:numId w:val="7"/>
        </w:numPr>
        <w:rPr>
          <w:sz w:val="20"/>
          <w:szCs w:val="20"/>
        </w:rPr>
      </w:pPr>
      <w:r w:rsidRPr="00E92E25">
        <w:rPr>
          <w:sz w:val="20"/>
          <w:szCs w:val="20"/>
        </w:rPr>
        <w:t xml:space="preserve">Data cleaning – filtering invalid, cancelled and diverted flights as we are only focusing on delayed flights </w:t>
      </w:r>
    </w:p>
    <w:p w14:paraId="3289AAD8" w14:textId="1444A132" w:rsidR="00EE6F6F" w:rsidRPr="00E92E25" w:rsidRDefault="00186097" w:rsidP="00EE6F6F">
      <w:pPr>
        <w:pStyle w:val="ListParagraph"/>
        <w:numPr>
          <w:ilvl w:val="0"/>
          <w:numId w:val="7"/>
        </w:numPr>
        <w:rPr>
          <w:sz w:val="20"/>
          <w:szCs w:val="20"/>
        </w:rPr>
      </w:pPr>
      <w:r w:rsidRPr="00E92E25">
        <w:rPr>
          <w:sz w:val="20"/>
          <w:szCs w:val="20"/>
        </w:rPr>
        <w:t xml:space="preserve">Missing values </w:t>
      </w:r>
      <w:r w:rsidR="009F07B4" w:rsidRPr="00E92E25">
        <w:rPr>
          <w:sz w:val="20"/>
          <w:szCs w:val="20"/>
        </w:rPr>
        <w:t>–</w:t>
      </w:r>
      <w:r w:rsidRPr="00E92E25">
        <w:rPr>
          <w:sz w:val="20"/>
          <w:szCs w:val="20"/>
        </w:rPr>
        <w:t xml:space="preserve"> </w:t>
      </w:r>
      <w:r w:rsidR="009F07B4" w:rsidRPr="00E92E25">
        <w:rPr>
          <w:sz w:val="20"/>
          <w:szCs w:val="20"/>
        </w:rPr>
        <w:t xml:space="preserve">any records with NA values were dropped, it would be illogical to replace them with average or previous data entry as our objective is to measure actual </w:t>
      </w:r>
      <w:proofErr w:type="spellStart"/>
      <w:r w:rsidR="009F07B4" w:rsidRPr="00E92E25">
        <w:rPr>
          <w:sz w:val="20"/>
          <w:szCs w:val="20"/>
        </w:rPr>
        <w:t>ontime</w:t>
      </w:r>
      <w:proofErr w:type="spellEnd"/>
      <w:r w:rsidR="009F07B4" w:rsidRPr="00E92E25">
        <w:rPr>
          <w:sz w:val="20"/>
          <w:szCs w:val="20"/>
        </w:rPr>
        <w:t xml:space="preserve"> and delayed flights</w:t>
      </w:r>
      <w:r w:rsidR="00EE6F6F" w:rsidRPr="00E92E25">
        <w:rPr>
          <w:sz w:val="20"/>
          <w:szCs w:val="20"/>
        </w:rPr>
        <w:t>.</w:t>
      </w:r>
      <w:r w:rsidR="009F07B4" w:rsidRPr="00E92E25">
        <w:rPr>
          <w:sz w:val="20"/>
          <w:szCs w:val="20"/>
        </w:rPr>
        <w:t xml:space="preserve"> </w:t>
      </w:r>
      <w:r w:rsidR="00EE6F6F" w:rsidRPr="00E92E25">
        <w:rPr>
          <w:sz w:val="20"/>
          <w:szCs w:val="20"/>
        </w:rPr>
        <w:t>Doing so would artificially inflate the delay data with synthetic records</w:t>
      </w:r>
      <w:r w:rsidR="00E92E25" w:rsidRPr="00E92E25">
        <w:rPr>
          <w:sz w:val="20"/>
          <w:szCs w:val="20"/>
        </w:rPr>
        <w:t>, l</w:t>
      </w:r>
      <w:r w:rsidR="00EE6F6F" w:rsidRPr="00E92E25">
        <w:rPr>
          <w:sz w:val="20"/>
          <w:szCs w:val="20"/>
        </w:rPr>
        <w:t>eading to inaccurate percentages. Dropping NA values ensures our findings are based entirely on observed, real-world flight data.</w:t>
      </w:r>
    </w:p>
    <w:p w14:paraId="6E60EA7E" w14:textId="1FC37531" w:rsidR="009F07B4" w:rsidRPr="00E92E25" w:rsidRDefault="009F07B4" w:rsidP="00EE6F6F">
      <w:pPr>
        <w:pStyle w:val="ListParagraph"/>
        <w:numPr>
          <w:ilvl w:val="0"/>
          <w:numId w:val="7"/>
        </w:numPr>
        <w:rPr>
          <w:sz w:val="20"/>
          <w:szCs w:val="20"/>
        </w:rPr>
      </w:pPr>
      <w:r w:rsidRPr="00E92E25">
        <w:rPr>
          <w:sz w:val="20"/>
          <w:szCs w:val="20"/>
        </w:rPr>
        <w:t xml:space="preserve">Standardizing Time – midnight </w:t>
      </w:r>
      <w:r w:rsidR="00AD6B3B" w:rsidRPr="00E92E25">
        <w:rPr>
          <w:sz w:val="20"/>
          <w:szCs w:val="20"/>
        </w:rPr>
        <w:t>departures</w:t>
      </w:r>
      <w:r w:rsidRPr="00E92E25">
        <w:rPr>
          <w:sz w:val="20"/>
          <w:szCs w:val="20"/>
        </w:rPr>
        <w:t xml:space="preserve"> were counted as 24** instead of 00**</w:t>
      </w:r>
      <w:r w:rsidR="00EE6F6F" w:rsidRPr="00E92E25">
        <w:rPr>
          <w:sz w:val="20"/>
          <w:szCs w:val="20"/>
        </w:rPr>
        <w:t>, so we had to convert it to ensure accuracy of 24hour cycle</w:t>
      </w:r>
    </w:p>
    <w:p w14:paraId="401644B1" w14:textId="1729D82B" w:rsidR="00EE6F6F" w:rsidRPr="00E92E25" w:rsidRDefault="00EE6F6F" w:rsidP="00EE6F6F">
      <w:pPr>
        <w:pStyle w:val="ListParagraph"/>
        <w:numPr>
          <w:ilvl w:val="0"/>
          <w:numId w:val="7"/>
        </w:numPr>
        <w:rPr>
          <w:sz w:val="20"/>
          <w:szCs w:val="20"/>
        </w:rPr>
      </w:pPr>
      <w:r w:rsidRPr="00E92E25">
        <w:rPr>
          <w:sz w:val="20"/>
          <w:szCs w:val="20"/>
        </w:rPr>
        <w:t>Plane age – when calculating we removed any negative and missing age value</w:t>
      </w:r>
    </w:p>
    <w:p w14:paraId="0490357A" w14:textId="1FDD6C43" w:rsidR="00EE6F6F" w:rsidRPr="00E92E25" w:rsidRDefault="00EE6F6F" w:rsidP="00EE6F6F">
      <w:pPr>
        <w:rPr>
          <w:sz w:val="20"/>
          <w:szCs w:val="20"/>
        </w:rPr>
      </w:pPr>
      <w:r w:rsidRPr="00E92E25">
        <w:rPr>
          <w:sz w:val="20"/>
          <w:szCs w:val="20"/>
        </w:rPr>
        <w:t>Delay classification</w:t>
      </w:r>
    </w:p>
    <w:tbl>
      <w:tblPr>
        <w:tblStyle w:val="TableGrid"/>
        <w:tblW w:w="0" w:type="auto"/>
        <w:tblLook w:val="04A0" w:firstRow="1" w:lastRow="0" w:firstColumn="1" w:lastColumn="0" w:noHBand="0" w:noVBand="1"/>
      </w:tblPr>
      <w:tblGrid>
        <w:gridCol w:w="4675"/>
        <w:gridCol w:w="4675"/>
      </w:tblGrid>
      <w:tr w:rsidR="00EE6F6F" w:rsidRPr="00E92E25" w14:paraId="1088B782" w14:textId="77777777" w:rsidTr="00EE6F6F">
        <w:tc>
          <w:tcPr>
            <w:tcW w:w="4675" w:type="dxa"/>
          </w:tcPr>
          <w:p w14:paraId="664DBDF4" w14:textId="7D9B8927" w:rsidR="00EE6F6F" w:rsidRPr="00E92E25" w:rsidRDefault="00EE6F6F" w:rsidP="00EE6F6F">
            <w:pPr>
              <w:jc w:val="center"/>
              <w:rPr>
                <w:sz w:val="20"/>
                <w:szCs w:val="20"/>
              </w:rPr>
            </w:pPr>
            <w:r w:rsidRPr="00E92E25">
              <w:rPr>
                <w:sz w:val="20"/>
                <w:szCs w:val="20"/>
              </w:rPr>
              <w:t>Classification</w:t>
            </w:r>
          </w:p>
        </w:tc>
        <w:tc>
          <w:tcPr>
            <w:tcW w:w="4675" w:type="dxa"/>
          </w:tcPr>
          <w:p w14:paraId="4F7D2F34" w14:textId="1A51C1BD" w:rsidR="00EE6F6F" w:rsidRPr="00E92E25" w:rsidRDefault="00EE6F6F" w:rsidP="00EE6F6F">
            <w:pPr>
              <w:jc w:val="center"/>
              <w:rPr>
                <w:sz w:val="20"/>
                <w:szCs w:val="20"/>
              </w:rPr>
            </w:pPr>
            <w:r w:rsidRPr="00E92E25">
              <w:rPr>
                <w:sz w:val="20"/>
                <w:szCs w:val="20"/>
              </w:rPr>
              <w:t>Delay (Minutes)</w:t>
            </w:r>
          </w:p>
        </w:tc>
      </w:tr>
      <w:tr w:rsidR="00EE6F6F" w:rsidRPr="00E92E25" w14:paraId="219EF9A5" w14:textId="77777777" w:rsidTr="00EE6F6F">
        <w:tc>
          <w:tcPr>
            <w:tcW w:w="4675" w:type="dxa"/>
          </w:tcPr>
          <w:p w14:paraId="67F4B2FE" w14:textId="3718F155" w:rsidR="00EE6F6F" w:rsidRPr="00E92E25" w:rsidRDefault="00EE6F6F" w:rsidP="00EE6F6F">
            <w:pPr>
              <w:jc w:val="center"/>
              <w:rPr>
                <w:sz w:val="20"/>
                <w:szCs w:val="20"/>
              </w:rPr>
            </w:pPr>
            <w:r w:rsidRPr="00E92E25">
              <w:rPr>
                <w:sz w:val="20"/>
                <w:szCs w:val="20"/>
              </w:rPr>
              <w:t>Ontime</w:t>
            </w:r>
          </w:p>
        </w:tc>
        <w:tc>
          <w:tcPr>
            <w:tcW w:w="4675" w:type="dxa"/>
          </w:tcPr>
          <w:p w14:paraId="3183A007" w14:textId="3097F3C2" w:rsidR="00EE6F6F" w:rsidRPr="00E92E25" w:rsidRDefault="007977D2" w:rsidP="00EE6F6F">
            <w:pPr>
              <w:jc w:val="center"/>
              <w:rPr>
                <w:sz w:val="20"/>
                <w:szCs w:val="20"/>
              </w:rPr>
            </w:pPr>
            <m:oMath>
              <m:r>
                <w:rPr>
                  <w:rFonts w:ascii="Cambria Math" w:hAnsi="Cambria Math"/>
                  <w:sz w:val="20"/>
                  <w:szCs w:val="20"/>
                </w:rPr>
                <m:t>≤</m:t>
              </m:r>
            </m:oMath>
            <w:r w:rsidR="00EE6F6F" w:rsidRPr="00E92E25">
              <w:rPr>
                <w:sz w:val="20"/>
                <w:szCs w:val="20"/>
              </w:rPr>
              <w:t>15</w:t>
            </w:r>
          </w:p>
        </w:tc>
      </w:tr>
      <w:tr w:rsidR="00EE6F6F" w:rsidRPr="00E92E25" w14:paraId="655DA91E" w14:textId="77777777" w:rsidTr="00EE6F6F">
        <w:tc>
          <w:tcPr>
            <w:tcW w:w="4675" w:type="dxa"/>
          </w:tcPr>
          <w:p w14:paraId="6ADC0542" w14:textId="0E94E557" w:rsidR="00EE6F6F" w:rsidRPr="00E92E25" w:rsidRDefault="00EE6F6F" w:rsidP="00EE6F6F">
            <w:pPr>
              <w:jc w:val="center"/>
              <w:rPr>
                <w:sz w:val="20"/>
                <w:szCs w:val="20"/>
              </w:rPr>
            </w:pPr>
            <w:r w:rsidRPr="00E92E25">
              <w:rPr>
                <w:sz w:val="20"/>
                <w:szCs w:val="20"/>
              </w:rPr>
              <w:t>Minor</w:t>
            </w:r>
          </w:p>
        </w:tc>
        <w:tc>
          <w:tcPr>
            <w:tcW w:w="4675" w:type="dxa"/>
          </w:tcPr>
          <w:p w14:paraId="15C29869" w14:textId="6C28617F" w:rsidR="00EE6F6F" w:rsidRPr="00E92E25" w:rsidRDefault="00EE6F6F" w:rsidP="00EE6F6F">
            <w:pPr>
              <w:jc w:val="center"/>
              <w:rPr>
                <w:sz w:val="20"/>
                <w:szCs w:val="20"/>
              </w:rPr>
            </w:pPr>
            <w:r w:rsidRPr="00E92E25">
              <w:rPr>
                <w:sz w:val="20"/>
                <w:szCs w:val="20"/>
              </w:rPr>
              <w:t>&lt; 60</w:t>
            </w:r>
          </w:p>
        </w:tc>
      </w:tr>
      <w:tr w:rsidR="00EE6F6F" w:rsidRPr="00E92E25" w14:paraId="59F8FDC2" w14:textId="77777777" w:rsidTr="00EE6F6F">
        <w:tc>
          <w:tcPr>
            <w:tcW w:w="4675" w:type="dxa"/>
          </w:tcPr>
          <w:p w14:paraId="552DCDD9" w14:textId="012EE0C0" w:rsidR="00EE6F6F" w:rsidRPr="00E92E25" w:rsidRDefault="00EE6F6F" w:rsidP="00EE6F6F">
            <w:pPr>
              <w:jc w:val="center"/>
              <w:rPr>
                <w:sz w:val="20"/>
                <w:szCs w:val="20"/>
              </w:rPr>
            </w:pPr>
            <w:r w:rsidRPr="00E92E25">
              <w:rPr>
                <w:sz w:val="20"/>
                <w:szCs w:val="20"/>
              </w:rPr>
              <w:t>Moderate</w:t>
            </w:r>
          </w:p>
        </w:tc>
        <w:tc>
          <w:tcPr>
            <w:tcW w:w="4675" w:type="dxa"/>
          </w:tcPr>
          <w:p w14:paraId="593ED187" w14:textId="1C2AACF6" w:rsidR="00EE6F6F" w:rsidRPr="00E92E25" w:rsidRDefault="00EE6F6F" w:rsidP="00EE6F6F">
            <w:pPr>
              <w:jc w:val="center"/>
              <w:rPr>
                <w:sz w:val="20"/>
                <w:szCs w:val="20"/>
              </w:rPr>
            </w:pPr>
            <w:r w:rsidRPr="00E92E25">
              <w:rPr>
                <w:sz w:val="20"/>
                <w:szCs w:val="20"/>
              </w:rPr>
              <w:t>&lt; 120</w:t>
            </w:r>
          </w:p>
        </w:tc>
      </w:tr>
      <w:tr w:rsidR="00EE6F6F" w:rsidRPr="00E92E25" w14:paraId="3D3A9D59" w14:textId="77777777" w:rsidTr="00EE6F6F">
        <w:tc>
          <w:tcPr>
            <w:tcW w:w="4675" w:type="dxa"/>
          </w:tcPr>
          <w:p w14:paraId="50A8EF71" w14:textId="7E70C451" w:rsidR="00EE6F6F" w:rsidRPr="00E92E25" w:rsidRDefault="00EE6F6F" w:rsidP="00EE6F6F">
            <w:pPr>
              <w:jc w:val="center"/>
              <w:rPr>
                <w:sz w:val="20"/>
                <w:szCs w:val="20"/>
              </w:rPr>
            </w:pPr>
            <w:r w:rsidRPr="00E92E25">
              <w:rPr>
                <w:sz w:val="20"/>
                <w:szCs w:val="20"/>
              </w:rPr>
              <w:t>Severe</w:t>
            </w:r>
          </w:p>
        </w:tc>
        <w:tc>
          <w:tcPr>
            <w:tcW w:w="4675" w:type="dxa"/>
          </w:tcPr>
          <w:p w14:paraId="7BF6918C" w14:textId="64313EBE" w:rsidR="00EE6F6F" w:rsidRPr="00E92E25" w:rsidRDefault="00EE6F6F" w:rsidP="00EE6F6F">
            <w:pPr>
              <w:jc w:val="center"/>
              <w:rPr>
                <w:sz w:val="20"/>
                <w:szCs w:val="20"/>
              </w:rPr>
            </w:pPr>
            <w:r w:rsidRPr="00E92E25">
              <w:rPr>
                <w:sz w:val="20"/>
                <w:szCs w:val="20"/>
              </w:rPr>
              <w:t>&gt;120</w:t>
            </w:r>
          </w:p>
        </w:tc>
      </w:tr>
    </w:tbl>
    <w:p w14:paraId="41394385" w14:textId="19801CEB" w:rsidR="00BF2FBF" w:rsidRPr="00E92E25" w:rsidRDefault="00BF2FBF" w:rsidP="00BF2FBF">
      <w:pPr>
        <w:pStyle w:val="Caption"/>
        <w:rPr>
          <w:sz w:val="14"/>
          <w:szCs w:val="14"/>
        </w:rPr>
      </w:pPr>
      <w:bookmarkStart w:id="9" w:name="_Toc225957031"/>
      <w:bookmarkStart w:id="10" w:name="_Toc225958627"/>
      <w:r w:rsidRPr="00E92E25">
        <w:rPr>
          <w:sz w:val="14"/>
          <w:szCs w:val="14"/>
        </w:rPr>
        <w:t xml:space="preserve">Figure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3</w:t>
      </w:r>
      <w:r w:rsidRPr="00E92E25">
        <w:rPr>
          <w:sz w:val="14"/>
          <w:szCs w:val="14"/>
        </w:rPr>
        <w:fldChar w:fldCharType="end"/>
      </w:r>
      <w:r w:rsidRPr="00E92E25">
        <w:rPr>
          <w:sz w:val="14"/>
          <w:szCs w:val="14"/>
        </w:rPr>
        <w:t xml:space="preserve"> :Delay Classification</w:t>
      </w:r>
      <w:bookmarkEnd w:id="9"/>
      <w:bookmarkEnd w:id="10"/>
    </w:p>
    <w:p w14:paraId="24E68E5F" w14:textId="312DB303" w:rsidR="00EE6F6F" w:rsidRPr="00E92E25" w:rsidRDefault="00EE6F6F" w:rsidP="00EE6F6F">
      <w:pPr>
        <w:rPr>
          <w:sz w:val="20"/>
          <w:szCs w:val="20"/>
        </w:rPr>
      </w:pPr>
      <w:r w:rsidRPr="00E92E25">
        <w:rPr>
          <w:sz w:val="20"/>
          <w:szCs w:val="20"/>
        </w:rPr>
        <w:t>Flight timing classification</w:t>
      </w:r>
    </w:p>
    <w:tbl>
      <w:tblPr>
        <w:tblStyle w:val="TableGrid"/>
        <w:tblW w:w="0" w:type="auto"/>
        <w:tblLook w:val="04A0" w:firstRow="1" w:lastRow="0" w:firstColumn="1" w:lastColumn="0" w:noHBand="0" w:noVBand="1"/>
      </w:tblPr>
      <w:tblGrid>
        <w:gridCol w:w="4675"/>
        <w:gridCol w:w="4675"/>
      </w:tblGrid>
      <w:tr w:rsidR="007B7969" w:rsidRPr="00E92E25" w14:paraId="50171FF7" w14:textId="77777777" w:rsidTr="007B7969">
        <w:tc>
          <w:tcPr>
            <w:tcW w:w="4675" w:type="dxa"/>
          </w:tcPr>
          <w:p w14:paraId="522CEC1F" w14:textId="054878B3" w:rsidR="007B7969" w:rsidRPr="00E92E25" w:rsidRDefault="007B7969" w:rsidP="007B7969">
            <w:pPr>
              <w:jc w:val="center"/>
              <w:rPr>
                <w:sz w:val="20"/>
                <w:szCs w:val="20"/>
              </w:rPr>
            </w:pPr>
            <w:r w:rsidRPr="00E92E25">
              <w:rPr>
                <w:sz w:val="20"/>
                <w:szCs w:val="20"/>
              </w:rPr>
              <w:t>Classification</w:t>
            </w:r>
          </w:p>
        </w:tc>
        <w:tc>
          <w:tcPr>
            <w:tcW w:w="4675" w:type="dxa"/>
          </w:tcPr>
          <w:p w14:paraId="206B5135" w14:textId="347F3829" w:rsidR="007B7969" w:rsidRPr="00E92E25" w:rsidRDefault="007B7969" w:rsidP="007B7969">
            <w:pPr>
              <w:jc w:val="center"/>
              <w:rPr>
                <w:sz w:val="20"/>
                <w:szCs w:val="20"/>
              </w:rPr>
            </w:pPr>
            <w:r w:rsidRPr="00E92E25">
              <w:rPr>
                <w:sz w:val="20"/>
                <w:szCs w:val="20"/>
              </w:rPr>
              <w:t>Scheduled Departure Time Range</w:t>
            </w:r>
          </w:p>
        </w:tc>
      </w:tr>
      <w:tr w:rsidR="007B7969" w:rsidRPr="00E92E25" w14:paraId="403F32C7" w14:textId="77777777" w:rsidTr="007B7969">
        <w:tc>
          <w:tcPr>
            <w:tcW w:w="4675" w:type="dxa"/>
          </w:tcPr>
          <w:p w14:paraId="22322C09" w14:textId="2B85B966" w:rsidR="007B7969" w:rsidRPr="00E92E25" w:rsidRDefault="007B7969" w:rsidP="007B7969">
            <w:pPr>
              <w:jc w:val="center"/>
              <w:rPr>
                <w:sz w:val="20"/>
                <w:szCs w:val="20"/>
              </w:rPr>
            </w:pPr>
            <w:proofErr w:type="gramStart"/>
            <w:r w:rsidRPr="00E92E25">
              <w:rPr>
                <w:sz w:val="20"/>
                <w:szCs w:val="20"/>
              </w:rPr>
              <w:t>Red-eye</w:t>
            </w:r>
            <w:proofErr w:type="gramEnd"/>
          </w:p>
        </w:tc>
        <w:tc>
          <w:tcPr>
            <w:tcW w:w="4675" w:type="dxa"/>
          </w:tcPr>
          <w:p w14:paraId="79D01EEC" w14:textId="74B721F4" w:rsidR="007B7969" w:rsidRPr="00E92E25" w:rsidRDefault="007B7969" w:rsidP="007B7969">
            <w:pPr>
              <w:jc w:val="center"/>
              <w:rPr>
                <w:sz w:val="20"/>
                <w:szCs w:val="20"/>
              </w:rPr>
            </w:pPr>
            <w:r w:rsidRPr="00E92E25">
              <w:rPr>
                <w:sz w:val="20"/>
                <w:szCs w:val="20"/>
              </w:rPr>
              <w:t>0000 to 0559</w:t>
            </w:r>
          </w:p>
        </w:tc>
      </w:tr>
      <w:tr w:rsidR="007B7969" w:rsidRPr="00E92E25" w14:paraId="500950DA" w14:textId="77777777" w:rsidTr="007B7969">
        <w:tc>
          <w:tcPr>
            <w:tcW w:w="4675" w:type="dxa"/>
          </w:tcPr>
          <w:p w14:paraId="538BDD79" w14:textId="26570EB2" w:rsidR="007B7969" w:rsidRPr="00E92E25" w:rsidRDefault="007B7969" w:rsidP="007B7969">
            <w:pPr>
              <w:jc w:val="center"/>
              <w:rPr>
                <w:sz w:val="20"/>
                <w:szCs w:val="20"/>
              </w:rPr>
            </w:pPr>
            <w:r w:rsidRPr="00E92E25">
              <w:rPr>
                <w:sz w:val="20"/>
                <w:szCs w:val="20"/>
              </w:rPr>
              <w:t>Morning</w:t>
            </w:r>
          </w:p>
        </w:tc>
        <w:tc>
          <w:tcPr>
            <w:tcW w:w="4675" w:type="dxa"/>
          </w:tcPr>
          <w:p w14:paraId="37BC5B5A" w14:textId="2B21404E" w:rsidR="007B7969" w:rsidRPr="00E92E25" w:rsidRDefault="007B7969" w:rsidP="007B7969">
            <w:pPr>
              <w:jc w:val="center"/>
              <w:rPr>
                <w:sz w:val="20"/>
                <w:szCs w:val="20"/>
              </w:rPr>
            </w:pPr>
            <w:r w:rsidRPr="00E92E25">
              <w:rPr>
                <w:sz w:val="20"/>
                <w:szCs w:val="20"/>
              </w:rPr>
              <w:t>0600 to 1159</w:t>
            </w:r>
          </w:p>
        </w:tc>
      </w:tr>
      <w:tr w:rsidR="007B7969" w:rsidRPr="00E92E25" w14:paraId="4B53C750" w14:textId="77777777" w:rsidTr="007B7969">
        <w:tc>
          <w:tcPr>
            <w:tcW w:w="4675" w:type="dxa"/>
          </w:tcPr>
          <w:p w14:paraId="106FAE23" w14:textId="667EF3B5" w:rsidR="007B7969" w:rsidRPr="00E92E25" w:rsidRDefault="007B7969" w:rsidP="007B7969">
            <w:pPr>
              <w:jc w:val="center"/>
              <w:rPr>
                <w:sz w:val="20"/>
                <w:szCs w:val="20"/>
              </w:rPr>
            </w:pPr>
            <w:r w:rsidRPr="00E92E25">
              <w:rPr>
                <w:sz w:val="20"/>
                <w:szCs w:val="20"/>
              </w:rPr>
              <w:t>Afternoon</w:t>
            </w:r>
          </w:p>
        </w:tc>
        <w:tc>
          <w:tcPr>
            <w:tcW w:w="4675" w:type="dxa"/>
          </w:tcPr>
          <w:p w14:paraId="2778409E" w14:textId="2B6947B7" w:rsidR="007B7969" w:rsidRPr="00E92E25" w:rsidRDefault="007B7969" w:rsidP="007B7969">
            <w:pPr>
              <w:jc w:val="center"/>
              <w:rPr>
                <w:sz w:val="20"/>
                <w:szCs w:val="20"/>
              </w:rPr>
            </w:pPr>
            <w:r w:rsidRPr="00E92E25">
              <w:rPr>
                <w:sz w:val="20"/>
                <w:szCs w:val="20"/>
              </w:rPr>
              <w:t>1200 to 1759</w:t>
            </w:r>
          </w:p>
        </w:tc>
      </w:tr>
      <w:tr w:rsidR="007B7969" w:rsidRPr="00E92E25" w14:paraId="590B17FE" w14:textId="77777777" w:rsidTr="007B7969">
        <w:tc>
          <w:tcPr>
            <w:tcW w:w="4675" w:type="dxa"/>
          </w:tcPr>
          <w:p w14:paraId="681220B3" w14:textId="44264084" w:rsidR="007B7969" w:rsidRPr="00E92E25" w:rsidRDefault="007B7969" w:rsidP="007B7969">
            <w:pPr>
              <w:jc w:val="center"/>
              <w:rPr>
                <w:sz w:val="20"/>
                <w:szCs w:val="20"/>
              </w:rPr>
            </w:pPr>
            <w:r w:rsidRPr="00E92E25">
              <w:rPr>
                <w:sz w:val="20"/>
                <w:szCs w:val="20"/>
              </w:rPr>
              <w:t>Night</w:t>
            </w:r>
          </w:p>
        </w:tc>
        <w:tc>
          <w:tcPr>
            <w:tcW w:w="4675" w:type="dxa"/>
          </w:tcPr>
          <w:p w14:paraId="1A7D6EA9" w14:textId="237421D9" w:rsidR="007B7969" w:rsidRPr="00E92E25" w:rsidRDefault="007B7969" w:rsidP="007B7969">
            <w:pPr>
              <w:jc w:val="center"/>
              <w:rPr>
                <w:sz w:val="20"/>
                <w:szCs w:val="20"/>
              </w:rPr>
            </w:pPr>
            <w:r w:rsidRPr="00E92E25">
              <w:rPr>
                <w:sz w:val="20"/>
                <w:szCs w:val="20"/>
              </w:rPr>
              <w:t>1800 to 2359</w:t>
            </w:r>
          </w:p>
        </w:tc>
      </w:tr>
    </w:tbl>
    <w:p w14:paraId="1DA5FD49" w14:textId="3994D23F" w:rsidR="00D03CC7" w:rsidRPr="00E92E25" w:rsidRDefault="00BF2FBF" w:rsidP="00BF2FBF">
      <w:pPr>
        <w:pStyle w:val="Caption"/>
        <w:rPr>
          <w:sz w:val="14"/>
          <w:szCs w:val="14"/>
        </w:rPr>
      </w:pPr>
      <w:bookmarkStart w:id="11" w:name="_Toc225957032"/>
      <w:bookmarkStart w:id="12" w:name="_Toc225958628"/>
      <w:r w:rsidRPr="00E92E25">
        <w:rPr>
          <w:sz w:val="14"/>
          <w:szCs w:val="14"/>
        </w:rPr>
        <w:t xml:space="preserve">Figure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4</w:t>
      </w:r>
      <w:r w:rsidRPr="00E92E25">
        <w:rPr>
          <w:sz w:val="14"/>
          <w:szCs w:val="14"/>
        </w:rPr>
        <w:fldChar w:fldCharType="end"/>
      </w:r>
      <w:r w:rsidRPr="00E92E25">
        <w:rPr>
          <w:sz w:val="14"/>
          <w:szCs w:val="14"/>
        </w:rPr>
        <w:t>: Flight Timing Classification</w:t>
      </w:r>
      <w:bookmarkEnd w:id="11"/>
      <w:bookmarkEnd w:id="12"/>
    </w:p>
    <w:p w14:paraId="5DBA6507" w14:textId="67E4BD3A" w:rsidR="002D7F00" w:rsidRPr="00E92E25" w:rsidRDefault="00224298" w:rsidP="00E92E25">
      <w:pPr>
        <w:pStyle w:val="Heading2"/>
        <w:rPr>
          <w:sz w:val="21"/>
          <w:szCs w:val="21"/>
        </w:rPr>
      </w:pPr>
      <w:bookmarkStart w:id="13" w:name="_Toc225958604"/>
      <w:r w:rsidRPr="00E92E25">
        <w:rPr>
          <w:sz w:val="21"/>
          <w:szCs w:val="21"/>
        </w:rPr>
        <w:t xml:space="preserve">Part </w:t>
      </w:r>
      <w:r w:rsidR="00002649" w:rsidRPr="00E92E25">
        <w:rPr>
          <w:sz w:val="21"/>
          <w:szCs w:val="21"/>
        </w:rPr>
        <w:t>2a – What are the best times and days of the week to minimize delays each year?</w:t>
      </w:r>
      <w:bookmarkEnd w:id="13"/>
    </w:p>
    <w:p w14:paraId="66451BD3" w14:textId="4D2BB770" w:rsidR="007977D2" w:rsidRPr="00E92E25" w:rsidRDefault="007977D2" w:rsidP="00D03CC7">
      <w:pPr>
        <w:rPr>
          <w:sz w:val="20"/>
          <w:szCs w:val="20"/>
        </w:rPr>
      </w:pPr>
      <w:r w:rsidRPr="00E92E25">
        <w:rPr>
          <w:sz w:val="20"/>
          <w:szCs w:val="20"/>
        </w:rPr>
        <w:t>To categorize Arrival Delay- delay classification was used. 'Arrival Delay' was used as the variable to calculate the average delay risk for each specific time slot. By visualizing the data in this matrix, consumers can easily identify historical delay patterns and optimize their flight booking decisions to avoid peak delay periods.</w:t>
      </w:r>
      <w:r w:rsidR="00BF2FBF" w:rsidRPr="00E92E25">
        <w:rPr>
          <w:sz w:val="20"/>
          <w:szCs w:val="20"/>
        </w:rPr>
        <w:t xml:space="preserve"> </w:t>
      </w:r>
      <w:r w:rsidRPr="00E92E25">
        <w:rPr>
          <w:sz w:val="20"/>
          <w:szCs w:val="20"/>
        </w:rPr>
        <w:t xml:space="preserve">The data was then arranged across three dimensions – Month, Day of the Week and Time of Day. </w:t>
      </w:r>
    </w:p>
    <w:p w14:paraId="03F29FA8" w14:textId="394B63FC" w:rsidR="00D03CC7" w:rsidRPr="00E92E25" w:rsidRDefault="00CC7EEB" w:rsidP="00E92E25">
      <w:pPr>
        <w:pStyle w:val="Heading3"/>
        <w:rPr>
          <w:sz w:val="20"/>
          <w:szCs w:val="20"/>
        </w:rPr>
      </w:pPr>
      <w:bookmarkStart w:id="14" w:name="_Toc225958605"/>
      <w:r w:rsidRPr="00E92E25">
        <w:rPr>
          <w:sz w:val="20"/>
          <w:szCs w:val="20"/>
        </w:rPr>
        <w:lastRenderedPageBreak/>
        <w:t xml:space="preserve">Data analysis using </w:t>
      </w:r>
      <w:proofErr w:type="gramStart"/>
      <w:r w:rsidRPr="00E92E25">
        <w:rPr>
          <w:sz w:val="20"/>
          <w:szCs w:val="20"/>
        </w:rPr>
        <w:t>R :</w:t>
      </w:r>
      <w:bookmarkEnd w:id="14"/>
      <w:proofErr w:type="gramEnd"/>
    </w:p>
    <w:p w14:paraId="7FB2C3CC" w14:textId="1F71F25F" w:rsidR="009C1177" w:rsidRPr="00E92E25" w:rsidRDefault="00BF2FBF" w:rsidP="009C1177">
      <w:pPr>
        <w:pStyle w:val="Caption"/>
        <w:keepNext/>
        <w:rPr>
          <w:sz w:val="14"/>
          <w:szCs w:val="14"/>
        </w:rPr>
      </w:pPr>
      <w:bookmarkStart w:id="15" w:name="_Toc225957033"/>
      <w:bookmarkStart w:id="16" w:name="_Toc225958629"/>
      <w:r w:rsidRPr="00E92E25">
        <w:rPr>
          <w:sz w:val="14"/>
          <w:szCs w:val="14"/>
        </w:rPr>
        <w:t>Figure</w:t>
      </w:r>
      <w:r w:rsidR="009C1177" w:rsidRPr="00E92E25">
        <w:rPr>
          <w:sz w:val="14"/>
          <w:szCs w:val="14"/>
        </w:rPr>
        <w:t xml:space="preserv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5</w:t>
      </w:r>
      <w:r w:rsidRPr="00E92E25">
        <w:rPr>
          <w:sz w:val="14"/>
          <w:szCs w:val="14"/>
        </w:rPr>
        <w:fldChar w:fldCharType="end"/>
      </w:r>
      <w:r w:rsidR="009C1177" w:rsidRPr="00E92E25">
        <w:rPr>
          <w:sz w:val="14"/>
          <w:szCs w:val="14"/>
        </w:rPr>
        <w:t xml:space="preserve"> : Bar Graph - Percentage of Flight Delays </w:t>
      </w:r>
      <w:proofErr w:type="gramStart"/>
      <w:r w:rsidR="009C1177" w:rsidRPr="00E92E25">
        <w:rPr>
          <w:sz w:val="14"/>
          <w:szCs w:val="14"/>
        </w:rPr>
        <w:t>By</w:t>
      </w:r>
      <w:proofErr w:type="gramEnd"/>
      <w:r w:rsidR="009C1177" w:rsidRPr="00E92E25">
        <w:rPr>
          <w:sz w:val="14"/>
          <w:szCs w:val="14"/>
        </w:rPr>
        <w:t xml:space="preserve"> Month</w:t>
      </w:r>
      <w:bookmarkEnd w:id="15"/>
      <w:bookmarkEnd w:id="16"/>
      <w:r w:rsidRPr="00E92E25">
        <w:rPr>
          <w:sz w:val="14"/>
          <w:szCs w:val="14"/>
        </w:rPr>
        <w:t xml:space="preserve">    </w:t>
      </w:r>
    </w:p>
    <w:p w14:paraId="67034EEE" w14:textId="77777777" w:rsidR="00BF2FBF" w:rsidRPr="00E92E25" w:rsidRDefault="005779E0" w:rsidP="00BF2FBF">
      <w:pPr>
        <w:keepNext/>
        <w:rPr>
          <w:sz w:val="20"/>
          <w:szCs w:val="20"/>
        </w:rPr>
      </w:pPr>
      <w:r w:rsidRPr="00E92E25">
        <w:rPr>
          <w:noProof/>
          <w:sz w:val="20"/>
          <w:szCs w:val="20"/>
        </w:rPr>
        <w:drawing>
          <wp:inline distT="0" distB="0" distL="0" distR="0" wp14:anchorId="0E777297" wp14:editId="7B412C5C">
            <wp:extent cx="2835479" cy="1805356"/>
            <wp:effectExtent l="0" t="0" r="0" b="0"/>
            <wp:docPr id="1255290709" name="Picture 1" descr="A graph of a graph showing the amount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0709" name="Picture 1" descr="A graph of a graph showing the amount of time&#10;&#10;AI-generated content may be incorrect."/>
                    <pic:cNvPicPr/>
                  </pic:nvPicPr>
                  <pic:blipFill>
                    <a:blip r:embed="rId10"/>
                    <a:stretch>
                      <a:fillRect/>
                    </a:stretch>
                  </pic:blipFill>
                  <pic:spPr>
                    <a:xfrm>
                      <a:off x="0" y="0"/>
                      <a:ext cx="2937852" cy="1870537"/>
                    </a:xfrm>
                    <a:prstGeom prst="rect">
                      <a:avLst/>
                    </a:prstGeom>
                  </pic:spPr>
                </pic:pic>
              </a:graphicData>
            </a:graphic>
          </wp:inline>
        </w:drawing>
      </w:r>
      <w:r w:rsidR="00BF2FBF" w:rsidRPr="00E92E25">
        <w:rPr>
          <w:noProof/>
          <w:sz w:val="20"/>
          <w:szCs w:val="20"/>
        </w:rPr>
        <w:drawing>
          <wp:inline distT="0" distB="0" distL="0" distR="0" wp14:anchorId="3C990AE4" wp14:editId="3E17DA30">
            <wp:extent cx="2823762" cy="1801242"/>
            <wp:effectExtent l="0" t="0" r="0" b="2540"/>
            <wp:docPr id="148153076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0768" name="Picture 1" descr="A graph of different colored bars&#10;&#10;AI-generated content may be incorrect."/>
                    <pic:cNvPicPr/>
                  </pic:nvPicPr>
                  <pic:blipFill>
                    <a:blip r:embed="rId11"/>
                    <a:stretch>
                      <a:fillRect/>
                    </a:stretch>
                  </pic:blipFill>
                  <pic:spPr>
                    <a:xfrm>
                      <a:off x="0" y="0"/>
                      <a:ext cx="2829034" cy="1804605"/>
                    </a:xfrm>
                    <a:prstGeom prst="rect">
                      <a:avLst/>
                    </a:prstGeom>
                  </pic:spPr>
                </pic:pic>
              </a:graphicData>
            </a:graphic>
          </wp:inline>
        </w:drawing>
      </w:r>
    </w:p>
    <w:p w14:paraId="2DAC6511" w14:textId="751AA362" w:rsidR="00511913" w:rsidRPr="00E92E25" w:rsidRDefault="00224298" w:rsidP="00BF2FBF">
      <w:pPr>
        <w:pStyle w:val="Caption"/>
        <w:ind w:left="3600"/>
        <w:jc w:val="center"/>
        <w:rPr>
          <w:sz w:val="14"/>
          <w:szCs w:val="14"/>
        </w:rPr>
      </w:pPr>
      <w:r w:rsidRPr="00E92E25">
        <w:rPr>
          <w:sz w:val="14"/>
          <w:szCs w:val="14"/>
        </w:rPr>
        <w:t xml:space="preserve">      </w:t>
      </w:r>
      <w:bookmarkStart w:id="17" w:name="_Toc225957034"/>
      <w:bookmarkStart w:id="18" w:name="_Toc225958630"/>
      <w:r w:rsidR="00BF2FBF" w:rsidRPr="00E92E25">
        <w:rPr>
          <w:sz w:val="14"/>
          <w:szCs w:val="14"/>
        </w:rPr>
        <w:t xml:space="preserve">Figure </w:t>
      </w:r>
      <w:r w:rsidR="00BF2FBF" w:rsidRPr="00E92E25">
        <w:rPr>
          <w:sz w:val="14"/>
          <w:szCs w:val="14"/>
        </w:rPr>
        <w:fldChar w:fldCharType="begin"/>
      </w:r>
      <w:r w:rsidR="00BF2FBF" w:rsidRPr="00E92E25">
        <w:rPr>
          <w:sz w:val="14"/>
          <w:szCs w:val="14"/>
        </w:rPr>
        <w:instrText xml:space="preserve"> SEQ Figure \* ARABIC </w:instrText>
      </w:r>
      <w:r w:rsidR="00BF2FBF" w:rsidRPr="00E92E25">
        <w:rPr>
          <w:sz w:val="14"/>
          <w:szCs w:val="14"/>
        </w:rPr>
        <w:fldChar w:fldCharType="separate"/>
      </w:r>
      <w:r w:rsidR="003B0E35">
        <w:rPr>
          <w:noProof/>
          <w:sz w:val="14"/>
          <w:szCs w:val="14"/>
        </w:rPr>
        <w:t>6</w:t>
      </w:r>
      <w:r w:rsidR="00BF2FBF" w:rsidRPr="00E92E25">
        <w:rPr>
          <w:sz w:val="14"/>
          <w:szCs w:val="14"/>
        </w:rPr>
        <w:fldChar w:fldCharType="end"/>
      </w:r>
      <w:r w:rsidR="00BF2FBF" w:rsidRPr="00E92E25">
        <w:rPr>
          <w:sz w:val="14"/>
          <w:szCs w:val="14"/>
        </w:rPr>
        <w:t xml:space="preserve">: Bar Graph - Percentage of Flight Delays </w:t>
      </w:r>
      <w:proofErr w:type="gramStart"/>
      <w:r w:rsidR="00BF2FBF" w:rsidRPr="00E92E25">
        <w:rPr>
          <w:sz w:val="14"/>
          <w:szCs w:val="14"/>
        </w:rPr>
        <w:t>By</w:t>
      </w:r>
      <w:proofErr w:type="gramEnd"/>
      <w:r w:rsidR="00BF2FBF" w:rsidRPr="00E92E25">
        <w:rPr>
          <w:sz w:val="14"/>
          <w:szCs w:val="14"/>
        </w:rPr>
        <w:t xml:space="preserve"> Day</w:t>
      </w:r>
      <w:bookmarkEnd w:id="17"/>
      <w:bookmarkEnd w:id="18"/>
    </w:p>
    <w:p w14:paraId="61BE14ED" w14:textId="58E02AE8" w:rsidR="009C1177" w:rsidRPr="00E92E25" w:rsidRDefault="00BF2FBF" w:rsidP="009C1177">
      <w:pPr>
        <w:pStyle w:val="Caption"/>
        <w:keepNext/>
        <w:rPr>
          <w:sz w:val="14"/>
          <w:szCs w:val="14"/>
        </w:rPr>
      </w:pPr>
      <w:bookmarkStart w:id="19" w:name="_Toc225957035"/>
      <w:bookmarkStart w:id="20" w:name="_Toc225958631"/>
      <w:r w:rsidRPr="00E92E25">
        <w:rPr>
          <w:sz w:val="14"/>
          <w:szCs w:val="14"/>
        </w:rPr>
        <w:t>Figure</w:t>
      </w:r>
      <w:r w:rsidR="009C1177" w:rsidRPr="00E92E25">
        <w:rPr>
          <w:sz w:val="14"/>
          <w:szCs w:val="14"/>
        </w:rPr>
        <w:t xml:space="preserv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7</w:t>
      </w:r>
      <w:r w:rsidRPr="00E92E25">
        <w:rPr>
          <w:sz w:val="14"/>
          <w:szCs w:val="14"/>
        </w:rPr>
        <w:fldChar w:fldCharType="end"/>
      </w:r>
      <w:r w:rsidR="009C1177" w:rsidRPr="00E92E25">
        <w:rPr>
          <w:sz w:val="14"/>
          <w:szCs w:val="14"/>
        </w:rPr>
        <w:t xml:space="preserve"> : Bar Graph - Percentage of Flight Delays by Time of Day</w:t>
      </w:r>
      <w:bookmarkEnd w:id="19"/>
      <w:bookmarkEnd w:id="20"/>
    </w:p>
    <w:p w14:paraId="369B8AEC" w14:textId="3507ADFD" w:rsidR="005779E0" w:rsidRPr="00E92E25" w:rsidRDefault="005779E0" w:rsidP="00115184">
      <w:pPr>
        <w:rPr>
          <w:sz w:val="20"/>
          <w:szCs w:val="20"/>
        </w:rPr>
      </w:pPr>
      <w:r w:rsidRPr="00E92E25">
        <w:rPr>
          <w:noProof/>
          <w:sz w:val="20"/>
          <w:szCs w:val="20"/>
        </w:rPr>
        <w:drawing>
          <wp:inline distT="0" distB="0" distL="0" distR="0" wp14:anchorId="02AA9E67" wp14:editId="5089940E">
            <wp:extent cx="2800760" cy="1775012"/>
            <wp:effectExtent l="0" t="0" r="6350" b="3175"/>
            <wp:docPr id="2048050176" name="Picture 1" descr="A graph of flight de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0176" name="Picture 1" descr="A graph of flight delay&#10;&#10;AI-generated content may be incorrect."/>
                    <pic:cNvPicPr/>
                  </pic:nvPicPr>
                  <pic:blipFill>
                    <a:blip r:embed="rId12"/>
                    <a:stretch>
                      <a:fillRect/>
                    </a:stretch>
                  </pic:blipFill>
                  <pic:spPr>
                    <a:xfrm>
                      <a:off x="0" y="0"/>
                      <a:ext cx="2883192" cy="1827254"/>
                    </a:xfrm>
                    <a:prstGeom prst="rect">
                      <a:avLst/>
                    </a:prstGeom>
                  </pic:spPr>
                </pic:pic>
              </a:graphicData>
            </a:graphic>
          </wp:inline>
        </w:drawing>
      </w:r>
    </w:p>
    <w:p w14:paraId="60109094" w14:textId="66843A9E" w:rsidR="00002649" w:rsidRPr="00E92E25" w:rsidRDefault="00002649" w:rsidP="00115184">
      <w:pPr>
        <w:rPr>
          <w:sz w:val="20"/>
          <w:szCs w:val="20"/>
        </w:rPr>
      </w:pPr>
      <w:r w:rsidRPr="00E92E25">
        <w:rPr>
          <w:sz w:val="20"/>
          <w:szCs w:val="20"/>
        </w:rPr>
        <w:t xml:space="preserve">From the 3 graphs, we can infer </w:t>
      </w:r>
      <w:proofErr w:type="gramStart"/>
      <w:r w:rsidRPr="00E92E25">
        <w:rPr>
          <w:sz w:val="20"/>
          <w:szCs w:val="20"/>
        </w:rPr>
        <w:t>that :</w:t>
      </w:r>
      <w:proofErr w:type="gramEnd"/>
    </w:p>
    <w:tbl>
      <w:tblPr>
        <w:tblStyle w:val="TableGrid"/>
        <w:tblW w:w="0" w:type="auto"/>
        <w:tblLook w:val="04A0" w:firstRow="1" w:lastRow="0" w:firstColumn="1" w:lastColumn="0" w:noHBand="0" w:noVBand="1"/>
      </w:tblPr>
      <w:tblGrid>
        <w:gridCol w:w="4675"/>
        <w:gridCol w:w="4675"/>
      </w:tblGrid>
      <w:tr w:rsidR="00D03CC7" w:rsidRPr="00E92E25" w14:paraId="2C607987" w14:textId="77777777" w:rsidTr="00D03CC7">
        <w:tc>
          <w:tcPr>
            <w:tcW w:w="4675" w:type="dxa"/>
          </w:tcPr>
          <w:p w14:paraId="29894C77" w14:textId="78F9EED9" w:rsidR="00D03CC7" w:rsidRPr="00E92E25" w:rsidRDefault="00D03CC7" w:rsidP="00D03CC7">
            <w:pPr>
              <w:jc w:val="center"/>
              <w:rPr>
                <w:sz w:val="20"/>
                <w:szCs w:val="20"/>
              </w:rPr>
            </w:pPr>
            <w:r w:rsidRPr="00E92E25">
              <w:rPr>
                <w:sz w:val="20"/>
                <w:szCs w:val="20"/>
              </w:rPr>
              <w:t xml:space="preserve">Best _ To </w:t>
            </w:r>
            <w:proofErr w:type="gramStart"/>
            <w:r w:rsidRPr="00E92E25">
              <w:rPr>
                <w:sz w:val="20"/>
                <w:szCs w:val="20"/>
              </w:rPr>
              <w:t>Fly :</w:t>
            </w:r>
            <w:proofErr w:type="gramEnd"/>
          </w:p>
        </w:tc>
        <w:tc>
          <w:tcPr>
            <w:tcW w:w="4675" w:type="dxa"/>
          </w:tcPr>
          <w:p w14:paraId="13472B9A" w14:textId="29E2B301" w:rsidR="00D03CC7" w:rsidRPr="00E92E25" w:rsidRDefault="00D03CC7" w:rsidP="00D03CC7">
            <w:pPr>
              <w:jc w:val="center"/>
              <w:rPr>
                <w:sz w:val="20"/>
                <w:szCs w:val="20"/>
              </w:rPr>
            </w:pPr>
            <w:r w:rsidRPr="00E92E25">
              <w:rPr>
                <w:sz w:val="20"/>
                <w:szCs w:val="20"/>
              </w:rPr>
              <w:t xml:space="preserve">Worst _ To </w:t>
            </w:r>
            <w:proofErr w:type="gramStart"/>
            <w:r w:rsidRPr="00E92E25">
              <w:rPr>
                <w:sz w:val="20"/>
                <w:szCs w:val="20"/>
              </w:rPr>
              <w:t>Fly :</w:t>
            </w:r>
            <w:proofErr w:type="gramEnd"/>
          </w:p>
        </w:tc>
      </w:tr>
      <w:tr w:rsidR="00D03CC7" w:rsidRPr="00E92E25" w14:paraId="481B7F6A" w14:textId="77777777" w:rsidTr="00D03CC7">
        <w:tc>
          <w:tcPr>
            <w:tcW w:w="4675" w:type="dxa"/>
          </w:tcPr>
          <w:p w14:paraId="0C230DEE" w14:textId="29F0FB49" w:rsidR="00D03CC7" w:rsidRPr="00E92E25" w:rsidRDefault="00D03CC7" w:rsidP="00D03CC7">
            <w:pPr>
              <w:jc w:val="center"/>
              <w:rPr>
                <w:sz w:val="20"/>
                <w:szCs w:val="20"/>
              </w:rPr>
            </w:pPr>
            <w:proofErr w:type="gramStart"/>
            <w:r w:rsidRPr="00E92E25">
              <w:rPr>
                <w:sz w:val="20"/>
                <w:szCs w:val="20"/>
              </w:rPr>
              <w:t xml:space="preserve">Month </w:t>
            </w:r>
            <w:r w:rsidR="00002649" w:rsidRPr="00E92E25">
              <w:rPr>
                <w:sz w:val="20"/>
                <w:szCs w:val="20"/>
              </w:rPr>
              <w:t>:</w:t>
            </w:r>
            <w:proofErr w:type="gramEnd"/>
            <w:r w:rsidRPr="00E92E25">
              <w:rPr>
                <w:sz w:val="20"/>
                <w:szCs w:val="20"/>
              </w:rPr>
              <w:t xml:space="preserve"> September</w:t>
            </w:r>
          </w:p>
        </w:tc>
        <w:tc>
          <w:tcPr>
            <w:tcW w:w="4675" w:type="dxa"/>
          </w:tcPr>
          <w:p w14:paraId="37DA2DCA" w14:textId="62BB1B7B" w:rsidR="00D03CC7" w:rsidRPr="00E92E25" w:rsidRDefault="00D03CC7" w:rsidP="00D03CC7">
            <w:pPr>
              <w:jc w:val="center"/>
              <w:rPr>
                <w:sz w:val="20"/>
                <w:szCs w:val="20"/>
              </w:rPr>
            </w:pPr>
            <w:proofErr w:type="gramStart"/>
            <w:r w:rsidRPr="00E92E25">
              <w:rPr>
                <w:sz w:val="20"/>
                <w:szCs w:val="20"/>
              </w:rPr>
              <w:t xml:space="preserve">Month </w:t>
            </w:r>
            <w:r w:rsidR="00002649" w:rsidRPr="00E92E25">
              <w:rPr>
                <w:sz w:val="20"/>
                <w:szCs w:val="20"/>
              </w:rPr>
              <w:t>:</w:t>
            </w:r>
            <w:proofErr w:type="gramEnd"/>
            <w:r w:rsidRPr="00E92E25">
              <w:rPr>
                <w:sz w:val="20"/>
                <w:szCs w:val="20"/>
              </w:rPr>
              <w:t xml:space="preserve"> December</w:t>
            </w:r>
          </w:p>
        </w:tc>
      </w:tr>
      <w:tr w:rsidR="00D03CC7" w:rsidRPr="00E92E25" w14:paraId="343C302E" w14:textId="77777777" w:rsidTr="00D03CC7">
        <w:tc>
          <w:tcPr>
            <w:tcW w:w="4675" w:type="dxa"/>
          </w:tcPr>
          <w:p w14:paraId="61F3E7F6" w14:textId="13F4D5FD" w:rsidR="00D03CC7" w:rsidRPr="00E92E25" w:rsidRDefault="00D03CC7" w:rsidP="00D03CC7">
            <w:pPr>
              <w:jc w:val="center"/>
              <w:rPr>
                <w:sz w:val="20"/>
                <w:szCs w:val="20"/>
              </w:rPr>
            </w:pPr>
            <w:r w:rsidRPr="00E92E25">
              <w:rPr>
                <w:sz w:val="20"/>
                <w:szCs w:val="20"/>
              </w:rPr>
              <w:t xml:space="preserve">Day of The </w:t>
            </w:r>
            <w:proofErr w:type="gramStart"/>
            <w:r w:rsidRPr="00E92E25">
              <w:rPr>
                <w:sz w:val="20"/>
                <w:szCs w:val="20"/>
              </w:rPr>
              <w:t xml:space="preserve">Week </w:t>
            </w:r>
            <w:r w:rsidR="00002649" w:rsidRPr="00E92E25">
              <w:rPr>
                <w:sz w:val="20"/>
                <w:szCs w:val="20"/>
              </w:rPr>
              <w:t>:</w:t>
            </w:r>
            <w:proofErr w:type="gramEnd"/>
            <w:r w:rsidRPr="00E92E25">
              <w:rPr>
                <w:sz w:val="20"/>
                <w:szCs w:val="20"/>
              </w:rPr>
              <w:t xml:space="preserve"> Saturday</w:t>
            </w:r>
          </w:p>
        </w:tc>
        <w:tc>
          <w:tcPr>
            <w:tcW w:w="4675" w:type="dxa"/>
          </w:tcPr>
          <w:p w14:paraId="6516BC21" w14:textId="6B5DAF4D" w:rsidR="00D03CC7" w:rsidRPr="00E92E25" w:rsidRDefault="00D03CC7" w:rsidP="00D03CC7">
            <w:pPr>
              <w:jc w:val="center"/>
              <w:rPr>
                <w:sz w:val="20"/>
                <w:szCs w:val="20"/>
              </w:rPr>
            </w:pPr>
            <w:r w:rsidRPr="00E92E25">
              <w:rPr>
                <w:sz w:val="20"/>
                <w:szCs w:val="20"/>
              </w:rPr>
              <w:t xml:space="preserve">Day of The </w:t>
            </w:r>
            <w:proofErr w:type="gramStart"/>
            <w:r w:rsidRPr="00E92E25">
              <w:rPr>
                <w:sz w:val="20"/>
                <w:szCs w:val="20"/>
              </w:rPr>
              <w:t xml:space="preserve">Week </w:t>
            </w:r>
            <w:r w:rsidR="00002649" w:rsidRPr="00E92E25">
              <w:rPr>
                <w:sz w:val="20"/>
                <w:szCs w:val="20"/>
              </w:rPr>
              <w:t>:</w:t>
            </w:r>
            <w:proofErr w:type="gramEnd"/>
            <w:r w:rsidRPr="00E92E25">
              <w:rPr>
                <w:sz w:val="20"/>
                <w:szCs w:val="20"/>
              </w:rPr>
              <w:t xml:space="preserve"> Friday</w:t>
            </w:r>
          </w:p>
        </w:tc>
      </w:tr>
      <w:tr w:rsidR="00D03CC7" w:rsidRPr="00E92E25" w14:paraId="119524A5" w14:textId="77777777" w:rsidTr="00D03CC7">
        <w:tc>
          <w:tcPr>
            <w:tcW w:w="4675" w:type="dxa"/>
          </w:tcPr>
          <w:p w14:paraId="041127A9" w14:textId="3FF3CB97" w:rsidR="00D03CC7" w:rsidRPr="00E92E25" w:rsidRDefault="00D03CC7" w:rsidP="00D03CC7">
            <w:pPr>
              <w:jc w:val="center"/>
              <w:rPr>
                <w:sz w:val="20"/>
                <w:szCs w:val="20"/>
              </w:rPr>
            </w:pPr>
            <w:r w:rsidRPr="00E92E25">
              <w:rPr>
                <w:sz w:val="20"/>
                <w:szCs w:val="20"/>
              </w:rPr>
              <w:t xml:space="preserve">Time of The </w:t>
            </w:r>
            <w:proofErr w:type="gramStart"/>
            <w:r w:rsidRPr="00E92E25">
              <w:rPr>
                <w:sz w:val="20"/>
                <w:szCs w:val="20"/>
              </w:rPr>
              <w:t xml:space="preserve">Day </w:t>
            </w:r>
            <w:r w:rsidR="00002649" w:rsidRPr="00E92E25">
              <w:rPr>
                <w:sz w:val="20"/>
                <w:szCs w:val="20"/>
              </w:rPr>
              <w:t>:</w:t>
            </w:r>
            <w:proofErr w:type="gramEnd"/>
            <w:r w:rsidR="00002649" w:rsidRPr="00E92E25">
              <w:rPr>
                <w:sz w:val="20"/>
                <w:szCs w:val="20"/>
              </w:rPr>
              <w:t xml:space="preserve"> </w:t>
            </w:r>
            <w:proofErr w:type="gramStart"/>
            <w:r w:rsidRPr="00E92E25">
              <w:rPr>
                <w:sz w:val="20"/>
                <w:szCs w:val="20"/>
              </w:rPr>
              <w:t>Red-eye</w:t>
            </w:r>
            <w:proofErr w:type="gramEnd"/>
          </w:p>
        </w:tc>
        <w:tc>
          <w:tcPr>
            <w:tcW w:w="4675" w:type="dxa"/>
          </w:tcPr>
          <w:p w14:paraId="212B34CB" w14:textId="1BDF9FB1" w:rsidR="00D03CC7" w:rsidRPr="00E92E25" w:rsidRDefault="00D03CC7" w:rsidP="00D03CC7">
            <w:pPr>
              <w:jc w:val="center"/>
              <w:rPr>
                <w:sz w:val="20"/>
                <w:szCs w:val="20"/>
              </w:rPr>
            </w:pPr>
            <w:r w:rsidRPr="00E92E25">
              <w:rPr>
                <w:sz w:val="20"/>
                <w:szCs w:val="20"/>
              </w:rPr>
              <w:t xml:space="preserve">Time of The </w:t>
            </w:r>
            <w:proofErr w:type="gramStart"/>
            <w:r w:rsidRPr="00E92E25">
              <w:rPr>
                <w:sz w:val="20"/>
                <w:szCs w:val="20"/>
              </w:rPr>
              <w:t xml:space="preserve">Day </w:t>
            </w:r>
            <w:r w:rsidR="00002649" w:rsidRPr="00E92E25">
              <w:rPr>
                <w:sz w:val="20"/>
                <w:szCs w:val="20"/>
              </w:rPr>
              <w:t>:</w:t>
            </w:r>
            <w:proofErr w:type="gramEnd"/>
            <w:r w:rsidRPr="00E92E25">
              <w:rPr>
                <w:sz w:val="20"/>
                <w:szCs w:val="20"/>
              </w:rPr>
              <w:t xml:space="preserve"> Night</w:t>
            </w:r>
          </w:p>
        </w:tc>
      </w:tr>
    </w:tbl>
    <w:p w14:paraId="772A6FFD" w14:textId="4AA72394" w:rsidR="00A84567" w:rsidRPr="00E92E25" w:rsidRDefault="00BF2FBF" w:rsidP="009C1177">
      <w:pPr>
        <w:pStyle w:val="Caption"/>
        <w:rPr>
          <w:sz w:val="14"/>
          <w:szCs w:val="14"/>
        </w:rPr>
      </w:pPr>
      <w:bookmarkStart w:id="21" w:name="_Toc225957036"/>
      <w:bookmarkStart w:id="22" w:name="_Toc225958632"/>
      <w:r w:rsidRPr="00E92E25">
        <w:rPr>
          <w:sz w:val="14"/>
          <w:szCs w:val="14"/>
        </w:rPr>
        <w:t>Figure</w:t>
      </w:r>
      <w:r w:rsidR="009C1177" w:rsidRPr="00E92E25">
        <w:rPr>
          <w:sz w:val="14"/>
          <w:szCs w:val="14"/>
        </w:rPr>
        <w:t xml:space="preserv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8</w:t>
      </w:r>
      <w:r w:rsidRPr="00E92E25">
        <w:rPr>
          <w:sz w:val="14"/>
          <w:szCs w:val="14"/>
        </w:rPr>
        <w:fldChar w:fldCharType="end"/>
      </w:r>
      <w:r w:rsidR="009C1177" w:rsidRPr="00E92E25">
        <w:rPr>
          <w:sz w:val="14"/>
          <w:szCs w:val="14"/>
        </w:rPr>
        <w:t xml:space="preserve"> : Summary of Findings</w:t>
      </w:r>
      <w:bookmarkEnd w:id="21"/>
      <w:bookmarkEnd w:id="22"/>
    </w:p>
    <w:p w14:paraId="267D8CAC" w14:textId="6488BD41" w:rsidR="009C1177" w:rsidRPr="00E92E25" w:rsidRDefault="00BF2FBF" w:rsidP="009C1177">
      <w:pPr>
        <w:pStyle w:val="Caption"/>
        <w:keepNext/>
        <w:rPr>
          <w:sz w:val="14"/>
          <w:szCs w:val="14"/>
        </w:rPr>
      </w:pPr>
      <w:bookmarkStart w:id="23" w:name="_Toc225957037"/>
      <w:bookmarkStart w:id="24" w:name="_Toc225958633"/>
      <w:r w:rsidRPr="00E92E25">
        <w:rPr>
          <w:sz w:val="14"/>
          <w:szCs w:val="14"/>
        </w:rPr>
        <w:t>Figure</w:t>
      </w:r>
      <w:r w:rsidR="009C1177" w:rsidRPr="00E92E25">
        <w:rPr>
          <w:sz w:val="14"/>
          <w:szCs w:val="14"/>
        </w:rPr>
        <w:t xml:space="preserv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9</w:t>
      </w:r>
      <w:r w:rsidRPr="00E92E25">
        <w:rPr>
          <w:sz w:val="14"/>
          <w:szCs w:val="14"/>
        </w:rPr>
        <w:fldChar w:fldCharType="end"/>
      </w:r>
      <w:r w:rsidR="009C1177" w:rsidRPr="00E92E25">
        <w:rPr>
          <w:sz w:val="14"/>
          <w:szCs w:val="14"/>
        </w:rPr>
        <w:t xml:space="preserve"> : Heat Map - Day of Week x Hour</w:t>
      </w:r>
      <w:bookmarkEnd w:id="23"/>
      <w:bookmarkEnd w:id="24"/>
    </w:p>
    <w:p w14:paraId="79742936" w14:textId="0742C277" w:rsidR="004F4711" w:rsidRPr="00E92E25" w:rsidRDefault="00D03CC7" w:rsidP="00115184">
      <w:pPr>
        <w:rPr>
          <w:sz w:val="20"/>
          <w:szCs w:val="20"/>
        </w:rPr>
      </w:pPr>
      <w:r w:rsidRPr="00E92E25">
        <w:rPr>
          <w:noProof/>
          <w:sz w:val="20"/>
          <w:szCs w:val="20"/>
        </w:rPr>
        <w:drawing>
          <wp:inline distT="0" distB="0" distL="0" distR="0" wp14:anchorId="608A763A" wp14:editId="360511F3">
            <wp:extent cx="3010910" cy="1913021"/>
            <wp:effectExtent l="0" t="0" r="0" b="5080"/>
            <wp:docPr id="648506515" name="Picture 1" descr="A chart of arrival de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06515" name="Picture 1" descr="A chart of arrival delay&#10;&#10;AI-generated content may be incorrect."/>
                    <pic:cNvPicPr/>
                  </pic:nvPicPr>
                  <pic:blipFill>
                    <a:blip r:embed="rId13"/>
                    <a:stretch>
                      <a:fillRect/>
                    </a:stretch>
                  </pic:blipFill>
                  <pic:spPr>
                    <a:xfrm>
                      <a:off x="0" y="0"/>
                      <a:ext cx="3123510" cy="1984563"/>
                    </a:xfrm>
                    <a:prstGeom prst="rect">
                      <a:avLst/>
                    </a:prstGeom>
                  </pic:spPr>
                </pic:pic>
              </a:graphicData>
            </a:graphic>
          </wp:inline>
        </w:drawing>
      </w:r>
    </w:p>
    <w:p w14:paraId="3F6CC390" w14:textId="19352593" w:rsidR="007977D2" w:rsidRPr="00E92E25" w:rsidRDefault="00FE0A39" w:rsidP="007977D2">
      <w:pPr>
        <w:rPr>
          <w:sz w:val="20"/>
          <w:szCs w:val="20"/>
        </w:rPr>
      </w:pPr>
      <w:r w:rsidRPr="00E92E25">
        <w:rPr>
          <w:sz w:val="20"/>
          <w:szCs w:val="20"/>
        </w:rPr>
        <w:lastRenderedPageBreak/>
        <w:t>To provide</w:t>
      </w:r>
      <w:r w:rsidR="007977D2" w:rsidRPr="00E92E25">
        <w:rPr>
          <w:sz w:val="20"/>
          <w:szCs w:val="20"/>
        </w:rPr>
        <w:t xml:space="preserve"> a more</w:t>
      </w:r>
      <w:r w:rsidRPr="00E92E25">
        <w:rPr>
          <w:sz w:val="20"/>
          <w:szCs w:val="20"/>
        </w:rPr>
        <w:t xml:space="preserve"> insight</w:t>
      </w:r>
      <w:r w:rsidR="007977D2" w:rsidRPr="00E92E25">
        <w:rPr>
          <w:sz w:val="20"/>
          <w:szCs w:val="20"/>
        </w:rPr>
        <w:t>ful optimal departure day and time</w:t>
      </w:r>
      <w:r w:rsidRPr="00E92E25">
        <w:rPr>
          <w:sz w:val="20"/>
          <w:szCs w:val="20"/>
        </w:rPr>
        <w:t xml:space="preserve"> for travelers- a heatmap was generated cross-referencing 'Scheduled Departure Hour' with 'Day of the Week'.  </w:t>
      </w:r>
    </w:p>
    <w:p w14:paraId="3BF144E5" w14:textId="273A9857" w:rsidR="00002649" w:rsidRPr="00E92E25" w:rsidRDefault="00002649" w:rsidP="00E92E25">
      <w:pPr>
        <w:pStyle w:val="Heading3"/>
        <w:rPr>
          <w:sz w:val="20"/>
          <w:szCs w:val="20"/>
        </w:rPr>
      </w:pPr>
      <w:bookmarkStart w:id="25" w:name="_Toc225958606"/>
      <w:r w:rsidRPr="00E92E25">
        <w:rPr>
          <w:sz w:val="20"/>
          <w:szCs w:val="20"/>
        </w:rPr>
        <w:t>Yearly trend (2002-2006</w:t>
      </w:r>
      <w:proofErr w:type="gramStart"/>
      <w:r w:rsidRPr="00E92E25">
        <w:rPr>
          <w:sz w:val="20"/>
          <w:szCs w:val="20"/>
        </w:rPr>
        <w:t>) :</w:t>
      </w:r>
      <w:bookmarkEnd w:id="25"/>
      <w:proofErr w:type="gramEnd"/>
    </w:p>
    <w:p w14:paraId="527AA837" w14:textId="325308D1" w:rsidR="009C1177" w:rsidRPr="00E92E25" w:rsidRDefault="00BF2FBF" w:rsidP="009C1177">
      <w:pPr>
        <w:pStyle w:val="Caption"/>
        <w:keepNext/>
        <w:jc w:val="both"/>
        <w:rPr>
          <w:sz w:val="14"/>
          <w:szCs w:val="14"/>
        </w:rPr>
      </w:pPr>
      <w:bookmarkStart w:id="26" w:name="_Toc225957038"/>
      <w:bookmarkStart w:id="27" w:name="_Toc225958634"/>
      <w:r w:rsidRPr="00E92E25">
        <w:rPr>
          <w:sz w:val="14"/>
          <w:szCs w:val="14"/>
        </w:rPr>
        <w:t>Figure</w:t>
      </w:r>
      <w:r w:rsidR="009C1177" w:rsidRPr="00E92E25">
        <w:rPr>
          <w:sz w:val="14"/>
          <w:szCs w:val="14"/>
        </w:rPr>
        <w:t xml:space="preserv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10</w:t>
      </w:r>
      <w:r w:rsidRPr="00E92E25">
        <w:rPr>
          <w:sz w:val="14"/>
          <w:szCs w:val="14"/>
        </w:rPr>
        <w:fldChar w:fldCharType="end"/>
      </w:r>
      <w:r w:rsidR="009C1177" w:rsidRPr="00E92E25">
        <w:rPr>
          <w:sz w:val="14"/>
          <w:szCs w:val="14"/>
        </w:rPr>
        <w:t xml:space="preserve"> : Line Plot - 5-Year </w:t>
      </w:r>
      <w:proofErr w:type="gramStart"/>
      <w:r w:rsidR="009C1177" w:rsidRPr="00E92E25">
        <w:rPr>
          <w:sz w:val="14"/>
          <w:szCs w:val="14"/>
        </w:rPr>
        <w:t>Trend :</w:t>
      </w:r>
      <w:proofErr w:type="gramEnd"/>
      <w:r w:rsidR="009C1177" w:rsidRPr="00E92E25">
        <w:rPr>
          <w:sz w:val="14"/>
          <w:szCs w:val="14"/>
        </w:rPr>
        <w:t xml:space="preserve"> Delay Risk by Time of Day (2002-2006)</w:t>
      </w:r>
      <w:bookmarkEnd w:id="26"/>
      <w:bookmarkEnd w:id="27"/>
    </w:p>
    <w:p w14:paraId="1210A848" w14:textId="4A6EDF1E" w:rsidR="00140033" w:rsidRPr="00E92E25" w:rsidRDefault="00140033" w:rsidP="00FE0A39">
      <w:pPr>
        <w:spacing w:line="360" w:lineRule="auto"/>
        <w:jc w:val="both"/>
        <w:rPr>
          <w:sz w:val="20"/>
          <w:szCs w:val="20"/>
        </w:rPr>
      </w:pPr>
      <w:r w:rsidRPr="00E92E25">
        <w:rPr>
          <w:noProof/>
          <w:sz w:val="20"/>
          <w:szCs w:val="20"/>
        </w:rPr>
        <w:drawing>
          <wp:inline distT="0" distB="0" distL="0" distR="0" wp14:anchorId="308377DA" wp14:editId="2A2BF4E5">
            <wp:extent cx="3056559" cy="1804737"/>
            <wp:effectExtent l="0" t="0" r="4445" b="0"/>
            <wp:docPr id="1087122437" name="Picture 1" descr="A graph showing the time of a period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22437" name="Picture 1" descr="A graph showing the time of a period of time&#10;&#10;AI-generated content may be incorrect."/>
                    <pic:cNvPicPr/>
                  </pic:nvPicPr>
                  <pic:blipFill>
                    <a:blip r:embed="rId14"/>
                    <a:stretch>
                      <a:fillRect/>
                    </a:stretch>
                  </pic:blipFill>
                  <pic:spPr>
                    <a:xfrm>
                      <a:off x="0" y="0"/>
                      <a:ext cx="3066894" cy="1810839"/>
                    </a:xfrm>
                    <a:prstGeom prst="rect">
                      <a:avLst/>
                    </a:prstGeom>
                  </pic:spPr>
                </pic:pic>
              </a:graphicData>
            </a:graphic>
          </wp:inline>
        </w:drawing>
      </w:r>
    </w:p>
    <w:p w14:paraId="6386A178" w14:textId="7D4CBCC4" w:rsidR="009C1177" w:rsidRPr="00E92E25" w:rsidRDefault="00BF2FBF" w:rsidP="009C1177">
      <w:pPr>
        <w:pStyle w:val="Caption"/>
        <w:keepNext/>
        <w:rPr>
          <w:sz w:val="14"/>
          <w:szCs w:val="14"/>
        </w:rPr>
      </w:pPr>
      <w:bookmarkStart w:id="28" w:name="_Toc225957039"/>
      <w:bookmarkStart w:id="29" w:name="_Toc225958635"/>
      <w:r w:rsidRPr="00E92E25">
        <w:rPr>
          <w:sz w:val="14"/>
          <w:szCs w:val="14"/>
        </w:rPr>
        <w:t>Figure</w:t>
      </w:r>
      <w:r w:rsidR="009C1177" w:rsidRPr="00E92E25">
        <w:rPr>
          <w:sz w:val="14"/>
          <w:szCs w:val="14"/>
        </w:rPr>
        <w:t xml:space="preserve"> </w:t>
      </w:r>
      <w:r w:rsidRPr="00E92E25">
        <w:rPr>
          <w:sz w:val="14"/>
          <w:szCs w:val="14"/>
        </w:rPr>
        <w:fldChar w:fldCharType="begin"/>
      </w:r>
      <w:r w:rsidRPr="00E92E25">
        <w:rPr>
          <w:sz w:val="14"/>
          <w:szCs w:val="14"/>
        </w:rPr>
        <w:instrText xml:space="preserve"> SEQ Figure \* ARABIC </w:instrText>
      </w:r>
      <w:r w:rsidRPr="00E92E25">
        <w:rPr>
          <w:sz w:val="14"/>
          <w:szCs w:val="14"/>
        </w:rPr>
        <w:fldChar w:fldCharType="separate"/>
      </w:r>
      <w:r w:rsidR="003B0E35">
        <w:rPr>
          <w:noProof/>
          <w:sz w:val="14"/>
          <w:szCs w:val="14"/>
        </w:rPr>
        <w:t>11</w:t>
      </w:r>
      <w:r w:rsidRPr="00E92E25">
        <w:rPr>
          <w:sz w:val="14"/>
          <w:szCs w:val="14"/>
        </w:rPr>
        <w:fldChar w:fldCharType="end"/>
      </w:r>
      <w:r w:rsidR="009C1177" w:rsidRPr="00E92E25">
        <w:rPr>
          <w:sz w:val="14"/>
          <w:szCs w:val="14"/>
        </w:rPr>
        <w:t xml:space="preserve"> : Line Plot - 5-Year </w:t>
      </w:r>
      <w:proofErr w:type="gramStart"/>
      <w:r w:rsidR="009C1177" w:rsidRPr="00E92E25">
        <w:rPr>
          <w:sz w:val="14"/>
          <w:szCs w:val="14"/>
        </w:rPr>
        <w:t>Trend :</w:t>
      </w:r>
      <w:proofErr w:type="gramEnd"/>
      <w:r w:rsidR="009C1177" w:rsidRPr="00E92E25">
        <w:rPr>
          <w:sz w:val="14"/>
          <w:szCs w:val="14"/>
        </w:rPr>
        <w:t xml:space="preserve"> Delay Risk by Day of the Week</w:t>
      </w:r>
      <w:bookmarkEnd w:id="28"/>
      <w:bookmarkEnd w:id="29"/>
    </w:p>
    <w:p w14:paraId="45878CF3" w14:textId="77777777" w:rsidR="00804CD6" w:rsidRPr="00E92E25" w:rsidRDefault="00CA7E36">
      <w:pPr>
        <w:rPr>
          <w:sz w:val="20"/>
          <w:szCs w:val="20"/>
        </w:rPr>
      </w:pPr>
      <w:r w:rsidRPr="00E92E25">
        <w:rPr>
          <w:noProof/>
          <w:sz w:val="20"/>
          <w:szCs w:val="20"/>
        </w:rPr>
        <w:drawing>
          <wp:inline distT="0" distB="0" distL="0" distR="0" wp14:anchorId="54FB71B5" wp14:editId="4C8F7A24">
            <wp:extent cx="3136512" cy="1828800"/>
            <wp:effectExtent l="0" t="0" r="635" b="0"/>
            <wp:docPr id="1407570525" name="Picture 1" descr="A graph showing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0525" name="Picture 1" descr="A graph showing the number of years&#10;&#10;AI-generated content may be incorrect."/>
                    <pic:cNvPicPr/>
                  </pic:nvPicPr>
                  <pic:blipFill>
                    <a:blip r:embed="rId15"/>
                    <a:stretch>
                      <a:fillRect/>
                    </a:stretch>
                  </pic:blipFill>
                  <pic:spPr>
                    <a:xfrm>
                      <a:off x="0" y="0"/>
                      <a:ext cx="3210040" cy="1871672"/>
                    </a:xfrm>
                    <a:prstGeom prst="rect">
                      <a:avLst/>
                    </a:prstGeom>
                  </pic:spPr>
                </pic:pic>
              </a:graphicData>
            </a:graphic>
          </wp:inline>
        </w:drawing>
      </w:r>
    </w:p>
    <w:p w14:paraId="7A23CEA1" w14:textId="77777777" w:rsidR="00002649" w:rsidRPr="00E92E25" w:rsidRDefault="00804CD6" w:rsidP="00115184">
      <w:pPr>
        <w:rPr>
          <w:sz w:val="20"/>
          <w:szCs w:val="20"/>
        </w:rPr>
      </w:pPr>
      <w:r w:rsidRPr="00E92E25">
        <w:rPr>
          <w:sz w:val="20"/>
          <w:szCs w:val="20"/>
        </w:rPr>
        <w:t xml:space="preserve">The 5-year trend </w:t>
      </w:r>
      <w:r w:rsidR="00002649" w:rsidRPr="00E92E25">
        <w:rPr>
          <w:sz w:val="20"/>
          <w:szCs w:val="20"/>
        </w:rPr>
        <w:t xml:space="preserve">proves </w:t>
      </w:r>
      <w:r w:rsidRPr="00E92E25">
        <w:rPr>
          <w:sz w:val="20"/>
          <w:szCs w:val="20"/>
        </w:rPr>
        <w:t xml:space="preserve">that </w:t>
      </w:r>
      <w:r w:rsidR="00985742" w:rsidRPr="00E92E25">
        <w:rPr>
          <w:sz w:val="20"/>
          <w:szCs w:val="20"/>
        </w:rPr>
        <w:t xml:space="preserve">our data is consistent yearly. </w:t>
      </w:r>
    </w:p>
    <w:p w14:paraId="32EB1052" w14:textId="7EDDDAC0" w:rsidR="003B0E35" w:rsidRDefault="00985742" w:rsidP="00BF2FBF">
      <w:pPr>
        <w:rPr>
          <w:sz w:val="20"/>
          <w:szCs w:val="20"/>
        </w:rPr>
      </w:pPr>
      <w:r w:rsidRPr="00E92E25">
        <w:rPr>
          <w:sz w:val="20"/>
          <w:szCs w:val="20"/>
        </w:rPr>
        <w:t>To minimize the risk of delays, consumers should book red-eye flights and on Saturday</w:t>
      </w:r>
    </w:p>
    <w:p w14:paraId="2BC553D7" w14:textId="017F9626" w:rsidR="004F4711" w:rsidRPr="003B0E35" w:rsidRDefault="004F4711" w:rsidP="003B0E35">
      <w:pPr>
        <w:pStyle w:val="Heading2"/>
        <w:rPr>
          <w:sz w:val="21"/>
          <w:szCs w:val="21"/>
        </w:rPr>
      </w:pPr>
      <w:bookmarkStart w:id="30" w:name="_Toc225958607"/>
      <w:r w:rsidRPr="003B0E35">
        <w:rPr>
          <w:sz w:val="21"/>
          <w:szCs w:val="21"/>
        </w:rPr>
        <w:t>Part 2b</w:t>
      </w:r>
      <w:r w:rsidR="00002649" w:rsidRPr="003B0E35">
        <w:rPr>
          <w:sz w:val="21"/>
          <w:szCs w:val="21"/>
        </w:rPr>
        <w:t xml:space="preserve"> - Evaluate whether older planes suffer more delays on a year-to-year basis.</w:t>
      </w:r>
      <w:bookmarkEnd w:id="30"/>
    </w:p>
    <w:p w14:paraId="43C797D7" w14:textId="464D92E2" w:rsidR="0089099F" w:rsidRPr="003B0E35" w:rsidRDefault="00CC7EEB" w:rsidP="003B0E35">
      <w:pPr>
        <w:pStyle w:val="Heading3"/>
        <w:rPr>
          <w:sz w:val="20"/>
          <w:szCs w:val="20"/>
        </w:rPr>
      </w:pPr>
      <w:bookmarkStart w:id="31" w:name="_Toc225958608"/>
      <w:r w:rsidRPr="003B0E35">
        <w:rPr>
          <w:sz w:val="20"/>
          <w:szCs w:val="20"/>
        </w:rPr>
        <w:t>Assessment of Plane Data</w:t>
      </w:r>
      <w:bookmarkEnd w:id="31"/>
    </w:p>
    <w:p w14:paraId="6059BA90" w14:textId="6CAE60D5" w:rsidR="007977D2" w:rsidRPr="00E92E25" w:rsidRDefault="0089099F" w:rsidP="00002649">
      <w:pPr>
        <w:pStyle w:val="p1"/>
        <w:rPr>
          <w:rFonts w:asciiTheme="minorHAnsi" w:hAnsiTheme="minorHAnsi"/>
          <w:sz w:val="20"/>
          <w:szCs w:val="20"/>
        </w:rPr>
      </w:pPr>
      <w:r w:rsidRPr="00E92E25">
        <w:rPr>
          <w:rFonts w:asciiTheme="minorHAnsi" w:hAnsiTheme="minorHAnsi"/>
          <w:sz w:val="20"/>
          <w:szCs w:val="20"/>
        </w:rPr>
        <w:t>To evaluate the impact of aircraft age on performance, the primary flight dataset was cross-referenced with a secondary database containing aircraft manufacturing details.</w:t>
      </w:r>
    </w:p>
    <w:p w14:paraId="551D5BF3" w14:textId="77777777" w:rsidR="0089099F" w:rsidRPr="00E92E25" w:rsidRDefault="0089099F" w:rsidP="00002649">
      <w:pPr>
        <w:pStyle w:val="p1"/>
        <w:rPr>
          <w:rFonts w:asciiTheme="minorHAnsi" w:hAnsiTheme="minorHAnsi"/>
          <w:sz w:val="20"/>
          <w:szCs w:val="20"/>
        </w:rPr>
      </w:pPr>
    </w:p>
    <w:p w14:paraId="68572B42" w14:textId="49A57A46" w:rsidR="007977D2" w:rsidRPr="00E92E25" w:rsidRDefault="007977D2" w:rsidP="0089099F">
      <w:pPr>
        <w:pStyle w:val="p1"/>
        <w:numPr>
          <w:ilvl w:val="0"/>
          <w:numId w:val="11"/>
        </w:numPr>
        <w:rPr>
          <w:rFonts w:asciiTheme="minorHAnsi" w:hAnsiTheme="minorHAnsi"/>
          <w:sz w:val="20"/>
          <w:szCs w:val="20"/>
        </w:rPr>
      </w:pPr>
      <w:r w:rsidRPr="00E92E25">
        <w:rPr>
          <w:rFonts w:asciiTheme="minorHAnsi" w:hAnsiTheme="minorHAnsi"/>
          <w:sz w:val="20"/>
          <w:szCs w:val="20"/>
        </w:rPr>
        <w:t>Data Integration: The two datasets were merged using the aircraft's unique 'Tail Number' as the primary key.</w:t>
      </w:r>
    </w:p>
    <w:p w14:paraId="1C172EED" w14:textId="1ACCB001" w:rsidR="007977D2" w:rsidRPr="00E92E25" w:rsidRDefault="007977D2" w:rsidP="0089099F">
      <w:pPr>
        <w:pStyle w:val="NormalWeb"/>
        <w:numPr>
          <w:ilvl w:val="0"/>
          <w:numId w:val="11"/>
        </w:numPr>
        <w:spacing w:before="0" w:beforeAutospacing="0" w:after="0" w:afterAutospacing="0"/>
        <w:rPr>
          <w:rFonts w:asciiTheme="minorHAnsi" w:hAnsiTheme="minorHAnsi"/>
          <w:sz w:val="20"/>
          <w:szCs w:val="20"/>
        </w:rPr>
      </w:pPr>
      <w:r w:rsidRPr="00E92E25">
        <w:rPr>
          <w:rFonts w:asciiTheme="minorHAnsi" w:hAnsiTheme="minorHAnsi"/>
          <w:sz w:val="20"/>
          <w:szCs w:val="20"/>
        </w:rPr>
        <w:t xml:space="preserve">Data </w:t>
      </w:r>
      <w:proofErr w:type="gramStart"/>
      <w:r w:rsidRPr="00E92E25">
        <w:rPr>
          <w:rFonts w:asciiTheme="minorHAnsi" w:hAnsiTheme="minorHAnsi"/>
          <w:sz w:val="20"/>
          <w:szCs w:val="20"/>
        </w:rPr>
        <w:t>Cleaning :</w:t>
      </w:r>
      <w:proofErr w:type="gramEnd"/>
      <w:r w:rsidRPr="00E92E25">
        <w:rPr>
          <w:rFonts w:asciiTheme="minorHAnsi" w:hAnsiTheme="minorHAnsi"/>
          <w:sz w:val="20"/>
          <w:szCs w:val="20"/>
        </w:rPr>
        <w:t xml:space="preserve"> Invalid records (e.g. missing manufacturing years or negative plane ages) were filtered out. The data was then aggregated to find the mean arrival delay for each specific age group before applying a linear regression model to identify overall trends.</w:t>
      </w:r>
    </w:p>
    <w:p w14:paraId="7CBD329A" w14:textId="20AFE58B" w:rsidR="007977D2" w:rsidRPr="00E92E25" w:rsidRDefault="007977D2" w:rsidP="00002649">
      <w:pPr>
        <w:pStyle w:val="NormalWeb"/>
        <w:numPr>
          <w:ilvl w:val="0"/>
          <w:numId w:val="11"/>
        </w:numPr>
        <w:spacing w:before="0" w:beforeAutospacing="0" w:after="0" w:afterAutospacing="0" w:line="276" w:lineRule="auto"/>
        <w:rPr>
          <w:rFonts w:asciiTheme="minorHAnsi" w:hAnsiTheme="minorHAnsi"/>
          <w:sz w:val="20"/>
          <w:szCs w:val="20"/>
        </w:rPr>
      </w:pPr>
      <w:r w:rsidRPr="00E92E25">
        <w:rPr>
          <w:rFonts w:asciiTheme="minorHAnsi" w:hAnsiTheme="minorHAnsi"/>
          <w:sz w:val="20"/>
          <w:szCs w:val="20"/>
        </w:rPr>
        <w:t>Feature Engineering: A new 'Plane Age' variable was calculated by subtracting the aircraft's manufacturing year from the year of the flight.</w:t>
      </w:r>
    </w:p>
    <w:p w14:paraId="28953738" w14:textId="4214D511" w:rsidR="007977D2" w:rsidRPr="003B0E35" w:rsidRDefault="007977D2" w:rsidP="003B0E35">
      <w:pPr>
        <w:pStyle w:val="Heading3"/>
        <w:rPr>
          <w:sz w:val="20"/>
          <w:szCs w:val="20"/>
        </w:rPr>
      </w:pPr>
      <w:bookmarkStart w:id="32" w:name="_Toc225958609"/>
      <w:proofErr w:type="gramStart"/>
      <w:r w:rsidRPr="003B0E35">
        <w:rPr>
          <w:sz w:val="20"/>
          <w:szCs w:val="20"/>
        </w:rPr>
        <w:lastRenderedPageBreak/>
        <w:t>Overview :</w:t>
      </w:r>
      <w:bookmarkEnd w:id="32"/>
      <w:proofErr w:type="gramEnd"/>
      <w:r w:rsidRPr="003B0E35">
        <w:rPr>
          <w:sz w:val="20"/>
          <w:szCs w:val="20"/>
        </w:rPr>
        <w:t xml:space="preserve"> </w:t>
      </w:r>
    </w:p>
    <w:p w14:paraId="3DD6584F" w14:textId="3B259124" w:rsidR="009C1177" w:rsidRPr="003B0E35" w:rsidRDefault="00BF2FBF" w:rsidP="009C1177">
      <w:pPr>
        <w:pStyle w:val="Caption"/>
        <w:keepNext/>
        <w:rPr>
          <w:sz w:val="14"/>
          <w:szCs w:val="14"/>
        </w:rPr>
      </w:pPr>
      <w:bookmarkStart w:id="33" w:name="_Toc225957040"/>
      <w:bookmarkStart w:id="34" w:name="_Toc225958636"/>
      <w:r w:rsidRPr="003B0E35">
        <w:rPr>
          <w:sz w:val="14"/>
          <w:szCs w:val="14"/>
        </w:rPr>
        <w:t>Figure</w:t>
      </w:r>
      <w:r w:rsidR="009C1177" w:rsidRPr="003B0E35">
        <w:rPr>
          <w:sz w:val="14"/>
          <w:szCs w:val="14"/>
        </w:rPr>
        <w:t xml:space="preserve"> </w:t>
      </w:r>
      <w:r w:rsidRPr="003B0E35">
        <w:rPr>
          <w:sz w:val="14"/>
          <w:szCs w:val="14"/>
        </w:rPr>
        <w:fldChar w:fldCharType="begin"/>
      </w:r>
      <w:r w:rsidRPr="003B0E35">
        <w:rPr>
          <w:sz w:val="14"/>
          <w:szCs w:val="14"/>
        </w:rPr>
        <w:instrText xml:space="preserve"> SEQ Figure \* ARABIC </w:instrText>
      </w:r>
      <w:r w:rsidRPr="003B0E35">
        <w:rPr>
          <w:sz w:val="14"/>
          <w:szCs w:val="14"/>
        </w:rPr>
        <w:fldChar w:fldCharType="separate"/>
      </w:r>
      <w:r w:rsidR="003B0E35">
        <w:rPr>
          <w:noProof/>
          <w:sz w:val="14"/>
          <w:szCs w:val="14"/>
        </w:rPr>
        <w:t>12</w:t>
      </w:r>
      <w:r w:rsidRPr="003B0E35">
        <w:rPr>
          <w:sz w:val="14"/>
          <w:szCs w:val="14"/>
        </w:rPr>
        <w:fldChar w:fldCharType="end"/>
      </w:r>
      <w:r w:rsidR="009C1177" w:rsidRPr="003B0E35">
        <w:rPr>
          <w:sz w:val="14"/>
          <w:szCs w:val="14"/>
        </w:rPr>
        <w:t>: Scatter Plot - Does Plane Age Affect Average Flight Delay?</w:t>
      </w:r>
      <w:bookmarkEnd w:id="33"/>
      <w:bookmarkEnd w:id="34"/>
    </w:p>
    <w:p w14:paraId="61B3C2A1" w14:textId="64C57F8C" w:rsidR="004F4711" w:rsidRPr="00E92E25" w:rsidRDefault="00A743F8" w:rsidP="00115184">
      <w:pPr>
        <w:rPr>
          <w:sz w:val="20"/>
          <w:szCs w:val="20"/>
        </w:rPr>
      </w:pPr>
      <w:r w:rsidRPr="00E92E25">
        <w:rPr>
          <w:noProof/>
          <w:sz w:val="20"/>
          <w:szCs w:val="20"/>
        </w:rPr>
        <w:drawing>
          <wp:inline distT="0" distB="0" distL="0" distR="0" wp14:anchorId="07BB0783" wp14:editId="7085857D">
            <wp:extent cx="3947051" cy="2507810"/>
            <wp:effectExtent l="0" t="0" r="3175" b="0"/>
            <wp:docPr id="178401620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6200" name="Picture 1" descr="A graph with a red line&#10;&#10;AI-generated content may be incorrect."/>
                    <pic:cNvPicPr/>
                  </pic:nvPicPr>
                  <pic:blipFill>
                    <a:blip r:embed="rId16"/>
                    <a:stretch>
                      <a:fillRect/>
                    </a:stretch>
                  </pic:blipFill>
                  <pic:spPr>
                    <a:xfrm>
                      <a:off x="0" y="0"/>
                      <a:ext cx="3977318" cy="2527041"/>
                    </a:xfrm>
                    <a:prstGeom prst="rect">
                      <a:avLst/>
                    </a:prstGeom>
                  </pic:spPr>
                </pic:pic>
              </a:graphicData>
            </a:graphic>
          </wp:inline>
        </w:drawing>
      </w:r>
    </w:p>
    <w:p w14:paraId="6D0A01CA" w14:textId="35EBD0F5" w:rsidR="00550116" w:rsidRPr="00E92E25" w:rsidRDefault="00E92E25" w:rsidP="00115184">
      <w:pPr>
        <w:rPr>
          <w:sz w:val="20"/>
          <w:szCs w:val="20"/>
        </w:rPr>
      </w:pPr>
      <w:r w:rsidRPr="00E92E25">
        <w:rPr>
          <w:sz w:val="20"/>
          <w:szCs w:val="20"/>
        </w:rPr>
        <w:t xml:space="preserve">The analysis reveals that the assumption regarding older aircraft suffering more delays is fundamentally incorrect. </w:t>
      </w:r>
      <w:r w:rsidR="00985742" w:rsidRPr="00E92E25">
        <w:rPr>
          <w:sz w:val="20"/>
          <w:szCs w:val="20"/>
        </w:rPr>
        <w:t xml:space="preserve">Linear regression indicates slightly negative correlation across 2002-2006. Older planes do not experience higher average delays. </w:t>
      </w:r>
    </w:p>
    <w:p w14:paraId="7B15733D" w14:textId="63C97CAE" w:rsidR="00002649" w:rsidRPr="00E92E25" w:rsidRDefault="00002649" w:rsidP="00115184">
      <w:pPr>
        <w:rPr>
          <w:sz w:val="20"/>
          <w:szCs w:val="20"/>
        </w:rPr>
      </w:pPr>
      <w:r w:rsidRPr="00E92E25">
        <w:rPr>
          <w:sz w:val="20"/>
          <w:szCs w:val="20"/>
        </w:rPr>
        <w:t xml:space="preserve">A comprehensive yearly analysis shows that older aircraft do not suffer more delays </w:t>
      </w:r>
    </w:p>
    <w:p w14:paraId="392911AE" w14:textId="0CC7802C" w:rsidR="009C1177" w:rsidRPr="003B0E35" w:rsidRDefault="00BF2FBF" w:rsidP="009C1177">
      <w:pPr>
        <w:pStyle w:val="Caption"/>
        <w:keepNext/>
        <w:rPr>
          <w:sz w:val="14"/>
          <w:szCs w:val="14"/>
        </w:rPr>
      </w:pPr>
      <w:bookmarkStart w:id="35" w:name="_Toc225957041"/>
      <w:bookmarkStart w:id="36" w:name="_Toc225958637"/>
      <w:r w:rsidRPr="003B0E35">
        <w:rPr>
          <w:sz w:val="14"/>
          <w:szCs w:val="14"/>
        </w:rPr>
        <w:t>Figure</w:t>
      </w:r>
      <w:r w:rsidR="009C1177" w:rsidRPr="003B0E35">
        <w:rPr>
          <w:sz w:val="14"/>
          <w:szCs w:val="14"/>
        </w:rPr>
        <w:t xml:space="preserve"> </w:t>
      </w:r>
      <w:r w:rsidRPr="003B0E35">
        <w:rPr>
          <w:sz w:val="14"/>
          <w:szCs w:val="14"/>
        </w:rPr>
        <w:fldChar w:fldCharType="begin"/>
      </w:r>
      <w:r w:rsidRPr="003B0E35">
        <w:rPr>
          <w:sz w:val="14"/>
          <w:szCs w:val="14"/>
        </w:rPr>
        <w:instrText xml:space="preserve"> SEQ Figure \* ARABIC </w:instrText>
      </w:r>
      <w:r w:rsidRPr="003B0E35">
        <w:rPr>
          <w:sz w:val="14"/>
          <w:szCs w:val="14"/>
        </w:rPr>
        <w:fldChar w:fldCharType="separate"/>
      </w:r>
      <w:r w:rsidR="003B0E35">
        <w:rPr>
          <w:noProof/>
          <w:sz w:val="14"/>
          <w:szCs w:val="14"/>
        </w:rPr>
        <w:t>13</w:t>
      </w:r>
      <w:r w:rsidRPr="003B0E35">
        <w:rPr>
          <w:sz w:val="14"/>
          <w:szCs w:val="14"/>
        </w:rPr>
        <w:fldChar w:fldCharType="end"/>
      </w:r>
      <w:r w:rsidR="009C1177" w:rsidRPr="003B0E35">
        <w:rPr>
          <w:sz w:val="14"/>
          <w:szCs w:val="14"/>
        </w:rPr>
        <w:t>: Scatter Plot - Does Plane Age Affect Average Flight Delay (Yearly)?</w:t>
      </w:r>
      <w:bookmarkEnd w:id="35"/>
      <w:bookmarkEnd w:id="36"/>
    </w:p>
    <w:p w14:paraId="7B76B3FB" w14:textId="742BBFCD" w:rsidR="00C363ED" w:rsidRPr="00E92E25" w:rsidRDefault="00550116">
      <w:pPr>
        <w:rPr>
          <w:sz w:val="20"/>
          <w:szCs w:val="20"/>
        </w:rPr>
      </w:pPr>
      <w:r w:rsidRPr="00E92E25">
        <w:rPr>
          <w:noProof/>
          <w:sz w:val="20"/>
          <w:szCs w:val="20"/>
        </w:rPr>
        <w:drawing>
          <wp:inline distT="0" distB="0" distL="0" distR="0" wp14:anchorId="7A8FCD43" wp14:editId="49E4B057">
            <wp:extent cx="4448364" cy="2826327"/>
            <wp:effectExtent l="0" t="0" r="0" b="6350"/>
            <wp:docPr id="1929620914" name="Picture 1" descr="A graph showing the age of flight de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20914" name="Picture 1" descr="A graph showing the age of flight delay&#10;&#10;AI-generated content may be incorrect."/>
                    <pic:cNvPicPr/>
                  </pic:nvPicPr>
                  <pic:blipFill>
                    <a:blip r:embed="rId17"/>
                    <a:stretch>
                      <a:fillRect/>
                    </a:stretch>
                  </pic:blipFill>
                  <pic:spPr>
                    <a:xfrm>
                      <a:off x="0" y="0"/>
                      <a:ext cx="4466403" cy="2837788"/>
                    </a:xfrm>
                    <a:prstGeom prst="rect">
                      <a:avLst/>
                    </a:prstGeom>
                  </pic:spPr>
                </pic:pic>
              </a:graphicData>
            </a:graphic>
          </wp:inline>
        </w:drawing>
      </w:r>
    </w:p>
    <w:p w14:paraId="2BB995B0" w14:textId="6CC614AF" w:rsidR="00CC7EEB" w:rsidRPr="003B0E35" w:rsidRDefault="0089099F" w:rsidP="003B0E35">
      <w:pPr>
        <w:pStyle w:val="Heading2"/>
        <w:rPr>
          <w:sz w:val="21"/>
          <w:szCs w:val="21"/>
        </w:rPr>
      </w:pPr>
      <w:bookmarkStart w:id="37" w:name="_Toc225958610"/>
      <w:r w:rsidRPr="003B0E35">
        <w:rPr>
          <w:sz w:val="21"/>
          <w:szCs w:val="21"/>
        </w:rPr>
        <w:lastRenderedPageBreak/>
        <w:t xml:space="preserve">Part </w:t>
      </w:r>
      <w:r w:rsidR="00C363ED" w:rsidRPr="003B0E35">
        <w:rPr>
          <w:sz w:val="21"/>
          <w:szCs w:val="21"/>
        </w:rPr>
        <w:t xml:space="preserve">2c </w:t>
      </w:r>
      <w:r w:rsidRPr="003B0E35">
        <w:rPr>
          <w:sz w:val="21"/>
          <w:szCs w:val="21"/>
        </w:rPr>
        <w:t xml:space="preserve">- </w:t>
      </w:r>
      <w:r w:rsidR="00CC7EEB" w:rsidRPr="003B0E35">
        <w:rPr>
          <w:sz w:val="21"/>
          <w:szCs w:val="21"/>
        </w:rPr>
        <w:t>L</w:t>
      </w:r>
      <w:r w:rsidRPr="003B0E35">
        <w:rPr>
          <w:sz w:val="21"/>
          <w:szCs w:val="21"/>
        </w:rPr>
        <w:t xml:space="preserve">ogistic </w:t>
      </w:r>
      <w:r w:rsidR="00CC7EEB" w:rsidRPr="003B0E35">
        <w:rPr>
          <w:sz w:val="21"/>
          <w:szCs w:val="21"/>
        </w:rPr>
        <w:t>R</w:t>
      </w:r>
      <w:r w:rsidRPr="003B0E35">
        <w:rPr>
          <w:sz w:val="21"/>
          <w:szCs w:val="21"/>
        </w:rPr>
        <w:t xml:space="preserve">egression </w:t>
      </w:r>
      <w:r w:rsidR="00CC7EEB" w:rsidRPr="003B0E35">
        <w:rPr>
          <w:sz w:val="21"/>
          <w:szCs w:val="21"/>
        </w:rPr>
        <w:t>Using Machine Learning</w:t>
      </w:r>
      <w:bookmarkEnd w:id="37"/>
      <w:r w:rsidR="00CC7EEB" w:rsidRPr="003B0E35">
        <w:rPr>
          <w:sz w:val="21"/>
          <w:szCs w:val="21"/>
        </w:rPr>
        <w:t xml:space="preserve"> </w:t>
      </w:r>
    </w:p>
    <w:p w14:paraId="00B5F06C" w14:textId="736096E5" w:rsidR="00CC7EEB" w:rsidRPr="003B0E35" w:rsidRDefault="00AD6B3B" w:rsidP="003B0E35">
      <w:pPr>
        <w:pStyle w:val="Heading3"/>
        <w:rPr>
          <w:sz w:val="20"/>
          <w:szCs w:val="20"/>
        </w:rPr>
      </w:pPr>
      <w:bookmarkStart w:id="38" w:name="_Toc225958611"/>
      <w:r w:rsidRPr="003B0E35">
        <w:rPr>
          <w:sz w:val="20"/>
          <w:szCs w:val="20"/>
        </w:rPr>
        <w:t>Synopsis</w:t>
      </w:r>
      <w:bookmarkEnd w:id="38"/>
    </w:p>
    <w:p w14:paraId="012A6022" w14:textId="0496AA48" w:rsidR="007016B8" w:rsidRPr="00E92E25" w:rsidRDefault="009B2E02" w:rsidP="00115184">
      <w:pPr>
        <w:rPr>
          <w:sz w:val="20"/>
          <w:szCs w:val="20"/>
        </w:rPr>
      </w:pPr>
      <w:r w:rsidRPr="00E92E25">
        <w:rPr>
          <w:sz w:val="20"/>
          <w:szCs w:val="20"/>
        </w:rPr>
        <w:t>To predict the probability of a flight being diverted- mlr3 (machine learning pipeline) was constructed in R. The dataset contains millions of records, t</w:t>
      </w:r>
      <w:r w:rsidR="006A5A70" w:rsidRPr="00E92E25">
        <w:rPr>
          <w:sz w:val="20"/>
          <w:szCs w:val="20"/>
        </w:rPr>
        <w:t xml:space="preserve">o prevent </w:t>
      </w:r>
      <w:r w:rsidR="007016B8" w:rsidRPr="00E92E25">
        <w:rPr>
          <w:sz w:val="20"/>
          <w:szCs w:val="20"/>
        </w:rPr>
        <w:t>my laptop from crashing</w:t>
      </w:r>
      <w:r w:rsidRPr="00E92E25">
        <w:rPr>
          <w:sz w:val="20"/>
          <w:szCs w:val="20"/>
        </w:rPr>
        <w:t>-</w:t>
      </w:r>
      <w:r w:rsidR="006A5A70" w:rsidRPr="00E92E25">
        <w:rPr>
          <w:sz w:val="20"/>
          <w:szCs w:val="20"/>
        </w:rPr>
        <w:t xml:space="preserve"> a random sample of 100,000 flights was extracted per year</w:t>
      </w:r>
      <w:r w:rsidRPr="00E92E25">
        <w:rPr>
          <w:sz w:val="20"/>
          <w:szCs w:val="20"/>
        </w:rPr>
        <w:t xml:space="preserve"> (2002-2006).</w:t>
      </w:r>
      <w:r w:rsidR="006A5A70" w:rsidRPr="00E92E25">
        <w:rPr>
          <w:sz w:val="20"/>
          <w:szCs w:val="20"/>
        </w:rPr>
        <w:t xml:space="preserve"> </w:t>
      </w:r>
    </w:p>
    <w:p w14:paraId="2A189144" w14:textId="11DA73C0" w:rsidR="009B2E02" w:rsidRPr="00E92E25" w:rsidRDefault="006A5A70" w:rsidP="00115184">
      <w:pPr>
        <w:rPr>
          <w:sz w:val="20"/>
          <w:szCs w:val="20"/>
        </w:rPr>
      </w:pPr>
      <w:r w:rsidRPr="00E92E25">
        <w:rPr>
          <w:sz w:val="20"/>
          <w:szCs w:val="20"/>
        </w:rPr>
        <w:t xml:space="preserve">Statistically, achieving a 95% confidence level </w:t>
      </w:r>
      <w:r w:rsidR="007016B8" w:rsidRPr="00E92E25">
        <w:rPr>
          <w:sz w:val="20"/>
          <w:szCs w:val="20"/>
        </w:rPr>
        <w:t xml:space="preserve">(the standard default in most scientific research) </w:t>
      </w:r>
      <w:r w:rsidRPr="00E92E25">
        <w:rPr>
          <w:sz w:val="20"/>
          <w:szCs w:val="20"/>
        </w:rPr>
        <w:t>with a strict 1% margin of error requires a sample size of approximately 9,600. Therefore, our sample of 100,000 far exceeds the required threshold, ensuring the model's coefficients are highly representative of the full 6-million flig</w:t>
      </w:r>
      <w:r w:rsidR="009B2E02" w:rsidRPr="00E92E25">
        <w:rPr>
          <w:sz w:val="20"/>
          <w:szCs w:val="20"/>
        </w:rPr>
        <w:t xml:space="preserve">ht </w:t>
      </w:r>
      <w:r w:rsidRPr="00E92E25">
        <w:rPr>
          <w:sz w:val="20"/>
          <w:szCs w:val="20"/>
        </w:rPr>
        <w:t>dataset</w:t>
      </w:r>
      <w:r w:rsidR="007016B8" w:rsidRPr="00E92E25">
        <w:rPr>
          <w:sz w:val="20"/>
          <w:szCs w:val="20"/>
        </w:rPr>
        <w:t xml:space="preserve">. </w:t>
      </w:r>
    </w:p>
    <w:p w14:paraId="63034185" w14:textId="6EC8E945" w:rsidR="005D6C99" w:rsidRPr="00E92E25" w:rsidRDefault="005D6C99" w:rsidP="00115184">
      <w:pPr>
        <w:rPr>
          <w:sz w:val="20"/>
          <w:szCs w:val="20"/>
        </w:rPr>
      </w:pPr>
      <w:r w:rsidRPr="00E92E25">
        <w:rPr>
          <w:sz w:val="20"/>
          <w:szCs w:val="20"/>
        </w:rPr>
        <w:t>A logistic regression learner was utilized to predict diversion probabilities, calculating the log-odds coefficients using core flight metrics - scheduled times, distance, and coordinates and categorical variables (airlines and days of the week).</w:t>
      </w:r>
    </w:p>
    <w:p w14:paraId="3DF6E1DC" w14:textId="695BFEC3" w:rsidR="005D6C99" w:rsidRPr="00E92E25" w:rsidRDefault="005D6C99" w:rsidP="00115184">
      <w:pPr>
        <w:rPr>
          <w:sz w:val="20"/>
          <w:szCs w:val="20"/>
        </w:rPr>
      </w:pPr>
      <w:r w:rsidRPr="00E92E25">
        <w:rPr>
          <w:sz w:val="20"/>
          <w:szCs w:val="20"/>
        </w:rPr>
        <w:t>The data was separated into 80% train set, 20% test set.</w:t>
      </w:r>
    </w:p>
    <w:p w14:paraId="533D9027" w14:textId="7BCFF797" w:rsidR="00CC7EEB" w:rsidRPr="00E92E25" w:rsidRDefault="005D6C99" w:rsidP="00115184">
      <w:pPr>
        <w:rPr>
          <w:sz w:val="20"/>
          <w:szCs w:val="20"/>
        </w:rPr>
      </w:pPr>
      <w:r w:rsidRPr="00E92E25">
        <w:rPr>
          <w:sz w:val="20"/>
          <w:szCs w:val="20"/>
        </w:rPr>
        <w:t>To interpret the model's findings, the coefficients were extracted and visualized. Due to the high dimensionality created by categorical dummy variables (such as individual airline performance), two visual models were generated: a comprehensive facet grid containing all variables, and a refined summary chart isolating the core, actionable flight metrics to track their impact evolution over the five-year timeframe.</w:t>
      </w:r>
    </w:p>
    <w:p w14:paraId="011A1EC8" w14:textId="77777777" w:rsidR="00CC7EEB" w:rsidRPr="00E92E25" w:rsidRDefault="00AE2A9A" w:rsidP="00CC7EEB">
      <w:pPr>
        <w:keepNext/>
        <w:rPr>
          <w:sz w:val="20"/>
          <w:szCs w:val="20"/>
        </w:rPr>
      </w:pPr>
      <w:r w:rsidRPr="00E92E25">
        <w:rPr>
          <w:noProof/>
          <w:sz w:val="20"/>
          <w:szCs w:val="20"/>
        </w:rPr>
        <w:drawing>
          <wp:inline distT="0" distB="0" distL="0" distR="0" wp14:anchorId="45D8F27E" wp14:editId="4DA1C02B">
            <wp:extent cx="2147969" cy="960582"/>
            <wp:effectExtent l="0" t="0" r="0" b="5080"/>
            <wp:docPr id="369876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6228" name="Picture 1" descr="A screenshot of a computer&#10;&#10;AI-generated content may be incorrect."/>
                    <pic:cNvPicPr/>
                  </pic:nvPicPr>
                  <pic:blipFill rotWithShape="1">
                    <a:blip r:embed="rId18"/>
                    <a:srcRect l="41213" t="62270" r="30071" b="17964"/>
                    <a:stretch/>
                  </pic:blipFill>
                  <pic:spPr bwMode="auto">
                    <a:xfrm>
                      <a:off x="0" y="0"/>
                      <a:ext cx="2154271" cy="963400"/>
                    </a:xfrm>
                    <a:prstGeom prst="rect">
                      <a:avLst/>
                    </a:prstGeom>
                    <a:ln>
                      <a:noFill/>
                    </a:ln>
                    <a:extLst>
                      <a:ext uri="{53640926-AAD7-44D8-BBD7-CCE9431645EC}">
                        <a14:shadowObscured xmlns:a14="http://schemas.microsoft.com/office/drawing/2010/main"/>
                      </a:ext>
                    </a:extLst>
                  </pic:spPr>
                </pic:pic>
              </a:graphicData>
            </a:graphic>
          </wp:inline>
        </w:drawing>
      </w:r>
    </w:p>
    <w:p w14:paraId="7A743E61" w14:textId="3DF3B373" w:rsidR="00AE2A9A" w:rsidRPr="003B0E35" w:rsidRDefault="00BF2FBF" w:rsidP="00CC7EEB">
      <w:pPr>
        <w:pStyle w:val="Caption"/>
        <w:rPr>
          <w:sz w:val="14"/>
          <w:szCs w:val="14"/>
        </w:rPr>
      </w:pPr>
      <w:bookmarkStart w:id="39" w:name="_Toc225957042"/>
      <w:bookmarkStart w:id="40" w:name="_Toc225958638"/>
      <w:r w:rsidRPr="003B0E35">
        <w:rPr>
          <w:sz w:val="14"/>
          <w:szCs w:val="14"/>
        </w:rPr>
        <w:t>Figure</w:t>
      </w:r>
      <w:r w:rsidR="00CC7EEB" w:rsidRPr="003B0E35">
        <w:rPr>
          <w:sz w:val="14"/>
          <w:szCs w:val="14"/>
        </w:rPr>
        <w:t xml:space="preserve"> </w:t>
      </w:r>
      <w:r w:rsidRPr="003B0E35">
        <w:rPr>
          <w:sz w:val="14"/>
          <w:szCs w:val="14"/>
        </w:rPr>
        <w:fldChar w:fldCharType="begin"/>
      </w:r>
      <w:r w:rsidRPr="003B0E35">
        <w:rPr>
          <w:sz w:val="14"/>
          <w:szCs w:val="14"/>
        </w:rPr>
        <w:instrText xml:space="preserve"> SEQ Figure \* ARABIC </w:instrText>
      </w:r>
      <w:r w:rsidRPr="003B0E35">
        <w:rPr>
          <w:sz w:val="14"/>
          <w:szCs w:val="14"/>
        </w:rPr>
        <w:fldChar w:fldCharType="separate"/>
      </w:r>
      <w:r w:rsidR="003B0E35">
        <w:rPr>
          <w:noProof/>
          <w:sz w:val="14"/>
          <w:szCs w:val="14"/>
        </w:rPr>
        <w:t>14</w:t>
      </w:r>
      <w:r w:rsidRPr="003B0E35">
        <w:rPr>
          <w:sz w:val="14"/>
          <w:szCs w:val="14"/>
        </w:rPr>
        <w:fldChar w:fldCharType="end"/>
      </w:r>
      <w:r w:rsidR="00CC7EEB" w:rsidRPr="003B0E35">
        <w:rPr>
          <w:sz w:val="14"/>
          <w:szCs w:val="14"/>
        </w:rPr>
        <w:t xml:space="preserve"> : Model Accuracy Percentage </w:t>
      </w:r>
      <w:proofErr w:type="gramStart"/>
      <w:r w:rsidR="00CC7EEB" w:rsidRPr="003B0E35">
        <w:rPr>
          <w:sz w:val="14"/>
          <w:szCs w:val="14"/>
        </w:rPr>
        <w:t>By</w:t>
      </w:r>
      <w:proofErr w:type="gramEnd"/>
      <w:r w:rsidR="00CC7EEB" w:rsidRPr="003B0E35">
        <w:rPr>
          <w:sz w:val="14"/>
          <w:szCs w:val="14"/>
        </w:rPr>
        <w:t xml:space="preserve"> Year (ran in R)</w:t>
      </w:r>
      <w:bookmarkEnd w:id="39"/>
      <w:bookmarkEnd w:id="40"/>
    </w:p>
    <w:p w14:paraId="72EE66B9" w14:textId="77777777" w:rsidR="003B0E35" w:rsidRDefault="00AE2A9A" w:rsidP="003B0E35">
      <w:pPr>
        <w:rPr>
          <w:sz w:val="20"/>
          <w:szCs w:val="20"/>
        </w:rPr>
      </w:pPr>
      <w:r w:rsidRPr="00E92E25">
        <w:rPr>
          <w:sz w:val="20"/>
          <w:szCs w:val="20"/>
        </w:rPr>
        <w:t xml:space="preserve">The logistic regression models achieved a prediction accuracy of approximately 99.8% across all five years. However, accuracy alone can be misleading in this context due to severe class imbalance. Flight diversions represent a remarkably small fraction of total flights, a baseline model predicting '0' - Not Diverted, would yield a similarly high accuracy score. Despite this, the extraction of the log-odds coefficients remains highly valuable, as it successfully </w:t>
      </w:r>
      <w:r w:rsidR="0089099F" w:rsidRPr="00E92E25">
        <w:rPr>
          <w:sz w:val="20"/>
          <w:szCs w:val="20"/>
        </w:rPr>
        <w:t>separates</w:t>
      </w:r>
      <w:r w:rsidRPr="00E92E25">
        <w:rPr>
          <w:sz w:val="20"/>
          <w:szCs w:val="20"/>
        </w:rPr>
        <w:t xml:space="preserve"> the directional impact of our independent variables (i.e. distance and coordinates) on the underlying probability of a diversion occurring.</w:t>
      </w:r>
    </w:p>
    <w:p w14:paraId="0CD87828" w14:textId="112927F4" w:rsidR="00BF2FBF" w:rsidRPr="003B0E35" w:rsidRDefault="00BF2FBF" w:rsidP="003B0E35">
      <w:pPr>
        <w:pStyle w:val="Heading3"/>
        <w:rPr>
          <w:sz w:val="20"/>
          <w:szCs w:val="20"/>
        </w:rPr>
      </w:pPr>
      <w:bookmarkStart w:id="41" w:name="_Toc225958612"/>
      <w:r w:rsidRPr="003B0E35">
        <w:rPr>
          <w:sz w:val="20"/>
          <w:szCs w:val="20"/>
        </w:rPr>
        <w:lastRenderedPageBreak/>
        <w:t>Data Analysis for Logistic Regression Coefficient</w:t>
      </w:r>
      <w:bookmarkEnd w:id="41"/>
      <w:r w:rsidRPr="003B0E35">
        <w:rPr>
          <w:sz w:val="20"/>
          <w:szCs w:val="20"/>
        </w:rPr>
        <w:t xml:space="preserve"> </w:t>
      </w:r>
    </w:p>
    <w:p w14:paraId="1AD92E7F" w14:textId="277823FA" w:rsidR="00CC7EEB" w:rsidRPr="003B0E35" w:rsidRDefault="00BF2FBF" w:rsidP="00CC7EEB">
      <w:pPr>
        <w:pStyle w:val="Caption"/>
        <w:keepNext/>
        <w:rPr>
          <w:sz w:val="14"/>
          <w:szCs w:val="14"/>
        </w:rPr>
      </w:pPr>
      <w:bookmarkStart w:id="42" w:name="_Toc225957043"/>
      <w:bookmarkStart w:id="43" w:name="_Toc225958639"/>
      <w:r w:rsidRPr="003B0E35">
        <w:rPr>
          <w:sz w:val="14"/>
          <w:szCs w:val="14"/>
        </w:rPr>
        <w:t>Figure</w:t>
      </w:r>
      <w:r w:rsidR="00CC7EEB" w:rsidRPr="003B0E35">
        <w:rPr>
          <w:sz w:val="14"/>
          <w:szCs w:val="14"/>
        </w:rPr>
        <w:t xml:space="preserve"> </w:t>
      </w:r>
      <w:r w:rsidRPr="003B0E35">
        <w:rPr>
          <w:sz w:val="14"/>
          <w:szCs w:val="14"/>
        </w:rPr>
        <w:fldChar w:fldCharType="begin"/>
      </w:r>
      <w:r w:rsidRPr="003B0E35">
        <w:rPr>
          <w:sz w:val="14"/>
          <w:szCs w:val="14"/>
        </w:rPr>
        <w:instrText xml:space="preserve"> SEQ Figure \* ARABIC </w:instrText>
      </w:r>
      <w:r w:rsidRPr="003B0E35">
        <w:rPr>
          <w:sz w:val="14"/>
          <w:szCs w:val="14"/>
        </w:rPr>
        <w:fldChar w:fldCharType="separate"/>
      </w:r>
      <w:r w:rsidR="003B0E35">
        <w:rPr>
          <w:noProof/>
          <w:sz w:val="14"/>
          <w:szCs w:val="14"/>
        </w:rPr>
        <w:t>15</w:t>
      </w:r>
      <w:r w:rsidRPr="003B0E35">
        <w:rPr>
          <w:sz w:val="14"/>
          <w:szCs w:val="14"/>
        </w:rPr>
        <w:fldChar w:fldCharType="end"/>
      </w:r>
      <w:r w:rsidR="00CC7EEB" w:rsidRPr="003B0E35">
        <w:rPr>
          <w:sz w:val="14"/>
          <w:szCs w:val="14"/>
        </w:rPr>
        <w:t>: Logistic Regression Coefficients</w:t>
      </w:r>
      <w:bookmarkEnd w:id="42"/>
      <w:bookmarkEnd w:id="43"/>
    </w:p>
    <w:p w14:paraId="1DBCB4FE" w14:textId="40A612A9" w:rsidR="006A5A70" w:rsidRPr="00E92E25" w:rsidRDefault="007016B8" w:rsidP="00115184">
      <w:pPr>
        <w:rPr>
          <w:sz w:val="20"/>
          <w:szCs w:val="20"/>
        </w:rPr>
      </w:pPr>
      <w:r w:rsidRPr="00E92E25">
        <w:rPr>
          <w:noProof/>
          <w:sz w:val="20"/>
          <w:szCs w:val="20"/>
        </w:rPr>
        <w:drawing>
          <wp:inline distT="0" distB="0" distL="0" distR="0" wp14:anchorId="3E26C625" wp14:editId="3B952FC6">
            <wp:extent cx="3572965" cy="2330824"/>
            <wp:effectExtent l="0" t="0" r="0" b="6350"/>
            <wp:docPr id="6822860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605" name="Picture 1" descr="A graph of different colored lines&#10;&#10;AI-generated content may be incorrect."/>
                    <pic:cNvPicPr/>
                  </pic:nvPicPr>
                  <pic:blipFill>
                    <a:blip r:embed="rId19"/>
                    <a:stretch>
                      <a:fillRect/>
                    </a:stretch>
                  </pic:blipFill>
                  <pic:spPr>
                    <a:xfrm>
                      <a:off x="0" y="0"/>
                      <a:ext cx="3624173" cy="2364229"/>
                    </a:xfrm>
                    <a:prstGeom prst="rect">
                      <a:avLst/>
                    </a:prstGeom>
                  </pic:spPr>
                </pic:pic>
              </a:graphicData>
            </a:graphic>
          </wp:inline>
        </w:drawing>
      </w:r>
    </w:p>
    <w:p w14:paraId="2540F0D6" w14:textId="77777777" w:rsidR="003B0E35" w:rsidRDefault="00AE2A9A" w:rsidP="003B0E35">
      <w:pPr>
        <w:rPr>
          <w:sz w:val="20"/>
          <w:szCs w:val="20"/>
        </w:rPr>
      </w:pPr>
      <w:r w:rsidRPr="00E92E25">
        <w:rPr>
          <w:sz w:val="20"/>
          <w:szCs w:val="20"/>
        </w:rPr>
        <w:t xml:space="preserve">The full coefficient plot shows that airline carrier variables exhibit the largest variation in log-odds across years, indicating that operational differences between carriers are a key driver of flight diversion probability. In contrast, temporal variables such as scheduled departure and arrival times have consistently small coefficients, suggesting a limited direct impact. Geographic variables (latitude and longitude) show fluctuating effects across years, implying that their influence is less stable and likely </w:t>
      </w:r>
      <w:proofErr w:type="gramStart"/>
      <w:r w:rsidRPr="00E92E25">
        <w:rPr>
          <w:sz w:val="20"/>
          <w:szCs w:val="20"/>
        </w:rPr>
        <w:t>context-dependent</w:t>
      </w:r>
      <w:proofErr w:type="gramEnd"/>
      <w:r w:rsidRPr="00E92E25">
        <w:rPr>
          <w:sz w:val="20"/>
          <w:szCs w:val="20"/>
        </w:rPr>
        <w:t>.</w:t>
      </w:r>
      <w:bookmarkStart w:id="44" w:name="_Toc225957044"/>
    </w:p>
    <w:p w14:paraId="5923835A" w14:textId="7283A0FA" w:rsidR="00CC7EEB" w:rsidRPr="003B0E35" w:rsidRDefault="003B0E35" w:rsidP="003B0E35">
      <w:pPr>
        <w:pStyle w:val="Caption"/>
        <w:rPr>
          <w:sz w:val="14"/>
          <w:szCs w:val="14"/>
        </w:rPr>
      </w:pPr>
      <w:bookmarkStart w:id="45" w:name="_Toc225958640"/>
      <w:bookmarkEnd w:id="44"/>
      <w:r w:rsidRPr="003B0E35">
        <w:rPr>
          <w:sz w:val="14"/>
          <w:szCs w:val="14"/>
        </w:rPr>
        <w:t xml:space="preserve">Figure </w:t>
      </w:r>
      <w:r w:rsidRPr="003B0E35">
        <w:rPr>
          <w:sz w:val="14"/>
          <w:szCs w:val="14"/>
        </w:rPr>
        <w:fldChar w:fldCharType="begin"/>
      </w:r>
      <w:r w:rsidRPr="003B0E35">
        <w:rPr>
          <w:sz w:val="14"/>
          <w:szCs w:val="14"/>
        </w:rPr>
        <w:instrText xml:space="preserve"> SEQ Figure \* ARABIC </w:instrText>
      </w:r>
      <w:r w:rsidRPr="003B0E35">
        <w:rPr>
          <w:sz w:val="14"/>
          <w:szCs w:val="14"/>
        </w:rPr>
        <w:fldChar w:fldCharType="separate"/>
      </w:r>
      <w:r w:rsidRPr="003B0E35">
        <w:rPr>
          <w:noProof/>
          <w:sz w:val="14"/>
          <w:szCs w:val="14"/>
        </w:rPr>
        <w:t>16</w:t>
      </w:r>
      <w:r w:rsidRPr="003B0E35">
        <w:rPr>
          <w:sz w:val="14"/>
          <w:szCs w:val="14"/>
        </w:rPr>
        <w:fldChar w:fldCharType="end"/>
      </w:r>
      <w:r w:rsidRPr="003B0E35">
        <w:rPr>
          <w:sz w:val="14"/>
          <w:szCs w:val="14"/>
        </w:rPr>
        <w:t>: Key Drivers of Flight Diversions (2002-2006)</w:t>
      </w:r>
      <w:bookmarkEnd w:id="45"/>
    </w:p>
    <w:p w14:paraId="0C4DAC8D" w14:textId="4BEC6B9B" w:rsidR="00C363ED" w:rsidRPr="00E92E25" w:rsidRDefault="009B2E02" w:rsidP="00115184">
      <w:pPr>
        <w:rPr>
          <w:sz w:val="20"/>
          <w:szCs w:val="20"/>
        </w:rPr>
      </w:pPr>
      <w:r w:rsidRPr="00E92E25">
        <w:rPr>
          <w:noProof/>
          <w:sz w:val="20"/>
          <w:szCs w:val="20"/>
        </w:rPr>
        <w:drawing>
          <wp:inline distT="0" distB="0" distL="0" distR="0" wp14:anchorId="47E8FC10" wp14:editId="4200CA35">
            <wp:extent cx="4120738" cy="2688165"/>
            <wp:effectExtent l="0" t="0" r="0" b="4445"/>
            <wp:docPr id="46903160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1600" name="Picture 1" descr="A graph of different colored lines&#10;&#10;AI-generated content may be incorrect."/>
                    <pic:cNvPicPr/>
                  </pic:nvPicPr>
                  <pic:blipFill>
                    <a:blip r:embed="rId20"/>
                    <a:stretch>
                      <a:fillRect/>
                    </a:stretch>
                  </pic:blipFill>
                  <pic:spPr>
                    <a:xfrm>
                      <a:off x="0" y="0"/>
                      <a:ext cx="4205837" cy="2743679"/>
                    </a:xfrm>
                    <a:prstGeom prst="rect">
                      <a:avLst/>
                    </a:prstGeom>
                  </pic:spPr>
                </pic:pic>
              </a:graphicData>
            </a:graphic>
          </wp:inline>
        </w:drawing>
      </w:r>
    </w:p>
    <w:p w14:paraId="0284DA47" w14:textId="77777777" w:rsidR="009C1177" w:rsidRPr="00E92E25" w:rsidRDefault="009C1177" w:rsidP="00115184">
      <w:pPr>
        <w:rPr>
          <w:sz w:val="20"/>
          <w:szCs w:val="20"/>
        </w:rPr>
      </w:pPr>
    </w:p>
    <w:p w14:paraId="1E07D5E4" w14:textId="77777777" w:rsidR="009C1177" w:rsidRPr="00E92E25" w:rsidRDefault="009C1177" w:rsidP="00115184">
      <w:pPr>
        <w:rPr>
          <w:sz w:val="20"/>
          <w:szCs w:val="20"/>
        </w:rPr>
      </w:pPr>
    </w:p>
    <w:sectPr w:rsidR="009C1177" w:rsidRPr="00E92E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D6F74" w14:textId="77777777" w:rsidR="006B2AE7" w:rsidRDefault="006B2AE7" w:rsidP="00BF2FBF">
      <w:pPr>
        <w:spacing w:after="0" w:line="240" w:lineRule="auto"/>
      </w:pPr>
      <w:r>
        <w:separator/>
      </w:r>
    </w:p>
  </w:endnote>
  <w:endnote w:type="continuationSeparator" w:id="0">
    <w:p w14:paraId="6B9BAEC1" w14:textId="77777777" w:rsidR="006B2AE7" w:rsidRDefault="006B2AE7" w:rsidP="00BF2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EF66" w14:textId="77777777" w:rsidR="006B2AE7" w:rsidRDefault="006B2AE7" w:rsidP="00BF2FBF">
      <w:pPr>
        <w:spacing w:after="0" w:line="240" w:lineRule="auto"/>
      </w:pPr>
      <w:r>
        <w:separator/>
      </w:r>
    </w:p>
  </w:footnote>
  <w:footnote w:type="continuationSeparator" w:id="0">
    <w:p w14:paraId="28E324E6" w14:textId="77777777" w:rsidR="006B2AE7" w:rsidRDefault="006B2AE7" w:rsidP="00BF2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83"/>
    <w:multiLevelType w:val="hybridMultilevel"/>
    <w:tmpl w:val="E306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1384C"/>
    <w:multiLevelType w:val="multilevel"/>
    <w:tmpl w:val="D37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1C5A"/>
    <w:multiLevelType w:val="hybridMultilevel"/>
    <w:tmpl w:val="9B465A8E"/>
    <w:lvl w:ilvl="0" w:tplc="827C519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D2041"/>
    <w:multiLevelType w:val="multilevel"/>
    <w:tmpl w:val="33BA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54F32"/>
    <w:multiLevelType w:val="hybridMultilevel"/>
    <w:tmpl w:val="A68CCF72"/>
    <w:lvl w:ilvl="0" w:tplc="FC782E32">
      <w:start w:val="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D1135"/>
    <w:multiLevelType w:val="multilevel"/>
    <w:tmpl w:val="948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E5C7D"/>
    <w:multiLevelType w:val="multilevel"/>
    <w:tmpl w:val="EB6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84075"/>
    <w:multiLevelType w:val="hybridMultilevel"/>
    <w:tmpl w:val="6ED0B060"/>
    <w:lvl w:ilvl="0" w:tplc="E724DFD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AB3F1D"/>
    <w:multiLevelType w:val="hybridMultilevel"/>
    <w:tmpl w:val="CA049A62"/>
    <w:lvl w:ilvl="0" w:tplc="E5408C4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332D1"/>
    <w:multiLevelType w:val="multilevel"/>
    <w:tmpl w:val="59D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D79BF"/>
    <w:multiLevelType w:val="hybridMultilevel"/>
    <w:tmpl w:val="06CAB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884890">
    <w:abstractNumId w:val="3"/>
  </w:num>
  <w:num w:numId="2" w16cid:durableId="2142845665">
    <w:abstractNumId w:val="6"/>
  </w:num>
  <w:num w:numId="3" w16cid:durableId="34699414">
    <w:abstractNumId w:val="1"/>
  </w:num>
  <w:num w:numId="4" w16cid:durableId="1039939255">
    <w:abstractNumId w:val="9"/>
  </w:num>
  <w:num w:numId="5" w16cid:durableId="1665548603">
    <w:abstractNumId w:val="5"/>
  </w:num>
  <w:num w:numId="6" w16cid:durableId="1975520736">
    <w:abstractNumId w:val="4"/>
  </w:num>
  <w:num w:numId="7" w16cid:durableId="2003312718">
    <w:abstractNumId w:val="10"/>
  </w:num>
  <w:num w:numId="8" w16cid:durableId="1947737412">
    <w:abstractNumId w:val="7"/>
  </w:num>
  <w:num w:numId="9" w16cid:durableId="601258598">
    <w:abstractNumId w:val="8"/>
  </w:num>
  <w:num w:numId="10" w16cid:durableId="468405364">
    <w:abstractNumId w:val="2"/>
  </w:num>
  <w:num w:numId="11" w16cid:durableId="126395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8A4"/>
    <w:rsid w:val="00002649"/>
    <w:rsid w:val="00034B32"/>
    <w:rsid w:val="00115184"/>
    <w:rsid w:val="00140033"/>
    <w:rsid w:val="00174574"/>
    <w:rsid w:val="00186097"/>
    <w:rsid w:val="001A6806"/>
    <w:rsid w:val="001B76C1"/>
    <w:rsid w:val="00224298"/>
    <w:rsid w:val="002844BA"/>
    <w:rsid w:val="00286244"/>
    <w:rsid w:val="002D7C9E"/>
    <w:rsid w:val="002D7F00"/>
    <w:rsid w:val="003B0E35"/>
    <w:rsid w:val="00407C8E"/>
    <w:rsid w:val="00407E93"/>
    <w:rsid w:val="004171F3"/>
    <w:rsid w:val="00452430"/>
    <w:rsid w:val="004C01EB"/>
    <w:rsid w:val="004F1092"/>
    <w:rsid w:val="004F4711"/>
    <w:rsid w:val="00511913"/>
    <w:rsid w:val="00543705"/>
    <w:rsid w:val="00550116"/>
    <w:rsid w:val="0057052C"/>
    <w:rsid w:val="005779E0"/>
    <w:rsid w:val="005D6C99"/>
    <w:rsid w:val="00605E07"/>
    <w:rsid w:val="006A5A70"/>
    <w:rsid w:val="006B05D3"/>
    <w:rsid w:val="006B2AE7"/>
    <w:rsid w:val="007016B8"/>
    <w:rsid w:val="007977D2"/>
    <w:rsid w:val="007B7426"/>
    <w:rsid w:val="007B7969"/>
    <w:rsid w:val="00802CF3"/>
    <w:rsid w:val="00802F67"/>
    <w:rsid w:val="00804CD6"/>
    <w:rsid w:val="0081799A"/>
    <w:rsid w:val="00834B89"/>
    <w:rsid w:val="0089099F"/>
    <w:rsid w:val="00892E92"/>
    <w:rsid w:val="008A48A4"/>
    <w:rsid w:val="00985742"/>
    <w:rsid w:val="009B2E02"/>
    <w:rsid w:val="009C1177"/>
    <w:rsid w:val="009F07B4"/>
    <w:rsid w:val="00A743F8"/>
    <w:rsid w:val="00A84567"/>
    <w:rsid w:val="00AD6B3B"/>
    <w:rsid w:val="00AE2A9A"/>
    <w:rsid w:val="00B419AD"/>
    <w:rsid w:val="00B81A9B"/>
    <w:rsid w:val="00BF2FBF"/>
    <w:rsid w:val="00BF3D5A"/>
    <w:rsid w:val="00C363ED"/>
    <w:rsid w:val="00CA7E36"/>
    <w:rsid w:val="00CC7EEB"/>
    <w:rsid w:val="00CF1928"/>
    <w:rsid w:val="00D03CC7"/>
    <w:rsid w:val="00E720A5"/>
    <w:rsid w:val="00E92E25"/>
    <w:rsid w:val="00EA7A65"/>
    <w:rsid w:val="00EE6F6F"/>
    <w:rsid w:val="00F82AEF"/>
    <w:rsid w:val="00FC689D"/>
    <w:rsid w:val="00FE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A383"/>
  <w15:chartTrackingRefBased/>
  <w15:docId w15:val="{71709012-BAEB-F849-8C09-72902091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4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4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8A4"/>
    <w:rPr>
      <w:rFonts w:eastAsiaTheme="majorEastAsia" w:cstheme="majorBidi"/>
      <w:color w:val="272727" w:themeColor="text1" w:themeTint="D8"/>
    </w:rPr>
  </w:style>
  <w:style w:type="paragraph" w:styleId="Title">
    <w:name w:val="Title"/>
    <w:basedOn w:val="Normal"/>
    <w:next w:val="Normal"/>
    <w:link w:val="TitleChar"/>
    <w:uiPriority w:val="10"/>
    <w:qFormat/>
    <w:rsid w:val="008A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8A4"/>
    <w:pPr>
      <w:spacing w:before="160"/>
      <w:jc w:val="center"/>
    </w:pPr>
    <w:rPr>
      <w:i/>
      <w:iCs/>
      <w:color w:val="404040" w:themeColor="text1" w:themeTint="BF"/>
    </w:rPr>
  </w:style>
  <w:style w:type="character" w:customStyle="1" w:styleId="QuoteChar">
    <w:name w:val="Quote Char"/>
    <w:basedOn w:val="DefaultParagraphFont"/>
    <w:link w:val="Quote"/>
    <w:uiPriority w:val="29"/>
    <w:rsid w:val="008A48A4"/>
    <w:rPr>
      <w:i/>
      <w:iCs/>
      <w:color w:val="404040" w:themeColor="text1" w:themeTint="BF"/>
    </w:rPr>
  </w:style>
  <w:style w:type="paragraph" w:styleId="ListParagraph">
    <w:name w:val="List Paragraph"/>
    <w:basedOn w:val="Normal"/>
    <w:uiPriority w:val="34"/>
    <w:qFormat/>
    <w:rsid w:val="008A48A4"/>
    <w:pPr>
      <w:ind w:left="720"/>
      <w:contextualSpacing/>
    </w:pPr>
  </w:style>
  <w:style w:type="character" w:styleId="IntenseEmphasis">
    <w:name w:val="Intense Emphasis"/>
    <w:basedOn w:val="DefaultParagraphFont"/>
    <w:uiPriority w:val="21"/>
    <w:qFormat/>
    <w:rsid w:val="008A48A4"/>
    <w:rPr>
      <w:i/>
      <w:iCs/>
      <w:color w:val="0F4761" w:themeColor="accent1" w:themeShade="BF"/>
    </w:rPr>
  </w:style>
  <w:style w:type="paragraph" w:styleId="IntenseQuote">
    <w:name w:val="Intense Quote"/>
    <w:basedOn w:val="Normal"/>
    <w:next w:val="Normal"/>
    <w:link w:val="IntenseQuoteChar"/>
    <w:uiPriority w:val="30"/>
    <w:qFormat/>
    <w:rsid w:val="008A4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8A4"/>
    <w:rPr>
      <w:i/>
      <w:iCs/>
      <w:color w:val="0F4761" w:themeColor="accent1" w:themeShade="BF"/>
    </w:rPr>
  </w:style>
  <w:style w:type="character" w:styleId="IntenseReference">
    <w:name w:val="Intense Reference"/>
    <w:basedOn w:val="DefaultParagraphFont"/>
    <w:uiPriority w:val="32"/>
    <w:qFormat/>
    <w:rsid w:val="008A48A4"/>
    <w:rPr>
      <w:b/>
      <w:bCs/>
      <w:smallCaps/>
      <w:color w:val="0F4761" w:themeColor="accent1" w:themeShade="BF"/>
      <w:spacing w:val="5"/>
    </w:rPr>
  </w:style>
  <w:style w:type="paragraph" w:customStyle="1" w:styleId="p1">
    <w:name w:val="p1"/>
    <w:basedOn w:val="Normal"/>
    <w:rsid w:val="00115184"/>
    <w:pPr>
      <w:spacing w:after="0" w:line="240" w:lineRule="auto"/>
    </w:pPr>
    <w:rPr>
      <w:rFonts w:ascii="Helvetica" w:eastAsia="Times New Roman" w:hAnsi="Helvetica" w:cs="Times New Roman"/>
      <w:color w:val="000000"/>
      <w:kern w:val="0"/>
      <w:sz w:val="16"/>
      <w:szCs w:val="16"/>
      <w14:ligatures w14:val="none"/>
    </w:rPr>
  </w:style>
  <w:style w:type="character" w:styleId="PlaceholderText">
    <w:name w:val="Placeholder Text"/>
    <w:basedOn w:val="DefaultParagraphFont"/>
    <w:uiPriority w:val="99"/>
    <w:semiHidden/>
    <w:rsid w:val="00115184"/>
    <w:rPr>
      <w:color w:val="666666"/>
    </w:rPr>
  </w:style>
  <w:style w:type="paragraph" w:styleId="NormalWeb">
    <w:name w:val="Normal (Web)"/>
    <w:basedOn w:val="Normal"/>
    <w:uiPriority w:val="99"/>
    <w:unhideWhenUsed/>
    <w:rsid w:val="007B74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51">
    <w:name w:val="citation-251"/>
    <w:basedOn w:val="DefaultParagraphFont"/>
    <w:rsid w:val="007B7426"/>
  </w:style>
  <w:style w:type="character" w:customStyle="1" w:styleId="citation-250">
    <w:name w:val="citation-250"/>
    <w:basedOn w:val="DefaultParagraphFont"/>
    <w:rsid w:val="007B7426"/>
  </w:style>
  <w:style w:type="character" w:styleId="HTMLCode">
    <w:name w:val="HTML Code"/>
    <w:basedOn w:val="DefaultParagraphFont"/>
    <w:uiPriority w:val="99"/>
    <w:semiHidden/>
    <w:unhideWhenUsed/>
    <w:rsid w:val="007B74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2F67"/>
    <w:rPr>
      <w:rFonts w:ascii="Courier New" w:eastAsia="Times New Roman" w:hAnsi="Courier New" w:cs="Courier New"/>
      <w:kern w:val="0"/>
      <w:sz w:val="20"/>
      <w:szCs w:val="20"/>
      <w14:ligatures w14:val="none"/>
    </w:rPr>
  </w:style>
  <w:style w:type="table" w:styleId="TableGrid">
    <w:name w:val="Table Grid"/>
    <w:basedOn w:val="TableNormal"/>
    <w:uiPriority w:val="39"/>
    <w:rsid w:val="00EE6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117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C7EEB"/>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C7EEB"/>
    <w:pPr>
      <w:spacing w:before="120" w:after="0"/>
    </w:pPr>
    <w:rPr>
      <w:b/>
      <w:bCs/>
      <w:i/>
      <w:iCs/>
    </w:rPr>
  </w:style>
  <w:style w:type="paragraph" w:styleId="TOC2">
    <w:name w:val="toc 2"/>
    <w:basedOn w:val="Normal"/>
    <w:next w:val="Normal"/>
    <w:autoRedefine/>
    <w:uiPriority w:val="39"/>
    <w:unhideWhenUsed/>
    <w:rsid w:val="00CC7EEB"/>
    <w:pPr>
      <w:spacing w:before="120" w:after="0"/>
      <w:ind w:left="240"/>
    </w:pPr>
    <w:rPr>
      <w:b/>
      <w:bCs/>
      <w:sz w:val="22"/>
      <w:szCs w:val="22"/>
    </w:rPr>
  </w:style>
  <w:style w:type="paragraph" w:styleId="TOC3">
    <w:name w:val="toc 3"/>
    <w:basedOn w:val="Normal"/>
    <w:next w:val="Normal"/>
    <w:autoRedefine/>
    <w:uiPriority w:val="39"/>
    <w:unhideWhenUsed/>
    <w:rsid w:val="00CC7EEB"/>
    <w:pPr>
      <w:spacing w:after="0"/>
      <w:ind w:left="480"/>
    </w:pPr>
    <w:rPr>
      <w:sz w:val="20"/>
      <w:szCs w:val="20"/>
    </w:rPr>
  </w:style>
  <w:style w:type="paragraph" w:styleId="TOC4">
    <w:name w:val="toc 4"/>
    <w:basedOn w:val="Normal"/>
    <w:next w:val="Normal"/>
    <w:autoRedefine/>
    <w:uiPriority w:val="39"/>
    <w:semiHidden/>
    <w:unhideWhenUsed/>
    <w:rsid w:val="00CC7EEB"/>
    <w:pPr>
      <w:spacing w:after="0"/>
      <w:ind w:left="720"/>
    </w:pPr>
    <w:rPr>
      <w:sz w:val="20"/>
      <w:szCs w:val="20"/>
    </w:rPr>
  </w:style>
  <w:style w:type="paragraph" w:styleId="TOC5">
    <w:name w:val="toc 5"/>
    <w:basedOn w:val="Normal"/>
    <w:next w:val="Normal"/>
    <w:autoRedefine/>
    <w:uiPriority w:val="39"/>
    <w:semiHidden/>
    <w:unhideWhenUsed/>
    <w:rsid w:val="00CC7EEB"/>
    <w:pPr>
      <w:spacing w:after="0"/>
      <w:ind w:left="960"/>
    </w:pPr>
    <w:rPr>
      <w:sz w:val="20"/>
      <w:szCs w:val="20"/>
    </w:rPr>
  </w:style>
  <w:style w:type="paragraph" w:styleId="TOC6">
    <w:name w:val="toc 6"/>
    <w:basedOn w:val="Normal"/>
    <w:next w:val="Normal"/>
    <w:autoRedefine/>
    <w:uiPriority w:val="39"/>
    <w:semiHidden/>
    <w:unhideWhenUsed/>
    <w:rsid w:val="00CC7EEB"/>
    <w:pPr>
      <w:spacing w:after="0"/>
      <w:ind w:left="1200"/>
    </w:pPr>
    <w:rPr>
      <w:sz w:val="20"/>
      <w:szCs w:val="20"/>
    </w:rPr>
  </w:style>
  <w:style w:type="paragraph" w:styleId="TOC7">
    <w:name w:val="toc 7"/>
    <w:basedOn w:val="Normal"/>
    <w:next w:val="Normal"/>
    <w:autoRedefine/>
    <w:uiPriority w:val="39"/>
    <w:semiHidden/>
    <w:unhideWhenUsed/>
    <w:rsid w:val="00CC7EEB"/>
    <w:pPr>
      <w:spacing w:after="0"/>
      <w:ind w:left="1440"/>
    </w:pPr>
    <w:rPr>
      <w:sz w:val="20"/>
      <w:szCs w:val="20"/>
    </w:rPr>
  </w:style>
  <w:style w:type="paragraph" w:styleId="TOC8">
    <w:name w:val="toc 8"/>
    <w:basedOn w:val="Normal"/>
    <w:next w:val="Normal"/>
    <w:autoRedefine/>
    <w:uiPriority w:val="39"/>
    <w:semiHidden/>
    <w:unhideWhenUsed/>
    <w:rsid w:val="00CC7EEB"/>
    <w:pPr>
      <w:spacing w:after="0"/>
      <w:ind w:left="1680"/>
    </w:pPr>
    <w:rPr>
      <w:sz w:val="20"/>
      <w:szCs w:val="20"/>
    </w:rPr>
  </w:style>
  <w:style w:type="paragraph" w:styleId="TOC9">
    <w:name w:val="toc 9"/>
    <w:basedOn w:val="Normal"/>
    <w:next w:val="Normal"/>
    <w:autoRedefine/>
    <w:uiPriority w:val="39"/>
    <w:semiHidden/>
    <w:unhideWhenUsed/>
    <w:rsid w:val="00CC7EEB"/>
    <w:pPr>
      <w:spacing w:after="0"/>
      <w:ind w:left="1920"/>
    </w:pPr>
    <w:rPr>
      <w:sz w:val="20"/>
      <w:szCs w:val="20"/>
    </w:rPr>
  </w:style>
  <w:style w:type="character" w:styleId="Hyperlink">
    <w:name w:val="Hyperlink"/>
    <w:basedOn w:val="DefaultParagraphFont"/>
    <w:uiPriority w:val="99"/>
    <w:unhideWhenUsed/>
    <w:rsid w:val="00BF2FBF"/>
    <w:rPr>
      <w:color w:val="467886" w:themeColor="hyperlink"/>
      <w:u w:val="single"/>
    </w:rPr>
  </w:style>
  <w:style w:type="paragraph" w:styleId="Header">
    <w:name w:val="header"/>
    <w:basedOn w:val="Normal"/>
    <w:link w:val="HeaderChar"/>
    <w:uiPriority w:val="99"/>
    <w:unhideWhenUsed/>
    <w:rsid w:val="00BF2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FBF"/>
  </w:style>
  <w:style w:type="paragraph" w:styleId="Footer">
    <w:name w:val="footer"/>
    <w:basedOn w:val="Normal"/>
    <w:link w:val="FooterChar"/>
    <w:uiPriority w:val="99"/>
    <w:unhideWhenUsed/>
    <w:rsid w:val="00BF2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FBF"/>
  </w:style>
  <w:style w:type="paragraph" w:styleId="TableofFigures">
    <w:name w:val="table of figures"/>
    <w:basedOn w:val="Normal"/>
    <w:next w:val="Normal"/>
    <w:uiPriority w:val="99"/>
    <w:unhideWhenUsed/>
    <w:rsid w:val="00BF2F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72108">
      <w:bodyDiv w:val="1"/>
      <w:marLeft w:val="0"/>
      <w:marRight w:val="0"/>
      <w:marTop w:val="0"/>
      <w:marBottom w:val="0"/>
      <w:divBdr>
        <w:top w:val="none" w:sz="0" w:space="0" w:color="auto"/>
        <w:left w:val="none" w:sz="0" w:space="0" w:color="auto"/>
        <w:bottom w:val="none" w:sz="0" w:space="0" w:color="auto"/>
        <w:right w:val="none" w:sz="0" w:space="0" w:color="auto"/>
      </w:divBdr>
    </w:div>
    <w:div w:id="216480179">
      <w:bodyDiv w:val="1"/>
      <w:marLeft w:val="0"/>
      <w:marRight w:val="0"/>
      <w:marTop w:val="0"/>
      <w:marBottom w:val="0"/>
      <w:divBdr>
        <w:top w:val="none" w:sz="0" w:space="0" w:color="auto"/>
        <w:left w:val="none" w:sz="0" w:space="0" w:color="auto"/>
        <w:bottom w:val="none" w:sz="0" w:space="0" w:color="auto"/>
        <w:right w:val="none" w:sz="0" w:space="0" w:color="auto"/>
      </w:divBdr>
    </w:div>
    <w:div w:id="482352291">
      <w:bodyDiv w:val="1"/>
      <w:marLeft w:val="0"/>
      <w:marRight w:val="0"/>
      <w:marTop w:val="0"/>
      <w:marBottom w:val="0"/>
      <w:divBdr>
        <w:top w:val="none" w:sz="0" w:space="0" w:color="auto"/>
        <w:left w:val="none" w:sz="0" w:space="0" w:color="auto"/>
        <w:bottom w:val="none" w:sz="0" w:space="0" w:color="auto"/>
        <w:right w:val="none" w:sz="0" w:space="0" w:color="auto"/>
      </w:divBdr>
      <w:divsChild>
        <w:div w:id="225994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925631">
      <w:bodyDiv w:val="1"/>
      <w:marLeft w:val="0"/>
      <w:marRight w:val="0"/>
      <w:marTop w:val="0"/>
      <w:marBottom w:val="0"/>
      <w:divBdr>
        <w:top w:val="none" w:sz="0" w:space="0" w:color="auto"/>
        <w:left w:val="none" w:sz="0" w:space="0" w:color="auto"/>
        <w:bottom w:val="none" w:sz="0" w:space="0" w:color="auto"/>
        <w:right w:val="none" w:sz="0" w:space="0" w:color="auto"/>
      </w:divBdr>
      <w:divsChild>
        <w:div w:id="5421381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1321101">
      <w:bodyDiv w:val="1"/>
      <w:marLeft w:val="0"/>
      <w:marRight w:val="0"/>
      <w:marTop w:val="0"/>
      <w:marBottom w:val="0"/>
      <w:divBdr>
        <w:top w:val="none" w:sz="0" w:space="0" w:color="auto"/>
        <w:left w:val="none" w:sz="0" w:space="0" w:color="auto"/>
        <w:bottom w:val="none" w:sz="0" w:space="0" w:color="auto"/>
        <w:right w:val="none" w:sz="0" w:space="0" w:color="auto"/>
      </w:divBdr>
      <w:divsChild>
        <w:div w:id="671107228">
          <w:marLeft w:val="0"/>
          <w:marRight w:val="0"/>
          <w:marTop w:val="0"/>
          <w:marBottom w:val="0"/>
          <w:divBdr>
            <w:top w:val="none" w:sz="0" w:space="0" w:color="auto"/>
            <w:left w:val="none" w:sz="0" w:space="0" w:color="auto"/>
            <w:bottom w:val="none" w:sz="0" w:space="0" w:color="auto"/>
            <w:right w:val="none" w:sz="0" w:space="0" w:color="auto"/>
          </w:divBdr>
        </w:div>
        <w:div w:id="781147620">
          <w:marLeft w:val="0"/>
          <w:marRight w:val="0"/>
          <w:marTop w:val="0"/>
          <w:marBottom w:val="0"/>
          <w:divBdr>
            <w:top w:val="none" w:sz="0" w:space="0" w:color="auto"/>
            <w:left w:val="none" w:sz="0" w:space="0" w:color="auto"/>
            <w:bottom w:val="none" w:sz="0" w:space="0" w:color="auto"/>
            <w:right w:val="none" w:sz="0" w:space="0" w:color="auto"/>
          </w:divBdr>
        </w:div>
      </w:divsChild>
    </w:div>
    <w:div w:id="629438114">
      <w:bodyDiv w:val="1"/>
      <w:marLeft w:val="0"/>
      <w:marRight w:val="0"/>
      <w:marTop w:val="0"/>
      <w:marBottom w:val="0"/>
      <w:divBdr>
        <w:top w:val="none" w:sz="0" w:space="0" w:color="auto"/>
        <w:left w:val="none" w:sz="0" w:space="0" w:color="auto"/>
        <w:bottom w:val="none" w:sz="0" w:space="0" w:color="auto"/>
        <w:right w:val="none" w:sz="0" w:space="0" w:color="auto"/>
      </w:divBdr>
    </w:div>
    <w:div w:id="723260972">
      <w:bodyDiv w:val="1"/>
      <w:marLeft w:val="0"/>
      <w:marRight w:val="0"/>
      <w:marTop w:val="0"/>
      <w:marBottom w:val="0"/>
      <w:divBdr>
        <w:top w:val="none" w:sz="0" w:space="0" w:color="auto"/>
        <w:left w:val="none" w:sz="0" w:space="0" w:color="auto"/>
        <w:bottom w:val="none" w:sz="0" w:space="0" w:color="auto"/>
        <w:right w:val="none" w:sz="0" w:space="0" w:color="auto"/>
      </w:divBdr>
    </w:div>
    <w:div w:id="870529242">
      <w:bodyDiv w:val="1"/>
      <w:marLeft w:val="0"/>
      <w:marRight w:val="0"/>
      <w:marTop w:val="0"/>
      <w:marBottom w:val="0"/>
      <w:divBdr>
        <w:top w:val="none" w:sz="0" w:space="0" w:color="auto"/>
        <w:left w:val="none" w:sz="0" w:space="0" w:color="auto"/>
        <w:bottom w:val="none" w:sz="0" w:space="0" w:color="auto"/>
        <w:right w:val="none" w:sz="0" w:space="0" w:color="auto"/>
      </w:divBdr>
    </w:div>
    <w:div w:id="1319385147">
      <w:bodyDiv w:val="1"/>
      <w:marLeft w:val="0"/>
      <w:marRight w:val="0"/>
      <w:marTop w:val="0"/>
      <w:marBottom w:val="0"/>
      <w:divBdr>
        <w:top w:val="none" w:sz="0" w:space="0" w:color="auto"/>
        <w:left w:val="none" w:sz="0" w:space="0" w:color="auto"/>
        <w:bottom w:val="none" w:sz="0" w:space="0" w:color="auto"/>
        <w:right w:val="none" w:sz="0" w:space="0" w:color="auto"/>
      </w:divBdr>
    </w:div>
    <w:div w:id="1342003040">
      <w:bodyDiv w:val="1"/>
      <w:marLeft w:val="0"/>
      <w:marRight w:val="0"/>
      <w:marTop w:val="0"/>
      <w:marBottom w:val="0"/>
      <w:divBdr>
        <w:top w:val="none" w:sz="0" w:space="0" w:color="auto"/>
        <w:left w:val="none" w:sz="0" w:space="0" w:color="auto"/>
        <w:bottom w:val="none" w:sz="0" w:space="0" w:color="auto"/>
        <w:right w:val="none" w:sz="0" w:space="0" w:color="auto"/>
      </w:divBdr>
    </w:div>
    <w:div w:id="1471940621">
      <w:bodyDiv w:val="1"/>
      <w:marLeft w:val="0"/>
      <w:marRight w:val="0"/>
      <w:marTop w:val="0"/>
      <w:marBottom w:val="0"/>
      <w:divBdr>
        <w:top w:val="none" w:sz="0" w:space="0" w:color="auto"/>
        <w:left w:val="none" w:sz="0" w:space="0" w:color="auto"/>
        <w:bottom w:val="none" w:sz="0" w:space="0" w:color="auto"/>
        <w:right w:val="none" w:sz="0" w:space="0" w:color="auto"/>
      </w:divBdr>
      <w:divsChild>
        <w:div w:id="47192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88100-65A5-9D40-997F-E04144205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RUISHI STACIA</dc:creator>
  <cp:keywords/>
  <dc:description/>
  <cp:lastModifiedBy>TAN RUISHI STACIA</cp:lastModifiedBy>
  <cp:revision>3</cp:revision>
  <dcterms:created xsi:type="dcterms:W3CDTF">2026-04-02T18:20:00Z</dcterms:created>
  <dcterms:modified xsi:type="dcterms:W3CDTF">2026-04-02T18:21:00Z</dcterms:modified>
</cp:coreProperties>
</file>