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278460"/>
        <w:docPartObj>
          <w:docPartGallery w:val="Cover Pages"/>
          <w:docPartUnique/>
        </w:docPartObj>
      </w:sdtPr>
      <w:sdtEndPr>
        <w:rPr>
          <w:rFonts w:asciiTheme="minorHAnsi" w:eastAsiaTheme="minorHAnsi" w:hAnsiTheme="minorHAnsi" w:cstheme="minorBidi"/>
          <w:spacing w:val="0"/>
          <w:kern w:val="0"/>
          <w:sz w:val="22"/>
          <w:szCs w:val="22"/>
        </w:rPr>
      </w:sdtEndPr>
      <w:sdtContent>
        <w:p w14:paraId="1EE5D6B9" w14:textId="0468ED42" w:rsidR="00FE28EA" w:rsidRPr="00CA02A1" w:rsidRDefault="00FE28EA" w:rsidP="00CA02A1">
          <w:pPr>
            <w:pStyle w:val="Titel"/>
            <w:jc w:val="center"/>
          </w:pPr>
          <w:r w:rsidRPr="00CA02A1">
            <mc:AlternateContent>
              <mc:Choice Requires="wps">
                <w:drawing>
                  <wp:anchor distT="0" distB="0" distL="114300" distR="114300" simplePos="0" relativeHeight="251663360" behindDoc="0" locked="0" layoutInCell="1" allowOverlap="1" wp14:anchorId="311389A9" wp14:editId="2830C9F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C20C7" w14:textId="2444E945" w:rsidR="00FE28EA" w:rsidRDefault="00FE28EA">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1389A9" id="_x0000_t202" coordsize="21600,21600" o:spt="202" path="m,l,21600r21600,l21600,xe">
                    <v:stroke joinstyle="miter"/>
                    <v:path gradientshapeok="t" o:connecttype="rect"/>
                  </v:shapetype>
                  <v:shape id="Textfeld 32" o:spid="_x0000_s1026" type="#_x0000_t202" style="position:absolute;left:0;text-align:left;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444C20C7" w14:textId="2444E945" w:rsidR="00FE28EA" w:rsidRDefault="00FE28EA">
                          <w:pPr>
                            <w:pStyle w:val="KeinLeerraum"/>
                            <w:rPr>
                              <w:color w:val="595959" w:themeColor="text1" w:themeTint="A6"/>
                              <w:sz w:val="20"/>
                              <w:szCs w:val="20"/>
                            </w:rPr>
                          </w:pPr>
                        </w:p>
                      </w:txbxContent>
                    </v:textbox>
                    <w10:wrap anchorx="page" anchory="page"/>
                  </v:shape>
                </w:pict>
              </mc:Fallback>
            </mc:AlternateContent>
          </w:r>
          <w:r w:rsidR="00CA02A1" w:rsidRPr="00CA02A1">
            <w:t>NXTDuino</w:t>
          </w:r>
        </w:p>
        <w:p w14:paraId="4862B6BF" w14:textId="77777777" w:rsidR="00CA02A1" w:rsidRPr="00CA02A1" w:rsidRDefault="00CA02A1" w:rsidP="00CA02A1"/>
        <w:p w14:paraId="22C772F7" w14:textId="4E2DC88E" w:rsidR="00CE4038" w:rsidRDefault="00FE28EA" w:rsidP="00CE4038">
          <w:pPr>
            <w:pStyle w:val="KeinLeerraum"/>
            <w:rPr>
              <w:rFonts w:eastAsia="Times New Roman"/>
              <w:sz w:val="24"/>
            </w:rPr>
          </w:pPr>
          <w:r>
            <w:br w:type="page"/>
          </w:r>
          <w:r w:rsidR="00CE4038">
            <w:rPr>
              <w:rFonts w:eastAsia="Times New Roman"/>
              <w:sz w:val="24"/>
            </w:rPr>
            <w:t xml:space="preserve">Schule: </w:t>
          </w:r>
          <w:r w:rsidR="00CE4038">
            <w:rPr>
              <w:rFonts w:eastAsia="Times New Roman"/>
              <w:sz w:val="24"/>
            </w:rPr>
            <w:tab/>
          </w:r>
          <w:r w:rsidR="00CE4038">
            <w:rPr>
              <w:rFonts w:eastAsia="Times New Roman"/>
              <w:sz w:val="24"/>
            </w:rPr>
            <w:tab/>
          </w:r>
          <w:r w:rsidR="00CE4038">
            <w:rPr>
              <w:rFonts w:eastAsia="Times New Roman"/>
              <w:sz w:val="24"/>
            </w:rPr>
            <w:tab/>
          </w:r>
          <w:r w:rsidR="00CE4038" w:rsidRPr="00D104F8">
            <w:rPr>
              <w:rFonts w:eastAsia="Times New Roman"/>
              <w:sz w:val="24"/>
            </w:rPr>
            <w:t>Albert-Schweitzer-/ Geschwister-Scholl-Gymnasium (ASGSG)</w:t>
          </w:r>
        </w:p>
        <w:p w14:paraId="58923609" w14:textId="77777777" w:rsidR="00CE4038" w:rsidRDefault="00CE4038" w:rsidP="00CE4038">
          <w:pPr>
            <w:pStyle w:val="KeinLeerraum"/>
            <w:ind w:left="2832"/>
            <w:rPr>
              <w:rFonts w:eastAsia="Times New Roman"/>
              <w:sz w:val="24"/>
            </w:rPr>
          </w:pPr>
          <w:r w:rsidRPr="00CA02A1">
            <w:rPr>
              <w:rFonts w:eastAsia="Times New Roman"/>
              <w:sz w:val="24"/>
            </w:rPr>
            <w:t>Max-Planck-Str. 23</w:t>
          </w:r>
          <w:r w:rsidRPr="00CA02A1">
            <w:rPr>
              <w:rFonts w:eastAsia="Times New Roman"/>
              <w:sz w:val="24"/>
            </w:rPr>
            <w:br/>
            <w:t>45768 Marl</w:t>
          </w:r>
          <w:r w:rsidRPr="00CA02A1">
            <w:rPr>
              <w:rFonts w:eastAsia="Times New Roman"/>
              <w:sz w:val="24"/>
            </w:rPr>
            <w:br/>
            <w:t>Tel.: 02365 / 9697-0</w:t>
          </w:r>
          <w:r w:rsidRPr="00CA02A1">
            <w:rPr>
              <w:rFonts w:eastAsia="Times New Roman"/>
              <w:sz w:val="24"/>
            </w:rPr>
            <w:br/>
            <w:t>Fax: 02365 / 9697-63</w:t>
          </w:r>
          <w:r w:rsidRPr="00D104F8">
            <w:rPr>
              <w:rFonts w:eastAsia="Times New Roman"/>
              <w:sz w:val="24"/>
            </w:rPr>
            <w:br/>
            <w:t>www.ASGSG-Marl.de</w:t>
          </w:r>
          <w:r w:rsidRPr="00D104F8">
            <w:rPr>
              <w:rFonts w:eastAsia="Times New Roman"/>
              <w:sz w:val="24"/>
            </w:rPr>
            <w:br/>
          </w:r>
          <w:hyperlink r:id="rId8" w:history="1">
            <w:r w:rsidRPr="00A1719C">
              <w:rPr>
                <w:rStyle w:val="Hyperlink"/>
                <w:rFonts w:eastAsia="Times New Roman"/>
                <w:sz w:val="24"/>
              </w:rPr>
              <w:t>sekretariat@asgsg-marl.de</w:t>
            </w:r>
          </w:hyperlink>
        </w:p>
        <w:p w14:paraId="7C2FDBF8" w14:textId="77777777" w:rsidR="00CE4038" w:rsidRDefault="00CE4038" w:rsidP="00CE4038">
          <w:pPr>
            <w:pStyle w:val="KeinLeerraum"/>
            <w:ind w:left="2832"/>
            <w:rPr>
              <w:rFonts w:eastAsia="Times New Roman"/>
              <w:sz w:val="24"/>
            </w:rPr>
          </w:pPr>
        </w:p>
        <w:p w14:paraId="5316BE17" w14:textId="77777777" w:rsidR="00CE4038" w:rsidRPr="00CE4038" w:rsidRDefault="00CE4038" w:rsidP="00CE4038">
          <w:pPr>
            <w:pStyle w:val="KeinLeerraum"/>
            <w:rPr>
              <w:rFonts w:eastAsia="Times New Roman"/>
            </w:rPr>
          </w:pPr>
          <w:r>
            <w:rPr>
              <w:rFonts w:eastAsia="Times New Roman"/>
            </w:rPr>
            <w:t>Koopschule:</w:t>
          </w:r>
          <w:r>
            <w:rPr>
              <w:rFonts w:eastAsia="Times New Roman"/>
            </w:rPr>
            <w:tab/>
          </w:r>
          <w:r>
            <w:rPr>
              <w:rFonts w:eastAsia="Times New Roman"/>
            </w:rPr>
            <w:tab/>
          </w:r>
          <w:r>
            <w:rPr>
              <w:rFonts w:eastAsia="Times New Roman"/>
            </w:rPr>
            <w:tab/>
          </w:r>
          <w:r w:rsidRPr="00CE4038">
            <w:rPr>
              <w:rFonts w:eastAsia="Times New Roman"/>
            </w:rPr>
            <w:t>Gymnasium im Loekamp</w:t>
          </w:r>
          <w:r>
            <w:rPr>
              <w:rFonts w:eastAsia="Times New Roman"/>
            </w:rPr>
            <w:t xml:space="preserve"> (GiL)</w:t>
          </w:r>
        </w:p>
        <w:p w14:paraId="2A876215" w14:textId="77777777" w:rsidR="00CE4038" w:rsidRPr="00CE4038" w:rsidRDefault="00CE4038" w:rsidP="00CE4038">
          <w:pPr>
            <w:pStyle w:val="KeinLeerraum"/>
            <w:ind w:left="2832"/>
            <w:rPr>
              <w:rFonts w:eastAsia="Times New Roman"/>
            </w:rPr>
          </w:pPr>
          <w:r w:rsidRPr="00CE4038">
            <w:rPr>
              <w:rFonts w:eastAsia="Times New Roman"/>
            </w:rPr>
            <w:t>Loekampstraße 80</w:t>
          </w:r>
        </w:p>
        <w:p w14:paraId="26CA7E6C" w14:textId="77777777" w:rsidR="00CE4038" w:rsidRPr="00CE4038" w:rsidRDefault="00CE4038" w:rsidP="00CE4038">
          <w:pPr>
            <w:pStyle w:val="KeinLeerraum"/>
            <w:ind w:left="2832"/>
            <w:rPr>
              <w:rFonts w:eastAsia="Times New Roman"/>
            </w:rPr>
          </w:pPr>
          <w:r w:rsidRPr="00CE4038">
            <w:rPr>
              <w:rFonts w:eastAsia="Times New Roman"/>
            </w:rPr>
            <w:t>45770 Marl</w:t>
          </w:r>
        </w:p>
        <w:p w14:paraId="4160B0F4" w14:textId="77777777" w:rsidR="00CE4038" w:rsidRPr="00CE4038" w:rsidRDefault="00CE4038" w:rsidP="00CE4038">
          <w:pPr>
            <w:pStyle w:val="KeinLeerraum"/>
            <w:ind w:left="2832"/>
            <w:rPr>
              <w:rFonts w:eastAsia="Times New Roman"/>
            </w:rPr>
          </w:pPr>
          <w:r w:rsidRPr="00CE4038">
            <w:rPr>
              <w:rFonts w:eastAsia="Times New Roman"/>
            </w:rPr>
            <w:t>Tel: 02365 / 69 88 15-0</w:t>
          </w:r>
        </w:p>
        <w:p w14:paraId="35715190" w14:textId="77777777" w:rsidR="00CE4038" w:rsidRPr="00CE4038" w:rsidRDefault="00CE4038" w:rsidP="00CE4038">
          <w:pPr>
            <w:pStyle w:val="KeinLeerraum"/>
            <w:ind w:left="2832"/>
            <w:rPr>
              <w:rFonts w:eastAsia="Times New Roman"/>
            </w:rPr>
          </w:pPr>
          <w:r w:rsidRPr="00CE4038">
            <w:rPr>
              <w:rFonts w:eastAsia="Times New Roman"/>
            </w:rPr>
            <w:t>Fax: 02365 / 69 88 15-99</w:t>
          </w:r>
        </w:p>
        <w:p w14:paraId="5752E1BE" w14:textId="77777777" w:rsidR="00CE4038" w:rsidRPr="00CE4038" w:rsidRDefault="00CE4038" w:rsidP="00CE4038">
          <w:pPr>
            <w:pStyle w:val="KeinLeerraum"/>
            <w:ind w:left="2832"/>
            <w:rPr>
              <w:rFonts w:eastAsia="Times New Roman"/>
            </w:rPr>
          </w:pPr>
          <w:r w:rsidRPr="00CE4038">
            <w:rPr>
              <w:rFonts w:eastAsia="Times New Roman"/>
            </w:rPr>
            <w:t>gymnasium-im-loekamp@web.de</w:t>
          </w:r>
        </w:p>
        <w:p w14:paraId="21AB2D76" w14:textId="77777777" w:rsidR="00CE4038" w:rsidRPr="00D104F8" w:rsidRDefault="00CE4038" w:rsidP="00CE4038">
          <w:pPr>
            <w:pStyle w:val="KeinLeerraum"/>
            <w:rPr>
              <w:rFonts w:eastAsia="Times New Roman"/>
              <w:sz w:val="24"/>
            </w:rPr>
          </w:pPr>
        </w:p>
        <w:p w14:paraId="3EFBCFE0" w14:textId="77777777" w:rsidR="00CE4038" w:rsidRDefault="00CE4038" w:rsidP="00CE4038">
          <w:pPr>
            <w:pStyle w:val="KeinLeerraum"/>
            <w:rPr>
              <w:rFonts w:eastAsia="Times New Roman"/>
              <w:sz w:val="24"/>
            </w:rPr>
          </w:pPr>
        </w:p>
        <w:p w14:paraId="5D628D34" w14:textId="77777777" w:rsidR="00CE4038" w:rsidRDefault="00CE4038" w:rsidP="00CE4038">
          <w:pPr>
            <w:pStyle w:val="KeinLeerraum"/>
            <w:rPr>
              <w:rFonts w:eastAsia="Times New Roman"/>
              <w:sz w:val="24"/>
            </w:rPr>
          </w:pPr>
          <w:r>
            <w:rPr>
              <w:rFonts w:eastAsia="Times New Roman"/>
              <w:sz w:val="24"/>
            </w:rPr>
            <w:t>Betreuender Lehrer:</w:t>
          </w:r>
          <w:r>
            <w:rPr>
              <w:rFonts w:eastAsia="Times New Roman"/>
              <w:sz w:val="24"/>
            </w:rPr>
            <w:tab/>
          </w:r>
          <w:r>
            <w:rPr>
              <w:rFonts w:eastAsia="Times New Roman"/>
              <w:sz w:val="24"/>
            </w:rPr>
            <w:tab/>
            <w:t>Claas Niehues</w:t>
          </w:r>
          <w:r>
            <w:rPr>
              <w:rFonts w:eastAsia="Times New Roman"/>
              <w:sz w:val="24"/>
            </w:rPr>
            <w:tab/>
          </w:r>
          <w:r>
            <w:rPr>
              <w:rFonts w:eastAsia="Times New Roman"/>
              <w:sz w:val="24"/>
            </w:rPr>
            <w:tab/>
          </w:r>
        </w:p>
        <w:p w14:paraId="28CFF303" w14:textId="77777777" w:rsidR="00CE4038" w:rsidRDefault="00CE4038" w:rsidP="00CE4038">
          <w:pPr>
            <w:pStyle w:val="KeinLeerraum"/>
            <w:rPr>
              <w:rFonts w:eastAsia="Times New Roman"/>
              <w:sz w:val="24"/>
            </w:rPr>
          </w:pPr>
          <w:r>
            <w:rPr>
              <w:rFonts w:eastAsia="Times New Roman"/>
              <w:sz w:val="24"/>
            </w:rPr>
            <w:t>Email.</w:t>
          </w:r>
          <w:r>
            <w:rPr>
              <w:rFonts w:eastAsia="Times New Roman"/>
              <w:sz w:val="24"/>
            </w:rPr>
            <w:tab/>
          </w:r>
          <w:r>
            <w:rPr>
              <w:rFonts w:eastAsia="Times New Roman"/>
              <w:sz w:val="24"/>
            </w:rPr>
            <w:tab/>
          </w:r>
          <w:r>
            <w:rPr>
              <w:rFonts w:eastAsia="Times New Roman"/>
              <w:sz w:val="24"/>
            </w:rPr>
            <w:tab/>
          </w:r>
          <w:r>
            <w:rPr>
              <w:rFonts w:eastAsia="Times New Roman"/>
              <w:sz w:val="24"/>
            </w:rPr>
            <w:tab/>
          </w:r>
          <w:r w:rsidRPr="00CE4038">
            <w:rPr>
              <w:rFonts w:eastAsia="Times New Roman"/>
              <w:sz w:val="24"/>
            </w:rPr>
            <w:t>Claas.Niehues@asgsg-marl.de</w:t>
          </w:r>
        </w:p>
        <w:p w14:paraId="4CAA7BE0" w14:textId="77777777" w:rsidR="00CE4038" w:rsidRDefault="00CE4038" w:rsidP="00CE4038">
          <w:pPr>
            <w:pStyle w:val="KeinLeerraum"/>
            <w:rPr>
              <w:rFonts w:eastAsia="Times New Roman"/>
              <w:sz w:val="24"/>
            </w:rPr>
          </w:pPr>
          <w:r>
            <w:rPr>
              <w:rFonts w:eastAsia="Times New Roman"/>
              <w:sz w:val="24"/>
            </w:rPr>
            <w:t xml:space="preserve">Unterrichtsfächer: </w:t>
          </w:r>
          <w:r>
            <w:rPr>
              <w:rFonts w:eastAsia="Times New Roman"/>
              <w:sz w:val="24"/>
            </w:rPr>
            <w:tab/>
          </w:r>
          <w:r>
            <w:rPr>
              <w:rFonts w:eastAsia="Times New Roman"/>
              <w:sz w:val="24"/>
            </w:rPr>
            <w:tab/>
            <w:t>Technik, Mathe, Physik, Informatik</w:t>
          </w:r>
        </w:p>
        <w:p w14:paraId="435F2CA6" w14:textId="77777777" w:rsidR="00CE4038" w:rsidRDefault="00CE4038" w:rsidP="00CE4038">
          <w:pPr>
            <w:pStyle w:val="KeinLeerraum"/>
            <w:rPr>
              <w:rFonts w:eastAsia="Times New Roman"/>
              <w:sz w:val="24"/>
            </w:rPr>
          </w:pPr>
        </w:p>
        <w:p w14:paraId="3540A1D7" w14:textId="77777777" w:rsidR="00CE4038" w:rsidRDefault="00CE4038" w:rsidP="00CE4038">
          <w:pPr>
            <w:pStyle w:val="KeinLeerraum"/>
            <w:rPr>
              <w:rFonts w:eastAsia="Times New Roman"/>
              <w:sz w:val="24"/>
            </w:rPr>
          </w:pPr>
          <w:r>
            <w:rPr>
              <w:rFonts w:eastAsia="Times New Roman"/>
              <w:sz w:val="24"/>
            </w:rPr>
            <w:t>Teilnehmer:</w:t>
          </w:r>
          <w:r>
            <w:rPr>
              <w:rFonts w:eastAsia="Times New Roman"/>
              <w:sz w:val="24"/>
            </w:rPr>
            <w:tab/>
          </w:r>
          <w:r>
            <w:rPr>
              <w:rFonts w:eastAsia="Times New Roman"/>
              <w:sz w:val="24"/>
            </w:rPr>
            <w:tab/>
          </w:r>
          <w:r>
            <w:rPr>
              <w:rFonts w:eastAsia="Times New Roman"/>
              <w:sz w:val="24"/>
            </w:rPr>
            <w:tab/>
          </w:r>
          <w:r w:rsidRPr="006516E8">
            <w:rPr>
              <w:rFonts w:eastAsia="Times New Roman"/>
              <w:sz w:val="24"/>
            </w:rPr>
            <w:t>Simon Prein  ,</w:t>
          </w:r>
          <w:r w:rsidRPr="006516E8">
            <w:rPr>
              <w:rFonts w:eastAsia="Times New Roman"/>
              <w:sz w:val="24"/>
            </w:rPr>
            <w:tab/>
          </w:r>
          <w:r w:rsidRPr="006516E8">
            <w:rPr>
              <w:rFonts w:eastAsia="Times New Roman"/>
              <w:sz w:val="24"/>
            </w:rPr>
            <w:tab/>
            <w:t xml:space="preserve">21.08.1999 </w:t>
          </w:r>
          <w:r w:rsidRPr="006516E8">
            <w:rPr>
              <w:rFonts w:eastAsia="Times New Roman"/>
              <w:sz w:val="24"/>
            </w:rPr>
            <w:tab/>
            <w:t>Q1(11)</w:t>
          </w:r>
          <w:r>
            <w:rPr>
              <w:rFonts w:eastAsia="Times New Roman"/>
              <w:sz w:val="24"/>
            </w:rPr>
            <w:tab/>
          </w:r>
          <w:r>
            <w:rPr>
              <w:rFonts w:eastAsia="Times New Roman"/>
              <w:sz w:val="24"/>
            </w:rPr>
            <w:tab/>
            <w:t>ASGSG</w:t>
          </w:r>
        </w:p>
        <w:p w14:paraId="0B8D7E2A" w14:textId="77777777" w:rsidR="00CE4038" w:rsidRDefault="00CE4038" w:rsidP="00CE4038">
          <w:pPr>
            <w:pStyle w:val="KeinLeerraum"/>
            <w:ind w:left="2832"/>
            <w:rPr>
              <w:rFonts w:eastAsia="Times New Roman"/>
              <w:sz w:val="24"/>
            </w:rPr>
          </w:pPr>
          <w:r w:rsidRPr="006516E8">
            <w:rPr>
              <w:rFonts w:eastAsia="Times New Roman"/>
              <w:sz w:val="24"/>
            </w:rPr>
            <w:t>Philipp Hochkamp</w:t>
          </w:r>
          <w:r w:rsidRPr="006516E8">
            <w:rPr>
              <w:rFonts w:eastAsia="Times New Roman"/>
              <w:sz w:val="24"/>
            </w:rPr>
            <w:tab/>
            <w:t xml:space="preserve">29.03.2000 </w:t>
          </w:r>
          <w:r w:rsidRPr="006516E8">
            <w:rPr>
              <w:rFonts w:eastAsia="Times New Roman"/>
              <w:sz w:val="24"/>
            </w:rPr>
            <w:tab/>
            <w:t>Q1(11)</w:t>
          </w:r>
          <w:r>
            <w:rPr>
              <w:rFonts w:eastAsia="Times New Roman"/>
              <w:sz w:val="24"/>
            </w:rPr>
            <w:tab/>
          </w:r>
          <w:r>
            <w:rPr>
              <w:rFonts w:eastAsia="Times New Roman"/>
              <w:sz w:val="24"/>
            </w:rPr>
            <w:tab/>
            <w:t>ASGSG</w:t>
          </w:r>
          <w:r w:rsidRPr="006516E8">
            <w:rPr>
              <w:rFonts w:eastAsia="Times New Roman"/>
              <w:sz w:val="24"/>
            </w:rPr>
            <w:br/>
            <w:t>Pascal Kreuznacht</w:t>
          </w:r>
          <w:r w:rsidRPr="006516E8">
            <w:rPr>
              <w:rFonts w:eastAsia="Times New Roman"/>
              <w:sz w:val="24"/>
            </w:rPr>
            <w:tab/>
            <w:t>23.12.1998</w:t>
          </w:r>
          <w:r w:rsidRPr="006516E8">
            <w:rPr>
              <w:rFonts w:eastAsia="Times New Roman"/>
              <w:sz w:val="24"/>
            </w:rPr>
            <w:tab/>
            <w:t>Q1(11)</w:t>
          </w:r>
          <w:r w:rsidRPr="006516E8">
            <w:rPr>
              <w:rFonts w:eastAsia="Times New Roman"/>
              <w:sz w:val="24"/>
            </w:rPr>
            <w:tab/>
            <w:t xml:space="preserve"> </w:t>
          </w:r>
          <w:r>
            <w:rPr>
              <w:rFonts w:eastAsia="Times New Roman"/>
              <w:sz w:val="24"/>
            </w:rPr>
            <w:tab/>
            <w:t>GiL</w:t>
          </w:r>
        </w:p>
        <w:p w14:paraId="4EC3AFD2" w14:textId="77777777" w:rsidR="00CE4038" w:rsidRDefault="00CE4038"/>
        <w:p w14:paraId="4E2C1C71" w14:textId="0D5D48EF" w:rsidR="00FE28EA" w:rsidRDefault="00FE28EA"/>
      </w:sdtContent>
    </w:sdt>
    <w:p w14:paraId="7836EE7A" w14:textId="4D73CB5F" w:rsidR="00CE4038" w:rsidRDefault="00CE4038">
      <w:r>
        <w:br w:type="page"/>
      </w:r>
    </w:p>
    <w:p w14:paraId="6E4DE8E8" w14:textId="77777777" w:rsidR="00E410B8" w:rsidRDefault="00E410B8"/>
    <w:sdt>
      <w:sdtPr>
        <w:id w:val="-73129326"/>
        <w:docPartObj>
          <w:docPartGallery w:val="Table of Contents"/>
          <w:docPartUnique/>
        </w:docPartObj>
      </w:sdtPr>
      <w:sdtEndPr>
        <w:rPr>
          <w:b/>
          <w:bCs/>
          <w:lang w:eastAsia="en-US"/>
        </w:rPr>
      </w:sdtEndPr>
      <w:sdtContent>
        <w:p w14:paraId="7F7A99B9" w14:textId="227BAE18" w:rsidR="00CA02A1" w:rsidRDefault="00CA02A1">
          <w:pPr>
            <w:pStyle w:val="Inhaltsverzeichnisberschrift"/>
          </w:pPr>
          <w:r>
            <w:t>Inhaltsverzeichnis</w:t>
          </w:r>
        </w:p>
        <w:p w14:paraId="24F4DE2C" w14:textId="77777777" w:rsidR="008C6839" w:rsidRDefault="00CA02A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4960591" w:history="1">
            <w:r w:rsidR="008C6839" w:rsidRPr="00D1267E">
              <w:rPr>
                <w:rStyle w:val="Hyperlink"/>
                <w:noProof/>
              </w:rPr>
              <w:t>Schule :</w:t>
            </w:r>
            <w:r w:rsidR="008C6839">
              <w:rPr>
                <w:noProof/>
                <w:webHidden/>
              </w:rPr>
              <w:tab/>
            </w:r>
            <w:r w:rsidR="008C6839">
              <w:rPr>
                <w:noProof/>
                <w:webHidden/>
              </w:rPr>
              <w:fldChar w:fldCharType="begin"/>
            </w:r>
            <w:r w:rsidR="008C6839">
              <w:rPr>
                <w:noProof/>
                <w:webHidden/>
              </w:rPr>
              <w:instrText xml:space="preserve"> PAGEREF _Toc484960591 \h </w:instrText>
            </w:r>
            <w:r w:rsidR="008C6839">
              <w:rPr>
                <w:noProof/>
                <w:webHidden/>
              </w:rPr>
            </w:r>
            <w:r w:rsidR="008C6839">
              <w:rPr>
                <w:noProof/>
                <w:webHidden/>
              </w:rPr>
              <w:fldChar w:fldCharType="separate"/>
            </w:r>
            <w:r w:rsidR="008C6839">
              <w:rPr>
                <w:noProof/>
                <w:webHidden/>
              </w:rPr>
              <w:t>1</w:t>
            </w:r>
            <w:r w:rsidR="008C6839">
              <w:rPr>
                <w:noProof/>
                <w:webHidden/>
              </w:rPr>
              <w:fldChar w:fldCharType="end"/>
            </w:r>
          </w:hyperlink>
        </w:p>
        <w:p w14:paraId="60FC0491" w14:textId="77777777" w:rsidR="008C6839" w:rsidRDefault="008C6839">
          <w:pPr>
            <w:pStyle w:val="Verzeichnis1"/>
            <w:tabs>
              <w:tab w:val="right" w:leader="dot" w:pos="9062"/>
            </w:tabs>
            <w:rPr>
              <w:rFonts w:eastAsiaTheme="minorEastAsia"/>
              <w:noProof/>
              <w:lang w:eastAsia="de-DE"/>
            </w:rPr>
          </w:pPr>
          <w:hyperlink w:anchor="_Toc484960592" w:history="1">
            <w:r w:rsidRPr="00D1267E">
              <w:rPr>
                <w:rStyle w:val="Hyperlink"/>
                <w:noProof/>
              </w:rPr>
              <w:t>Projektkurzbeschreibung</w:t>
            </w:r>
            <w:r>
              <w:rPr>
                <w:noProof/>
                <w:webHidden/>
              </w:rPr>
              <w:tab/>
            </w:r>
            <w:r>
              <w:rPr>
                <w:noProof/>
                <w:webHidden/>
              </w:rPr>
              <w:fldChar w:fldCharType="begin"/>
            </w:r>
            <w:r>
              <w:rPr>
                <w:noProof/>
                <w:webHidden/>
              </w:rPr>
              <w:instrText xml:space="preserve"> PAGEREF _Toc484960592 \h </w:instrText>
            </w:r>
            <w:r>
              <w:rPr>
                <w:noProof/>
                <w:webHidden/>
              </w:rPr>
            </w:r>
            <w:r>
              <w:rPr>
                <w:noProof/>
                <w:webHidden/>
              </w:rPr>
              <w:fldChar w:fldCharType="separate"/>
            </w:r>
            <w:r>
              <w:rPr>
                <w:noProof/>
                <w:webHidden/>
              </w:rPr>
              <w:t>2</w:t>
            </w:r>
            <w:r>
              <w:rPr>
                <w:noProof/>
                <w:webHidden/>
              </w:rPr>
              <w:fldChar w:fldCharType="end"/>
            </w:r>
          </w:hyperlink>
        </w:p>
        <w:p w14:paraId="6E7DD1BE" w14:textId="77777777" w:rsidR="008C6839" w:rsidRDefault="00CA02A1" w:rsidP="00CA02A1">
          <w:pPr>
            <w:pStyle w:val="berschrift1"/>
            <w:rPr>
              <w:b/>
              <w:bCs/>
            </w:rPr>
          </w:pPr>
          <w:r>
            <w:rPr>
              <w:b/>
              <w:bCs/>
            </w:rPr>
            <w:fldChar w:fldCharType="end"/>
          </w:r>
        </w:p>
      </w:sdtContent>
    </w:sdt>
    <w:p w14:paraId="4B332DD2" w14:textId="75CFCDA9" w:rsidR="008C6839" w:rsidRPr="006516E8" w:rsidRDefault="00066617" w:rsidP="00CE4038">
      <w:pPr>
        <w:pStyle w:val="KeinLeerraum"/>
        <w:ind w:left="7080" w:firstLine="708"/>
        <w:rPr>
          <w:rFonts w:eastAsia="Times New Roman"/>
          <w:sz w:val="24"/>
        </w:rPr>
      </w:pPr>
      <w:r w:rsidRPr="006516E8">
        <w:rPr>
          <w:rFonts w:eastAsia="Times New Roman"/>
          <w:sz w:val="24"/>
        </w:rPr>
        <w:tab/>
      </w:r>
    </w:p>
    <w:p w14:paraId="0571AB5B" w14:textId="77777777" w:rsidR="008C6839" w:rsidRDefault="008C6839" w:rsidP="008C6839">
      <w:pPr>
        <w:spacing w:before="100" w:beforeAutospacing="1" w:after="100" w:afterAutospacing="1" w:line="240" w:lineRule="auto"/>
        <w:rPr>
          <w:rFonts w:ascii="Times New Roman" w:eastAsia="Times New Roman" w:hAnsi="Times New Roman" w:cs="Times New Roman"/>
          <w:sz w:val="24"/>
          <w:szCs w:val="24"/>
          <w:lang w:eastAsia="de-DE"/>
        </w:rPr>
      </w:pPr>
    </w:p>
    <w:p w14:paraId="74C78245" w14:textId="77777777" w:rsidR="008C6839" w:rsidRPr="00CA02A1" w:rsidRDefault="008C6839" w:rsidP="008C6839">
      <w:pPr>
        <w:spacing w:before="100" w:beforeAutospacing="1" w:after="100" w:afterAutospacing="1" w:line="240" w:lineRule="auto"/>
        <w:rPr>
          <w:rFonts w:ascii="Times New Roman" w:eastAsia="Times New Roman" w:hAnsi="Times New Roman" w:cs="Times New Roman"/>
          <w:sz w:val="24"/>
          <w:szCs w:val="24"/>
          <w:lang w:eastAsia="de-DE"/>
        </w:rPr>
      </w:pPr>
    </w:p>
    <w:p w14:paraId="24DD8475" w14:textId="77777777" w:rsidR="008C6839" w:rsidRDefault="008C6839" w:rsidP="008C6839"/>
    <w:p w14:paraId="1C303600" w14:textId="77777777" w:rsidR="00E410B8" w:rsidRDefault="00E410B8">
      <w:r>
        <w:br w:type="page"/>
      </w:r>
    </w:p>
    <w:p w14:paraId="55B8BEF9" w14:textId="395717A6" w:rsidR="00E410B8" w:rsidRDefault="00CA02A1" w:rsidP="00CA02A1">
      <w:pPr>
        <w:pStyle w:val="berschrift1"/>
      </w:pPr>
      <w:bookmarkStart w:id="0" w:name="_Toc484960592"/>
      <w:r>
        <w:t>Projektkurzbeschreibung</w:t>
      </w:r>
      <w:bookmarkEnd w:id="0"/>
    </w:p>
    <w:p w14:paraId="0BDC0290" w14:textId="77777777" w:rsidR="00CA02A1" w:rsidRDefault="00CA02A1" w:rsidP="00CA02A1"/>
    <w:p w14:paraId="7B0DFFD7" w14:textId="068EBB6F" w:rsidR="00EE2582" w:rsidRDefault="005034FF" w:rsidP="00CA02A1">
      <w:r>
        <w:t>Im Rahmen des Projektkurses Mechatronik</w:t>
      </w:r>
      <w:r w:rsidR="00152A44">
        <w:t xml:space="preserve"> unserer Schule</w:t>
      </w:r>
      <w:r>
        <w:t xml:space="preserve"> haben wir </w:t>
      </w:r>
      <w:r w:rsidR="00152A44">
        <w:t xml:space="preserve">den NXTDuino als </w:t>
      </w:r>
      <w:r w:rsidR="00152A44" w:rsidRPr="00D104F8">
        <w:t>einen Ersatz</w:t>
      </w:r>
      <w:r w:rsidR="00152A44">
        <w:t xml:space="preserve"> für die LEGO Mindstorms Steuereinheit, auch NXT Bricks genannt</w:t>
      </w:r>
      <w:r w:rsidR="00152A44">
        <w:t>, entwickelt.</w:t>
      </w:r>
    </w:p>
    <w:p w14:paraId="2CBC3203" w14:textId="13F83B4F" w:rsidR="00EE2582" w:rsidRDefault="00EE2582" w:rsidP="00CA02A1">
      <w:r>
        <w:t xml:space="preserve">Die Idee zu diesem Projekt kam dadurch, dass bei uns in der Schule reihenweise die NXT Bricks  ausgefallen sind. Da diese zwingend nötig sind um die LEGO Roboter sinnvoll im Unterricht zu nutzen ist der Unterricht mit den LEGO Robotern eingeschränkt bis gar nicht möglich. </w:t>
      </w:r>
      <w:r>
        <w:t>Damit die Benutzung der Roboter wieder sinnvoll möglich ist haben wir den NXTDuino entwickelt.</w:t>
      </w:r>
    </w:p>
    <w:p w14:paraId="2CAC0590" w14:textId="77777777" w:rsidR="006D5BDE" w:rsidRDefault="00152A44" w:rsidP="00CA02A1">
      <w:r>
        <w:t>Mit diesem ist es möglich LEGO Roboter fast ohne Einschränkungen gegenüber dem NXT Brick zu steuern. Unterst</w:t>
      </w:r>
      <w:r w:rsidR="00A32E70">
        <w:t>ützt wird das Steuern der Motoren und  Auslesen folgender Sensoren:</w:t>
      </w:r>
      <w:r>
        <w:t xml:space="preserve"> Drucksensoren,</w:t>
      </w:r>
      <w:r w:rsidR="00A32E70">
        <w:t xml:space="preserve"> Helligkeitsensoren, Geräuschsensor,  Ultraschall-Abstandssensor sowie Geschwindigkeit und Anzahl der Umdrehungen der Motoren. </w:t>
      </w:r>
    </w:p>
    <w:p w14:paraId="5D53D340" w14:textId="59BAECE4" w:rsidR="006D5BDE" w:rsidRDefault="006D5BDE" w:rsidP="00CA02A1">
      <w:r>
        <w:t xml:space="preserve">Programmiert wird unsere Steuerung in der Programmiersprache C++ über die Arduino IDE. Um dies Möglichst einfach zu halten haben wir eine Arduino Bibliothek geschrieben. Dadurch muss der Endanwender sich nicht um die Hintergrundprozesse kümmern und kann deutlich Vereinfachte Befehle nutzen. </w:t>
      </w:r>
    </w:p>
    <w:p w14:paraId="6C42CCE2" w14:textId="77777777" w:rsidR="006D5BDE" w:rsidRDefault="006D5BDE" w:rsidP="00CA02A1"/>
    <w:p w14:paraId="731ECB28" w14:textId="77777777" w:rsidR="006D5BDE" w:rsidRDefault="006D5BDE" w:rsidP="00CA02A1"/>
    <w:p w14:paraId="7F649FAF" w14:textId="77777777" w:rsidR="006D5BDE" w:rsidRDefault="006D5BDE" w:rsidP="00CA02A1"/>
    <w:p w14:paraId="524EFAFA" w14:textId="77777777" w:rsidR="006D5BDE" w:rsidRDefault="006D5BDE" w:rsidP="00CA02A1"/>
    <w:p w14:paraId="3AFF3325" w14:textId="77777777" w:rsidR="006D5BDE" w:rsidRDefault="006D5BDE" w:rsidP="00CA02A1"/>
    <w:p w14:paraId="6B59E29D" w14:textId="77777777" w:rsidR="006D5BDE" w:rsidRDefault="006D5BDE" w:rsidP="00CA02A1"/>
    <w:p w14:paraId="72578882" w14:textId="77777777" w:rsidR="006D5BDE" w:rsidRDefault="006D5BDE" w:rsidP="00CA02A1"/>
    <w:p w14:paraId="231CDD96" w14:textId="77777777" w:rsidR="006D5BDE" w:rsidRDefault="006D5BDE" w:rsidP="00CA02A1"/>
    <w:p w14:paraId="256D8ECC" w14:textId="77777777" w:rsidR="006D5BDE" w:rsidRDefault="006D5BDE" w:rsidP="00CA02A1"/>
    <w:p w14:paraId="770BF0A3" w14:textId="77777777" w:rsidR="006D5BDE" w:rsidRDefault="006D5BDE" w:rsidP="00CA02A1"/>
    <w:p w14:paraId="201B96D3" w14:textId="77777777" w:rsidR="006D5BDE" w:rsidRDefault="006D5BDE" w:rsidP="00CA02A1"/>
    <w:p w14:paraId="5D75EEFF" w14:textId="77777777" w:rsidR="006D5BDE" w:rsidRDefault="006D5BDE" w:rsidP="00CA02A1"/>
    <w:p w14:paraId="105E9E62" w14:textId="77777777" w:rsidR="006D5BDE" w:rsidRDefault="006D5BDE" w:rsidP="00CA02A1"/>
    <w:p w14:paraId="18EEBEBD" w14:textId="77777777" w:rsidR="006D5BDE" w:rsidRDefault="006D5BDE" w:rsidP="00CA02A1"/>
    <w:p w14:paraId="1A1827C9" w14:textId="77777777" w:rsidR="006D5BDE" w:rsidRDefault="006D5BDE" w:rsidP="00CA02A1"/>
    <w:p w14:paraId="2BBB1CAB" w14:textId="77777777" w:rsidR="006D5BDE" w:rsidRDefault="006D5BDE" w:rsidP="00CA02A1"/>
    <w:p w14:paraId="44478D02" w14:textId="77777777" w:rsidR="006D5BDE" w:rsidRDefault="006D5BDE" w:rsidP="00CA02A1"/>
    <w:p w14:paraId="07F96B1C" w14:textId="77777777" w:rsidR="006D5BDE" w:rsidRDefault="006D5BDE" w:rsidP="00CA02A1"/>
    <w:p w14:paraId="7D4AFBAA" w14:textId="5E5E28E5" w:rsidR="00152A44" w:rsidRDefault="00A32E70" w:rsidP="00CA02A1">
      <w:r>
        <w:t xml:space="preserve"> </w:t>
      </w:r>
    </w:p>
    <w:p w14:paraId="10371CBB" w14:textId="1B48D1FF" w:rsidR="004C4310" w:rsidRDefault="004C4310" w:rsidP="00CA02A1">
      <w:r>
        <w:t xml:space="preserve">Über einen integrierten Touchscreen können die zu startenden Programme ausgewählt werden und Einstellungen gesetzt werden. Auch wird der Status des aktuell laufenden Programmes angezeigt.  </w:t>
      </w:r>
    </w:p>
    <w:p w14:paraId="53ACDC5B" w14:textId="77777777" w:rsidR="004C4310" w:rsidRDefault="004C4310" w:rsidP="00CA02A1"/>
    <w:p w14:paraId="298E7C28" w14:textId="77777777" w:rsidR="004C4310" w:rsidRDefault="004C4310" w:rsidP="00CA02A1"/>
    <w:p w14:paraId="5A3DCFFD" w14:textId="77777777" w:rsidR="004C4310" w:rsidRDefault="004C4310" w:rsidP="00CA02A1"/>
    <w:p w14:paraId="5F76BB9B" w14:textId="75CABF16" w:rsidR="00030E53" w:rsidRDefault="00030E53" w:rsidP="00CA02A1">
      <w:r>
        <w:t xml:space="preserve">Unser Ziel des Projektes </w:t>
      </w:r>
      <w:r w:rsidR="00792976">
        <w:t>ist</w:t>
      </w:r>
      <w:r>
        <w:t xml:space="preserve"> </w:t>
      </w:r>
      <w:r w:rsidRPr="00D104F8">
        <w:t>es</w:t>
      </w:r>
      <w:r>
        <w:t xml:space="preserve">, zu </w:t>
      </w:r>
      <w:r w:rsidR="005441B4">
        <w:t>entwickeln</w:t>
      </w:r>
      <w:r>
        <w:t xml:space="preserve">. Grund dafür ist, dass </w:t>
      </w:r>
      <w:r w:rsidR="005441B4">
        <w:t xml:space="preserve">bei uns in der Schule die LEGO Roboterkästen aufgrund Massenhaften ausfällen der Bricks im Unterricht nicht mehr sinnvoll eingesetzt werden können. </w:t>
      </w:r>
    </w:p>
    <w:p w14:paraId="7047C996" w14:textId="77777777" w:rsidR="005034FF" w:rsidRPr="00CA02A1" w:rsidRDefault="005034FF" w:rsidP="00CA02A1"/>
    <w:p w14:paraId="10E000A5" w14:textId="77777777" w:rsidR="00792976" w:rsidRDefault="00792976" w:rsidP="00D104F8"/>
    <w:p w14:paraId="7C857A00" w14:textId="77777777" w:rsidR="00792976" w:rsidRDefault="00792976" w:rsidP="00D104F8"/>
    <w:p w14:paraId="55CC55CB" w14:textId="2921CDC6" w:rsidR="00303280" w:rsidRDefault="005441B4" w:rsidP="00D104F8">
      <w:r>
        <w:t>Den</w:t>
      </w:r>
      <w:r w:rsidR="00D104F8" w:rsidRPr="00D104F8">
        <w:t xml:space="preserve"> </w:t>
      </w:r>
      <w:r w:rsidR="00D104F8">
        <w:t>NXTduino</w:t>
      </w:r>
      <w:r>
        <w:t xml:space="preserve"> haben wir auf Basis des Raspberry Pi Zero W</w:t>
      </w:r>
      <w:r w:rsidR="00303280">
        <w:t xml:space="preserve"> und dem Arduino Mega 2560 entwickelt. </w:t>
      </w:r>
      <w:r w:rsidR="00792976">
        <w:t xml:space="preserve">Dabei ist der Arduino für </w:t>
      </w:r>
      <w:r w:rsidR="00303280">
        <w:t xml:space="preserve">die Ansteuerung der Motoren und die Auswertung der Sensoren zuständig. </w:t>
      </w:r>
      <w:r w:rsidR="00792976">
        <w:t xml:space="preserve">Über den integrierten Touchscreen zeigt der Raspberry Pi ein Interface an, über das das u startende Programm </w:t>
      </w:r>
    </w:p>
    <w:p w14:paraId="4F4E9DFE" w14:textId="659B9B38" w:rsidR="00D104F8" w:rsidRPr="00D104F8" w:rsidRDefault="00D104F8" w:rsidP="00D104F8">
      <w:r w:rsidRPr="00D104F8">
        <w:t xml:space="preserve"> welcher kompatibel</w:t>
      </w:r>
      <w:r>
        <w:t xml:space="preserve"> zu de</w:t>
      </w:r>
      <w:r w:rsidR="00030E53">
        <w:t>m</w:t>
      </w:r>
      <w:r>
        <w:t xml:space="preserve"> Lego </w:t>
      </w:r>
      <w:r w:rsidRPr="00D104F8">
        <w:t xml:space="preserve">ist. </w:t>
      </w:r>
    </w:p>
    <w:p w14:paraId="160FEDF2" w14:textId="77777777" w:rsidR="00D104F8" w:rsidRPr="00D104F8" w:rsidRDefault="00D104F8" w:rsidP="00D104F8">
      <w:r w:rsidRPr="00D104F8">
        <w:t>Unser Controller sollte zudem weit mehr Features bieten, wie z.B. umfangreichere Programmiersprachen, Kompatibilität zu anderen Robotiksystemen, Kontrolle über ein platformunabhängiges Webinterface, einen  großen Touchscreen und mehr.</w:t>
      </w:r>
    </w:p>
    <w:p w14:paraId="7C281A21" w14:textId="77777777" w:rsidR="00D104F8" w:rsidRPr="00D104F8" w:rsidRDefault="00D104F8" w:rsidP="00D104F8"/>
    <w:p w14:paraId="297F4D30" w14:textId="5528CB5D" w:rsidR="00D104F8" w:rsidRDefault="00D104F8" w:rsidP="00D104F8">
      <w:r w:rsidRPr="00D104F8">
        <w:t>Als Hauptbauteil haben wir einen RaspberryPi Zero W gewählt, da er bereits über nahezu alle benötigten Hardwarefeatures verfügt und dabei nur 10€ kostet. Zusätzlich war dann noch eine eigens entwickelte Platine, ein ATMega2560 Microcontroller, ein Bildschirm und ein Laptopakku nötig, was den gesamten Preis eines NXTduinos auf ca 80€ setzt, das ist 120€ günstiger als nur der EV3 Controller.</w:t>
      </w:r>
    </w:p>
    <w:p w14:paraId="3BEEB246" w14:textId="77777777" w:rsidR="004C4310" w:rsidRDefault="004C4310" w:rsidP="00D104F8"/>
    <w:p w14:paraId="7F9D223E" w14:textId="77777777" w:rsidR="004C4310" w:rsidRDefault="004C4310" w:rsidP="004C4310">
      <w:r>
        <w:t xml:space="preserve">Als Hauptcontroller dient ein Raspberry Pi Zero W , da dieser sehr günstig ist und über HDMI und USB einfach mit dem Touchscreen kommunizieren kann.  Zur eigentlichen Steuerung der Sensoren und Motoren kommt jedoch ein Arduino Mega zum </w:t>
      </w:r>
    </w:p>
    <w:p w14:paraId="4A37A819" w14:textId="77777777" w:rsidR="004C4310" w:rsidRDefault="004C4310" w:rsidP="004C4310"/>
    <w:p w14:paraId="4F3A034B" w14:textId="77777777" w:rsidR="004C4310" w:rsidRPr="00D104F8" w:rsidRDefault="004C4310" w:rsidP="00D104F8">
      <w:bookmarkStart w:id="1" w:name="_GoBack"/>
      <w:bookmarkEnd w:id="1"/>
    </w:p>
    <w:p w14:paraId="64C39B04" w14:textId="2FFEC85C" w:rsidR="00D104F8" w:rsidRDefault="00E410B8">
      <w:r>
        <w:br w:type="page"/>
      </w:r>
      <w:r w:rsidR="00D104F8">
        <w:br w:type="page"/>
      </w:r>
      <w:r w:rsidR="005034FF">
        <w:t>. Um wieder sinnvoll mit dem LEGO Robotersystem arbeiten zu können müsste das Nachfolgermodell, der LEGO Mindstorms EV3 angeschafft werden. Dies ist jedoch mit einem Preis von ca. 400€ Pro Set recht teuer.  Mit dem NXTDUino haben wir einen Ersatz schaffen, der sinnvoll im Unterricht verwendbar ist</w:t>
      </w:r>
      <w:r w:rsidR="005034FF" w:rsidRPr="00D104F8">
        <w:rPr>
          <w:noProof/>
        </w:rPr>
        <w:t xml:space="preserve"> </w:t>
      </w:r>
      <w:r w:rsidR="00D104F8" w:rsidRPr="00D104F8">
        <w:rPr>
          <w:noProof/>
        </w:rPr>
        <w:drawing>
          <wp:anchor distT="0" distB="0" distL="0" distR="0" simplePos="0" relativeHeight="251671552" behindDoc="0" locked="0" layoutInCell="1" allowOverlap="1" wp14:anchorId="56D03D15" wp14:editId="0DC42E64">
            <wp:simplePos x="0" y="0"/>
            <wp:positionH relativeFrom="margin">
              <wp:posOffset>0</wp:posOffset>
            </wp:positionH>
            <wp:positionV relativeFrom="paragraph">
              <wp:posOffset>286385</wp:posOffset>
            </wp:positionV>
            <wp:extent cx="6120130" cy="3442335"/>
            <wp:effectExtent l="0" t="0" r="0" b="5715"/>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9"/>
                    <a:stretch>
                      <a:fillRect/>
                    </a:stretch>
                  </pic:blipFill>
                  <pic:spPr bwMode="auto">
                    <a:xfrm>
                      <a:off x="0" y="0"/>
                      <a:ext cx="6120130" cy="3442335"/>
                    </a:xfrm>
                    <a:prstGeom prst="rect">
                      <a:avLst/>
                    </a:prstGeom>
                  </pic:spPr>
                </pic:pic>
              </a:graphicData>
            </a:graphic>
          </wp:anchor>
        </w:drawing>
      </w:r>
    </w:p>
    <w:p w14:paraId="60C87320" w14:textId="77777777" w:rsidR="00E410B8" w:rsidRDefault="00E410B8"/>
    <w:p w14:paraId="307E7BB7" w14:textId="5C25FA1E" w:rsidR="00E410B8" w:rsidRPr="00E410B8" w:rsidRDefault="00E410B8" w:rsidP="00E410B8">
      <w:pPr>
        <w:rPr>
          <w:sz w:val="24"/>
        </w:rPr>
      </w:pPr>
      <w:r w:rsidRPr="00E410B8">
        <w:rPr>
          <w:sz w:val="24"/>
        </w:rPr>
        <w:t xml:space="preserve">Hiermit erklären wir, dass wir die vorliegende Arbeit selbstständig und ohne fremde Hilfe verfasst und keine anderen Hilfsmittel als angegeben verwendet haben. Insbesondere versichern wir, dass wir alle wörtlichen und sinngemäßen Übernahmen aus anderen Werken als solche kenntlich gemacht haben. </w:t>
      </w:r>
    </w:p>
    <w:p w14:paraId="37F92A24" w14:textId="12D337BF" w:rsidR="00E410B8" w:rsidRDefault="00E410B8" w:rsidP="00E410B8">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Philipp Hochkamp</w:t>
      </w:r>
    </w:p>
    <w:p w14:paraId="5ED45524" w14:textId="5EF5A49D" w:rsidR="00E410B8" w:rsidRDefault="00E410B8" w:rsidP="00E410B8">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Simon Prein</w:t>
      </w:r>
    </w:p>
    <w:p w14:paraId="4C0E62EB" w14:textId="273471E5" w:rsidR="00E410B8" w:rsidRDefault="00E410B8" w:rsidP="00E410B8">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Pascal Kreuznacht</w:t>
      </w:r>
    </w:p>
    <w:p w14:paraId="6CD2675D" w14:textId="77777777" w:rsidR="00E410B8" w:rsidRDefault="00E410B8" w:rsidP="00E410B8">
      <w:pPr>
        <w:spacing w:after="0" w:line="240" w:lineRule="auto"/>
        <w:rPr>
          <w:rFonts w:ascii="Arial" w:eastAsia="Times New Roman" w:hAnsi="Arial" w:cs="Arial"/>
          <w:sz w:val="28"/>
          <w:szCs w:val="28"/>
          <w:lang w:eastAsia="de-DE"/>
        </w:rPr>
      </w:pPr>
    </w:p>
    <w:p w14:paraId="27595957" w14:textId="77777777" w:rsidR="00E410B8" w:rsidRDefault="00E410B8" w:rsidP="00E410B8">
      <w:pPr>
        <w:spacing w:after="0" w:line="240" w:lineRule="auto"/>
        <w:rPr>
          <w:rFonts w:ascii="Arial" w:eastAsia="Times New Roman" w:hAnsi="Arial" w:cs="Arial"/>
          <w:sz w:val="28"/>
          <w:szCs w:val="28"/>
          <w:lang w:eastAsia="de-DE"/>
        </w:rPr>
      </w:pPr>
    </w:p>
    <w:p w14:paraId="472DF63C" w14:textId="2D356EF4" w:rsidR="00CA02A1" w:rsidRPr="00CA02A1" w:rsidRDefault="00E410B8" w:rsidP="00E410B8">
      <w:pPr>
        <w:pBdr>
          <w:bottom w:val="single" w:sz="12" w:space="1" w:color="auto"/>
        </w:pBd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Marl, den 11.06.2017</w:t>
      </w:r>
      <w:r w:rsidRPr="00E410B8">
        <w:rPr>
          <w:rFonts w:ascii="Arial" w:eastAsia="Times New Roman" w:hAnsi="Arial" w:cs="Arial"/>
          <w:sz w:val="28"/>
          <w:szCs w:val="28"/>
          <w:lang w:eastAsia="de-DE"/>
        </w:rPr>
        <w:t xml:space="preserve"> </w:t>
      </w:r>
      <w:r>
        <w:rPr>
          <w:rFonts w:ascii="Arial" w:eastAsia="Times New Roman" w:hAnsi="Arial" w:cs="Arial"/>
          <w:sz w:val="28"/>
          <w:szCs w:val="28"/>
          <w:lang w:eastAsia="de-DE"/>
        </w:rPr>
        <w:tab/>
      </w:r>
      <w:r>
        <w:rPr>
          <w:rFonts w:ascii="Arial" w:eastAsia="Times New Roman" w:hAnsi="Arial" w:cs="Arial"/>
          <w:sz w:val="28"/>
          <w:szCs w:val="28"/>
          <w:lang w:eastAsia="de-DE"/>
        </w:rPr>
        <w:tab/>
      </w:r>
    </w:p>
    <w:p w14:paraId="2DD45E2F" w14:textId="77777777" w:rsidR="00CA02A1" w:rsidRPr="00CA02A1" w:rsidRDefault="00CA02A1" w:rsidP="00E410B8">
      <w:pPr>
        <w:spacing w:after="0" w:line="240" w:lineRule="auto"/>
        <w:rPr>
          <w:rFonts w:ascii="Arial" w:eastAsia="Times New Roman" w:hAnsi="Arial" w:cs="Arial"/>
          <w:sz w:val="4"/>
          <w:szCs w:val="4"/>
          <w:lang w:eastAsia="de-DE"/>
        </w:rPr>
      </w:pPr>
    </w:p>
    <w:p w14:paraId="7AAA44CE" w14:textId="56362348" w:rsidR="00E410B8" w:rsidRPr="00E410B8" w:rsidRDefault="00E410B8" w:rsidP="00E410B8">
      <w:pPr>
        <w:spacing w:after="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Ort, </w:t>
      </w:r>
      <w:r w:rsidRPr="00E410B8">
        <w:rPr>
          <w:rFonts w:ascii="Arial" w:eastAsia="Times New Roman" w:hAnsi="Arial" w:cs="Arial"/>
          <w:sz w:val="28"/>
          <w:szCs w:val="28"/>
          <w:lang w:eastAsia="de-DE"/>
        </w:rPr>
        <w:t>Datum:</w:t>
      </w:r>
      <w:r>
        <w:rPr>
          <w:rFonts w:ascii="Arial" w:eastAsia="Times New Roman" w:hAnsi="Arial" w:cs="Arial"/>
          <w:sz w:val="28"/>
          <w:szCs w:val="28"/>
          <w:lang w:eastAsia="de-DE"/>
        </w:rPr>
        <w:tab/>
      </w:r>
      <w:r>
        <w:rPr>
          <w:rFonts w:ascii="Arial" w:eastAsia="Times New Roman" w:hAnsi="Arial" w:cs="Arial"/>
          <w:sz w:val="28"/>
          <w:szCs w:val="28"/>
          <w:lang w:eastAsia="de-DE"/>
        </w:rPr>
        <w:tab/>
      </w:r>
      <w:r>
        <w:rPr>
          <w:rFonts w:ascii="Arial" w:eastAsia="Times New Roman" w:hAnsi="Arial" w:cs="Arial"/>
          <w:sz w:val="28"/>
          <w:szCs w:val="28"/>
          <w:lang w:eastAsia="de-DE"/>
        </w:rPr>
        <w:tab/>
      </w:r>
      <w:r w:rsidRPr="00E410B8">
        <w:rPr>
          <w:rFonts w:ascii="Arial" w:eastAsia="Times New Roman" w:hAnsi="Arial" w:cs="Arial"/>
          <w:sz w:val="28"/>
          <w:szCs w:val="28"/>
          <w:lang w:eastAsia="de-DE"/>
        </w:rPr>
        <w:t xml:space="preserve">Unterschrift: </w:t>
      </w:r>
    </w:p>
    <w:p w14:paraId="55A3088C" w14:textId="2B833CE3" w:rsidR="00301729" w:rsidRDefault="00301729"/>
    <w:sectPr w:rsidR="00301729" w:rsidSect="008C6839">
      <w:headerReference w:type="default" r:id="rId10"/>
      <w:footerReference w:type="default" r:id="rId11"/>
      <w:footerReference w:type="firs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E5758" w14:textId="77777777" w:rsidR="00FE28EA" w:rsidRDefault="00FE28EA" w:rsidP="00FE28EA">
      <w:pPr>
        <w:spacing w:after="0" w:line="240" w:lineRule="auto"/>
      </w:pPr>
      <w:r>
        <w:separator/>
      </w:r>
    </w:p>
  </w:endnote>
  <w:endnote w:type="continuationSeparator" w:id="0">
    <w:p w14:paraId="648898DE" w14:textId="77777777" w:rsidR="00FE28EA" w:rsidRDefault="00FE28EA" w:rsidP="00FE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120269"/>
      <w:docPartObj>
        <w:docPartGallery w:val="Page Numbers (Bottom of Page)"/>
        <w:docPartUnique/>
      </w:docPartObj>
    </w:sdtPr>
    <w:sdtContent>
      <w:p w14:paraId="792F5307" w14:textId="09BCE9A7" w:rsidR="00CE4038" w:rsidRDefault="00CE4038">
        <w:pPr>
          <w:pStyle w:val="Fuzeile"/>
          <w:jc w:val="right"/>
        </w:pPr>
        <w:r>
          <w:fldChar w:fldCharType="begin"/>
        </w:r>
        <w:r>
          <w:instrText>PAGE   \* MERGEFORMAT</w:instrText>
        </w:r>
        <w:r>
          <w:fldChar w:fldCharType="separate"/>
        </w:r>
        <w:r w:rsidR="00517AC6">
          <w:rPr>
            <w:noProof/>
          </w:rPr>
          <w:t>5</w:t>
        </w:r>
        <w:r>
          <w:fldChar w:fldCharType="end"/>
        </w:r>
      </w:p>
    </w:sdtContent>
  </w:sdt>
  <w:p w14:paraId="51B6ACE1" w14:textId="4C1066EC" w:rsidR="00CE4038" w:rsidRDefault="00CE4038">
    <w:pPr>
      <w:pStyle w:val="Fuzeile"/>
    </w:pPr>
    <w:r>
      <w:t>NXTDuino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195D7" w14:textId="18931D5D" w:rsidR="00CE4038" w:rsidRDefault="00CE4038">
    <w:pPr>
      <w:pStyle w:val="Fuzeile"/>
    </w:pPr>
    <w:r>
      <w:t xml:space="preserve"> </w:t>
    </w:r>
    <w:r>
      <w:ptab w:relativeTo="margin" w:alignment="center" w:leader="none"/>
    </w:r>
    <w:sdt>
      <w:sdtPr>
        <w:id w:val="969400748"/>
        <w:placeholder>
          <w:docPart w:val="3546E29C902743AE9278A1C95C0D305C"/>
        </w:placeholder>
        <w:temporary/>
        <w:showingPlcHdr/>
        <w15:appearance w15:val="hidden"/>
      </w:sdtPr>
      <w:sdtContent>
        <w:r>
          <w:t>[Hier eingeben]</w:t>
        </w:r>
      </w:sdtContent>
    </w:sdt>
    <w:r>
      <w:ptab w:relativeTo="margin" w:alignment="right" w:leader="none"/>
    </w:r>
    <w:sdt>
      <w:sdtPr>
        <w:id w:val="969400753"/>
        <w:placeholder>
          <w:docPart w:val="3546E29C902743AE9278A1C95C0D305C"/>
        </w:placeholder>
        <w:temporary/>
        <w:showingPlcHdr/>
        <w15:appearance w15:val="hidden"/>
      </w:sdtPr>
      <w:sdtContent>
        <w:r>
          <w:t>[Hier eingeben]</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9812A" w14:textId="77777777" w:rsidR="00FE28EA" w:rsidRDefault="00FE28EA" w:rsidP="00FE28EA">
      <w:pPr>
        <w:spacing w:after="0" w:line="240" w:lineRule="auto"/>
      </w:pPr>
      <w:r>
        <w:separator/>
      </w:r>
    </w:p>
  </w:footnote>
  <w:footnote w:type="continuationSeparator" w:id="0">
    <w:p w14:paraId="1A198E8D" w14:textId="77777777" w:rsidR="00FE28EA" w:rsidRDefault="00FE28EA" w:rsidP="00FE2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D2378" w14:textId="0FF2BB67" w:rsidR="00FE28EA" w:rsidRDefault="00FE28EA">
    <w:pPr>
      <w:pStyle w:val="Kopfzeile"/>
    </w:pPr>
  </w:p>
  <w:p w14:paraId="6E0C1C4F" w14:textId="77777777" w:rsidR="00FE28EA" w:rsidRDefault="00FE28E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E9"/>
    <w:rsid w:val="00030E53"/>
    <w:rsid w:val="00045739"/>
    <w:rsid w:val="00054599"/>
    <w:rsid w:val="00056E57"/>
    <w:rsid w:val="000571F4"/>
    <w:rsid w:val="00066617"/>
    <w:rsid w:val="000900EC"/>
    <w:rsid w:val="000C7370"/>
    <w:rsid w:val="000F048E"/>
    <w:rsid w:val="000F079C"/>
    <w:rsid w:val="00152A44"/>
    <w:rsid w:val="0016185D"/>
    <w:rsid w:val="001B484E"/>
    <w:rsid w:val="001C15FA"/>
    <w:rsid w:val="001D4E08"/>
    <w:rsid w:val="00215860"/>
    <w:rsid w:val="00224FE0"/>
    <w:rsid w:val="00240FC8"/>
    <w:rsid w:val="0025180B"/>
    <w:rsid w:val="00277595"/>
    <w:rsid w:val="002864E9"/>
    <w:rsid w:val="00301729"/>
    <w:rsid w:val="00303280"/>
    <w:rsid w:val="00310F54"/>
    <w:rsid w:val="0033596C"/>
    <w:rsid w:val="0037197E"/>
    <w:rsid w:val="003848F8"/>
    <w:rsid w:val="00385065"/>
    <w:rsid w:val="003F0C0A"/>
    <w:rsid w:val="004547C5"/>
    <w:rsid w:val="004739EE"/>
    <w:rsid w:val="0049679B"/>
    <w:rsid w:val="004C4310"/>
    <w:rsid w:val="005034FF"/>
    <w:rsid w:val="00517AC6"/>
    <w:rsid w:val="00533E4E"/>
    <w:rsid w:val="005441B4"/>
    <w:rsid w:val="00554169"/>
    <w:rsid w:val="00583824"/>
    <w:rsid w:val="00583B32"/>
    <w:rsid w:val="00594786"/>
    <w:rsid w:val="005B35E0"/>
    <w:rsid w:val="00610512"/>
    <w:rsid w:val="00622247"/>
    <w:rsid w:val="006516E8"/>
    <w:rsid w:val="00664F96"/>
    <w:rsid w:val="006966EE"/>
    <w:rsid w:val="006A3F0C"/>
    <w:rsid w:val="006C5536"/>
    <w:rsid w:val="006D5BDE"/>
    <w:rsid w:val="006E3F4C"/>
    <w:rsid w:val="00720102"/>
    <w:rsid w:val="00730612"/>
    <w:rsid w:val="00777678"/>
    <w:rsid w:val="00792976"/>
    <w:rsid w:val="007A0690"/>
    <w:rsid w:val="007A4024"/>
    <w:rsid w:val="007C52DD"/>
    <w:rsid w:val="007C7B05"/>
    <w:rsid w:val="008015C6"/>
    <w:rsid w:val="008733E3"/>
    <w:rsid w:val="00886B9C"/>
    <w:rsid w:val="008918C7"/>
    <w:rsid w:val="008C14E6"/>
    <w:rsid w:val="008C6839"/>
    <w:rsid w:val="008E2393"/>
    <w:rsid w:val="00923E81"/>
    <w:rsid w:val="00931775"/>
    <w:rsid w:val="009903A1"/>
    <w:rsid w:val="009C2035"/>
    <w:rsid w:val="00A05F65"/>
    <w:rsid w:val="00A32E70"/>
    <w:rsid w:val="00A363EA"/>
    <w:rsid w:val="00A90690"/>
    <w:rsid w:val="00AB3847"/>
    <w:rsid w:val="00AC1E41"/>
    <w:rsid w:val="00B261A9"/>
    <w:rsid w:val="00B42D71"/>
    <w:rsid w:val="00B81157"/>
    <w:rsid w:val="00B966C5"/>
    <w:rsid w:val="00BA5FD7"/>
    <w:rsid w:val="00C127AA"/>
    <w:rsid w:val="00C532A7"/>
    <w:rsid w:val="00C753D0"/>
    <w:rsid w:val="00CA02A1"/>
    <w:rsid w:val="00CB660A"/>
    <w:rsid w:val="00CC1738"/>
    <w:rsid w:val="00CD1DF6"/>
    <w:rsid w:val="00CD7CCD"/>
    <w:rsid w:val="00CE4038"/>
    <w:rsid w:val="00D07850"/>
    <w:rsid w:val="00D104F8"/>
    <w:rsid w:val="00D16AE8"/>
    <w:rsid w:val="00D20688"/>
    <w:rsid w:val="00D75CDC"/>
    <w:rsid w:val="00D82810"/>
    <w:rsid w:val="00DD0F14"/>
    <w:rsid w:val="00E410B8"/>
    <w:rsid w:val="00E444D0"/>
    <w:rsid w:val="00E71045"/>
    <w:rsid w:val="00E813F7"/>
    <w:rsid w:val="00E83DEC"/>
    <w:rsid w:val="00EB4D98"/>
    <w:rsid w:val="00EB7ECF"/>
    <w:rsid w:val="00EE2582"/>
    <w:rsid w:val="00EF0F82"/>
    <w:rsid w:val="00EF11F6"/>
    <w:rsid w:val="00F00528"/>
    <w:rsid w:val="00F035CD"/>
    <w:rsid w:val="00F17675"/>
    <w:rsid w:val="00F4069D"/>
    <w:rsid w:val="00F432E2"/>
    <w:rsid w:val="00F435AC"/>
    <w:rsid w:val="00F47324"/>
    <w:rsid w:val="00F815C1"/>
    <w:rsid w:val="00F861AA"/>
    <w:rsid w:val="00FD5D22"/>
    <w:rsid w:val="00FE28EA"/>
    <w:rsid w:val="00FE4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ED35C4"/>
  <w15:chartTrackingRefBased/>
  <w15:docId w15:val="{5158E0DA-8861-4D7C-9DA3-0CBA137C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0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CA0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CA02A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E28EA"/>
    <w:rPr>
      <w:color w:val="0000FF"/>
      <w:u w:val="single"/>
    </w:rPr>
  </w:style>
  <w:style w:type="paragraph" w:styleId="KeinLeerraum">
    <w:name w:val="No Spacing"/>
    <w:link w:val="KeinLeerraumZchn"/>
    <w:uiPriority w:val="1"/>
    <w:qFormat/>
    <w:rsid w:val="00FE28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A"/>
    <w:rPr>
      <w:rFonts w:eastAsiaTheme="minorEastAsia"/>
      <w:lang w:eastAsia="de-DE"/>
    </w:rPr>
  </w:style>
  <w:style w:type="paragraph" w:styleId="Kopfzeile">
    <w:name w:val="header"/>
    <w:basedOn w:val="Standard"/>
    <w:link w:val="KopfzeileZchn"/>
    <w:uiPriority w:val="99"/>
    <w:unhideWhenUsed/>
    <w:rsid w:val="00FE28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28EA"/>
  </w:style>
  <w:style w:type="paragraph" w:styleId="Fuzeile">
    <w:name w:val="footer"/>
    <w:basedOn w:val="Standard"/>
    <w:link w:val="FuzeileZchn"/>
    <w:uiPriority w:val="99"/>
    <w:unhideWhenUsed/>
    <w:rsid w:val="00FE28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28EA"/>
  </w:style>
  <w:style w:type="paragraph" w:styleId="StandardWeb">
    <w:name w:val="Normal (Web)"/>
    <w:basedOn w:val="Standard"/>
    <w:uiPriority w:val="99"/>
    <w:semiHidden/>
    <w:unhideWhenUsed/>
    <w:rsid w:val="00E410B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410B8"/>
    <w:rPr>
      <w:b/>
      <w:bCs/>
    </w:rPr>
  </w:style>
  <w:style w:type="character" w:customStyle="1" w:styleId="berschrift1Zchn">
    <w:name w:val="Überschrift 1 Zchn"/>
    <w:basedOn w:val="Absatz-Standardschriftart"/>
    <w:link w:val="berschrift1"/>
    <w:uiPriority w:val="9"/>
    <w:rsid w:val="00CA02A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02A1"/>
    <w:pPr>
      <w:outlineLvl w:val="9"/>
    </w:pPr>
    <w:rPr>
      <w:lang w:eastAsia="de-DE"/>
    </w:rPr>
  </w:style>
  <w:style w:type="character" w:customStyle="1" w:styleId="berschrift2Zchn">
    <w:name w:val="Überschrift 2 Zchn"/>
    <w:basedOn w:val="Absatz-Standardschriftart"/>
    <w:link w:val="berschrift2"/>
    <w:uiPriority w:val="9"/>
    <w:semiHidden/>
    <w:rsid w:val="00CA02A1"/>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A02A1"/>
    <w:pPr>
      <w:spacing w:after="100"/>
    </w:pPr>
  </w:style>
  <w:style w:type="paragraph" w:styleId="Titel">
    <w:name w:val="Title"/>
    <w:basedOn w:val="Standard"/>
    <w:next w:val="Standard"/>
    <w:link w:val="TitelZchn"/>
    <w:uiPriority w:val="10"/>
    <w:qFormat/>
    <w:rsid w:val="00CA0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2A1"/>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CA02A1"/>
    <w:rPr>
      <w:rFonts w:ascii="Times New Roman" w:eastAsia="Times New Roman" w:hAnsi="Times New Roman" w:cs="Times New Roman"/>
      <w:b/>
      <w:bCs/>
      <w:sz w:val="27"/>
      <w:szCs w:val="27"/>
      <w:lang w:eastAsia="de-DE"/>
    </w:rPr>
  </w:style>
  <w:style w:type="paragraph" w:styleId="Textkrper">
    <w:name w:val="Body Text"/>
    <w:basedOn w:val="Standard"/>
    <w:link w:val="TextkrperZchn"/>
    <w:rsid w:val="00D104F8"/>
    <w:pPr>
      <w:spacing w:after="140" w:line="288" w:lineRule="auto"/>
    </w:pPr>
    <w:rPr>
      <w:rFonts w:ascii="Liberation Serif" w:eastAsia="Noto Sans CJK SC Regular" w:hAnsi="Liberation Serif" w:cs="FreeSans"/>
      <w:sz w:val="24"/>
      <w:szCs w:val="24"/>
      <w:lang w:eastAsia="zh-CN" w:bidi="hi-IN"/>
    </w:rPr>
  </w:style>
  <w:style w:type="character" w:customStyle="1" w:styleId="TextkrperZchn">
    <w:name w:val="Textkörper Zchn"/>
    <w:basedOn w:val="Absatz-Standardschriftart"/>
    <w:link w:val="Textkrper"/>
    <w:rsid w:val="00D104F8"/>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7349">
      <w:bodyDiv w:val="1"/>
      <w:marLeft w:val="0"/>
      <w:marRight w:val="0"/>
      <w:marTop w:val="0"/>
      <w:marBottom w:val="0"/>
      <w:divBdr>
        <w:top w:val="none" w:sz="0" w:space="0" w:color="auto"/>
        <w:left w:val="none" w:sz="0" w:space="0" w:color="auto"/>
        <w:bottom w:val="none" w:sz="0" w:space="0" w:color="auto"/>
        <w:right w:val="none" w:sz="0" w:space="0" w:color="auto"/>
      </w:divBdr>
      <w:divsChild>
        <w:div w:id="26761253">
          <w:marLeft w:val="0"/>
          <w:marRight w:val="0"/>
          <w:marTop w:val="0"/>
          <w:marBottom w:val="0"/>
          <w:divBdr>
            <w:top w:val="none" w:sz="0" w:space="0" w:color="auto"/>
            <w:left w:val="none" w:sz="0" w:space="0" w:color="auto"/>
            <w:bottom w:val="none" w:sz="0" w:space="0" w:color="auto"/>
            <w:right w:val="none" w:sz="0" w:space="0" w:color="auto"/>
          </w:divBdr>
        </w:div>
        <w:div w:id="355279227">
          <w:marLeft w:val="0"/>
          <w:marRight w:val="0"/>
          <w:marTop w:val="0"/>
          <w:marBottom w:val="0"/>
          <w:divBdr>
            <w:top w:val="none" w:sz="0" w:space="0" w:color="auto"/>
            <w:left w:val="none" w:sz="0" w:space="0" w:color="auto"/>
            <w:bottom w:val="none" w:sz="0" w:space="0" w:color="auto"/>
            <w:right w:val="none" w:sz="0" w:space="0" w:color="auto"/>
          </w:divBdr>
        </w:div>
        <w:div w:id="2033992462">
          <w:marLeft w:val="0"/>
          <w:marRight w:val="0"/>
          <w:marTop w:val="0"/>
          <w:marBottom w:val="0"/>
          <w:divBdr>
            <w:top w:val="none" w:sz="0" w:space="0" w:color="auto"/>
            <w:left w:val="none" w:sz="0" w:space="0" w:color="auto"/>
            <w:bottom w:val="none" w:sz="0" w:space="0" w:color="auto"/>
            <w:right w:val="none" w:sz="0" w:space="0" w:color="auto"/>
          </w:divBdr>
        </w:div>
        <w:div w:id="2098600792">
          <w:marLeft w:val="0"/>
          <w:marRight w:val="0"/>
          <w:marTop w:val="0"/>
          <w:marBottom w:val="0"/>
          <w:divBdr>
            <w:top w:val="none" w:sz="0" w:space="0" w:color="auto"/>
            <w:left w:val="none" w:sz="0" w:space="0" w:color="auto"/>
            <w:bottom w:val="none" w:sz="0" w:space="0" w:color="auto"/>
            <w:right w:val="none" w:sz="0" w:space="0" w:color="auto"/>
          </w:divBdr>
        </w:div>
        <w:div w:id="198518429">
          <w:marLeft w:val="0"/>
          <w:marRight w:val="0"/>
          <w:marTop w:val="0"/>
          <w:marBottom w:val="0"/>
          <w:divBdr>
            <w:top w:val="none" w:sz="0" w:space="0" w:color="auto"/>
            <w:left w:val="none" w:sz="0" w:space="0" w:color="auto"/>
            <w:bottom w:val="none" w:sz="0" w:space="0" w:color="auto"/>
            <w:right w:val="none" w:sz="0" w:space="0" w:color="auto"/>
          </w:divBdr>
        </w:div>
        <w:div w:id="1516771298">
          <w:marLeft w:val="0"/>
          <w:marRight w:val="0"/>
          <w:marTop w:val="0"/>
          <w:marBottom w:val="0"/>
          <w:divBdr>
            <w:top w:val="none" w:sz="0" w:space="0" w:color="auto"/>
            <w:left w:val="none" w:sz="0" w:space="0" w:color="auto"/>
            <w:bottom w:val="none" w:sz="0" w:space="0" w:color="auto"/>
            <w:right w:val="none" w:sz="0" w:space="0" w:color="auto"/>
          </w:divBdr>
        </w:div>
        <w:div w:id="1250967170">
          <w:marLeft w:val="0"/>
          <w:marRight w:val="0"/>
          <w:marTop w:val="0"/>
          <w:marBottom w:val="0"/>
          <w:divBdr>
            <w:top w:val="none" w:sz="0" w:space="0" w:color="auto"/>
            <w:left w:val="none" w:sz="0" w:space="0" w:color="auto"/>
            <w:bottom w:val="none" w:sz="0" w:space="0" w:color="auto"/>
            <w:right w:val="none" w:sz="0" w:space="0" w:color="auto"/>
          </w:divBdr>
        </w:div>
        <w:div w:id="410204247">
          <w:marLeft w:val="0"/>
          <w:marRight w:val="0"/>
          <w:marTop w:val="0"/>
          <w:marBottom w:val="0"/>
          <w:divBdr>
            <w:top w:val="none" w:sz="0" w:space="0" w:color="auto"/>
            <w:left w:val="none" w:sz="0" w:space="0" w:color="auto"/>
            <w:bottom w:val="none" w:sz="0" w:space="0" w:color="auto"/>
            <w:right w:val="none" w:sz="0" w:space="0" w:color="auto"/>
          </w:divBdr>
        </w:div>
        <w:div w:id="2072389401">
          <w:marLeft w:val="0"/>
          <w:marRight w:val="0"/>
          <w:marTop w:val="0"/>
          <w:marBottom w:val="0"/>
          <w:divBdr>
            <w:top w:val="none" w:sz="0" w:space="0" w:color="auto"/>
            <w:left w:val="none" w:sz="0" w:space="0" w:color="auto"/>
            <w:bottom w:val="none" w:sz="0" w:space="0" w:color="auto"/>
            <w:right w:val="none" w:sz="0" w:space="0" w:color="auto"/>
          </w:divBdr>
        </w:div>
        <w:div w:id="1844659300">
          <w:marLeft w:val="0"/>
          <w:marRight w:val="0"/>
          <w:marTop w:val="0"/>
          <w:marBottom w:val="0"/>
          <w:divBdr>
            <w:top w:val="none" w:sz="0" w:space="0" w:color="auto"/>
            <w:left w:val="none" w:sz="0" w:space="0" w:color="auto"/>
            <w:bottom w:val="none" w:sz="0" w:space="0" w:color="auto"/>
            <w:right w:val="none" w:sz="0" w:space="0" w:color="auto"/>
          </w:divBdr>
        </w:div>
        <w:div w:id="1060397908">
          <w:marLeft w:val="0"/>
          <w:marRight w:val="0"/>
          <w:marTop w:val="0"/>
          <w:marBottom w:val="0"/>
          <w:divBdr>
            <w:top w:val="none" w:sz="0" w:space="0" w:color="auto"/>
            <w:left w:val="none" w:sz="0" w:space="0" w:color="auto"/>
            <w:bottom w:val="none" w:sz="0" w:space="0" w:color="auto"/>
            <w:right w:val="none" w:sz="0" w:space="0" w:color="auto"/>
          </w:divBdr>
        </w:div>
        <w:div w:id="586039749">
          <w:marLeft w:val="0"/>
          <w:marRight w:val="0"/>
          <w:marTop w:val="0"/>
          <w:marBottom w:val="0"/>
          <w:divBdr>
            <w:top w:val="none" w:sz="0" w:space="0" w:color="auto"/>
            <w:left w:val="none" w:sz="0" w:space="0" w:color="auto"/>
            <w:bottom w:val="none" w:sz="0" w:space="0" w:color="auto"/>
            <w:right w:val="none" w:sz="0" w:space="0" w:color="auto"/>
          </w:divBdr>
        </w:div>
        <w:div w:id="990519720">
          <w:marLeft w:val="0"/>
          <w:marRight w:val="0"/>
          <w:marTop w:val="0"/>
          <w:marBottom w:val="0"/>
          <w:divBdr>
            <w:top w:val="none" w:sz="0" w:space="0" w:color="auto"/>
            <w:left w:val="none" w:sz="0" w:space="0" w:color="auto"/>
            <w:bottom w:val="none" w:sz="0" w:space="0" w:color="auto"/>
            <w:right w:val="none" w:sz="0" w:space="0" w:color="auto"/>
          </w:divBdr>
        </w:div>
        <w:div w:id="960233768">
          <w:marLeft w:val="0"/>
          <w:marRight w:val="0"/>
          <w:marTop w:val="0"/>
          <w:marBottom w:val="0"/>
          <w:divBdr>
            <w:top w:val="none" w:sz="0" w:space="0" w:color="auto"/>
            <w:left w:val="none" w:sz="0" w:space="0" w:color="auto"/>
            <w:bottom w:val="none" w:sz="0" w:space="0" w:color="auto"/>
            <w:right w:val="none" w:sz="0" w:space="0" w:color="auto"/>
          </w:divBdr>
        </w:div>
        <w:div w:id="1988313761">
          <w:marLeft w:val="0"/>
          <w:marRight w:val="0"/>
          <w:marTop w:val="0"/>
          <w:marBottom w:val="0"/>
          <w:divBdr>
            <w:top w:val="none" w:sz="0" w:space="0" w:color="auto"/>
            <w:left w:val="none" w:sz="0" w:space="0" w:color="auto"/>
            <w:bottom w:val="none" w:sz="0" w:space="0" w:color="auto"/>
            <w:right w:val="none" w:sz="0" w:space="0" w:color="auto"/>
          </w:divBdr>
        </w:div>
        <w:div w:id="1143814141">
          <w:marLeft w:val="0"/>
          <w:marRight w:val="0"/>
          <w:marTop w:val="0"/>
          <w:marBottom w:val="0"/>
          <w:divBdr>
            <w:top w:val="none" w:sz="0" w:space="0" w:color="auto"/>
            <w:left w:val="none" w:sz="0" w:space="0" w:color="auto"/>
            <w:bottom w:val="none" w:sz="0" w:space="0" w:color="auto"/>
            <w:right w:val="none" w:sz="0" w:space="0" w:color="auto"/>
          </w:divBdr>
        </w:div>
      </w:divsChild>
    </w:div>
    <w:div w:id="277222956">
      <w:bodyDiv w:val="1"/>
      <w:marLeft w:val="0"/>
      <w:marRight w:val="0"/>
      <w:marTop w:val="0"/>
      <w:marBottom w:val="0"/>
      <w:divBdr>
        <w:top w:val="none" w:sz="0" w:space="0" w:color="auto"/>
        <w:left w:val="none" w:sz="0" w:space="0" w:color="auto"/>
        <w:bottom w:val="none" w:sz="0" w:space="0" w:color="auto"/>
        <w:right w:val="none" w:sz="0" w:space="0" w:color="auto"/>
      </w:divBdr>
    </w:div>
    <w:div w:id="1076317445">
      <w:bodyDiv w:val="1"/>
      <w:marLeft w:val="0"/>
      <w:marRight w:val="0"/>
      <w:marTop w:val="0"/>
      <w:marBottom w:val="0"/>
      <w:divBdr>
        <w:top w:val="none" w:sz="0" w:space="0" w:color="auto"/>
        <w:left w:val="none" w:sz="0" w:space="0" w:color="auto"/>
        <w:bottom w:val="none" w:sz="0" w:space="0" w:color="auto"/>
        <w:right w:val="none" w:sz="0" w:space="0" w:color="auto"/>
      </w:divBdr>
      <w:divsChild>
        <w:div w:id="975522309">
          <w:marLeft w:val="0"/>
          <w:marRight w:val="0"/>
          <w:marTop w:val="0"/>
          <w:marBottom w:val="0"/>
          <w:divBdr>
            <w:top w:val="none" w:sz="0" w:space="0" w:color="auto"/>
            <w:left w:val="none" w:sz="0" w:space="0" w:color="auto"/>
            <w:bottom w:val="none" w:sz="0" w:space="0" w:color="auto"/>
            <w:right w:val="none" w:sz="0" w:space="0" w:color="auto"/>
          </w:divBdr>
        </w:div>
        <w:div w:id="1360232235">
          <w:marLeft w:val="0"/>
          <w:marRight w:val="0"/>
          <w:marTop w:val="0"/>
          <w:marBottom w:val="0"/>
          <w:divBdr>
            <w:top w:val="none" w:sz="0" w:space="0" w:color="auto"/>
            <w:left w:val="none" w:sz="0" w:space="0" w:color="auto"/>
            <w:bottom w:val="none" w:sz="0" w:space="0" w:color="auto"/>
            <w:right w:val="none" w:sz="0" w:space="0" w:color="auto"/>
          </w:divBdr>
        </w:div>
      </w:divsChild>
    </w:div>
    <w:div w:id="1277056085">
      <w:bodyDiv w:val="1"/>
      <w:marLeft w:val="0"/>
      <w:marRight w:val="0"/>
      <w:marTop w:val="0"/>
      <w:marBottom w:val="0"/>
      <w:divBdr>
        <w:top w:val="none" w:sz="0" w:space="0" w:color="auto"/>
        <w:left w:val="none" w:sz="0" w:space="0" w:color="auto"/>
        <w:bottom w:val="none" w:sz="0" w:space="0" w:color="auto"/>
        <w:right w:val="none" w:sz="0" w:space="0" w:color="auto"/>
      </w:divBdr>
    </w:div>
    <w:div w:id="133380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asgsg-marl.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46E29C902743AE9278A1C95C0D305C"/>
        <w:category>
          <w:name w:val="Allgemein"/>
          <w:gallery w:val="placeholder"/>
        </w:category>
        <w:types>
          <w:type w:val="bbPlcHdr"/>
        </w:types>
        <w:behaviors>
          <w:behavior w:val="content"/>
        </w:behaviors>
        <w:guid w:val="{EA889550-479E-4FCA-9831-873BD5E740D5}"/>
      </w:docPartPr>
      <w:docPartBody>
        <w:p w:rsidR="00000000" w:rsidRDefault="003E16A2" w:rsidP="003E16A2">
          <w:pPr>
            <w:pStyle w:val="3546E29C902743AE9278A1C95C0D305C"/>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A2"/>
    <w:rsid w:val="003E16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AD52B087924408B64A6CB14FAB1E95">
    <w:name w:val="D6AD52B087924408B64A6CB14FAB1E95"/>
    <w:rsid w:val="003E16A2"/>
  </w:style>
  <w:style w:type="paragraph" w:customStyle="1" w:styleId="5363A75A56554CF98E637502159F6EFA">
    <w:name w:val="5363A75A56554CF98E637502159F6EFA"/>
    <w:rsid w:val="003E16A2"/>
  </w:style>
  <w:style w:type="paragraph" w:customStyle="1" w:styleId="1AB2AAB1E8AB437D896BE1D3BDA859E8">
    <w:name w:val="1AB2AAB1E8AB437D896BE1D3BDA859E8"/>
    <w:rsid w:val="003E16A2"/>
  </w:style>
  <w:style w:type="paragraph" w:customStyle="1" w:styleId="3546E29C902743AE9278A1C95C0D305C">
    <w:name w:val="3546E29C902743AE9278A1C95C0D305C"/>
    <w:rsid w:val="003E16A2"/>
  </w:style>
  <w:style w:type="paragraph" w:customStyle="1" w:styleId="A524059F33204351B9DA46E808A7DAA0">
    <w:name w:val="A524059F33204351B9DA46E808A7DAA0"/>
    <w:rsid w:val="003E1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454683-AD17-4E77-9E60-403B4FA0C9E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59810-17F4-49C2-BF3C-C0C93EDE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605</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Prein</dc:creator>
  <cp:keywords/>
  <dc:description/>
  <cp:lastModifiedBy>Peter Prein</cp:lastModifiedBy>
  <cp:revision>2</cp:revision>
  <dcterms:created xsi:type="dcterms:W3CDTF">2017-06-11T19:40:00Z</dcterms:created>
  <dcterms:modified xsi:type="dcterms:W3CDTF">2017-06-11T19:40:00Z</dcterms:modified>
</cp:coreProperties>
</file>