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9C" w:rsidRDefault="00C85610">
      <w:pPr>
        <w:pStyle w:val="Heading1"/>
      </w:pPr>
      <w:r>
        <w:t>Test Plan — App.vwo.com A/B Testing Platform (Phase 1)</w:t>
      </w:r>
    </w:p>
    <w:p w:rsidR="00CB7F9C" w:rsidRDefault="00C85610">
      <w:r>
        <w:t>Created by: Simran Shaikh</w:t>
      </w:r>
      <w:r>
        <w:br/>
        <w:t>Version: 1.0</w:t>
      </w:r>
      <w:r>
        <w:br/>
        <w:t>Date:</w:t>
      </w:r>
      <w:r w:rsidR="00177875">
        <w:t xml:space="preserve"> 06</w:t>
      </w:r>
      <w:r>
        <w:t xml:space="preserve"> October 2025</w:t>
      </w:r>
      <w:r>
        <w:br/>
        <w:t>Project: A/B Testing Web Platform — Login &amp; Dashboard Modules</w:t>
      </w:r>
    </w:p>
    <w:p w:rsidR="00CB7F9C" w:rsidRDefault="00C85610">
      <w:pPr>
        <w:pStyle w:val="Heading2"/>
      </w:pPr>
      <w:r>
        <w:t>1. Objective / Purpose</w:t>
      </w:r>
    </w:p>
    <w:p w:rsidR="00CB7F9C" w:rsidRDefault="00C85610">
      <w:pPr>
        <w:pStyle w:val="ListBullet"/>
      </w:pPr>
      <w:r>
        <w:t>Define QA approach, test coverage, and execution plan for</w:t>
      </w:r>
      <w:r>
        <w:t xml:space="preserve"> App.vwo.com A/B Testing platform.</w:t>
      </w:r>
    </w:p>
    <w:p w:rsidR="00CB7F9C" w:rsidRDefault="00C85610">
      <w:pPr>
        <w:pStyle w:val="ListBullet"/>
      </w:pPr>
      <w:r>
        <w:t>Focus on authentication, dashboard analytics, and campaign management workflows.</w:t>
      </w:r>
    </w:p>
    <w:p w:rsidR="00CB7F9C" w:rsidRDefault="00C85610">
      <w:pPr>
        <w:pStyle w:val="ListBullet"/>
      </w:pPr>
      <w:r>
        <w:t>Ensure security, usability, and performance before production release.</w:t>
      </w:r>
    </w:p>
    <w:p w:rsidR="00CB7F9C" w:rsidRDefault="00C85610">
      <w:pPr>
        <w:pStyle w:val="Heading2"/>
      </w:pPr>
      <w:r>
        <w:t>2. Scope</w:t>
      </w:r>
    </w:p>
    <w:p w:rsidR="00CB7F9C" w:rsidRDefault="00C85610">
      <w:pPr>
        <w:pStyle w:val="ListBullet"/>
      </w:pPr>
      <w:r>
        <w:t>In-Scope: Login/Sign-up, Dashboard metrics, Campaign lifecyc</w:t>
      </w:r>
      <w:r>
        <w:t>le, Security, and Analytics verification.</w:t>
      </w:r>
    </w:p>
    <w:p w:rsidR="00CB7F9C" w:rsidRDefault="00C85610">
      <w:pPr>
        <w:pStyle w:val="ListBullet"/>
      </w:pPr>
      <w:r>
        <w:t>Out-of-Scope: Multivariate tests, mobile app features, 3rd-party analytics, non-production integrations.</w:t>
      </w:r>
    </w:p>
    <w:p w:rsidR="00CB7F9C" w:rsidRDefault="00C85610">
      <w:pPr>
        <w:pStyle w:val="Heading2"/>
      </w:pPr>
      <w:r>
        <w:t>3. Test Objectives</w:t>
      </w:r>
    </w:p>
    <w:p w:rsidR="00CB7F9C" w:rsidRDefault="00C85610">
      <w:pPr>
        <w:pStyle w:val="ListBullet"/>
      </w:pPr>
      <w:r>
        <w:t>Detect functional and UI defects early.</w:t>
      </w:r>
    </w:p>
    <w:p w:rsidR="00CB7F9C" w:rsidRDefault="00C85610">
      <w:pPr>
        <w:pStyle w:val="ListBullet"/>
      </w:pPr>
      <w:r>
        <w:t>Validate variant traffic allocation and conversion</w:t>
      </w:r>
      <w:r>
        <w:t xml:space="preserve"> attribution.</w:t>
      </w:r>
    </w:p>
    <w:p w:rsidR="00CB7F9C" w:rsidRDefault="00C85610">
      <w:pPr>
        <w:pStyle w:val="ListBullet"/>
      </w:pPr>
      <w:r>
        <w:t>Confirm dashboard metric accuracy and automation stability.</w:t>
      </w:r>
    </w:p>
    <w:p w:rsidR="00CB7F9C" w:rsidRDefault="00C85610">
      <w:pPr>
        <w:pStyle w:val="Heading2"/>
      </w:pPr>
      <w:r>
        <w:t>4. Test Environment</w:t>
      </w:r>
    </w:p>
    <w:p w:rsidR="00CB7F9C" w:rsidRDefault="00C85610">
      <w:pPr>
        <w:pStyle w:val="ListBullet"/>
      </w:pPr>
      <w:r>
        <w:t>OS: Windows 10/11, macOS Monterey+, Ubuntu LTS.</w:t>
      </w:r>
    </w:p>
    <w:p w:rsidR="00CB7F9C" w:rsidRDefault="00C85610">
      <w:pPr>
        <w:pStyle w:val="ListBullet"/>
      </w:pPr>
      <w:r>
        <w:t>Browsers: Chrome, Firefox, Edge, Safari.</w:t>
      </w:r>
    </w:p>
    <w:p w:rsidR="00CB7F9C" w:rsidRDefault="00C85610">
      <w:pPr>
        <w:pStyle w:val="ListBullet"/>
      </w:pPr>
      <w:r>
        <w:t>Devices: Desktop primary, tablet/mobile responsive checks.</w:t>
      </w:r>
    </w:p>
    <w:p w:rsidR="00CB7F9C" w:rsidRDefault="00C85610">
      <w:pPr>
        <w:pStyle w:val="ListBullet"/>
      </w:pPr>
      <w:r>
        <w:t>Network: Wi-Fi</w:t>
      </w:r>
      <w:r>
        <w:t xml:space="preserve"> and throttled 3G/4G.</w:t>
      </w:r>
    </w:p>
    <w:p w:rsidR="00CB7F9C" w:rsidRDefault="00C85610">
      <w:pPr>
        <w:pStyle w:val="ListBullet"/>
      </w:pPr>
      <w:r>
        <w:t>Accounts: Active, Expired, Paid users.</w:t>
      </w:r>
    </w:p>
    <w:p w:rsidR="00CB7F9C" w:rsidRDefault="00C85610">
      <w:pPr>
        <w:pStyle w:val="ListBullet"/>
      </w:pPr>
      <w:r>
        <w:t>Environment URL: https://app.vwo.com.</w:t>
      </w:r>
    </w:p>
    <w:p w:rsidR="00CB7F9C" w:rsidRDefault="00C85610">
      <w:pPr>
        <w:pStyle w:val="ListBullet"/>
      </w:pPr>
      <w:r>
        <w:t>Backend APIs: Auth, Campaign, Reporting, User Management.</w:t>
      </w:r>
    </w:p>
    <w:p w:rsidR="00CB7F9C" w:rsidRDefault="00C85610">
      <w:pPr>
        <w:pStyle w:val="ListBullet"/>
      </w:pPr>
      <w:r>
        <w:t>Database: MySQL replica.</w:t>
      </w:r>
    </w:p>
    <w:p w:rsidR="00CB7F9C" w:rsidRDefault="00C85610">
      <w:pPr>
        <w:pStyle w:val="Heading2"/>
      </w:pPr>
      <w:r>
        <w:t>5. Roles &amp; Responsibilities</w:t>
      </w:r>
    </w:p>
    <w:p w:rsidR="00CB7F9C" w:rsidRDefault="00C85610">
      <w:pPr>
        <w:pStyle w:val="ListBullet"/>
      </w:pPr>
      <w:r>
        <w:t>QA Lead: Plan, review, manage risk, sign-off.</w:t>
      </w:r>
    </w:p>
    <w:p w:rsidR="00CB7F9C" w:rsidRDefault="00C85610">
      <w:pPr>
        <w:pStyle w:val="ListBullet"/>
      </w:pPr>
      <w:r>
        <w:t>Test Engineer: Manual testing, defect reporting, data validation.</w:t>
      </w:r>
    </w:p>
    <w:p w:rsidR="00CB7F9C" w:rsidRDefault="00C85610">
      <w:pPr>
        <w:pStyle w:val="ListBullet"/>
      </w:pPr>
      <w:r>
        <w:t>SDET: Automation suite creation and maintenance.</w:t>
      </w:r>
    </w:p>
    <w:p w:rsidR="00CB7F9C" w:rsidRDefault="00C85610">
      <w:pPr>
        <w:pStyle w:val="ListBullet"/>
      </w:pPr>
      <w:r>
        <w:t>Product Owner: UAT and requirement validation.</w:t>
      </w:r>
    </w:p>
    <w:p w:rsidR="00CB7F9C" w:rsidRDefault="00C85610">
      <w:pPr>
        <w:pStyle w:val="ListBullet"/>
      </w:pPr>
      <w:r>
        <w:t>DevOps: Environment setup, CI/CD monitoring.</w:t>
      </w:r>
    </w:p>
    <w:p w:rsidR="00CB7F9C" w:rsidRDefault="00C85610">
      <w:pPr>
        <w:pStyle w:val="ListBullet"/>
      </w:pPr>
      <w:r>
        <w:t>Release Manager: Coordinate release readiness.</w:t>
      </w:r>
    </w:p>
    <w:p w:rsidR="00CB7F9C" w:rsidRDefault="00C85610">
      <w:pPr>
        <w:pStyle w:val="Heading2"/>
      </w:pPr>
      <w:bookmarkStart w:id="0" w:name="_GoBack"/>
      <w:bookmarkEnd w:id="0"/>
      <w:r>
        <w:lastRenderedPageBreak/>
        <w:t>6.</w:t>
      </w:r>
      <w:r>
        <w:t xml:space="preserve"> Assumptions &amp; Dependencies</w:t>
      </w:r>
    </w:p>
    <w:p w:rsidR="00CB7F9C" w:rsidRDefault="00C85610">
      <w:pPr>
        <w:pStyle w:val="ListBullet"/>
      </w:pPr>
      <w:r>
        <w:t>Login and Dashboard requirements are approved.</w:t>
      </w:r>
    </w:p>
    <w:p w:rsidR="00CB7F9C" w:rsidRDefault="00C85610">
      <w:pPr>
        <w:pStyle w:val="ListBullet"/>
      </w:pPr>
      <w:r>
        <w:t>Test data and environment available.</w:t>
      </w:r>
    </w:p>
    <w:p w:rsidR="00CB7F9C" w:rsidRDefault="00C85610">
      <w:pPr>
        <w:pStyle w:val="ListBullet"/>
      </w:pPr>
      <w:r>
        <w:t>Stable APIs for authentication and reporting.</w:t>
      </w:r>
    </w:p>
    <w:p w:rsidR="00CB7F9C" w:rsidRDefault="00C85610">
      <w:pPr>
        <w:pStyle w:val="ListBullet"/>
      </w:pPr>
      <w:r>
        <w:t>Mock analytics endpoint for non-prod tests.</w:t>
      </w:r>
    </w:p>
    <w:p w:rsidR="00CB7F9C" w:rsidRDefault="00C85610">
      <w:pPr>
        <w:pStyle w:val="Heading2"/>
      </w:pPr>
      <w:r>
        <w:t>7. Risks &amp; Mitigation</w:t>
      </w:r>
    </w:p>
    <w:p w:rsidR="00CB7F9C" w:rsidRDefault="00C85610">
      <w:pPr>
        <w:pStyle w:val="ListBullet"/>
      </w:pPr>
      <w:r>
        <w:t>Ambiguity in metrics — Clarify s</w:t>
      </w:r>
      <w:r>
        <w:t>chema with Product.</w:t>
      </w:r>
    </w:p>
    <w:p w:rsidR="00CB7F9C" w:rsidRDefault="00C85610">
      <w:pPr>
        <w:pStyle w:val="ListBullet"/>
      </w:pPr>
      <w:r>
        <w:t>Environment downtime — Maintain backup environment.</w:t>
      </w:r>
    </w:p>
    <w:p w:rsidR="00CB7F9C" w:rsidRDefault="00C85610">
      <w:pPr>
        <w:pStyle w:val="ListBullet"/>
      </w:pPr>
      <w:r>
        <w:t>Browser conflicts — Use latest stable versions.</w:t>
      </w:r>
    </w:p>
    <w:p w:rsidR="00CB7F9C" w:rsidRDefault="00C85610">
      <w:pPr>
        <w:pStyle w:val="ListBullet"/>
      </w:pPr>
      <w:r>
        <w:t>Trial expiry inconsistencies — Simulate time controls.</w:t>
      </w:r>
    </w:p>
    <w:p w:rsidR="00CB7F9C" w:rsidRDefault="00C85610">
      <w:pPr>
        <w:pStyle w:val="Heading2"/>
      </w:pPr>
      <w:r>
        <w:t>8. Test Items / Features to Test</w:t>
      </w:r>
    </w:p>
    <w:p w:rsidR="00CB7F9C" w:rsidRDefault="00C85610">
      <w:pPr>
        <w:pStyle w:val="ListBullet"/>
      </w:pPr>
      <w:r>
        <w:t>Login: Authentication, password reset, token exp</w:t>
      </w:r>
      <w:r>
        <w:t>iration.</w:t>
      </w:r>
    </w:p>
    <w:p w:rsidR="00CB7F9C" w:rsidRDefault="00C85610">
      <w:pPr>
        <w:pStyle w:val="ListBullet"/>
      </w:pPr>
      <w:r>
        <w:t>Dashboard: Variant traffic, KPIs, export, visualization.</w:t>
      </w:r>
    </w:p>
    <w:p w:rsidR="00CB7F9C" w:rsidRDefault="00C85610">
      <w:pPr>
        <w:pStyle w:val="ListBullet"/>
      </w:pPr>
      <w:r>
        <w:t>Campaign Management: Create, start, pause, delete campaign.</w:t>
      </w:r>
    </w:p>
    <w:p w:rsidR="00CB7F9C" w:rsidRDefault="00C85610">
      <w:pPr>
        <w:pStyle w:val="Heading2"/>
      </w:pPr>
      <w:r>
        <w:t>9. Test Types &amp; Levels</w:t>
      </w:r>
    </w:p>
    <w:p w:rsidR="00CB7F9C" w:rsidRDefault="00C85610">
      <w:pPr>
        <w:pStyle w:val="ListBullet"/>
      </w:pPr>
      <w:r>
        <w:t>Functional, Integration, Regression, Smoke, Security, Performance, Accessibility.</w:t>
      </w:r>
    </w:p>
    <w:p w:rsidR="00CB7F9C" w:rsidRDefault="00C85610">
      <w:pPr>
        <w:pStyle w:val="Heading2"/>
      </w:pPr>
      <w:r>
        <w:t>10. Test Design Technique</w:t>
      </w:r>
      <w:r>
        <w:t>s</w:t>
      </w:r>
    </w:p>
    <w:p w:rsidR="00CB7F9C" w:rsidRDefault="00C85610">
      <w:pPr>
        <w:pStyle w:val="ListBullet"/>
      </w:pPr>
      <w:r>
        <w:t>Equivalence Partitioning, Boundary Value, Decision Table, State Transition, Error Guessing.</w:t>
      </w:r>
    </w:p>
    <w:p w:rsidR="00CB7F9C" w:rsidRDefault="00C85610">
      <w:pPr>
        <w:pStyle w:val="Heading2"/>
      </w:pPr>
      <w:r>
        <w:t>11. Test Data Strategy</w:t>
      </w:r>
    </w:p>
    <w:p w:rsidR="00CB7F9C" w:rsidRDefault="00C85610">
      <w:pPr>
        <w:pStyle w:val="ListBullet"/>
      </w:pPr>
      <w:r>
        <w:t>Synthetic anonymized data.</w:t>
      </w:r>
    </w:p>
    <w:p w:rsidR="00CB7F9C" w:rsidRDefault="00C85610">
      <w:pPr>
        <w:pStyle w:val="ListBullet"/>
      </w:pPr>
      <w:r>
        <w:t>Separate datasets for positive/negative cases.</w:t>
      </w:r>
    </w:p>
    <w:p w:rsidR="00CB7F9C" w:rsidRDefault="00C85610">
      <w:pPr>
        <w:pStyle w:val="ListBullet"/>
      </w:pPr>
      <w:r>
        <w:t>Refresh before regression.</w:t>
      </w:r>
    </w:p>
    <w:p w:rsidR="00CB7F9C" w:rsidRDefault="00C85610">
      <w:pPr>
        <w:pStyle w:val="ListBullet"/>
      </w:pPr>
      <w:r>
        <w:t xml:space="preserve">Maintain golden datasets for </w:t>
      </w:r>
      <w:r>
        <w:t>automation.</w:t>
      </w:r>
    </w:p>
    <w:p w:rsidR="00CB7F9C" w:rsidRDefault="00C85610">
      <w:pPr>
        <w:pStyle w:val="Heading2"/>
      </w:pPr>
      <w:r>
        <w:t>12. Automation Plan</w:t>
      </w:r>
    </w:p>
    <w:p w:rsidR="00CB7F9C" w:rsidRDefault="00C85610">
      <w:pPr>
        <w:pStyle w:val="ListBullet"/>
      </w:pPr>
      <w:r>
        <w:t>Framework: Selenium + TestNG + POM.</w:t>
      </w:r>
    </w:p>
    <w:p w:rsidR="00CB7F9C" w:rsidRDefault="00C85610">
      <w:pPr>
        <w:pStyle w:val="ListBullet"/>
      </w:pPr>
      <w:r>
        <w:t>Scope: Smoke, Regression, API tests.</w:t>
      </w:r>
    </w:p>
    <w:p w:rsidR="00CB7F9C" w:rsidRDefault="00C85610">
      <w:pPr>
        <w:pStyle w:val="ListBullet"/>
      </w:pPr>
      <w:r>
        <w:t>Integration: Jenkins CI/CD.</w:t>
      </w:r>
    </w:p>
    <w:p w:rsidR="00CB7F9C" w:rsidRDefault="00C85610">
      <w:pPr>
        <w:pStyle w:val="ListBullet"/>
      </w:pPr>
      <w:r>
        <w:t>Reports: Allure or Extent integrated with Jira.</w:t>
      </w:r>
    </w:p>
    <w:p w:rsidR="00CB7F9C" w:rsidRDefault="00C85610">
      <w:pPr>
        <w:pStyle w:val="ListBullet"/>
      </w:pPr>
      <w:r>
        <w:t>Target 70% automation coverage.</w:t>
      </w:r>
    </w:p>
    <w:p w:rsidR="00CB7F9C" w:rsidRDefault="00C85610">
      <w:pPr>
        <w:pStyle w:val="Heading2"/>
      </w:pPr>
      <w:r>
        <w:t>13. Execution Approach</w:t>
      </w:r>
    </w:p>
    <w:p w:rsidR="00CB7F9C" w:rsidRDefault="00C85610">
      <w:pPr>
        <w:pStyle w:val="ListBullet"/>
      </w:pPr>
      <w:r>
        <w:t xml:space="preserve">Daily smoke after </w:t>
      </w:r>
      <w:r>
        <w:t>deployment.</w:t>
      </w:r>
    </w:p>
    <w:p w:rsidR="00CB7F9C" w:rsidRDefault="00C85610">
      <w:pPr>
        <w:pStyle w:val="ListBullet"/>
      </w:pPr>
      <w:r>
        <w:t>Manual validation for new features.</w:t>
      </w:r>
    </w:p>
    <w:p w:rsidR="00CB7F9C" w:rsidRDefault="00C85610">
      <w:pPr>
        <w:pStyle w:val="ListBullet"/>
      </w:pPr>
      <w:r>
        <w:t>Regression before release.</w:t>
      </w:r>
    </w:p>
    <w:p w:rsidR="00CB7F9C" w:rsidRDefault="00C85610">
      <w:pPr>
        <w:pStyle w:val="ListBullet"/>
      </w:pPr>
      <w:r>
        <w:t>Defect re-testing and closure verification.</w:t>
      </w:r>
    </w:p>
    <w:p w:rsidR="00CB7F9C" w:rsidRDefault="00C85610">
      <w:pPr>
        <w:pStyle w:val="Heading2"/>
      </w:pPr>
      <w:r>
        <w:t>14. Entry &amp; Exit Criteria</w:t>
      </w:r>
    </w:p>
    <w:p w:rsidR="00CB7F9C" w:rsidRDefault="00C85610">
      <w:pPr>
        <w:pStyle w:val="ListBullet"/>
      </w:pPr>
      <w:r>
        <w:t>Entry: Stable environment, approved data, smoke passed.</w:t>
      </w:r>
    </w:p>
    <w:p w:rsidR="00CB7F9C" w:rsidRDefault="00C85610">
      <w:pPr>
        <w:pStyle w:val="ListBullet"/>
      </w:pPr>
      <w:r>
        <w:t>Exit: 95% coverage, 0 Sev1/2 defects, ±0.5% KPI accurac</w:t>
      </w:r>
      <w:r>
        <w:t>y, UAT signed.</w:t>
      </w:r>
    </w:p>
    <w:p w:rsidR="00CB7F9C" w:rsidRDefault="00C85610">
      <w:pPr>
        <w:pStyle w:val="Heading2"/>
      </w:pPr>
      <w:r>
        <w:t>15. Defect Management</w:t>
      </w:r>
    </w:p>
    <w:p w:rsidR="00CB7F9C" w:rsidRDefault="00C85610">
      <w:pPr>
        <w:pStyle w:val="ListBullet"/>
      </w:pPr>
      <w:r>
        <w:t>Tool: Jira.</w:t>
      </w:r>
    </w:p>
    <w:p w:rsidR="00CB7F9C" w:rsidRDefault="00C85610">
      <w:pPr>
        <w:pStyle w:val="ListBullet"/>
      </w:pPr>
      <w:r>
        <w:t>Severity: Critical, High, Medium, Low.</w:t>
      </w:r>
    </w:p>
    <w:p w:rsidR="00CB7F9C" w:rsidRDefault="00C85610">
      <w:pPr>
        <w:pStyle w:val="ListBullet"/>
      </w:pPr>
      <w:r>
        <w:t>Priority: P1–P4.</w:t>
      </w:r>
    </w:p>
    <w:p w:rsidR="00CB7F9C" w:rsidRDefault="00C85610">
      <w:pPr>
        <w:pStyle w:val="ListBullet"/>
      </w:pPr>
      <w:r>
        <w:t>Lifecycle: New → Assigned → Fixed → Retest → Closed.</w:t>
      </w:r>
    </w:p>
    <w:p w:rsidR="00CB7F9C" w:rsidRDefault="00C85610">
      <w:pPr>
        <w:pStyle w:val="ListBullet"/>
      </w:pPr>
      <w:r>
        <w:t>Weekly triage with QA Lead and PO.</w:t>
      </w:r>
    </w:p>
    <w:p w:rsidR="00CB7F9C" w:rsidRDefault="00C85610">
      <w:pPr>
        <w:pStyle w:val="Heading2"/>
      </w:pPr>
      <w:r>
        <w:t>16. Metrics &amp; Reporting</w:t>
      </w:r>
    </w:p>
    <w:p w:rsidR="00CB7F9C" w:rsidRDefault="00C85610">
      <w:pPr>
        <w:pStyle w:val="ListBullet"/>
      </w:pPr>
      <w:r>
        <w:t>Defect Density = Defects/KLOC.</w:t>
      </w:r>
    </w:p>
    <w:p w:rsidR="00CB7F9C" w:rsidRDefault="00C85610">
      <w:pPr>
        <w:pStyle w:val="ListBullet"/>
      </w:pPr>
      <w:r>
        <w:t>Defect L</w:t>
      </w:r>
      <w:r>
        <w:t>eakage = Prod/Total Defects × 100.</w:t>
      </w:r>
    </w:p>
    <w:p w:rsidR="00CB7F9C" w:rsidRDefault="00C85610">
      <w:pPr>
        <w:pStyle w:val="ListBullet"/>
      </w:pPr>
      <w:r>
        <w:t>Execution Rate, Pass Rate ≥95%, Automation Success Rate.</w:t>
      </w:r>
    </w:p>
    <w:p w:rsidR="00CB7F9C" w:rsidRDefault="00C85610">
      <w:pPr>
        <w:pStyle w:val="Heading2"/>
      </w:pPr>
      <w:r>
        <w:t>17. Test Schedule</w:t>
      </w:r>
    </w:p>
    <w:p w:rsidR="00CB7F9C" w:rsidRDefault="00C85610">
      <w:pPr>
        <w:pStyle w:val="ListBullet"/>
      </w:pPr>
      <w:r>
        <w:t>Planning: 2 days.</w:t>
      </w:r>
    </w:p>
    <w:p w:rsidR="00CB7F9C" w:rsidRDefault="00C85610">
      <w:pPr>
        <w:pStyle w:val="ListBullet"/>
      </w:pPr>
      <w:r>
        <w:t>Design: 5 days.</w:t>
      </w:r>
    </w:p>
    <w:p w:rsidR="00CB7F9C" w:rsidRDefault="00C85610">
      <w:pPr>
        <w:pStyle w:val="ListBullet"/>
      </w:pPr>
      <w:r>
        <w:t>Setup: 3 days.</w:t>
      </w:r>
    </w:p>
    <w:p w:rsidR="00CB7F9C" w:rsidRDefault="00C85610">
      <w:pPr>
        <w:pStyle w:val="ListBullet"/>
      </w:pPr>
      <w:r>
        <w:t>Execution: 10–12 days.</w:t>
      </w:r>
    </w:p>
    <w:p w:rsidR="00CB7F9C" w:rsidRDefault="00C85610">
      <w:pPr>
        <w:pStyle w:val="ListBullet"/>
      </w:pPr>
      <w:r>
        <w:t>UAT: 3 days.</w:t>
      </w:r>
    </w:p>
    <w:p w:rsidR="00CB7F9C" w:rsidRDefault="00C85610">
      <w:pPr>
        <w:pStyle w:val="ListBullet"/>
      </w:pPr>
      <w:r>
        <w:t>Closure: 2 days.</w:t>
      </w:r>
    </w:p>
    <w:p w:rsidR="00CB7F9C" w:rsidRDefault="00C85610">
      <w:pPr>
        <w:pStyle w:val="Heading2"/>
      </w:pPr>
      <w:r>
        <w:t>18. Deliverables</w:t>
      </w:r>
    </w:p>
    <w:p w:rsidR="00CB7F9C" w:rsidRDefault="00C85610">
      <w:pPr>
        <w:pStyle w:val="ListBullet"/>
      </w:pPr>
      <w:r>
        <w:t>Test Plan, Test Cases, Auto</w:t>
      </w:r>
      <w:r>
        <w:t>mation Scripts, Traceability Matrix, Defect Reports, Summary Report, Sign-off.</w:t>
      </w:r>
    </w:p>
    <w:p w:rsidR="00CB7F9C" w:rsidRDefault="00C85610">
      <w:pPr>
        <w:pStyle w:val="Heading2"/>
      </w:pPr>
      <w:r>
        <w:t>19. Performance &amp; Scalability</w:t>
      </w:r>
    </w:p>
    <w:p w:rsidR="00CB7F9C" w:rsidRDefault="00C85610">
      <w:pPr>
        <w:pStyle w:val="ListBullet"/>
      </w:pPr>
      <w:r>
        <w:t>Tool: JMeter.</w:t>
      </w:r>
    </w:p>
    <w:p w:rsidR="00CB7F9C" w:rsidRDefault="00C85610">
      <w:pPr>
        <w:pStyle w:val="ListBullet"/>
      </w:pPr>
      <w:r>
        <w:t>500 concurrent login, 1000 dashboard users.</w:t>
      </w:r>
    </w:p>
    <w:p w:rsidR="00CB7F9C" w:rsidRDefault="00C85610">
      <w:pPr>
        <w:pStyle w:val="ListBullet"/>
      </w:pPr>
      <w:r>
        <w:t>Login ≤2s, Dashboard ≤4s, Error rate &lt;1%.</w:t>
      </w:r>
    </w:p>
    <w:p w:rsidR="00CB7F9C" w:rsidRDefault="00C85610">
      <w:pPr>
        <w:pStyle w:val="Heading2"/>
      </w:pPr>
      <w:r>
        <w:t>20. Security &amp; Compliance</w:t>
      </w:r>
    </w:p>
    <w:p w:rsidR="00CB7F9C" w:rsidRDefault="00C85610">
      <w:pPr>
        <w:pStyle w:val="ListBullet"/>
      </w:pPr>
      <w:r>
        <w:t xml:space="preserve">OWASP Top 10 </w:t>
      </w:r>
      <w:r>
        <w:t>validation.</w:t>
      </w:r>
    </w:p>
    <w:p w:rsidR="00CB7F9C" w:rsidRDefault="00C85610">
      <w:pPr>
        <w:pStyle w:val="ListBullet"/>
      </w:pPr>
      <w:r>
        <w:t>Session and token security checks.</w:t>
      </w:r>
    </w:p>
    <w:p w:rsidR="00CB7F9C" w:rsidRDefault="00C85610">
      <w:pPr>
        <w:pStyle w:val="ListBullet"/>
      </w:pPr>
      <w:r>
        <w:t>HTTPS enforcement, GDPR/CCPA compliance.</w:t>
      </w:r>
    </w:p>
    <w:p w:rsidR="00CB7F9C" w:rsidRDefault="00C85610">
      <w:pPr>
        <w:pStyle w:val="Heading2"/>
      </w:pPr>
      <w:r>
        <w:t>21. Accessibility &amp; Usability</w:t>
      </w:r>
    </w:p>
    <w:p w:rsidR="00CB7F9C" w:rsidRDefault="00C85610">
      <w:pPr>
        <w:pStyle w:val="ListBullet"/>
      </w:pPr>
      <w:r>
        <w:t>WCAG 2.1 AA compliance.</w:t>
      </w:r>
    </w:p>
    <w:p w:rsidR="00CB7F9C" w:rsidRDefault="00C85610">
      <w:pPr>
        <w:pStyle w:val="ListBullet"/>
      </w:pPr>
      <w:r>
        <w:t>Keyboard navigation, contrast validation, responsive UI.</w:t>
      </w:r>
    </w:p>
    <w:p w:rsidR="00CB7F9C" w:rsidRDefault="00C85610">
      <w:pPr>
        <w:pStyle w:val="Heading2"/>
      </w:pPr>
      <w:r>
        <w:t>22. Communication &amp; Reporting</w:t>
      </w:r>
    </w:p>
    <w:p w:rsidR="00CB7F9C" w:rsidRDefault="00C85610">
      <w:pPr>
        <w:pStyle w:val="ListBullet"/>
      </w:pPr>
      <w:r>
        <w:t>Daily QA standups.</w:t>
      </w:r>
    </w:p>
    <w:p w:rsidR="00CB7F9C" w:rsidRDefault="00C85610">
      <w:pPr>
        <w:pStyle w:val="ListBullet"/>
      </w:pPr>
      <w:r>
        <w:t>Weekly p</w:t>
      </w:r>
      <w:r>
        <w:t>rogress reports.</w:t>
      </w:r>
    </w:p>
    <w:p w:rsidR="00CB7F9C" w:rsidRDefault="00C85610">
      <w:pPr>
        <w:pStyle w:val="ListBullet"/>
      </w:pPr>
      <w:r>
        <w:t>Twice-weekly defect triage.</w:t>
      </w:r>
    </w:p>
    <w:p w:rsidR="00CB7F9C" w:rsidRDefault="00C85610">
      <w:pPr>
        <w:pStyle w:val="ListBullet"/>
      </w:pPr>
      <w:r>
        <w:t>Pre-release readiness review.</w:t>
      </w:r>
    </w:p>
    <w:p w:rsidR="00CB7F9C" w:rsidRDefault="00C85610">
      <w:pPr>
        <w:pStyle w:val="Heading2"/>
      </w:pPr>
      <w:r>
        <w:t>23. Approvals</w:t>
      </w:r>
    </w:p>
    <w:p w:rsidR="00CB7F9C" w:rsidRDefault="00C85610">
      <w:pPr>
        <w:pStyle w:val="ListBullet"/>
      </w:pPr>
      <w:r>
        <w:t>QA Lead: Simran Shaikh.</w:t>
      </w:r>
    </w:p>
    <w:p w:rsidR="00CB7F9C" w:rsidRDefault="00C85610">
      <w:pPr>
        <w:pStyle w:val="ListBullet"/>
      </w:pPr>
      <w:r>
        <w:t>Product Owner: TBD.</w:t>
      </w:r>
    </w:p>
    <w:p w:rsidR="00CB7F9C" w:rsidRDefault="00C85610">
      <w:pPr>
        <w:pStyle w:val="ListBullet"/>
      </w:pPr>
      <w:r>
        <w:t>Release Manager: TBD.</w:t>
      </w:r>
    </w:p>
    <w:sectPr w:rsidR="00CB7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564E6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7875"/>
    <w:rsid w:val="0029639D"/>
    <w:rsid w:val="00326F90"/>
    <w:rsid w:val="00512CF3"/>
    <w:rsid w:val="00AA1D8D"/>
    <w:rsid w:val="00B47730"/>
    <w:rsid w:val="00C85610"/>
    <w:rsid w:val="00CB0664"/>
    <w:rsid w:val="00CB7F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B01930-6F00-4F96-8485-03894BC2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Test Plan — App.vwo.com A/B Testing Platform (Phase 1)</vt:lpstr>
      <vt:lpstr>    1. Objective / Purpose</vt:lpstr>
      <vt:lpstr>    2. Scope</vt:lpstr>
      <vt:lpstr>    3. Test Objectives</vt:lpstr>
      <vt:lpstr>    4. Test Environment</vt:lpstr>
      <vt:lpstr>    5. Roles &amp; Responsibilities</vt:lpstr>
      <vt:lpstr>    6. Assumptions &amp; Dependencies</vt:lpstr>
      <vt:lpstr>    7. Risks &amp; Mitigation</vt:lpstr>
      <vt:lpstr>    8. Test Items / Features to Test</vt:lpstr>
      <vt:lpstr>    9. Test Types &amp; Levels</vt:lpstr>
      <vt:lpstr>    10. Test Design Techniques</vt:lpstr>
      <vt:lpstr>    11. Test Data Strategy</vt:lpstr>
      <vt:lpstr>    12. Automation Plan</vt:lpstr>
      <vt:lpstr>    13. Execution Approach</vt:lpstr>
      <vt:lpstr>    14. Entry &amp; Exit Criteria</vt:lpstr>
      <vt:lpstr>    15. Defect Management</vt:lpstr>
      <vt:lpstr>    16. Metrics &amp; Reporting</vt:lpstr>
      <vt:lpstr>    17. Test Schedule</vt:lpstr>
      <vt:lpstr>    18. Deliverables</vt:lpstr>
      <vt:lpstr>    19. Performance &amp; Scalability</vt:lpstr>
      <vt:lpstr>    20. Security &amp; Compliance</vt:lpstr>
      <vt:lpstr>    21. Accessibility &amp; Usability</vt:lpstr>
      <vt:lpstr>    22. Communication &amp; Reporting</vt:lpstr>
      <vt:lpstr>    23. Approvals</vt:lpstr>
    </vt:vector>
  </TitlesOfParts>
  <Company/>
  <LinksUpToDate>false</LinksUpToDate>
  <CharactersWithSpaces>4226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</cp:lastModifiedBy>
  <cp:revision>2</cp:revision>
  <cp:lastPrinted>2025-10-06T11:19:00Z</cp:lastPrinted>
  <dcterms:created xsi:type="dcterms:W3CDTF">2025-10-06T11:20:00Z</dcterms:created>
  <dcterms:modified xsi:type="dcterms:W3CDTF">2025-10-06T11:20:00Z</dcterms:modified>
</cp:coreProperties>
</file>