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EDAC" w14:textId="1C7A9F66" w:rsidR="008568AE" w:rsidRPr="0020608D" w:rsidRDefault="008568AE" w:rsidP="00900E72">
      <w:pPr>
        <w:spacing w:after="0" w:line="240" w:lineRule="auto"/>
        <w:rPr>
          <w:rFonts w:ascii="Times New Roman" w:hAnsi="Times New Roman"/>
          <w:b/>
          <w:bCs/>
          <w:sz w:val="20"/>
          <w:szCs w:val="20"/>
          <w:lang w:val="en-GB"/>
        </w:rPr>
      </w:pPr>
      <w:r w:rsidRPr="0020608D">
        <w:rPr>
          <w:rFonts w:ascii="Times New Roman" w:hAnsi="Times New Roman"/>
          <w:b/>
          <w:bCs/>
          <w:sz w:val="20"/>
          <w:szCs w:val="20"/>
          <w:lang w:val="en-GB"/>
        </w:rPr>
        <w:t>Supplementary material</w:t>
      </w:r>
    </w:p>
    <w:p w14:paraId="2741C993" w14:textId="77777777" w:rsidR="00900E72" w:rsidRPr="0020608D" w:rsidRDefault="00900E72" w:rsidP="00900E72">
      <w:pPr>
        <w:spacing w:after="0" w:line="240" w:lineRule="auto"/>
        <w:rPr>
          <w:rFonts w:ascii="Times New Roman" w:hAnsi="Times New Roman"/>
          <w:sz w:val="20"/>
          <w:szCs w:val="20"/>
          <w:highlight w:val="yellow"/>
          <w:lang w:val="en-GB"/>
        </w:rPr>
      </w:pPr>
    </w:p>
    <w:p w14:paraId="6156B9EC" w14:textId="4FE25038" w:rsidR="00BF015D" w:rsidRPr="0020608D" w:rsidRDefault="008568AE" w:rsidP="00900E72">
      <w:pPr>
        <w:spacing w:after="0" w:line="240" w:lineRule="auto"/>
        <w:jc w:val="both"/>
        <w:rPr>
          <w:rFonts w:ascii="Times New Roman" w:hAnsi="Times New Roman"/>
          <w:iCs/>
          <w:sz w:val="20"/>
          <w:szCs w:val="20"/>
          <w:lang w:val="en-US"/>
        </w:rPr>
      </w:pPr>
      <w:r w:rsidRPr="0020608D">
        <w:rPr>
          <w:rFonts w:ascii="Times New Roman" w:hAnsi="Times New Roman"/>
          <w:b/>
          <w:bCs/>
          <w:iCs/>
          <w:sz w:val="20"/>
          <w:szCs w:val="20"/>
          <w:lang w:val="en-US"/>
        </w:rPr>
        <w:t>Table S1.</w:t>
      </w:r>
      <w:r w:rsidR="00BF015D" w:rsidRPr="0020608D">
        <w:rPr>
          <w:rFonts w:ascii="Times New Roman" w:hAnsi="Times New Roman"/>
          <w:b/>
          <w:bCs/>
          <w:iCs/>
          <w:sz w:val="20"/>
          <w:szCs w:val="20"/>
          <w:lang w:val="en-US"/>
        </w:rPr>
        <w:t xml:space="preserve"> </w:t>
      </w:r>
      <w:r w:rsidR="00BF015D" w:rsidRPr="0020608D">
        <w:rPr>
          <w:rFonts w:ascii="Times New Roman" w:hAnsi="Times New Roman"/>
          <w:sz w:val="20"/>
          <w:szCs w:val="20"/>
          <w:lang w:val="en-US" w:eastAsia="en-US"/>
        </w:rPr>
        <w:t>List of countries in the study, according to continents and global hunger index</w:t>
      </w:r>
      <w:r w:rsidR="0020608D">
        <w:rPr>
          <w:rFonts w:ascii="Times New Roman" w:hAnsi="Times New Roman"/>
          <w:sz w:val="20"/>
          <w:szCs w:val="20"/>
          <w:lang w:val="en-US" w:eastAsia="en-US"/>
        </w:rPr>
        <w:t>.</w:t>
      </w:r>
    </w:p>
    <w:tbl>
      <w:tblPr>
        <w:tblW w:w="9640" w:type="dxa"/>
        <w:jc w:val="center"/>
        <w:tblLayout w:type="fixed"/>
        <w:tblCellMar>
          <w:left w:w="70" w:type="dxa"/>
          <w:right w:w="70" w:type="dxa"/>
        </w:tblCellMar>
        <w:tblLook w:val="04A0" w:firstRow="1" w:lastRow="0" w:firstColumn="1" w:lastColumn="0" w:noHBand="0" w:noVBand="1"/>
      </w:tblPr>
      <w:tblGrid>
        <w:gridCol w:w="1486"/>
        <w:gridCol w:w="420"/>
        <w:gridCol w:w="507"/>
        <w:gridCol w:w="1478"/>
        <w:gridCol w:w="81"/>
        <w:gridCol w:w="965"/>
        <w:gridCol w:w="938"/>
        <w:gridCol w:w="764"/>
        <w:gridCol w:w="857"/>
        <w:gridCol w:w="789"/>
        <w:gridCol w:w="480"/>
        <w:gridCol w:w="875"/>
      </w:tblGrid>
      <w:tr w:rsidR="0020608D" w:rsidRPr="009E191A" w14:paraId="1FDEA52B" w14:textId="77777777" w:rsidTr="0020608D">
        <w:trPr>
          <w:trHeight w:val="46"/>
          <w:jc w:val="center"/>
        </w:trPr>
        <w:tc>
          <w:tcPr>
            <w:tcW w:w="9640"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775CA" w14:textId="77777777" w:rsidR="00BF015D" w:rsidRPr="0020608D" w:rsidRDefault="00BF015D" w:rsidP="00900E72">
            <w:pPr>
              <w:spacing w:after="0" w:line="240" w:lineRule="auto"/>
              <w:jc w:val="center"/>
              <w:rPr>
                <w:rFonts w:ascii="Times New Roman" w:hAnsi="Times New Roman"/>
                <w:b/>
                <w:bCs/>
                <w:sz w:val="16"/>
                <w:szCs w:val="16"/>
                <w:lang w:val="en-US"/>
              </w:rPr>
            </w:pPr>
            <w:r w:rsidRPr="0020608D">
              <w:rPr>
                <w:rFonts w:ascii="Times New Roman" w:hAnsi="Times New Roman"/>
                <w:b/>
                <w:bCs/>
                <w:iCs/>
                <w:sz w:val="20"/>
                <w:szCs w:val="20"/>
                <w:lang w:val="en-US"/>
              </w:rPr>
              <w:t>List of countries in the study, according to continents</w:t>
            </w:r>
          </w:p>
        </w:tc>
      </w:tr>
      <w:tr w:rsidR="0020608D" w:rsidRPr="0020608D" w14:paraId="0FB867E1" w14:textId="77777777" w:rsidTr="0020608D">
        <w:trPr>
          <w:trHeight w:val="46"/>
          <w:jc w:val="center"/>
        </w:trPr>
        <w:tc>
          <w:tcPr>
            <w:tcW w:w="19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333D8" w14:textId="77777777" w:rsidR="00BF015D" w:rsidRPr="0020608D" w:rsidRDefault="00BF015D" w:rsidP="00900E72">
            <w:pPr>
              <w:spacing w:after="0" w:line="240" w:lineRule="auto"/>
              <w:rPr>
                <w:rFonts w:ascii="Times New Roman" w:hAnsi="Times New Roman"/>
                <w:b/>
                <w:bCs/>
                <w:sz w:val="16"/>
                <w:szCs w:val="16"/>
                <w:lang w:val="en-US"/>
              </w:rPr>
            </w:pPr>
            <w:r w:rsidRPr="0020608D">
              <w:rPr>
                <w:rFonts w:ascii="Times New Roman" w:hAnsi="Times New Roman"/>
                <w:b/>
                <w:bCs/>
                <w:sz w:val="16"/>
                <w:szCs w:val="16"/>
                <w:lang w:val="en-US"/>
              </w:rPr>
              <w:t>Africa</w:t>
            </w:r>
          </w:p>
        </w:tc>
        <w:tc>
          <w:tcPr>
            <w:tcW w:w="19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8BB69" w14:textId="77777777" w:rsidR="00BF015D" w:rsidRPr="0020608D" w:rsidRDefault="00BF015D" w:rsidP="00900E72">
            <w:pPr>
              <w:spacing w:after="0" w:line="240" w:lineRule="auto"/>
              <w:rPr>
                <w:rFonts w:ascii="Times New Roman" w:hAnsi="Times New Roman"/>
                <w:b/>
                <w:bCs/>
                <w:sz w:val="16"/>
                <w:szCs w:val="16"/>
                <w:lang w:val="en-US"/>
              </w:rPr>
            </w:pPr>
            <w:r w:rsidRPr="0020608D">
              <w:rPr>
                <w:rFonts w:ascii="Times New Roman" w:hAnsi="Times New Roman"/>
                <w:b/>
                <w:bCs/>
                <w:sz w:val="16"/>
                <w:szCs w:val="16"/>
                <w:lang w:val="en-US"/>
              </w:rPr>
              <w:t>Asia</w:t>
            </w:r>
          </w:p>
        </w:tc>
        <w:tc>
          <w:tcPr>
            <w:tcW w:w="1984" w:type="dxa"/>
            <w:gridSpan w:val="3"/>
            <w:tcBorders>
              <w:top w:val="single" w:sz="4" w:space="0" w:color="auto"/>
              <w:left w:val="nil"/>
              <w:bottom w:val="single" w:sz="4" w:space="0" w:color="auto"/>
              <w:right w:val="single" w:sz="4" w:space="0" w:color="auto"/>
            </w:tcBorders>
            <w:shd w:val="clear" w:color="auto" w:fill="auto"/>
            <w:noWrap/>
            <w:vAlign w:val="center"/>
            <w:hideMark/>
          </w:tcPr>
          <w:p w14:paraId="775A9218" w14:textId="77777777" w:rsidR="00BF015D" w:rsidRPr="0020608D" w:rsidRDefault="00BF015D" w:rsidP="00900E72">
            <w:pPr>
              <w:spacing w:after="0" w:line="240" w:lineRule="auto"/>
              <w:rPr>
                <w:rFonts w:ascii="Times New Roman" w:hAnsi="Times New Roman"/>
                <w:b/>
                <w:bCs/>
                <w:sz w:val="16"/>
                <w:szCs w:val="16"/>
                <w:lang w:val="en-US"/>
              </w:rPr>
            </w:pPr>
            <w:r w:rsidRPr="0020608D">
              <w:rPr>
                <w:rFonts w:ascii="Times New Roman" w:hAnsi="Times New Roman"/>
                <w:b/>
                <w:bCs/>
                <w:sz w:val="16"/>
                <w:szCs w:val="16"/>
                <w:lang w:val="en-US"/>
              </w:rPr>
              <w:t>America</w:t>
            </w:r>
          </w:p>
        </w:tc>
        <w:tc>
          <w:tcPr>
            <w:tcW w:w="241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8A39296" w14:textId="77777777" w:rsidR="00BF015D" w:rsidRPr="0020608D" w:rsidRDefault="00BF015D" w:rsidP="00900E72">
            <w:pPr>
              <w:spacing w:after="0" w:line="240" w:lineRule="auto"/>
              <w:rPr>
                <w:rFonts w:ascii="Times New Roman" w:hAnsi="Times New Roman"/>
                <w:b/>
                <w:bCs/>
                <w:sz w:val="16"/>
                <w:szCs w:val="16"/>
                <w:lang w:val="en-US"/>
              </w:rPr>
            </w:pPr>
            <w:r w:rsidRPr="0020608D">
              <w:rPr>
                <w:rFonts w:ascii="Times New Roman" w:hAnsi="Times New Roman"/>
                <w:b/>
                <w:bCs/>
                <w:sz w:val="16"/>
                <w:szCs w:val="16"/>
                <w:lang w:val="en-US"/>
              </w:rPr>
              <w:t>Europe</w:t>
            </w:r>
          </w:p>
        </w:tc>
        <w:tc>
          <w:tcPr>
            <w:tcW w:w="135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3B65AC" w14:textId="77777777" w:rsidR="00BF015D" w:rsidRPr="0020608D" w:rsidRDefault="00BF015D" w:rsidP="00900E72">
            <w:pPr>
              <w:spacing w:after="0" w:line="240" w:lineRule="auto"/>
              <w:rPr>
                <w:rFonts w:ascii="Times New Roman" w:hAnsi="Times New Roman"/>
                <w:b/>
                <w:bCs/>
                <w:sz w:val="16"/>
                <w:szCs w:val="16"/>
                <w:lang w:val="en-US"/>
              </w:rPr>
            </w:pPr>
            <w:r w:rsidRPr="0020608D">
              <w:rPr>
                <w:rFonts w:ascii="Times New Roman" w:hAnsi="Times New Roman"/>
                <w:b/>
                <w:bCs/>
                <w:sz w:val="16"/>
                <w:szCs w:val="16"/>
                <w:lang w:val="en-US"/>
              </w:rPr>
              <w:t>Oceania</w:t>
            </w:r>
          </w:p>
        </w:tc>
      </w:tr>
      <w:tr w:rsidR="0020608D" w:rsidRPr="0020608D" w14:paraId="126B57D9"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075E7E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Algeria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364E2F2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Afghanistan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7072F74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Antigua and Barbuda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0584528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Albania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405EDDAF"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Australia</w:t>
            </w:r>
          </w:p>
        </w:tc>
      </w:tr>
      <w:tr w:rsidR="0020608D" w:rsidRPr="0020608D" w14:paraId="5A8B24FD"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15C81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Angola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4DA922C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Armenia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6CA7BD4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Argentina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7A1615B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Austria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3C4C69FF"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Fiji</w:t>
            </w:r>
          </w:p>
        </w:tc>
      </w:tr>
      <w:tr w:rsidR="0020608D" w:rsidRPr="0020608D" w14:paraId="596B3F2E"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2716F77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Benin</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371F9BB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Azerbaijan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52A5AA6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Bahamas</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3885F81F"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Belarus</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068C8F8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French Polynesia</w:t>
            </w:r>
          </w:p>
        </w:tc>
      </w:tr>
      <w:tr w:rsidR="0020608D" w:rsidRPr="0020608D" w14:paraId="1E5B5BBE"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02639B5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Botswana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424ADAA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Bangladesh</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4CB228A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Barbados</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69CEA18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Belgium</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3717927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Kiribati</w:t>
            </w:r>
          </w:p>
        </w:tc>
      </w:tr>
      <w:tr w:rsidR="0020608D" w:rsidRPr="0020608D" w14:paraId="20614A68"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1DB407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Burkina Faso</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434426A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Cambodia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288B112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Belize</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7A1E127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Bosnia and Herzegovina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6EB7E88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New Caledonia</w:t>
            </w:r>
          </w:p>
        </w:tc>
      </w:tr>
      <w:tr w:rsidR="0020608D" w:rsidRPr="0020608D" w14:paraId="597766DA"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4F7041E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Cabo Verde</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209C6D9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China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2C2528A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Bolivia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2896412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Bulgaria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274D3F0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New Zealand</w:t>
            </w:r>
          </w:p>
        </w:tc>
      </w:tr>
      <w:tr w:rsidR="0020608D" w:rsidRPr="0020608D" w14:paraId="387847B5"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54B1905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Cameroon</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3AFB169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India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4D9EBFE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Brazil</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5E33DB7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Croatia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0677AEC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Samoa</w:t>
            </w:r>
          </w:p>
        </w:tc>
      </w:tr>
      <w:tr w:rsidR="0020608D" w:rsidRPr="0020608D" w14:paraId="171FA667"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7963AE9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Central African Republic</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002CB2E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Indonesia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4DD8845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Canada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065AB6F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Cyprus</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6129AEB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Solomon Islands</w:t>
            </w:r>
          </w:p>
        </w:tc>
      </w:tr>
      <w:tr w:rsidR="0020608D" w:rsidRPr="0020608D" w14:paraId="20A34B94"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3F78B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Chad</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0205C56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Iran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3273464E"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Chile</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0B5CED2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Czechia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0703320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Vanuatu</w:t>
            </w:r>
          </w:p>
        </w:tc>
      </w:tr>
      <w:tr w:rsidR="0020608D" w:rsidRPr="0020608D" w14:paraId="46023BD6"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3972B1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Congo</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495D897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Iraq</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246E9DB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Colombia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42A4BA3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Denmark</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44888FD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724E8550"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5EBE64B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Cote d’Ivoire</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4929E65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Israel</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6776841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Costa Rica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48B6B3E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Estonia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241FC82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3E7F62B8"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5D45A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Djibouti</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1A45C74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Japan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01F9A2D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Cuba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60E8DB9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Finland</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603DD0C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17841730"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7FB136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Egypt</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3624E34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Jordan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402F50B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Dominica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7237577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France</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5024314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0DBC17BD"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417A597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Eswatini</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0DC6F99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Kazakhstan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25618A5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Dominican Republic</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2A04205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Georgia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7B58839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0D22A245"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03E75AD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Ethiopia</w:t>
            </w:r>
          </w:p>
        </w:tc>
        <w:tc>
          <w:tcPr>
            <w:tcW w:w="1985" w:type="dxa"/>
            <w:gridSpan w:val="2"/>
            <w:tcBorders>
              <w:top w:val="nil"/>
              <w:left w:val="nil"/>
              <w:bottom w:val="single" w:sz="4" w:space="0" w:color="auto"/>
              <w:right w:val="single" w:sz="4" w:space="0" w:color="auto"/>
            </w:tcBorders>
            <w:shd w:val="clear" w:color="auto" w:fill="auto"/>
            <w:noWrap/>
            <w:vAlign w:val="center"/>
          </w:tcPr>
          <w:p w14:paraId="5D94D84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Kuwait</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3238E98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Ecuador</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4C64284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Germany</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3969064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49B197C2"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04B7E7B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Gabon</w:t>
            </w:r>
          </w:p>
        </w:tc>
        <w:tc>
          <w:tcPr>
            <w:tcW w:w="1985" w:type="dxa"/>
            <w:gridSpan w:val="2"/>
            <w:tcBorders>
              <w:top w:val="nil"/>
              <w:left w:val="nil"/>
              <w:bottom w:val="single" w:sz="4" w:space="0" w:color="auto"/>
              <w:right w:val="single" w:sz="4" w:space="0" w:color="auto"/>
            </w:tcBorders>
            <w:shd w:val="clear" w:color="auto" w:fill="auto"/>
            <w:noWrap/>
            <w:vAlign w:val="center"/>
          </w:tcPr>
          <w:p w14:paraId="1E4034B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Kyrgyzstan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2033FC6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El Salvador</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056772D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Greece</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6CAD26A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5CBC53C4"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D17D04F"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Gambia</w:t>
            </w:r>
          </w:p>
        </w:tc>
        <w:tc>
          <w:tcPr>
            <w:tcW w:w="1985" w:type="dxa"/>
            <w:gridSpan w:val="2"/>
            <w:tcBorders>
              <w:top w:val="nil"/>
              <w:left w:val="nil"/>
              <w:bottom w:val="single" w:sz="4" w:space="0" w:color="auto"/>
              <w:right w:val="single" w:sz="4" w:space="0" w:color="auto"/>
            </w:tcBorders>
            <w:shd w:val="clear" w:color="auto" w:fill="auto"/>
            <w:noWrap/>
            <w:vAlign w:val="center"/>
          </w:tcPr>
          <w:p w14:paraId="559F309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Lao People’s Dem Rep</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57177B5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Grenada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3AE4008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Hungary</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57F4931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7F7472DE"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E661B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Ghana</w:t>
            </w:r>
          </w:p>
        </w:tc>
        <w:tc>
          <w:tcPr>
            <w:tcW w:w="1985" w:type="dxa"/>
            <w:gridSpan w:val="2"/>
            <w:tcBorders>
              <w:top w:val="nil"/>
              <w:left w:val="nil"/>
              <w:bottom w:val="single" w:sz="4" w:space="0" w:color="auto"/>
              <w:right w:val="single" w:sz="4" w:space="0" w:color="auto"/>
            </w:tcBorders>
            <w:shd w:val="clear" w:color="auto" w:fill="auto"/>
            <w:noWrap/>
            <w:vAlign w:val="center"/>
          </w:tcPr>
          <w:p w14:paraId="043E94D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Lebanon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6FE02E1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Guatemala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0655984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Iceland</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1CBFA6F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30578423"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167B08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Guinea</w:t>
            </w:r>
          </w:p>
        </w:tc>
        <w:tc>
          <w:tcPr>
            <w:tcW w:w="1985" w:type="dxa"/>
            <w:gridSpan w:val="2"/>
            <w:tcBorders>
              <w:top w:val="nil"/>
              <w:left w:val="nil"/>
              <w:bottom w:val="single" w:sz="4" w:space="0" w:color="auto"/>
              <w:right w:val="single" w:sz="4" w:space="0" w:color="auto"/>
            </w:tcBorders>
            <w:shd w:val="clear" w:color="auto" w:fill="auto"/>
            <w:noWrap/>
            <w:vAlign w:val="center"/>
          </w:tcPr>
          <w:p w14:paraId="71EAF01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Malaysia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5D09C18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Guyana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5A51443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Ireland</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7AB296FE"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34C17F7E"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287501E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Guinea-Bissau</w:t>
            </w:r>
          </w:p>
        </w:tc>
        <w:tc>
          <w:tcPr>
            <w:tcW w:w="1985" w:type="dxa"/>
            <w:gridSpan w:val="2"/>
            <w:tcBorders>
              <w:top w:val="nil"/>
              <w:left w:val="nil"/>
              <w:bottom w:val="single" w:sz="4" w:space="0" w:color="auto"/>
              <w:right w:val="single" w:sz="4" w:space="0" w:color="auto"/>
            </w:tcBorders>
            <w:shd w:val="clear" w:color="auto" w:fill="auto"/>
            <w:noWrap/>
            <w:vAlign w:val="center"/>
          </w:tcPr>
          <w:p w14:paraId="2BD747A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Maldives</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7CE381E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Haiti</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3EFAED9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Italy</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3B793A6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19800CAC"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7E44DFF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Kenya</w:t>
            </w:r>
          </w:p>
        </w:tc>
        <w:tc>
          <w:tcPr>
            <w:tcW w:w="1985" w:type="dxa"/>
            <w:gridSpan w:val="2"/>
            <w:tcBorders>
              <w:top w:val="nil"/>
              <w:left w:val="nil"/>
              <w:bottom w:val="single" w:sz="4" w:space="0" w:color="auto"/>
              <w:right w:val="single" w:sz="4" w:space="0" w:color="auto"/>
            </w:tcBorders>
            <w:shd w:val="clear" w:color="auto" w:fill="auto"/>
            <w:noWrap/>
            <w:vAlign w:val="center"/>
          </w:tcPr>
          <w:p w14:paraId="3350BC6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Mongolia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3B57B12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Honduras</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2E34E05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Latvia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3D8E5C8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6CC90EC0"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6072D85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Lesotho</w:t>
            </w:r>
          </w:p>
        </w:tc>
        <w:tc>
          <w:tcPr>
            <w:tcW w:w="1985" w:type="dxa"/>
            <w:gridSpan w:val="2"/>
            <w:tcBorders>
              <w:top w:val="nil"/>
              <w:left w:val="nil"/>
              <w:bottom w:val="single" w:sz="4" w:space="0" w:color="auto"/>
              <w:right w:val="single" w:sz="4" w:space="0" w:color="auto"/>
            </w:tcBorders>
            <w:shd w:val="clear" w:color="auto" w:fill="auto"/>
            <w:noWrap/>
            <w:vAlign w:val="center"/>
          </w:tcPr>
          <w:p w14:paraId="30E30BE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Myanmar</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114C658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Jamaica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3ADF9FE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Lithuania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3005E25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25875D86"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7847D23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Liberia</w:t>
            </w:r>
          </w:p>
        </w:tc>
        <w:tc>
          <w:tcPr>
            <w:tcW w:w="1985" w:type="dxa"/>
            <w:gridSpan w:val="2"/>
            <w:tcBorders>
              <w:top w:val="nil"/>
              <w:left w:val="nil"/>
              <w:bottom w:val="single" w:sz="4" w:space="0" w:color="auto"/>
              <w:right w:val="single" w:sz="4" w:space="0" w:color="auto"/>
            </w:tcBorders>
            <w:shd w:val="clear" w:color="auto" w:fill="auto"/>
            <w:noWrap/>
            <w:vAlign w:val="center"/>
          </w:tcPr>
          <w:p w14:paraId="7658423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Nepal</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32F07D9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Mexico</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4F0FB6D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Luxembourg</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28E648E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1C01B9CE"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551B997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Madagascar</w:t>
            </w:r>
          </w:p>
        </w:tc>
        <w:tc>
          <w:tcPr>
            <w:tcW w:w="1985" w:type="dxa"/>
            <w:gridSpan w:val="2"/>
            <w:tcBorders>
              <w:top w:val="nil"/>
              <w:left w:val="nil"/>
              <w:bottom w:val="single" w:sz="4" w:space="0" w:color="auto"/>
              <w:right w:val="single" w:sz="4" w:space="0" w:color="auto"/>
            </w:tcBorders>
            <w:shd w:val="clear" w:color="auto" w:fill="auto"/>
            <w:noWrap/>
            <w:vAlign w:val="center"/>
          </w:tcPr>
          <w:p w14:paraId="1EDB8ED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North Korea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6803F72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Nicaragua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7B2D17E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Malta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0BFA4A5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3735C8A9"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0941C60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Malawi</w:t>
            </w:r>
          </w:p>
        </w:tc>
        <w:tc>
          <w:tcPr>
            <w:tcW w:w="1985" w:type="dxa"/>
            <w:gridSpan w:val="2"/>
            <w:tcBorders>
              <w:top w:val="nil"/>
              <w:left w:val="nil"/>
              <w:bottom w:val="single" w:sz="4" w:space="0" w:color="auto"/>
              <w:right w:val="single" w:sz="4" w:space="0" w:color="auto"/>
            </w:tcBorders>
            <w:shd w:val="clear" w:color="auto" w:fill="auto"/>
            <w:noWrap/>
            <w:vAlign w:val="center"/>
          </w:tcPr>
          <w:p w14:paraId="3B573BEF"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Oman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1CA3128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Panama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370B4CB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Montenegro</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478AE9B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663BEB85"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5FBC6F"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Mali</w:t>
            </w:r>
          </w:p>
        </w:tc>
        <w:tc>
          <w:tcPr>
            <w:tcW w:w="1985" w:type="dxa"/>
            <w:gridSpan w:val="2"/>
            <w:tcBorders>
              <w:top w:val="nil"/>
              <w:left w:val="nil"/>
              <w:bottom w:val="single" w:sz="4" w:space="0" w:color="auto"/>
              <w:right w:val="single" w:sz="4" w:space="0" w:color="auto"/>
            </w:tcBorders>
            <w:shd w:val="clear" w:color="auto" w:fill="auto"/>
            <w:noWrap/>
            <w:vAlign w:val="center"/>
          </w:tcPr>
          <w:p w14:paraId="64CCBB4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Pakistan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1D395B2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Paraguay</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3C6B92A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Netherlands</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05E6118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1F117502"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23C727F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Mauritania</w:t>
            </w:r>
          </w:p>
        </w:tc>
        <w:tc>
          <w:tcPr>
            <w:tcW w:w="1985" w:type="dxa"/>
            <w:gridSpan w:val="2"/>
            <w:tcBorders>
              <w:top w:val="nil"/>
              <w:left w:val="nil"/>
              <w:bottom w:val="single" w:sz="4" w:space="0" w:color="auto"/>
              <w:right w:val="single" w:sz="4" w:space="0" w:color="auto"/>
            </w:tcBorders>
            <w:shd w:val="clear" w:color="auto" w:fill="auto"/>
            <w:noWrap/>
            <w:vAlign w:val="center"/>
          </w:tcPr>
          <w:p w14:paraId="2A5599C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Philippines</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30F9601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Peru</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69E7B19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North Macedonia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78959F6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5EBADF6B"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7BC29CE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Mauritius</w:t>
            </w:r>
          </w:p>
        </w:tc>
        <w:tc>
          <w:tcPr>
            <w:tcW w:w="1985" w:type="dxa"/>
            <w:gridSpan w:val="2"/>
            <w:tcBorders>
              <w:top w:val="nil"/>
              <w:left w:val="nil"/>
              <w:bottom w:val="single" w:sz="4" w:space="0" w:color="auto"/>
              <w:right w:val="single" w:sz="4" w:space="0" w:color="auto"/>
            </w:tcBorders>
            <w:shd w:val="clear" w:color="auto" w:fill="auto"/>
            <w:noWrap/>
            <w:vAlign w:val="center"/>
          </w:tcPr>
          <w:p w14:paraId="740B09B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Saudi Arabia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66806E3F"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Saint Kitts and Nevis</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68124CB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Norway</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2115DC8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6568DCFC"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4219EFA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Morocco</w:t>
            </w:r>
          </w:p>
        </w:tc>
        <w:tc>
          <w:tcPr>
            <w:tcW w:w="1985" w:type="dxa"/>
            <w:gridSpan w:val="2"/>
            <w:tcBorders>
              <w:top w:val="nil"/>
              <w:left w:val="nil"/>
              <w:bottom w:val="single" w:sz="4" w:space="0" w:color="auto"/>
              <w:right w:val="single" w:sz="4" w:space="0" w:color="auto"/>
            </w:tcBorders>
            <w:shd w:val="clear" w:color="auto" w:fill="auto"/>
            <w:noWrap/>
            <w:vAlign w:val="center"/>
          </w:tcPr>
          <w:p w14:paraId="780C979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South Korea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16204A3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Saint Lucia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6FCC934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Poland</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163AB61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3BE6FDD4"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02F28BB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Mozambique</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2DE688A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Sri Lanka</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0014553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St Vincent and Grenadines</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27160FD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Portugal</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1469DA4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223E0A6F"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27A47E6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Namibia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6C927E8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Taiwan*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4B0CC89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Suriname</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4478816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Republic of Moldova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5E0934DE"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1FFC3A9C"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4122F96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Niger</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75C5A26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Tajikistan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39F5258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Trinidad and Tobago</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0CADCF0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Romania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02EB828E"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7D0C5247"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2A612EE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Nigeria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6D51B95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Thailand</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73406C3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United States of America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09844E9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Russian Federation</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33C73A1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4B4859F0"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5CBD6A6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Rwanda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69A7A79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Turkmenistan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5FD5323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Uruguay</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10F3F9BE"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Serbia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7AC0A35E"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3A8212E4"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1AF31B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Sao Tome and Principe</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2913180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United Arab Emirates</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5C8E1A5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Venezuela</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5294515E"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Slovakia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1F0268F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0D1FF4EF"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2B1B870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Senegal</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5A17D4F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Uzbekistan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5F529F4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7FB5A84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Slovenia</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7704C5A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253B8FC4"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1E04372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Sierra Leone</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22C40A0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Vietnam</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55C1F0AE"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0C3B354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Spain</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5676C39F"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70145271"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7907265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South Africa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2256FD80"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Yemen</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7E47D0F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2428A02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Sweden</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4594949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675EF7FE"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56ABBC1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Sudan</w:t>
            </w:r>
          </w:p>
        </w:tc>
        <w:tc>
          <w:tcPr>
            <w:tcW w:w="1985" w:type="dxa"/>
            <w:gridSpan w:val="2"/>
            <w:tcBorders>
              <w:top w:val="nil"/>
              <w:left w:val="nil"/>
              <w:bottom w:val="single" w:sz="4" w:space="0" w:color="auto"/>
              <w:right w:val="single" w:sz="4" w:space="0" w:color="auto"/>
            </w:tcBorders>
            <w:shd w:val="clear" w:color="auto" w:fill="auto"/>
            <w:noWrap/>
            <w:vAlign w:val="center"/>
          </w:tcPr>
          <w:p w14:paraId="155BFF7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056395A1"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586FF37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Switzerland</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59DBFBF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2EC147CF"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415CB85F"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Timor-Leste</w:t>
            </w:r>
          </w:p>
        </w:tc>
        <w:tc>
          <w:tcPr>
            <w:tcW w:w="1985" w:type="dxa"/>
            <w:gridSpan w:val="2"/>
            <w:tcBorders>
              <w:top w:val="nil"/>
              <w:left w:val="nil"/>
              <w:bottom w:val="single" w:sz="4" w:space="0" w:color="auto"/>
              <w:right w:val="single" w:sz="4" w:space="0" w:color="auto"/>
            </w:tcBorders>
            <w:shd w:val="clear" w:color="auto" w:fill="auto"/>
            <w:noWrap/>
            <w:vAlign w:val="center"/>
          </w:tcPr>
          <w:p w14:paraId="1D19D9F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03CBE78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407EA147"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Turkey</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54FDFC3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1E66EA3B"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EC9FC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Togo</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5BBA450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13F6C5B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7D0B720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Ukraine</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3B21E54F"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288490D8"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6D34ADC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Tunisia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18FC7F8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29B5CAE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3E356D0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United Kingdom</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22A4D4C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01A1340F"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00B5762E"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Uganda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4C836FA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695FCC5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1B2FD78A"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156C951D"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446F4E3D"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2056D19B"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Unit Rep Tanzania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3DB3FCF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3CFBF339"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28AE93F2"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4C6E744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02000529"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7D19457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Zambia</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4D8AAEC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5C5F421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4D771843"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6CEAAD1C"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20608D" w14:paraId="5CBC060C" w14:textId="77777777" w:rsidTr="0020608D">
        <w:trPr>
          <w:trHeight w:val="46"/>
          <w:jc w:val="center"/>
        </w:trPr>
        <w:tc>
          <w:tcPr>
            <w:tcW w:w="19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55D29E48"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Zimbabwe</w:t>
            </w:r>
          </w:p>
        </w:tc>
        <w:tc>
          <w:tcPr>
            <w:tcW w:w="1985" w:type="dxa"/>
            <w:gridSpan w:val="2"/>
            <w:tcBorders>
              <w:top w:val="nil"/>
              <w:left w:val="nil"/>
              <w:bottom w:val="single" w:sz="4" w:space="0" w:color="auto"/>
              <w:right w:val="single" w:sz="4" w:space="0" w:color="auto"/>
            </w:tcBorders>
            <w:shd w:val="clear" w:color="auto" w:fill="auto"/>
            <w:noWrap/>
            <w:vAlign w:val="center"/>
            <w:hideMark/>
          </w:tcPr>
          <w:p w14:paraId="0C0F0654"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984" w:type="dxa"/>
            <w:gridSpan w:val="3"/>
            <w:tcBorders>
              <w:top w:val="nil"/>
              <w:left w:val="nil"/>
              <w:bottom w:val="single" w:sz="4" w:space="0" w:color="auto"/>
              <w:right w:val="single" w:sz="4" w:space="0" w:color="auto"/>
            </w:tcBorders>
            <w:shd w:val="clear" w:color="auto" w:fill="auto"/>
            <w:noWrap/>
            <w:vAlign w:val="center"/>
            <w:hideMark/>
          </w:tcPr>
          <w:p w14:paraId="37728AA6"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2410" w:type="dxa"/>
            <w:gridSpan w:val="3"/>
            <w:tcBorders>
              <w:top w:val="nil"/>
              <w:left w:val="nil"/>
              <w:bottom w:val="single" w:sz="4" w:space="0" w:color="auto"/>
              <w:right w:val="single" w:sz="4" w:space="0" w:color="auto"/>
            </w:tcBorders>
            <w:shd w:val="clear" w:color="auto" w:fill="auto"/>
            <w:noWrap/>
            <w:vAlign w:val="center"/>
            <w:hideMark/>
          </w:tcPr>
          <w:p w14:paraId="403DDCBE"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1355" w:type="dxa"/>
            <w:gridSpan w:val="2"/>
            <w:tcBorders>
              <w:top w:val="nil"/>
              <w:left w:val="nil"/>
              <w:bottom w:val="single" w:sz="4" w:space="0" w:color="auto"/>
              <w:right w:val="single" w:sz="4" w:space="0" w:color="auto"/>
            </w:tcBorders>
            <w:shd w:val="clear" w:color="auto" w:fill="auto"/>
            <w:noWrap/>
            <w:vAlign w:val="center"/>
            <w:hideMark/>
          </w:tcPr>
          <w:p w14:paraId="204A4815" w14:textId="77777777" w:rsidR="00BF015D" w:rsidRPr="0020608D" w:rsidRDefault="00BF015D" w:rsidP="00900E72">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r>
      <w:tr w:rsidR="0020608D" w:rsidRPr="009E191A" w14:paraId="4C3D22FC" w14:textId="77777777" w:rsidTr="0020608D">
        <w:trPr>
          <w:trHeight w:val="46"/>
          <w:jc w:val="center"/>
        </w:trPr>
        <w:tc>
          <w:tcPr>
            <w:tcW w:w="9640"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4772E" w14:textId="478B8B1B" w:rsidR="00900E72" w:rsidRPr="0020608D" w:rsidRDefault="00900E72" w:rsidP="00513FF3">
            <w:pPr>
              <w:spacing w:after="0" w:line="240" w:lineRule="auto"/>
              <w:jc w:val="center"/>
              <w:rPr>
                <w:rFonts w:ascii="Times New Roman" w:hAnsi="Times New Roman"/>
                <w:b/>
                <w:bCs/>
                <w:sz w:val="16"/>
                <w:szCs w:val="16"/>
                <w:lang w:val="en-US"/>
              </w:rPr>
            </w:pPr>
            <w:r w:rsidRPr="0020608D">
              <w:rPr>
                <w:rFonts w:ascii="Times New Roman" w:hAnsi="Times New Roman"/>
                <w:b/>
                <w:bCs/>
                <w:iCs/>
                <w:sz w:val="20"/>
                <w:szCs w:val="20"/>
                <w:lang w:val="en-US"/>
              </w:rPr>
              <w:t>Distribution of countries according to the global hunger index 2021</w:t>
            </w:r>
          </w:p>
        </w:tc>
      </w:tr>
      <w:tr w:rsidR="0020608D" w:rsidRPr="0020608D" w14:paraId="59AB996D"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60740060" w14:textId="77777777" w:rsidR="00900E72" w:rsidRPr="0020608D" w:rsidRDefault="00900E72" w:rsidP="00513FF3">
            <w:pPr>
              <w:spacing w:after="0" w:line="240" w:lineRule="auto"/>
              <w:rPr>
                <w:rFonts w:ascii="Times New Roman" w:hAnsi="Times New Roman"/>
                <w:b/>
                <w:bCs/>
                <w:sz w:val="16"/>
                <w:szCs w:val="16"/>
                <w:lang w:val="en-US"/>
              </w:rPr>
            </w:pPr>
            <w:r w:rsidRPr="0020608D">
              <w:rPr>
                <w:rFonts w:ascii="Times New Roman" w:hAnsi="Times New Roman"/>
                <w:b/>
                <w:bCs/>
                <w:sz w:val="16"/>
                <w:szCs w:val="16"/>
                <w:lang w:val="en-US"/>
              </w:rPr>
              <w:t>Group 1*</w:t>
            </w:r>
          </w:p>
        </w:tc>
        <w:tc>
          <w:tcPr>
            <w:tcW w:w="927" w:type="dxa"/>
            <w:gridSpan w:val="2"/>
            <w:shd w:val="clear" w:color="auto" w:fill="auto"/>
            <w:vAlign w:val="center"/>
            <w:hideMark/>
          </w:tcPr>
          <w:p w14:paraId="5D3F531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ISO3 Code</w:t>
            </w:r>
          </w:p>
        </w:tc>
        <w:tc>
          <w:tcPr>
            <w:tcW w:w="1559" w:type="dxa"/>
            <w:gridSpan w:val="2"/>
            <w:shd w:val="clear" w:color="auto" w:fill="auto"/>
            <w:vAlign w:val="center"/>
            <w:hideMark/>
          </w:tcPr>
          <w:p w14:paraId="6164837B" w14:textId="77777777" w:rsidR="00900E72" w:rsidRPr="0020608D" w:rsidRDefault="00900E72" w:rsidP="00513FF3">
            <w:pPr>
              <w:spacing w:after="0" w:line="240" w:lineRule="auto"/>
              <w:rPr>
                <w:rFonts w:ascii="Times New Roman" w:hAnsi="Times New Roman"/>
                <w:b/>
                <w:bCs/>
                <w:sz w:val="16"/>
                <w:szCs w:val="16"/>
                <w:lang w:val="en-US"/>
              </w:rPr>
            </w:pPr>
            <w:r w:rsidRPr="0020608D">
              <w:rPr>
                <w:rFonts w:ascii="Times New Roman" w:hAnsi="Times New Roman"/>
                <w:b/>
                <w:bCs/>
                <w:sz w:val="16"/>
                <w:szCs w:val="16"/>
                <w:lang w:val="en-US"/>
              </w:rPr>
              <w:t>Group 2**</w:t>
            </w:r>
          </w:p>
        </w:tc>
        <w:tc>
          <w:tcPr>
            <w:tcW w:w="965" w:type="dxa"/>
            <w:shd w:val="clear" w:color="auto" w:fill="auto"/>
            <w:vAlign w:val="center"/>
            <w:hideMark/>
          </w:tcPr>
          <w:p w14:paraId="681500D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ISO3 Code</w:t>
            </w:r>
          </w:p>
        </w:tc>
        <w:tc>
          <w:tcPr>
            <w:tcW w:w="1702" w:type="dxa"/>
            <w:gridSpan w:val="2"/>
            <w:shd w:val="clear" w:color="auto" w:fill="auto"/>
            <w:vAlign w:val="center"/>
            <w:hideMark/>
          </w:tcPr>
          <w:p w14:paraId="08CF0FCE" w14:textId="77777777" w:rsidR="00900E72" w:rsidRPr="0020608D" w:rsidRDefault="00900E72" w:rsidP="00513FF3">
            <w:pPr>
              <w:spacing w:after="0" w:line="240" w:lineRule="auto"/>
              <w:rPr>
                <w:rFonts w:ascii="Times New Roman" w:hAnsi="Times New Roman"/>
                <w:b/>
                <w:bCs/>
                <w:sz w:val="16"/>
                <w:szCs w:val="16"/>
                <w:lang w:val="en-US"/>
              </w:rPr>
            </w:pPr>
            <w:r w:rsidRPr="0020608D">
              <w:rPr>
                <w:rFonts w:ascii="Times New Roman" w:hAnsi="Times New Roman"/>
                <w:b/>
                <w:bCs/>
                <w:sz w:val="16"/>
                <w:szCs w:val="16"/>
                <w:lang w:val="en-US"/>
              </w:rPr>
              <w:t>Group 3***</w:t>
            </w:r>
          </w:p>
        </w:tc>
        <w:tc>
          <w:tcPr>
            <w:tcW w:w="857" w:type="dxa"/>
            <w:shd w:val="clear" w:color="auto" w:fill="auto"/>
            <w:vAlign w:val="center"/>
            <w:hideMark/>
          </w:tcPr>
          <w:p w14:paraId="0A9E0C6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ISO3 Code</w:t>
            </w:r>
          </w:p>
        </w:tc>
        <w:tc>
          <w:tcPr>
            <w:tcW w:w="1269" w:type="dxa"/>
            <w:gridSpan w:val="2"/>
            <w:shd w:val="clear" w:color="auto" w:fill="auto"/>
            <w:vAlign w:val="center"/>
            <w:hideMark/>
          </w:tcPr>
          <w:p w14:paraId="6C4FB372" w14:textId="77777777" w:rsidR="00900E72" w:rsidRPr="0020608D" w:rsidRDefault="00900E72" w:rsidP="00513FF3">
            <w:pPr>
              <w:spacing w:after="0" w:line="240" w:lineRule="auto"/>
              <w:rPr>
                <w:rFonts w:ascii="Times New Roman" w:hAnsi="Times New Roman"/>
                <w:b/>
                <w:bCs/>
                <w:sz w:val="16"/>
                <w:szCs w:val="16"/>
                <w:lang w:val="en-US"/>
              </w:rPr>
            </w:pPr>
            <w:r w:rsidRPr="0020608D">
              <w:rPr>
                <w:rFonts w:ascii="Times New Roman" w:hAnsi="Times New Roman"/>
                <w:b/>
                <w:bCs/>
                <w:sz w:val="16"/>
                <w:szCs w:val="16"/>
                <w:lang w:val="en-US"/>
              </w:rPr>
              <w:t>Group 4 ****</w:t>
            </w:r>
          </w:p>
        </w:tc>
        <w:tc>
          <w:tcPr>
            <w:tcW w:w="875" w:type="dxa"/>
            <w:shd w:val="clear" w:color="auto" w:fill="auto"/>
            <w:vAlign w:val="center"/>
            <w:hideMark/>
          </w:tcPr>
          <w:p w14:paraId="48A4144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ISO3 Code</w:t>
            </w:r>
          </w:p>
        </w:tc>
      </w:tr>
      <w:tr w:rsidR="0020608D" w:rsidRPr="0020608D" w14:paraId="631B8648"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729C11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Australia</w:t>
            </w:r>
          </w:p>
        </w:tc>
        <w:tc>
          <w:tcPr>
            <w:tcW w:w="927" w:type="dxa"/>
            <w:gridSpan w:val="2"/>
            <w:shd w:val="clear" w:color="auto" w:fill="auto"/>
            <w:vAlign w:val="center"/>
            <w:hideMark/>
          </w:tcPr>
          <w:p w14:paraId="07E0742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AUS</w:t>
            </w:r>
          </w:p>
        </w:tc>
        <w:tc>
          <w:tcPr>
            <w:tcW w:w="1559" w:type="dxa"/>
            <w:gridSpan w:val="2"/>
            <w:shd w:val="clear" w:color="auto" w:fill="auto"/>
            <w:vAlign w:val="center"/>
            <w:hideMark/>
          </w:tcPr>
          <w:p w14:paraId="48D5DBB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Antigua and Barbuda</w:t>
            </w:r>
          </w:p>
        </w:tc>
        <w:tc>
          <w:tcPr>
            <w:tcW w:w="965" w:type="dxa"/>
            <w:shd w:val="clear" w:color="auto" w:fill="auto"/>
            <w:vAlign w:val="center"/>
            <w:hideMark/>
          </w:tcPr>
          <w:p w14:paraId="4F5B78A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ATG</w:t>
            </w:r>
          </w:p>
        </w:tc>
        <w:tc>
          <w:tcPr>
            <w:tcW w:w="1702" w:type="dxa"/>
            <w:gridSpan w:val="2"/>
            <w:shd w:val="clear" w:color="auto" w:fill="auto"/>
            <w:vAlign w:val="center"/>
            <w:hideMark/>
          </w:tcPr>
          <w:p w14:paraId="0330E28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Albania</w:t>
            </w:r>
          </w:p>
        </w:tc>
        <w:tc>
          <w:tcPr>
            <w:tcW w:w="857" w:type="dxa"/>
            <w:shd w:val="clear" w:color="auto" w:fill="auto"/>
            <w:vAlign w:val="center"/>
            <w:hideMark/>
          </w:tcPr>
          <w:p w14:paraId="056F4DE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ALB</w:t>
            </w:r>
          </w:p>
        </w:tc>
        <w:tc>
          <w:tcPr>
            <w:tcW w:w="1269" w:type="dxa"/>
            <w:gridSpan w:val="2"/>
            <w:shd w:val="clear" w:color="auto" w:fill="auto"/>
            <w:vAlign w:val="center"/>
            <w:hideMark/>
          </w:tcPr>
          <w:p w14:paraId="1A0C703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Afghanistan</w:t>
            </w:r>
          </w:p>
        </w:tc>
        <w:tc>
          <w:tcPr>
            <w:tcW w:w="875" w:type="dxa"/>
            <w:shd w:val="clear" w:color="auto" w:fill="auto"/>
            <w:vAlign w:val="center"/>
            <w:hideMark/>
          </w:tcPr>
          <w:p w14:paraId="6A3A8C0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AFG</w:t>
            </w:r>
          </w:p>
        </w:tc>
      </w:tr>
      <w:tr w:rsidR="0020608D" w:rsidRPr="0020608D" w14:paraId="5768C497"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31FB591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Austria</w:t>
            </w:r>
          </w:p>
        </w:tc>
        <w:tc>
          <w:tcPr>
            <w:tcW w:w="927" w:type="dxa"/>
            <w:gridSpan w:val="2"/>
            <w:shd w:val="clear" w:color="auto" w:fill="auto"/>
            <w:vAlign w:val="center"/>
            <w:hideMark/>
          </w:tcPr>
          <w:p w14:paraId="1296890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AUT</w:t>
            </w:r>
          </w:p>
        </w:tc>
        <w:tc>
          <w:tcPr>
            <w:tcW w:w="1559" w:type="dxa"/>
            <w:gridSpan w:val="2"/>
            <w:shd w:val="clear" w:color="auto" w:fill="auto"/>
            <w:vAlign w:val="center"/>
            <w:hideMark/>
          </w:tcPr>
          <w:p w14:paraId="34137CB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Argentina</w:t>
            </w:r>
          </w:p>
        </w:tc>
        <w:tc>
          <w:tcPr>
            <w:tcW w:w="965" w:type="dxa"/>
            <w:shd w:val="clear" w:color="auto" w:fill="auto"/>
            <w:vAlign w:val="center"/>
            <w:hideMark/>
          </w:tcPr>
          <w:p w14:paraId="6AA3D0D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ARG</w:t>
            </w:r>
          </w:p>
        </w:tc>
        <w:tc>
          <w:tcPr>
            <w:tcW w:w="1702" w:type="dxa"/>
            <w:gridSpan w:val="2"/>
            <w:shd w:val="clear" w:color="auto" w:fill="auto"/>
            <w:vAlign w:val="center"/>
            <w:hideMark/>
          </w:tcPr>
          <w:p w14:paraId="298FC4F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Armenia</w:t>
            </w:r>
          </w:p>
        </w:tc>
        <w:tc>
          <w:tcPr>
            <w:tcW w:w="857" w:type="dxa"/>
            <w:shd w:val="clear" w:color="auto" w:fill="auto"/>
            <w:vAlign w:val="center"/>
            <w:hideMark/>
          </w:tcPr>
          <w:p w14:paraId="0B82F63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ARM</w:t>
            </w:r>
          </w:p>
        </w:tc>
        <w:tc>
          <w:tcPr>
            <w:tcW w:w="1269" w:type="dxa"/>
            <w:gridSpan w:val="2"/>
            <w:shd w:val="clear" w:color="auto" w:fill="auto"/>
            <w:vAlign w:val="center"/>
            <w:hideMark/>
          </w:tcPr>
          <w:p w14:paraId="3A2B88D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Algeria</w:t>
            </w:r>
          </w:p>
        </w:tc>
        <w:tc>
          <w:tcPr>
            <w:tcW w:w="875" w:type="dxa"/>
            <w:shd w:val="clear" w:color="auto" w:fill="auto"/>
            <w:vAlign w:val="center"/>
            <w:hideMark/>
          </w:tcPr>
          <w:p w14:paraId="332CC40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DZA</w:t>
            </w:r>
          </w:p>
        </w:tc>
      </w:tr>
      <w:tr w:rsidR="0020608D" w:rsidRPr="0020608D" w14:paraId="566786FA"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694AA75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Belgium</w:t>
            </w:r>
          </w:p>
        </w:tc>
        <w:tc>
          <w:tcPr>
            <w:tcW w:w="927" w:type="dxa"/>
            <w:gridSpan w:val="2"/>
            <w:shd w:val="clear" w:color="auto" w:fill="auto"/>
            <w:vAlign w:val="center"/>
            <w:hideMark/>
          </w:tcPr>
          <w:p w14:paraId="7003010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BEL</w:t>
            </w:r>
          </w:p>
        </w:tc>
        <w:tc>
          <w:tcPr>
            <w:tcW w:w="1559" w:type="dxa"/>
            <w:gridSpan w:val="2"/>
            <w:shd w:val="clear" w:color="auto" w:fill="auto"/>
            <w:vAlign w:val="center"/>
            <w:hideMark/>
          </w:tcPr>
          <w:p w14:paraId="3E4A975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Bahamas</w:t>
            </w:r>
          </w:p>
        </w:tc>
        <w:tc>
          <w:tcPr>
            <w:tcW w:w="965" w:type="dxa"/>
            <w:shd w:val="clear" w:color="auto" w:fill="auto"/>
            <w:vAlign w:val="center"/>
            <w:hideMark/>
          </w:tcPr>
          <w:p w14:paraId="4E9D014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BHS</w:t>
            </w:r>
          </w:p>
        </w:tc>
        <w:tc>
          <w:tcPr>
            <w:tcW w:w="1702" w:type="dxa"/>
            <w:gridSpan w:val="2"/>
            <w:shd w:val="clear" w:color="auto" w:fill="auto"/>
            <w:vAlign w:val="center"/>
            <w:hideMark/>
          </w:tcPr>
          <w:p w14:paraId="7846F9B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Azerbaijan</w:t>
            </w:r>
          </w:p>
        </w:tc>
        <w:tc>
          <w:tcPr>
            <w:tcW w:w="857" w:type="dxa"/>
            <w:shd w:val="clear" w:color="auto" w:fill="auto"/>
            <w:vAlign w:val="center"/>
            <w:hideMark/>
          </w:tcPr>
          <w:p w14:paraId="55E734D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AZE</w:t>
            </w:r>
          </w:p>
        </w:tc>
        <w:tc>
          <w:tcPr>
            <w:tcW w:w="1269" w:type="dxa"/>
            <w:gridSpan w:val="2"/>
            <w:shd w:val="clear" w:color="auto" w:fill="auto"/>
            <w:vAlign w:val="center"/>
            <w:hideMark/>
          </w:tcPr>
          <w:p w14:paraId="21E378C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Angola</w:t>
            </w:r>
          </w:p>
        </w:tc>
        <w:tc>
          <w:tcPr>
            <w:tcW w:w="875" w:type="dxa"/>
            <w:shd w:val="clear" w:color="auto" w:fill="auto"/>
            <w:vAlign w:val="center"/>
            <w:hideMark/>
          </w:tcPr>
          <w:p w14:paraId="2E9CF4C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AGO</w:t>
            </w:r>
          </w:p>
        </w:tc>
      </w:tr>
      <w:tr w:rsidR="0020608D" w:rsidRPr="0020608D" w14:paraId="622FF1C2"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5CB21B5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Canada</w:t>
            </w:r>
          </w:p>
        </w:tc>
        <w:tc>
          <w:tcPr>
            <w:tcW w:w="927" w:type="dxa"/>
            <w:gridSpan w:val="2"/>
            <w:shd w:val="clear" w:color="auto" w:fill="auto"/>
            <w:vAlign w:val="center"/>
            <w:hideMark/>
          </w:tcPr>
          <w:p w14:paraId="37D0598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CAN</w:t>
            </w:r>
          </w:p>
        </w:tc>
        <w:tc>
          <w:tcPr>
            <w:tcW w:w="1559" w:type="dxa"/>
            <w:gridSpan w:val="2"/>
            <w:shd w:val="clear" w:color="auto" w:fill="auto"/>
            <w:vAlign w:val="center"/>
            <w:hideMark/>
          </w:tcPr>
          <w:p w14:paraId="4F07B0B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Barbados</w:t>
            </w:r>
          </w:p>
        </w:tc>
        <w:tc>
          <w:tcPr>
            <w:tcW w:w="965" w:type="dxa"/>
            <w:shd w:val="clear" w:color="auto" w:fill="auto"/>
            <w:vAlign w:val="center"/>
            <w:hideMark/>
          </w:tcPr>
          <w:p w14:paraId="75123A8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BRB</w:t>
            </w:r>
          </w:p>
        </w:tc>
        <w:tc>
          <w:tcPr>
            <w:tcW w:w="1702" w:type="dxa"/>
            <w:gridSpan w:val="2"/>
            <w:shd w:val="clear" w:color="auto" w:fill="auto"/>
            <w:vAlign w:val="center"/>
            <w:hideMark/>
          </w:tcPr>
          <w:p w14:paraId="575D6BF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Belarus</w:t>
            </w:r>
          </w:p>
        </w:tc>
        <w:tc>
          <w:tcPr>
            <w:tcW w:w="857" w:type="dxa"/>
            <w:shd w:val="clear" w:color="auto" w:fill="auto"/>
            <w:vAlign w:val="center"/>
            <w:hideMark/>
          </w:tcPr>
          <w:p w14:paraId="3604ECC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BLR</w:t>
            </w:r>
          </w:p>
        </w:tc>
        <w:tc>
          <w:tcPr>
            <w:tcW w:w="1269" w:type="dxa"/>
            <w:gridSpan w:val="2"/>
            <w:shd w:val="clear" w:color="auto" w:fill="auto"/>
            <w:vAlign w:val="center"/>
            <w:hideMark/>
          </w:tcPr>
          <w:p w14:paraId="75FC71A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Bangladesh</w:t>
            </w:r>
          </w:p>
        </w:tc>
        <w:tc>
          <w:tcPr>
            <w:tcW w:w="875" w:type="dxa"/>
            <w:shd w:val="clear" w:color="auto" w:fill="auto"/>
            <w:vAlign w:val="center"/>
            <w:hideMark/>
          </w:tcPr>
          <w:p w14:paraId="70A0C19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BGD</w:t>
            </w:r>
          </w:p>
        </w:tc>
      </w:tr>
      <w:tr w:rsidR="0020608D" w:rsidRPr="0020608D" w14:paraId="7AA2BCA0"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645A7DF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Cyprus</w:t>
            </w:r>
          </w:p>
        </w:tc>
        <w:tc>
          <w:tcPr>
            <w:tcW w:w="927" w:type="dxa"/>
            <w:gridSpan w:val="2"/>
            <w:shd w:val="clear" w:color="auto" w:fill="auto"/>
            <w:vAlign w:val="center"/>
            <w:hideMark/>
          </w:tcPr>
          <w:p w14:paraId="7E9F221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CYP</w:t>
            </w:r>
          </w:p>
        </w:tc>
        <w:tc>
          <w:tcPr>
            <w:tcW w:w="1559" w:type="dxa"/>
            <w:gridSpan w:val="2"/>
            <w:shd w:val="clear" w:color="auto" w:fill="auto"/>
            <w:vAlign w:val="center"/>
            <w:hideMark/>
          </w:tcPr>
          <w:p w14:paraId="39EB3FB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Belize</w:t>
            </w:r>
          </w:p>
        </w:tc>
        <w:tc>
          <w:tcPr>
            <w:tcW w:w="965" w:type="dxa"/>
            <w:shd w:val="clear" w:color="auto" w:fill="auto"/>
            <w:vAlign w:val="center"/>
            <w:hideMark/>
          </w:tcPr>
          <w:p w14:paraId="10F74ED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BLZ</w:t>
            </w:r>
          </w:p>
        </w:tc>
        <w:tc>
          <w:tcPr>
            <w:tcW w:w="1702" w:type="dxa"/>
            <w:gridSpan w:val="2"/>
            <w:shd w:val="clear" w:color="auto" w:fill="auto"/>
            <w:vAlign w:val="center"/>
            <w:hideMark/>
          </w:tcPr>
          <w:p w14:paraId="7A97F99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Bosnia &amp; Herzegovina</w:t>
            </w:r>
          </w:p>
        </w:tc>
        <w:tc>
          <w:tcPr>
            <w:tcW w:w="857" w:type="dxa"/>
            <w:shd w:val="clear" w:color="auto" w:fill="auto"/>
            <w:vAlign w:val="center"/>
            <w:hideMark/>
          </w:tcPr>
          <w:p w14:paraId="334E5F1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BIH</w:t>
            </w:r>
          </w:p>
        </w:tc>
        <w:tc>
          <w:tcPr>
            <w:tcW w:w="1269" w:type="dxa"/>
            <w:gridSpan w:val="2"/>
            <w:shd w:val="clear" w:color="auto" w:fill="auto"/>
            <w:vAlign w:val="center"/>
            <w:hideMark/>
          </w:tcPr>
          <w:p w14:paraId="60A28B0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Benin</w:t>
            </w:r>
          </w:p>
        </w:tc>
        <w:tc>
          <w:tcPr>
            <w:tcW w:w="875" w:type="dxa"/>
            <w:shd w:val="clear" w:color="auto" w:fill="auto"/>
            <w:vAlign w:val="center"/>
            <w:hideMark/>
          </w:tcPr>
          <w:p w14:paraId="56BBB88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BEN</w:t>
            </w:r>
          </w:p>
        </w:tc>
      </w:tr>
      <w:tr w:rsidR="0020608D" w:rsidRPr="0020608D" w14:paraId="56B926B5"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502B3F0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Czechia</w:t>
            </w:r>
          </w:p>
        </w:tc>
        <w:tc>
          <w:tcPr>
            <w:tcW w:w="927" w:type="dxa"/>
            <w:gridSpan w:val="2"/>
            <w:shd w:val="clear" w:color="auto" w:fill="auto"/>
            <w:vAlign w:val="center"/>
            <w:hideMark/>
          </w:tcPr>
          <w:p w14:paraId="261F02E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CZE</w:t>
            </w:r>
          </w:p>
        </w:tc>
        <w:tc>
          <w:tcPr>
            <w:tcW w:w="1559" w:type="dxa"/>
            <w:gridSpan w:val="2"/>
            <w:shd w:val="clear" w:color="auto" w:fill="auto"/>
            <w:vAlign w:val="center"/>
            <w:hideMark/>
          </w:tcPr>
          <w:p w14:paraId="0EBE692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Bolivia</w:t>
            </w:r>
          </w:p>
        </w:tc>
        <w:tc>
          <w:tcPr>
            <w:tcW w:w="965" w:type="dxa"/>
            <w:shd w:val="clear" w:color="auto" w:fill="auto"/>
            <w:vAlign w:val="center"/>
            <w:hideMark/>
          </w:tcPr>
          <w:p w14:paraId="39D5AB5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BOL</w:t>
            </w:r>
          </w:p>
        </w:tc>
        <w:tc>
          <w:tcPr>
            <w:tcW w:w="1702" w:type="dxa"/>
            <w:gridSpan w:val="2"/>
            <w:shd w:val="clear" w:color="auto" w:fill="auto"/>
            <w:vAlign w:val="center"/>
            <w:hideMark/>
          </w:tcPr>
          <w:p w14:paraId="551B8AE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Bulgaria</w:t>
            </w:r>
          </w:p>
        </w:tc>
        <w:tc>
          <w:tcPr>
            <w:tcW w:w="857" w:type="dxa"/>
            <w:shd w:val="clear" w:color="auto" w:fill="auto"/>
            <w:vAlign w:val="center"/>
            <w:hideMark/>
          </w:tcPr>
          <w:p w14:paraId="1CAC159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BGR</w:t>
            </w:r>
          </w:p>
        </w:tc>
        <w:tc>
          <w:tcPr>
            <w:tcW w:w="1269" w:type="dxa"/>
            <w:gridSpan w:val="2"/>
            <w:shd w:val="clear" w:color="auto" w:fill="auto"/>
            <w:vAlign w:val="center"/>
            <w:hideMark/>
          </w:tcPr>
          <w:p w14:paraId="10C4DD4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Botswana</w:t>
            </w:r>
          </w:p>
        </w:tc>
        <w:tc>
          <w:tcPr>
            <w:tcW w:w="875" w:type="dxa"/>
            <w:shd w:val="clear" w:color="auto" w:fill="auto"/>
            <w:vAlign w:val="center"/>
            <w:hideMark/>
          </w:tcPr>
          <w:p w14:paraId="6B69D91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BWA</w:t>
            </w:r>
          </w:p>
        </w:tc>
      </w:tr>
      <w:tr w:rsidR="0020608D" w:rsidRPr="0020608D" w14:paraId="3C1910CB"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180EDD2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Denmark</w:t>
            </w:r>
          </w:p>
        </w:tc>
        <w:tc>
          <w:tcPr>
            <w:tcW w:w="927" w:type="dxa"/>
            <w:gridSpan w:val="2"/>
            <w:shd w:val="clear" w:color="auto" w:fill="auto"/>
            <w:vAlign w:val="center"/>
            <w:hideMark/>
          </w:tcPr>
          <w:p w14:paraId="0D47BEA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DNK</w:t>
            </w:r>
          </w:p>
        </w:tc>
        <w:tc>
          <w:tcPr>
            <w:tcW w:w="1559" w:type="dxa"/>
            <w:gridSpan w:val="2"/>
            <w:shd w:val="clear" w:color="auto" w:fill="auto"/>
            <w:vAlign w:val="center"/>
            <w:hideMark/>
          </w:tcPr>
          <w:p w14:paraId="14699BB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Brazil</w:t>
            </w:r>
          </w:p>
        </w:tc>
        <w:tc>
          <w:tcPr>
            <w:tcW w:w="965" w:type="dxa"/>
            <w:shd w:val="clear" w:color="auto" w:fill="auto"/>
            <w:vAlign w:val="center"/>
            <w:hideMark/>
          </w:tcPr>
          <w:p w14:paraId="32881BF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BRA</w:t>
            </w:r>
          </w:p>
        </w:tc>
        <w:tc>
          <w:tcPr>
            <w:tcW w:w="1702" w:type="dxa"/>
            <w:gridSpan w:val="2"/>
            <w:shd w:val="clear" w:color="auto" w:fill="auto"/>
            <w:vAlign w:val="center"/>
            <w:hideMark/>
          </w:tcPr>
          <w:p w14:paraId="2AA5B41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China</w:t>
            </w:r>
          </w:p>
        </w:tc>
        <w:tc>
          <w:tcPr>
            <w:tcW w:w="857" w:type="dxa"/>
            <w:shd w:val="clear" w:color="auto" w:fill="auto"/>
            <w:vAlign w:val="center"/>
            <w:hideMark/>
          </w:tcPr>
          <w:p w14:paraId="31F9A1C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CHN</w:t>
            </w:r>
          </w:p>
        </w:tc>
        <w:tc>
          <w:tcPr>
            <w:tcW w:w="1269" w:type="dxa"/>
            <w:gridSpan w:val="2"/>
            <w:shd w:val="clear" w:color="auto" w:fill="auto"/>
            <w:vAlign w:val="center"/>
            <w:hideMark/>
          </w:tcPr>
          <w:p w14:paraId="50C0329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Burkina Faso</w:t>
            </w:r>
          </w:p>
        </w:tc>
        <w:tc>
          <w:tcPr>
            <w:tcW w:w="875" w:type="dxa"/>
            <w:shd w:val="clear" w:color="auto" w:fill="auto"/>
            <w:vAlign w:val="center"/>
            <w:hideMark/>
          </w:tcPr>
          <w:p w14:paraId="7860FEB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BFA</w:t>
            </w:r>
          </w:p>
        </w:tc>
      </w:tr>
      <w:tr w:rsidR="0020608D" w:rsidRPr="0020608D" w14:paraId="5ECA9709"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8A612E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Finland</w:t>
            </w:r>
          </w:p>
        </w:tc>
        <w:tc>
          <w:tcPr>
            <w:tcW w:w="927" w:type="dxa"/>
            <w:gridSpan w:val="2"/>
            <w:shd w:val="clear" w:color="auto" w:fill="auto"/>
            <w:vAlign w:val="center"/>
            <w:hideMark/>
          </w:tcPr>
          <w:p w14:paraId="062F71D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FIN</w:t>
            </w:r>
          </w:p>
        </w:tc>
        <w:tc>
          <w:tcPr>
            <w:tcW w:w="1559" w:type="dxa"/>
            <w:gridSpan w:val="2"/>
            <w:shd w:val="clear" w:color="auto" w:fill="auto"/>
            <w:vAlign w:val="center"/>
            <w:hideMark/>
          </w:tcPr>
          <w:p w14:paraId="652E599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Chile</w:t>
            </w:r>
          </w:p>
        </w:tc>
        <w:tc>
          <w:tcPr>
            <w:tcW w:w="965" w:type="dxa"/>
            <w:shd w:val="clear" w:color="auto" w:fill="auto"/>
            <w:vAlign w:val="center"/>
            <w:hideMark/>
          </w:tcPr>
          <w:p w14:paraId="3E2F903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CHL</w:t>
            </w:r>
          </w:p>
        </w:tc>
        <w:tc>
          <w:tcPr>
            <w:tcW w:w="1702" w:type="dxa"/>
            <w:gridSpan w:val="2"/>
            <w:shd w:val="clear" w:color="auto" w:fill="auto"/>
            <w:vAlign w:val="center"/>
            <w:hideMark/>
          </w:tcPr>
          <w:p w14:paraId="41BCFEE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Croatia</w:t>
            </w:r>
          </w:p>
        </w:tc>
        <w:tc>
          <w:tcPr>
            <w:tcW w:w="857" w:type="dxa"/>
            <w:shd w:val="clear" w:color="auto" w:fill="auto"/>
            <w:vAlign w:val="center"/>
            <w:hideMark/>
          </w:tcPr>
          <w:p w14:paraId="0A8AB03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HRV</w:t>
            </w:r>
          </w:p>
        </w:tc>
        <w:tc>
          <w:tcPr>
            <w:tcW w:w="1269" w:type="dxa"/>
            <w:gridSpan w:val="2"/>
            <w:shd w:val="clear" w:color="auto" w:fill="auto"/>
            <w:vAlign w:val="center"/>
            <w:hideMark/>
          </w:tcPr>
          <w:p w14:paraId="0597FE5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Cabo Verde</w:t>
            </w:r>
          </w:p>
        </w:tc>
        <w:tc>
          <w:tcPr>
            <w:tcW w:w="875" w:type="dxa"/>
            <w:shd w:val="clear" w:color="auto" w:fill="auto"/>
            <w:vAlign w:val="center"/>
            <w:hideMark/>
          </w:tcPr>
          <w:p w14:paraId="3304EB7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CPV</w:t>
            </w:r>
          </w:p>
        </w:tc>
      </w:tr>
      <w:tr w:rsidR="0020608D" w:rsidRPr="0020608D" w14:paraId="26E7F884"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1D112DC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France</w:t>
            </w:r>
          </w:p>
        </w:tc>
        <w:tc>
          <w:tcPr>
            <w:tcW w:w="927" w:type="dxa"/>
            <w:gridSpan w:val="2"/>
            <w:shd w:val="clear" w:color="auto" w:fill="auto"/>
            <w:vAlign w:val="center"/>
            <w:hideMark/>
          </w:tcPr>
          <w:p w14:paraId="3717032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FRA</w:t>
            </w:r>
          </w:p>
        </w:tc>
        <w:tc>
          <w:tcPr>
            <w:tcW w:w="1559" w:type="dxa"/>
            <w:gridSpan w:val="2"/>
            <w:shd w:val="clear" w:color="auto" w:fill="auto"/>
            <w:vAlign w:val="center"/>
            <w:hideMark/>
          </w:tcPr>
          <w:p w14:paraId="08E0449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Colombia</w:t>
            </w:r>
          </w:p>
        </w:tc>
        <w:tc>
          <w:tcPr>
            <w:tcW w:w="965" w:type="dxa"/>
            <w:shd w:val="clear" w:color="auto" w:fill="auto"/>
            <w:vAlign w:val="center"/>
            <w:hideMark/>
          </w:tcPr>
          <w:p w14:paraId="1EB4E7E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COL</w:t>
            </w:r>
          </w:p>
        </w:tc>
        <w:tc>
          <w:tcPr>
            <w:tcW w:w="1702" w:type="dxa"/>
            <w:gridSpan w:val="2"/>
            <w:shd w:val="clear" w:color="auto" w:fill="auto"/>
            <w:vAlign w:val="center"/>
            <w:hideMark/>
          </w:tcPr>
          <w:p w14:paraId="1D31F4A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Estonia</w:t>
            </w:r>
          </w:p>
        </w:tc>
        <w:tc>
          <w:tcPr>
            <w:tcW w:w="857" w:type="dxa"/>
            <w:shd w:val="clear" w:color="auto" w:fill="auto"/>
            <w:vAlign w:val="center"/>
            <w:hideMark/>
          </w:tcPr>
          <w:p w14:paraId="2083225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EST</w:t>
            </w:r>
          </w:p>
        </w:tc>
        <w:tc>
          <w:tcPr>
            <w:tcW w:w="1269" w:type="dxa"/>
            <w:gridSpan w:val="2"/>
            <w:shd w:val="clear" w:color="auto" w:fill="auto"/>
            <w:vAlign w:val="center"/>
            <w:hideMark/>
          </w:tcPr>
          <w:p w14:paraId="61C9AA5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Cambodia</w:t>
            </w:r>
          </w:p>
        </w:tc>
        <w:tc>
          <w:tcPr>
            <w:tcW w:w="875" w:type="dxa"/>
            <w:shd w:val="clear" w:color="auto" w:fill="auto"/>
            <w:vAlign w:val="center"/>
            <w:hideMark/>
          </w:tcPr>
          <w:p w14:paraId="1097B42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KHM</w:t>
            </w:r>
          </w:p>
        </w:tc>
      </w:tr>
      <w:tr w:rsidR="0020608D" w:rsidRPr="0020608D" w14:paraId="381ED4D2"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C35B57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Germany</w:t>
            </w:r>
          </w:p>
        </w:tc>
        <w:tc>
          <w:tcPr>
            <w:tcW w:w="927" w:type="dxa"/>
            <w:gridSpan w:val="2"/>
            <w:shd w:val="clear" w:color="auto" w:fill="auto"/>
            <w:vAlign w:val="center"/>
            <w:hideMark/>
          </w:tcPr>
          <w:p w14:paraId="237EB9E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DEU</w:t>
            </w:r>
          </w:p>
        </w:tc>
        <w:tc>
          <w:tcPr>
            <w:tcW w:w="1559" w:type="dxa"/>
            <w:gridSpan w:val="2"/>
            <w:shd w:val="clear" w:color="auto" w:fill="auto"/>
            <w:vAlign w:val="center"/>
            <w:hideMark/>
          </w:tcPr>
          <w:p w14:paraId="4FAF4E9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Costa Rica</w:t>
            </w:r>
          </w:p>
        </w:tc>
        <w:tc>
          <w:tcPr>
            <w:tcW w:w="965" w:type="dxa"/>
            <w:shd w:val="clear" w:color="auto" w:fill="auto"/>
            <w:vAlign w:val="center"/>
            <w:hideMark/>
          </w:tcPr>
          <w:p w14:paraId="136748C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CRI</w:t>
            </w:r>
          </w:p>
        </w:tc>
        <w:tc>
          <w:tcPr>
            <w:tcW w:w="1702" w:type="dxa"/>
            <w:gridSpan w:val="2"/>
            <w:shd w:val="clear" w:color="auto" w:fill="auto"/>
            <w:vAlign w:val="center"/>
            <w:hideMark/>
          </w:tcPr>
          <w:p w14:paraId="7C60DF0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Georgia</w:t>
            </w:r>
          </w:p>
        </w:tc>
        <w:tc>
          <w:tcPr>
            <w:tcW w:w="857" w:type="dxa"/>
            <w:shd w:val="clear" w:color="auto" w:fill="auto"/>
            <w:vAlign w:val="center"/>
            <w:hideMark/>
          </w:tcPr>
          <w:p w14:paraId="2B58E15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GEO</w:t>
            </w:r>
          </w:p>
        </w:tc>
        <w:tc>
          <w:tcPr>
            <w:tcW w:w="1269" w:type="dxa"/>
            <w:gridSpan w:val="2"/>
            <w:shd w:val="clear" w:color="auto" w:fill="auto"/>
            <w:vAlign w:val="center"/>
            <w:hideMark/>
          </w:tcPr>
          <w:p w14:paraId="0BCA941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Cameroon</w:t>
            </w:r>
          </w:p>
        </w:tc>
        <w:tc>
          <w:tcPr>
            <w:tcW w:w="875" w:type="dxa"/>
            <w:shd w:val="clear" w:color="auto" w:fill="auto"/>
            <w:vAlign w:val="center"/>
            <w:hideMark/>
          </w:tcPr>
          <w:p w14:paraId="75A0E28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CMR</w:t>
            </w:r>
          </w:p>
        </w:tc>
      </w:tr>
      <w:tr w:rsidR="0020608D" w:rsidRPr="0020608D" w14:paraId="5FFCEA1E"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11D7414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Greece</w:t>
            </w:r>
          </w:p>
        </w:tc>
        <w:tc>
          <w:tcPr>
            <w:tcW w:w="927" w:type="dxa"/>
            <w:gridSpan w:val="2"/>
            <w:shd w:val="clear" w:color="auto" w:fill="auto"/>
            <w:vAlign w:val="center"/>
            <w:hideMark/>
          </w:tcPr>
          <w:p w14:paraId="09F0E59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GRC</w:t>
            </w:r>
          </w:p>
        </w:tc>
        <w:tc>
          <w:tcPr>
            <w:tcW w:w="1559" w:type="dxa"/>
            <w:gridSpan w:val="2"/>
            <w:shd w:val="clear" w:color="auto" w:fill="auto"/>
            <w:vAlign w:val="center"/>
            <w:hideMark/>
          </w:tcPr>
          <w:p w14:paraId="79A58C2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Cuba</w:t>
            </w:r>
          </w:p>
        </w:tc>
        <w:tc>
          <w:tcPr>
            <w:tcW w:w="965" w:type="dxa"/>
            <w:shd w:val="clear" w:color="auto" w:fill="auto"/>
            <w:vAlign w:val="center"/>
            <w:hideMark/>
          </w:tcPr>
          <w:p w14:paraId="5EFF99E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CUB</w:t>
            </w:r>
          </w:p>
        </w:tc>
        <w:tc>
          <w:tcPr>
            <w:tcW w:w="1702" w:type="dxa"/>
            <w:gridSpan w:val="2"/>
            <w:shd w:val="clear" w:color="auto" w:fill="auto"/>
            <w:vAlign w:val="center"/>
            <w:hideMark/>
          </w:tcPr>
          <w:p w14:paraId="0EBF063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Hungary</w:t>
            </w:r>
          </w:p>
        </w:tc>
        <w:tc>
          <w:tcPr>
            <w:tcW w:w="857" w:type="dxa"/>
            <w:shd w:val="clear" w:color="auto" w:fill="auto"/>
            <w:vAlign w:val="center"/>
            <w:hideMark/>
          </w:tcPr>
          <w:p w14:paraId="515E054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HUN</w:t>
            </w:r>
          </w:p>
        </w:tc>
        <w:tc>
          <w:tcPr>
            <w:tcW w:w="1269" w:type="dxa"/>
            <w:gridSpan w:val="2"/>
            <w:shd w:val="clear" w:color="auto" w:fill="auto"/>
            <w:vAlign w:val="center"/>
            <w:hideMark/>
          </w:tcPr>
          <w:p w14:paraId="1EFE6A50" w14:textId="1EC101D6"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w:t>
            </w:r>
            <w:r w:rsidR="0020608D">
              <w:rPr>
                <w:rFonts w:ascii="Times New Roman" w:hAnsi="Times New Roman"/>
                <w:sz w:val="16"/>
                <w:szCs w:val="16"/>
                <w:lang w:val="en-US"/>
              </w:rPr>
              <w:t>tr</w:t>
            </w:r>
            <w:r w:rsidRPr="0020608D">
              <w:rPr>
                <w:rFonts w:ascii="Times New Roman" w:hAnsi="Times New Roman"/>
                <w:sz w:val="16"/>
                <w:szCs w:val="16"/>
                <w:lang w:val="en-US"/>
              </w:rPr>
              <w:t xml:space="preserve"> African Rep</w:t>
            </w:r>
          </w:p>
        </w:tc>
        <w:tc>
          <w:tcPr>
            <w:tcW w:w="875" w:type="dxa"/>
            <w:shd w:val="clear" w:color="auto" w:fill="auto"/>
            <w:vAlign w:val="center"/>
            <w:hideMark/>
          </w:tcPr>
          <w:p w14:paraId="214144E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CAF</w:t>
            </w:r>
          </w:p>
        </w:tc>
      </w:tr>
      <w:tr w:rsidR="0020608D" w:rsidRPr="0020608D" w14:paraId="0F6E3205"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4AE747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Iceland</w:t>
            </w:r>
          </w:p>
        </w:tc>
        <w:tc>
          <w:tcPr>
            <w:tcW w:w="927" w:type="dxa"/>
            <w:gridSpan w:val="2"/>
            <w:shd w:val="clear" w:color="auto" w:fill="auto"/>
            <w:vAlign w:val="center"/>
            <w:hideMark/>
          </w:tcPr>
          <w:p w14:paraId="33B5C9F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ISL</w:t>
            </w:r>
          </w:p>
        </w:tc>
        <w:tc>
          <w:tcPr>
            <w:tcW w:w="1559" w:type="dxa"/>
            <w:gridSpan w:val="2"/>
            <w:shd w:val="clear" w:color="auto" w:fill="auto"/>
            <w:vAlign w:val="center"/>
            <w:hideMark/>
          </w:tcPr>
          <w:p w14:paraId="601234C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Dominica</w:t>
            </w:r>
          </w:p>
        </w:tc>
        <w:tc>
          <w:tcPr>
            <w:tcW w:w="965" w:type="dxa"/>
            <w:shd w:val="clear" w:color="auto" w:fill="auto"/>
            <w:vAlign w:val="center"/>
            <w:hideMark/>
          </w:tcPr>
          <w:p w14:paraId="357F1ED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DMA</w:t>
            </w:r>
          </w:p>
        </w:tc>
        <w:tc>
          <w:tcPr>
            <w:tcW w:w="1702" w:type="dxa"/>
            <w:gridSpan w:val="2"/>
            <w:shd w:val="clear" w:color="auto" w:fill="auto"/>
            <w:vAlign w:val="center"/>
            <w:hideMark/>
          </w:tcPr>
          <w:p w14:paraId="68CEFD9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Iran</w:t>
            </w:r>
          </w:p>
        </w:tc>
        <w:tc>
          <w:tcPr>
            <w:tcW w:w="857" w:type="dxa"/>
            <w:shd w:val="clear" w:color="auto" w:fill="auto"/>
            <w:vAlign w:val="center"/>
            <w:hideMark/>
          </w:tcPr>
          <w:p w14:paraId="67E266E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IRN</w:t>
            </w:r>
          </w:p>
        </w:tc>
        <w:tc>
          <w:tcPr>
            <w:tcW w:w="1269" w:type="dxa"/>
            <w:gridSpan w:val="2"/>
            <w:shd w:val="clear" w:color="auto" w:fill="auto"/>
            <w:vAlign w:val="center"/>
            <w:hideMark/>
          </w:tcPr>
          <w:p w14:paraId="7391E9A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Chad</w:t>
            </w:r>
          </w:p>
        </w:tc>
        <w:tc>
          <w:tcPr>
            <w:tcW w:w="875" w:type="dxa"/>
            <w:shd w:val="clear" w:color="auto" w:fill="auto"/>
            <w:vAlign w:val="center"/>
            <w:hideMark/>
          </w:tcPr>
          <w:p w14:paraId="3FBEA28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TCD</w:t>
            </w:r>
          </w:p>
        </w:tc>
      </w:tr>
      <w:tr w:rsidR="0020608D" w:rsidRPr="0020608D" w14:paraId="3D23D2FF"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1181B1E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lastRenderedPageBreak/>
              <w:t>Ireland</w:t>
            </w:r>
          </w:p>
        </w:tc>
        <w:tc>
          <w:tcPr>
            <w:tcW w:w="927" w:type="dxa"/>
            <w:gridSpan w:val="2"/>
            <w:shd w:val="clear" w:color="auto" w:fill="auto"/>
            <w:vAlign w:val="center"/>
            <w:hideMark/>
          </w:tcPr>
          <w:p w14:paraId="3792945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IRL</w:t>
            </w:r>
          </w:p>
        </w:tc>
        <w:tc>
          <w:tcPr>
            <w:tcW w:w="1559" w:type="dxa"/>
            <w:gridSpan w:val="2"/>
            <w:shd w:val="clear" w:color="auto" w:fill="auto"/>
            <w:vAlign w:val="center"/>
            <w:hideMark/>
          </w:tcPr>
          <w:p w14:paraId="0D522BB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Dominican Republic</w:t>
            </w:r>
          </w:p>
        </w:tc>
        <w:tc>
          <w:tcPr>
            <w:tcW w:w="965" w:type="dxa"/>
            <w:shd w:val="clear" w:color="auto" w:fill="auto"/>
            <w:vAlign w:val="center"/>
            <w:hideMark/>
          </w:tcPr>
          <w:p w14:paraId="24630DD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DOM</w:t>
            </w:r>
          </w:p>
        </w:tc>
        <w:tc>
          <w:tcPr>
            <w:tcW w:w="1702" w:type="dxa"/>
            <w:gridSpan w:val="2"/>
            <w:shd w:val="clear" w:color="auto" w:fill="auto"/>
            <w:vAlign w:val="center"/>
            <w:hideMark/>
          </w:tcPr>
          <w:p w14:paraId="0716406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Israel</w:t>
            </w:r>
          </w:p>
        </w:tc>
        <w:tc>
          <w:tcPr>
            <w:tcW w:w="857" w:type="dxa"/>
            <w:shd w:val="clear" w:color="auto" w:fill="auto"/>
            <w:vAlign w:val="center"/>
            <w:hideMark/>
          </w:tcPr>
          <w:p w14:paraId="7BB186B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ISR</w:t>
            </w:r>
          </w:p>
        </w:tc>
        <w:tc>
          <w:tcPr>
            <w:tcW w:w="1269" w:type="dxa"/>
            <w:gridSpan w:val="2"/>
            <w:shd w:val="clear" w:color="auto" w:fill="auto"/>
            <w:vAlign w:val="center"/>
            <w:hideMark/>
          </w:tcPr>
          <w:p w14:paraId="6489BF0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Congo</w:t>
            </w:r>
          </w:p>
        </w:tc>
        <w:tc>
          <w:tcPr>
            <w:tcW w:w="875" w:type="dxa"/>
            <w:shd w:val="clear" w:color="auto" w:fill="auto"/>
            <w:vAlign w:val="center"/>
            <w:hideMark/>
          </w:tcPr>
          <w:p w14:paraId="1372FB6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COG</w:t>
            </w:r>
          </w:p>
        </w:tc>
      </w:tr>
      <w:tr w:rsidR="0020608D" w:rsidRPr="0020608D" w14:paraId="46ED80A0"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262510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Italy</w:t>
            </w:r>
          </w:p>
        </w:tc>
        <w:tc>
          <w:tcPr>
            <w:tcW w:w="927" w:type="dxa"/>
            <w:gridSpan w:val="2"/>
            <w:shd w:val="clear" w:color="auto" w:fill="auto"/>
            <w:vAlign w:val="center"/>
            <w:hideMark/>
          </w:tcPr>
          <w:p w14:paraId="30CB9C4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ITA</w:t>
            </w:r>
          </w:p>
        </w:tc>
        <w:tc>
          <w:tcPr>
            <w:tcW w:w="1559" w:type="dxa"/>
            <w:gridSpan w:val="2"/>
            <w:shd w:val="clear" w:color="auto" w:fill="auto"/>
            <w:vAlign w:val="center"/>
            <w:hideMark/>
          </w:tcPr>
          <w:p w14:paraId="0E378A7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Ecuador</w:t>
            </w:r>
          </w:p>
        </w:tc>
        <w:tc>
          <w:tcPr>
            <w:tcW w:w="965" w:type="dxa"/>
            <w:shd w:val="clear" w:color="auto" w:fill="auto"/>
            <w:vAlign w:val="center"/>
            <w:hideMark/>
          </w:tcPr>
          <w:p w14:paraId="03C6D67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ECU</w:t>
            </w:r>
          </w:p>
        </w:tc>
        <w:tc>
          <w:tcPr>
            <w:tcW w:w="1702" w:type="dxa"/>
            <w:gridSpan w:val="2"/>
            <w:shd w:val="clear" w:color="auto" w:fill="auto"/>
            <w:vAlign w:val="center"/>
            <w:hideMark/>
          </w:tcPr>
          <w:p w14:paraId="7E1D41C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Kazakhstan</w:t>
            </w:r>
          </w:p>
        </w:tc>
        <w:tc>
          <w:tcPr>
            <w:tcW w:w="857" w:type="dxa"/>
            <w:shd w:val="clear" w:color="auto" w:fill="auto"/>
            <w:vAlign w:val="center"/>
            <w:hideMark/>
          </w:tcPr>
          <w:p w14:paraId="437261B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KAZ</w:t>
            </w:r>
          </w:p>
        </w:tc>
        <w:tc>
          <w:tcPr>
            <w:tcW w:w="1269" w:type="dxa"/>
            <w:gridSpan w:val="2"/>
            <w:shd w:val="clear" w:color="auto" w:fill="auto"/>
            <w:vAlign w:val="center"/>
            <w:hideMark/>
          </w:tcPr>
          <w:p w14:paraId="161C6AB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Cote d’Ivoire</w:t>
            </w:r>
          </w:p>
        </w:tc>
        <w:tc>
          <w:tcPr>
            <w:tcW w:w="875" w:type="dxa"/>
            <w:shd w:val="clear" w:color="auto" w:fill="auto"/>
            <w:vAlign w:val="center"/>
            <w:hideMark/>
          </w:tcPr>
          <w:p w14:paraId="5B36231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CIV</w:t>
            </w:r>
          </w:p>
        </w:tc>
      </w:tr>
      <w:tr w:rsidR="0020608D" w:rsidRPr="0020608D" w14:paraId="4A655550"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06C4E5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Japan</w:t>
            </w:r>
          </w:p>
        </w:tc>
        <w:tc>
          <w:tcPr>
            <w:tcW w:w="927" w:type="dxa"/>
            <w:gridSpan w:val="2"/>
            <w:shd w:val="clear" w:color="auto" w:fill="auto"/>
            <w:vAlign w:val="center"/>
            <w:hideMark/>
          </w:tcPr>
          <w:p w14:paraId="7606661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JPN</w:t>
            </w:r>
          </w:p>
        </w:tc>
        <w:tc>
          <w:tcPr>
            <w:tcW w:w="1559" w:type="dxa"/>
            <w:gridSpan w:val="2"/>
            <w:shd w:val="clear" w:color="auto" w:fill="auto"/>
            <w:vAlign w:val="center"/>
            <w:hideMark/>
          </w:tcPr>
          <w:p w14:paraId="6E87CF0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El Salvador</w:t>
            </w:r>
          </w:p>
        </w:tc>
        <w:tc>
          <w:tcPr>
            <w:tcW w:w="965" w:type="dxa"/>
            <w:shd w:val="clear" w:color="auto" w:fill="auto"/>
            <w:vAlign w:val="center"/>
            <w:hideMark/>
          </w:tcPr>
          <w:p w14:paraId="6B1D585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SLV</w:t>
            </w:r>
          </w:p>
        </w:tc>
        <w:tc>
          <w:tcPr>
            <w:tcW w:w="1702" w:type="dxa"/>
            <w:gridSpan w:val="2"/>
            <w:shd w:val="clear" w:color="auto" w:fill="auto"/>
            <w:vAlign w:val="center"/>
            <w:hideMark/>
          </w:tcPr>
          <w:p w14:paraId="5FD3E37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Kuwait</w:t>
            </w:r>
          </w:p>
        </w:tc>
        <w:tc>
          <w:tcPr>
            <w:tcW w:w="857" w:type="dxa"/>
            <w:shd w:val="clear" w:color="auto" w:fill="auto"/>
            <w:vAlign w:val="center"/>
            <w:hideMark/>
          </w:tcPr>
          <w:p w14:paraId="5ECB2E6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KWT</w:t>
            </w:r>
          </w:p>
        </w:tc>
        <w:tc>
          <w:tcPr>
            <w:tcW w:w="1269" w:type="dxa"/>
            <w:gridSpan w:val="2"/>
            <w:shd w:val="clear" w:color="auto" w:fill="auto"/>
            <w:vAlign w:val="center"/>
            <w:hideMark/>
          </w:tcPr>
          <w:p w14:paraId="33C089F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Djibouti</w:t>
            </w:r>
          </w:p>
        </w:tc>
        <w:tc>
          <w:tcPr>
            <w:tcW w:w="875" w:type="dxa"/>
            <w:shd w:val="clear" w:color="auto" w:fill="auto"/>
            <w:vAlign w:val="center"/>
            <w:hideMark/>
          </w:tcPr>
          <w:p w14:paraId="7C79094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DJI</w:t>
            </w:r>
          </w:p>
        </w:tc>
      </w:tr>
      <w:tr w:rsidR="0020608D" w:rsidRPr="0020608D" w14:paraId="6CAA6267"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C86AF3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Luxembourg</w:t>
            </w:r>
          </w:p>
        </w:tc>
        <w:tc>
          <w:tcPr>
            <w:tcW w:w="927" w:type="dxa"/>
            <w:gridSpan w:val="2"/>
            <w:shd w:val="clear" w:color="auto" w:fill="auto"/>
            <w:vAlign w:val="center"/>
            <w:hideMark/>
          </w:tcPr>
          <w:p w14:paraId="45FC799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LUX</w:t>
            </w:r>
          </w:p>
        </w:tc>
        <w:tc>
          <w:tcPr>
            <w:tcW w:w="1559" w:type="dxa"/>
            <w:gridSpan w:val="2"/>
            <w:shd w:val="clear" w:color="auto" w:fill="auto"/>
            <w:vAlign w:val="center"/>
            <w:hideMark/>
          </w:tcPr>
          <w:p w14:paraId="01D180E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Grenada</w:t>
            </w:r>
          </w:p>
        </w:tc>
        <w:tc>
          <w:tcPr>
            <w:tcW w:w="965" w:type="dxa"/>
            <w:shd w:val="clear" w:color="auto" w:fill="auto"/>
            <w:vAlign w:val="center"/>
            <w:hideMark/>
          </w:tcPr>
          <w:p w14:paraId="5D4BF39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GRD</w:t>
            </w:r>
          </w:p>
        </w:tc>
        <w:tc>
          <w:tcPr>
            <w:tcW w:w="1702" w:type="dxa"/>
            <w:gridSpan w:val="2"/>
            <w:shd w:val="clear" w:color="auto" w:fill="auto"/>
            <w:vAlign w:val="center"/>
            <w:hideMark/>
          </w:tcPr>
          <w:p w14:paraId="45CCCC7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Kyrgyzstan</w:t>
            </w:r>
          </w:p>
        </w:tc>
        <w:tc>
          <w:tcPr>
            <w:tcW w:w="857" w:type="dxa"/>
            <w:shd w:val="clear" w:color="auto" w:fill="auto"/>
            <w:vAlign w:val="center"/>
            <w:hideMark/>
          </w:tcPr>
          <w:p w14:paraId="5CCD9FB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KGZ</w:t>
            </w:r>
          </w:p>
        </w:tc>
        <w:tc>
          <w:tcPr>
            <w:tcW w:w="1269" w:type="dxa"/>
            <w:gridSpan w:val="2"/>
            <w:shd w:val="clear" w:color="auto" w:fill="auto"/>
            <w:vAlign w:val="center"/>
            <w:hideMark/>
          </w:tcPr>
          <w:p w14:paraId="5775142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Egypt</w:t>
            </w:r>
          </w:p>
        </w:tc>
        <w:tc>
          <w:tcPr>
            <w:tcW w:w="875" w:type="dxa"/>
            <w:shd w:val="clear" w:color="auto" w:fill="auto"/>
            <w:vAlign w:val="center"/>
            <w:hideMark/>
          </w:tcPr>
          <w:p w14:paraId="41942DB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EGY</w:t>
            </w:r>
          </w:p>
        </w:tc>
      </w:tr>
      <w:tr w:rsidR="0020608D" w:rsidRPr="0020608D" w14:paraId="7141C947"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5F8DE79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Malta</w:t>
            </w:r>
          </w:p>
        </w:tc>
        <w:tc>
          <w:tcPr>
            <w:tcW w:w="927" w:type="dxa"/>
            <w:gridSpan w:val="2"/>
            <w:shd w:val="clear" w:color="auto" w:fill="auto"/>
            <w:vAlign w:val="center"/>
            <w:hideMark/>
          </w:tcPr>
          <w:p w14:paraId="61FAE53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MLT</w:t>
            </w:r>
          </w:p>
        </w:tc>
        <w:tc>
          <w:tcPr>
            <w:tcW w:w="1559" w:type="dxa"/>
            <w:gridSpan w:val="2"/>
            <w:shd w:val="clear" w:color="auto" w:fill="auto"/>
            <w:vAlign w:val="center"/>
            <w:hideMark/>
          </w:tcPr>
          <w:p w14:paraId="7138933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Guatemala</w:t>
            </w:r>
          </w:p>
        </w:tc>
        <w:tc>
          <w:tcPr>
            <w:tcW w:w="965" w:type="dxa"/>
            <w:shd w:val="clear" w:color="auto" w:fill="auto"/>
            <w:vAlign w:val="center"/>
            <w:hideMark/>
          </w:tcPr>
          <w:p w14:paraId="2274D18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GTM</w:t>
            </w:r>
          </w:p>
        </w:tc>
        <w:tc>
          <w:tcPr>
            <w:tcW w:w="1702" w:type="dxa"/>
            <w:gridSpan w:val="2"/>
            <w:shd w:val="clear" w:color="auto" w:fill="auto"/>
            <w:vAlign w:val="center"/>
            <w:hideMark/>
          </w:tcPr>
          <w:p w14:paraId="7697814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Latvia</w:t>
            </w:r>
          </w:p>
        </w:tc>
        <w:tc>
          <w:tcPr>
            <w:tcW w:w="857" w:type="dxa"/>
            <w:shd w:val="clear" w:color="auto" w:fill="auto"/>
            <w:vAlign w:val="center"/>
            <w:hideMark/>
          </w:tcPr>
          <w:p w14:paraId="2D46B0E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LVA</w:t>
            </w:r>
          </w:p>
        </w:tc>
        <w:tc>
          <w:tcPr>
            <w:tcW w:w="1269" w:type="dxa"/>
            <w:gridSpan w:val="2"/>
            <w:shd w:val="clear" w:color="auto" w:fill="auto"/>
            <w:vAlign w:val="center"/>
            <w:hideMark/>
          </w:tcPr>
          <w:p w14:paraId="0BFE0F9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Eswatini</w:t>
            </w:r>
          </w:p>
        </w:tc>
        <w:tc>
          <w:tcPr>
            <w:tcW w:w="875" w:type="dxa"/>
            <w:shd w:val="clear" w:color="auto" w:fill="auto"/>
            <w:vAlign w:val="center"/>
            <w:hideMark/>
          </w:tcPr>
          <w:p w14:paraId="2CA92D7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SWZ</w:t>
            </w:r>
          </w:p>
        </w:tc>
      </w:tr>
      <w:tr w:rsidR="0020608D" w:rsidRPr="0020608D" w14:paraId="36ED9F12"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3D3989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Netherlands</w:t>
            </w:r>
          </w:p>
        </w:tc>
        <w:tc>
          <w:tcPr>
            <w:tcW w:w="927" w:type="dxa"/>
            <w:gridSpan w:val="2"/>
            <w:shd w:val="clear" w:color="auto" w:fill="auto"/>
            <w:vAlign w:val="center"/>
            <w:hideMark/>
          </w:tcPr>
          <w:p w14:paraId="67918CA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NLD</w:t>
            </w:r>
          </w:p>
        </w:tc>
        <w:tc>
          <w:tcPr>
            <w:tcW w:w="1559" w:type="dxa"/>
            <w:gridSpan w:val="2"/>
            <w:shd w:val="clear" w:color="auto" w:fill="auto"/>
            <w:vAlign w:val="center"/>
            <w:hideMark/>
          </w:tcPr>
          <w:p w14:paraId="55CCEA0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Guyana</w:t>
            </w:r>
          </w:p>
        </w:tc>
        <w:tc>
          <w:tcPr>
            <w:tcW w:w="965" w:type="dxa"/>
            <w:shd w:val="clear" w:color="auto" w:fill="auto"/>
            <w:vAlign w:val="center"/>
            <w:hideMark/>
          </w:tcPr>
          <w:p w14:paraId="313B242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GUY</w:t>
            </w:r>
          </w:p>
        </w:tc>
        <w:tc>
          <w:tcPr>
            <w:tcW w:w="1702" w:type="dxa"/>
            <w:gridSpan w:val="2"/>
            <w:shd w:val="clear" w:color="auto" w:fill="auto"/>
            <w:vAlign w:val="center"/>
            <w:hideMark/>
          </w:tcPr>
          <w:p w14:paraId="44E7A21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Lithuania</w:t>
            </w:r>
          </w:p>
        </w:tc>
        <w:tc>
          <w:tcPr>
            <w:tcW w:w="857" w:type="dxa"/>
            <w:shd w:val="clear" w:color="auto" w:fill="auto"/>
            <w:vAlign w:val="center"/>
            <w:hideMark/>
          </w:tcPr>
          <w:p w14:paraId="0541709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LTU</w:t>
            </w:r>
          </w:p>
        </w:tc>
        <w:tc>
          <w:tcPr>
            <w:tcW w:w="1269" w:type="dxa"/>
            <w:gridSpan w:val="2"/>
            <w:shd w:val="clear" w:color="auto" w:fill="auto"/>
            <w:vAlign w:val="center"/>
            <w:hideMark/>
          </w:tcPr>
          <w:p w14:paraId="3A88575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Ethiopia</w:t>
            </w:r>
          </w:p>
        </w:tc>
        <w:tc>
          <w:tcPr>
            <w:tcW w:w="875" w:type="dxa"/>
            <w:shd w:val="clear" w:color="auto" w:fill="auto"/>
            <w:vAlign w:val="center"/>
            <w:hideMark/>
          </w:tcPr>
          <w:p w14:paraId="1B8ACD2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ETH</w:t>
            </w:r>
          </w:p>
        </w:tc>
      </w:tr>
      <w:tr w:rsidR="0020608D" w:rsidRPr="0020608D" w14:paraId="1F6603F9"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54FC551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New Zealand</w:t>
            </w:r>
          </w:p>
        </w:tc>
        <w:tc>
          <w:tcPr>
            <w:tcW w:w="927" w:type="dxa"/>
            <w:gridSpan w:val="2"/>
            <w:shd w:val="clear" w:color="auto" w:fill="auto"/>
            <w:vAlign w:val="center"/>
            <w:hideMark/>
          </w:tcPr>
          <w:p w14:paraId="6F58841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NZL</w:t>
            </w:r>
          </w:p>
        </w:tc>
        <w:tc>
          <w:tcPr>
            <w:tcW w:w="1559" w:type="dxa"/>
            <w:gridSpan w:val="2"/>
            <w:shd w:val="clear" w:color="auto" w:fill="auto"/>
            <w:vAlign w:val="center"/>
            <w:hideMark/>
          </w:tcPr>
          <w:p w14:paraId="31CFECB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Haiti</w:t>
            </w:r>
          </w:p>
        </w:tc>
        <w:tc>
          <w:tcPr>
            <w:tcW w:w="965" w:type="dxa"/>
            <w:shd w:val="clear" w:color="auto" w:fill="auto"/>
            <w:vAlign w:val="center"/>
            <w:hideMark/>
          </w:tcPr>
          <w:p w14:paraId="10B95FF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HTI</w:t>
            </w:r>
          </w:p>
        </w:tc>
        <w:tc>
          <w:tcPr>
            <w:tcW w:w="1702" w:type="dxa"/>
            <w:gridSpan w:val="2"/>
            <w:shd w:val="clear" w:color="auto" w:fill="auto"/>
            <w:vAlign w:val="center"/>
            <w:hideMark/>
          </w:tcPr>
          <w:p w14:paraId="32A3F3C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Mongolia</w:t>
            </w:r>
          </w:p>
        </w:tc>
        <w:tc>
          <w:tcPr>
            <w:tcW w:w="857" w:type="dxa"/>
            <w:shd w:val="clear" w:color="auto" w:fill="auto"/>
            <w:vAlign w:val="center"/>
            <w:hideMark/>
          </w:tcPr>
          <w:p w14:paraId="56CCF49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MNG</w:t>
            </w:r>
          </w:p>
        </w:tc>
        <w:tc>
          <w:tcPr>
            <w:tcW w:w="1269" w:type="dxa"/>
            <w:gridSpan w:val="2"/>
            <w:shd w:val="clear" w:color="auto" w:fill="auto"/>
            <w:vAlign w:val="center"/>
            <w:hideMark/>
          </w:tcPr>
          <w:p w14:paraId="0FCFF4A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Fiji</w:t>
            </w:r>
          </w:p>
        </w:tc>
        <w:tc>
          <w:tcPr>
            <w:tcW w:w="875" w:type="dxa"/>
            <w:shd w:val="clear" w:color="auto" w:fill="auto"/>
            <w:vAlign w:val="center"/>
            <w:hideMark/>
          </w:tcPr>
          <w:p w14:paraId="37E9CCE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FJI</w:t>
            </w:r>
          </w:p>
        </w:tc>
      </w:tr>
      <w:tr w:rsidR="0020608D" w:rsidRPr="0020608D" w14:paraId="7B23E616"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7B3235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Norway</w:t>
            </w:r>
          </w:p>
        </w:tc>
        <w:tc>
          <w:tcPr>
            <w:tcW w:w="927" w:type="dxa"/>
            <w:gridSpan w:val="2"/>
            <w:shd w:val="clear" w:color="auto" w:fill="auto"/>
            <w:vAlign w:val="center"/>
            <w:hideMark/>
          </w:tcPr>
          <w:p w14:paraId="1E5F060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NOR</w:t>
            </w:r>
          </w:p>
        </w:tc>
        <w:tc>
          <w:tcPr>
            <w:tcW w:w="1559" w:type="dxa"/>
            <w:gridSpan w:val="2"/>
            <w:shd w:val="clear" w:color="auto" w:fill="auto"/>
            <w:vAlign w:val="center"/>
            <w:hideMark/>
          </w:tcPr>
          <w:p w14:paraId="3E76794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Honduras</w:t>
            </w:r>
          </w:p>
        </w:tc>
        <w:tc>
          <w:tcPr>
            <w:tcW w:w="965" w:type="dxa"/>
            <w:shd w:val="clear" w:color="auto" w:fill="auto"/>
            <w:vAlign w:val="center"/>
            <w:hideMark/>
          </w:tcPr>
          <w:p w14:paraId="621790F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HND</w:t>
            </w:r>
          </w:p>
        </w:tc>
        <w:tc>
          <w:tcPr>
            <w:tcW w:w="1702" w:type="dxa"/>
            <w:gridSpan w:val="2"/>
            <w:shd w:val="clear" w:color="auto" w:fill="auto"/>
            <w:vAlign w:val="center"/>
            <w:hideMark/>
          </w:tcPr>
          <w:p w14:paraId="3D21AE2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Montenegro</w:t>
            </w:r>
          </w:p>
        </w:tc>
        <w:tc>
          <w:tcPr>
            <w:tcW w:w="857" w:type="dxa"/>
            <w:shd w:val="clear" w:color="auto" w:fill="auto"/>
            <w:vAlign w:val="center"/>
            <w:hideMark/>
          </w:tcPr>
          <w:p w14:paraId="5022ADC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MNE</w:t>
            </w:r>
          </w:p>
        </w:tc>
        <w:tc>
          <w:tcPr>
            <w:tcW w:w="1269" w:type="dxa"/>
            <w:gridSpan w:val="2"/>
            <w:shd w:val="clear" w:color="auto" w:fill="auto"/>
            <w:vAlign w:val="center"/>
            <w:hideMark/>
          </w:tcPr>
          <w:p w14:paraId="5D71EAE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French Polynesia</w:t>
            </w:r>
          </w:p>
        </w:tc>
        <w:tc>
          <w:tcPr>
            <w:tcW w:w="875" w:type="dxa"/>
            <w:shd w:val="clear" w:color="auto" w:fill="auto"/>
            <w:vAlign w:val="center"/>
            <w:hideMark/>
          </w:tcPr>
          <w:p w14:paraId="764CCB6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PYF</w:t>
            </w:r>
          </w:p>
        </w:tc>
      </w:tr>
      <w:tr w:rsidR="0020608D" w:rsidRPr="0020608D" w14:paraId="75E1A693"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B3ED8B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Poland</w:t>
            </w:r>
          </w:p>
        </w:tc>
        <w:tc>
          <w:tcPr>
            <w:tcW w:w="927" w:type="dxa"/>
            <w:gridSpan w:val="2"/>
            <w:shd w:val="clear" w:color="auto" w:fill="auto"/>
            <w:vAlign w:val="center"/>
            <w:hideMark/>
          </w:tcPr>
          <w:p w14:paraId="250C048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POL</w:t>
            </w:r>
          </w:p>
        </w:tc>
        <w:tc>
          <w:tcPr>
            <w:tcW w:w="1559" w:type="dxa"/>
            <w:gridSpan w:val="2"/>
            <w:shd w:val="clear" w:color="auto" w:fill="auto"/>
            <w:vAlign w:val="center"/>
            <w:hideMark/>
          </w:tcPr>
          <w:p w14:paraId="5915623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Jamaica</w:t>
            </w:r>
          </w:p>
        </w:tc>
        <w:tc>
          <w:tcPr>
            <w:tcW w:w="965" w:type="dxa"/>
            <w:shd w:val="clear" w:color="auto" w:fill="auto"/>
            <w:vAlign w:val="center"/>
            <w:hideMark/>
          </w:tcPr>
          <w:p w14:paraId="2464B46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JAM</w:t>
            </w:r>
          </w:p>
        </w:tc>
        <w:tc>
          <w:tcPr>
            <w:tcW w:w="1702" w:type="dxa"/>
            <w:gridSpan w:val="2"/>
            <w:shd w:val="clear" w:color="auto" w:fill="auto"/>
            <w:vAlign w:val="center"/>
            <w:hideMark/>
          </w:tcPr>
          <w:p w14:paraId="466A0C5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North Macedonia</w:t>
            </w:r>
          </w:p>
        </w:tc>
        <w:tc>
          <w:tcPr>
            <w:tcW w:w="857" w:type="dxa"/>
            <w:shd w:val="clear" w:color="auto" w:fill="auto"/>
            <w:vAlign w:val="center"/>
            <w:hideMark/>
          </w:tcPr>
          <w:p w14:paraId="6D684A8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MKD</w:t>
            </w:r>
          </w:p>
        </w:tc>
        <w:tc>
          <w:tcPr>
            <w:tcW w:w="1269" w:type="dxa"/>
            <w:gridSpan w:val="2"/>
            <w:shd w:val="clear" w:color="auto" w:fill="auto"/>
            <w:vAlign w:val="center"/>
            <w:hideMark/>
          </w:tcPr>
          <w:p w14:paraId="550036F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Gabon</w:t>
            </w:r>
          </w:p>
        </w:tc>
        <w:tc>
          <w:tcPr>
            <w:tcW w:w="875" w:type="dxa"/>
            <w:shd w:val="clear" w:color="auto" w:fill="auto"/>
            <w:vAlign w:val="center"/>
            <w:hideMark/>
          </w:tcPr>
          <w:p w14:paraId="0448BF5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GAB</w:t>
            </w:r>
          </w:p>
        </w:tc>
      </w:tr>
      <w:tr w:rsidR="0020608D" w:rsidRPr="0020608D" w14:paraId="3A0D9D5F"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6CC04F2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Portugal</w:t>
            </w:r>
          </w:p>
        </w:tc>
        <w:tc>
          <w:tcPr>
            <w:tcW w:w="927" w:type="dxa"/>
            <w:gridSpan w:val="2"/>
            <w:shd w:val="clear" w:color="auto" w:fill="auto"/>
            <w:vAlign w:val="center"/>
            <w:hideMark/>
          </w:tcPr>
          <w:p w14:paraId="28A9B82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PRT</w:t>
            </w:r>
          </w:p>
        </w:tc>
        <w:tc>
          <w:tcPr>
            <w:tcW w:w="1559" w:type="dxa"/>
            <w:gridSpan w:val="2"/>
            <w:shd w:val="clear" w:color="auto" w:fill="auto"/>
            <w:vAlign w:val="center"/>
            <w:hideMark/>
          </w:tcPr>
          <w:p w14:paraId="120B7FE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Mexico</w:t>
            </w:r>
          </w:p>
        </w:tc>
        <w:tc>
          <w:tcPr>
            <w:tcW w:w="965" w:type="dxa"/>
            <w:shd w:val="clear" w:color="auto" w:fill="auto"/>
            <w:vAlign w:val="center"/>
            <w:hideMark/>
          </w:tcPr>
          <w:p w14:paraId="5E3757F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MEX</w:t>
            </w:r>
          </w:p>
        </w:tc>
        <w:tc>
          <w:tcPr>
            <w:tcW w:w="1702" w:type="dxa"/>
            <w:gridSpan w:val="2"/>
            <w:shd w:val="clear" w:color="auto" w:fill="auto"/>
            <w:vAlign w:val="center"/>
            <w:hideMark/>
          </w:tcPr>
          <w:p w14:paraId="0C35EF9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Rep Moldova</w:t>
            </w:r>
          </w:p>
        </w:tc>
        <w:tc>
          <w:tcPr>
            <w:tcW w:w="857" w:type="dxa"/>
            <w:shd w:val="clear" w:color="auto" w:fill="auto"/>
            <w:vAlign w:val="center"/>
            <w:hideMark/>
          </w:tcPr>
          <w:p w14:paraId="0C35B71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MDA</w:t>
            </w:r>
          </w:p>
        </w:tc>
        <w:tc>
          <w:tcPr>
            <w:tcW w:w="1269" w:type="dxa"/>
            <w:gridSpan w:val="2"/>
            <w:shd w:val="clear" w:color="auto" w:fill="auto"/>
            <w:vAlign w:val="center"/>
            <w:hideMark/>
          </w:tcPr>
          <w:p w14:paraId="03BEE16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Gambia</w:t>
            </w:r>
          </w:p>
        </w:tc>
        <w:tc>
          <w:tcPr>
            <w:tcW w:w="875" w:type="dxa"/>
            <w:shd w:val="clear" w:color="auto" w:fill="auto"/>
            <w:vAlign w:val="center"/>
            <w:hideMark/>
          </w:tcPr>
          <w:p w14:paraId="4CD8F3C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GMB</w:t>
            </w:r>
          </w:p>
        </w:tc>
      </w:tr>
      <w:tr w:rsidR="0020608D" w:rsidRPr="0020608D" w14:paraId="5379F469"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375B0B3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South Korea</w:t>
            </w:r>
          </w:p>
        </w:tc>
        <w:tc>
          <w:tcPr>
            <w:tcW w:w="927" w:type="dxa"/>
            <w:gridSpan w:val="2"/>
            <w:shd w:val="clear" w:color="auto" w:fill="auto"/>
            <w:vAlign w:val="center"/>
            <w:hideMark/>
          </w:tcPr>
          <w:p w14:paraId="3AC9542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KOR</w:t>
            </w:r>
          </w:p>
        </w:tc>
        <w:tc>
          <w:tcPr>
            <w:tcW w:w="1559" w:type="dxa"/>
            <w:gridSpan w:val="2"/>
            <w:shd w:val="clear" w:color="auto" w:fill="auto"/>
            <w:vAlign w:val="center"/>
            <w:hideMark/>
          </w:tcPr>
          <w:p w14:paraId="58AE57F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Nicaragua</w:t>
            </w:r>
          </w:p>
        </w:tc>
        <w:tc>
          <w:tcPr>
            <w:tcW w:w="965" w:type="dxa"/>
            <w:shd w:val="clear" w:color="auto" w:fill="auto"/>
            <w:vAlign w:val="center"/>
            <w:hideMark/>
          </w:tcPr>
          <w:p w14:paraId="3370E1D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NIC</w:t>
            </w:r>
          </w:p>
        </w:tc>
        <w:tc>
          <w:tcPr>
            <w:tcW w:w="1702" w:type="dxa"/>
            <w:gridSpan w:val="2"/>
            <w:shd w:val="clear" w:color="auto" w:fill="auto"/>
            <w:vAlign w:val="center"/>
            <w:hideMark/>
          </w:tcPr>
          <w:p w14:paraId="0C93CEE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Romania</w:t>
            </w:r>
          </w:p>
        </w:tc>
        <w:tc>
          <w:tcPr>
            <w:tcW w:w="857" w:type="dxa"/>
            <w:shd w:val="clear" w:color="auto" w:fill="auto"/>
            <w:vAlign w:val="center"/>
            <w:hideMark/>
          </w:tcPr>
          <w:p w14:paraId="1D75C57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ROU</w:t>
            </w:r>
          </w:p>
        </w:tc>
        <w:tc>
          <w:tcPr>
            <w:tcW w:w="1269" w:type="dxa"/>
            <w:gridSpan w:val="2"/>
            <w:shd w:val="clear" w:color="auto" w:fill="auto"/>
            <w:vAlign w:val="center"/>
            <w:hideMark/>
          </w:tcPr>
          <w:p w14:paraId="4A264E7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Ghana</w:t>
            </w:r>
          </w:p>
        </w:tc>
        <w:tc>
          <w:tcPr>
            <w:tcW w:w="875" w:type="dxa"/>
            <w:shd w:val="clear" w:color="auto" w:fill="auto"/>
            <w:vAlign w:val="center"/>
            <w:hideMark/>
          </w:tcPr>
          <w:p w14:paraId="3A9DD17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GHA</w:t>
            </w:r>
          </w:p>
        </w:tc>
      </w:tr>
      <w:tr w:rsidR="0020608D" w:rsidRPr="0020608D" w14:paraId="12033E2E"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8A237B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Spain</w:t>
            </w:r>
          </w:p>
        </w:tc>
        <w:tc>
          <w:tcPr>
            <w:tcW w:w="927" w:type="dxa"/>
            <w:gridSpan w:val="2"/>
            <w:shd w:val="clear" w:color="auto" w:fill="auto"/>
            <w:vAlign w:val="center"/>
            <w:hideMark/>
          </w:tcPr>
          <w:p w14:paraId="52410E1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ESP</w:t>
            </w:r>
          </w:p>
        </w:tc>
        <w:tc>
          <w:tcPr>
            <w:tcW w:w="1559" w:type="dxa"/>
            <w:gridSpan w:val="2"/>
            <w:shd w:val="clear" w:color="auto" w:fill="auto"/>
            <w:vAlign w:val="center"/>
            <w:hideMark/>
          </w:tcPr>
          <w:p w14:paraId="24C6B70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Panama</w:t>
            </w:r>
          </w:p>
        </w:tc>
        <w:tc>
          <w:tcPr>
            <w:tcW w:w="965" w:type="dxa"/>
            <w:shd w:val="clear" w:color="auto" w:fill="auto"/>
            <w:vAlign w:val="center"/>
            <w:hideMark/>
          </w:tcPr>
          <w:p w14:paraId="7667D77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PAN</w:t>
            </w:r>
          </w:p>
        </w:tc>
        <w:tc>
          <w:tcPr>
            <w:tcW w:w="1702" w:type="dxa"/>
            <w:gridSpan w:val="2"/>
            <w:shd w:val="clear" w:color="auto" w:fill="auto"/>
            <w:vAlign w:val="center"/>
            <w:hideMark/>
          </w:tcPr>
          <w:p w14:paraId="08C0CC5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Russian Federation</w:t>
            </w:r>
          </w:p>
        </w:tc>
        <w:tc>
          <w:tcPr>
            <w:tcW w:w="857" w:type="dxa"/>
            <w:shd w:val="clear" w:color="auto" w:fill="auto"/>
            <w:vAlign w:val="center"/>
            <w:hideMark/>
          </w:tcPr>
          <w:p w14:paraId="676CDC2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RUS</w:t>
            </w:r>
          </w:p>
        </w:tc>
        <w:tc>
          <w:tcPr>
            <w:tcW w:w="1269" w:type="dxa"/>
            <w:gridSpan w:val="2"/>
            <w:shd w:val="clear" w:color="auto" w:fill="auto"/>
            <w:vAlign w:val="center"/>
            <w:hideMark/>
          </w:tcPr>
          <w:p w14:paraId="5647CD1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Guinea</w:t>
            </w:r>
          </w:p>
        </w:tc>
        <w:tc>
          <w:tcPr>
            <w:tcW w:w="875" w:type="dxa"/>
            <w:shd w:val="clear" w:color="auto" w:fill="auto"/>
            <w:vAlign w:val="center"/>
            <w:hideMark/>
          </w:tcPr>
          <w:p w14:paraId="1B93D94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GIN</w:t>
            </w:r>
          </w:p>
        </w:tc>
      </w:tr>
      <w:tr w:rsidR="0020608D" w:rsidRPr="0020608D" w14:paraId="5E6CCF01"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17525D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Sweden</w:t>
            </w:r>
          </w:p>
        </w:tc>
        <w:tc>
          <w:tcPr>
            <w:tcW w:w="927" w:type="dxa"/>
            <w:gridSpan w:val="2"/>
            <w:shd w:val="clear" w:color="auto" w:fill="auto"/>
            <w:vAlign w:val="center"/>
            <w:hideMark/>
          </w:tcPr>
          <w:p w14:paraId="26391BE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SWE</w:t>
            </w:r>
          </w:p>
        </w:tc>
        <w:tc>
          <w:tcPr>
            <w:tcW w:w="1559" w:type="dxa"/>
            <w:gridSpan w:val="2"/>
            <w:shd w:val="clear" w:color="auto" w:fill="auto"/>
            <w:vAlign w:val="center"/>
            <w:hideMark/>
          </w:tcPr>
          <w:p w14:paraId="77F0E16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Paraguay</w:t>
            </w:r>
          </w:p>
        </w:tc>
        <w:tc>
          <w:tcPr>
            <w:tcW w:w="965" w:type="dxa"/>
            <w:shd w:val="clear" w:color="auto" w:fill="auto"/>
            <w:vAlign w:val="center"/>
            <w:hideMark/>
          </w:tcPr>
          <w:p w14:paraId="6F04473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PRY</w:t>
            </w:r>
          </w:p>
        </w:tc>
        <w:tc>
          <w:tcPr>
            <w:tcW w:w="1702" w:type="dxa"/>
            <w:gridSpan w:val="2"/>
            <w:shd w:val="clear" w:color="auto" w:fill="auto"/>
            <w:vAlign w:val="center"/>
            <w:hideMark/>
          </w:tcPr>
          <w:p w14:paraId="122D13A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Saudi Arabia</w:t>
            </w:r>
          </w:p>
        </w:tc>
        <w:tc>
          <w:tcPr>
            <w:tcW w:w="857" w:type="dxa"/>
            <w:shd w:val="clear" w:color="auto" w:fill="auto"/>
            <w:vAlign w:val="center"/>
            <w:hideMark/>
          </w:tcPr>
          <w:p w14:paraId="66588FB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SAU</w:t>
            </w:r>
          </w:p>
        </w:tc>
        <w:tc>
          <w:tcPr>
            <w:tcW w:w="1269" w:type="dxa"/>
            <w:gridSpan w:val="2"/>
            <w:shd w:val="clear" w:color="auto" w:fill="auto"/>
            <w:vAlign w:val="center"/>
            <w:hideMark/>
          </w:tcPr>
          <w:p w14:paraId="6E8E3E5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Guinea-Bissau</w:t>
            </w:r>
          </w:p>
        </w:tc>
        <w:tc>
          <w:tcPr>
            <w:tcW w:w="875" w:type="dxa"/>
            <w:shd w:val="clear" w:color="auto" w:fill="auto"/>
            <w:vAlign w:val="center"/>
            <w:hideMark/>
          </w:tcPr>
          <w:p w14:paraId="61FA67C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GNB</w:t>
            </w:r>
          </w:p>
        </w:tc>
      </w:tr>
      <w:tr w:rsidR="0020608D" w:rsidRPr="0020608D" w14:paraId="1D91E703"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F4E47A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Switzerland</w:t>
            </w:r>
          </w:p>
        </w:tc>
        <w:tc>
          <w:tcPr>
            <w:tcW w:w="927" w:type="dxa"/>
            <w:gridSpan w:val="2"/>
            <w:shd w:val="clear" w:color="auto" w:fill="auto"/>
            <w:vAlign w:val="center"/>
            <w:hideMark/>
          </w:tcPr>
          <w:p w14:paraId="491FE04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CHE</w:t>
            </w:r>
          </w:p>
        </w:tc>
        <w:tc>
          <w:tcPr>
            <w:tcW w:w="1559" w:type="dxa"/>
            <w:gridSpan w:val="2"/>
            <w:shd w:val="clear" w:color="auto" w:fill="auto"/>
            <w:vAlign w:val="center"/>
            <w:hideMark/>
          </w:tcPr>
          <w:p w14:paraId="66EB10D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Peru</w:t>
            </w:r>
          </w:p>
        </w:tc>
        <w:tc>
          <w:tcPr>
            <w:tcW w:w="965" w:type="dxa"/>
            <w:shd w:val="clear" w:color="auto" w:fill="auto"/>
            <w:vAlign w:val="center"/>
            <w:hideMark/>
          </w:tcPr>
          <w:p w14:paraId="62F262F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PER</w:t>
            </w:r>
          </w:p>
        </w:tc>
        <w:tc>
          <w:tcPr>
            <w:tcW w:w="1702" w:type="dxa"/>
            <w:gridSpan w:val="2"/>
            <w:shd w:val="clear" w:color="auto" w:fill="auto"/>
            <w:vAlign w:val="center"/>
            <w:hideMark/>
          </w:tcPr>
          <w:p w14:paraId="07CBB3E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Serbia</w:t>
            </w:r>
          </w:p>
        </w:tc>
        <w:tc>
          <w:tcPr>
            <w:tcW w:w="857" w:type="dxa"/>
            <w:shd w:val="clear" w:color="auto" w:fill="auto"/>
            <w:vAlign w:val="center"/>
            <w:hideMark/>
          </w:tcPr>
          <w:p w14:paraId="2CC0E59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SRB</w:t>
            </w:r>
          </w:p>
        </w:tc>
        <w:tc>
          <w:tcPr>
            <w:tcW w:w="1269" w:type="dxa"/>
            <w:gridSpan w:val="2"/>
            <w:shd w:val="clear" w:color="auto" w:fill="auto"/>
            <w:vAlign w:val="center"/>
            <w:hideMark/>
          </w:tcPr>
          <w:p w14:paraId="7F35327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India</w:t>
            </w:r>
          </w:p>
        </w:tc>
        <w:tc>
          <w:tcPr>
            <w:tcW w:w="875" w:type="dxa"/>
            <w:shd w:val="clear" w:color="auto" w:fill="auto"/>
            <w:vAlign w:val="center"/>
            <w:hideMark/>
          </w:tcPr>
          <w:p w14:paraId="36DED4A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IND</w:t>
            </w:r>
          </w:p>
        </w:tc>
      </w:tr>
      <w:tr w:rsidR="0020608D" w:rsidRPr="0020608D" w14:paraId="7E07F961"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15822B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United Kingdom</w:t>
            </w:r>
          </w:p>
        </w:tc>
        <w:tc>
          <w:tcPr>
            <w:tcW w:w="927" w:type="dxa"/>
            <w:gridSpan w:val="2"/>
            <w:shd w:val="clear" w:color="auto" w:fill="auto"/>
            <w:vAlign w:val="center"/>
            <w:hideMark/>
          </w:tcPr>
          <w:p w14:paraId="2D38FBB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GBR</w:t>
            </w:r>
          </w:p>
        </w:tc>
        <w:tc>
          <w:tcPr>
            <w:tcW w:w="1559" w:type="dxa"/>
            <w:gridSpan w:val="2"/>
            <w:shd w:val="clear" w:color="auto" w:fill="auto"/>
            <w:vAlign w:val="center"/>
            <w:hideMark/>
          </w:tcPr>
          <w:p w14:paraId="7E1E1DA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St Kitts and Nevis</w:t>
            </w:r>
          </w:p>
        </w:tc>
        <w:tc>
          <w:tcPr>
            <w:tcW w:w="965" w:type="dxa"/>
            <w:shd w:val="clear" w:color="auto" w:fill="auto"/>
            <w:vAlign w:val="center"/>
            <w:hideMark/>
          </w:tcPr>
          <w:p w14:paraId="6465A55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KNA</w:t>
            </w:r>
          </w:p>
        </w:tc>
        <w:tc>
          <w:tcPr>
            <w:tcW w:w="1702" w:type="dxa"/>
            <w:gridSpan w:val="2"/>
            <w:shd w:val="clear" w:color="auto" w:fill="auto"/>
            <w:vAlign w:val="center"/>
            <w:hideMark/>
          </w:tcPr>
          <w:p w14:paraId="2A85E0D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Slovakia</w:t>
            </w:r>
          </w:p>
        </w:tc>
        <w:tc>
          <w:tcPr>
            <w:tcW w:w="857" w:type="dxa"/>
            <w:shd w:val="clear" w:color="auto" w:fill="auto"/>
            <w:vAlign w:val="center"/>
            <w:hideMark/>
          </w:tcPr>
          <w:p w14:paraId="6D0F5BD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SVK</w:t>
            </w:r>
          </w:p>
        </w:tc>
        <w:tc>
          <w:tcPr>
            <w:tcW w:w="1269" w:type="dxa"/>
            <w:gridSpan w:val="2"/>
            <w:shd w:val="clear" w:color="auto" w:fill="auto"/>
            <w:vAlign w:val="center"/>
            <w:hideMark/>
          </w:tcPr>
          <w:p w14:paraId="014328B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Indonesia</w:t>
            </w:r>
          </w:p>
        </w:tc>
        <w:tc>
          <w:tcPr>
            <w:tcW w:w="875" w:type="dxa"/>
            <w:shd w:val="clear" w:color="auto" w:fill="auto"/>
            <w:vAlign w:val="center"/>
            <w:hideMark/>
          </w:tcPr>
          <w:p w14:paraId="087EA83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IDN</w:t>
            </w:r>
          </w:p>
        </w:tc>
      </w:tr>
      <w:tr w:rsidR="0020608D" w:rsidRPr="0020608D" w14:paraId="7FEFBC15"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12F6FACF" w14:textId="6FFF645C"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bCs/>
                <w:sz w:val="16"/>
                <w:szCs w:val="16"/>
                <w:lang w:val="en-US"/>
              </w:rPr>
              <w:t>U</w:t>
            </w:r>
            <w:r w:rsidR="0020608D">
              <w:rPr>
                <w:rFonts w:ascii="Times New Roman" w:hAnsi="Times New Roman"/>
                <w:bCs/>
                <w:sz w:val="16"/>
                <w:szCs w:val="16"/>
                <w:lang w:val="en-US"/>
              </w:rPr>
              <w:t xml:space="preserve">n </w:t>
            </w:r>
            <w:r w:rsidRPr="0020608D">
              <w:rPr>
                <w:rFonts w:ascii="Times New Roman" w:hAnsi="Times New Roman"/>
                <w:bCs/>
                <w:sz w:val="16"/>
                <w:szCs w:val="16"/>
                <w:lang w:val="en-US"/>
              </w:rPr>
              <w:t>States America</w:t>
            </w:r>
          </w:p>
        </w:tc>
        <w:tc>
          <w:tcPr>
            <w:tcW w:w="927" w:type="dxa"/>
            <w:gridSpan w:val="2"/>
            <w:shd w:val="clear" w:color="auto" w:fill="auto"/>
            <w:vAlign w:val="center"/>
            <w:hideMark/>
          </w:tcPr>
          <w:p w14:paraId="28009D1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USA</w:t>
            </w:r>
          </w:p>
        </w:tc>
        <w:tc>
          <w:tcPr>
            <w:tcW w:w="1559" w:type="dxa"/>
            <w:gridSpan w:val="2"/>
            <w:shd w:val="clear" w:color="auto" w:fill="auto"/>
            <w:vAlign w:val="center"/>
            <w:hideMark/>
          </w:tcPr>
          <w:p w14:paraId="3A9800B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Saint Lucia</w:t>
            </w:r>
          </w:p>
        </w:tc>
        <w:tc>
          <w:tcPr>
            <w:tcW w:w="965" w:type="dxa"/>
            <w:shd w:val="clear" w:color="auto" w:fill="auto"/>
            <w:vAlign w:val="center"/>
            <w:hideMark/>
          </w:tcPr>
          <w:p w14:paraId="745FE8C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LCA</w:t>
            </w:r>
          </w:p>
        </w:tc>
        <w:tc>
          <w:tcPr>
            <w:tcW w:w="1702" w:type="dxa"/>
            <w:gridSpan w:val="2"/>
            <w:shd w:val="clear" w:color="auto" w:fill="auto"/>
            <w:vAlign w:val="center"/>
            <w:hideMark/>
          </w:tcPr>
          <w:p w14:paraId="1E732AD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Slovenia</w:t>
            </w:r>
          </w:p>
        </w:tc>
        <w:tc>
          <w:tcPr>
            <w:tcW w:w="857" w:type="dxa"/>
            <w:shd w:val="clear" w:color="auto" w:fill="auto"/>
            <w:vAlign w:val="center"/>
            <w:hideMark/>
          </w:tcPr>
          <w:p w14:paraId="434015D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SVN</w:t>
            </w:r>
          </w:p>
        </w:tc>
        <w:tc>
          <w:tcPr>
            <w:tcW w:w="1269" w:type="dxa"/>
            <w:gridSpan w:val="2"/>
            <w:shd w:val="clear" w:color="auto" w:fill="auto"/>
            <w:vAlign w:val="center"/>
            <w:hideMark/>
          </w:tcPr>
          <w:p w14:paraId="0C936DE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Iraq</w:t>
            </w:r>
          </w:p>
        </w:tc>
        <w:tc>
          <w:tcPr>
            <w:tcW w:w="875" w:type="dxa"/>
            <w:shd w:val="clear" w:color="auto" w:fill="auto"/>
            <w:vAlign w:val="center"/>
            <w:hideMark/>
          </w:tcPr>
          <w:p w14:paraId="0EEB9CE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IRQ</w:t>
            </w:r>
          </w:p>
        </w:tc>
      </w:tr>
      <w:tr w:rsidR="0020608D" w:rsidRPr="0020608D" w14:paraId="46275134"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B0F743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0AEAC5F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6BBA4A7B" w14:textId="66386FCD"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 xml:space="preserve">St Vincent </w:t>
            </w:r>
            <w:r w:rsidR="0020608D">
              <w:rPr>
                <w:rFonts w:ascii="Times New Roman" w:hAnsi="Times New Roman"/>
                <w:sz w:val="16"/>
                <w:szCs w:val="16"/>
                <w:lang w:val="en-US"/>
              </w:rPr>
              <w:t xml:space="preserve">&amp; </w:t>
            </w:r>
            <w:r w:rsidRPr="0020608D">
              <w:rPr>
                <w:rFonts w:ascii="Times New Roman" w:hAnsi="Times New Roman"/>
                <w:sz w:val="16"/>
                <w:szCs w:val="16"/>
                <w:lang w:val="en-US"/>
              </w:rPr>
              <w:t>Grenad</w:t>
            </w:r>
          </w:p>
        </w:tc>
        <w:tc>
          <w:tcPr>
            <w:tcW w:w="965" w:type="dxa"/>
            <w:shd w:val="clear" w:color="auto" w:fill="auto"/>
            <w:vAlign w:val="center"/>
            <w:hideMark/>
          </w:tcPr>
          <w:p w14:paraId="64C84D2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VCT</w:t>
            </w:r>
          </w:p>
        </w:tc>
        <w:tc>
          <w:tcPr>
            <w:tcW w:w="1702" w:type="dxa"/>
            <w:gridSpan w:val="2"/>
            <w:shd w:val="clear" w:color="auto" w:fill="auto"/>
            <w:vAlign w:val="center"/>
            <w:hideMark/>
          </w:tcPr>
          <w:p w14:paraId="73442CA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Taiwan*</w:t>
            </w:r>
          </w:p>
        </w:tc>
        <w:tc>
          <w:tcPr>
            <w:tcW w:w="857" w:type="dxa"/>
            <w:shd w:val="clear" w:color="auto" w:fill="auto"/>
            <w:vAlign w:val="center"/>
            <w:hideMark/>
          </w:tcPr>
          <w:p w14:paraId="1972D77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TWC</w:t>
            </w:r>
          </w:p>
        </w:tc>
        <w:tc>
          <w:tcPr>
            <w:tcW w:w="1269" w:type="dxa"/>
            <w:gridSpan w:val="2"/>
            <w:shd w:val="clear" w:color="auto" w:fill="auto"/>
            <w:vAlign w:val="center"/>
            <w:hideMark/>
          </w:tcPr>
          <w:p w14:paraId="65BFE7C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Jordan</w:t>
            </w:r>
          </w:p>
        </w:tc>
        <w:tc>
          <w:tcPr>
            <w:tcW w:w="875" w:type="dxa"/>
            <w:shd w:val="clear" w:color="auto" w:fill="auto"/>
            <w:vAlign w:val="center"/>
            <w:hideMark/>
          </w:tcPr>
          <w:p w14:paraId="0E2BECC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JOR</w:t>
            </w:r>
          </w:p>
        </w:tc>
      </w:tr>
      <w:tr w:rsidR="0020608D" w:rsidRPr="0020608D" w14:paraId="25C262B2"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6D63199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0DD9D70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791AF64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Suriname</w:t>
            </w:r>
          </w:p>
        </w:tc>
        <w:tc>
          <w:tcPr>
            <w:tcW w:w="965" w:type="dxa"/>
            <w:shd w:val="clear" w:color="auto" w:fill="auto"/>
            <w:vAlign w:val="center"/>
            <w:hideMark/>
          </w:tcPr>
          <w:p w14:paraId="1A67716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SUR</w:t>
            </w:r>
          </w:p>
        </w:tc>
        <w:tc>
          <w:tcPr>
            <w:tcW w:w="1702" w:type="dxa"/>
            <w:gridSpan w:val="2"/>
            <w:shd w:val="clear" w:color="auto" w:fill="auto"/>
            <w:vAlign w:val="center"/>
            <w:hideMark/>
          </w:tcPr>
          <w:p w14:paraId="0D76C52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Tajikistan</w:t>
            </w:r>
          </w:p>
        </w:tc>
        <w:tc>
          <w:tcPr>
            <w:tcW w:w="857" w:type="dxa"/>
            <w:shd w:val="clear" w:color="auto" w:fill="auto"/>
            <w:vAlign w:val="center"/>
            <w:hideMark/>
          </w:tcPr>
          <w:p w14:paraId="2076344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TJK</w:t>
            </w:r>
          </w:p>
        </w:tc>
        <w:tc>
          <w:tcPr>
            <w:tcW w:w="1269" w:type="dxa"/>
            <w:gridSpan w:val="2"/>
            <w:shd w:val="clear" w:color="auto" w:fill="auto"/>
            <w:vAlign w:val="center"/>
            <w:hideMark/>
          </w:tcPr>
          <w:p w14:paraId="71BF2ED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Kenya</w:t>
            </w:r>
          </w:p>
        </w:tc>
        <w:tc>
          <w:tcPr>
            <w:tcW w:w="875" w:type="dxa"/>
            <w:shd w:val="clear" w:color="auto" w:fill="auto"/>
            <w:vAlign w:val="center"/>
            <w:hideMark/>
          </w:tcPr>
          <w:p w14:paraId="4E7626F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KEN</w:t>
            </w:r>
          </w:p>
        </w:tc>
      </w:tr>
      <w:tr w:rsidR="0020608D" w:rsidRPr="0020608D" w14:paraId="6EFE4EC2"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D5115A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1AB7F94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1EE3550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Trinidad and Tobago</w:t>
            </w:r>
          </w:p>
        </w:tc>
        <w:tc>
          <w:tcPr>
            <w:tcW w:w="965" w:type="dxa"/>
            <w:shd w:val="clear" w:color="auto" w:fill="auto"/>
            <w:vAlign w:val="center"/>
            <w:hideMark/>
          </w:tcPr>
          <w:p w14:paraId="124138B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TTO</w:t>
            </w:r>
          </w:p>
        </w:tc>
        <w:tc>
          <w:tcPr>
            <w:tcW w:w="1702" w:type="dxa"/>
            <w:gridSpan w:val="2"/>
            <w:shd w:val="clear" w:color="auto" w:fill="auto"/>
            <w:vAlign w:val="center"/>
            <w:hideMark/>
          </w:tcPr>
          <w:p w14:paraId="6B29C28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Thailand</w:t>
            </w:r>
          </w:p>
        </w:tc>
        <w:tc>
          <w:tcPr>
            <w:tcW w:w="857" w:type="dxa"/>
            <w:shd w:val="clear" w:color="auto" w:fill="auto"/>
            <w:vAlign w:val="center"/>
            <w:hideMark/>
          </w:tcPr>
          <w:p w14:paraId="3C17E2F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THA</w:t>
            </w:r>
          </w:p>
        </w:tc>
        <w:tc>
          <w:tcPr>
            <w:tcW w:w="1269" w:type="dxa"/>
            <w:gridSpan w:val="2"/>
            <w:shd w:val="clear" w:color="auto" w:fill="auto"/>
            <w:vAlign w:val="center"/>
            <w:hideMark/>
          </w:tcPr>
          <w:p w14:paraId="7B6C2E8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Kiribati</w:t>
            </w:r>
          </w:p>
        </w:tc>
        <w:tc>
          <w:tcPr>
            <w:tcW w:w="875" w:type="dxa"/>
            <w:shd w:val="clear" w:color="auto" w:fill="auto"/>
            <w:vAlign w:val="center"/>
            <w:hideMark/>
          </w:tcPr>
          <w:p w14:paraId="0041950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KIR</w:t>
            </w:r>
          </w:p>
        </w:tc>
      </w:tr>
      <w:tr w:rsidR="0020608D" w:rsidRPr="0020608D" w14:paraId="1038071E"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D204AE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4AE78E9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3056E41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Uruguay</w:t>
            </w:r>
          </w:p>
        </w:tc>
        <w:tc>
          <w:tcPr>
            <w:tcW w:w="965" w:type="dxa"/>
            <w:shd w:val="clear" w:color="auto" w:fill="auto"/>
            <w:vAlign w:val="center"/>
            <w:hideMark/>
          </w:tcPr>
          <w:p w14:paraId="1078418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URY</w:t>
            </w:r>
          </w:p>
        </w:tc>
        <w:tc>
          <w:tcPr>
            <w:tcW w:w="1702" w:type="dxa"/>
            <w:gridSpan w:val="2"/>
            <w:shd w:val="clear" w:color="auto" w:fill="auto"/>
            <w:vAlign w:val="center"/>
            <w:hideMark/>
          </w:tcPr>
          <w:p w14:paraId="7075F03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Turkey</w:t>
            </w:r>
          </w:p>
        </w:tc>
        <w:tc>
          <w:tcPr>
            <w:tcW w:w="857" w:type="dxa"/>
            <w:shd w:val="clear" w:color="auto" w:fill="auto"/>
            <w:vAlign w:val="center"/>
            <w:hideMark/>
          </w:tcPr>
          <w:p w14:paraId="778C6B1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TUR</w:t>
            </w:r>
          </w:p>
        </w:tc>
        <w:tc>
          <w:tcPr>
            <w:tcW w:w="1269" w:type="dxa"/>
            <w:gridSpan w:val="2"/>
            <w:shd w:val="clear" w:color="auto" w:fill="auto"/>
            <w:vAlign w:val="center"/>
            <w:hideMark/>
          </w:tcPr>
          <w:p w14:paraId="60F4D207" w14:textId="309B7119"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Lao People’s DR</w:t>
            </w:r>
          </w:p>
        </w:tc>
        <w:tc>
          <w:tcPr>
            <w:tcW w:w="875" w:type="dxa"/>
            <w:shd w:val="clear" w:color="auto" w:fill="auto"/>
            <w:vAlign w:val="center"/>
            <w:hideMark/>
          </w:tcPr>
          <w:p w14:paraId="2B2A48C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LAO</w:t>
            </w:r>
          </w:p>
        </w:tc>
      </w:tr>
      <w:tr w:rsidR="0020608D" w:rsidRPr="0020608D" w14:paraId="50718109"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5075BC2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4FC0DF9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354F7F0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Venezuela</w:t>
            </w:r>
          </w:p>
        </w:tc>
        <w:tc>
          <w:tcPr>
            <w:tcW w:w="965" w:type="dxa"/>
            <w:shd w:val="clear" w:color="auto" w:fill="auto"/>
            <w:vAlign w:val="center"/>
            <w:hideMark/>
          </w:tcPr>
          <w:p w14:paraId="45C7EB3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VEN</w:t>
            </w:r>
          </w:p>
        </w:tc>
        <w:tc>
          <w:tcPr>
            <w:tcW w:w="1702" w:type="dxa"/>
            <w:gridSpan w:val="2"/>
            <w:shd w:val="clear" w:color="auto" w:fill="auto"/>
            <w:vAlign w:val="center"/>
            <w:hideMark/>
          </w:tcPr>
          <w:p w14:paraId="2198142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Ukraine</w:t>
            </w:r>
          </w:p>
        </w:tc>
        <w:tc>
          <w:tcPr>
            <w:tcW w:w="857" w:type="dxa"/>
            <w:shd w:val="clear" w:color="auto" w:fill="auto"/>
            <w:vAlign w:val="center"/>
            <w:hideMark/>
          </w:tcPr>
          <w:p w14:paraId="624A986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UKR</w:t>
            </w:r>
          </w:p>
        </w:tc>
        <w:tc>
          <w:tcPr>
            <w:tcW w:w="1269" w:type="dxa"/>
            <w:gridSpan w:val="2"/>
            <w:shd w:val="clear" w:color="auto" w:fill="auto"/>
            <w:vAlign w:val="center"/>
            <w:hideMark/>
          </w:tcPr>
          <w:p w14:paraId="62C4842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Lebanon</w:t>
            </w:r>
          </w:p>
        </w:tc>
        <w:tc>
          <w:tcPr>
            <w:tcW w:w="875" w:type="dxa"/>
            <w:shd w:val="clear" w:color="auto" w:fill="auto"/>
            <w:vAlign w:val="center"/>
            <w:hideMark/>
          </w:tcPr>
          <w:p w14:paraId="280E878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LBN</w:t>
            </w:r>
          </w:p>
        </w:tc>
      </w:tr>
      <w:tr w:rsidR="0020608D" w:rsidRPr="0020608D" w14:paraId="655F6690"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D7004F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3D7A871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209E3D2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719CBDE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252F5F9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Unit Arab Emirates</w:t>
            </w:r>
          </w:p>
        </w:tc>
        <w:tc>
          <w:tcPr>
            <w:tcW w:w="857" w:type="dxa"/>
            <w:shd w:val="clear" w:color="auto" w:fill="auto"/>
            <w:vAlign w:val="center"/>
            <w:hideMark/>
          </w:tcPr>
          <w:p w14:paraId="25727E0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ARE</w:t>
            </w:r>
          </w:p>
        </w:tc>
        <w:tc>
          <w:tcPr>
            <w:tcW w:w="1269" w:type="dxa"/>
            <w:gridSpan w:val="2"/>
            <w:shd w:val="clear" w:color="auto" w:fill="auto"/>
            <w:vAlign w:val="center"/>
            <w:hideMark/>
          </w:tcPr>
          <w:p w14:paraId="345943B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Lesotho</w:t>
            </w:r>
          </w:p>
        </w:tc>
        <w:tc>
          <w:tcPr>
            <w:tcW w:w="875" w:type="dxa"/>
            <w:shd w:val="clear" w:color="auto" w:fill="auto"/>
            <w:vAlign w:val="center"/>
            <w:hideMark/>
          </w:tcPr>
          <w:p w14:paraId="5F8751F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LSO</w:t>
            </w:r>
          </w:p>
        </w:tc>
      </w:tr>
      <w:tr w:rsidR="0020608D" w:rsidRPr="0020608D" w14:paraId="407FE34B"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17EE7E4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336E323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2589676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2351E60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17F2E9D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5D02DA7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5184DC6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Liberia</w:t>
            </w:r>
          </w:p>
        </w:tc>
        <w:tc>
          <w:tcPr>
            <w:tcW w:w="875" w:type="dxa"/>
            <w:shd w:val="clear" w:color="auto" w:fill="auto"/>
            <w:vAlign w:val="center"/>
            <w:hideMark/>
          </w:tcPr>
          <w:p w14:paraId="71074F7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LBR</w:t>
            </w:r>
          </w:p>
        </w:tc>
      </w:tr>
      <w:tr w:rsidR="0020608D" w:rsidRPr="0020608D" w14:paraId="0D569BC7"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53F791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6F15D7D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340788C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2016795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1939793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4CEBE37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1081ED5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Madagascar</w:t>
            </w:r>
          </w:p>
        </w:tc>
        <w:tc>
          <w:tcPr>
            <w:tcW w:w="875" w:type="dxa"/>
            <w:shd w:val="clear" w:color="auto" w:fill="auto"/>
            <w:vAlign w:val="center"/>
            <w:hideMark/>
          </w:tcPr>
          <w:p w14:paraId="637B541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MDG</w:t>
            </w:r>
          </w:p>
        </w:tc>
      </w:tr>
      <w:tr w:rsidR="0020608D" w:rsidRPr="0020608D" w14:paraId="7214B4A6"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4EA2E07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5989C71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15A6937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32752B1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5402841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7F9260C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2D97F79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Malawi</w:t>
            </w:r>
          </w:p>
        </w:tc>
        <w:tc>
          <w:tcPr>
            <w:tcW w:w="875" w:type="dxa"/>
            <w:shd w:val="clear" w:color="auto" w:fill="auto"/>
            <w:vAlign w:val="center"/>
            <w:hideMark/>
          </w:tcPr>
          <w:p w14:paraId="3A01CCA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MWI</w:t>
            </w:r>
          </w:p>
        </w:tc>
      </w:tr>
      <w:tr w:rsidR="0020608D" w:rsidRPr="0020608D" w14:paraId="7C0D8127"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1F6334E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3BF21BE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5224278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500E61D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52CCDE4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1878543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5B427BB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Malaysia</w:t>
            </w:r>
          </w:p>
        </w:tc>
        <w:tc>
          <w:tcPr>
            <w:tcW w:w="875" w:type="dxa"/>
            <w:shd w:val="clear" w:color="auto" w:fill="auto"/>
            <w:vAlign w:val="center"/>
            <w:hideMark/>
          </w:tcPr>
          <w:p w14:paraId="20912A3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MYS</w:t>
            </w:r>
          </w:p>
        </w:tc>
      </w:tr>
      <w:tr w:rsidR="0020608D" w:rsidRPr="0020608D" w14:paraId="7E4FE2BA"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D20BB1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5BB5456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5435670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1FBE37C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5F6DDA8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1464563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684C3D2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Maldives</w:t>
            </w:r>
          </w:p>
        </w:tc>
        <w:tc>
          <w:tcPr>
            <w:tcW w:w="875" w:type="dxa"/>
            <w:shd w:val="clear" w:color="auto" w:fill="auto"/>
            <w:vAlign w:val="center"/>
            <w:hideMark/>
          </w:tcPr>
          <w:p w14:paraId="4FD3758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MDV</w:t>
            </w:r>
          </w:p>
        </w:tc>
      </w:tr>
      <w:tr w:rsidR="0020608D" w:rsidRPr="0020608D" w14:paraId="41D89C52"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59B9E5F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4BB914D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1660841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0FB780D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0DD61A2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69B5716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70CB66B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Mali</w:t>
            </w:r>
          </w:p>
        </w:tc>
        <w:tc>
          <w:tcPr>
            <w:tcW w:w="875" w:type="dxa"/>
            <w:shd w:val="clear" w:color="auto" w:fill="auto"/>
            <w:vAlign w:val="center"/>
            <w:hideMark/>
          </w:tcPr>
          <w:p w14:paraId="4630311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MLI</w:t>
            </w:r>
          </w:p>
        </w:tc>
      </w:tr>
      <w:tr w:rsidR="0020608D" w:rsidRPr="0020608D" w14:paraId="60CBD9CC"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DF1C28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2EC01BC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1AF70C6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12A43E4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41F55E9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7D39AC6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2898C3F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Mauritania</w:t>
            </w:r>
          </w:p>
        </w:tc>
        <w:tc>
          <w:tcPr>
            <w:tcW w:w="875" w:type="dxa"/>
            <w:shd w:val="clear" w:color="auto" w:fill="auto"/>
            <w:vAlign w:val="center"/>
            <w:hideMark/>
          </w:tcPr>
          <w:p w14:paraId="07A1AF3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MRT</w:t>
            </w:r>
          </w:p>
        </w:tc>
      </w:tr>
      <w:tr w:rsidR="0020608D" w:rsidRPr="0020608D" w14:paraId="68D93B4C"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76F5AE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55FE0F3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0E9A10D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4784BE8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4A8D2FC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256DF79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06C0856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Mauritius</w:t>
            </w:r>
          </w:p>
        </w:tc>
        <w:tc>
          <w:tcPr>
            <w:tcW w:w="875" w:type="dxa"/>
            <w:shd w:val="clear" w:color="auto" w:fill="auto"/>
            <w:vAlign w:val="center"/>
            <w:hideMark/>
          </w:tcPr>
          <w:p w14:paraId="22CB35B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MUS</w:t>
            </w:r>
          </w:p>
        </w:tc>
      </w:tr>
      <w:tr w:rsidR="0020608D" w:rsidRPr="0020608D" w14:paraId="6FA065CD"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70C4AFD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4499E3A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5EBE775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4BF46AD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7AB3A31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5884227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602AEDC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Morocco</w:t>
            </w:r>
          </w:p>
        </w:tc>
        <w:tc>
          <w:tcPr>
            <w:tcW w:w="875" w:type="dxa"/>
            <w:shd w:val="clear" w:color="auto" w:fill="auto"/>
            <w:vAlign w:val="center"/>
            <w:hideMark/>
          </w:tcPr>
          <w:p w14:paraId="69F1784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MAR</w:t>
            </w:r>
          </w:p>
        </w:tc>
      </w:tr>
      <w:tr w:rsidR="0020608D" w:rsidRPr="0020608D" w14:paraId="515F5991"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776E6F2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62AABA1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4AB170C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144132A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244103C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6D3A3A8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6DE48CC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Mozambique</w:t>
            </w:r>
          </w:p>
        </w:tc>
        <w:tc>
          <w:tcPr>
            <w:tcW w:w="875" w:type="dxa"/>
            <w:shd w:val="clear" w:color="auto" w:fill="auto"/>
            <w:vAlign w:val="center"/>
            <w:hideMark/>
          </w:tcPr>
          <w:p w14:paraId="73F9CDF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MOZ</w:t>
            </w:r>
          </w:p>
        </w:tc>
      </w:tr>
      <w:tr w:rsidR="0020608D" w:rsidRPr="0020608D" w14:paraId="3C19F690"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51FBEB9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488ABB0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0D34EE7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42ACB0D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76099DC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69F7659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53011A9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Myanmar</w:t>
            </w:r>
          </w:p>
        </w:tc>
        <w:tc>
          <w:tcPr>
            <w:tcW w:w="875" w:type="dxa"/>
            <w:shd w:val="clear" w:color="auto" w:fill="auto"/>
            <w:vAlign w:val="center"/>
            <w:hideMark/>
          </w:tcPr>
          <w:p w14:paraId="6C66BAD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MMR</w:t>
            </w:r>
          </w:p>
        </w:tc>
      </w:tr>
      <w:tr w:rsidR="0020608D" w:rsidRPr="0020608D" w14:paraId="7B5AF671"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4B14B7E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74E0A8C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69B6F40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2ABC19B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0D3265C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6177724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3E674E8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Namibia</w:t>
            </w:r>
          </w:p>
        </w:tc>
        <w:tc>
          <w:tcPr>
            <w:tcW w:w="875" w:type="dxa"/>
            <w:shd w:val="clear" w:color="auto" w:fill="auto"/>
            <w:vAlign w:val="center"/>
            <w:hideMark/>
          </w:tcPr>
          <w:p w14:paraId="1C3D6BB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NAM</w:t>
            </w:r>
          </w:p>
        </w:tc>
      </w:tr>
      <w:tr w:rsidR="0020608D" w:rsidRPr="0020608D" w14:paraId="492E3092"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6BAD438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7103D92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3BAF4C1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4F06155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376DC3C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08FBCDC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3F1339F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Nepal</w:t>
            </w:r>
          </w:p>
        </w:tc>
        <w:tc>
          <w:tcPr>
            <w:tcW w:w="875" w:type="dxa"/>
            <w:shd w:val="clear" w:color="auto" w:fill="auto"/>
            <w:vAlign w:val="center"/>
            <w:hideMark/>
          </w:tcPr>
          <w:p w14:paraId="5FA49D2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NPL</w:t>
            </w:r>
          </w:p>
        </w:tc>
      </w:tr>
      <w:tr w:rsidR="0020608D" w:rsidRPr="0020608D" w14:paraId="65858C0D"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C0A227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7BD9D9E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6F8900C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75EFC35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0A267E0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01BCE7A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470E90E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New Caledonia</w:t>
            </w:r>
          </w:p>
        </w:tc>
        <w:tc>
          <w:tcPr>
            <w:tcW w:w="875" w:type="dxa"/>
            <w:shd w:val="clear" w:color="auto" w:fill="auto"/>
            <w:vAlign w:val="center"/>
            <w:hideMark/>
          </w:tcPr>
          <w:p w14:paraId="14D90AF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NCL</w:t>
            </w:r>
          </w:p>
        </w:tc>
      </w:tr>
      <w:tr w:rsidR="0020608D" w:rsidRPr="0020608D" w14:paraId="0AEB2DB3"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4F5ABA0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669F2FD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03FB967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65C805A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458DE13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6F06A78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6D55624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Niger</w:t>
            </w:r>
          </w:p>
        </w:tc>
        <w:tc>
          <w:tcPr>
            <w:tcW w:w="875" w:type="dxa"/>
            <w:shd w:val="clear" w:color="auto" w:fill="auto"/>
            <w:vAlign w:val="center"/>
            <w:hideMark/>
          </w:tcPr>
          <w:p w14:paraId="7FA8D47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NER</w:t>
            </w:r>
          </w:p>
        </w:tc>
      </w:tr>
      <w:tr w:rsidR="0020608D" w:rsidRPr="0020608D" w14:paraId="310A1C58"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7B44F17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1EF10A8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202C8C1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6806518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55726A5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2166F56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05E07FA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Nigeria</w:t>
            </w:r>
          </w:p>
        </w:tc>
        <w:tc>
          <w:tcPr>
            <w:tcW w:w="875" w:type="dxa"/>
            <w:shd w:val="clear" w:color="auto" w:fill="auto"/>
            <w:vAlign w:val="center"/>
            <w:hideMark/>
          </w:tcPr>
          <w:p w14:paraId="108DF55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NGA</w:t>
            </w:r>
          </w:p>
        </w:tc>
      </w:tr>
      <w:tr w:rsidR="0020608D" w:rsidRPr="0020608D" w14:paraId="04DF7B5B"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6BEE1A9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287FA6D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442F792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6C4826E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27098CA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34653AE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2A90B8A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North Korea</w:t>
            </w:r>
          </w:p>
        </w:tc>
        <w:tc>
          <w:tcPr>
            <w:tcW w:w="875" w:type="dxa"/>
            <w:shd w:val="clear" w:color="auto" w:fill="auto"/>
            <w:vAlign w:val="center"/>
            <w:hideMark/>
          </w:tcPr>
          <w:p w14:paraId="0D07F21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PKR</w:t>
            </w:r>
          </w:p>
        </w:tc>
      </w:tr>
      <w:tr w:rsidR="0020608D" w:rsidRPr="0020608D" w14:paraId="44CFF8CD"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C8C167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7546CD3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383B85B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5E862D2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5C7FF3C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33B92B9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61C9D5B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Oman</w:t>
            </w:r>
          </w:p>
        </w:tc>
        <w:tc>
          <w:tcPr>
            <w:tcW w:w="875" w:type="dxa"/>
            <w:shd w:val="clear" w:color="auto" w:fill="auto"/>
            <w:vAlign w:val="center"/>
            <w:hideMark/>
          </w:tcPr>
          <w:p w14:paraId="171968A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OMN</w:t>
            </w:r>
          </w:p>
        </w:tc>
      </w:tr>
      <w:tr w:rsidR="0020608D" w:rsidRPr="0020608D" w14:paraId="5201740D"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7988A42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0A0EDB5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77016AA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0C655E8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27E88DE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1F98B27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4003F12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Pakistan</w:t>
            </w:r>
          </w:p>
        </w:tc>
        <w:tc>
          <w:tcPr>
            <w:tcW w:w="875" w:type="dxa"/>
            <w:shd w:val="clear" w:color="auto" w:fill="auto"/>
            <w:vAlign w:val="center"/>
            <w:hideMark/>
          </w:tcPr>
          <w:p w14:paraId="724812A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PAK</w:t>
            </w:r>
          </w:p>
        </w:tc>
      </w:tr>
      <w:tr w:rsidR="0020608D" w:rsidRPr="0020608D" w14:paraId="61D920CE"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1CCE04A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2694F35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3B4798A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44B764C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4AA11B2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219B753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63EDAFB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Philippines</w:t>
            </w:r>
          </w:p>
        </w:tc>
        <w:tc>
          <w:tcPr>
            <w:tcW w:w="875" w:type="dxa"/>
            <w:shd w:val="clear" w:color="auto" w:fill="auto"/>
            <w:vAlign w:val="center"/>
            <w:hideMark/>
          </w:tcPr>
          <w:p w14:paraId="307A609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PHL</w:t>
            </w:r>
          </w:p>
        </w:tc>
      </w:tr>
      <w:tr w:rsidR="0020608D" w:rsidRPr="0020608D" w14:paraId="350BD1BA"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61CC5A6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77B4D38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6F24693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62E453A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6C69A87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2C71FBE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2BD8EEB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Rwanda</w:t>
            </w:r>
          </w:p>
        </w:tc>
        <w:tc>
          <w:tcPr>
            <w:tcW w:w="875" w:type="dxa"/>
            <w:shd w:val="clear" w:color="auto" w:fill="auto"/>
            <w:vAlign w:val="center"/>
            <w:hideMark/>
          </w:tcPr>
          <w:p w14:paraId="3C4B6FC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RWA</w:t>
            </w:r>
          </w:p>
        </w:tc>
      </w:tr>
      <w:tr w:rsidR="0020608D" w:rsidRPr="0020608D" w14:paraId="22647A12"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1799B6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514B4ED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511BEC6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374875D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71DDBE2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62D5B4F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3B8C41D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Samoa</w:t>
            </w:r>
          </w:p>
        </w:tc>
        <w:tc>
          <w:tcPr>
            <w:tcW w:w="875" w:type="dxa"/>
            <w:shd w:val="clear" w:color="auto" w:fill="auto"/>
            <w:vAlign w:val="center"/>
            <w:hideMark/>
          </w:tcPr>
          <w:p w14:paraId="0EC7CF3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WSM</w:t>
            </w:r>
          </w:p>
        </w:tc>
      </w:tr>
      <w:tr w:rsidR="0020608D" w:rsidRPr="0020608D" w14:paraId="074BCE8A"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3ABD44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71FAF25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4330ECC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46F9104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5BF20FD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70559C3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1F56DB46" w14:textId="18E70D30"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 xml:space="preserve">S Tome </w:t>
            </w:r>
            <w:r w:rsidR="0020608D">
              <w:rPr>
                <w:rFonts w:ascii="Times New Roman" w:hAnsi="Times New Roman"/>
                <w:sz w:val="16"/>
                <w:szCs w:val="16"/>
                <w:lang w:val="en-US"/>
              </w:rPr>
              <w:t>&amp;</w:t>
            </w:r>
            <w:r w:rsidRPr="0020608D">
              <w:rPr>
                <w:rFonts w:ascii="Times New Roman" w:hAnsi="Times New Roman"/>
                <w:sz w:val="16"/>
                <w:szCs w:val="16"/>
                <w:lang w:val="en-US"/>
              </w:rPr>
              <w:t xml:space="preserve"> Princ</w:t>
            </w:r>
          </w:p>
        </w:tc>
        <w:tc>
          <w:tcPr>
            <w:tcW w:w="875" w:type="dxa"/>
            <w:shd w:val="clear" w:color="auto" w:fill="auto"/>
            <w:vAlign w:val="center"/>
            <w:hideMark/>
          </w:tcPr>
          <w:p w14:paraId="6226D87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STP</w:t>
            </w:r>
          </w:p>
        </w:tc>
      </w:tr>
      <w:tr w:rsidR="0020608D" w:rsidRPr="0020608D" w14:paraId="3CDD7F49"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23F2E2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4CDAFDA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0841442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4ADFCF1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0718F0D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62DD0EA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5587D14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Senegal</w:t>
            </w:r>
          </w:p>
        </w:tc>
        <w:tc>
          <w:tcPr>
            <w:tcW w:w="875" w:type="dxa"/>
            <w:shd w:val="clear" w:color="auto" w:fill="auto"/>
            <w:vAlign w:val="center"/>
            <w:hideMark/>
          </w:tcPr>
          <w:p w14:paraId="56740B2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SEN</w:t>
            </w:r>
          </w:p>
        </w:tc>
      </w:tr>
      <w:tr w:rsidR="0020608D" w:rsidRPr="0020608D" w14:paraId="5C41DB75"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1868E75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0B80BE7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6516BED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34A4AE2D"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2CBACD4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15625AA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793CE9D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Sierra Leone</w:t>
            </w:r>
          </w:p>
        </w:tc>
        <w:tc>
          <w:tcPr>
            <w:tcW w:w="875" w:type="dxa"/>
            <w:shd w:val="clear" w:color="auto" w:fill="auto"/>
            <w:vAlign w:val="center"/>
            <w:hideMark/>
          </w:tcPr>
          <w:p w14:paraId="30E5001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SLE</w:t>
            </w:r>
          </w:p>
        </w:tc>
      </w:tr>
      <w:tr w:rsidR="0020608D" w:rsidRPr="0020608D" w14:paraId="41B3F119"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658CF49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6B8F291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6E27CC4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07D42B0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7183EC7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6D14205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3828CA8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Solomon Islands</w:t>
            </w:r>
          </w:p>
        </w:tc>
        <w:tc>
          <w:tcPr>
            <w:tcW w:w="875" w:type="dxa"/>
            <w:shd w:val="clear" w:color="auto" w:fill="auto"/>
            <w:vAlign w:val="center"/>
            <w:hideMark/>
          </w:tcPr>
          <w:p w14:paraId="0FEE3D5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SLB</w:t>
            </w:r>
          </w:p>
        </w:tc>
      </w:tr>
      <w:tr w:rsidR="0020608D" w:rsidRPr="0020608D" w14:paraId="4A6F8ED1"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F35124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220B824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2E922FD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3941441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17DDCDB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3328E70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4332D3D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South Africa</w:t>
            </w:r>
          </w:p>
        </w:tc>
        <w:tc>
          <w:tcPr>
            <w:tcW w:w="875" w:type="dxa"/>
            <w:shd w:val="clear" w:color="auto" w:fill="auto"/>
            <w:vAlign w:val="center"/>
            <w:hideMark/>
          </w:tcPr>
          <w:p w14:paraId="0FF523E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ZAF</w:t>
            </w:r>
          </w:p>
        </w:tc>
      </w:tr>
      <w:tr w:rsidR="0020608D" w:rsidRPr="0020608D" w14:paraId="62B752E0"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34C6B45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4601C50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4CF0595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3BA0102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0697C4A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07607F3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1BFCD8B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Sri Lanka</w:t>
            </w:r>
          </w:p>
        </w:tc>
        <w:tc>
          <w:tcPr>
            <w:tcW w:w="875" w:type="dxa"/>
            <w:shd w:val="clear" w:color="auto" w:fill="auto"/>
            <w:vAlign w:val="center"/>
            <w:hideMark/>
          </w:tcPr>
          <w:p w14:paraId="4E13A53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LKA</w:t>
            </w:r>
          </w:p>
        </w:tc>
      </w:tr>
      <w:tr w:rsidR="0020608D" w:rsidRPr="0020608D" w14:paraId="0444C00D"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DF3584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6B8E942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57D584E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3557DCA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06B87A2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6E33570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429E831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Sudan</w:t>
            </w:r>
          </w:p>
        </w:tc>
        <w:tc>
          <w:tcPr>
            <w:tcW w:w="875" w:type="dxa"/>
            <w:shd w:val="clear" w:color="auto" w:fill="auto"/>
            <w:vAlign w:val="center"/>
            <w:hideMark/>
          </w:tcPr>
          <w:p w14:paraId="56187B7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SDN</w:t>
            </w:r>
          </w:p>
        </w:tc>
      </w:tr>
      <w:tr w:rsidR="0020608D" w:rsidRPr="0020608D" w14:paraId="6CC0AFBA"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5C885AF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7616579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522B665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6601144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5272F1D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1EB53C2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29D12C4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Timor-Leste</w:t>
            </w:r>
          </w:p>
        </w:tc>
        <w:tc>
          <w:tcPr>
            <w:tcW w:w="875" w:type="dxa"/>
            <w:shd w:val="clear" w:color="auto" w:fill="auto"/>
            <w:vAlign w:val="center"/>
            <w:hideMark/>
          </w:tcPr>
          <w:p w14:paraId="589BD17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TLS</w:t>
            </w:r>
          </w:p>
        </w:tc>
      </w:tr>
      <w:tr w:rsidR="0020608D" w:rsidRPr="0020608D" w14:paraId="76060FD3"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3722746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3FD924D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0866D1C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6B8B77D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60807EA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3C8835C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5083A3A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Togo</w:t>
            </w:r>
          </w:p>
        </w:tc>
        <w:tc>
          <w:tcPr>
            <w:tcW w:w="875" w:type="dxa"/>
            <w:shd w:val="clear" w:color="auto" w:fill="auto"/>
            <w:vAlign w:val="center"/>
            <w:hideMark/>
          </w:tcPr>
          <w:p w14:paraId="652921E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TGO</w:t>
            </w:r>
          </w:p>
        </w:tc>
      </w:tr>
      <w:tr w:rsidR="0020608D" w:rsidRPr="0020608D" w14:paraId="1AC5D5C3"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619A165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6F58488B"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28E3F22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4BCCE31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0E30899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771AAA4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5503A33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Tunisia</w:t>
            </w:r>
          </w:p>
        </w:tc>
        <w:tc>
          <w:tcPr>
            <w:tcW w:w="875" w:type="dxa"/>
            <w:shd w:val="clear" w:color="auto" w:fill="auto"/>
            <w:vAlign w:val="center"/>
            <w:hideMark/>
          </w:tcPr>
          <w:p w14:paraId="07992FA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TUN</w:t>
            </w:r>
          </w:p>
        </w:tc>
      </w:tr>
      <w:tr w:rsidR="0020608D" w:rsidRPr="0020608D" w14:paraId="3795526A"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32A6673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34D3815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31162CA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3ABB6C5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43381A8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5A5D729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4E031A99"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Turkmenistan</w:t>
            </w:r>
          </w:p>
        </w:tc>
        <w:tc>
          <w:tcPr>
            <w:tcW w:w="875" w:type="dxa"/>
            <w:shd w:val="clear" w:color="auto" w:fill="auto"/>
            <w:vAlign w:val="center"/>
            <w:hideMark/>
          </w:tcPr>
          <w:p w14:paraId="68203B7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TKM</w:t>
            </w:r>
          </w:p>
        </w:tc>
      </w:tr>
      <w:tr w:rsidR="0020608D" w:rsidRPr="0020608D" w14:paraId="11FB7F75"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768789B7"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48BB302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50345AE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03905C5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543311D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4640C46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3DBB154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Uganda</w:t>
            </w:r>
          </w:p>
        </w:tc>
        <w:tc>
          <w:tcPr>
            <w:tcW w:w="875" w:type="dxa"/>
            <w:shd w:val="clear" w:color="auto" w:fill="auto"/>
            <w:vAlign w:val="center"/>
            <w:hideMark/>
          </w:tcPr>
          <w:p w14:paraId="4D2B5227"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UGA</w:t>
            </w:r>
          </w:p>
        </w:tc>
      </w:tr>
      <w:tr w:rsidR="0020608D" w:rsidRPr="0020608D" w14:paraId="32613C79"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7855647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7EFB6B6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0E54A10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5FB2ED40"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6E448A50"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567B05A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489431AE" w14:textId="706562FE"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Un Rep Tanzania</w:t>
            </w:r>
          </w:p>
        </w:tc>
        <w:tc>
          <w:tcPr>
            <w:tcW w:w="875" w:type="dxa"/>
            <w:shd w:val="clear" w:color="auto" w:fill="auto"/>
            <w:vAlign w:val="center"/>
            <w:hideMark/>
          </w:tcPr>
          <w:p w14:paraId="7842B686"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TZA</w:t>
            </w:r>
          </w:p>
        </w:tc>
      </w:tr>
      <w:tr w:rsidR="0020608D" w:rsidRPr="0020608D" w14:paraId="2F465F8D"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5759C94B"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2A8C2C3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5E884DDC"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2E1FC6A4"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141453A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6AD8F6F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20884E4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Uzbekistan</w:t>
            </w:r>
          </w:p>
        </w:tc>
        <w:tc>
          <w:tcPr>
            <w:tcW w:w="875" w:type="dxa"/>
            <w:shd w:val="clear" w:color="auto" w:fill="auto"/>
            <w:vAlign w:val="center"/>
            <w:hideMark/>
          </w:tcPr>
          <w:p w14:paraId="282F07AE"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UZB</w:t>
            </w:r>
          </w:p>
        </w:tc>
      </w:tr>
      <w:tr w:rsidR="0020608D" w:rsidRPr="0020608D" w14:paraId="2CC77E37"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39CC66A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718C25D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2894498D"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5BD672B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4CFC0E8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7CC548E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378A77D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Vanuatu</w:t>
            </w:r>
          </w:p>
        </w:tc>
        <w:tc>
          <w:tcPr>
            <w:tcW w:w="875" w:type="dxa"/>
            <w:shd w:val="clear" w:color="auto" w:fill="auto"/>
            <w:vAlign w:val="center"/>
            <w:hideMark/>
          </w:tcPr>
          <w:p w14:paraId="56238C3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VUT</w:t>
            </w:r>
          </w:p>
        </w:tc>
      </w:tr>
      <w:tr w:rsidR="0020608D" w:rsidRPr="0020608D" w14:paraId="6F409A94"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7C41C21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01C002D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3E38B53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208CB5AF"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5122B59E"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3B9E4D5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4309950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Vietnam</w:t>
            </w:r>
          </w:p>
        </w:tc>
        <w:tc>
          <w:tcPr>
            <w:tcW w:w="875" w:type="dxa"/>
            <w:shd w:val="clear" w:color="auto" w:fill="auto"/>
            <w:vAlign w:val="center"/>
            <w:hideMark/>
          </w:tcPr>
          <w:p w14:paraId="61A76E5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VNM</w:t>
            </w:r>
          </w:p>
        </w:tc>
      </w:tr>
      <w:tr w:rsidR="0020608D" w:rsidRPr="0020608D" w14:paraId="1D9F92C4"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1C770898"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1D91673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6E30909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58274612"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75B80551"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2FB0DA0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2EA9241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Yemen</w:t>
            </w:r>
          </w:p>
        </w:tc>
        <w:tc>
          <w:tcPr>
            <w:tcW w:w="875" w:type="dxa"/>
            <w:shd w:val="clear" w:color="auto" w:fill="auto"/>
            <w:vAlign w:val="center"/>
            <w:hideMark/>
          </w:tcPr>
          <w:p w14:paraId="29D9A51A"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YEM</w:t>
            </w:r>
          </w:p>
        </w:tc>
      </w:tr>
      <w:tr w:rsidR="0020608D" w:rsidRPr="0020608D" w14:paraId="3EA376E6"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0DCE2526"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3873E24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50BC452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61B521E9"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7CE2CB72"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23A3D285"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5ED006C4"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Zambia</w:t>
            </w:r>
          </w:p>
        </w:tc>
        <w:tc>
          <w:tcPr>
            <w:tcW w:w="875" w:type="dxa"/>
            <w:shd w:val="clear" w:color="auto" w:fill="auto"/>
            <w:vAlign w:val="center"/>
            <w:hideMark/>
          </w:tcPr>
          <w:p w14:paraId="6DA06DD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ZMB</w:t>
            </w:r>
          </w:p>
        </w:tc>
      </w:tr>
      <w:tr w:rsidR="0020608D" w:rsidRPr="0020608D" w14:paraId="286288B6" w14:textId="77777777" w:rsidTr="002060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
          <w:jc w:val="center"/>
        </w:trPr>
        <w:tc>
          <w:tcPr>
            <w:tcW w:w="1486" w:type="dxa"/>
            <w:shd w:val="clear" w:color="auto" w:fill="auto"/>
            <w:vAlign w:val="center"/>
            <w:hideMark/>
          </w:tcPr>
          <w:p w14:paraId="201537A3"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27" w:type="dxa"/>
            <w:gridSpan w:val="2"/>
            <w:shd w:val="clear" w:color="auto" w:fill="auto"/>
            <w:vAlign w:val="center"/>
            <w:hideMark/>
          </w:tcPr>
          <w:p w14:paraId="69043923"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559" w:type="dxa"/>
            <w:gridSpan w:val="2"/>
            <w:shd w:val="clear" w:color="auto" w:fill="auto"/>
            <w:vAlign w:val="center"/>
            <w:hideMark/>
          </w:tcPr>
          <w:p w14:paraId="6210D425"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965" w:type="dxa"/>
            <w:shd w:val="clear" w:color="auto" w:fill="auto"/>
            <w:vAlign w:val="center"/>
            <w:hideMark/>
          </w:tcPr>
          <w:p w14:paraId="3AA786E1"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702" w:type="dxa"/>
            <w:gridSpan w:val="2"/>
            <w:shd w:val="clear" w:color="auto" w:fill="auto"/>
            <w:vAlign w:val="center"/>
            <w:hideMark/>
          </w:tcPr>
          <w:p w14:paraId="47EE2DBF"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w:t>
            </w:r>
          </w:p>
        </w:tc>
        <w:tc>
          <w:tcPr>
            <w:tcW w:w="857" w:type="dxa"/>
            <w:shd w:val="clear" w:color="auto" w:fill="auto"/>
            <w:vAlign w:val="center"/>
            <w:hideMark/>
          </w:tcPr>
          <w:p w14:paraId="175DC138"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w:t>
            </w:r>
          </w:p>
        </w:tc>
        <w:tc>
          <w:tcPr>
            <w:tcW w:w="1269" w:type="dxa"/>
            <w:gridSpan w:val="2"/>
            <w:shd w:val="clear" w:color="auto" w:fill="auto"/>
            <w:vAlign w:val="center"/>
            <w:hideMark/>
          </w:tcPr>
          <w:p w14:paraId="02CA4A1A" w14:textId="77777777" w:rsidR="00900E72" w:rsidRPr="0020608D" w:rsidRDefault="00900E72" w:rsidP="00513FF3">
            <w:pPr>
              <w:spacing w:after="0" w:line="240" w:lineRule="auto"/>
              <w:rPr>
                <w:rFonts w:ascii="Times New Roman" w:hAnsi="Times New Roman"/>
                <w:sz w:val="16"/>
                <w:szCs w:val="16"/>
                <w:lang w:val="en-US"/>
              </w:rPr>
            </w:pPr>
            <w:r w:rsidRPr="0020608D">
              <w:rPr>
                <w:rFonts w:ascii="Times New Roman" w:hAnsi="Times New Roman"/>
                <w:sz w:val="16"/>
                <w:szCs w:val="16"/>
                <w:lang w:val="en-US"/>
              </w:rPr>
              <w:t>Zimbabwe</w:t>
            </w:r>
          </w:p>
        </w:tc>
        <w:tc>
          <w:tcPr>
            <w:tcW w:w="875" w:type="dxa"/>
            <w:shd w:val="clear" w:color="auto" w:fill="auto"/>
            <w:vAlign w:val="center"/>
            <w:hideMark/>
          </w:tcPr>
          <w:p w14:paraId="2589893C" w14:textId="77777777" w:rsidR="00900E72" w:rsidRPr="0020608D" w:rsidRDefault="00900E72" w:rsidP="00513FF3">
            <w:pPr>
              <w:spacing w:after="0" w:line="240" w:lineRule="auto"/>
              <w:jc w:val="center"/>
              <w:rPr>
                <w:rFonts w:ascii="Times New Roman" w:hAnsi="Times New Roman"/>
                <w:sz w:val="16"/>
                <w:szCs w:val="16"/>
                <w:lang w:val="en-US"/>
              </w:rPr>
            </w:pPr>
            <w:r w:rsidRPr="0020608D">
              <w:rPr>
                <w:rFonts w:ascii="Times New Roman" w:hAnsi="Times New Roman"/>
                <w:sz w:val="16"/>
                <w:szCs w:val="16"/>
                <w:lang w:val="en-US"/>
              </w:rPr>
              <w:t>ZWE</w:t>
            </w:r>
          </w:p>
        </w:tc>
      </w:tr>
    </w:tbl>
    <w:p w14:paraId="53CB513C" w14:textId="062A7E7D" w:rsidR="00900E72" w:rsidRPr="0020608D" w:rsidRDefault="00900E72" w:rsidP="0020608D">
      <w:pPr>
        <w:tabs>
          <w:tab w:val="left" w:pos="1825"/>
        </w:tabs>
        <w:spacing w:after="0" w:line="240" w:lineRule="auto"/>
        <w:ind w:right="-235"/>
        <w:jc w:val="both"/>
        <w:rPr>
          <w:rFonts w:ascii="Times New Roman" w:hAnsi="Times New Roman"/>
          <w:sz w:val="18"/>
          <w:szCs w:val="18"/>
          <w:lang w:val="en-US"/>
        </w:rPr>
      </w:pPr>
      <w:r w:rsidRPr="0020608D">
        <w:rPr>
          <w:rFonts w:ascii="Times New Roman" w:hAnsi="Times New Roman"/>
          <w:sz w:val="20"/>
          <w:szCs w:val="20"/>
          <w:lang w:val="en-US"/>
        </w:rPr>
        <w:t>Note: * Developed countries with hunger eradication; ** countries on the American continent with low or moderate global hunger index; *** continent and European and Asian countries with low global hunger rate; **** Countries with low, moderate or high global hunger. Source: Kaggle, 2020.</w:t>
      </w:r>
      <w:r w:rsidRPr="0020608D">
        <w:rPr>
          <w:rFonts w:ascii="Times New Roman" w:hAnsi="Times New Roman"/>
          <w:sz w:val="18"/>
          <w:szCs w:val="18"/>
          <w:lang w:val="en-US"/>
        </w:rPr>
        <w:br w:type="page"/>
      </w:r>
    </w:p>
    <w:p w14:paraId="00E3DBA0" w14:textId="27432F0B" w:rsidR="00900E72" w:rsidRPr="0020608D" w:rsidRDefault="00900E72" w:rsidP="00900E72">
      <w:pPr>
        <w:spacing w:after="0" w:line="240" w:lineRule="auto"/>
        <w:jc w:val="both"/>
        <w:rPr>
          <w:rFonts w:ascii="Times New Roman" w:hAnsi="Times New Roman"/>
          <w:iCs/>
          <w:sz w:val="20"/>
          <w:szCs w:val="20"/>
          <w:lang w:val="en-US"/>
        </w:rPr>
      </w:pPr>
      <w:r w:rsidRPr="0020608D">
        <w:rPr>
          <w:rFonts w:ascii="Times New Roman" w:hAnsi="Times New Roman"/>
          <w:b/>
          <w:bCs/>
          <w:iCs/>
          <w:sz w:val="20"/>
          <w:szCs w:val="20"/>
          <w:lang w:val="en-US"/>
        </w:rPr>
        <w:lastRenderedPageBreak/>
        <w:t xml:space="preserve">Table </w:t>
      </w:r>
      <w:r w:rsidR="00717AEC" w:rsidRPr="0020608D">
        <w:rPr>
          <w:rFonts w:ascii="Times New Roman" w:hAnsi="Times New Roman"/>
          <w:b/>
          <w:bCs/>
          <w:iCs/>
          <w:sz w:val="20"/>
          <w:szCs w:val="20"/>
          <w:lang w:val="en-US"/>
        </w:rPr>
        <w:t>S2</w:t>
      </w:r>
      <w:r w:rsidR="0075371E" w:rsidRPr="0020608D">
        <w:rPr>
          <w:rFonts w:ascii="Times New Roman" w:hAnsi="Times New Roman"/>
          <w:b/>
          <w:bCs/>
          <w:iCs/>
          <w:sz w:val="20"/>
          <w:szCs w:val="20"/>
          <w:lang w:val="en-US"/>
        </w:rPr>
        <w:t>.</w:t>
      </w:r>
      <w:r w:rsidRPr="0020608D">
        <w:rPr>
          <w:rFonts w:ascii="Times New Roman" w:hAnsi="Times New Roman"/>
          <w:b/>
          <w:bCs/>
          <w:iCs/>
          <w:sz w:val="20"/>
          <w:szCs w:val="20"/>
          <w:lang w:val="en-US"/>
        </w:rPr>
        <w:t xml:space="preserve"> </w:t>
      </w:r>
      <w:r w:rsidRPr="0020608D">
        <w:rPr>
          <w:rFonts w:ascii="Times New Roman" w:hAnsi="Times New Roman"/>
          <w:iCs/>
          <w:sz w:val="20"/>
          <w:szCs w:val="20"/>
          <w:lang w:val="en-US"/>
        </w:rPr>
        <w:t>Food items included in each food group</w:t>
      </w:r>
      <w:r w:rsidR="0020608D">
        <w:rPr>
          <w:rFonts w:ascii="Times New Roman" w:hAnsi="Times New Roman"/>
          <w:iCs/>
          <w:sz w:val="20"/>
          <w:szCs w:val="20"/>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7325"/>
      </w:tblGrid>
      <w:tr w:rsidR="0020608D" w:rsidRPr="0020608D" w14:paraId="442ADBBD" w14:textId="77777777" w:rsidTr="00513FF3">
        <w:tc>
          <w:tcPr>
            <w:tcW w:w="2093" w:type="dxa"/>
            <w:shd w:val="clear" w:color="auto" w:fill="auto"/>
            <w:vAlign w:val="center"/>
          </w:tcPr>
          <w:p w14:paraId="406D431F" w14:textId="77777777" w:rsidR="00900E72" w:rsidRPr="0020608D" w:rsidRDefault="00900E72" w:rsidP="00900E72">
            <w:pPr>
              <w:spacing w:after="0" w:line="240" w:lineRule="auto"/>
              <w:rPr>
                <w:rFonts w:ascii="Times New Roman" w:hAnsi="Times New Roman"/>
                <w:b/>
                <w:bCs/>
                <w:iCs/>
                <w:sz w:val="20"/>
                <w:szCs w:val="20"/>
                <w:lang w:val="en-US"/>
              </w:rPr>
            </w:pPr>
            <w:r w:rsidRPr="0020608D">
              <w:rPr>
                <w:rFonts w:ascii="Times New Roman" w:hAnsi="Times New Roman"/>
                <w:b/>
                <w:bCs/>
                <w:iCs/>
                <w:sz w:val="20"/>
                <w:szCs w:val="20"/>
                <w:lang w:val="en-US"/>
              </w:rPr>
              <w:t>Food groups</w:t>
            </w:r>
          </w:p>
        </w:tc>
        <w:tc>
          <w:tcPr>
            <w:tcW w:w="7527" w:type="dxa"/>
            <w:shd w:val="clear" w:color="auto" w:fill="auto"/>
            <w:vAlign w:val="center"/>
          </w:tcPr>
          <w:p w14:paraId="3AB4C65E" w14:textId="77777777" w:rsidR="00900E72" w:rsidRPr="0020608D" w:rsidRDefault="00900E72" w:rsidP="00900E72">
            <w:pPr>
              <w:spacing w:after="0" w:line="240" w:lineRule="auto"/>
              <w:rPr>
                <w:rFonts w:ascii="Times New Roman" w:hAnsi="Times New Roman"/>
                <w:b/>
                <w:bCs/>
                <w:sz w:val="20"/>
                <w:szCs w:val="20"/>
                <w:lang w:val="en-US"/>
              </w:rPr>
            </w:pPr>
            <w:r w:rsidRPr="0020608D">
              <w:rPr>
                <w:rFonts w:ascii="Times New Roman" w:hAnsi="Times New Roman"/>
                <w:b/>
                <w:bCs/>
                <w:sz w:val="20"/>
                <w:szCs w:val="20"/>
                <w:lang w:val="en-US"/>
              </w:rPr>
              <w:t>Food products</w:t>
            </w:r>
          </w:p>
        </w:tc>
      </w:tr>
      <w:tr w:rsidR="0020608D" w:rsidRPr="009E191A" w14:paraId="1906D376" w14:textId="77777777" w:rsidTr="00513FF3">
        <w:tc>
          <w:tcPr>
            <w:tcW w:w="2093" w:type="dxa"/>
            <w:shd w:val="clear" w:color="auto" w:fill="auto"/>
            <w:vAlign w:val="center"/>
          </w:tcPr>
          <w:p w14:paraId="3B3CC876" w14:textId="77777777" w:rsidR="00900E72" w:rsidRPr="0020608D" w:rsidRDefault="00900E72" w:rsidP="00900E72">
            <w:pPr>
              <w:spacing w:after="0" w:line="240" w:lineRule="auto"/>
              <w:rPr>
                <w:rFonts w:ascii="Times New Roman" w:hAnsi="Times New Roman"/>
                <w:sz w:val="20"/>
                <w:szCs w:val="20"/>
              </w:rPr>
            </w:pPr>
            <w:r w:rsidRPr="0020608D">
              <w:rPr>
                <w:rFonts w:ascii="Times New Roman" w:hAnsi="Times New Roman"/>
                <w:iCs/>
                <w:sz w:val="20"/>
                <w:szCs w:val="20"/>
                <w:lang w:val="en-US"/>
              </w:rPr>
              <w:t>Alcoholic beverages</w:t>
            </w:r>
          </w:p>
        </w:tc>
        <w:tc>
          <w:tcPr>
            <w:tcW w:w="7527" w:type="dxa"/>
            <w:shd w:val="clear" w:color="auto" w:fill="auto"/>
            <w:vAlign w:val="center"/>
          </w:tcPr>
          <w:p w14:paraId="25E338CD" w14:textId="77777777" w:rsidR="00900E72" w:rsidRPr="0020608D" w:rsidRDefault="00900E72" w:rsidP="00900E72">
            <w:pPr>
              <w:spacing w:after="0" w:line="240" w:lineRule="auto"/>
              <w:rPr>
                <w:sz w:val="20"/>
                <w:szCs w:val="20"/>
                <w:lang w:val="en-GB"/>
              </w:rPr>
            </w:pPr>
            <w:r w:rsidRPr="0020608D">
              <w:rPr>
                <w:rFonts w:ascii="Times New Roman" w:hAnsi="Times New Roman"/>
                <w:sz w:val="20"/>
                <w:szCs w:val="20"/>
                <w:lang w:val="en-US"/>
              </w:rPr>
              <w:t>beer, beverages alcoholic, beverages fermented and wine</w:t>
            </w:r>
          </w:p>
        </w:tc>
      </w:tr>
      <w:tr w:rsidR="0020608D" w:rsidRPr="009E191A" w14:paraId="2C62C152" w14:textId="77777777" w:rsidTr="00513FF3">
        <w:tc>
          <w:tcPr>
            <w:tcW w:w="2093" w:type="dxa"/>
            <w:shd w:val="clear" w:color="auto" w:fill="auto"/>
            <w:vAlign w:val="center"/>
          </w:tcPr>
          <w:p w14:paraId="35EB182E"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Animal fats</w:t>
            </w:r>
          </w:p>
        </w:tc>
        <w:tc>
          <w:tcPr>
            <w:tcW w:w="7527" w:type="dxa"/>
            <w:shd w:val="clear" w:color="auto" w:fill="auto"/>
            <w:vAlign w:val="center"/>
          </w:tcPr>
          <w:p w14:paraId="170B6D09" w14:textId="77777777" w:rsidR="00900E72" w:rsidRPr="0020608D" w:rsidRDefault="00900E72" w:rsidP="00900E72">
            <w:pPr>
              <w:tabs>
                <w:tab w:val="left" w:pos="936"/>
              </w:tabs>
              <w:spacing w:after="0" w:line="240" w:lineRule="auto"/>
              <w:rPr>
                <w:rFonts w:ascii="Times New Roman" w:hAnsi="Times New Roman"/>
                <w:sz w:val="20"/>
                <w:szCs w:val="20"/>
                <w:lang w:val="en-US"/>
              </w:rPr>
            </w:pPr>
            <w:r w:rsidRPr="0020608D">
              <w:rPr>
                <w:rFonts w:ascii="Times New Roman" w:hAnsi="Times New Roman"/>
                <w:sz w:val="20"/>
                <w:szCs w:val="20"/>
                <w:lang w:val="en-US"/>
              </w:rPr>
              <w:t>butter ghee; cream; fats animals raw; fish body oil and fish liver oil</w:t>
            </w:r>
          </w:p>
        </w:tc>
      </w:tr>
      <w:tr w:rsidR="0020608D" w:rsidRPr="009E191A" w14:paraId="13B7FAF4" w14:textId="77777777" w:rsidTr="00513FF3">
        <w:tc>
          <w:tcPr>
            <w:tcW w:w="2093" w:type="dxa"/>
            <w:shd w:val="clear" w:color="auto" w:fill="auto"/>
            <w:vAlign w:val="center"/>
          </w:tcPr>
          <w:p w14:paraId="639F3277"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Animal products</w:t>
            </w:r>
          </w:p>
        </w:tc>
        <w:tc>
          <w:tcPr>
            <w:tcW w:w="7527" w:type="dxa"/>
            <w:shd w:val="clear" w:color="auto" w:fill="auto"/>
            <w:vAlign w:val="center"/>
          </w:tcPr>
          <w:p w14:paraId="6D5FEA9A"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aquatic animals, bovine meat, butter ghee, cephalopods, cream, crustaceans, demersal fish, eggs, fats animals raw, fish body oil, fish liver oil, freshwater fish, marine fish, meat aquatic mammals, milk - excluding butter, molluscs, mutton, goat meat, offals edible, pelagic fish, pigmeat, poultry meat and others</w:t>
            </w:r>
          </w:p>
        </w:tc>
      </w:tr>
      <w:tr w:rsidR="0020608D" w:rsidRPr="009E191A" w14:paraId="662FA0BC" w14:textId="77777777" w:rsidTr="00513FF3">
        <w:tc>
          <w:tcPr>
            <w:tcW w:w="2093" w:type="dxa"/>
            <w:shd w:val="clear" w:color="auto" w:fill="auto"/>
            <w:vAlign w:val="center"/>
          </w:tcPr>
          <w:p w14:paraId="1423106D"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Cereals</w:t>
            </w:r>
          </w:p>
        </w:tc>
        <w:tc>
          <w:tcPr>
            <w:tcW w:w="7527" w:type="dxa"/>
            <w:shd w:val="clear" w:color="auto" w:fill="auto"/>
            <w:vAlign w:val="center"/>
          </w:tcPr>
          <w:p w14:paraId="2039D867"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cereals, maize and products, millet and products, oats, rice-milled equivalent, rye and products, sorghum and products, wheat and products- excluding beer</w:t>
            </w:r>
          </w:p>
        </w:tc>
      </w:tr>
      <w:tr w:rsidR="0020608D" w:rsidRPr="009E191A" w14:paraId="6E1D99E3" w14:textId="77777777" w:rsidTr="00513FF3">
        <w:tc>
          <w:tcPr>
            <w:tcW w:w="2093" w:type="dxa"/>
            <w:shd w:val="clear" w:color="auto" w:fill="auto"/>
            <w:vAlign w:val="center"/>
          </w:tcPr>
          <w:p w14:paraId="4C364AC7"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Fish-seafood</w:t>
            </w:r>
          </w:p>
        </w:tc>
        <w:tc>
          <w:tcPr>
            <w:tcW w:w="7527" w:type="dxa"/>
            <w:shd w:val="clear" w:color="auto" w:fill="auto"/>
            <w:vAlign w:val="center"/>
          </w:tcPr>
          <w:p w14:paraId="59DF7F25"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cephalopods, crustaceans, demersal fish, freshwater fish, marine fish, molluscs, pelagic fish and others</w:t>
            </w:r>
          </w:p>
        </w:tc>
      </w:tr>
      <w:tr w:rsidR="0020608D" w:rsidRPr="0020608D" w14:paraId="49A1A487" w14:textId="77777777" w:rsidTr="00513FF3">
        <w:tc>
          <w:tcPr>
            <w:tcW w:w="2093" w:type="dxa"/>
            <w:shd w:val="clear" w:color="auto" w:fill="auto"/>
            <w:vAlign w:val="center"/>
          </w:tcPr>
          <w:p w14:paraId="00A58571"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Fruits</w:t>
            </w:r>
          </w:p>
        </w:tc>
        <w:tc>
          <w:tcPr>
            <w:tcW w:w="7527" w:type="dxa"/>
            <w:shd w:val="clear" w:color="auto" w:fill="auto"/>
            <w:vAlign w:val="center"/>
          </w:tcPr>
          <w:p w14:paraId="68FCE9C9"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apples and products, bananas, citrus, dates, grapefruit and products, grapes and products [excluding wine], lemons, limes and products, oranges, mandarines, pineapples and products and plantains</w:t>
            </w:r>
          </w:p>
        </w:tc>
      </w:tr>
      <w:tr w:rsidR="0020608D" w:rsidRPr="0020608D" w14:paraId="039A5C38" w14:textId="77777777" w:rsidTr="00513FF3">
        <w:tc>
          <w:tcPr>
            <w:tcW w:w="2093" w:type="dxa"/>
            <w:shd w:val="clear" w:color="auto" w:fill="auto"/>
            <w:vAlign w:val="center"/>
          </w:tcPr>
          <w:p w14:paraId="5931B28C"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Meat</w:t>
            </w:r>
          </w:p>
        </w:tc>
        <w:tc>
          <w:tcPr>
            <w:tcW w:w="7527" w:type="dxa"/>
            <w:shd w:val="clear" w:color="auto" w:fill="auto"/>
            <w:vAlign w:val="center"/>
          </w:tcPr>
          <w:p w14:paraId="629B8717"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bovine meat, mutton, goat meat, pigmeat and poultry meat- excluding butter</w:t>
            </w:r>
          </w:p>
        </w:tc>
      </w:tr>
      <w:tr w:rsidR="0020608D" w:rsidRPr="0020608D" w14:paraId="0F7EFD2A" w14:textId="77777777" w:rsidTr="00513FF3">
        <w:tc>
          <w:tcPr>
            <w:tcW w:w="2093" w:type="dxa"/>
            <w:shd w:val="clear" w:color="auto" w:fill="auto"/>
            <w:vAlign w:val="center"/>
          </w:tcPr>
          <w:p w14:paraId="53D0822C"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Miscellaneous</w:t>
            </w:r>
          </w:p>
        </w:tc>
        <w:tc>
          <w:tcPr>
            <w:tcW w:w="7527" w:type="dxa"/>
            <w:shd w:val="clear" w:color="auto" w:fill="auto"/>
            <w:vAlign w:val="center"/>
          </w:tcPr>
          <w:p w14:paraId="011EA3CF"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infant food and miscellaneous</w:t>
            </w:r>
          </w:p>
        </w:tc>
      </w:tr>
      <w:tr w:rsidR="0020608D" w:rsidRPr="0020608D" w14:paraId="49DFB2A0" w14:textId="77777777" w:rsidTr="00513FF3">
        <w:tc>
          <w:tcPr>
            <w:tcW w:w="2093" w:type="dxa"/>
            <w:shd w:val="clear" w:color="auto" w:fill="auto"/>
            <w:vAlign w:val="center"/>
          </w:tcPr>
          <w:p w14:paraId="15C2FA3F"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Offals</w:t>
            </w:r>
          </w:p>
        </w:tc>
        <w:tc>
          <w:tcPr>
            <w:tcW w:w="7527" w:type="dxa"/>
            <w:shd w:val="clear" w:color="auto" w:fill="auto"/>
            <w:vAlign w:val="center"/>
          </w:tcPr>
          <w:p w14:paraId="7406F486" w14:textId="582F6B9E" w:rsidR="00900E72" w:rsidRPr="0020608D" w:rsidRDefault="00677DF9"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o</w:t>
            </w:r>
            <w:r w:rsidR="00900E72" w:rsidRPr="0020608D">
              <w:rPr>
                <w:rFonts w:ascii="Times New Roman" w:hAnsi="Times New Roman"/>
                <w:sz w:val="20"/>
                <w:szCs w:val="20"/>
                <w:lang w:val="en-US"/>
              </w:rPr>
              <w:t>ffals, edible</w:t>
            </w:r>
          </w:p>
        </w:tc>
      </w:tr>
      <w:tr w:rsidR="0020608D" w:rsidRPr="0020608D" w14:paraId="6E017407" w14:textId="77777777" w:rsidTr="00513FF3">
        <w:tc>
          <w:tcPr>
            <w:tcW w:w="2093" w:type="dxa"/>
            <w:shd w:val="clear" w:color="auto" w:fill="auto"/>
            <w:vAlign w:val="center"/>
          </w:tcPr>
          <w:p w14:paraId="25D4829D"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Oil crops</w:t>
            </w:r>
          </w:p>
        </w:tc>
        <w:tc>
          <w:tcPr>
            <w:tcW w:w="7527" w:type="dxa"/>
            <w:shd w:val="clear" w:color="auto" w:fill="auto"/>
            <w:vAlign w:val="center"/>
          </w:tcPr>
          <w:p w14:paraId="64A37662"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coconuts - including copra</w:t>
            </w:r>
          </w:p>
        </w:tc>
      </w:tr>
      <w:tr w:rsidR="0020608D" w:rsidRPr="0020608D" w14:paraId="4D41EA9D" w14:textId="77777777" w:rsidTr="00513FF3">
        <w:tc>
          <w:tcPr>
            <w:tcW w:w="2093" w:type="dxa"/>
            <w:shd w:val="clear" w:color="auto" w:fill="auto"/>
            <w:vAlign w:val="center"/>
          </w:tcPr>
          <w:p w14:paraId="48CD15FF"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Pulses</w:t>
            </w:r>
          </w:p>
        </w:tc>
        <w:tc>
          <w:tcPr>
            <w:tcW w:w="7527" w:type="dxa"/>
            <w:shd w:val="clear" w:color="auto" w:fill="auto"/>
            <w:vAlign w:val="center"/>
          </w:tcPr>
          <w:p w14:paraId="7ED1AF60"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beans, peas, pulses and other and products</w:t>
            </w:r>
          </w:p>
        </w:tc>
      </w:tr>
      <w:tr w:rsidR="0020608D" w:rsidRPr="0020608D" w14:paraId="7A2DE9B7" w14:textId="77777777" w:rsidTr="00513FF3">
        <w:tc>
          <w:tcPr>
            <w:tcW w:w="2093" w:type="dxa"/>
            <w:shd w:val="clear" w:color="auto" w:fill="auto"/>
            <w:vAlign w:val="center"/>
          </w:tcPr>
          <w:p w14:paraId="74D262DF"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Spices</w:t>
            </w:r>
          </w:p>
        </w:tc>
        <w:tc>
          <w:tcPr>
            <w:tcW w:w="7527" w:type="dxa"/>
            <w:shd w:val="clear" w:color="auto" w:fill="auto"/>
            <w:vAlign w:val="center"/>
          </w:tcPr>
          <w:p w14:paraId="07238EE7" w14:textId="294CF00D" w:rsidR="00900E72" w:rsidRPr="0020608D" w:rsidRDefault="00900E72" w:rsidP="00677DF9">
            <w:pPr>
              <w:spacing w:after="0" w:line="240" w:lineRule="auto"/>
              <w:rPr>
                <w:rFonts w:ascii="Times New Roman" w:hAnsi="Times New Roman"/>
                <w:sz w:val="20"/>
                <w:szCs w:val="20"/>
                <w:lang w:val="en-US"/>
              </w:rPr>
            </w:pPr>
            <w:r w:rsidRPr="0020608D">
              <w:rPr>
                <w:rFonts w:ascii="Times New Roman" w:hAnsi="Times New Roman"/>
                <w:sz w:val="20"/>
                <w:szCs w:val="20"/>
                <w:lang w:val="en-US"/>
              </w:rPr>
              <w:t>cloves, pepper, pimento, spices and other</w:t>
            </w:r>
          </w:p>
        </w:tc>
      </w:tr>
      <w:tr w:rsidR="0020608D" w:rsidRPr="0020608D" w14:paraId="70593EBA" w14:textId="77777777" w:rsidTr="00513FF3">
        <w:tc>
          <w:tcPr>
            <w:tcW w:w="2093" w:type="dxa"/>
            <w:shd w:val="clear" w:color="auto" w:fill="auto"/>
            <w:vAlign w:val="center"/>
          </w:tcPr>
          <w:p w14:paraId="4E6BFB5B"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Starchy roots</w:t>
            </w:r>
          </w:p>
        </w:tc>
        <w:tc>
          <w:tcPr>
            <w:tcW w:w="7527" w:type="dxa"/>
            <w:shd w:val="clear" w:color="auto" w:fill="auto"/>
            <w:vAlign w:val="center"/>
          </w:tcPr>
          <w:p w14:paraId="1F969EDD"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cassava and products, potatoes and products, sweet potatoes, yams, roots and other</w:t>
            </w:r>
          </w:p>
        </w:tc>
      </w:tr>
      <w:tr w:rsidR="0020608D" w:rsidRPr="0020608D" w14:paraId="07F0AD24" w14:textId="77777777" w:rsidTr="00513FF3">
        <w:tc>
          <w:tcPr>
            <w:tcW w:w="2093" w:type="dxa"/>
            <w:shd w:val="clear" w:color="auto" w:fill="auto"/>
            <w:vAlign w:val="center"/>
          </w:tcPr>
          <w:p w14:paraId="2AC8597C"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Stimulants</w:t>
            </w:r>
          </w:p>
        </w:tc>
        <w:tc>
          <w:tcPr>
            <w:tcW w:w="7527" w:type="dxa"/>
            <w:shd w:val="clear" w:color="auto" w:fill="auto"/>
            <w:vAlign w:val="center"/>
          </w:tcPr>
          <w:p w14:paraId="631DC3E2" w14:textId="77777777" w:rsidR="00900E72" w:rsidRPr="0020608D" w:rsidRDefault="00900E72" w:rsidP="00900E72">
            <w:pPr>
              <w:tabs>
                <w:tab w:val="left" w:pos="6072"/>
              </w:tabs>
              <w:spacing w:after="0" w:line="240" w:lineRule="auto"/>
              <w:rPr>
                <w:rFonts w:ascii="Times New Roman" w:hAnsi="Times New Roman"/>
                <w:sz w:val="20"/>
                <w:szCs w:val="20"/>
                <w:lang w:val="en-US"/>
              </w:rPr>
            </w:pPr>
            <w:r w:rsidRPr="0020608D">
              <w:rPr>
                <w:rFonts w:ascii="Times New Roman" w:hAnsi="Times New Roman"/>
                <w:sz w:val="20"/>
                <w:szCs w:val="20"/>
                <w:lang w:val="en-US"/>
              </w:rPr>
              <w:t>cocoa beans and products, coffee and products, tea [including mate]</w:t>
            </w:r>
            <w:r w:rsidRPr="0020608D">
              <w:rPr>
                <w:rFonts w:ascii="Times New Roman" w:hAnsi="Times New Roman"/>
                <w:sz w:val="20"/>
                <w:szCs w:val="20"/>
                <w:lang w:val="en-US"/>
              </w:rPr>
              <w:tab/>
            </w:r>
          </w:p>
        </w:tc>
      </w:tr>
      <w:tr w:rsidR="0020608D" w:rsidRPr="0020608D" w14:paraId="3B519006" w14:textId="77777777" w:rsidTr="00513FF3">
        <w:tc>
          <w:tcPr>
            <w:tcW w:w="2093" w:type="dxa"/>
            <w:shd w:val="clear" w:color="auto" w:fill="auto"/>
            <w:vAlign w:val="center"/>
          </w:tcPr>
          <w:p w14:paraId="372EF11B"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Sugar and sweeteners</w:t>
            </w:r>
          </w:p>
        </w:tc>
        <w:tc>
          <w:tcPr>
            <w:tcW w:w="7527" w:type="dxa"/>
            <w:shd w:val="clear" w:color="auto" w:fill="auto"/>
            <w:vAlign w:val="center"/>
          </w:tcPr>
          <w:p w14:paraId="1EE46709" w14:textId="77777777" w:rsidR="00900E72" w:rsidRPr="0020608D" w:rsidRDefault="00900E72" w:rsidP="00900E72">
            <w:pPr>
              <w:tabs>
                <w:tab w:val="left" w:pos="6072"/>
              </w:tabs>
              <w:spacing w:after="0" w:line="240" w:lineRule="auto"/>
              <w:rPr>
                <w:rFonts w:ascii="Times New Roman" w:hAnsi="Times New Roman"/>
                <w:sz w:val="20"/>
                <w:szCs w:val="20"/>
                <w:lang w:val="en-US"/>
              </w:rPr>
            </w:pPr>
            <w:r w:rsidRPr="0020608D">
              <w:rPr>
                <w:rFonts w:ascii="Times New Roman" w:hAnsi="Times New Roman"/>
                <w:sz w:val="20"/>
                <w:szCs w:val="20"/>
                <w:lang w:val="en-US"/>
              </w:rPr>
              <w:t>honey, sugar [raw equivalent], sugar non-centrifugal, sweeteners and other</w:t>
            </w:r>
          </w:p>
        </w:tc>
      </w:tr>
      <w:tr w:rsidR="0020608D" w:rsidRPr="0020608D" w14:paraId="77544C06" w14:textId="77777777" w:rsidTr="00513FF3">
        <w:tc>
          <w:tcPr>
            <w:tcW w:w="2093" w:type="dxa"/>
            <w:shd w:val="clear" w:color="auto" w:fill="auto"/>
            <w:vAlign w:val="center"/>
          </w:tcPr>
          <w:p w14:paraId="430F0228"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Sugar crops</w:t>
            </w:r>
          </w:p>
        </w:tc>
        <w:tc>
          <w:tcPr>
            <w:tcW w:w="7527" w:type="dxa"/>
            <w:shd w:val="clear" w:color="auto" w:fill="auto"/>
            <w:vAlign w:val="center"/>
          </w:tcPr>
          <w:p w14:paraId="31D2996A" w14:textId="77777777" w:rsidR="00900E72" w:rsidRPr="0020608D" w:rsidRDefault="00900E72" w:rsidP="00900E72">
            <w:pPr>
              <w:tabs>
                <w:tab w:val="left" w:pos="6072"/>
              </w:tabs>
              <w:spacing w:after="0" w:line="240" w:lineRule="auto"/>
              <w:rPr>
                <w:rFonts w:ascii="Times New Roman" w:hAnsi="Times New Roman"/>
                <w:sz w:val="20"/>
                <w:szCs w:val="20"/>
                <w:lang w:val="en-US"/>
              </w:rPr>
            </w:pPr>
            <w:r w:rsidRPr="0020608D">
              <w:rPr>
                <w:rFonts w:ascii="Times New Roman" w:hAnsi="Times New Roman"/>
                <w:sz w:val="20"/>
                <w:szCs w:val="20"/>
                <w:lang w:val="en-US"/>
              </w:rPr>
              <w:t>sugar beet and sugar cane</w:t>
            </w:r>
          </w:p>
        </w:tc>
      </w:tr>
      <w:tr w:rsidR="0020608D" w:rsidRPr="0020608D" w14:paraId="5893FBE3" w14:textId="77777777" w:rsidTr="00513FF3">
        <w:tc>
          <w:tcPr>
            <w:tcW w:w="2093" w:type="dxa"/>
            <w:shd w:val="clear" w:color="auto" w:fill="auto"/>
            <w:vAlign w:val="center"/>
          </w:tcPr>
          <w:p w14:paraId="77F57E2F"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Tree nuts</w:t>
            </w:r>
          </w:p>
        </w:tc>
        <w:tc>
          <w:tcPr>
            <w:tcW w:w="7527" w:type="dxa"/>
            <w:shd w:val="clear" w:color="auto" w:fill="auto"/>
            <w:vAlign w:val="center"/>
          </w:tcPr>
          <w:p w14:paraId="1FF6C298" w14:textId="77777777" w:rsidR="00900E72" w:rsidRPr="0020608D" w:rsidRDefault="00900E72" w:rsidP="00900E72">
            <w:pPr>
              <w:tabs>
                <w:tab w:val="left" w:pos="960"/>
              </w:tabs>
              <w:spacing w:after="0" w:line="240" w:lineRule="auto"/>
              <w:rPr>
                <w:rFonts w:ascii="Times New Roman" w:hAnsi="Times New Roman"/>
                <w:sz w:val="20"/>
                <w:szCs w:val="20"/>
                <w:lang w:val="en-US"/>
              </w:rPr>
            </w:pPr>
            <w:r w:rsidRPr="0020608D">
              <w:rPr>
                <w:rFonts w:ascii="Times New Roman" w:hAnsi="Times New Roman"/>
                <w:sz w:val="20"/>
                <w:szCs w:val="20"/>
                <w:lang w:val="en-US"/>
              </w:rPr>
              <w:t>nuts and products</w:t>
            </w:r>
          </w:p>
        </w:tc>
      </w:tr>
      <w:tr w:rsidR="0020608D" w:rsidRPr="0020608D" w14:paraId="6B90268A" w14:textId="77777777" w:rsidTr="00513FF3">
        <w:tc>
          <w:tcPr>
            <w:tcW w:w="2093" w:type="dxa"/>
            <w:shd w:val="clear" w:color="auto" w:fill="auto"/>
            <w:vAlign w:val="center"/>
          </w:tcPr>
          <w:p w14:paraId="403315EC"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Vegetable oils</w:t>
            </w:r>
          </w:p>
        </w:tc>
        <w:tc>
          <w:tcPr>
            <w:tcW w:w="7527" w:type="dxa"/>
            <w:shd w:val="clear" w:color="auto" w:fill="auto"/>
            <w:vAlign w:val="center"/>
          </w:tcPr>
          <w:p w14:paraId="02DCCC24" w14:textId="77777777" w:rsidR="00900E72" w:rsidRPr="0020608D" w:rsidRDefault="00900E72" w:rsidP="00900E72">
            <w:pPr>
              <w:tabs>
                <w:tab w:val="left" w:pos="6072"/>
              </w:tabs>
              <w:spacing w:after="0" w:line="240" w:lineRule="auto"/>
              <w:rPr>
                <w:rFonts w:ascii="Times New Roman" w:hAnsi="Times New Roman"/>
                <w:sz w:val="20"/>
                <w:szCs w:val="20"/>
                <w:lang w:val="en-US"/>
              </w:rPr>
            </w:pPr>
            <w:r w:rsidRPr="0020608D">
              <w:rPr>
                <w:rFonts w:ascii="Times New Roman" w:hAnsi="Times New Roman"/>
                <w:sz w:val="20"/>
                <w:szCs w:val="20"/>
                <w:lang w:val="en-US"/>
              </w:rPr>
              <w:t>coconut oil, cottonseed oil, groundnut oil, maize germ oil, oilcrops oil, olive oil, palm oil, palm kernel oil, rape and mustard oil, ricebran oil, sesame seed oil, soyabean oil and sunflower seed oil</w:t>
            </w:r>
          </w:p>
        </w:tc>
      </w:tr>
      <w:tr w:rsidR="0020608D" w:rsidRPr="0020608D" w14:paraId="2CCB14C1" w14:textId="77777777" w:rsidTr="00513FF3">
        <w:tc>
          <w:tcPr>
            <w:tcW w:w="2093" w:type="dxa"/>
            <w:shd w:val="clear" w:color="auto" w:fill="auto"/>
            <w:vAlign w:val="center"/>
          </w:tcPr>
          <w:p w14:paraId="14237572"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Vegetables</w:t>
            </w:r>
          </w:p>
        </w:tc>
        <w:tc>
          <w:tcPr>
            <w:tcW w:w="7527" w:type="dxa"/>
            <w:shd w:val="clear" w:color="auto" w:fill="auto"/>
            <w:vAlign w:val="center"/>
          </w:tcPr>
          <w:p w14:paraId="2F5D63D1" w14:textId="77777777" w:rsidR="00900E72" w:rsidRPr="0020608D" w:rsidRDefault="00900E72" w:rsidP="00900E72">
            <w:pPr>
              <w:tabs>
                <w:tab w:val="left" w:pos="6072"/>
              </w:tabs>
              <w:spacing w:after="0" w:line="240" w:lineRule="auto"/>
              <w:rPr>
                <w:rFonts w:ascii="Times New Roman" w:hAnsi="Times New Roman"/>
                <w:sz w:val="20"/>
                <w:szCs w:val="20"/>
                <w:lang w:val="en-US"/>
              </w:rPr>
            </w:pPr>
            <w:r w:rsidRPr="0020608D">
              <w:rPr>
                <w:rFonts w:ascii="Times New Roman" w:hAnsi="Times New Roman"/>
                <w:sz w:val="20"/>
                <w:szCs w:val="20"/>
                <w:lang w:val="en-US"/>
              </w:rPr>
              <w:t>onions, tomatoes and products, vegetables and other</w:t>
            </w:r>
          </w:p>
        </w:tc>
      </w:tr>
      <w:tr w:rsidR="0020608D" w:rsidRPr="0020608D" w14:paraId="581B7383" w14:textId="77777777" w:rsidTr="00513FF3">
        <w:tc>
          <w:tcPr>
            <w:tcW w:w="2093" w:type="dxa"/>
            <w:shd w:val="clear" w:color="auto" w:fill="auto"/>
            <w:vAlign w:val="center"/>
          </w:tcPr>
          <w:p w14:paraId="05E80310" w14:textId="77777777" w:rsidR="00900E72" w:rsidRPr="0020608D" w:rsidRDefault="00900E7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GB"/>
              </w:rPr>
              <w:t>Vegetal products</w:t>
            </w:r>
          </w:p>
        </w:tc>
        <w:tc>
          <w:tcPr>
            <w:tcW w:w="7527" w:type="dxa"/>
            <w:shd w:val="clear" w:color="auto" w:fill="auto"/>
            <w:vAlign w:val="center"/>
          </w:tcPr>
          <w:p w14:paraId="30CA3336" w14:textId="77777777" w:rsidR="00900E72" w:rsidRPr="0020608D" w:rsidRDefault="00900E72" w:rsidP="00900E72">
            <w:pPr>
              <w:tabs>
                <w:tab w:val="left" w:pos="6072"/>
              </w:tabs>
              <w:spacing w:after="0" w:line="240" w:lineRule="auto"/>
              <w:rPr>
                <w:rFonts w:ascii="Times New Roman" w:hAnsi="Times New Roman"/>
                <w:sz w:val="20"/>
                <w:szCs w:val="20"/>
                <w:lang w:val="en-US"/>
              </w:rPr>
            </w:pPr>
            <w:r w:rsidRPr="0020608D">
              <w:rPr>
                <w:rFonts w:ascii="Times New Roman" w:hAnsi="Times New Roman"/>
                <w:sz w:val="20"/>
                <w:szCs w:val="20"/>
                <w:lang w:val="en-US"/>
              </w:rPr>
              <w:t>apples and products, bananas, barley and products, beans, beer, beverages, cassava and products, cereals, citrus, cloves, cocoa beans and products, coconut oil, coconuts - incl copra, coffee and products, cottonseed, cottonseed oil, dates, fruits, grapefruit and products, grapes and products [excluding wine], groundnut oil, groundnuts [shelled equivalent], honey, infant food, lemons, limes and products, maize and products, maize germ oil, millet and products, miscellaneous, nuts and products, oats, oilcrops oil, oilcrops, other, olive oil, olives [including preserved], oranges, mandarines, palm kernels, palm oil, palm kernel oil, peas, pepper, pimento, pineapples and products, plantains, potatoes and products, pulses, other and products, rape and mustard oil, rape and mustard seed, rice [milled equivalent], ricebran oil, roots, rye and products, sesame seed, sesame seed oil, sorghum and products, soyabean oil, soyabeans, spices, sugar beet, sugar non-centrifugal, sunflower seed, sunflower seed oil, sweet potatoes, sweeteners, tea, tomatoes and products, vegetables, wheat and products, wine and yams</w:t>
            </w:r>
          </w:p>
        </w:tc>
      </w:tr>
    </w:tbl>
    <w:p w14:paraId="302B3AB6" w14:textId="77777777" w:rsidR="00900E72" w:rsidRPr="0020608D" w:rsidRDefault="00900E72" w:rsidP="00900E72">
      <w:pPr>
        <w:spacing w:after="0" w:line="240" w:lineRule="auto"/>
        <w:rPr>
          <w:rFonts w:ascii="Times New Roman" w:hAnsi="Times New Roman"/>
          <w:lang w:val="en-US"/>
        </w:rPr>
      </w:pPr>
      <w:r w:rsidRPr="0020608D">
        <w:rPr>
          <w:rFonts w:ascii="Times New Roman" w:hAnsi="Times New Roman"/>
          <w:lang w:val="en-US"/>
        </w:rPr>
        <w:t xml:space="preserve">Source: </w:t>
      </w:r>
      <w:r w:rsidRPr="0020608D">
        <w:rPr>
          <w:rFonts w:ascii="Times New Roman" w:hAnsi="Times New Roman"/>
          <w:sz w:val="20"/>
          <w:szCs w:val="20"/>
          <w:lang w:val="en-US"/>
        </w:rPr>
        <w:t>K</w:t>
      </w:r>
      <w:r w:rsidRPr="0020608D">
        <w:rPr>
          <w:rFonts w:ascii="Times New Roman" w:hAnsi="Times New Roman"/>
          <w:iCs/>
          <w:sz w:val="20"/>
          <w:szCs w:val="20"/>
          <w:lang w:val="en-US"/>
        </w:rPr>
        <w:t>aggle</w:t>
      </w:r>
      <w:r w:rsidRPr="0020608D">
        <w:rPr>
          <w:rFonts w:ascii="Times New Roman" w:hAnsi="Times New Roman"/>
          <w:lang w:val="en-US"/>
        </w:rPr>
        <w:t>, 2020.</w:t>
      </w:r>
    </w:p>
    <w:p w14:paraId="057834F5" w14:textId="77777777" w:rsidR="00900E72" w:rsidRPr="0020608D" w:rsidRDefault="00900E72" w:rsidP="00900E72">
      <w:pPr>
        <w:spacing w:after="0" w:line="240" w:lineRule="auto"/>
        <w:rPr>
          <w:rFonts w:ascii="Times New Roman" w:hAnsi="Times New Roman"/>
          <w:lang w:val="en-US"/>
        </w:rPr>
      </w:pPr>
    </w:p>
    <w:p w14:paraId="3AD44B35" w14:textId="6F945080" w:rsidR="0027607F" w:rsidRPr="0020608D" w:rsidRDefault="00900E72" w:rsidP="00900E72">
      <w:pPr>
        <w:tabs>
          <w:tab w:val="left" w:pos="1825"/>
        </w:tabs>
        <w:spacing w:after="0" w:line="240" w:lineRule="auto"/>
        <w:ind w:right="-235"/>
        <w:jc w:val="both"/>
        <w:rPr>
          <w:rFonts w:ascii="Times New Roman" w:hAnsi="Times New Roman"/>
          <w:sz w:val="18"/>
          <w:szCs w:val="18"/>
          <w:lang w:val="en-US"/>
        </w:rPr>
      </w:pPr>
      <w:r w:rsidRPr="0020608D">
        <w:rPr>
          <w:rFonts w:ascii="Times New Roman" w:hAnsi="Times New Roman"/>
          <w:b/>
          <w:bCs/>
          <w:sz w:val="20"/>
          <w:szCs w:val="20"/>
          <w:lang w:val="en-US"/>
        </w:rPr>
        <w:br w:type="page"/>
      </w:r>
    </w:p>
    <w:p w14:paraId="67F55386" w14:textId="59172A3E" w:rsidR="0027607F" w:rsidRPr="0020608D" w:rsidRDefault="0027607F" w:rsidP="00900E72">
      <w:pPr>
        <w:spacing w:after="0" w:line="240" w:lineRule="auto"/>
        <w:jc w:val="both"/>
        <w:rPr>
          <w:rFonts w:ascii="Times New Roman" w:hAnsi="Times New Roman"/>
          <w:sz w:val="20"/>
          <w:szCs w:val="20"/>
          <w:lang w:val="en-US"/>
        </w:rPr>
      </w:pPr>
      <w:r w:rsidRPr="0020608D">
        <w:rPr>
          <w:rFonts w:ascii="Times New Roman" w:hAnsi="Times New Roman"/>
          <w:b/>
          <w:bCs/>
          <w:sz w:val="20"/>
          <w:szCs w:val="20"/>
          <w:lang w:val="en-US"/>
        </w:rPr>
        <w:t>Table S</w:t>
      </w:r>
      <w:r w:rsidR="00717AEC" w:rsidRPr="0020608D">
        <w:rPr>
          <w:rFonts w:ascii="Times New Roman" w:hAnsi="Times New Roman"/>
          <w:b/>
          <w:bCs/>
          <w:sz w:val="20"/>
          <w:szCs w:val="20"/>
          <w:lang w:val="en-US"/>
        </w:rPr>
        <w:t>3</w:t>
      </w:r>
      <w:r w:rsidRPr="0020608D">
        <w:rPr>
          <w:rFonts w:ascii="Times New Roman" w:hAnsi="Times New Roman"/>
          <w:b/>
          <w:bCs/>
          <w:sz w:val="20"/>
          <w:szCs w:val="20"/>
          <w:lang w:val="en-US"/>
        </w:rPr>
        <w:t xml:space="preserve">. </w:t>
      </w:r>
      <w:r w:rsidRPr="0020608D">
        <w:rPr>
          <w:rFonts w:ascii="Times New Roman" w:hAnsi="Times New Roman"/>
          <w:sz w:val="20"/>
          <w:szCs w:val="20"/>
          <w:lang w:val="en-US"/>
        </w:rPr>
        <w:t>Components of food groups of starchy roots, vegetable oil and fruits consumed in 170 countries</w:t>
      </w:r>
      <w:r w:rsidR="00A60958">
        <w:rPr>
          <w:rFonts w:ascii="Times New Roman" w:hAnsi="Times New Roman"/>
          <w:sz w:val="20"/>
          <w:szCs w:val="20"/>
          <w:lang w:val="en-US"/>
        </w:rPr>
        <w:t>,</w:t>
      </w:r>
      <w:r w:rsidRPr="0020608D">
        <w:rPr>
          <w:rFonts w:ascii="Times New Roman" w:hAnsi="Times New Roman"/>
          <w:sz w:val="20"/>
          <w:szCs w:val="20"/>
          <w:lang w:val="en-US"/>
        </w:rPr>
        <w:t xml:space="preserve"> 2017</w:t>
      </w:r>
      <w:r w:rsidR="00A60958">
        <w:rPr>
          <w:rFonts w:ascii="Times New Roman" w:hAnsi="Times New Roman"/>
          <w:sz w:val="20"/>
          <w:szCs w:val="20"/>
          <w:lang w:val="en-US"/>
        </w:rPr>
        <w:t>.</w:t>
      </w:r>
    </w:p>
    <w:tbl>
      <w:tblPr>
        <w:tblStyle w:val="SimplesTabela2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6"/>
        <w:gridCol w:w="1702"/>
        <w:gridCol w:w="1703"/>
        <w:gridCol w:w="1697"/>
        <w:gridCol w:w="6"/>
        <w:gridCol w:w="1698"/>
      </w:tblGrid>
      <w:tr w:rsidR="0020608D" w:rsidRPr="0020608D" w14:paraId="003876FA" w14:textId="77777777" w:rsidTr="0027607F">
        <w:trPr>
          <w:cnfStyle w:val="100000000000" w:firstRow="1" w:lastRow="0" w:firstColumn="0" w:lastColumn="0" w:oddVBand="0" w:evenVBand="0" w:oddHBand="0"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vMerge w:val="restart"/>
            <w:noWrap/>
            <w:hideMark/>
          </w:tcPr>
          <w:p w14:paraId="499236A3" w14:textId="77777777" w:rsidR="0027607F" w:rsidRPr="0020608D" w:rsidRDefault="0027607F" w:rsidP="00900E72">
            <w:pPr>
              <w:spacing w:after="0" w:line="240" w:lineRule="auto"/>
              <w:rPr>
                <w:rFonts w:ascii="Times New Roman" w:hAnsi="Times New Roman"/>
                <w:b w:val="0"/>
                <w:bCs w:val="0"/>
                <w:lang w:val="en-US"/>
              </w:rPr>
            </w:pPr>
            <w:r w:rsidRPr="0020608D">
              <w:rPr>
                <w:rFonts w:ascii="Times New Roman" w:hAnsi="Times New Roman"/>
                <w:lang w:val="en-US"/>
              </w:rPr>
              <w:t>Groups / Food items</w:t>
            </w:r>
          </w:p>
        </w:tc>
        <w:tc>
          <w:tcPr>
            <w:tcW w:w="6806" w:type="dxa"/>
            <w:gridSpan w:val="5"/>
            <w:noWrap/>
            <w:hideMark/>
          </w:tcPr>
          <w:p w14:paraId="0946E7D4" w14:textId="77777777" w:rsidR="0027607F" w:rsidRPr="0020608D" w:rsidRDefault="0027607F" w:rsidP="00900E7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20608D">
              <w:rPr>
                <w:rFonts w:ascii="Times New Roman" w:hAnsi="Times New Roman"/>
                <w:lang w:val="en-US"/>
              </w:rPr>
              <w:t>Quantities of food consumed (kg / per capita / year)</w:t>
            </w:r>
          </w:p>
        </w:tc>
      </w:tr>
      <w:tr w:rsidR="0020608D" w:rsidRPr="0020608D" w14:paraId="0FAEF511"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vMerge/>
            <w:noWrap/>
            <w:hideMark/>
          </w:tcPr>
          <w:p w14:paraId="113908D3" w14:textId="77777777" w:rsidR="0027607F" w:rsidRPr="0020608D" w:rsidRDefault="0027607F" w:rsidP="00900E72">
            <w:pPr>
              <w:spacing w:after="0" w:line="240" w:lineRule="auto"/>
              <w:rPr>
                <w:rFonts w:ascii="Times New Roman" w:hAnsi="Times New Roman"/>
                <w:lang w:val="en-US"/>
              </w:rPr>
            </w:pPr>
          </w:p>
        </w:tc>
        <w:tc>
          <w:tcPr>
            <w:tcW w:w="1702" w:type="dxa"/>
            <w:noWrap/>
            <w:hideMark/>
          </w:tcPr>
          <w:p w14:paraId="54143C60" w14:textId="77777777" w:rsidR="0027607F" w:rsidRPr="0020608D" w:rsidRDefault="0027607F"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lang w:val="en-US"/>
              </w:rPr>
            </w:pPr>
            <w:r w:rsidRPr="0020608D">
              <w:rPr>
                <w:rFonts w:ascii="Times New Roman" w:hAnsi="Times New Roman"/>
                <w:b/>
                <w:bCs/>
                <w:lang w:val="en-US"/>
              </w:rPr>
              <w:t>Group 1*</w:t>
            </w:r>
          </w:p>
        </w:tc>
        <w:tc>
          <w:tcPr>
            <w:tcW w:w="1703" w:type="dxa"/>
            <w:noWrap/>
            <w:hideMark/>
          </w:tcPr>
          <w:p w14:paraId="275D2026" w14:textId="77777777" w:rsidR="0027607F" w:rsidRPr="0020608D" w:rsidRDefault="0027607F"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lang w:val="en-US"/>
              </w:rPr>
            </w:pPr>
            <w:r w:rsidRPr="0020608D">
              <w:rPr>
                <w:rFonts w:ascii="Times New Roman" w:hAnsi="Times New Roman"/>
                <w:b/>
                <w:bCs/>
                <w:lang w:val="en-US"/>
              </w:rPr>
              <w:t>Group 2**</w:t>
            </w:r>
          </w:p>
        </w:tc>
        <w:tc>
          <w:tcPr>
            <w:tcW w:w="1697" w:type="dxa"/>
            <w:noWrap/>
            <w:hideMark/>
          </w:tcPr>
          <w:p w14:paraId="3AA725BA" w14:textId="77777777" w:rsidR="0027607F" w:rsidRPr="0020608D" w:rsidRDefault="0027607F"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lang w:val="en-US"/>
              </w:rPr>
            </w:pPr>
            <w:r w:rsidRPr="0020608D">
              <w:rPr>
                <w:rFonts w:ascii="Times New Roman" w:hAnsi="Times New Roman"/>
                <w:b/>
                <w:bCs/>
                <w:lang w:val="en-US"/>
              </w:rPr>
              <w:t>Group 3***</w:t>
            </w:r>
          </w:p>
        </w:tc>
        <w:tc>
          <w:tcPr>
            <w:tcW w:w="1704" w:type="dxa"/>
            <w:gridSpan w:val="2"/>
            <w:noWrap/>
            <w:hideMark/>
          </w:tcPr>
          <w:p w14:paraId="395F14D5" w14:textId="77777777" w:rsidR="0027607F" w:rsidRPr="0020608D" w:rsidRDefault="0027607F"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lang w:val="en-US"/>
              </w:rPr>
            </w:pPr>
            <w:r w:rsidRPr="0020608D">
              <w:rPr>
                <w:rFonts w:ascii="Times New Roman" w:hAnsi="Times New Roman"/>
                <w:b/>
                <w:bCs/>
                <w:lang w:val="en-US"/>
              </w:rPr>
              <w:t>Group 4****</w:t>
            </w:r>
          </w:p>
        </w:tc>
      </w:tr>
      <w:tr w:rsidR="0020608D" w:rsidRPr="0020608D" w14:paraId="78DBDD40"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9322" w:type="dxa"/>
            <w:gridSpan w:val="6"/>
            <w:noWrap/>
            <w:hideMark/>
          </w:tcPr>
          <w:p w14:paraId="45FC3DCE"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Starchy roots</w:t>
            </w:r>
          </w:p>
        </w:tc>
      </w:tr>
      <w:tr w:rsidR="0020608D" w:rsidRPr="0020608D" w14:paraId="64623065"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25C3E327"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Potatoes</w:t>
            </w:r>
          </w:p>
        </w:tc>
        <w:tc>
          <w:tcPr>
            <w:tcW w:w="1702" w:type="dxa"/>
            <w:noWrap/>
            <w:hideMark/>
          </w:tcPr>
          <w:p w14:paraId="66EE0F3B" w14:textId="3811F41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52.5</w:t>
            </w:r>
            <w:r w:rsidR="00145413">
              <w:rPr>
                <w:rFonts w:ascii="Times New Roman" w:hAnsi="Times New Roman"/>
                <w:lang w:val="en-US"/>
              </w:rPr>
              <w:t>0</w:t>
            </w:r>
          </w:p>
        </w:tc>
        <w:tc>
          <w:tcPr>
            <w:tcW w:w="1703" w:type="dxa"/>
            <w:noWrap/>
            <w:hideMark/>
          </w:tcPr>
          <w:p w14:paraId="55CB2FE3"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22.48</w:t>
            </w:r>
          </w:p>
        </w:tc>
        <w:tc>
          <w:tcPr>
            <w:tcW w:w="1703" w:type="dxa"/>
            <w:gridSpan w:val="2"/>
            <w:noWrap/>
            <w:hideMark/>
          </w:tcPr>
          <w:p w14:paraId="6EF8EF0E"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49.66</w:t>
            </w:r>
          </w:p>
        </w:tc>
        <w:tc>
          <w:tcPr>
            <w:tcW w:w="1698" w:type="dxa"/>
            <w:noWrap/>
            <w:hideMark/>
          </w:tcPr>
          <w:p w14:paraId="5EF7D2E3" w14:textId="1ECCF64F"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20.5</w:t>
            </w:r>
            <w:r w:rsidR="00145413">
              <w:rPr>
                <w:rFonts w:ascii="Times New Roman" w:hAnsi="Times New Roman"/>
                <w:lang w:val="en-US"/>
              </w:rPr>
              <w:t>0</w:t>
            </w:r>
          </w:p>
        </w:tc>
      </w:tr>
      <w:tr w:rsidR="0020608D" w:rsidRPr="0020608D" w14:paraId="3F6F688B"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25E77C0B"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Cassava</w:t>
            </w:r>
          </w:p>
        </w:tc>
        <w:tc>
          <w:tcPr>
            <w:tcW w:w="1702" w:type="dxa"/>
            <w:noWrap/>
            <w:hideMark/>
          </w:tcPr>
          <w:p w14:paraId="3C8E744F"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0.02</w:t>
            </w:r>
          </w:p>
        </w:tc>
        <w:tc>
          <w:tcPr>
            <w:tcW w:w="1703" w:type="dxa"/>
            <w:noWrap/>
            <w:hideMark/>
          </w:tcPr>
          <w:p w14:paraId="4010CB06"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16.56</w:t>
            </w:r>
          </w:p>
        </w:tc>
        <w:tc>
          <w:tcPr>
            <w:tcW w:w="1703" w:type="dxa"/>
            <w:gridSpan w:val="2"/>
            <w:noWrap/>
            <w:hideMark/>
          </w:tcPr>
          <w:p w14:paraId="5F49743A"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1.58</w:t>
            </w:r>
          </w:p>
        </w:tc>
        <w:tc>
          <w:tcPr>
            <w:tcW w:w="1698" w:type="dxa"/>
            <w:noWrap/>
            <w:hideMark/>
          </w:tcPr>
          <w:p w14:paraId="1FFCC71D"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23.81</w:t>
            </w:r>
          </w:p>
        </w:tc>
      </w:tr>
      <w:tr w:rsidR="0020608D" w:rsidRPr="0020608D" w14:paraId="6DEE7BA0"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300A8180"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Sweet potatoes</w:t>
            </w:r>
          </w:p>
        </w:tc>
        <w:tc>
          <w:tcPr>
            <w:tcW w:w="1702" w:type="dxa"/>
            <w:noWrap/>
            <w:hideMark/>
          </w:tcPr>
          <w:p w14:paraId="1E16DFA6"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1.73</w:t>
            </w:r>
          </w:p>
        </w:tc>
        <w:tc>
          <w:tcPr>
            <w:tcW w:w="1703" w:type="dxa"/>
            <w:noWrap/>
            <w:hideMark/>
          </w:tcPr>
          <w:p w14:paraId="6E8E961B" w14:textId="034E948C"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1.4</w:t>
            </w:r>
            <w:r w:rsidR="00145413">
              <w:rPr>
                <w:rFonts w:ascii="Times New Roman" w:hAnsi="Times New Roman"/>
                <w:lang w:val="en-US"/>
              </w:rPr>
              <w:t>0</w:t>
            </w:r>
          </w:p>
        </w:tc>
        <w:tc>
          <w:tcPr>
            <w:tcW w:w="1703" w:type="dxa"/>
            <w:gridSpan w:val="2"/>
            <w:noWrap/>
            <w:hideMark/>
          </w:tcPr>
          <w:p w14:paraId="6F21697D"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14.57</w:t>
            </w:r>
          </w:p>
        </w:tc>
        <w:tc>
          <w:tcPr>
            <w:tcW w:w="1698" w:type="dxa"/>
            <w:noWrap/>
            <w:hideMark/>
          </w:tcPr>
          <w:p w14:paraId="6FD8DEF6"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6.68</w:t>
            </w:r>
          </w:p>
        </w:tc>
      </w:tr>
      <w:tr w:rsidR="0020608D" w:rsidRPr="0020608D" w14:paraId="419A5BAF"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7109977E"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Roots (other)</w:t>
            </w:r>
          </w:p>
        </w:tc>
        <w:tc>
          <w:tcPr>
            <w:tcW w:w="1702" w:type="dxa"/>
            <w:noWrap/>
            <w:hideMark/>
          </w:tcPr>
          <w:p w14:paraId="1805AC0B"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0.35</w:t>
            </w:r>
          </w:p>
        </w:tc>
        <w:tc>
          <w:tcPr>
            <w:tcW w:w="1703" w:type="dxa"/>
            <w:noWrap/>
            <w:hideMark/>
          </w:tcPr>
          <w:p w14:paraId="2CA5F1CC"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1.28</w:t>
            </w:r>
          </w:p>
        </w:tc>
        <w:tc>
          <w:tcPr>
            <w:tcW w:w="1703" w:type="dxa"/>
            <w:gridSpan w:val="2"/>
            <w:noWrap/>
            <w:hideMark/>
          </w:tcPr>
          <w:p w14:paraId="7539E3BE"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0.98</w:t>
            </w:r>
          </w:p>
        </w:tc>
        <w:tc>
          <w:tcPr>
            <w:tcW w:w="1698" w:type="dxa"/>
            <w:noWrap/>
            <w:hideMark/>
          </w:tcPr>
          <w:p w14:paraId="48E2D88C"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2.99</w:t>
            </w:r>
          </w:p>
        </w:tc>
      </w:tr>
      <w:tr w:rsidR="0020608D" w:rsidRPr="0020608D" w14:paraId="176B149F"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59BC26D5"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Yam</w:t>
            </w:r>
          </w:p>
        </w:tc>
        <w:tc>
          <w:tcPr>
            <w:tcW w:w="1702" w:type="dxa"/>
            <w:noWrap/>
            <w:hideMark/>
          </w:tcPr>
          <w:p w14:paraId="222AA68D"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0.18</w:t>
            </w:r>
          </w:p>
        </w:tc>
        <w:tc>
          <w:tcPr>
            <w:tcW w:w="1703" w:type="dxa"/>
            <w:noWrap/>
            <w:hideMark/>
          </w:tcPr>
          <w:p w14:paraId="59443BA6" w14:textId="46AA0354"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0.7</w:t>
            </w:r>
            <w:r w:rsidR="00145413">
              <w:rPr>
                <w:rFonts w:ascii="Times New Roman" w:hAnsi="Times New Roman"/>
                <w:lang w:val="en-US"/>
              </w:rPr>
              <w:t>0</w:t>
            </w:r>
          </w:p>
        </w:tc>
        <w:tc>
          <w:tcPr>
            <w:tcW w:w="1703" w:type="dxa"/>
            <w:gridSpan w:val="2"/>
            <w:noWrap/>
            <w:hideMark/>
          </w:tcPr>
          <w:p w14:paraId="29B133A3" w14:textId="58ED3311"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w:t>
            </w:r>
            <w:r w:rsidR="00145413">
              <w:rPr>
                <w:rFonts w:ascii="Times New Roman" w:hAnsi="Times New Roman"/>
                <w:lang w:val="en-US"/>
              </w:rPr>
              <w:t>.00</w:t>
            </w:r>
          </w:p>
        </w:tc>
        <w:tc>
          <w:tcPr>
            <w:tcW w:w="1698" w:type="dxa"/>
            <w:noWrap/>
            <w:hideMark/>
          </w:tcPr>
          <w:p w14:paraId="0E16B003"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9.36</w:t>
            </w:r>
          </w:p>
        </w:tc>
      </w:tr>
      <w:tr w:rsidR="0020608D" w:rsidRPr="0020608D" w14:paraId="409A9091"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9322" w:type="dxa"/>
            <w:gridSpan w:val="6"/>
            <w:noWrap/>
            <w:hideMark/>
          </w:tcPr>
          <w:p w14:paraId="0202CDB7"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Vegetable oils</w:t>
            </w:r>
          </w:p>
        </w:tc>
      </w:tr>
      <w:tr w:rsidR="0020608D" w:rsidRPr="0020608D" w14:paraId="644A48C4"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04A8CF2B"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Soybean oil</w:t>
            </w:r>
          </w:p>
        </w:tc>
        <w:tc>
          <w:tcPr>
            <w:tcW w:w="1702" w:type="dxa"/>
            <w:noWrap/>
            <w:hideMark/>
          </w:tcPr>
          <w:p w14:paraId="5B20497C"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6.63</w:t>
            </w:r>
          </w:p>
        </w:tc>
        <w:tc>
          <w:tcPr>
            <w:tcW w:w="1703" w:type="dxa"/>
            <w:noWrap/>
            <w:hideMark/>
          </w:tcPr>
          <w:p w14:paraId="00B001FA"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6.51</w:t>
            </w:r>
          </w:p>
        </w:tc>
        <w:tc>
          <w:tcPr>
            <w:tcW w:w="1703" w:type="dxa"/>
            <w:gridSpan w:val="2"/>
            <w:noWrap/>
            <w:hideMark/>
          </w:tcPr>
          <w:p w14:paraId="7B4884D2"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2.52</w:t>
            </w:r>
          </w:p>
        </w:tc>
        <w:tc>
          <w:tcPr>
            <w:tcW w:w="1698" w:type="dxa"/>
            <w:noWrap/>
            <w:hideMark/>
          </w:tcPr>
          <w:p w14:paraId="281C648D"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1.49</w:t>
            </w:r>
          </w:p>
        </w:tc>
      </w:tr>
      <w:tr w:rsidR="0020608D" w:rsidRPr="0020608D" w14:paraId="47D2B3D5"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10D6755A"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Groundnut oil</w:t>
            </w:r>
          </w:p>
        </w:tc>
        <w:tc>
          <w:tcPr>
            <w:tcW w:w="1702" w:type="dxa"/>
            <w:noWrap/>
            <w:hideMark/>
          </w:tcPr>
          <w:p w14:paraId="0E60B1A0"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0.18</w:t>
            </w:r>
          </w:p>
        </w:tc>
        <w:tc>
          <w:tcPr>
            <w:tcW w:w="1703" w:type="dxa"/>
            <w:noWrap/>
            <w:hideMark/>
          </w:tcPr>
          <w:p w14:paraId="2E8AF5E2"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0.03</w:t>
            </w:r>
          </w:p>
        </w:tc>
        <w:tc>
          <w:tcPr>
            <w:tcW w:w="1703" w:type="dxa"/>
            <w:gridSpan w:val="2"/>
            <w:noWrap/>
            <w:hideMark/>
          </w:tcPr>
          <w:p w14:paraId="24079FC4"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0.47</w:t>
            </w:r>
          </w:p>
        </w:tc>
        <w:tc>
          <w:tcPr>
            <w:tcW w:w="1698" w:type="dxa"/>
            <w:noWrap/>
            <w:hideMark/>
          </w:tcPr>
          <w:p w14:paraId="5388F2AD"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0.77</w:t>
            </w:r>
          </w:p>
        </w:tc>
      </w:tr>
      <w:tr w:rsidR="0020608D" w:rsidRPr="0020608D" w14:paraId="1F192020"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7949DC2D"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Rape mustard oil</w:t>
            </w:r>
          </w:p>
        </w:tc>
        <w:tc>
          <w:tcPr>
            <w:tcW w:w="1702" w:type="dxa"/>
            <w:noWrap/>
            <w:hideMark/>
          </w:tcPr>
          <w:p w14:paraId="21909679"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1.98</w:t>
            </w:r>
          </w:p>
        </w:tc>
        <w:tc>
          <w:tcPr>
            <w:tcW w:w="1703" w:type="dxa"/>
            <w:noWrap/>
            <w:hideMark/>
          </w:tcPr>
          <w:p w14:paraId="42E957A1" w14:textId="5A97D4B4"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1.1</w:t>
            </w:r>
            <w:r w:rsidR="00145413">
              <w:rPr>
                <w:rFonts w:ascii="Times New Roman" w:hAnsi="Times New Roman"/>
                <w:lang w:val="en-US"/>
              </w:rPr>
              <w:t>0</w:t>
            </w:r>
          </w:p>
        </w:tc>
        <w:tc>
          <w:tcPr>
            <w:tcW w:w="1703" w:type="dxa"/>
            <w:gridSpan w:val="2"/>
            <w:noWrap/>
            <w:hideMark/>
          </w:tcPr>
          <w:p w14:paraId="0CD393C2"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1.87</w:t>
            </w:r>
          </w:p>
        </w:tc>
        <w:tc>
          <w:tcPr>
            <w:tcW w:w="1698" w:type="dxa"/>
            <w:noWrap/>
            <w:hideMark/>
          </w:tcPr>
          <w:p w14:paraId="2BD82BE8"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0.86</w:t>
            </w:r>
          </w:p>
        </w:tc>
      </w:tr>
      <w:tr w:rsidR="0020608D" w:rsidRPr="0020608D" w14:paraId="1BAFBFF7"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21F231FC"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Sunflower oil</w:t>
            </w:r>
          </w:p>
        </w:tc>
        <w:tc>
          <w:tcPr>
            <w:tcW w:w="1702" w:type="dxa"/>
            <w:noWrap/>
            <w:hideMark/>
          </w:tcPr>
          <w:p w14:paraId="63745986"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3.51</w:t>
            </w:r>
          </w:p>
        </w:tc>
        <w:tc>
          <w:tcPr>
            <w:tcW w:w="1703" w:type="dxa"/>
            <w:noWrap/>
            <w:hideMark/>
          </w:tcPr>
          <w:p w14:paraId="019B66BD" w14:textId="39A719DC"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0.6</w:t>
            </w:r>
            <w:r w:rsidR="00145413">
              <w:rPr>
                <w:rFonts w:ascii="Times New Roman" w:hAnsi="Times New Roman"/>
                <w:lang w:val="en-US"/>
              </w:rPr>
              <w:t>0</w:t>
            </w:r>
          </w:p>
        </w:tc>
        <w:tc>
          <w:tcPr>
            <w:tcW w:w="1703" w:type="dxa"/>
            <w:gridSpan w:val="2"/>
            <w:noWrap/>
            <w:hideMark/>
          </w:tcPr>
          <w:p w14:paraId="41C11A35"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1.05</w:t>
            </w:r>
          </w:p>
        </w:tc>
        <w:tc>
          <w:tcPr>
            <w:tcW w:w="1698" w:type="dxa"/>
            <w:noWrap/>
            <w:hideMark/>
          </w:tcPr>
          <w:p w14:paraId="281729EA"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0.78</w:t>
            </w:r>
          </w:p>
        </w:tc>
      </w:tr>
      <w:tr w:rsidR="0020608D" w:rsidRPr="0020608D" w14:paraId="336F6390"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406424EC"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Cotton oil</w:t>
            </w:r>
          </w:p>
        </w:tc>
        <w:tc>
          <w:tcPr>
            <w:tcW w:w="1702" w:type="dxa"/>
            <w:noWrap/>
            <w:hideMark/>
          </w:tcPr>
          <w:p w14:paraId="5CE9426E"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0.25</w:t>
            </w:r>
          </w:p>
        </w:tc>
        <w:tc>
          <w:tcPr>
            <w:tcW w:w="1703" w:type="dxa"/>
            <w:noWrap/>
            <w:hideMark/>
          </w:tcPr>
          <w:p w14:paraId="7BA667D9"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0.41</w:t>
            </w:r>
          </w:p>
        </w:tc>
        <w:tc>
          <w:tcPr>
            <w:tcW w:w="1703" w:type="dxa"/>
            <w:gridSpan w:val="2"/>
            <w:noWrap/>
            <w:hideMark/>
          </w:tcPr>
          <w:p w14:paraId="39EAF3A2"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0.43</w:t>
            </w:r>
          </w:p>
        </w:tc>
        <w:tc>
          <w:tcPr>
            <w:tcW w:w="1698" w:type="dxa"/>
            <w:noWrap/>
            <w:hideMark/>
          </w:tcPr>
          <w:p w14:paraId="059154D0" w14:textId="0DC7D7AF"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0.4</w:t>
            </w:r>
            <w:r w:rsidR="00145413">
              <w:rPr>
                <w:rFonts w:ascii="Times New Roman" w:hAnsi="Times New Roman"/>
                <w:lang w:val="en-US"/>
              </w:rPr>
              <w:t>0</w:t>
            </w:r>
          </w:p>
        </w:tc>
      </w:tr>
      <w:tr w:rsidR="0020608D" w:rsidRPr="0020608D" w14:paraId="7BEF1560"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534B6766"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Palm kernel</w:t>
            </w:r>
          </w:p>
        </w:tc>
        <w:tc>
          <w:tcPr>
            <w:tcW w:w="1702" w:type="dxa"/>
            <w:noWrap/>
            <w:hideMark/>
          </w:tcPr>
          <w:p w14:paraId="0ECA96F7"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0.03</w:t>
            </w:r>
          </w:p>
        </w:tc>
        <w:tc>
          <w:tcPr>
            <w:tcW w:w="1703" w:type="dxa"/>
            <w:noWrap/>
            <w:hideMark/>
          </w:tcPr>
          <w:p w14:paraId="0D0E2C38"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0.05</w:t>
            </w:r>
          </w:p>
        </w:tc>
        <w:tc>
          <w:tcPr>
            <w:tcW w:w="1703" w:type="dxa"/>
            <w:gridSpan w:val="2"/>
            <w:noWrap/>
            <w:hideMark/>
          </w:tcPr>
          <w:p w14:paraId="73C31371"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0.11</w:t>
            </w:r>
          </w:p>
        </w:tc>
        <w:tc>
          <w:tcPr>
            <w:tcW w:w="1698" w:type="dxa"/>
            <w:noWrap/>
            <w:hideMark/>
          </w:tcPr>
          <w:p w14:paraId="1DCDD19C"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0.39</w:t>
            </w:r>
          </w:p>
        </w:tc>
      </w:tr>
      <w:tr w:rsidR="0020608D" w:rsidRPr="0020608D" w14:paraId="04468272"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1E13FD90"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Palm oil</w:t>
            </w:r>
          </w:p>
        </w:tc>
        <w:tc>
          <w:tcPr>
            <w:tcW w:w="1702" w:type="dxa"/>
            <w:noWrap/>
            <w:hideMark/>
          </w:tcPr>
          <w:p w14:paraId="7FF3302F"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0.61</w:t>
            </w:r>
          </w:p>
        </w:tc>
        <w:tc>
          <w:tcPr>
            <w:tcW w:w="1703" w:type="dxa"/>
            <w:noWrap/>
            <w:hideMark/>
          </w:tcPr>
          <w:p w14:paraId="2F8C8817"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3.01</w:t>
            </w:r>
          </w:p>
        </w:tc>
        <w:tc>
          <w:tcPr>
            <w:tcW w:w="1703" w:type="dxa"/>
            <w:gridSpan w:val="2"/>
            <w:noWrap/>
            <w:hideMark/>
          </w:tcPr>
          <w:p w14:paraId="3D4DAE80"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1.78</w:t>
            </w:r>
          </w:p>
        </w:tc>
        <w:tc>
          <w:tcPr>
            <w:tcW w:w="1698" w:type="dxa"/>
            <w:noWrap/>
            <w:hideMark/>
          </w:tcPr>
          <w:p w14:paraId="682C3DAA"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2.32</w:t>
            </w:r>
          </w:p>
        </w:tc>
      </w:tr>
      <w:tr w:rsidR="0020608D" w:rsidRPr="0020608D" w14:paraId="03C10F3D"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2007012B"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Coconut oil</w:t>
            </w:r>
          </w:p>
        </w:tc>
        <w:tc>
          <w:tcPr>
            <w:tcW w:w="1702" w:type="dxa"/>
            <w:noWrap/>
            <w:hideMark/>
          </w:tcPr>
          <w:p w14:paraId="47C49979"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0.14</w:t>
            </w:r>
          </w:p>
        </w:tc>
        <w:tc>
          <w:tcPr>
            <w:tcW w:w="1703" w:type="dxa"/>
            <w:noWrap/>
            <w:hideMark/>
          </w:tcPr>
          <w:p w14:paraId="5C40A267"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0.02</w:t>
            </w:r>
          </w:p>
        </w:tc>
        <w:tc>
          <w:tcPr>
            <w:tcW w:w="1703" w:type="dxa"/>
            <w:gridSpan w:val="2"/>
            <w:noWrap/>
            <w:hideMark/>
          </w:tcPr>
          <w:p w14:paraId="36A33564"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0.08</w:t>
            </w:r>
          </w:p>
        </w:tc>
        <w:tc>
          <w:tcPr>
            <w:tcW w:w="1698" w:type="dxa"/>
            <w:noWrap/>
            <w:hideMark/>
          </w:tcPr>
          <w:p w14:paraId="2E440D5A"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0.22</w:t>
            </w:r>
          </w:p>
        </w:tc>
      </w:tr>
      <w:tr w:rsidR="0020608D" w:rsidRPr="0020608D" w14:paraId="3826DC02"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20724CF6"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Sesame oil</w:t>
            </w:r>
          </w:p>
        </w:tc>
        <w:tc>
          <w:tcPr>
            <w:tcW w:w="1702" w:type="dxa"/>
            <w:noWrap/>
            <w:hideMark/>
          </w:tcPr>
          <w:p w14:paraId="5BFF3CE0"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0.04</w:t>
            </w:r>
          </w:p>
        </w:tc>
        <w:tc>
          <w:tcPr>
            <w:tcW w:w="1703" w:type="dxa"/>
            <w:noWrap/>
            <w:hideMark/>
          </w:tcPr>
          <w:p w14:paraId="69CF5076"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0.04</w:t>
            </w:r>
          </w:p>
        </w:tc>
        <w:tc>
          <w:tcPr>
            <w:tcW w:w="1703" w:type="dxa"/>
            <w:gridSpan w:val="2"/>
            <w:noWrap/>
            <w:hideMark/>
          </w:tcPr>
          <w:p w14:paraId="514EBF12"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0.18</w:t>
            </w:r>
          </w:p>
        </w:tc>
        <w:tc>
          <w:tcPr>
            <w:tcW w:w="1698" w:type="dxa"/>
            <w:noWrap/>
            <w:hideMark/>
          </w:tcPr>
          <w:p w14:paraId="5504E736"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0.06</w:t>
            </w:r>
          </w:p>
        </w:tc>
      </w:tr>
      <w:tr w:rsidR="0020608D" w:rsidRPr="0020608D" w14:paraId="1D0A1EBF"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45D306F4"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Olive oil</w:t>
            </w:r>
          </w:p>
        </w:tc>
        <w:tc>
          <w:tcPr>
            <w:tcW w:w="1702" w:type="dxa"/>
            <w:noWrap/>
            <w:hideMark/>
          </w:tcPr>
          <w:p w14:paraId="4BBE8A65" w14:textId="34A85A90"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2</w:t>
            </w:r>
            <w:r w:rsidR="00145413">
              <w:rPr>
                <w:rFonts w:ascii="Times New Roman" w:hAnsi="Times New Roman"/>
                <w:lang w:val="en-US"/>
              </w:rPr>
              <w:t>.00</w:t>
            </w:r>
          </w:p>
        </w:tc>
        <w:tc>
          <w:tcPr>
            <w:tcW w:w="1703" w:type="dxa"/>
            <w:noWrap/>
            <w:hideMark/>
          </w:tcPr>
          <w:p w14:paraId="67D010AB"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0.17</w:t>
            </w:r>
          </w:p>
        </w:tc>
        <w:tc>
          <w:tcPr>
            <w:tcW w:w="1703" w:type="dxa"/>
            <w:gridSpan w:val="2"/>
            <w:noWrap/>
            <w:hideMark/>
          </w:tcPr>
          <w:p w14:paraId="341C5101"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0.15</w:t>
            </w:r>
          </w:p>
        </w:tc>
        <w:tc>
          <w:tcPr>
            <w:tcW w:w="1698" w:type="dxa"/>
            <w:noWrap/>
            <w:hideMark/>
          </w:tcPr>
          <w:p w14:paraId="3D5C67E2"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0.08</w:t>
            </w:r>
          </w:p>
        </w:tc>
      </w:tr>
      <w:tr w:rsidR="0020608D" w:rsidRPr="0020608D" w14:paraId="04DF3923"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284A5077"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Maize germ oil</w:t>
            </w:r>
          </w:p>
        </w:tc>
        <w:tc>
          <w:tcPr>
            <w:tcW w:w="1702" w:type="dxa"/>
            <w:noWrap/>
            <w:hideMark/>
          </w:tcPr>
          <w:p w14:paraId="45FDBF38"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0.97</w:t>
            </w:r>
          </w:p>
        </w:tc>
        <w:tc>
          <w:tcPr>
            <w:tcW w:w="1703" w:type="dxa"/>
            <w:noWrap/>
            <w:hideMark/>
          </w:tcPr>
          <w:p w14:paraId="329DA6F4"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0.23</w:t>
            </w:r>
          </w:p>
        </w:tc>
        <w:tc>
          <w:tcPr>
            <w:tcW w:w="1703" w:type="dxa"/>
            <w:gridSpan w:val="2"/>
            <w:noWrap/>
            <w:hideMark/>
          </w:tcPr>
          <w:p w14:paraId="651AAFC9"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0.33</w:t>
            </w:r>
          </w:p>
        </w:tc>
        <w:tc>
          <w:tcPr>
            <w:tcW w:w="1698" w:type="dxa"/>
            <w:noWrap/>
            <w:hideMark/>
          </w:tcPr>
          <w:p w14:paraId="4BD6A75B"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0.09</w:t>
            </w:r>
          </w:p>
        </w:tc>
      </w:tr>
      <w:tr w:rsidR="0020608D" w:rsidRPr="0020608D" w14:paraId="4B9C6DAA"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029F967C"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Oilcrops oil</w:t>
            </w:r>
          </w:p>
        </w:tc>
        <w:tc>
          <w:tcPr>
            <w:tcW w:w="1702" w:type="dxa"/>
            <w:noWrap/>
            <w:hideMark/>
          </w:tcPr>
          <w:p w14:paraId="3F5CD150"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1.61</w:t>
            </w:r>
          </w:p>
        </w:tc>
        <w:tc>
          <w:tcPr>
            <w:tcW w:w="1703" w:type="dxa"/>
            <w:noWrap/>
            <w:hideMark/>
          </w:tcPr>
          <w:p w14:paraId="66D6C1BB"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1.35</w:t>
            </w:r>
          </w:p>
        </w:tc>
        <w:tc>
          <w:tcPr>
            <w:tcW w:w="1703" w:type="dxa"/>
            <w:gridSpan w:val="2"/>
            <w:noWrap/>
            <w:hideMark/>
          </w:tcPr>
          <w:p w14:paraId="57D30158"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0.64</w:t>
            </w:r>
          </w:p>
        </w:tc>
        <w:tc>
          <w:tcPr>
            <w:tcW w:w="1698" w:type="dxa"/>
            <w:noWrap/>
            <w:hideMark/>
          </w:tcPr>
          <w:p w14:paraId="54E761B6"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0.38</w:t>
            </w:r>
          </w:p>
        </w:tc>
      </w:tr>
      <w:tr w:rsidR="0020608D" w:rsidRPr="0020608D" w14:paraId="58014E5B"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4B27F7D6"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Ricebran oil</w:t>
            </w:r>
          </w:p>
        </w:tc>
        <w:tc>
          <w:tcPr>
            <w:tcW w:w="1702" w:type="dxa"/>
            <w:noWrap/>
            <w:hideMark/>
          </w:tcPr>
          <w:p w14:paraId="575BA7DB"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0.042</w:t>
            </w:r>
          </w:p>
        </w:tc>
        <w:tc>
          <w:tcPr>
            <w:tcW w:w="1703" w:type="dxa"/>
            <w:noWrap/>
            <w:hideMark/>
          </w:tcPr>
          <w:p w14:paraId="72435199"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0.02</w:t>
            </w:r>
          </w:p>
        </w:tc>
        <w:tc>
          <w:tcPr>
            <w:tcW w:w="1703" w:type="dxa"/>
            <w:gridSpan w:val="2"/>
            <w:noWrap/>
            <w:hideMark/>
          </w:tcPr>
          <w:p w14:paraId="1B9E6102"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0.06</w:t>
            </w:r>
          </w:p>
        </w:tc>
        <w:tc>
          <w:tcPr>
            <w:tcW w:w="1698" w:type="dxa"/>
            <w:noWrap/>
            <w:hideMark/>
          </w:tcPr>
          <w:p w14:paraId="25FC381C"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0.07</w:t>
            </w:r>
          </w:p>
        </w:tc>
      </w:tr>
      <w:tr w:rsidR="0020608D" w:rsidRPr="0020608D" w14:paraId="2581BFD4"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9322" w:type="dxa"/>
            <w:gridSpan w:val="6"/>
            <w:noWrap/>
            <w:hideMark/>
          </w:tcPr>
          <w:p w14:paraId="4527DE23"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Fruits</w:t>
            </w:r>
          </w:p>
        </w:tc>
      </w:tr>
      <w:tr w:rsidR="0020608D" w:rsidRPr="0020608D" w14:paraId="1B116726"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7DA8FD0E"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Oranges</w:t>
            </w:r>
          </w:p>
        </w:tc>
        <w:tc>
          <w:tcPr>
            <w:tcW w:w="1702" w:type="dxa"/>
            <w:noWrap/>
            <w:hideMark/>
          </w:tcPr>
          <w:p w14:paraId="57010882"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18.55</w:t>
            </w:r>
          </w:p>
        </w:tc>
        <w:tc>
          <w:tcPr>
            <w:tcW w:w="1703" w:type="dxa"/>
            <w:noWrap/>
            <w:hideMark/>
          </w:tcPr>
          <w:p w14:paraId="5DB037F8"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24.39</w:t>
            </w:r>
          </w:p>
        </w:tc>
        <w:tc>
          <w:tcPr>
            <w:tcW w:w="1703" w:type="dxa"/>
            <w:gridSpan w:val="2"/>
            <w:noWrap/>
            <w:hideMark/>
          </w:tcPr>
          <w:p w14:paraId="4C600FA4"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15.25</w:t>
            </w:r>
          </w:p>
        </w:tc>
        <w:tc>
          <w:tcPr>
            <w:tcW w:w="1698" w:type="dxa"/>
            <w:noWrap/>
            <w:hideMark/>
          </w:tcPr>
          <w:p w14:paraId="1C44EBA9"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5.95</w:t>
            </w:r>
          </w:p>
        </w:tc>
      </w:tr>
      <w:tr w:rsidR="0020608D" w:rsidRPr="0020608D" w14:paraId="4086EDA6"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05AECB7D"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Lemons</w:t>
            </w:r>
          </w:p>
        </w:tc>
        <w:tc>
          <w:tcPr>
            <w:tcW w:w="1702" w:type="dxa"/>
            <w:noWrap/>
            <w:hideMark/>
          </w:tcPr>
          <w:p w14:paraId="1DC1341B"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3.05</w:t>
            </w:r>
          </w:p>
        </w:tc>
        <w:tc>
          <w:tcPr>
            <w:tcW w:w="1703" w:type="dxa"/>
            <w:noWrap/>
            <w:hideMark/>
          </w:tcPr>
          <w:p w14:paraId="17F8C468"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6.92</w:t>
            </w:r>
          </w:p>
        </w:tc>
        <w:tc>
          <w:tcPr>
            <w:tcW w:w="1703" w:type="dxa"/>
            <w:gridSpan w:val="2"/>
            <w:noWrap/>
            <w:hideMark/>
          </w:tcPr>
          <w:p w14:paraId="3D938008"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1.68</w:t>
            </w:r>
          </w:p>
        </w:tc>
        <w:tc>
          <w:tcPr>
            <w:tcW w:w="1698" w:type="dxa"/>
            <w:noWrap/>
            <w:hideMark/>
          </w:tcPr>
          <w:p w14:paraId="5EA379DD"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0.95</w:t>
            </w:r>
          </w:p>
        </w:tc>
      </w:tr>
      <w:tr w:rsidR="0020608D" w:rsidRPr="0020608D" w14:paraId="28DB7187"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1357D565"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Grapefruit</w:t>
            </w:r>
          </w:p>
        </w:tc>
        <w:tc>
          <w:tcPr>
            <w:tcW w:w="1702" w:type="dxa"/>
            <w:noWrap/>
            <w:hideMark/>
          </w:tcPr>
          <w:p w14:paraId="2BA2403C"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1.06</w:t>
            </w:r>
          </w:p>
        </w:tc>
        <w:tc>
          <w:tcPr>
            <w:tcW w:w="1703" w:type="dxa"/>
            <w:noWrap/>
            <w:hideMark/>
          </w:tcPr>
          <w:p w14:paraId="0A870EA6"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1.22</w:t>
            </w:r>
          </w:p>
        </w:tc>
        <w:tc>
          <w:tcPr>
            <w:tcW w:w="1703" w:type="dxa"/>
            <w:gridSpan w:val="2"/>
            <w:noWrap/>
            <w:hideMark/>
          </w:tcPr>
          <w:p w14:paraId="7A49A967"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2.27</w:t>
            </w:r>
          </w:p>
        </w:tc>
        <w:tc>
          <w:tcPr>
            <w:tcW w:w="1698" w:type="dxa"/>
            <w:noWrap/>
            <w:hideMark/>
          </w:tcPr>
          <w:p w14:paraId="76F4CFF9" w14:textId="597F7EF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0.4</w:t>
            </w:r>
            <w:r w:rsidR="00145413">
              <w:rPr>
                <w:rFonts w:ascii="Times New Roman" w:hAnsi="Times New Roman"/>
                <w:lang w:val="en-US"/>
              </w:rPr>
              <w:t>0</w:t>
            </w:r>
          </w:p>
        </w:tc>
      </w:tr>
      <w:tr w:rsidR="0020608D" w:rsidRPr="0020608D" w14:paraId="05D1D148"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059F1B71"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Citrus</w:t>
            </w:r>
          </w:p>
        </w:tc>
        <w:tc>
          <w:tcPr>
            <w:tcW w:w="1702" w:type="dxa"/>
            <w:noWrap/>
            <w:hideMark/>
          </w:tcPr>
          <w:p w14:paraId="43EC77E5"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0.21</w:t>
            </w:r>
          </w:p>
        </w:tc>
        <w:tc>
          <w:tcPr>
            <w:tcW w:w="1703" w:type="dxa"/>
            <w:noWrap/>
            <w:hideMark/>
          </w:tcPr>
          <w:p w14:paraId="61C06EB8"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0.96</w:t>
            </w:r>
          </w:p>
        </w:tc>
        <w:tc>
          <w:tcPr>
            <w:tcW w:w="1703" w:type="dxa"/>
            <w:gridSpan w:val="2"/>
            <w:noWrap/>
            <w:hideMark/>
          </w:tcPr>
          <w:p w14:paraId="2E648394" w14:textId="4B2159D1"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2.4</w:t>
            </w:r>
            <w:r w:rsidR="00145413">
              <w:rPr>
                <w:rFonts w:ascii="Times New Roman" w:hAnsi="Times New Roman"/>
                <w:lang w:val="en-US"/>
              </w:rPr>
              <w:t>0</w:t>
            </w:r>
          </w:p>
        </w:tc>
        <w:tc>
          <w:tcPr>
            <w:tcW w:w="1698" w:type="dxa"/>
            <w:noWrap/>
            <w:hideMark/>
          </w:tcPr>
          <w:p w14:paraId="61188C78"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1.56</w:t>
            </w:r>
          </w:p>
        </w:tc>
      </w:tr>
      <w:tr w:rsidR="0020608D" w:rsidRPr="0020608D" w14:paraId="15958DBC"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5D566A08"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Banana</w:t>
            </w:r>
          </w:p>
        </w:tc>
        <w:tc>
          <w:tcPr>
            <w:tcW w:w="1702" w:type="dxa"/>
            <w:noWrap/>
            <w:hideMark/>
          </w:tcPr>
          <w:p w14:paraId="572E9B8F"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10.68</w:t>
            </w:r>
          </w:p>
        </w:tc>
        <w:tc>
          <w:tcPr>
            <w:tcW w:w="1703" w:type="dxa"/>
            <w:noWrap/>
            <w:hideMark/>
          </w:tcPr>
          <w:p w14:paraId="321290F2"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17.37</w:t>
            </w:r>
          </w:p>
        </w:tc>
        <w:tc>
          <w:tcPr>
            <w:tcW w:w="1703" w:type="dxa"/>
            <w:gridSpan w:val="2"/>
            <w:noWrap/>
            <w:hideMark/>
          </w:tcPr>
          <w:p w14:paraId="0D4F5F25" w14:textId="6BC04B9B"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7.2</w:t>
            </w:r>
            <w:r w:rsidR="00145413">
              <w:rPr>
                <w:rFonts w:ascii="Times New Roman" w:hAnsi="Times New Roman"/>
                <w:lang w:val="en-US"/>
              </w:rPr>
              <w:t>0</w:t>
            </w:r>
          </w:p>
        </w:tc>
        <w:tc>
          <w:tcPr>
            <w:tcW w:w="1698" w:type="dxa"/>
            <w:noWrap/>
            <w:hideMark/>
          </w:tcPr>
          <w:p w14:paraId="3901D001"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14.02</w:t>
            </w:r>
          </w:p>
        </w:tc>
      </w:tr>
      <w:tr w:rsidR="0020608D" w:rsidRPr="0020608D" w14:paraId="49F557F8"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256B10D5"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Plantains</w:t>
            </w:r>
          </w:p>
        </w:tc>
        <w:tc>
          <w:tcPr>
            <w:tcW w:w="1702" w:type="dxa"/>
            <w:noWrap/>
            <w:hideMark/>
          </w:tcPr>
          <w:p w14:paraId="17718350"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0.54</w:t>
            </w:r>
          </w:p>
        </w:tc>
        <w:tc>
          <w:tcPr>
            <w:tcW w:w="1703" w:type="dxa"/>
            <w:noWrap/>
            <w:hideMark/>
          </w:tcPr>
          <w:p w14:paraId="78C755EC"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8.42</w:t>
            </w:r>
          </w:p>
        </w:tc>
        <w:tc>
          <w:tcPr>
            <w:tcW w:w="1703" w:type="dxa"/>
            <w:gridSpan w:val="2"/>
            <w:noWrap/>
            <w:hideMark/>
          </w:tcPr>
          <w:p w14:paraId="123831FA"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0.16</w:t>
            </w:r>
          </w:p>
        </w:tc>
        <w:tc>
          <w:tcPr>
            <w:tcW w:w="1698" w:type="dxa"/>
            <w:noWrap/>
            <w:hideMark/>
          </w:tcPr>
          <w:p w14:paraId="10E20563"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5.34</w:t>
            </w:r>
          </w:p>
        </w:tc>
      </w:tr>
      <w:tr w:rsidR="0020608D" w:rsidRPr="0020608D" w14:paraId="694CE842"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643C96FD"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Pineapple</w:t>
            </w:r>
          </w:p>
        </w:tc>
        <w:tc>
          <w:tcPr>
            <w:tcW w:w="1702" w:type="dxa"/>
            <w:noWrap/>
            <w:hideMark/>
          </w:tcPr>
          <w:p w14:paraId="03795635" w14:textId="72A324DA"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3.4</w:t>
            </w:r>
            <w:r w:rsidR="00145413">
              <w:rPr>
                <w:rFonts w:ascii="Times New Roman" w:hAnsi="Times New Roman"/>
                <w:lang w:val="en-US"/>
              </w:rPr>
              <w:t>0</w:t>
            </w:r>
          </w:p>
        </w:tc>
        <w:tc>
          <w:tcPr>
            <w:tcW w:w="1703" w:type="dxa"/>
            <w:noWrap/>
            <w:hideMark/>
          </w:tcPr>
          <w:p w14:paraId="60ECF11D"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8.21</w:t>
            </w:r>
          </w:p>
        </w:tc>
        <w:tc>
          <w:tcPr>
            <w:tcW w:w="1703" w:type="dxa"/>
            <w:gridSpan w:val="2"/>
            <w:noWrap/>
            <w:hideMark/>
          </w:tcPr>
          <w:p w14:paraId="7CEAD8C5"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1.61</w:t>
            </w:r>
          </w:p>
        </w:tc>
        <w:tc>
          <w:tcPr>
            <w:tcW w:w="1698" w:type="dxa"/>
            <w:noWrap/>
            <w:hideMark/>
          </w:tcPr>
          <w:p w14:paraId="588B0BB4" w14:textId="60A66D69"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2.5</w:t>
            </w:r>
            <w:r w:rsidR="00145413">
              <w:rPr>
                <w:rFonts w:ascii="Times New Roman" w:hAnsi="Times New Roman"/>
                <w:lang w:val="en-US"/>
              </w:rPr>
              <w:t>0</w:t>
            </w:r>
          </w:p>
        </w:tc>
      </w:tr>
      <w:tr w:rsidR="0020608D" w:rsidRPr="0020608D" w14:paraId="759F2D6A"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46770D15"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Apple</w:t>
            </w:r>
          </w:p>
        </w:tc>
        <w:tc>
          <w:tcPr>
            <w:tcW w:w="1702" w:type="dxa"/>
            <w:noWrap/>
            <w:hideMark/>
          </w:tcPr>
          <w:p w14:paraId="603DC80D"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12.79</w:t>
            </w:r>
          </w:p>
        </w:tc>
        <w:tc>
          <w:tcPr>
            <w:tcW w:w="1703" w:type="dxa"/>
            <w:noWrap/>
            <w:hideMark/>
          </w:tcPr>
          <w:p w14:paraId="3D308A5E" w14:textId="77C9A5EB"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6.2</w:t>
            </w:r>
            <w:r w:rsidR="00145413">
              <w:rPr>
                <w:rFonts w:ascii="Times New Roman" w:hAnsi="Times New Roman"/>
                <w:lang w:val="en-US"/>
              </w:rPr>
              <w:t>0</w:t>
            </w:r>
          </w:p>
        </w:tc>
        <w:tc>
          <w:tcPr>
            <w:tcW w:w="1703" w:type="dxa"/>
            <w:gridSpan w:val="2"/>
            <w:noWrap/>
            <w:hideMark/>
          </w:tcPr>
          <w:p w14:paraId="0A39045B"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18.14</w:t>
            </w:r>
          </w:p>
        </w:tc>
        <w:tc>
          <w:tcPr>
            <w:tcW w:w="1698" w:type="dxa"/>
            <w:noWrap/>
            <w:hideMark/>
          </w:tcPr>
          <w:p w14:paraId="4868C01E" w14:textId="2B225F15"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2.3</w:t>
            </w:r>
            <w:r w:rsidR="00145413">
              <w:rPr>
                <w:rFonts w:ascii="Times New Roman" w:hAnsi="Times New Roman"/>
                <w:lang w:val="en-US"/>
              </w:rPr>
              <w:t>0</w:t>
            </w:r>
          </w:p>
        </w:tc>
      </w:tr>
      <w:tr w:rsidR="0020608D" w:rsidRPr="0020608D" w14:paraId="25942C47"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769E38A3"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Grapes</w:t>
            </w:r>
          </w:p>
        </w:tc>
        <w:tc>
          <w:tcPr>
            <w:tcW w:w="1702" w:type="dxa"/>
            <w:noWrap/>
            <w:hideMark/>
          </w:tcPr>
          <w:p w14:paraId="2EEFAC3E"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6.72</w:t>
            </w:r>
          </w:p>
        </w:tc>
        <w:tc>
          <w:tcPr>
            <w:tcW w:w="1703" w:type="dxa"/>
            <w:noWrap/>
            <w:hideMark/>
          </w:tcPr>
          <w:p w14:paraId="3BAF9712"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3.11</w:t>
            </w:r>
          </w:p>
        </w:tc>
        <w:tc>
          <w:tcPr>
            <w:tcW w:w="1703" w:type="dxa"/>
            <w:gridSpan w:val="2"/>
            <w:noWrap/>
            <w:hideMark/>
          </w:tcPr>
          <w:p w14:paraId="5A43717E"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7.79</w:t>
            </w:r>
          </w:p>
        </w:tc>
        <w:tc>
          <w:tcPr>
            <w:tcW w:w="1698" w:type="dxa"/>
            <w:noWrap/>
            <w:hideMark/>
          </w:tcPr>
          <w:p w14:paraId="6865D473"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1.95</w:t>
            </w:r>
          </w:p>
        </w:tc>
      </w:tr>
      <w:tr w:rsidR="0020608D" w:rsidRPr="0020608D" w14:paraId="1A5EDAA4" w14:textId="77777777" w:rsidTr="0027607F">
        <w:trPr>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407353DE"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Dates</w:t>
            </w:r>
          </w:p>
        </w:tc>
        <w:tc>
          <w:tcPr>
            <w:tcW w:w="1702" w:type="dxa"/>
            <w:noWrap/>
            <w:hideMark/>
          </w:tcPr>
          <w:p w14:paraId="23654EB5"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0.17</w:t>
            </w:r>
          </w:p>
        </w:tc>
        <w:tc>
          <w:tcPr>
            <w:tcW w:w="1703" w:type="dxa"/>
            <w:noWrap/>
            <w:hideMark/>
          </w:tcPr>
          <w:p w14:paraId="00892E2E"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0.016</w:t>
            </w:r>
          </w:p>
        </w:tc>
        <w:tc>
          <w:tcPr>
            <w:tcW w:w="1703" w:type="dxa"/>
            <w:gridSpan w:val="2"/>
            <w:noWrap/>
            <w:hideMark/>
          </w:tcPr>
          <w:p w14:paraId="29BD4592" w14:textId="7777777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1.18</w:t>
            </w:r>
          </w:p>
        </w:tc>
        <w:tc>
          <w:tcPr>
            <w:tcW w:w="1698" w:type="dxa"/>
            <w:noWrap/>
            <w:hideMark/>
          </w:tcPr>
          <w:p w14:paraId="5D22C7FB" w14:textId="0DEF29C7" w:rsidR="0027607F" w:rsidRPr="0020608D" w:rsidRDefault="0027607F" w:rsidP="00900E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0608D">
              <w:rPr>
                <w:rFonts w:ascii="Times New Roman" w:hAnsi="Times New Roman"/>
                <w:lang w:val="en-US"/>
              </w:rPr>
              <w:t>1.2</w:t>
            </w:r>
            <w:r w:rsidR="00145413">
              <w:rPr>
                <w:rFonts w:ascii="Times New Roman" w:hAnsi="Times New Roman"/>
                <w:lang w:val="en-US"/>
              </w:rPr>
              <w:t>0</w:t>
            </w:r>
          </w:p>
        </w:tc>
      </w:tr>
      <w:tr w:rsidR="0020608D" w:rsidRPr="0020608D" w14:paraId="1DC44C1F" w14:textId="77777777" w:rsidTr="0027607F">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16" w:type="dxa"/>
            <w:noWrap/>
            <w:hideMark/>
          </w:tcPr>
          <w:p w14:paraId="43F67755" w14:textId="77777777" w:rsidR="0027607F" w:rsidRPr="0020608D" w:rsidRDefault="0027607F" w:rsidP="00900E72">
            <w:pPr>
              <w:spacing w:after="0" w:line="240" w:lineRule="auto"/>
              <w:rPr>
                <w:rFonts w:ascii="Times New Roman" w:hAnsi="Times New Roman"/>
                <w:lang w:val="en-US"/>
              </w:rPr>
            </w:pPr>
            <w:r w:rsidRPr="0020608D">
              <w:rPr>
                <w:rFonts w:ascii="Times New Roman" w:hAnsi="Times New Roman"/>
                <w:lang w:val="en-US"/>
              </w:rPr>
              <w:t>Fruits, other</w:t>
            </w:r>
          </w:p>
        </w:tc>
        <w:tc>
          <w:tcPr>
            <w:tcW w:w="1702" w:type="dxa"/>
            <w:noWrap/>
            <w:hideMark/>
          </w:tcPr>
          <w:p w14:paraId="614CC2BB"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22.15</w:t>
            </w:r>
          </w:p>
        </w:tc>
        <w:tc>
          <w:tcPr>
            <w:tcW w:w="1703" w:type="dxa"/>
            <w:noWrap/>
            <w:hideMark/>
          </w:tcPr>
          <w:p w14:paraId="58D76B61"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28.08</w:t>
            </w:r>
          </w:p>
        </w:tc>
        <w:tc>
          <w:tcPr>
            <w:tcW w:w="1703" w:type="dxa"/>
            <w:gridSpan w:val="2"/>
            <w:noWrap/>
            <w:hideMark/>
          </w:tcPr>
          <w:p w14:paraId="5B3F5435"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35.85</w:t>
            </w:r>
          </w:p>
        </w:tc>
        <w:tc>
          <w:tcPr>
            <w:tcW w:w="1698" w:type="dxa"/>
            <w:noWrap/>
            <w:hideMark/>
          </w:tcPr>
          <w:p w14:paraId="278E6BA4" w14:textId="77777777" w:rsidR="0027607F" w:rsidRPr="0020608D" w:rsidRDefault="0027607F" w:rsidP="00900E7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0608D">
              <w:rPr>
                <w:rFonts w:ascii="Times New Roman" w:hAnsi="Times New Roman"/>
                <w:lang w:val="en-US"/>
              </w:rPr>
              <w:t>21.82</w:t>
            </w:r>
          </w:p>
        </w:tc>
      </w:tr>
    </w:tbl>
    <w:p w14:paraId="0EA8F710" w14:textId="6EC6E513" w:rsidR="001539D2" w:rsidRPr="0020608D" w:rsidRDefault="0027607F" w:rsidP="00900E72">
      <w:pPr>
        <w:spacing w:after="0" w:line="240" w:lineRule="auto"/>
        <w:ind w:left="-142"/>
        <w:rPr>
          <w:rFonts w:ascii="Times New Roman" w:hAnsi="Times New Roman"/>
          <w:sz w:val="20"/>
          <w:szCs w:val="20"/>
          <w:lang w:val="en-GB"/>
        </w:rPr>
      </w:pPr>
      <w:r w:rsidRPr="0020608D">
        <w:rPr>
          <w:rFonts w:ascii="Times New Roman" w:hAnsi="Times New Roman"/>
          <w:sz w:val="20"/>
          <w:szCs w:val="20"/>
          <w:lang w:val="en-US"/>
        </w:rPr>
        <w:t>Note: * Developed countries with hunger eradication; ** countries on the American continent with low or moderate global hunger index; *** continent and European and Asian countries with low global hunger rates; **** Countries with low, moderate or high global hunger.</w:t>
      </w:r>
      <w:r w:rsidRPr="0020608D">
        <w:rPr>
          <w:rFonts w:ascii="Times New Roman" w:hAnsi="Times New Roman"/>
          <w:sz w:val="20"/>
          <w:szCs w:val="20"/>
          <w:lang w:val="en-GB"/>
        </w:rPr>
        <w:t xml:space="preserve"> Source: Kaggle, 2020.</w:t>
      </w:r>
    </w:p>
    <w:p w14:paraId="5F4EEE3B" w14:textId="77777777" w:rsidR="00677DF9" w:rsidRPr="0020608D" w:rsidRDefault="00677DF9" w:rsidP="00900E72">
      <w:pPr>
        <w:spacing w:after="0" w:line="240" w:lineRule="auto"/>
        <w:ind w:left="-142"/>
        <w:rPr>
          <w:rFonts w:ascii="Times New Roman" w:hAnsi="Times New Roman"/>
          <w:sz w:val="20"/>
          <w:szCs w:val="20"/>
          <w:lang w:val="en-GB"/>
        </w:rPr>
      </w:pPr>
    </w:p>
    <w:p w14:paraId="03CFE498" w14:textId="77777777" w:rsidR="001539D2" w:rsidRPr="0020608D" w:rsidRDefault="001539D2" w:rsidP="00900E72">
      <w:pPr>
        <w:spacing w:after="0" w:line="240" w:lineRule="auto"/>
        <w:rPr>
          <w:rFonts w:ascii="Times New Roman" w:hAnsi="Times New Roman"/>
          <w:sz w:val="20"/>
          <w:szCs w:val="20"/>
          <w:lang w:val="en-GB"/>
        </w:rPr>
      </w:pPr>
      <w:r w:rsidRPr="0020608D">
        <w:rPr>
          <w:rFonts w:ascii="Times New Roman" w:hAnsi="Times New Roman"/>
          <w:sz w:val="20"/>
          <w:szCs w:val="20"/>
          <w:lang w:val="en-GB"/>
        </w:rPr>
        <w:br w:type="page"/>
      </w:r>
    </w:p>
    <w:p w14:paraId="1C9EE941" w14:textId="72CD810B" w:rsidR="001539D2" w:rsidRPr="0020608D" w:rsidRDefault="001539D2" w:rsidP="00900E72">
      <w:pPr>
        <w:spacing w:after="0" w:line="240" w:lineRule="auto"/>
        <w:jc w:val="both"/>
        <w:rPr>
          <w:rFonts w:ascii="Times New Roman" w:hAnsi="Times New Roman"/>
          <w:sz w:val="20"/>
          <w:szCs w:val="20"/>
          <w:lang w:val="en-US"/>
        </w:rPr>
      </w:pPr>
      <w:r w:rsidRPr="0020608D">
        <w:rPr>
          <w:rFonts w:ascii="Times New Roman" w:hAnsi="Times New Roman"/>
          <w:b/>
          <w:bCs/>
          <w:sz w:val="20"/>
          <w:szCs w:val="20"/>
          <w:lang w:val="en-US"/>
        </w:rPr>
        <w:t>Table S</w:t>
      </w:r>
      <w:r w:rsidR="00717AEC" w:rsidRPr="0020608D">
        <w:rPr>
          <w:rFonts w:ascii="Times New Roman" w:hAnsi="Times New Roman"/>
          <w:b/>
          <w:bCs/>
          <w:sz w:val="20"/>
          <w:szCs w:val="20"/>
          <w:lang w:val="en-US"/>
        </w:rPr>
        <w:t>4</w:t>
      </w:r>
      <w:r w:rsidRPr="0020608D">
        <w:rPr>
          <w:rFonts w:ascii="Times New Roman" w:hAnsi="Times New Roman"/>
          <w:b/>
          <w:bCs/>
          <w:sz w:val="20"/>
          <w:szCs w:val="20"/>
          <w:lang w:val="en-US"/>
        </w:rPr>
        <w:t xml:space="preserve">. </w:t>
      </w:r>
      <w:r w:rsidRPr="0020608D">
        <w:rPr>
          <w:rFonts w:ascii="Times New Roman" w:hAnsi="Times New Roman"/>
          <w:sz w:val="20"/>
          <w:szCs w:val="20"/>
          <w:lang w:val="en-US"/>
        </w:rPr>
        <w:t>COVID-19 recovery rate of 170 countries, according to the global hunger index groups</w:t>
      </w:r>
      <w:r w:rsidR="00A60958">
        <w:rPr>
          <w:rFonts w:ascii="Times New Roman" w:hAnsi="Times New Roman"/>
          <w:sz w:val="20"/>
          <w:szCs w:val="20"/>
          <w:lang w:val="en-US"/>
        </w:rPr>
        <w:t>,</w:t>
      </w:r>
      <w:r w:rsidRPr="0020608D">
        <w:rPr>
          <w:rFonts w:ascii="Times New Roman" w:hAnsi="Times New Roman"/>
          <w:sz w:val="20"/>
          <w:szCs w:val="20"/>
          <w:lang w:val="en-US"/>
        </w:rPr>
        <w:t xml:space="preserve"> 2021</w:t>
      </w:r>
      <w:r w:rsidR="00A60958">
        <w:rPr>
          <w:rFonts w:ascii="Times New Roman" w:hAnsi="Times New Roman"/>
          <w:sz w:val="20"/>
          <w:szCs w:val="20"/>
          <w:lang w:val="en-US"/>
        </w:rPr>
        <w:t>.</w:t>
      </w:r>
    </w:p>
    <w:tbl>
      <w:tblPr>
        <w:tblStyle w:val="SombreadoClaro1"/>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134"/>
        <w:gridCol w:w="1191"/>
        <w:gridCol w:w="1134"/>
        <w:gridCol w:w="1191"/>
        <w:gridCol w:w="1134"/>
        <w:gridCol w:w="1191"/>
        <w:gridCol w:w="1134"/>
      </w:tblGrid>
      <w:tr w:rsidR="0020608D" w:rsidRPr="0020608D" w14:paraId="1F89794F" w14:textId="77777777" w:rsidTr="00717AEC">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17671DF6" w14:textId="77777777" w:rsidR="001539D2" w:rsidRPr="0020608D" w:rsidRDefault="001539D2" w:rsidP="00900E72">
            <w:pPr>
              <w:pStyle w:val="NoSpacing"/>
              <w:rPr>
                <w:rFonts w:ascii="Times New Roman" w:hAnsi="Times New Roman"/>
                <w:b w:val="0"/>
                <w:bCs w:val="0"/>
                <w:color w:val="auto"/>
                <w:lang w:val="en-US"/>
              </w:rPr>
            </w:pPr>
            <w:r w:rsidRPr="0020608D">
              <w:rPr>
                <w:rFonts w:ascii="Times New Roman" w:hAnsi="Times New Roman"/>
                <w:b w:val="0"/>
                <w:color w:val="auto"/>
                <w:lang w:val="en-US"/>
              </w:rPr>
              <w:t>Group 1*</w:t>
            </w:r>
          </w:p>
        </w:tc>
        <w:tc>
          <w:tcPr>
            <w:tcW w:w="1134" w:type="dxa"/>
            <w:shd w:val="clear" w:color="auto" w:fill="auto"/>
            <w:hideMark/>
          </w:tcPr>
          <w:p w14:paraId="69F51472" w14:textId="77777777" w:rsidR="001539D2" w:rsidRPr="0020608D" w:rsidRDefault="001539D2" w:rsidP="00900E7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lang w:val="en-US"/>
              </w:rPr>
            </w:pPr>
            <w:r w:rsidRPr="0020608D">
              <w:rPr>
                <w:rFonts w:ascii="Times New Roman" w:hAnsi="Times New Roman"/>
                <w:b w:val="0"/>
                <w:color w:val="auto"/>
                <w:lang w:val="en-US"/>
              </w:rPr>
              <w:t>Recovery rate (%)</w:t>
            </w:r>
          </w:p>
        </w:tc>
        <w:tc>
          <w:tcPr>
            <w:tcW w:w="1191" w:type="dxa"/>
            <w:shd w:val="clear" w:color="auto" w:fill="auto"/>
            <w:hideMark/>
          </w:tcPr>
          <w:p w14:paraId="7A1E4E73" w14:textId="77777777" w:rsidR="001539D2" w:rsidRPr="0020608D" w:rsidRDefault="001539D2" w:rsidP="00900E7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lang w:val="en-US"/>
              </w:rPr>
            </w:pPr>
            <w:r w:rsidRPr="0020608D">
              <w:rPr>
                <w:rFonts w:ascii="Times New Roman" w:hAnsi="Times New Roman"/>
                <w:b w:val="0"/>
                <w:color w:val="auto"/>
                <w:lang w:val="en-US"/>
              </w:rPr>
              <w:t>Group 2**</w:t>
            </w:r>
          </w:p>
        </w:tc>
        <w:tc>
          <w:tcPr>
            <w:tcW w:w="1134" w:type="dxa"/>
            <w:shd w:val="clear" w:color="auto" w:fill="auto"/>
            <w:hideMark/>
          </w:tcPr>
          <w:p w14:paraId="77B48756" w14:textId="77777777" w:rsidR="001539D2" w:rsidRPr="0020608D" w:rsidRDefault="001539D2" w:rsidP="00900E7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lang w:val="en-US"/>
              </w:rPr>
            </w:pPr>
            <w:r w:rsidRPr="0020608D">
              <w:rPr>
                <w:rFonts w:ascii="Times New Roman" w:hAnsi="Times New Roman"/>
                <w:b w:val="0"/>
                <w:color w:val="auto"/>
                <w:lang w:val="en-US"/>
              </w:rPr>
              <w:t>Recovery rate (%)</w:t>
            </w:r>
          </w:p>
        </w:tc>
        <w:tc>
          <w:tcPr>
            <w:tcW w:w="1191" w:type="dxa"/>
            <w:shd w:val="clear" w:color="auto" w:fill="auto"/>
            <w:hideMark/>
          </w:tcPr>
          <w:p w14:paraId="63B8EE4B" w14:textId="77777777" w:rsidR="001539D2" w:rsidRPr="0020608D" w:rsidRDefault="001539D2" w:rsidP="00900E7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lang w:val="en-US"/>
              </w:rPr>
            </w:pPr>
            <w:r w:rsidRPr="0020608D">
              <w:rPr>
                <w:rFonts w:ascii="Times New Roman" w:hAnsi="Times New Roman"/>
                <w:b w:val="0"/>
                <w:color w:val="auto"/>
                <w:lang w:val="en-US"/>
              </w:rPr>
              <w:t>Group 3***</w:t>
            </w:r>
          </w:p>
        </w:tc>
        <w:tc>
          <w:tcPr>
            <w:tcW w:w="1134" w:type="dxa"/>
            <w:shd w:val="clear" w:color="auto" w:fill="auto"/>
            <w:hideMark/>
          </w:tcPr>
          <w:p w14:paraId="489A9D6B" w14:textId="77777777" w:rsidR="001539D2" w:rsidRPr="0020608D" w:rsidRDefault="001539D2" w:rsidP="00900E7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lang w:val="en-US"/>
              </w:rPr>
            </w:pPr>
            <w:r w:rsidRPr="0020608D">
              <w:rPr>
                <w:rFonts w:ascii="Times New Roman" w:hAnsi="Times New Roman"/>
                <w:b w:val="0"/>
                <w:color w:val="auto"/>
                <w:lang w:val="en-US"/>
              </w:rPr>
              <w:t>Recovery rate (%)</w:t>
            </w:r>
          </w:p>
        </w:tc>
        <w:tc>
          <w:tcPr>
            <w:tcW w:w="1191" w:type="dxa"/>
            <w:shd w:val="clear" w:color="auto" w:fill="auto"/>
            <w:hideMark/>
          </w:tcPr>
          <w:p w14:paraId="6E95FA78" w14:textId="77777777" w:rsidR="001539D2" w:rsidRPr="0020608D" w:rsidRDefault="001539D2" w:rsidP="00900E7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lang w:val="en-US"/>
              </w:rPr>
            </w:pPr>
            <w:r w:rsidRPr="0020608D">
              <w:rPr>
                <w:rFonts w:ascii="Times New Roman" w:hAnsi="Times New Roman"/>
                <w:b w:val="0"/>
                <w:color w:val="auto"/>
                <w:lang w:val="en-US"/>
              </w:rPr>
              <w:t>Group 4 ****</w:t>
            </w:r>
          </w:p>
        </w:tc>
        <w:tc>
          <w:tcPr>
            <w:tcW w:w="1134" w:type="dxa"/>
            <w:shd w:val="clear" w:color="auto" w:fill="auto"/>
            <w:hideMark/>
          </w:tcPr>
          <w:p w14:paraId="0AB6BD51" w14:textId="77777777" w:rsidR="001539D2" w:rsidRPr="0020608D" w:rsidRDefault="001539D2" w:rsidP="00900E7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lang w:val="en-US"/>
              </w:rPr>
            </w:pPr>
            <w:r w:rsidRPr="0020608D">
              <w:rPr>
                <w:rFonts w:ascii="Times New Roman" w:hAnsi="Times New Roman"/>
                <w:b w:val="0"/>
                <w:color w:val="auto"/>
                <w:lang w:val="en-US"/>
              </w:rPr>
              <w:t>Recovery rate (%)</w:t>
            </w:r>
          </w:p>
        </w:tc>
      </w:tr>
      <w:tr w:rsidR="0020608D" w:rsidRPr="0020608D" w14:paraId="79576338"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7FF9DF8"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AUS</w:t>
            </w:r>
          </w:p>
        </w:tc>
        <w:tc>
          <w:tcPr>
            <w:tcW w:w="1134" w:type="dxa"/>
            <w:shd w:val="clear" w:color="auto" w:fill="auto"/>
            <w:hideMark/>
          </w:tcPr>
          <w:p w14:paraId="245C1DD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0.100555</w:t>
            </w:r>
          </w:p>
        </w:tc>
        <w:tc>
          <w:tcPr>
            <w:tcW w:w="1191" w:type="dxa"/>
            <w:shd w:val="clear" w:color="auto" w:fill="auto"/>
            <w:hideMark/>
          </w:tcPr>
          <w:p w14:paraId="7CF2A15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ARG</w:t>
            </w:r>
          </w:p>
        </w:tc>
        <w:tc>
          <w:tcPr>
            <w:tcW w:w="1134" w:type="dxa"/>
            <w:shd w:val="clear" w:color="auto" w:fill="auto"/>
            <w:hideMark/>
          </w:tcPr>
          <w:p w14:paraId="032482B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3.442191</w:t>
            </w:r>
          </w:p>
        </w:tc>
        <w:tc>
          <w:tcPr>
            <w:tcW w:w="1191" w:type="dxa"/>
            <w:shd w:val="clear" w:color="auto" w:fill="auto"/>
            <w:hideMark/>
          </w:tcPr>
          <w:p w14:paraId="2AB66BF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ALB</w:t>
            </w:r>
          </w:p>
        </w:tc>
        <w:tc>
          <w:tcPr>
            <w:tcW w:w="1134" w:type="dxa"/>
            <w:shd w:val="clear" w:color="auto" w:fill="auto"/>
            <w:hideMark/>
          </w:tcPr>
          <w:p w14:paraId="3359786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1.39623</w:t>
            </w:r>
          </w:p>
        </w:tc>
        <w:tc>
          <w:tcPr>
            <w:tcW w:w="1191" w:type="dxa"/>
            <w:shd w:val="clear" w:color="auto" w:fill="auto"/>
            <w:hideMark/>
          </w:tcPr>
          <w:p w14:paraId="0A6D717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AFG</w:t>
            </w:r>
          </w:p>
        </w:tc>
        <w:tc>
          <w:tcPr>
            <w:tcW w:w="1134" w:type="dxa"/>
            <w:shd w:val="clear" w:color="auto" w:fill="auto"/>
            <w:hideMark/>
          </w:tcPr>
          <w:p w14:paraId="23A7D9B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0.116713</w:t>
            </w:r>
          </w:p>
        </w:tc>
      </w:tr>
      <w:tr w:rsidR="0020608D" w:rsidRPr="0020608D" w14:paraId="3B2AF672"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28864837"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AUT</w:t>
            </w:r>
          </w:p>
        </w:tc>
        <w:tc>
          <w:tcPr>
            <w:tcW w:w="1134" w:type="dxa"/>
            <w:shd w:val="clear" w:color="auto" w:fill="auto"/>
            <w:hideMark/>
          </w:tcPr>
          <w:p w14:paraId="428D3CF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4.097083</w:t>
            </w:r>
          </w:p>
        </w:tc>
        <w:tc>
          <w:tcPr>
            <w:tcW w:w="1191" w:type="dxa"/>
            <w:shd w:val="clear" w:color="auto" w:fill="auto"/>
            <w:hideMark/>
          </w:tcPr>
          <w:p w14:paraId="3F68F1E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ATG</w:t>
            </w:r>
          </w:p>
        </w:tc>
        <w:tc>
          <w:tcPr>
            <w:tcW w:w="1134" w:type="dxa"/>
            <w:shd w:val="clear" w:color="auto" w:fill="auto"/>
            <w:hideMark/>
          </w:tcPr>
          <w:p w14:paraId="3813FAE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0.159184</w:t>
            </w:r>
          </w:p>
        </w:tc>
        <w:tc>
          <w:tcPr>
            <w:tcW w:w="1191" w:type="dxa"/>
            <w:shd w:val="clear" w:color="auto" w:fill="auto"/>
            <w:hideMark/>
          </w:tcPr>
          <w:p w14:paraId="718DA2F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ARE</w:t>
            </w:r>
          </w:p>
        </w:tc>
        <w:tc>
          <w:tcPr>
            <w:tcW w:w="1134" w:type="dxa"/>
            <w:shd w:val="clear" w:color="auto" w:fill="auto"/>
            <w:hideMark/>
          </w:tcPr>
          <w:p w14:paraId="61B2EF1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2.239599</w:t>
            </w:r>
          </w:p>
        </w:tc>
        <w:tc>
          <w:tcPr>
            <w:tcW w:w="1191" w:type="dxa"/>
            <w:shd w:val="clear" w:color="auto" w:fill="auto"/>
            <w:hideMark/>
          </w:tcPr>
          <w:p w14:paraId="288C540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AGO</w:t>
            </w:r>
          </w:p>
        </w:tc>
        <w:tc>
          <w:tcPr>
            <w:tcW w:w="1134" w:type="dxa"/>
            <w:shd w:val="clear" w:color="auto" w:fill="auto"/>
            <w:hideMark/>
          </w:tcPr>
          <w:p w14:paraId="2A813DC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0.049566</w:t>
            </w:r>
          </w:p>
        </w:tc>
      </w:tr>
      <w:tr w:rsidR="0020608D" w:rsidRPr="0020608D" w14:paraId="5C628CF9"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A3D4B60"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BEL</w:t>
            </w:r>
          </w:p>
        </w:tc>
        <w:tc>
          <w:tcPr>
            <w:tcW w:w="1134" w:type="dxa"/>
            <w:shd w:val="clear" w:color="auto" w:fill="auto"/>
            <w:hideMark/>
          </w:tcPr>
          <w:p w14:paraId="1C81AB8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0.0000</w:t>
            </w:r>
          </w:p>
        </w:tc>
        <w:tc>
          <w:tcPr>
            <w:tcW w:w="1191" w:type="dxa"/>
            <w:shd w:val="clear" w:color="auto" w:fill="auto"/>
            <w:hideMark/>
          </w:tcPr>
          <w:p w14:paraId="359DDAB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BHS</w:t>
            </w:r>
          </w:p>
        </w:tc>
        <w:tc>
          <w:tcPr>
            <w:tcW w:w="1134" w:type="dxa"/>
            <w:shd w:val="clear" w:color="auto" w:fill="auto"/>
            <w:hideMark/>
          </w:tcPr>
          <w:p w14:paraId="03DC90A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1.655725</w:t>
            </w:r>
          </w:p>
        </w:tc>
        <w:tc>
          <w:tcPr>
            <w:tcW w:w="1191" w:type="dxa"/>
            <w:shd w:val="clear" w:color="auto" w:fill="auto"/>
            <w:hideMark/>
          </w:tcPr>
          <w:p w14:paraId="3FA6E96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ARM</w:t>
            </w:r>
          </w:p>
        </w:tc>
        <w:tc>
          <w:tcPr>
            <w:tcW w:w="1134" w:type="dxa"/>
            <w:shd w:val="clear" w:color="auto" w:fill="auto"/>
            <w:hideMark/>
          </w:tcPr>
          <w:p w14:paraId="0155FDB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5.152909</w:t>
            </w:r>
          </w:p>
        </w:tc>
        <w:tc>
          <w:tcPr>
            <w:tcW w:w="1191" w:type="dxa"/>
            <w:shd w:val="clear" w:color="auto" w:fill="auto"/>
            <w:hideMark/>
          </w:tcPr>
          <w:p w14:paraId="5AF3771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BEN</w:t>
            </w:r>
          </w:p>
        </w:tc>
        <w:tc>
          <w:tcPr>
            <w:tcW w:w="1134" w:type="dxa"/>
            <w:shd w:val="clear" w:color="auto" w:fill="auto"/>
            <w:hideMark/>
          </w:tcPr>
          <w:p w14:paraId="492CF29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0.026579</w:t>
            </w:r>
          </w:p>
        </w:tc>
      </w:tr>
      <w:tr w:rsidR="0020608D" w:rsidRPr="0020608D" w14:paraId="04B882C2"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4BC726AA"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CAN</w:t>
            </w:r>
          </w:p>
        </w:tc>
        <w:tc>
          <w:tcPr>
            <w:tcW w:w="1134" w:type="dxa"/>
            <w:shd w:val="clear" w:color="auto" w:fill="auto"/>
            <w:hideMark/>
          </w:tcPr>
          <w:p w14:paraId="32232B6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1.592883</w:t>
            </w:r>
          </w:p>
        </w:tc>
        <w:tc>
          <w:tcPr>
            <w:tcW w:w="1191" w:type="dxa"/>
            <w:shd w:val="clear" w:color="auto" w:fill="auto"/>
            <w:hideMark/>
          </w:tcPr>
          <w:p w14:paraId="0A454B5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BLZ</w:t>
            </w:r>
          </w:p>
        </w:tc>
        <w:tc>
          <w:tcPr>
            <w:tcW w:w="1134" w:type="dxa"/>
            <w:shd w:val="clear" w:color="auto" w:fill="auto"/>
            <w:hideMark/>
          </w:tcPr>
          <w:p w14:paraId="1F6712A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2.541766</w:t>
            </w:r>
          </w:p>
        </w:tc>
        <w:tc>
          <w:tcPr>
            <w:tcW w:w="1191" w:type="dxa"/>
            <w:shd w:val="clear" w:color="auto" w:fill="auto"/>
            <w:hideMark/>
          </w:tcPr>
          <w:p w14:paraId="5044762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AZE</w:t>
            </w:r>
          </w:p>
        </w:tc>
        <w:tc>
          <w:tcPr>
            <w:tcW w:w="1134" w:type="dxa"/>
            <w:shd w:val="clear" w:color="auto" w:fill="auto"/>
            <w:hideMark/>
          </w:tcPr>
          <w:p w14:paraId="6D7580F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2.114889</w:t>
            </w:r>
          </w:p>
        </w:tc>
        <w:tc>
          <w:tcPr>
            <w:tcW w:w="1191" w:type="dxa"/>
            <w:shd w:val="clear" w:color="auto" w:fill="auto"/>
            <w:hideMark/>
          </w:tcPr>
          <w:p w14:paraId="4FE0A86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BFA</w:t>
            </w:r>
          </w:p>
        </w:tc>
        <w:tc>
          <w:tcPr>
            <w:tcW w:w="1134" w:type="dxa"/>
            <w:shd w:val="clear" w:color="auto" w:fill="auto"/>
            <w:hideMark/>
          </w:tcPr>
          <w:p w14:paraId="78A8F47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0.033617</w:t>
            </w:r>
          </w:p>
        </w:tc>
      </w:tr>
      <w:tr w:rsidR="0020608D" w:rsidRPr="0020608D" w14:paraId="6D16D74D"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357CFF0E"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CHE</w:t>
            </w:r>
          </w:p>
        </w:tc>
        <w:tc>
          <w:tcPr>
            <w:tcW w:w="1134" w:type="dxa"/>
            <w:shd w:val="clear" w:color="auto" w:fill="auto"/>
            <w:hideMark/>
          </w:tcPr>
          <w:p w14:paraId="175186D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0.170423</w:t>
            </w:r>
          </w:p>
        </w:tc>
        <w:tc>
          <w:tcPr>
            <w:tcW w:w="1191" w:type="dxa"/>
            <w:shd w:val="clear" w:color="auto" w:fill="auto"/>
            <w:hideMark/>
          </w:tcPr>
          <w:p w14:paraId="2DAFB0C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BOL</w:t>
            </w:r>
          </w:p>
        </w:tc>
        <w:tc>
          <w:tcPr>
            <w:tcW w:w="1134" w:type="dxa"/>
            <w:shd w:val="clear" w:color="auto" w:fill="auto"/>
            <w:hideMark/>
          </w:tcPr>
          <w:p w14:paraId="481D18E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1.223064</w:t>
            </w:r>
          </w:p>
        </w:tc>
        <w:tc>
          <w:tcPr>
            <w:tcW w:w="1191" w:type="dxa"/>
            <w:shd w:val="clear" w:color="auto" w:fill="auto"/>
            <w:hideMark/>
          </w:tcPr>
          <w:p w14:paraId="1F52587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BGR</w:t>
            </w:r>
          </w:p>
        </w:tc>
        <w:tc>
          <w:tcPr>
            <w:tcW w:w="1134" w:type="dxa"/>
            <w:shd w:val="clear" w:color="auto" w:fill="auto"/>
            <w:hideMark/>
          </w:tcPr>
          <w:p w14:paraId="3518F70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2.25249</w:t>
            </w:r>
          </w:p>
        </w:tc>
        <w:tc>
          <w:tcPr>
            <w:tcW w:w="1191" w:type="dxa"/>
            <w:shd w:val="clear" w:color="auto" w:fill="auto"/>
            <w:hideMark/>
          </w:tcPr>
          <w:p w14:paraId="19C9453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BGD</w:t>
            </w:r>
          </w:p>
        </w:tc>
        <w:tc>
          <w:tcPr>
            <w:tcW w:w="1134" w:type="dxa"/>
            <w:shd w:val="clear" w:color="auto" w:fill="auto"/>
            <w:hideMark/>
          </w:tcPr>
          <w:p w14:paraId="59715D5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0.277443</w:t>
            </w:r>
          </w:p>
        </w:tc>
      </w:tr>
      <w:tr w:rsidR="0020608D" w:rsidRPr="0020608D" w14:paraId="509AB980"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204E991D"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CYP</w:t>
            </w:r>
          </w:p>
        </w:tc>
        <w:tc>
          <w:tcPr>
            <w:tcW w:w="1134" w:type="dxa"/>
            <w:shd w:val="clear" w:color="auto" w:fill="auto"/>
            <w:hideMark/>
          </w:tcPr>
          <w:p w14:paraId="0254B5F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0.100555</w:t>
            </w:r>
          </w:p>
        </w:tc>
        <w:tc>
          <w:tcPr>
            <w:tcW w:w="1191" w:type="dxa"/>
            <w:shd w:val="clear" w:color="auto" w:fill="auto"/>
            <w:hideMark/>
          </w:tcPr>
          <w:p w14:paraId="06D69D8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BRA</w:t>
            </w:r>
          </w:p>
        </w:tc>
        <w:tc>
          <w:tcPr>
            <w:tcW w:w="1134" w:type="dxa"/>
            <w:shd w:val="clear" w:color="auto" w:fill="auto"/>
            <w:hideMark/>
          </w:tcPr>
          <w:p w14:paraId="7267009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3.51164</w:t>
            </w:r>
          </w:p>
        </w:tc>
        <w:tc>
          <w:tcPr>
            <w:tcW w:w="1191" w:type="dxa"/>
            <w:shd w:val="clear" w:color="auto" w:fill="auto"/>
            <w:hideMark/>
          </w:tcPr>
          <w:p w14:paraId="748F886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BIH</w:t>
            </w:r>
          </w:p>
        </w:tc>
        <w:tc>
          <w:tcPr>
            <w:tcW w:w="1134" w:type="dxa"/>
            <w:shd w:val="clear" w:color="auto" w:fill="auto"/>
            <w:hideMark/>
          </w:tcPr>
          <w:p w14:paraId="4171A2D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2.580006</w:t>
            </w:r>
          </w:p>
        </w:tc>
        <w:tc>
          <w:tcPr>
            <w:tcW w:w="1191" w:type="dxa"/>
            <w:shd w:val="clear" w:color="auto" w:fill="auto"/>
            <w:hideMark/>
          </w:tcPr>
          <w:p w14:paraId="3F8061C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BWA</w:t>
            </w:r>
          </w:p>
        </w:tc>
        <w:tc>
          <w:tcPr>
            <w:tcW w:w="1134" w:type="dxa"/>
            <w:shd w:val="clear" w:color="auto" w:fill="auto"/>
            <w:hideMark/>
          </w:tcPr>
          <w:p w14:paraId="3B33E31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0.58347</w:t>
            </w:r>
          </w:p>
        </w:tc>
      </w:tr>
      <w:tr w:rsidR="0020608D" w:rsidRPr="0020608D" w14:paraId="3E2FC61A"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ACB316D"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CZE</w:t>
            </w:r>
          </w:p>
        </w:tc>
        <w:tc>
          <w:tcPr>
            <w:tcW w:w="1134" w:type="dxa"/>
            <w:shd w:val="clear" w:color="auto" w:fill="auto"/>
            <w:hideMark/>
          </w:tcPr>
          <w:p w14:paraId="4033F8D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6.696239</w:t>
            </w:r>
          </w:p>
        </w:tc>
        <w:tc>
          <w:tcPr>
            <w:tcW w:w="1191" w:type="dxa"/>
            <w:shd w:val="clear" w:color="auto" w:fill="auto"/>
            <w:hideMark/>
          </w:tcPr>
          <w:p w14:paraId="24DE2C9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BRB</w:t>
            </w:r>
          </w:p>
        </w:tc>
        <w:tc>
          <w:tcPr>
            <w:tcW w:w="1134" w:type="dxa"/>
            <w:shd w:val="clear" w:color="auto" w:fill="auto"/>
            <w:hideMark/>
          </w:tcPr>
          <w:p w14:paraId="7A60960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0.171777</w:t>
            </w:r>
          </w:p>
        </w:tc>
        <w:tc>
          <w:tcPr>
            <w:tcW w:w="1191" w:type="dxa"/>
            <w:shd w:val="clear" w:color="auto" w:fill="auto"/>
            <w:hideMark/>
          </w:tcPr>
          <w:p w14:paraId="6669A00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BLR</w:t>
            </w:r>
          </w:p>
        </w:tc>
        <w:tc>
          <w:tcPr>
            <w:tcW w:w="1134" w:type="dxa"/>
            <w:shd w:val="clear" w:color="auto" w:fill="auto"/>
            <w:hideMark/>
          </w:tcPr>
          <w:p w14:paraId="7D2E146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2.181333</w:t>
            </w:r>
          </w:p>
        </w:tc>
        <w:tc>
          <w:tcPr>
            <w:tcW w:w="1191" w:type="dxa"/>
            <w:shd w:val="clear" w:color="auto" w:fill="auto"/>
            <w:hideMark/>
          </w:tcPr>
          <w:p w14:paraId="6BD25D2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CAF</w:t>
            </w:r>
          </w:p>
        </w:tc>
        <w:tc>
          <w:tcPr>
            <w:tcW w:w="1134" w:type="dxa"/>
            <w:shd w:val="clear" w:color="auto" w:fill="auto"/>
            <w:hideMark/>
          </w:tcPr>
          <w:p w14:paraId="004DA7E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0.101139</w:t>
            </w:r>
          </w:p>
        </w:tc>
      </w:tr>
      <w:tr w:rsidR="0020608D" w:rsidRPr="0020608D" w14:paraId="65F5757A"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49CFA438"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DEU</w:t>
            </w:r>
          </w:p>
        </w:tc>
        <w:tc>
          <w:tcPr>
            <w:tcW w:w="1134" w:type="dxa"/>
            <w:shd w:val="clear" w:color="auto" w:fill="auto"/>
            <w:hideMark/>
          </w:tcPr>
          <w:p w14:paraId="3DDBD93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1.99781</w:t>
            </w:r>
          </w:p>
        </w:tc>
        <w:tc>
          <w:tcPr>
            <w:tcW w:w="1191" w:type="dxa"/>
            <w:shd w:val="clear" w:color="auto" w:fill="auto"/>
            <w:hideMark/>
          </w:tcPr>
          <w:p w14:paraId="36295A9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CHL</w:t>
            </w:r>
          </w:p>
        </w:tc>
        <w:tc>
          <w:tcPr>
            <w:tcW w:w="1134" w:type="dxa"/>
            <w:shd w:val="clear" w:color="auto" w:fill="auto"/>
            <w:hideMark/>
          </w:tcPr>
          <w:p w14:paraId="6B85287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3.170889</w:t>
            </w:r>
          </w:p>
        </w:tc>
        <w:tc>
          <w:tcPr>
            <w:tcW w:w="1191" w:type="dxa"/>
            <w:shd w:val="clear" w:color="auto" w:fill="auto"/>
            <w:hideMark/>
          </w:tcPr>
          <w:p w14:paraId="6E6F819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CHN</w:t>
            </w:r>
          </w:p>
        </w:tc>
        <w:tc>
          <w:tcPr>
            <w:tcW w:w="1134" w:type="dxa"/>
            <w:shd w:val="clear" w:color="auto" w:fill="auto"/>
            <w:hideMark/>
          </w:tcPr>
          <w:p w14:paraId="46CAE4E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0.006496</w:t>
            </w:r>
          </w:p>
        </w:tc>
        <w:tc>
          <w:tcPr>
            <w:tcW w:w="1191" w:type="dxa"/>
            <w:shd w:val="clear" w:color="auto" w:fill="auto"/>
            <w:hideMark/>
          </w:tcPr>
          <w:p w14:paraId="70BC5F8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CIV</w:t>
            </w:r>
          </w:p>
        </w:tc>
        <w:tc>
          <w:tcPr>
            <w:tcW w:w="1134" w:type="dxa"/>
            <w:shd w:val="clear" w:color="auto" w:fill="auto"/>
            <w:hideMark/>
          </w:tcPr>
          <w:p w14:paraId="05AA010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0.088267</w:t>
            </w:r>
          </w:p>
        </w:tc>
      </w:tr>
      <w:tr w:rsidR="0020608D" w:rsidRPr="0020608D" w14:paraId="0B4F5879"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14A8BBAA"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DNK</w:t>
            </w:r>
          </w:p>
        </w:tc>
        <w:tc>
          <w:tcPr>
            <w:tcW w:w="1134" w:type="dxa"/>
            <w:shd w:val="clear" w:color="auto" w:fill="auto"/>
            <w:hideMark/>
          </w:tcPr>
          <w:p w14:paraId="2834234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2.844759</w:t>
            </w:r>
          </w:p>
        </w:tc>
        <w:tc>
          <w:tcPr>
            <w:tcW w:w="1191" w:type="dxa"/>
            <w:shd w:val="clear" w:color="auto" w:fill="auto"/>
            <w:hideMark/>
          </w:tcPr>
          <w:p w14:paraId="733A2F4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COL</w:t>
            </w:r>
          </w:p>
        </w:tc>
        <w:tc>
          <w:tcPr>
            <w:tcW w:w="1134" w:type="dxa"/>
            <w:shd w:val="clear" w:color="auto" w:fill="auto"/>
            <w:hideMark/>
          </w:tcPr>
          <w:p w14:paraId="1A35E5B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3.435112</w:t>
            </w:r>
          </w:p>
        </w:tc>
        <w:tc>
          <w:tcPr>
            <w:tcW w:w="1191" w:type="dxa"/>
            <w:shd w:val="clear" w:color="auto" w:fill="auto"/>
            <w:hideMark/>
          </w:tcPr>
          <w:p w14:paraId="20BA1BE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EST</w:t>
            </w:r>
          </w:p>
        </w:tc>
        <w:tc>
          <w:tcPr>
            <w:tcW w:w="1134" w:type="dxa"/>
            <w:shd w:val="clear" w:color="auto" w:fill="auto"/>
            <w:hideMark/>
          </w:tcPr>
          <w:p w14:paraId="1ECD743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1.919835</w:t>
            </w:r>
          </w:p>
        </w:tc>
        <w:tc>
          <w:tcPr>
            <w:tcW w:w="1191" w:type="dxa"/>
            <w:shd w:val="clear" w:color="auto" w:fill="auto"/>
            <w:hideMark/>
          </w:tcPr>
          <w:p w14:paraId="4AF123A6"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CMR</w:t>
            </w:r>
          </w:p>
        </w:tc>
        <w:tc>
          <w:tcPr>
            <w:tcW w:w="1134" w:type="dxa"/>
            <w:shd w:val="clear" w:color="auto" w:fill="auto"/>
            <w:hideMark/>
          </w:tcPr>
          <w:p w14:paraId="1FF168D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0.093586</w:t>
            </w:r>
          </w:p>
        </w:tc>
      </w:tr>
      <w:tr w:rsidR="0020608D" w:rsidRPr="0020608D" w14:paraId="41DCDA5B"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E01CA0F"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ESP</w:t>
            </w:r>
          </w:p>
        </w:tc>
        <w:tc>
          <w:tcPr>
            <w:tcW w:w="1134" w:type="dxa"/>
            <w:shd w:val="clear" w:color="auto" w:fill="auto"/>
            <w:hideMark/>
          </w:tcPr>
          <w:p w14:paraId="25B192D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0.315684</w:t>
            </w:r>
          </w:p>
        </w:tc>
        <w:tc>
          <w:tcPr>
            <w:tcW w:w="1191" w:type="dxa"/>
            <w:shd w:val="clear" w:color="auto" w:fill="auto"/>
            <w:hideMark/>
          </w:tcPr>
          <w:p w14:paraId="285A2F0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CRI</w:t>
            </w:r>
          </w:p>
        </w:tc>
        <w:tc>
          <w:tcPr>
            <w:tcW w:w="1134" w:type="dxa"/>
            <w:shd w:val="clear" w:color="auto" w:fill="auto"/>
            <w:hideMark/>
          </w:tcPr>
          <w:p w14:paraId="26CABD8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2.766073</w:t>
            </w:r>
          </w:p>
        </w:tc>
        <w:tc>
          <w:tcPr>
            <w:tcW w:w="1191" w:type="dxa"/>
            <w:shd w:val="clear" w:color="auto" w:fill="auto"/>
            <w:hideMark/>
          </w:tcPr>
          <w:p w14:paraId="4AD53D9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GEO</w:t>
            </w:r>
          </w:p>
        </w:tc>
        <w:tc>
          <w:tcPr>
            <w:tcW w:w="1134" w:type="dxa"/>
            <w:shd w:val="clear" w:color="auto" w:fill="auto"/>
            <w:hideMark/>
          </w:tcPr>
          <w:p w14:paraId="71A9362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6.169475</w:t>
            </w:r>
          </w:p>
        </w:tc>
        <w:tc>
          <w:tcPr>
            <w:tcW w:w="1191" w:type="dxa"/>
            <w:shd w:val="clear" w:color="auto" w:fill="auto"/>
            <w:hideMark/>
          </w:tcPr>
          <w:p w14:paraId="0390588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COG</w:t>
            </w:r>
          </w:p>
        </w:tc>
        <w:tc>
          <w:tcPr>
            <w:tcW w:w="1134" w:type="dxa"/>
            <w:shd w:val="clear" w:color="auto" w:fill="auto"/>
            <w:hideMark/>
          </w:tcPr>
          <w:p w14:paraId="53A025F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0.373686</w:t>
            </w:r>
          </w:p>
        </w:tc>
      </w:tr>
      <w:tr w:rsidR="0020608D" w:rsidRPr="0020608D" w14:paraId="4CEE8C9A"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0B1B14B"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FIN</w:t>
            </w:r>
          </w:p>
        </w:tc>
        <w:tc>
          <w:tcPr>
            <w:tcW w:w="1134" w:type="dxa"/>
            <w:shd w:val="clear" w:color="auto" w:fill="auto"/>
            <w:hideMark/>
          </w:tcPr>
          <w:p w14:paraId="4BEB7B16"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0.56068</w:t>
            </w:r>
          </w:p>
        </w:tc>
        <w:tc>
          <w:tcPr>
            <w:tcW w:w="1191" w:type="dxa"/>
            <w:shd w:val="clear" w:color="auto" w:fill="auto"/>
            <w:hideMark/>
          </w:tcPr>
          <w:p w14:paraId="23DDE9F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CUB</w:t>
            </w:r>
          </w:p>
        </w:tc>
        <w:tc>
          <w:tcPr>
            <w:tcW w:w="1134" w:type="dxa"/>
            <w:shd w:val="clear" w:color="auto" w:fill="auto"/>
            <w:hideMark/>
          </w:tcPr>
          <w:p w14:paraId="13655C9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0.114724</w:t>
            </w:r>
          </w:p>
        </w:tc>
        <w:tc>
          <w:tcPr>
            <w:tcW w:w="1191" w:type="dxa"/>
            <w:shd w:val="clear" w:color="auto" w:fill="auto"/>
            <w:hideMark/>
          </w:tcPr>
          <w:p w14:paraId="329D8E4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HRV</w:t>
            </w:r>
          </w:p>
        </w:tc>
        <w:tc>
          <w:tcPr>
            <w:tcW w:w="1134" w:type="dxa"/>
            <w:shd w:val="clear" w:color="auto" w:fill="auto"/>
            <w:hideMark/>
          </w:tcPr>
          <w:p w14:paraId="616824F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5.338532</w:t>
            </w:r>
          </w:p>
        </w:tc>
        <w:tc>
          <w:tcPr>
            <w:tcW w:w="1191" w:type="dxa"/>
            <w:shd w:val="clear" w:color="auto" w:fill="auto"/>
            <w:hideMark/>
          </w:tcPr>
          <w:p w14:paraId="735E01A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CPV</w:t>
            </w:r>
          </w:p>
        </w:tc>
        <w:tc>
          <w:tcPr>
            <w:tcW w:w="1134" w:type="dxa"/>
            <w:shd w:val="clear" w:color="auto" w:fill="auto"/>
            <w:hideMark/>
          </w:tcPr>
          <w:p w14:paraId="78721DC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2.167986</w:t>
            </w:r>
          </w:p>
        </w:tc>
      </w:tr>
      <w:tr w:rsidR="0020608D" w:rsidRPr="0020608D" w14:paraId="730B8FF1"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694DA44"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FRA</w:t>
            </w:r>
          </w:p>
        </w:tc>
        <w:tc>
          <w:tcPr>
            <w:tcW w:w="1134" w:type="dxa"/>
            <w:shd w:val="clear" w:color="auto" w:fill="auto"/>
            <w:hideMark/>
          </w:tcPr>
          <w:p w14:paraId="4786593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0.32953</w:t>
            </w:r>
          </w:p>
        </w:tc>
        <w:tc>
          <w:tcPr>
            <w:tcW w:w="1191" w:type="dxa"/>
            <w:shd w:val="clear" w:color="auto" w:fill="auto"/>
            <w:hideMark/>
          </w:tcPr>
          <w:p w14:paraId="081A60C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DMA</w:t>
            </w:r>
          </w:p>
        </w:tc>
        <w:tc>
          <w:tcPr>
            <w:tcW w:w="1134" w:type="dxa"/>
            <w:shd w:val="clear" w:color="auto" w:fill="auto"/>
            <w:hideMark/>
          </w:tcPr>
          <w:p w14:paraId="76FFE0D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0.140278</w:t>
            </w:r>
          </w:p>
        </w:tc>
        <w:tc>
          <w:tcPr>
            <w:tcW w:w="1191" w:type="dxa"/>
            <w:shd w:val="clear" w:color="auto" w:fill="auto"/>
            <w:hideMark/>
          </w:tcPr>
          <w:p w14:paraId="5162D3C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HUN</w:t>
            </w:r>
          </w:p>
        </w:tc>
        <w:tc>
          <w:tcPr>
            <w:tcW w:w="1134" w:type="dxa"/>
            <w:shd w:val="clear" w:color="auto" w:fill="auto"/>
            <w:hideMark/>
          </w:tcPr>
          <w:p w14:paraId="57627FF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2.303891</w:t>
            </w:r>
          </w:p>
        </w:tc>
        <w:tc>
          <w:tcPr>
            <w:tcW w:w="1191" w:type="dxa"/>
            <w:shd w:val="clear" w:color="auto" w:fill="auto"/>
            <w:hideMark/>
          </w:tcPr>
          <w:p w14:paraId="78D4BD7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DJI</w:t>
            </w:r>
          </w:p>
        </w:tc>
        <w:tc>
          <w:tcPr>
            <w:tcW w:w="1134" w:type="dxa"/>
            <w:shd w:val="clear" w:color="auto" w:fill="auto"/>
            <w:hideMark/>
          </w:tcPr>
          <w:p w14:paraId="14754CA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0.588664</w:t>
            </w:r>
          </w:p>
        </w:tc>
      </w:tr>
      <w:tr w:rsidR="0020608D" w:rsidRPr="0020608D" w14:paraId="3F8BCDAF"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1D9DFD80"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GBR</w:t>
            </w:r>
          </w:p>
        </w:tc>
        <w:tc>
          <w:tcPr>
            <w:tcW w:w="1134" w:type="dxa"/>
            <w:shd w:val="clear" w:color="auto" w:fill="auto"/>
            <w:hideMark/>
          </w:tcPr>
          <w:p w14:paraId="5112CF2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0.011452</w:t>
            </w:r>
          </w:p>
        </w:tc>
        <w:tc>
          <w:tcPr>
            <w:tcW w:w="1191" w:type="dxa"/>
            <w:shd w:val="clear" w:color="auto" w:fill="auto"/>
            <w:hideMark/>
          </w:tcPr>
          <w:p w14:paraId="59A2A34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DOM</w:t>
            </w:r>
          </w:p>
        </w:tc>
        <w:tc>
          <w:tcPr>
            <w:tcW w:w="1134" w:type="dxa"/>
            <w:shd w:val="clear" w:color="auto" w:fill="auto"/>
            <w:hideMark/>
          </w:tcPr>
          <w:p w14:paraId="4F5DA70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1.3422</w:t>
            </w:r>
          </w:p>
        </w:tc>
        <w:tc>
          <w:tcPr>
            <w:tcW w:w="1191" w:type="dxa"/>
            <w:shd w:val="clear" w:color="auto" w:fill="auto"/>
            <w:hideMark/>
          </w:tcPr>
          <w:p w14:paraId="56DE0DD6"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IRN</w:t>
            </w:r>
          </w:p>
        </w:tc>
        <w:tc>
          <w:tcPr>
            <w:tcW w:w="1134" w:type="dxa"/>
            <w:shd w:val="clear" w:color="auto" w:fill="auto"/>
            <w:hideMark/>
          </w:tcPr>
          <w:p w14:paraId="1FC5B77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1.315521</w:t>
            </w:r>
          </w:p>
        </w:tc>
        <w:tc>
          <w:tcPr>
            <w:tcW w:w="1191" w:type="dxa"/>
            <w:shd w:val="clear" w:color="auto" w:fill="auto"/>
            <w:hideMark/>
          </w:tcPr>
          <w:p w14:paraId="7F1C193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DZA</w:t>
            </w:r>
          </w:p>
        </w:tc>
        <w:tc>
          <w:tcPr>
            <w:tcW w:w="1134" w:type="dxa"/>
            <w:shd w:val="clear" w:color="auto" w:fill="auto"/>
            <w:hideMark/>
          </w:tcPr>
          <w:p w14:paraId="7400034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0.158234</w:t>
            </w:r>
          </w:p>
        </w:tc>
      </w:tr>
      <w:tr w:rsidR="0020608D" w:rsidRPr="0020608D" w14:paraId="3D0B17D7"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15E8046"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GRC</w:t>
            </w:r>
          </w:p>
        </w:tc>
        <w:tc>
          <w:tcPr>
            <w:tcW w:w="1134" w:type="dxa"/>
            <w:shd w:val="clear" w:color="auto" w:fill="auto"/>
            <w:hideMark/>
          </w:tcPr>
          <w:p w14:paraId="516BE52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0.876299</w:t>
            </w:r>
          </w:p>
        </w:tc>
        <w:tc>
          <w:tcPr>
            <w:tcW w:w="1191" w:type="dxa"/>
            <w:shd w:val="clear" w:color="auto" w:fill="auto"/>
            <w:hideMark/>
          </w:tcPr>
          <w:p w14:paraId="33420BD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ECU</w:t>
            </w:r>
          </w:p>
        </w:tc>
        <w:tc>
          <w:tcPr>
            <w:tcW w:w="1134" w:type="dxa"/>
            <w:shd w:val="clear" w:color="auto" w:fill="auto"/>
            <w:hideMark/>
          </w:tcPr>
          <w:p w14:paraId="07CC08D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1.105482</w:t>
            </w:r>
          </w:p>
        </w:tc>
        <w:tc>
          <w:tcPr>
            <w:tcW w:w="1191" w:type="dxa"/>
            <w:shd w:val="clear" w:color="auto" w:fill="auto"/>
            <w:hideMark/>
          </w:tcPr>
          <w:p w14:paraId="397B4D7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ISR</w:t>
            </w:r>
          </w:p>
        </w:tc>
        <w:tc>
          <w:tcPr>
            <w:tcW w:w="1134" w:type="dxa"/>
            <w:shd w:val="clear" w:color="auto" w:fill="auto"/>
            <w:hideMark/>
          </w:tcPr>
          <w:p w14:paraId="4A57744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4.916743</w:t>
            </w:r>
          </w:p>
        </w:tc>
        <w:tc>
          <w:tcPr>
            <w:tcW w:w="1191" w:type="dxa"/>
            <w:shd w:val="clear" w:color="auto" w:fill="auto"/>
            <w:hideMark/>
          </w:tcPr>
          <w:p w14:paraId="1815459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EGY</w:t>
            </w:r>
          </w:p>
        </w:tc>
        <w:tc>
          <w:tcPr>
            <w:tcW w:w="1134" w:type="dxa"/>
            <w:shd w:val="clear" w:color="auto" w:fill="auto"/>
            <w:hideMark/>
          </w:tcPr>
          <w:p w14:paraId="031AFA9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0.120822</w:t>
            </w:r>
          </w:p>
        </w:tc>
      </w:tr>
      <w:tr w:rsidR="0020608D" w:rsidRPr="0020608D" w14:paraId="1F113A8F"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D9E6F6B"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IRL</w:t>
            </w:r>
          </w:p>
        </w:tc>
        <w:tc>
          <w:tcPr>
            <w:tcW w:w="1134" w:type="dxa"/>
            <w:shd w:val="clear" w:color="auto" w:fill="auto"/>
            <w:hideMark/>
          </w:tcPr>
          <w:p w14:paraId="72254452" w14:textId="6E19E640"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0.467</w:t>
            </w:r>
            <w:r w:rsidR="00145413">
              <w:rPr>
                <w:rFonts w:ascii="Times New Roman" w:hAnsi="Times New Roman"/>
                <w:color w:val="auto"/>
                <w:sz w:val="22"/>
                <w:szCs w:val="22"/>
              </w:rPr>
              <w:t>0</w:t>
            </w:r>
          </w:p>
        </w:tc>
        <w:tc>
          <w:tcPr>
            <w:tcW w:w="1191" w:type="dxa"/>
            <w:shd w:val="clear" w:color="auto" w:fill="auto"/>
            <w:hideMark/>
          </w:tcPr>
          <w:p w14:paraId="1ABADFB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GRD</w:t>
            </w:r>
          </w:p>
        </w:tc>
        <w:tc>
          <w:tcPr>
            <w:tcW w:w="1134" w:type="dxa"/>
            <w:shd w:val="clear" w:color="auto" w:fill="auto"/>
            <w:hideMark/>
          </w:tcPr>
          <w:p w14:paraId="0E257F4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0.114159</w:t>
            </w:r>
          </w:p>
        </w:tc>
        <w:tc>
          <w:tcPr>
            <w:tcW w:w="1191" w:type="dxa"/>
            <w:shd w:val="clear" w:color="auto" w:fill="auto"/>
            <w:hideMark/>
          </w:tcPr>
          <w:p w14:paraId="4F90435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KAZ</w:t>
            </w:r>
          </w:p>
        </w:tc>
        <w:tc>
          <w:tcPr>
            <w:tcW w:w="1134" w:type="dxa"/>
            <w:shd w:val="clear" w:color="auto" w:fill="auto"/>
            <w:hideMark/>
          </w:tcPr>
          <w:p w14:paraId="6C74798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0.997539</w:t>
            </w:r>
          </w:p>
        </w:tc>
        <w:tc>
          <w:tcPr>
            <w:tcW w:w="1191" w:type="dxa"/>
            <w:shd w:val="clear" w:color="auto" w:fill="auto"/>
            <w:hideMark/>
          </w:tcPr>
          <w:p w14:paraId="4B674C3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ETH</w:t>
            </w:r>
          </w:p>
        </w:tc>
        <w:tc>
          <w:tcPr>
            <w:tcW w:w="1134" w:type="dxa"/>
            <w:shd w:val="clear" w:color="auto" w:fill="auto"/>
            <w:hideMark/>
          </w:tcPr>
          <w:p w14:paraId="54E2E25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0.100446</w:t>
            </w:r>
          </w:p>
        </w:tc>
      </w:tr>
      <w:tr w:rsidR="0020608D" w:rsidRPr="0020608D" w14:paraId="4CDD9200"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3004076"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ISL</w:t>
            </w:r>
          </w:p>
        </w:tc>
        <w:tc>
          <w:tcPr>
            <w:tcW w:w="1134" w:type="dxa"/>
            <w:shd w:val="clear" w:color="auto" w:fill="auto"/>
            <w:hideMark/>
          </w:tcPr>
          <w:p w14:paraId="6BB5D7C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1.56712</w:t>
            </w:r>
          </w:p>
        </w:tc>
        <w:tc>
          <w:tcPr>
            <w:tcW w:w="1191" w:type="dxa"/>
            <w:shd w:val="clear" w:color="auto" w:fill="auto"/>
            <w:hideMark/>
          </w:tcPr>
          <w:p w14:paraId="3A235F6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GTM</w:t>
            </w:r>
          </w:p>
        </w:tc>
        <w:tc>
          <w:tcPr>
            <w:tcW w:w="1134" w:type="dxa"/>
            <w:shd w:val="clear" w:color="auto" w:fill="auto"/>
            <w:hideMark/>
          </w:tcPr>
          <w:p w14:paraId="7A10E81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0.737391</w:t>
            </w:r>
          </w:p>
        </w:tc>
        <w:tc>
          <w:tcPr>
            <w:tcW w:w="1191" w:type="dxa"/>
            <w:shd w:val="clear" w:color="auto" w:fill="auto"/>
            <w:hideMark/>
          </w:tcPr>
          <w:p w14:paraId="75A467C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KGZ</w:t>
            </w:r>
          </w:p>
        </w:tc>
        <w:tc>
          <w:tcPr>
            <w:tcW w:w="1134" w:type="dxa"/>
            <w:shd w:val="clear" w:color="auto" w:fill="auto"/>
            <w:hideMark/>
          </w:tcPr>
          <w:p w14:paraId="3F2D80A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1.196027</w:t>
            </w:r>
          </w:p>
        </w:tc>
        <w:tc>
          <w:tcPr>
            <w:tcW w:w="1191" w:type="dxa"/>
            <w:shd w:val="clear" w:color="auto" w:fill="auto"/>
            <w:hideMark/>
          </w:tcPr>
          <w:p w14:paraId="4FAE48C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FJI</w:t>
            </w:r>
          </w:p>
        </w:tc>
        <w:tc>
          <w:tcPr>
            <w:tcW w:w="1134" w:type="dxa"/>
            <w:shd w:val="clear" w:color="auto" w:fill="auto"/>
            <w:hideMark/>
          </w:tcPr>
          <w:p w14:paraId="6C2B1BF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0.005246</w:t>
            </w:r>
          </w:p>
        </w:tc>
      </w:tr>
      <w:tr w:rsidR="0020608D" w:rsidRPr="0020608D" w14:paraId="4A4A3059"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B36E2CA"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ITA</w:t>
            </w:r>
          </w:p>
        </w:tc>
        <w:tc>
          <w:tcPr>
            <w:tcW w:w="1134" w:type="dxa"/>
            <w:shd w:val="clear" w:color="auto" w:fill="auto"/>
            <w:hideMark/>
          </w:tcPr>
          <w:p w14:paraId="33A7429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2.841034</w:t>
            </w:r>
          </w:p>
        </w:tc>
        <w:tc>
          <w:tcPr>
            <w:tcW w:w="1191" w:type="dxa"/>
            <w:shd w:val="clear" w:color="auto" w:fill="auto"/>
            <w:hideMark/>
          </w:tcPr>
          <w:p w14:paraId="32B2613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GUY</w:t>
            </w:r>
          </w:p>
        </w:tc>
        <w:tc>
          <w:tcPr>
            <w:tcW w:w="1134" w:type="dxa"/>
            <w:shd w:val="clear" w:color="auto" w:fill="auto"/>
            <w:hideMark/>
          </w:tcPr>
          <w:p w14:paraId="004843F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0.772935</w:t>
            </w:r>
          </w:p>
        </w:tc>
        <w:tc>
          <w:tcPr>
            <w:tcW w:w="1191" w:type="dxa"/>
            <w:shd w:val="clear" w:color="auto" w:fill="auto"/>
            <w:hideMark/>
          </w:tcPr>
          <w:p w14:paraId="6F640B0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KWT</w:t>
            </w:r>
          </w:p>
        </w:tc>
        <w:tc>
          <w:tcPr>
            <w:tcW w:w="1134" w:type="dxa"/>
            <w:shd w:val="clear" w:color="auto" w:fill="auto"/>
            <w:hideMark/>
          </w:tcPr>
          <w:p w14:paraId="6C091E5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3.204626</w:t>
            </w:r>
          </w:p>
        </w:tc>
        <w:tc>
          <w:tcPr>
            <w:tcW w:w="1191" w:type="dxa"/>
            <w:shd w:val="clear" w:color="auto" w:fill="auto"/>
            <w:hideMark/>
          </w:tcPr>
          <w:p w14:paraId="34DE847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GAB</w:t>
            </w:r>
          </w:p>
        </w:tc>
        <w:tc>
          <w:tcPr>
            <w:tcW w:w="1134" w:type="dxa"/>
            <w:shd w:val="clear" w:color="auto" w:fill="auto"/>
            <w:hideMark/>
          </w:tcPr>
          <w:p w14:paraId="578CA95D" w14:textId="65EA71BA"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0.4329</w:t>
            </w:r>
            <w:r w:rsidR="00145413">
              <w:rPr>
                <w:rFonts w:ascii="Times New Roman" w:hAnsi="Times New Roman"/>
                <w:color w:val="auto"/>
                <w:sz w:val="22"/>
                <w:szCs w:val="22"/>
              </w:rPr>
              <w:t>0</w:t>
            </w:r>
          </w:p>
        </w:tc>
      </w:tr>
      <w:tr w:rsidR="0020608D" w:rsidRPr="0020608D" w14:paraId="3B76DA20"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1B2D9ED3"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JPN</w:t>
            </w:r>
          </w:p>
        </w:tc>
        <w:tc>
          <w:tcPr>
            <w:tcW w:w="1134" w:type="dxa"/>
            <w:shd w:val="clear" w:color="auto" w:fill="auto"/>
            <w:hideMark/>
          </w:tcPr>
          <w:p w14:paraId="4032CBF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0.189185</w:t>
            </w:r>
          </w:p>
        </w:tc>
        <w:tc>
          <w:tcPr>
            <w:tcW w:w="1191" w:type="dxa"/>
            <w:shd w:val="clear" w:color="auto" w:fill="auto"/>
            <w:hideMark/>
          </w:tcPr>
          <w:p w14:paraId="77C8596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HND</w:t>
            </w:r>
          </w:p>
        </w:tc>
        <w:tc>
          <w:tcPr>
            <w:tcW w:w="1134" w:type="dxa"/>
            <w:shd w:val="clear" w:color="auto" w:fill="auto"/>
            <w:hideMark/>
          </w:tcPr>
          <w:p w14:paraId="5C1A18C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0.60884</w:t>
            </w:r>
          </w:p>
        </w:tc>
        <w:tc>
          <w:tcPr>
            <w:tcW w:w="1191" w:type="dxa"/>
            <w:shd w:val="clear" w:color="auto" w:fill="auto"/>
            <w:hideMark/>
          </w:tcPr>
          <w:p w14:paraId="7036A22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LTU</w:t>
            </w:r>
          </w:p>
        </w:tc>
        <w:tc>
          <w:tcPr>
            <w:tcW w:w="1134" w:type="dxa"/>
            <w:shd w:val="clear" w:color="auto" w:fill="auto"/>
            <w:hideMark/>
          </w:tcPr>
          <w:p w14:paraId="7AF6992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3.596815</w:t>
            </w:r>
          </w:p>
        </w:tc>
        <w:tc>
          <w:tcPr>
            <w:tcW w:w="1191" w:type="dxa"/>
            <w:shd w:val="clear" w:color="auto" w:fill="auto"/>
            <w:hideMark/>
          </w:tcPr>
          <w:p w14:paraId="615EBDB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GHA</w:t>
            </w:r>
          </w:p>
        </w:tc>
        <w:tc>
          <w:tcPr>
            <w:tcW w:w="1134" w:type="dxa"/>
            <w:shd w:val="clear" w:color="auto" w:fill="auto"/>
            <w:hideMark/>
          </w:tcPr>
          <w:p w14:paraId="0AA01CA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0.177762</w:t>
            </w:r>
          </w:p>
        </w:tc>
      </w:tr>
      <w:tr w:rsidR="0020608D" w:rsidRPr="0020608D" w14:paraId="0EFECA87"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99AD9B6"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KOR</w:t>
            </w:r>
          </w:p>
        </w:tc>
        <w:tc>
          <w:tcPr>
            <w:tcW w:w="1134" w:type="dxa"/>
            <w:shd w:val="clear" w:color="auto" w:fill="auto"/>
            <w:hideMark/>
          </w:tcPr>
          <w:p w14:paraId="249EFE06"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0.002387</w:t>
            </w:r>
          </w:p>
        </w:tc>
        <w:tc>
          <w:tcPr>
            <w:tcW w:w="1191" w:type="dxa"/>
            <w:shd w:val="clear" w:color="auto" w:fill="auto"/>
            <w:hideMark/>
          </w:tcPr>
          <w:p w14:paraId="0283FD0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HTI</w:t>
            </w:r>
          </w:p>
        </w:tc>
        <w:tc>
          <w:tcPr>
            <w:tcW w:w="1134" w:type="dxa"/>
            <w:shd w:val="clear" w:color="auto" w:fill="auto"/>
            <w:hideMark/>
          </w:tcPr>
          <w:p w14:paraId="1C8ECF0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0.078076</w:t>
            </w:r>
          </w:p>
        </w:tc>
        <w:tc>
          <w:tcPr>
            <w:tcW w:w="1191" w:type="dxa"/>
            <w:shd w:val="clear" w:color="auto" w:fill="auto"/>
            <w:hideMark/>
          </w:tcPr>
          <w:p w14:paraId="2DA854E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LVA</w:t>
            </w:r>
          </w:p>
        </w:tc>
        <w:tc>
          <w:tcPr>
            <w:tcW w:w="1134" w:type="dxa"/>
            <w:shd w:val="clear" w:color="auto" w:fill="auto"/>
            <w:hideMark/>
          </w:tcPr>
          <w:p w14:paraId="2DCEC05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2.154101</w:t>
            </w:r>
          </w:p>
        </w:tc>
        <w:tc>
          <w:tcPr>
            <w:tcW w:w="1191" w:type="dxa"/>
            <w:shd w:val="clear" w:color="auto" w:fill="auto"/>
            <w:hideMark/>
          </w:tcPr>
          <w:p w14:paraId="6FB6BFC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GIN</w:t>
            </w:r>
          </w:p>
        </w:tc>
        <w:tc>
          <w:tcPr>
            <w:tcW w:w="1134" w:type="dxa"/>
            <w:shd w:val="clear" w:color="auto" w:fill="auto"/>
            <w:hideMark/>
          </w:tcPr>
          <w:p w14:paraId="50E8D34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0.106035</w:t>
            </w:r>
          </w:p>
        </w:tc>
      </w:tr>
      <w:tr w:rsidR="0020608D" w:rsidRPr="0020608D" w14:paraId="3AC42985"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FAC4E32"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LUX</w:t>
            </w:r>
          </w:p>
        </w:tc>
        <w:tc>
          <w:tcPr>
            <w:tcW w:w="1134" w:type="dxa"/>
            <w:shd w:val="clear" w:color="auto" w:fill="auto"/>
            <w:hideMark/>
          </w:tcPr>
          <w:p w14:paraId="7040B3F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7.223734</w:t>
            </w:r>
          </w:p>
        </w:tc>
        <w:tc>
          <w:tcPr>
            <w:tcW w:w="1191" w:type="dxa"/>
            <w:shd w:val="clear" w:color="auto" w:fill="auto"/>
            <w:hideMark/>
          </w:tcPr>
          <w:p w14:paraId="7D4623B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JAM</w:t>
            </w:r>
          </w:p>
        </w:tc>
        <w:tc>
          <w:tcPr>
            <w:tcW w:w="1134" w:type="dxa"/>
            <w:shd w:val="clear" w:color="auto" w:fill="auto"/>
            <w:hideMark/>
          </w:tcPr>
          <w:p w14:paraId="06D4001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0.414026</w:t>
            </w:r>
          </w:p>
        </w:tc>
        <w:tc>
          <w:tcPr>
            <w:tcW w:w="1191" w:type="dxa"/>
            <w:shd w:val="clear" w:color="auto" w:fill="auto"/>
            <w:hideMark/>
          </w:tcPr>
          <w:p w14:paraId="0E1339A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MDA</w:t>
            </w:r>
          </w:p>
        </w:tc>
        <w:tc>
          <w:tcPr>
            <w:tcW w:w="1134" w:type="dxa"/>
            <w:shd w:val="clear" w:color="auto" w:fill="auto"/>
            <w:hideMark/>
          </w:tcPr>
          <w:p w14:paraId="1297C5B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0.020000</w:t>
            </w:r>
          </w:p>
        </w:tc>
        <w:tc>
          <w:tcPr>
            <w:tcW w:w="1191" w:type="dxa"/>
            <w:shd w:val="clear" w:color="auto" w:fill="auto"/>
            <w:hideMark/>
          </w:tcPr>
          <w:p w14:paraId="6387BAB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GMB</w:t>
            </w:r>
          </w:p>
        </w:tc>
        <w:tc>
          <w:tcPr>
            <w:tcW w:w="1134" w:type="dxa"/>
            <w:shd w:val="clear" w:color="auto" w:fill="auto"/>
            <w:hideMark/>
          </w:tcPr>
          <w:p w14:paraId="6913E1A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0.152627</w:t>
            </w:r>
          </w:p>
        </w:tc>
      </w:tr>
      <w:tr w:rsidR="0020608D" w:rsidRPr="0020608D" w14:paraId="0EE8671C"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12799E19"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MLT</w:t>
            </w:r>
          </w:p>
        </w:tc>
        <w:tc>
          <w:tcPr>
            <w:tcW w:w="1134" w:type="dxa"/>
            <w:shd w:val="clear" w:color="auto" w:fill="auto"/>
            <w:hideMark/>
          </w:tcPr>
          <w:p w14:paraId="5EB2E33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2.374138</w:t>
            </w:r>
          </w:p>
        </w:tc>
        <w:tc>
          <w:tcPr>
            <w:tcW w:w="1191" w:type="dxa"/>
            <w:shd w:val="clear" w:color="auto" w:fill="auto"/>
            <w:hideMark/>
          </w:tcPr>
          <w:p w14:paraId="0FC2E54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KNA</w:t>
            </w:r>
          </w:p>
        </w:tc>
        <w:tc>
          <w:tcPr>
            <w:tcW w:w="1134" w:type="dxa"/>
            <w:shd w:val="clear" w:color="auto" w:fill="auto"/>
            <w:hideMark/>
          </w:tcPr>
          <w:p w14:paraId="42E1E4A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0.059259</w:t>
            </w:r>
          </w:p>
        </w:tc>
        <w:tc>
          <w:tcPr>
            <w:tcW w:w="1191" w:type="dxa"/>
            <w:shd w:val="clear" w:color="auto" w:fill="auto"/>
            <w:hideMark/>
          </w:tcPr>
          <w:p w14:paraId="6F0CAB2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MKD</w:t>
            </w:r>
          </w:p>
        </w:tc>
        <w:tc>
          <w:tcPr>
            <w:tcW w:w="1134" w:type="dxa"/>
            <w:shd w:val="clear" w:color="auto" w:fill="auto"/>
            <w:hideMark/>
          </w:tcPr>
          <w:p w14:paraId="54101AD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3.340192</w:t>
            </w:r>
          </w:p>
        </w:tc>
        <w:tc>
          <w:tcPr>
            <w:tcW w:w="1191" w:type="dxa"/>
            <w:shd w:val="clear" w:color="auto" w:fill="auto"/>
            <w:hideMark/>
          </w:tcPr>
          <w:p w14:paraId="08E2922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GNB</w:t>
            </w:r>
          </w:p>
        </w:tc>
        <w:tc>
          <w:tcPr>
            <w:tcW w:w="1134" w:type="dxa"/>
            <w:shd w:val="clear" w:color="auto" w:fill="auto"/>
            <w:hideMark/>
          </w:tcPr>
          <w:p w14:paraId="770ED40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0.124546</w:t>
            </w:r>
          </w:p>
        </w:tc>
      </w:tr>
      <w:tr w:rsidR="0020608D" w:rsidRPr="0020608D" w14:paraId="7B634F2F"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04C865EE"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NLD</w:t>
            </w:r>
          </w:p>
        </w:tc>
        <w:tc>
          <w:tcPr>
            <w:tcW w:w="1134" w:type="dxa"/>
            <w:shd w:val="clear" w:color="auto" w:fill="auto"/>
            <w:hideMark/>
          </w:tcPr>
          <w:p w14:paraId="16FB1D4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0.066875</w:t>
            </w:r>
          </w:p>
        </w:tc>
        <w:tc>
          <w:tcPr>
            <w:tcW w:w="1191" w:type="dxa"/>
            <w:shd w:val="clear" w:color="auto" w:fill="auto"/>
            <w:hideMark/>
          </w:tcPr>
          <w:p w14:paraId="3A9DE62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LCA</w:t>
            </w:r>
          </w:p>
        </w:tc>
        <w:tc>
          <w:tcPr>
            <w:tcW w:w="1134" w:type="dxa"/>
            <w:shd w:val="clear" w:color="auto" w:fill="auto"/>
            <w:hideMark/>
          </w:tcPr>
          <w:p w14:paraId="5693786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0.180769</w:t>
            </w:r>
          </w:p>
        </w:tc>
        <w:tc>
          <w:tcPr>
            <w:tcW w:w="1191" w:type="dxa"/>
            <w:shd w:val="clear" w:color="auto" w:fill="auto"/>
            <w:hideMark/>
          </w:tcPr>
          <w:p w14:paraId="727FDD0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MNE</w:t>
            </w:r>
          </w:p>
        </w:tc>
        <w:tc>
          <w:tcPr>
            <w:tcW w:w="1134" w:type="dxa"/>
            <w:shd w:val="clear" w:color="auto" w:fill="auto"/>
            <w:hideMark/>
          </w:tcPr>
          <w:p w14:paraId="2E4EC01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7.136334</w:t>
            </w:r>
          </w:p>
        </w:tc>
        <w:tc>
          <w:tcPr>
            <w:tcW w:w="1191" w:type="dxa"/>
            <w:shd w:val="clear" w:color="auto" w:fill="auto"/>
            <w:hideMark/>
          </w:tcPr>
          <w:p w14:paraId="1E2CF47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IDN</w:t>
            </w:r>
          </w:p>
        </w:tc>
        <w:tc>
          <w:tcPr>
            <w:tcW w:w="1134" w:type="dxa"/>
            <w:shd w:val="clear" w:color="auto" w:fill="auto"/>
            <w:hideMark/>
          </w:tcPr>
          <w:p w14:paraId="3DAB9AE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0.26448</w:t>
            </w:r>
          </w:p>
        </w:tc>
      </w:tr>
      <w:tr w:rsidR="0020608D" w:rsidRPr="0020608D" w14:paraId="40134A00"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2BE1BD27"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NOR</w:t>
            </w:r>
          </w:p>
        </w:tc>
        <w:tc>
          <w:tcPr>
            <w:tcW w:w="1134" w:type="dxa"/>
            <w:shd w:val="clear" w:color="auto" w:fill="auto"/>
            <w:hideMark/>
          </w:tcPr>
          <w:p w14:paraId="0E225D6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0.334101</w:t>
            </w:r>
          </w:p>
        </w:tc>
        <w:tc>
          <w:tcPr>
            <w:tcW w:w="1191" w:type="dxa"/>
            <w:shd w:val="clear" w:color="auto" w:fill="auto"/>
            <w:hideMark/>
          </w:tcPr>
          <w:p w14:paraId="5766294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MEX</w:t>
            </w:r>
          </w:p>
        </w:tc>
        <w:tc>
          <w:tcPr>
            <w:tcW w:w="1134" w:type="dxa"/>
            <w:shd w:val="clear" w:color="auto" w:fill="auto"/>
            <w:hideMark/>
          </w:tcPr>
          <w:p w14:paraId="0549B7F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0.938877</w:t>
            </w:r>
          </w:p>
        </w:tc>
        <w:tc>
          <w:tcPr>
            <w:tcW w:w="1191" w:type="dxa"/>
            <w:shd w:val="clear" w:color="auto" w:fill="auto"/>
            <w:hideMark/>
          </w:tcPr>
          <w:p w14:paraId="7822992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MNG</w:t>
            </w:r>
          </w:p>
        </w:tc>
        <w:tc>
          <w:tcPr>
            <w:tcW w:w="1134" w:type="dxa"/>
            <w:shd w:val="clear" w:color="auto" w:fill="auto"/>
            <w:hideMark/>
          </w:tcPr>
          <w:p w14:paraId="6259552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0.027046</w:t>
            </w:r>
          </w:p>
        </w:tc>
        <w:tc>
          <w:tcPr>
            <w:tcW w:w="1191" w:type="dxa"/>
            <w:shd w:val="clear" w:color="auto" w:fill="auto"/>
            <w:hideMark/>
          </w:tcPr>
          <w:p w14:paraId="18240AF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IND</w:t>
            </w:r>
          </w:p>
        </w:tc>
        <w:tc>
          <w:tcPr>
            <w:tcW w:w="1134" w:type="dxa"/>
            <w:shd w:val="clear" w:color="auto" w:fill="auto"/>
            <w:hideMark/>
          </w:tcPr>
          <w:p w14:paraId="39C4704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0.727071</w:t>
            </w:r>
          </w:p>
        </w:tc>
      </w:tr>
      <w:tr w:rsidR="0020608D" w:rsidRPr="0020608D" w14:paraId="30C5F7B9"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3F0ABA6A"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NZL</w:t>
            </w:r>
          </w:p>
        </w:tc>
        <w:tc>
          <w:tcPr>
            <w:tcW w:w="1134" w:type="dxa"/>
            <w:shd w:val="clear" w:color="auto" w:fill="auto"/>
            <w:hideMark/>
          </w:tcPr>
          <w:p w14:paraId="199E5B3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0.043012</w:t>
            </w:r>
          </w:p>
        </w:tc>
        <w:tc>
          <w:tcPr>
            <w:tcW w:w="1191" w:type="dxa"/>
            <w:shd w:val="clear" w:color="auto" w:fill="auto"/>
            <w:hideMark/>
          </w:tcPr>
          <w:p w14:paraId="6B1EE7C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NIC</w:t>
            </w:r>
          </w:p>
        </w:tc>
        <w:tc>
          <w:tcPr>
            <w:tcW w:w="1134" w:type="dxa"/>
            <w:shd w:val="clear" w:color="auto" w:fill="auto"/>
            <w:hideMark/>
          </w:tcPr>
          <w:p w14:paraId="1BADEAF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0.064054</w:t>
            </w:r>
          </w:p>
        </w:tc>
        <w:tc>
          <w:tcPr>
            <w:tcW w:w="1191" w:type="dxa"/>
            <w:shd w:val="clear" w:color="auto" w:fill="auto"/>
            <w:hideMark/>
          </w:tcPr>
          <w:p w14:paraId="7A1B2E4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ROU</w:t>
            </w:r>
          </w:p>
        </w:tc>
        <w:tc>
          <w:tcPr>
            <w:tcW w:w="1134" w:type="dxa"/>
            <w:shd w:val="clear" w:color="auto" w:fill="auto"/>
            <w:hideMark/>
          </w:tcPr>
          <w:p w14:paraId="7FCBA7B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3.215389</w:t>
            </w:r>
          </w:p>
        </w:tc>
        <w:tc>
          <w:tcPr>
            <w:tcW w:w="1191" w:type="dxa"/>
            <w:shd w:val="clear" w:color="auto" w:fill="auto"/>
            <w:hideMark/>
          </w:tcPr>
          <w:p w14:paraId="42ED373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IRQ</w:t>
            </w:r>
          </w:p>
        </w:tc>
        <w:tc>
          <w:tcPr>
            <w:tcW w:w="1134" w:type="dxa"/>
            <w:shd w:val="clear" w:color="auto" w:fill="auto"/>
            <w:hideMark/>
          </w:tcPr>
          <w:p w14:paraId="216B69C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1.424516</w:t>
            </w:r>
          </w:p>
        </w:tc>
      </w:tr>
      <w:tr w:rsidR="0020608D" w:rsidRPr="0020608D" w14:paraId="0B45C0DC"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35BD346C"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POL</w:t>
            </w:r>
          </w:p>
        </w:tc>
        <w:tc>
          <w:tcPr>
            <w:tcW w:w="1134" w:type="dxa"/>
            <w:shd w:val="clear" w:color="auto" w:fill="auto"/>
            <w:hideMark/>
          </w:tcPr>
          <w:p w14:paraId="3690E04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3.035472</w:t>
            </w:r>
          </w:p>
        </w:tc>
        <w:tc>
          <w:tcPr>
            <w:tcW w:w="1191" w:type="dxa"/>
            <w:shd w:val="clear" w:color="auto" w:fill="auto"/>
            <w:hideMark/>
          </w:tcPr>
          <w:p w14:paraId="6EF839B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PAN</w:t>
            </w:r>
          </w:p>
        </w:tc>
        <w:tc>
          <w:tcPr>
            <w:tcW w:w="1134" w:type="dxa"/>
            <w:shd w:val="clear" w:color="auto" w:fill="auto"/>
            <w:hideMark/>
          </w:tcPr>
          <w:p w14:paraId="43C9FC7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5.470348</w:t>
            </w:r>
          </w:p>
        </w:tc>
        <w:tc>
          <w:tcPr>
            <w:tcW w:w="1191" w:type="dxa"/>
            <w:shd w:val="clear" w:color="auto" w:fill="auto"/>
            <w:hideMark/>
          </w:tcPr>
          <w:p w14:paraId="36E8227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RUS</w:t>
            </w:r>
          </w:p>
        </w:tc>
        <w:tc>
          <w:tcPr>
            <w:tcW w:w="1134" w:type="dxa"/>
            <w:shd w:val="clear" w:color="auto" w:fill="auto"/>
            <w:hideMark/>
          </w:tcPr>
          <w:p w14:paraId="027E63D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1.962123</w:t>
            </w:r>
          </w:p>
        </w:tc>
        <w:tc>
          <w:tcPr>
            <w:tcW w:w="1191" w:type="dxa"/>
            <w:shd w:val="clear" w:color="auto" w:fill="auto"/>
            <w:hideMark/>
          </w:tcPr>
          <w:p w14:paraId="45C9866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JOR</w:t>
            </w:r>
          </w:p>
        </w:tc>
        <w:tc>
          <w:tcPr>
            <w:tcW w:w="1134" w:type="dxa"/>
            <w:shd w:val="clear" w:color="auto" w:fill="auto"/>
            <w:hideMark/>
          </w:tcPr>
          <w:p w14:paraId="5F34E51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2.769033</w:t>
            </w:r>
          </w:p>
        </w:tc>
      </w:tr>
      <w:tr w:rsidR="0020608D" w:rsidRPr="0020608D" w14:paraId="3920FF87"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0E04640F"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PRT</w:t>
            </w:r>
          </w:p>
        </w:tc>
        <w:tc>
          <w:tcPr>
            <w:tcW w:w="1134" w:type="dxa"/>
            <w:shd w:val="clear" w:color="auto" w:fill="auto"/>
            <w:hideMark/>
          </w:tcPr>
          <w:p w14:paraId="597F466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3.842662</w:t>
            </w:r>
          </w:p>
        </w:tc>
        <w:tc>
          <w:tcPr>
            <w:tcW w:w="1191" w:type="dxa"/>
            <w:shd w:val="clear" w:color="auto" w:fill="auto"/>
            <w:hideMark/>
          </w:tcPr>
          <w:p w14:paraId="02BCA4A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PER</w:t>
            </w:r>
          </w:p>
        </w:tc>
        <w:tc>
          <w:tcPr>
            <w:tcW w:w="1134" w:type="dxa"/>
            <w:shd w:val="clear" w:color="auto" w:fill="auto"/>
            <w:hideMark/>
          </w:tcPr>
          <w:p w14:paraId="1A0650B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2.979747</w:t>
            </w:r>
          </w:p>
        </w:tc>
        <w:tc>
          <w:tcPr>
            <w:tcW w:w="1191" w:type="dxa"/>
            <w:shd w:val="clear" w:color="auto" w:fill="auto"/>
            <w:hideMark/>
          </w:tcPr>
          <w:p w14:paraId="7F5394C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SAU</w:t>
            </w:r>
          </w:p>
        </w:tc>
        <w:tc>
          <w:tcPr>
            <w:tcW w:w="1134" w:type="dxa"/>
            <w:shd w:val="clear" w:color="auto" w:fill="auto"/>
            <w:hideMark/>
          </w:tcPr>
          <w:p w14:paraId="4480C49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1.017043</w:t>
            </w:r>
          </w:p>
        </w:tc>
        <w:tc>
          <w:tcPr>
            <w:tcW w:w="1191" w:type="dxa"/>
            <w:shd w:val="clear" w:color="auto" w:fill="auto"/>
            <w:hideMark/>
          </w:tcPr>
          <w:p w14:paraId="1B034E7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KEN</w:t>
            </w:r>
          </w:p>
        </w:tc>
        <w:tc>
          <w:tcPr>
            <w:tcW w:w="1134" w:type="dxa"/>
            <w:shd w:val="clear" w:color="auto" w:fill="auto"/>
            <w:hideMark/>
          </w:tcPr>
          <w:p w14:paraId="68E5209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0.153555</w:t>
            </w:r>
          </w:p>
        </w:tc>
      </w:tr>
      <w:tr w:rsidR="0020608D" w:rsidRPr="0020608D" w14:paraId="37EC617F"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41F7A560"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SWE</w:t>
            </w:r>
          </w:p>
        </w:tc>
        <w:tc>
          <w:tcPr>
            <w:tcW w:w="1134" w:type="dxa"/>
            <w:shd w:val="clear" w:color="auto" w:fill="auto"/>
            <w:hideMark/>
          </w:tcPr>
          <w:p w14:paraId="54902AB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3.67848</w:t>
            </w:r>
          </w:p>
        </w:tc>
        <w:tc>
          <w:tcPr>
            <w:tcW w:w="1191" w:type="dxa"/>
            <w:shd w:val="clear" w:color="auto" w:fill="auto"/>
            <w:hideMark/>
          </w:tcPr>
          <w:p w14:paraId="39C39C5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PRY</w:t>
            </w:r>
          </w:p>
        </w:tc>
        <w:tc>
          <w:tcPr>
            <w:tcW w:w="1134" w:type="dxa"/>
            <w:shd w:val="clear" w:color="auto" w:fill="auto"/>
            <w:hideMark/>
          </w:tcPr>
          <w:p w14:paraId="205100E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1.320675</w:t>
            </w:r>
          </w:p>
        </w:tc>
        <w:tc>
          <w:tcPr>
            <w:tcW w:w="1191" w:type="dxa"/>
            <w:shd w:val="clear" w:color="auto" w:fill="auto"/>
            <w:hideMark/>
          </w:tcPr>
          <w:p w14:paraId="5E9D901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SRB</w:t>
            </w:r>
          </w:p>
        </w:tc>
        <w:tc>
          <w:tcPr>
            <w:tcW w:w="1134" w:type="dxa"/>
            <w:shd w:val="clear" w:color="auto" w:fill="auto"/>
            <w:hideMark/>
          </w:tcPr>
          <w:p w14:paraId="5DAC9B5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0.00000</w:t>
            </w:r>
          </w:p>
        </w:tc>
        <w:tc>
          <w:tcPr>
            <w:tcW w:w="1191" w:type="dxa"/>
            <w:shd w:val="clear" w:color="auto" w:fill="auto"/>
            <w:hideMark/>
          </w:tcPr>
          <w:p w14:paraId="41D0372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KHM</w:t>
            </w:r>
          </w:p>
        </w:tc>
        <w:tc>
          <w:tcPr>
            <w:tcW w:w="1134" w:type="dxa"/>
            <w:shd w:val="clear" w:color="auto" w:fill="auto"/>
            <w:hideMark/>
          </w:tcPr>
          <w:p w14:paraId="6BE128F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0.002465</w:t>
            </w:r>
          </w:p>
        </w:tc>
      </w:tr>
      <w:tr w:rsidR="0020608D" w:rsidRPr="0020608D" w14:paraId="0DDCDCFD"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0265049B"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USA</w:t>
            </w:r>
          </w:p>
        </w:tc>
        <w:tc>
          <w:tcPr>
            <w:tcW w:w="1134" w:type="dxa"/>
            <w:shd w:val="clear" w:color="auto" w:fill="auto"/>
            <w:hideMark/>
          </w:tcPr>
          <w:p w14:paraId="786E5C03" w14:textId="77777777" w:rsidR="001539D2" w:rsidRPr="00145413"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145413">
              <w:rPr>
                <w:rFonts w:ascii="Times New Roman" w:hAnsi="Times New Roman"/>
                <w:color w:val="auto"/>
                <w:sz w:val="22"/>
                <w:szCs w:val="22"/>
              </w:rPr>
              <w:t>1.37043</w:t>
            </w:r>
          </w:p>
        </w:tc>
        <w:tc>
          <w:tcPr>
            <w:tcW w:w="1191" w:type="dxa"/>
            <w:shd w:val="clear" w:color="auto" w:fill="auto"/>
            <w:hideMark/>
          </w:tcPr>
          <w:p w14:paraId="3CCCD7A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SLV</w:t>
            </w:r>
          </w:p>
        </w:tc>
        <w:tc>
          <w:tcPr>
            <w:tcW w:w="1134" w:type="dxa"/>
            <w:shd w:val="clear" w:color="auto" w:fill="auto"/>
            <w:hideMark/>
          </w:tcPr>
          <w:p w14:paraId="1979F61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0.683598</w:t>
            </w:r>
          </w:p>
        </w:tc>
        <w:tc>
          <w:tcPr>
            <w:tcW w:w="1191" w:type="dxa"/>
            <w:shd w:val="clear" w:color="auto" w:fill="auto"/>
            <w:hideMark/>
          </w:tcPr>
          <w:p w14:paraId="76E3853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SVK</w:t>
            </w:r>
          </w:p>
        </w:tc>
        <w:tc>
          <w:tcPr>
            <w:tcW w:w="1134" w:type="dxa"/>
            <w:shd w:val="clear" w:color="auto" w:fill="auto"/>
            <w:hideMark/>
          </w:tcPr>
          <w:p w14:paraId="117A37D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2.990168</w:t>
            </w:r>
          </w:p>
        </w:tc>
        <w:tc>
          <w:tcPr>
            <w:tcW w:w="1191" w:type="dxa"/>
            <w:shd w:val="clear" w:color="auto" w:fill="auto"/>
            <w:hideMark/>
          </w:tcPr>
          <w:p w14:paraId="18BC269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KIR</w:t>
            </w:r>
          </w:p>
        </w:tc>
        <w:tc>
          <w:tcPr>
            <w:tcW w:w="1134" w:type="dxa"/>
            <w:shd w:val="clear" w:color="auto" w:fill="auto"/>
            <w:hideMark/>
          </w:tcPr>
          <w:p w14:paraId="05223F2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0.000000</w:t>
            </w:r>
          </w:p>
        </w:tc>
      </w:tr>
      <w:tr w:rsidR="0020608D" w:rsidRPr="0020608D" w14:paraId="14C25734"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D167D05"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12C721F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C6F42B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SUR</w:t>
            </w:r>
          </w:p>
        </w:tc>
        <w:tc>
          <w:tcPr>
            <w:tcW w:w="1134" w:type="dxa"/>
            <w:shd w:val="clear" w:color="auto" w:fill="auto"/>
            <w:hideMark/>
          </w:tcPr>
          <w:p w14:paraId="535F70F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1.09438</w:t>
            </w:r>
          </w:p>
        </w:tc>
        <w:tc>
          <w:tcPr>
            <w:tcW w:w="1191" w:type="dxa"/>
            <w:shd w:val="clear" w:color="auto" w:fill="auto"/>
            <w:hideMark/>
          </w:tcPr>
          <w:p w14:paraId="0F7CE78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SVN</w:t>
            </w:r>
          </w:p>
        </w:tc>
        <w:tc>
          <w:tcPr>
            <w:tcW w:w="1134" w:type="dxa"/>
            <w:shd w:val="clear" w:color="auto" w:fill="auto"/>
            <w:hideMark/>
          </w:tcPr>
          <w:p w14:paraId="45CB0A4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5.748645</w:t>
            </w:r>
          </w:p>
        </w:tc>
        <w:tc>
          <w:tcPr>
            <w:tcW w:w="1191" w:type="dxa"/>
            <w:shd w:val="clear" w:color="auto" w:fill="auto"/>
            <w:hideMark/>
          </w:tcPr>
          <w:p w14:paraId="1956E0C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LAO</w:t>
            </w:r>
          </w:p>
        </w:tc>
        <w:tc>
          <w:tcPr>
            <w:tcW w:w="1134" w:type="dxa"/>
            <w:shd w:val="clear" w:color="auto" w:fill="auto"/>
            <w:hideMark/>
          </w:tcPr>
          <w:p w14:paraId="34FACE1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0.000566</w:t>
            </w:r>
          </w:p>
        </w:tc>
      </w:tr>
      <w:tr w:rsidR="0020608D" w:rsidRPr="0020608D" w14:paraId="60467DC6"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E98147E"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2B57253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493BFAD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TTO</w:t>
            </w:r>
          </w:p>
        </w:tc>
        <w:tc>
          <w:tcPr>
            <w:tcW w:w="1134" w:type="dxa"/>
            <w:shd w:val="clear" w:color="auto" w:fill="auto"/>
            <w:hideMark/>
          </w:tcPr>
          <w:p w14:paraId="1D13AD2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p>
        </w:tc>
        <w:tc>
          <w:tcPr>
            <w:tcW w:w="1191" w:type="dxa"/>
            <w:shd w:val="clear" w:color="auto" w:fill="auto"/>
            <w:hideMark/>
          </w:tcPr>
          <w:p w14:paraId="16E5915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THA</w:t>
            </w:r>
          </w:p>
        </w:tc>
        <w:tc>
          <w:tcPr>
            <w:tcW w:w="1134" w:type="dxa"/>
            <w:shd w:val="clear" w:color="auto" w:fill="auto"/>
            <w:hideMark/>
          </w:tcPr>
          <w:p w14:paraId="0005CC5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0.013386</w:t>
            </w:r>
          </w:p>
        </w:tc>
        <w:tc>
          <w:tcPr>
            <w:tcW w:w="1191" w:type="dxa"/>
            <w:shd w:val="clear" w:color="auto" w:fill="auto"/>
            <w:hideMark/>
          </w:tcPr>
          <w:p w14:paraId="797BEFC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LBN</w:t>
            </w:r>
          </w:p>
        </w:tc>
        <w:tc>
          <w:tcPr>
            <w:tcW w:w="1134" w:type="dxa"/>
            <w:shd w:val="clear" w:color="auto" w:fill="auto"/>
            <w:hideMark/>
          </w:tcPr>
          <w:p w14:paraId="22A99F0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2.164777</w:t>
            </w:r>
          </w:p>
        </w:tc>
      </w:tr>
      <w:tr w:rsidR="0020608D" w:rsidRPr="0020608D" w14:paraId="42345CD7"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0B53F18B"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2E66287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02AC48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URY</w:t>
            </w:r>
          </w:p>
        </w:tc>
        <w:tc>
          <w:tcPr>
            <w:tcW w:w="1134" w:type="dxa"/>
            <w:shd w:val="clear" w:color="auto" w:fill="auto"/>
            <w:hideMark/>
          </w:tcPr>
          <w:p w14:paraId="23C164F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0.635033</w:t>
            </w:r>
          </w:p>
        </w:tc>
        <w:tc>
          <w:tcPr>
            <w:tcW w:w="1191" w:type="dxa"/>
            <w:shd w:val="clear" w:color="auto" w:fill="auto"/>
            <w:hideMark/>
          </w:tcPr>
          <w:p w14:paraId="4D4AA12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TJK</w:t>
            </w:r>
          </w:p>
        </w:tc>
        <w:tc>
          <w:tcPr>
            <w:tcW w:w="1134" w:type="dxa"/>
            <w:shd w:val="clear" w:color="auto" w:fill="auto"/>
            <w:hideMark/>
          </w:tcPr>
          <w:p w14:paraId="431658E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0.140185</w:t>
            </w:r>
          </w:p>
        </w:tc>
        <w:tc>
          <w:tcPr>
            <w:tcW w:w="1191" w:type="dxa"/>
            <w:shd w:val="clear" w:color="auto" w:fill="auto"/>
            <w:hideMark/>
          </w:tcPr>
          <w:p w14:paraId="4B5E2F3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LBR</w:t>
            </w:r>
          </w:p>
        </w:tc>
        <w:tc>
          <w:tcPr>
            <w:tcW w:w="1134" w:type="dxa"/>
            <w:shd w:val="clear" w:color="auto" w:fill="auto"/>
            <w:hideMark/>
          </w:tcPr>
          <w:p w14:paraId="77458CB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0.03363</w:t>
            </w:r>
          </w:p>
        </w:tc>
      </w:tr>
      <w:tr w:rsidR="0020608D" w:rsidRPr="0020608D" w14:paraId="518955A9"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DDA7074"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701915D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D68A5B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VCT</w:t>
            </w:r>
          </w:p>
        </w:tc>
        <w:tc>
          <w:tcPr>
            <w:tcW w:w="1134" w:type="dxa"/>
            <w:shd w:val="clear" w:color="auto" w:fill="auto"/>
            <w:hideMark/>
          </w:tcPr>
          <w:p w14:paraId="02AA1CA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0.099099</w:t>
            </w:r>
          </w:p>
        </w:tc>
        <w:tc>
          <w:tcPr>
            <w:tcW w:w="1191" w:type="dxa"/>
            <w:shd w:val="clear" w:color="auto" w:fill="auto"/>
            <w:hideMark/>
          </w:tcPr>
          <w:p w14:paraId="5319C48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TUR</w:t>
            </w:r>
          </w:p>
        </w:tc>
        <w:tc>
          <w:tcPr>
            <w:tcW w:w="1134" w:type="dxa"/>
            <w:shd w:val="clear" w:color="auto" w:fill="auto"/>
            <w:hideMark/>
          </w:tcPr>
          <w:p w14:paraId="1E94452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2.682264</w:t>
            </w:r>
          </w:p>
        </w:tc>
        <w:tc>
          <w:tcPr>
            <w:tcW w:w="1191" w:type="dxa"/>
            <w:shd w:val="clear" w:color="auto" w:fill="auto"/>
            <w:hideMark/>
          </w:tcPr>
          <w:p w14:paraId="392EEF0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LKA</w:t>
            </w:r>
          </w:p>
        </w:tc>
        <w:tc>
          <w:tcPr>
            <w:tcW w:w="1134" w:type="dxa"/>
            <w:shd w:val="clear" w:color="auto" w:fill="auto"/>
            <w:hideMark/>
          </w:tcPr>
          <w:p w14:paraId="58946F9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0.201755</w:t>
            </w:r>
          </w:p>
        </w:tc>
      </w:tr>
      <w:tr w:rsidR="0020608D" w:rsidRPr="0020608D" w14:paraId="284FB28F"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1CA80685"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750ED2C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4B96B3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 xml:space="preserve">VEN </w:t>
            </w:r>
          </w:p>
        </w:tc>
        <w:tc>
          <w:tcPr>
            <w:tcW w:w="1134" w:type="dxa"/>
            <w:shd w:val="clear" w:color="auto" w:fill="auto"/>
            <w:hideMark/>
          </w:tcPr>
          <w:p w14:paraId="68541E09" w14:textId="2575E2B1"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0.39211</w:t>
            </w:r>
            <w:r w:rsidR="00145413">
              <w:rPr>
                <w:rFonts w:ascii="Times New Roman" w:hAnsi="Times New Roman"/>
                <w:color w:val="auto"/>
                <w:sz w:val="22"/>
                <w:szCs w:val="22"/>
              </w:rPr>
              <w:t>0</w:t>
            </w:r>
          </w:p>
        </w:tc>
        <w:tc>
          <w:tcPr>
            <w:tcW w:w="1191" w:type="dxa"/>
            <w:shd w:val="clear" w:color="auto" w:fill="auto"/>
            <w:hideMark/>
          </w:tcPr>
          <w:p w14:paraId="7E112A6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TWC</w:t>
            </w:r>
          </w:p>
        </w:tc>
        <w:tc>
          <w:tcPr>
            <w:tcW w:w="1134" w:type="dxa"/>
            <w:shd w:val="clear" w:color="auto" w:fill="auto"/>
            <w:hideMark/>
          </w:tcPr>
          <w:p w14:paraId="73951AF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0.013386</w:t>
            </w:r>
          </w:p>
        </w:tc>
        <w:tc>
          <w:tcPr>
            <w:tcW w:w="1191" w:type="dxa"/>
            <w:shd w:val="clear" w:color="auto" w:fill="auto"/>
            <w:hideMark/>
          </w:tcPr>
          <w:p w14:paraId="3A387CA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LSO</w:t>
            </w:r>
          </w:p>
        </w:tc>
        <w:tc>
          <w:tcPr>
            <w:tcW w:w="1134" w:type="dxa"/>
            <w:shd w:val="clear" w:color="auto" w:fill="auto"/>
            <w:hideMark/>
          </w:tcPr>
          <w:p w14:paraId="2413D7E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0.076331</w:t>
            </w:r>
          </w:p>
        </w:tc>
      </w:tr>
      <w:tr w:rsidR="0020608D" w:rsidRPr="0020608D" w14:paraId="58BD17E3"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1481DD69"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5517C73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C43043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2058D6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A0E263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UKR</w:t>
            </w:r>
          </w:p>
        </w:tc>
        <w:tc>
          <w:tcPr>
            <w:tcW w:w="1134" w:type="dxa"/>
            <w:shd w:val="clear" w:color="auto" w:fill="auto"/>
            <w:hideMark/>
          </w:tcPr>
          <w:p w14:paraId="7BDE0E7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2.101558</w:t>
            </w:r>
          </w:p>
        </w:tc>
        <w:tc>
          <w:tcPr>
            <w:tcW w:w="1191" w:type="dxa"/>
            <w:shd w:val="clear" w:color="auto" w:fill="auto"/>
            <w:hideMark/>
          </w:tcPr>
          <w:p w14:paraId="10DDB1F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MAR</w:t>
            </w:r>
          </w:p>
        </w:tc>
        <w:tc>
          <w:tcPr>
            <w:tcW w:w="1134" w:type="dxa"/>
            <w:shd w:val="clear" w:color="auto" w:fill="auto"/>
            <w:hideMark/>
          </w:tcPr>
          <w:p w14:paraId="2401163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1.203204</w:t>
            </w:r>
          </w:p>
        </w:tc>
      </w:tr>
      <w:tr w:rsidR="0020608D" w:rsidRPr="0020608D" w14:paraId="3AA7C50D"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94A413E"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60B5E94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DC3F98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2487F9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254A67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483FE4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6BF913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MDG</w:t>
            </w:r>
          </w:p>
        </w:tc>
        <w:tc>
          <w:tcPr>
            <w:tcW w:w="1134" w:type="dxa"/>
            <w:shd w:val="clear" w:color="auto" w:fill="auto"/>
            <w:hideMark/>
          </w:tcPr>
          <w:p w14:paraId="1E338CA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0.063006</w:t>
            </w:r>
          </w:p>
        </w:tc>
      </w:tr>
      <w:tr w:rsidR="0020608D" w:rsidRPr="0020608D" w14:paraId="58D6C5EB"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13F4A28"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040CB07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5DB314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4FD6AE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8FABCC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628828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B230D1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MDV</w:t>
            </w:r>
          </w:p>
        </w:tc>
        <w:tc>
          <w:tcPr>
            <w:tcW w:w="1134" w:type="dxa"/>
            <w:shd w:val="clear" w:color="auto" w:fill="auto"/>
            <w:hideMark/>
          </w:tcPr>
          <w:p w14:paraId="6AB9113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2.490573</w:t>
            </w:r>
          </w:p>
        </w:tc>
      </w:tr>
      <w:tr w:rsidR="0020608D" w:rsidRPr="0020608D" w14:paraId="3CE01941"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4273BF22"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6D78515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BD6711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CBC850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7471316"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5CB414C6"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38DCB5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MLI</w:t>
            </w:r>
          </w:p>
        </w:tc>
        <w:tc>
          <w:tcPr>
            <w:tcW w:w="1134" w:type="dxa"/>
            <w:shd w:val="clear" w:color="auto" w:fill="auto"/>
            <w:hideMark/>
          </w:tcPr>
          <w:p w14:paraId="71BEB98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0.027051</w:t>
            </w:r>
          </w:p>
        </w:tc>
      </w:tr>
      <w:tr w:rsidR="0020608D" w:rsidRPr="0020608D" w14:paraId="3A60838B"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C35A8DA"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319BB60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DA2BD5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746EFE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76D377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63F5E14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AD0C6E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MMR</w:t>
            </w:r>
          </w:p>
        </w:tc>
        <w:tc>
          <w:tcPr>
            <w:tcW w:w="1134" w:type="dxa"/>
            <w:shd w:val="clear" w:color="auto" w:fill="auto"/>
            <w:hideMark/>
          </w:tcPr>
          <w:p w14:paraId="666B386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0.000000</w:t>
            </w:r>
          </w:p>
        </w:tc>
      </w:tr>
      <w:tr w:rsidR="0020608D" w:rsidRPr="0020608D" w14:paraId="136E0E0D"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23A32C16"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45DF117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9AF163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6CF531F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58A008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6A443A4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67D795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MOZ</w:t>
            </w:r>
          </w:p>
        </w:tc>
        <w:tc>
          <w:tcPr>
            <w:tcW w:w="1134" w:type="dxa"/>
            <w:shd w:val="clear" w:color="auto" w:fill="auto"/>
            <w:hideMark/>
          </w:tcPr>
          <w:p w14:paraId="26A4982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0.058946</w:t>
            </w:r>
          </w:p>
        </w:tc>
      </w:tr>
      <w:tr w:rsidR="0020608D" w:rsidRPr="0020608D" w14:paraId="0B8CCB7B"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001DC232"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10AFB7D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402D0F2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BABDF3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B9DF61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65F6153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C9992F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MRT</w:t>
            </w:r>
          </w:p>
        </w:tc>
        <w:tc>
          <w:tcPr>
            <w:tcW w:w="1134" w:type="dxa"/>
            <w:shd w:val="clear" w:color="auto" w:fill="auto"/>
            <w:hideMark/>
          </w:tcPr>
          <w:p w14:paraId="1AA6C97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0.307914</w:t>
            </w:r>
          </w:p>
        </w:tc>
      </w:tr>
      <w:tr w:rsidR="0020608D" w:rsidRPr="0020608D" w14:paraId="5FF3A6C9"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3366E5F5"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0D90AB4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208141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AF6B66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5BF77C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D6354F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6BF7B6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MUS</w:t>
            </w:r>
          </w:p>
        </w:tc>
        <w:tc>
          <w:tcPr>
            <w:tcW w:w="1134" w:type="dxa"/>
            <w:shd w:val="clear" w:color="auto" w:fill="auto"/>
            <w:hideMark/>
          </w:tcPr>
          <w:p w14:paraId="6AEEA31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0.040791</w:t>
            </w:r>
          </w:p>
        </w:tc>
      </w:tr>
      <w:tr w:rsidR="0020608D" w:rsidRPr="0020608D" w14:paraId="4A858869"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2152498F"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6CDCB2F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9C97FA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233C54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4723D57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44C0F13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8F2097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MWI</w:t>
            </w:r>
          </w:p>
        </w:tc>
        <w:tc>
          <w:tcPr>
            <w:tcW w:w="1134" w:type="dxa"/>
            <w:shd w:val="clear" w:color="auto" w:fill="auto"/>
            <w:hideMark/>
          </w:tcPr>
          <w:p w14:paraId="38630A0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0.031228</w:t>
            </w:r>
          </w:p>
        </w:tc>
      </w:tr>
      <w:tr w:rsidR="0020608D" w:rsidRPr="0020608D" w14:paraId="507DC12F"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FCF0F5D"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458D603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BB0FA8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F87804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C520ED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30F6A0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162686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MYS</w:t>
            </w:r>
          </w:p>
        </w:tc>
        <w:tc>
          <w:tcPr>
            <w:tcW w:w="1134" w:type="dxa"/>
            <w:shd w:val="clear" w:color="auto" w:fill="auto"/>
            <w:hideMark/>
          </w:tcPr>
          <w:p w14:paraId="274D032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0.351505</w:t>
            </w:r>
          </w:p>
        </w:tc>
      </w:tr>
      <w:tr w:rsidR="0020608D" w:rsidRPr="0020608D" w14:paraId="6EB59412"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03690AC2"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6FCE706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DBB9EB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1C40D2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93A2A2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76FD37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811518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NAM</w:t>
            </w:r>
          </w:p>
        </w:tc>
        <w:tc>
          <w:tcPr>
            <w:tcW w:w="1134" w:type="dxa"/>
            <w:shd w:val="clear" w:color="auto" w:fill="auto"/>
            <w:hideMark/>
          </w:tcPr>
          <w:p w14:paraId="1B71903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1.033215</w:t>
            </w:r>
          </w:p>
        </w:tc>
      </w:tr>
      <w:tr w:rsidR="0020608D" w:rsidRPr="0020608D" w14:paraId="190B80BD"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46FE6270"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28132BB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281F5B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4EBB165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A55B4D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4506AE4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C580F6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NCL</w:t>
            </w:r>
          </w:p>
        </w:tc>
        <w:tc>
          <w:tcPr>
            <w:tcW w:w="1134" w:type="dxa"/>
            <w:shd w:val="clear" w:color="auto" w:fill="auto"/>
            <w:hideMark/>
          </w:tcPr>
          <w:p w14:paraId="49533B0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0.000000</w:t>
            </w:r>
          </w:p>
        </w:tc>
      </w:tr>
      <w:tr w:rsidR="0020608D" w:rsidRPr="0020608D" w14:paraId="3BDF6863"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956914C"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39110B1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DE4571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BECE08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96D404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F46C87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98568A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NER</w:t>
            </w:r>
          </w:p>
        </w:tc>
        <w:tc>
          <w:tcPr>
            <w:tcW w:w="1134" w:type="dxa"/>
            <w:shd w:val="clear" w:color="auto" w:fill="auto"/>
            <w:hideMark/>
          </w:tcPr>
          <w:p w14:paraId="0E0DA0D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0.011832</w:t>
            </w:r>
          </w:p>
        </w:tc>
      </w:tr>
      <w:tr w:rsidR="0020608D" w:rsidRPr="0020608D" w14:paraId="315A4F84"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04B47E7A"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1B64C00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32683E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79E64A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288DFB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7FB807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67C4146"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NGA</w:t>
            </w:r>
          </w:p>
        </w:tc>
        <w:tc>
          <w:tcPr>
            <w:tcW w:w="1134" w:type="dxa"/>
            <w:shd w:val="clear" w:color="auto" w:fill="auto"/>
            <w:hideMark/>
          </w:tcPr>
          <w:p w14:paraId="17E117C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0.041009</w:t>
            </w:r>
          </w:p>
        </w:tc>
      </w:tr>
      <w:tr w:rsidR="0020608D" w:rsidRPr="0020608D" w14:paraId="3FC053D4"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0A93818"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26D9D2F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D7E933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4BE25DC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463468F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63ACBFF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54D9C4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NPL</w:t>
            </w:r>
          </w:p>
        </w:tc>
        <w:tc>
          <w:tcPr>
            <w:tcW w:w="1134" w:type="dxa"/>
            <w:shd w:val="clear" w:color="auto" w:fill="auto"/>
            <w:hideMark/>
          </w:tcPr>
          <w:p w14:paraId="3D71546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0.868672</w:t>
            </w:r>
          </w:p>
        </w:tc>
      </w:tr>
      <w:tr w:rsidR="0020608D" w:rsidRPr="0020608D" w14:paraId="264A8D81"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05CC661"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1233535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6107A0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5127624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EF2D71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531C91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1FC8BC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OMN</w:t>
            </w:r>
          </w:p>
        </w:tc>
        <w:tc>
          <w:tcPr>
            <w:tcW w:w="1134" w:type="dxa"/>
            <w:shd w:val="clear" w:color="auto" w:fill="auto"/>
            <w:hideMark/>
          </w:tcPr>
          <w:p w14:paraId="208B97C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2.622385</w:t>
            </w:r>
          </w:p>
        </w:tc>
      </w:tr>
      <w:tr w:rsidR="0020608D" w:rsidRPr="0020608D" w14:paraId="42AF64B0"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15234A09"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05DBE94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091107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3832D1D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0A83E8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173A7B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CF52BA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PAK</w:t>
            </w:r>
          </w:p>
        </w:tc>
        <w:tc>
          <w:tcPr>
            <w:tcW w:w="1134" w:type="dxa"/>
            <w:shd w:val="clear" w:color="auto" w:fill="auto"/>
            <w:hideMark/>
          </w:tcPr>
          <w:p w14:paraId="1498BDA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0.213677</w:t>
            </w:r>
          </w:p>
        </w:tc>
      </w:tr>
      <w:tr w:rsidR="0020608D" w:rsidRPr="0020608D" w14:paraId="12F5A124"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DB68B4D"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3F0B013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43B22B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BB021C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F0D5BF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3E8EBA5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48ECBA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PHL</w:t>
            </w:r>
          </w:p>
        </w:tc>
        <w:tc>
          <w:tcPr>
            <w:tcW w:w="1134" w:type="dxa"/>
            <w:shd w:val="clear" w:color="auto" w:fill="auto"/>
            <w:hideMark/>
          </w:tcPr>
          <w:p w14:paraId="7527CD2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0.419541</w:t>
            </w:r>
          </w:p>
        </w:tc>
      </w:tr>
      <w:tr w:rsidR="0020608D" w:rsidRPr="0020608D" w14:paraId="2FD5ECCD"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433AB6E"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7D44947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4B01979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721526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462E50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0F90C7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D5F2F3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PKR</w:t>
            </w:r>
          </w:p>
        </w:tc>
        <w:tc>
          <w:tcPr>
            <w:tcW w:w="1134" w:type="dxa"/>
            <w:shd w:val="clear" w:color="auto" w:fill="auto"/>
            <w:hideMark/>
          </w:tcPr>
          <w:p w14:paraId="07A3BEA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0.000000</w:t>
            </w:r>
          </w:p>
        </w:tc>
      </w:tr>
      <w:tr w:rsidR="0020608D" w:rsidRPr="0020608D" w14:paraId="09A22A2A"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3CEA5009"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040D41C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BA09D2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BBA77D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B93C78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5F5937E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CC2F19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PYF</w:t>
            </w:r>
          </w:p>
        </w:tc>
        <w:tc>
          <w:tcPr>
            <w:tcW w:w="1134" w:type="dxa"/>
            <w:shd w:val="clear" w:color="auto" w:fill="auto"/>
            <w:hideMark/>
          </w:tcPr>
          <w:p w14:paraId="5DBBD33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0.000000</w:t>
            </w:r>
          </w:p>
        </w:tc>
      </w:tr>
      <w:tr w:rsidR="0020608D" w:rsidRPr="0020608D" w14:paraId="2EF78200"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2D38508B"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6476C2A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B17736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DB37A0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95E4F0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20B184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EB07B3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RWA</w:t>
            </w:r>
          </w:p>
        </w:tc>
        <w:tc>
          <w:tcPr>
            <w:tcW w:w="1134" w:type="dxa"/>
            <w:shd w:val="clear" w:color="auto" w:fill="auto"/>
            <w:hideMark/>
          </w:tcPr>
          <w:p w14:paraId="4373079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0.054262</w:t>
            </w:r>
          </w:p>
        </w:tc>
      </w:tr>
      <w:tr w:rsidR="0020608D" w:rsidRPr="0020608D" w14:paraId="06569219"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84318C8"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711AA83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6B5287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EDE444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FED687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51CCE0C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BD782B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SDN</w:t>
            </w:r>
          </w:p>
        </w:tc>
        <w:tc>
          <w:tcPr>
            <w:tcW w:w="1134" w:type="dxa"/>
            <w:shd w:val="clear" w:color="auto" w:fill="auto"/>
            <w:hideMark/>
          </w:tcPr>
          <w:p w14:paraId="55BE733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0.034756</w:t>
            </w:r>
          </w:p>
        </w:tc>
      </w:tr>
      <w:tr w:rsidR="0020608D" w:rsidRPr="0020608D" w14:paraId="5E29EA78"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422F7464"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3190F9B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1C8D61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30C93C4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31AD53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772CC9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A1F915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SEN</w:t>
            </w:r>
          </w:p>
        </w:tc>
        <w:tc>
          <w:tcPr>
            <w:tcW w:w="1134" w:type="dxa"/>
            <w:shd w:val="clear" w:color="auto" w:fill="auto"/>
            <w:hideMark/>
          </w:tcPr>
          <w:p w14:paraId="2818E58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0.112924</w:t>
            </w:r>
          </w:p>
        </w:tc>
      </w:tr>
      <w:tr w:rsidR="0020608D" w:rsidRPr="0020608D" w14:paraId="52C72B11"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0914DE8E"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00AAA2B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D30F1A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49B2EC0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015D0D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FFAFAF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A7B9F0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SLB</w:t>
            </w:r>
          </w:p>
        </w:tc>
        <w:tc>
          <w:tcPr>
            <w:tcW w:w="1134" w:type="dxa"/>
            <w:shd w:val="clear" w:color="auto" w:fill="auto"/>
            <w:hideMark/>
          </w:tcPr>
          <w:p w14:paraId="6391286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0.001399</w:t>
            </w:r>
          </w:p>
        </w:tc>
      </w:tr>
      <w:tr w:rsidR="0020608D" w:rsidRPr="0020608D" w14:paraId="1F318556"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3DCC017E"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5662223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DC7002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65DBB2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4E1789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8DD411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B177E7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SLE</w:t>
            </w:r>
          </w:p>
        </w:tc>
        <w:tc>
          <w:tcPr>
            <w:tcW w:w="1134" w:type="dxa"/>
            <w:shd w:val="clear" w:color="auto" w:fill="auto"/>
            <w:hideMark/>
          </w:tcPr>
          <w:p w14:paraId="3F5AF33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0.025385</w:t>
            </w:r>
          </w:p>
        </w:tc>
      </w:tr>
      <w:tr w:rsidR="0020608D" w:rsidRPr="0020608D" w14:paraId="2B5CDD94"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49D4ED7D"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08A7A59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2872DE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36F9A1C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1C14B5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F73BA26"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5B8F51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STP</w:t>
            </w:r>
          </w:p>
        </w:tc>
        <w:tc>
          <w:tcPr>
            <w:tcW w:w="1134" w:type="dxa"/>
            <w:shd w:val="clear" w:color="auto" w:fill="auto"/>
            <w:hideMark/>
          </w:tcPr>
          <w:p w14:paraId="039FFA9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0.472857</w:t>
            </w:r>
          </w:p>
        </w:tc>
      </w:tr>
      <w:tr w:rsidR="0020608D" w:rsidRPr="0020608D" w14:paraId="559FC656"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24AD3A21"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249BC2C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68C2E6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4ADBE9C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1A5178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6585009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A73A93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SWZ</w:t>
            </w:r>
          </w:p>
        </w:tc>
        <w:tc>
          <w:tcPr>
            <w:tcW w:w="1134" w:type="dxa"/>
            <w:shd w:val="clear" w:color="auto" w:fill="auto"/>
            <w:hideMark/>
          </w:tcPr>
          <w:p w14:paraId="022EB9E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0.731522</w:t>
            </w:r>
          </w:p>
        </w:tc>
      </w:tr>
      <w:tr w:rsidR="0020608D" w:rsidRPr="0020608D" w14:paraId="418B61B2"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D88BA24"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3159F34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2D7FDD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331AFF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437890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191325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A44975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TCD</w:t>
            </w:r>
          </w:p>
        </w:tc>
        <w:tc>
          <w:tcPr>
            <w:tcW w:w="1134" w:type="dxa"/>
            <w:shd w:val="clear" w:color="auto" w:fill="auto"/>
            <w:hideMark/>
          </w:tcPr>
          <w:p w14:paraId="046F6BE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0.012324</w:t>
            </w:r>
          </w:p>
        </w:tc>
      </w:tr>
      <w:tr w:rsidR="0020608D" w:rsidRPr="0020608D" w14:paraId="627C562E"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1B2FCF45"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142F493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5193AF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63F904F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33FE70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58E979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A5B31F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TGO</w:t>
            </w:r>
          </w:p>
        </w:tc>
        <w:tc>
          <w:tcPr>
            <w:tcW w:w="1134" w:type="dxa"/>
            <w:shd w:val="clear" w:color="auto" w:fill="auto"/>
            <w:hideMark/>
          </w:tcPr>
          <w:p w14:paraId="4799631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0.045066</w:t>
            </w:r>
          </w:p>
        </w:tc>
      </w:tr>
      <w:tr w:rsidR="0020608D" w:rsidRPr="0020608D" w14:paraId="6FDF2CD8"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7030C35"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2AF843D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15063B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540ECCB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6D10CE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CE9EEF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582224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TKM</w:t>
            </w:r>
          </w:p>
        </w:tc>
        <w:tc>
          <w:tcPr>
            <w:tcW w:w="1134" w:type="dxa"/>
            <w:shd w:val="clear" w:color="auto" w:fill="auto"/>
            <w:hideMark/>
          </w:tcPr>
          <w:p w14:paraId="0C6A94E8"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0.000000</w:t>
            </w:r>
          </w:p>
        </w:tc>
      </w:tr>
      <w:tr w:rsidR="0020608D" w:rsidRPr="0020608D" w14:paraId="47ECB67B"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FC84CE2"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223A620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4CF7DE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71E258B"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A930D6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676F6D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4CE7C99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TLS</w:t>
            </w:r>
          </w:p>
        </w:tc>
        <w:tc>
          <w:tcPr>
            <w:tcW w:w="1134" w:type="dxa"/>
            <w:shd w:val="clear" w:color="auto" w:fill="auto"/>
            <w:hideMark/>
          </w:tcPr>
          <w:p w14:paraId="732E07C3"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0.003414</w:t>
            </w:r>
          </w:p>
        </w:tc>
      </w:tr>
      <w:tr w:rsidR="0020608D" w:rsidRPr="0020608D" w14:paraId="074118F2"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F216339"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1EE87A0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79EC6E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0141234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AF3E7D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3A12C72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D6FEFF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TUN</w:t>
            </w:r>
          </w:p>
        </w:tc>
        <w:tc>
          <w:tcPr>
            <w:tcW w:w="1134" w:type="dxa"/>
            <w:shd w:val="clear" w:color="auto" w:fill="auto"/>
            <w:hideMark/>
          </w:tcPr>
          <w:p w14:paraId="4A5703F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1.056111</w:t>
            </w:r>
          </w:p>
        </w:tc>
      </w:tr>
      <w:tr w:rsidR="0020608D" w:rsidRPr="0020608D" w14:paraId="338C1718"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7669E14"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66CB5EDF"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30389A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59C469B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F18651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45EB653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296055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TZA</w:t>
            </w:r>
          </w:p>
        </w:tc>
        <w:tc>
          <w:tcPr>
            <w:tcW w:w="1134" w:type="dxa"/>
            <w:shd w:val="clear" w:color="auto" w:fill="auto"/>
            <w:hideMark/>
          </w:tcPr>
          <w:p w14:paraId="0057636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0.000306</w:t>
            </w:r>
          </w:p>
        </w:tc>
      </w:tr>
      <w:tr w:rsidR="0020608D" w:rsidRPr="0020608D" w14:paraId="33F85679"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205EB68F"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6C8E4EB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A6E6FE4"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69C7344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A2E49D6"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CD364B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54CCAA3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UGA</w:t>
            </w:r>
          </w:p>
        </w:tc>
        <w:tc>
          <w:tcPr>
            <w:tcW w:w="1134" w:type="dxa"/>
            <w:shd w:val="clear" w:color="auto" w:fill="auto"/>
            <w:hideMark/>
          </w:tcPr>
          <w:p w14:paraId="4AAB982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0.028602</w:t>
            </w:r>
          </w:p>
        </w:tc>
      </w:tr>
      <w:tr w:rsidR="0020608D" w:rsidRPr="0020608D" w14:paraId="0DA2F385"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591A3F0A"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5EF14FB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A8C7E6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AD9AAC8"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B79761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DB39250"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D00F7F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UZB</w:t>
            </w:r>
          </w:p>
        </w:tc>
        <w:tc>
          <w:tcPr>
            <w:tcW w:w="1134" w:type="dxa"/>
            <w:shd w:val="clear" w:color="auto" w:fill="auto"/>
            <w:hideMark/>
          </w:tcPr>
          <w:p w14:paraId="593627D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0.223527</w:t>
            </w:r>
          </w:p>
        </w:tc>
      </w:tr>
      <w:tr w:rsidR="0020608D" w:rsidRPr="0020608D" w14:paraId="337E04F0"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3F64E053"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1BFEB40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54D759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57A5F8A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540F8BC"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8930482"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B20E29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VNM</w:t>
            </w:r>
          </w:p>
        </w:tc>
        <w:tc>
          <w:tcPr>
            <w:tcW w:w="1134" w:type="dxa"/>
            <w:shd w:val="clear" w:color="auto" w:fill="auto"/>
            <w:hideMark/>
          </w:tcPr>
          <w:p w14:paraId="77A296B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0.001434</w:t>
            </w:r>
          </w:p>
        </w:tc>
      </w:tr>
      <w:tr w:rsidR="0020608D" w:rsidRPr="0020608D" w14:paraId="65417297"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0490463B"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2DE2ED2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5B0889E"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0760FF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C4FF052"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41C32EF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7EE786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VUT</w:t>
            </w:r>
          </w:p>
        </w:tc>
        <w:tc>
          <w:tcPr>
            <w:tcW w:w="1134" w:type="dxa"/>
            <w:shd w:val="clear" w:color="auto" w:fill="auto"/>
            <w:hideMark/>
          </w:tcPr>
          <w:p w14:paraId="128DCEC1"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0.000312</w:t>
            </w:r>
          </w:p>
        </w:tc>
      </w:tr>
      <w:tr w:rsidR="0020608D" w:rsidRPr="0020608D" w14:paraId="46EF2BA1"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1AD5F8B4"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1DB2CFC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FDAF77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3E536937"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20F8419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6EFA0DA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9EBD0C3"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WSM</w:t>
            </w:r>
          </w:p>
        </w:tc>
        <w:tc>
          <w:tcPr>
            <w:tcW w:w="1134" w:type="dxa"/>
            <w:shd w:val="clear" w:color="auto" w:fill="auto"/>
            <w:hideMark/>
          </w:tcPr>
          <w:p w14:paraId="36B488C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0.001000</w:t>
            </w:r>
          </w:p>
        </w:tc>
      </w:tr>
      <w:tr w:rsidR="0020608D" w:rsidRPr="0020608D" w14:paraId="410EE214"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0699F52"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4F11F2D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E9E0B1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101BEA7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9FE95CC"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56C58049"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71D74DC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YEM</w:t>
            </w:r>
          </w:p>
        </w:tc>
        <w:tc>
          <w:tcPr>
            <w:tcW w:w="1134" w:type="dxa"/>
            <w:shd w:val="clear" w:color="auto" w:fill="auto"/>
            <w:hideMark/>
          </w:tcPr>
          <w:p w14:paraId="6BD0B724"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0.004758</w:t>
            </w:r>
          </w:p>
        </w:tc>
      </w:tr>
      <w:tr w:rsidR="0020608D" w:rsidRPr="0020608D" w14:paraId="5C2C6C41"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7303F8CC"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7A6C9AA6"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375CBE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491CA25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A8D486F"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4920C030"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0879C091"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ZAF</w:t>
            </w:r>
          </w:p>
        </w:tc>
        <w:tc>
          <w:tcPr>
            <w:tcW w:w="1134" w:type="dxa"/>
            <w:shd w:val="clear" w:color="auto" w:fill="auto"/>
            <w:hideMark/>
          </w:tcPr>
          <w:p w14:paraId="41DD26F5"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1.782200</w:t>
            </w:r>
          </w:p>
        </w:tc>
      </w:tr>
      <w:tr w:rsidR="0020608D" w:rsidRPr="0020608D" w14:paraId="6810DD3E" w14:textId="77777777" w:rsidTr="00717AEC">
        <w:trPr>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2F41DEFE"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0D1486E6"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6787EA1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642D3C17"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6672B3A"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2EF226F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1ACE865D"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ZMB</w:t>
            </w:r>
          </w:p>
        </w:tc>
        <w:tc>
          <w:tcPr>
            <w:tcW w:w="1134" w:type="dxa"/>
            <w:shd w:val="clear" w:color="auto" w:fill="auto"/>
            <w:hideMark/>
          </w:tcPr>
          <w:p w14:paraId="00055815" w14:textId="77777777" w:rsidR="001539D2" w:rsidRPr="0020608D" w:rsidRDefault="001539D2" w:rsidP="00900E7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20608D">
              <w:rPr>
                <w:rFonts w:ascii="Times New Roman" w:hAnsi="Times New Roman"/>
                <w:color w:val="auto"/>
                <w:sz w:val="22"/>
                <w:szCs w:val="22"/>
              </w:rPr>
              <w:t>0.131119</w:t>
            </w:r>
          </w:p>
        </w:tc>
      </w:tr>
      <w:tr w:rsidR="0020608D" w:rsidRPr="0020608D" w14:paraId="409D22DA" w14:textId="77777777" w:rsidTr="00717AE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191" w:type="dxa"/>
            <w:shd w:val="clear" w:color="auto" w:fill="auto"/>
            <w:hideMark/>
          </w:tcPr>
          <w:p w14:paraId="6A047587" w14:textId="77777777" w:rsidR="001539D2" w:rsidRPr="0020608D" w:rsidRDefault="001539D2" w:rsidP="00900E72">
            <w:pPr>
              <w:pStyle w:val="NoSpacing"/>
              <w:rPr>
                <w:rFonts w:ascii="Times New Roman" w:hAnsi="Times New Roman"/>
                <w:b w:val="0"/>
                <w:color w:val="auto"/>
              </w:rPr>
            </w:pPr>
            <w:r w:rsidRPr="0020608D">
              <w:rPr>
                <w:rFonts w:ascii="Times New Roman" w:hAnsi="Times New Roman"/>
                <w:b w:val="0"/>
                <w:color w:val="auto"/>
              </w:rPr>
              <w:t>..........</w:t>
            </w:r>
          </w:p>
        </w:tc>
        <w:tc>
          <w:tcPr>
            <w:tcW w:w="1134" w:type="dxa"/>
            <w:shd w:val="clear" w:color="auto" w:fill="auto"/>
            <w:hideMark/>
          </w:tcPr>
          <w:p w14:paraId="481DBA39"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77DF20D"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75BBB24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3CB3AB5B"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34" w:type="dxa"/>
            <w:shd w:val="clear" w:color="auto" w:fill="auto"/>
            <w:hideMark/>
          </w:tcPr>
          <w:p w14:paraId="53C1A03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w:t>
            </w:r>
          </w:p>
        </w:tc>
        <w:tc>
          <w:tcPr>
            <w:tcW w:w="1191" w:type="dxa"/>
            <w:shd w:val="clear" w:color="auto" w:fill="auto"/>
            <w:hideMark/>
          </w:tcPr>
          <w:p w14:paraId="462D50BA"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20608D">
              <w:rPr>
                <w:rFonts w:ascii="Times New Roman" w:hAnsi="Times New Roman"/>
                <w:color w:val="auto"/>
              </w:rPr>
              <w:t>ZWE</w:t>
            </w:r>
          </w:p>
        </w:tc>
        <w:tc>
          <w:tcPr>
            <w:tcW w:w="1134" w:type="dxa"/>
            <w:shd w:val="clear" w:color="auto" w:fill="auto"/>
            <w:hideMark/>
          </w:tcPr>
          <w:p w14:paraId="537EC01E" w14:textId="77777777" w:rsidR="001539D2" w:rsidRPr="0020608D" w:rsidRDefault="001539D2" w:rsidP="00900E7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20608D">
              <w:rPr>
                <w:rFonts w:ascii="Times New Roman" w:hAnsi="Times New Roman"/>
                <w:color w:val="auto"/>
                <w:sz w:val="22"/>
                <w:szCs w:val="22"/>
              </w:rPr>
              <w:t>0.103707</w:t>
            </w:r>
          </w:p>
        </w:tc>
      </w:tr>
    </w:tbl>
    <w:p w14:paraId="674EEADF" w14:textId="77777777" w:rsidR="001539D2" w:rsidRPr="0020608D" w:rsidRDefault="001539D2" w:rsidP="00717AEC">
      <w:pPr>
        <w:tabs>
          <w:tab w:val="left" w:pos="1825"/>
        </w:tabs>
        <w:spacing w:after="0" w:line="240" w:lineRule="auto"/>
        <w:ind w:left="-142" w:right="190"/>
        <w:jc w:val="both"/>
        <w:rPr>
          <w:rFonts w:ascii="Times New Roman" w:hAnsi="Times New Roman"/>
          <w:sz w:val="20"/>
          <w:szCs w:val="20"/>
          <w:lang w:val="en-US"/>
        </w:rPr>
      </w:pPr>
      <w:r w:rsidRPr="0020608D">
        <w:rPr>
          <w:rFonts w:ascii="Times New Roman" w:hAnsi="Times New Roman"/>
          <w:sz w:val="20"/>
          <w:szCs w:val="20"/>
          <w:lang w:val="en-US"/>
        </w:rPr>
        <w:t>Note: * Developed countries with hunger eradication; ** countries on the American continent with low or moderate global hunger index; *** continent and European and Asian countries with low global hunger rates; **** Countries with low, moderate or high global hunger.</w:t>
      </w:r>
    </w:p>
    <w:p w14:paraId="136ECC43" w14:textId="77777777" w:rsidR="001539D2" w:rsidRPr="0020608D" w:rsidRDefault="001539D2" w:rsidP="00900E72">
      <w:pPr>
        <w:spacing w:after="0" w:line="240" w:lineRule="auto"/>
        <w:rPr>
          <w:rFonts w:ascii="Times New Roman" w:hAnsi="Times New Roman"/>
          <w:sz w:val="20"/>
          <w:szCs w:val="20"/>
          <w:lang w:val="en-US"/>
        </w:rPr>
      </w:pPr>
    </w:p>
    <w:p w14:paraId="5197AAAA"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br w:type="page"/>
      </w:r>
    </w:p>
    <w:p w14:paraId="59815A75" w14:textId="173EAE5F" w:rsidR="001539D2" w:rsidRPr="0020608D" w:rsidRDefault="009E191A" w:rsidP="00A60958">
      <w:pPr>
        <w:spacing w:after="0" w:line="240" w:lineRule="auto"/>
        <w:jc w:val="both"/>
        <w:rPr>
          <w:rFonts w:ascii="Times New Roman" w:hAnsi="Times New Roman"/>
          <w:sz w:val="20"/>
          <w:szCs w:val="20"/>
          <w:lang w:val="en-US"/>
        </w:rPr>
      </w:pPr>
      <w:r>
        <w:rPr>
          <w:rFonts w:ascii="Times New Roman" w:hAnsi="Times New Roman"/>
          <w:b/>
          <w:bCs/>
          <w:sz w:val="20"/>
          <w:szCs w:val="20"/>
          <w:lang w:val="en-US"/>
        </w:rPr>
        <w:t>Figure</w:t>
      </w:r>
      <w:r w:rsidR="001539D2" w:rsidRPr="0020608D">
        <w:rPr>
          <w:rFonts w:ascii="Times New Roman" w:hAnsi="Times New Roman"/>
          <w:b/>
          <w:bCs/>
          <w:sz w:val="20"/>
          <w:szCs w:val="20"/>
          <w:lang w:val="en-US"/>
        </w:rPr>
        <w:t xml:space="preserve"> S</w:t>
      </w:r>
      <w:r>
        <w:rPr>
          <w:rFonts w:ascii="Times New Roman" w:hAnsi="Times New Roman"/>
          <w:b/>
          <w:bCs/>
          <w:sz w:val="20"/>
          <w:szCs w:val="20"/>
          <w:lang w:val="en-US"/>
        </w:rPr>
        <w:t>1</w:t>
      </w:r>
      <w:r w:rsidR="001539D2" w:rsidRPr="0020608D">
        <w:rPr>
          <w:rFonts w:ascii="Times New Roman" w:hAnsi="Times New Roman"/>
          <w:sz w:val="20"/>
          <w:szCs w:val="20"/>
          <w:lang w:val="en-US"/>
        </w:rPr>
        <w:t xml:space="preserve">. Food supply changes in the different continents </w:t>
      </w:r>
      <w:r w:rsidR="00677DF9" w:rsidRPr="0020608D">
        <w:rPr>
          <w:rFonts w:ascii="Times New Roman" w:hAnsi="Times New Roman"/>
          <w:sz w:val="20"/>
          <w:szCs w:val="20"/>
          <w:lang w:val="en-US"/>
        </w:rPr>
        <w:t xml:space="preserve">(in </w:t>
      </w:r>
      <w:r w:rsidR="001539D2" w:rsidRPr="0020608D">
        <w:rPr>
          <w:rFonts w:ascii="Times New Roman" w:hAnsi="Times New Roman"/>
          <w:sz w:val="20"/>
          <w:szCs w:val="20"/>
          <w:lang w:val="en-US"/>
        </w:rPr>
        <w:t>kg/capita/year</w:t>
      </w:r>
      <w:r w:rsidR="00677DF9" w:rsidRPr="0020608D">
        <w:rPr>
          <w:rFonts w:ascii="Times New Roman" w:hAnsi="Times New Roman"/>
          <w:sz w:val="20"/>
          <w:szCs w:val="20"/>
          <w:lang w:val="en-US"/>
        </w:rPr>
        <w:t>)</w:t>
      </w:r>
      <w:r w:rsidR="00A60958">
        <w:rPr>
          <w:rFonts w:ascii="Times New Roman" w:hAnsi="Times New Roman"/>
          <w:sz w:val="20"/>
          <w:szCs w:val="20"/>
          <w:lang w:val="en-US"/>
        </w:rPr>
        <w:t>,</w:t>
      </w:r>
      <w:r w:rsidR="00677DF9" w:rsidRPr="0020608D">
        <w:rPr>
          <w:rFonts w:ascii="Times New Roman" w:hAnsi="Times New Roman"/>
          <w:sz w:val="20"/>
          <w:szCs w:val="20"/>
          <w:lang w:val="en-US"/>
        </w:rPr>
        <w:t xml:space="preserve"> 2014-2017</w:t>
      </w:r>
      <w:r w:rsidR="00A60958">
        <w:rPr>
          <w:rFonts w:ascii="Times New Roman" w:hAnsi="Times New Roman"/>
          <w:sz w:val="20"/>
          <w:szCs w:val="20"/>
          <w:lang w:val="en-US"/>
        </w:rPr>
        <w:t>.</w:t>
      </w:r>
    </w:p>
    <w:tbl>
      <w:tblPr>
        <w:tblStyle w:val="TableGrid"/>
        <w:tblW w:w="106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296"/>
      </w:tblGrid>
      <w:tr w:rsidR="0020608D" w:rsidRPr="0020608D" w14:paraId="55B204E9" w14:textId="77777777" w:rsidTr="0075371E">
        <w:trPr>
          <w:trHeight w:val="432"/>
          <w:jc w:val="center"/>
        </w:trPr>
        <w:tc>
          <w:tcPr>
            <w:tcW w:w="5316" w:type="dxa"/>
          </w:tcPr>
          <w:p w14:paraId="52782008" w14:textId="1A00729E" w:rsidR="001539D2" w:rsidRPr="0020608D" w:rsidRDefault="001539D2" w:rsidP="00677DF9">
            <w:pPr>
              <w:spacing w:after="0" w:line="240" w:lineRule="auto"/>
              <w:jc w:val="center"/>
              <w:rPr>
                <w:rFonts w:ascii="Times New Roman" w:hAnsi="Times New Roman"/>
                <w:sz w:val="22"/>
                <w:szCs w:val="22"/>
                <w:shd w:val="clear" w:color="auto" w:fill="FFFFFF"/>
                <w:lang w:val="en-US"/>
              </w:rPr>
            </w:pPr>
            <w:r w:rsidRPr="0020608D">
              <w:rPr>
                <w:rFonts w:ascii="Times New Roman" w:hAnsi="Times New Roman"/>
                <w:sz w:val="22"/>
                <w:szCs w:val="22"/>
                <w:shd w:val="clear" w:color="auto" w:fill="FFFFFF"/>
                <w:lang w:val="en-US"/>
              </w:rPr>
              <w:t>(A) A</w:t>
            </w:r>
            <w:r w:rsidRPr="0020608D">
              <w:rPr>
                <w:rFonts w:ascii="Times New Roman" w:hAnsi="Times New Roman"/>
                <w:shd w:val="clear" w:color="auto" w:fill="FFFFFF"/>
                <w:lang w:val="en-US"/>
              </w:rPr>
              <w:t>frica</w:t>
            </w:r>
          </w:p>
        </w:tc>
        <w:tc>
          <w:tcPr>
            <w:tcW w:w="5296" w:type="dxa"/>
          </w:tcPr>
          <w:p w14:paraId="6571B177" w14:textId="14775E4A" w:rsidR="001539D2" w:rsidRPr="0020608D" w:rsidRDefault="001539D2" w:rsidP="00677DF9">
            <w:pPr>
              <w:spacing w:after="0" w:line="240" w:lineRule="auto"/>
              <w:jc w:val="center"/>
              <w:rPr>
                <w:rFonts w:ascii="Times New Roman" w:hAnsi="Times New Roman"/>
                <w:sz w:val="22"/>
                <w:szCs w:val="22"/>
                <w:shd w:val="clear" w:color="auto" w:fill="FFFFFF"/>
                <w:lang w:val="en-US"/>
              </w:rPr>
            </w:pPr>
            <w:r w:rsidRPr="0020608D">
              <w:rPr>
                <w:rFonts w:ascii="Times New Roman" w:hAnsi="Times New Roman"/>
                <w:sz w:val="22"/>
                <w:szCs w:val="22"/>
                <w:shd w:val="clear" w:color="auto" w:fill="FFFFFF"/>
                <w:lang w:val="en-US"/>
              </w:rPr>
              <w:t>(</w:t>
            </w:r>
            <w:r w:rsidRPr="0020608D">
              <w:rPr>
                <w:rFonts w:ascii="Times New Roman" w:hAnsi="Times New Roman"/>
                <w:shd w:val="clear" w:color="auto" w:fill="FFFFFF"/>
                <w:lang w:val="en-US"/>
              </w:rPr>
              <w:t>B</w:t>
            </w:r>
            <w:r w:rsidRPr="0020608D">
              <w:rPr>
                <w:rFonts w:ascii="Times New Roman" w:hAnsi="Times New Roman"/>
                <w:sz w:val="22"/>
                <w:szCs w:val="22"/>
                <w:shd w:val="clear" w:color="auto" w:fill="FFFFFF"/>
                <w:lang w:val="en-US"/>
              </w:rPr>
              <w:t>) A</w:t>
            </w:r>
            <w:r w:rsidRPr="0020608D">
              <w:rPr>
                <w:rFonts w:ascii="Times New Roman" w:hAnsi="Times New Roman"/>
                <w:shd w:val="clear" w:color="auto" w:fill="FFFFFF"/>
                <w:lang w:val="en-US"/>
              </w:rPr>
              <w:t>merica</w:t>
            </w:r>
            <w:r w:rsidR="00677DF9" w:rsidRPr="0020608D">
              <w:rPr>
                <w:rFonts w:ascii="Times New Roman" w:hAnsi="Times New Roman"/>
                <w:shd w:val="clear" w:color="auto" w:fill="FFFFFF"/>
                <w:lang w:val="en-US"/>
              </w:rPr>
              <w:t>s</w:t>
            </w:r>
          </w:p>
        </w:tc>
      </w:tr>
      <w:tr w:rsidR="0020608D" w:rsidRPr="0020608D" w14:paraId="2F982FE1" w14:textId="77777777" w:rsidTr="0075371E">
        <w:trPr>
          <w:trHeight w:val="2912"/>
          <w:jc w:val="center"/>
        </w:trPr>
        <w:tc>
          <w:tcPr>
            <w:tcW w:w="5316" w:type="dxa"/>
          </w:tcPr>
          <w:p w14:paraId="297340F4" w14:textId="77777777" w:rsidR="001539D2" w:rsidRPr="0020608D" w:rsidRDefault="001539D2" w:rsidP="00900E72">
            <w:pPr>
              <w:spacing w:after="0" w:line="240" w:lineRule="auto"/>
              <w:jc w:val="both"/>
              <w:rPr>
                <w:rFonts w:ascii="Times New Roman" w:hAnsi="Times New Roman"/>
                <w:sz w:val="22"/>
                <w:szCs w:val="22"/>
                <w:shd w:val="clear" w:color="auto" w:fill="FFFFFF"/>
              </w:rPr>
            </w:pPr>
            <w:r w:rsidRPr="0020608D">
              <w:rPr>
                <w:rFonts w:ascii="Times New Roman" w:hAnsi="Times New Roman"/>
                <w:noProof/>
                <w:shd w:val="clear" w:color="auto" w:fill="FFFFFF"/>
              </w:rPr>
              <w:drawing>
                <wp:inline distT="0" distB="0" distL="0" distR="0" wp14:anchorId="1307750B" wp14:editId="147B8457">
                  <wp:extent cx="2966483" cy="2225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10582" cy="2258787"/>
                          </a:xfrm>
                          <a:prstGeom prst="rect">
                            <a:avLst/>
                          </a:prstGeom>
                          <a:noFill/>
                        </pic:spPr>
                      </pic:pic>
                    </a:graphicData>
                  </a:graphic>
                </wp:inline>
              </w:drawing>
            </w:r>
          </w:p>
        </w:tc>
        <w:tc>
          <w:tcPr>
            <w:tcW w:w="5296" w:type="dxa"/>
          </w:tcPr>
          <w:p w14:paraId="458F901B" w14:textId="77777777" w:rsidR="001539D2" w:rsidRPr="0020608D" w:rsidRDefault="001539D2" w:rsidP="00900E72">
            <w:pPr>
              <w:spacing w:after="0" w:line="240" w:lineRule="auto"/>
              <w:jc w:val="both"/>
              <w:rPr>
                <w:rFonts w:ascii="Times New Roman" w:hAnsi="Times New Roman"/>
                <w:sz w:val="22"/>
                <w:szCs w:val="22"/>
                <w:shd w:val="clear" w:color="auto" w:fill="FFFFFF"/>
              </w:rPr>
            </w:pPr>
            <w:r w:rsidRPr="0020608D">
              <w:rPr>
                <w:rFonts w:ascii="Times New Roman" w:hAnsi="Times New Roman"/>
                <w:noProof/>
                <w:shd w:val="clear" w:color="auto" w:fill="FFFFFF"/>
              </w:rPr>
              <w:drawing>
                <wp:inline distT="0" distB="0" distL="0" distR="0" wp14:anchorId="512E1E71" wp14:editId="11667C5B">
                  <wp:extent cx="2966484" cy="222570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6679" cy="2233352"/>
                          </a:xfrm>
                          <a:prstGeom prst="rect">
                            <a:avLst/>
                          </a:prstGeom>
                          <a:noFill/>
                        </pic:spPr>
                      </pic:pic>
                    </a:graphicData>
                  </a:graphic>
                </wp:inline>
              </w:drawing>
            </w:r>
          </w:p>
        </w:tc>
      </w:tr>
      <w:tr w:rsidR="0020608D" w:rsidRPr="0020608D" w14:paraId="2FEDD83B" w14:textId="77777777" w:rsidTr="0075371E">
        <w:trPr>
          <w:trHeight w:val="223"/>
          <w:jc w:val="center"/>
        </w:trPr>
        <w:tc>
          <w:tcPr>
            <w:tcW w:w="5316" w:type="dxa"/>
          </w:tcPr>
          <w:p w14:paraId="7C719CEE" w14:textId="4DC2F7A3" w:rsidR="001539D2" w:rsidRPr="0020608D" w:rsidRDefault="001539D2" w:rsidP="00677DF9">
            <w:pPr>
              <w:spacing w:after="0" w:line="240" w:lineRule="auto"/>
              <w:jc w:val="center"/>
              <w:rPr>
                <w:rFonts w:ascii="Times New Roman" w:hAnsi="Times New Roman"/>
                <w:sz w:val="22"/>
                <w:szCs w:val="22"/>
                <w:shd w:val="clear" w:color="auto" w:fill="FFFFFF"/>
                <w:lang w:val="en-US"/>
              </w:rPr>
            </w:pPr>
            <w:r w:rsidRPr="0020608D">
              <w:rPr>
                <w:rFonts w:ascii="Times New Roman" w:hAnsi="Times New Roman"/>
                <w:sz w:val="22"/>
                <w:szCs w:val="22"/>
                <w:shd w:val="clear" w:color="auto" w:fill="FFFFFF"/>
                <w:lang w:val="en-US"/>
              </w:rPr>
              <w:t>(</w:t>
            </w:r>
            <w:r w:rsidRPr="0020608D">
              <w:rPr>
                <w:rFonts w:ascii="Times New Roman" w:hAnsi="Times New Roman"/>
                <w:shd w:val="clear" w:color="auto" w:fill="FFFFFF"/>
                <w:lang w:val="en-US"/>
              </w:rPr>
              <w:t>C</w:t>
            </w:r>
            <w:r w:rsidRPr="0020608D">
              <w:rPr>
                <w:rFonts w:ascii="Times New Roman" w:hAnsi="Times New Roman"/>
                <w:sz w:val="22"/>
                <w:szCs w:val="22"/>
                <w:shd w:val="clear" w:color="auto" w:fill="FFFFFF"/>
                <w:lang w:val="en-US"/>
              </w:rPr>
              <w:t xml:space="preserve">) </w:t>
            </w:r>
            <w:r w:rsidRPr="0020608D">
              <w:rPr>
                <w:rFonts w:ascii="Times New Roman" w:hAnsi="Times New Roman"/>
                <w:shd w:val="clear" w:color="auto" w:fill="FFFFFF"/>
                <w:lang w:val="en-US"/>
              </w:rPr>
              <w:t>Asia</w:t>
            </w:r>
          </w:p>
        </w:tc>
        <w:tc>
          <w:tcPr>
            <w:tcW w:w="5296" w:type="dxa"/>
          </w:tcPr>
          <w:p w14:paraId="2D9E60A1" w14:textId="49EB69BA" w:rsidR="001539D2" w:rsidRPr="0020608D" w:rsidRDefault="001539D2" w:rsidP="00677DF9">
            <w:pPr>
              <w:spacing w:after="0" w:line="240" w:lineRule="auto"/>
              <w:jc w:val="center"/>
              <w:rPr>
                <w:rFonts w:ascii="Times New Roman" w:hAnsi="Times New Roman"/>
                <w:sz w:val="22"/>
                <w:szCs w:val="22"/>
                <w:shd w:val="clear" w:color="auto" w:fill="FFFFFF"/>
                <w:lang w:val="en-US"/>
              </w:rPr>
            </w:pPr>
            <w:r w:rsidRPr="0020608D">
              <w:rPr>
                <w:rFonts w:ascii="Times New Roman" w:hAnsi="Times New Roman"/>
                <w:sz w:val="22"/>
                <w:szCs w:val="22"/>
                <w:shd w:val="clear" w:color="auto" w:fill="FFFFFF"/>
                <w:lang w:val="en-US"/>
              </w:rPr>
              <w:t>(</w:t>
            </w:r>
            <w:r w:rsidRPr="0020608D">
              <w:rPr>
                <w:rFonts w:ascii="Times New Roman" w:hAnsi="Times New Roman"/>
                <w:shd w:val="clear" w:color="auto" w:fill="FFFFFF"/>
                <w:lang w:val="en-US"/>
              </w:rPr>
              <w:t>D</w:t>
            </w:r>
            <w:r w:rsidRPr="0020608D">
              <w:rPr>
                <w:rFonts w:ascii="Times New Roman" w:hAnsi="Times New Roman"/>
                <w:sz w:val="22"/>
                <w:szCs w:val="22"/>
                <w:shd w:val="clear" w:color="auto" w:fill="FFFFFF"/>
                <w:lang w:val="en-US"/>
              </w:rPr>
              <w:t xml:space="preserve">) </w:t>
            </w:r>
            <w:r w:rsidRPr="0020608D">
              <w:rPr>
                <w:rFonts w:ascii="Times New Roman" w:hAnsi="Times New Roman"/>
                <w:shd w:val="clear" w:color="auto" w:fill="FFFFFF"/>
                <w:lang w:val="en-US"/>
              </w:rPr>
              <w:t>Europe</w:t>
            </w:r>
          </w:p>
        </w:tc>
      </w:tr>
      <w:tr w:rsidR="0020608D" w:rsidRPr="0020608D" w14:paraId="1F475991" w14:textId="77777777" w:rsidTr="0075371E">
        <w:trPr>
          <w:trHeight w:val="223"/>
          <w:jc w:val="center"/>
        </w:trPr>
        <w:tc>
          <w:tcPr>
            <w:tcW w:w="5316" w:type="dxa"/>
          </w:tcPr>
          <w:p w14:paraId="528D1DCF" w14:textId="77777777" w:rsidR="001539D2" w:rsidRPr="0020608D" w:rsidRDefault="001539D2" w:rsidP="00900E72">
            <w:pPr>
              <w:spacing w:after="0" w:line="240" w:lineRule="auto"/>
              <w:jc w:val="both"/>
              <w:rPr>
                <w:rFonts w:ascii="Times New Roman" w:hAnsi="Times New Roman"/>
                <w:sz w:val="22"/>
                <w:szCs w:val="22"/>
                <w:shd w:val="clear" w:color="auto" w:fill="FFFFFF"/>
              </w:rPr>
            </w:pPr>
            <w:r w:rsidRPr="0020608D">
              <w:rPr>
                <w:rFonts w:ascii="Times New Roman" w:hAnsi="Times New Roman"/>
                <w:noProof/>
                <w:shd w:val="clear" w:color="auto" w:fill="FFFFFF"/>
              </w:rPr>
              <w:drawing>
                <wp:inline distT="0" distB="0" distL="0" distR="0" wp14:anchorId="0E92F568" wp14:editId="36DD435D">
                  <wp:extent cx="3114675" cy="2336887"/>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8787" cy="2369983"/>
                          </a:xfrm>
                          <a:prstGeom prst="rect">
                            <a:avLst/>
                          </a:prstGeom>
                          <a:noFill/>
                        </pic:spPr>
                      </pic:pic>
                    </a:graphicData>
                  </a:graphic>
                </wp:inline>
              </w:drawing>
            </w:r>
          </w:p>
        </w:tc>
        <w:tc>
          <w:tcPr>
            <w:tcW w:w="5296" w:type="dxa"/>
          </w:tcPr>
          <w:p w14:paraId="0ABD67E4" w14:textId="77777777" w:rsidR="001539D2" w:rsidRPr="0020608D" w:rsidRDefault="001539D2" w:rsidP="00900E72">
            <w:pPr>
              <w:spacing w:after="0" w:line="240" w:lineRule="auto"/>
              <w:jc w:val="both"/>
              <w:rPr>
                <w:rFonts w:ascii="Times New Roman" w:hAnsi="Times New Roman"/>
                <w:sz w:val="22"/>
                <w:szCs w:val="22"/>
                <w:shd w:val="clear" w:color="auto" w:fill="FFFFFF"/>
              </w:rPr>
            </w:pPr>
            <w:r w:rsidRPr="0020608D">
              <w:rPr>
                <w:rFonts w:ascii="Times New Roman" w:hAnsi="Times New Roman"/>
                <w:noProof/>
                <w:shd w:val="clear" w:color="auto" w:fill="FFFFFF"/>
              </w:rPr>
              <w:drawing>
                <wp:inline distT="0" distB="0" distL="0" distR="0" wp14:anchorId="616E238B" wp14:editId="595686C0">
                  <wp:extent cx="3226312" cy="24206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3610" cy="2433624"/>
                          </a:xfrm>
                          <a:prstGeom prst="rect">
                            <a:avLst/>
                          </a:prstGeom>
                          <a:noFill/>
                        </pic:spPr>
                      </pic:pic>
                    </a:graphicData>
                  </a:graphic>
                </wp:inline>
              </w:drawing>
            </w:r>
          </w:p>
        </w:tc>
      </w:tr>
      <w:tr w:rsidR="0020608D" w:rsidRPr="0020608D" w14:paraId="02D09621" w14:textId="77777777" w:rsidTr="0075371E">
        <w:trPr>
          <w:trHeight w:val="209"/>
          <w:jc w:val="center"/>
        </w:trPr>
        <w:tc>
          <w:tcPr>
            <w:tcW w:w="5316" w:type="dxa"/>
          </w:tcPr>
          <w:p w14:paraId="0F43CAF3" w14:textId="784C723F" w:rsidR="001539D2" w:rsidRPr="0020608D" w:rsidRDefault="001539D2" w:rsidP="00677DF9">
            <w:pPr>
              <w:spacing w:after="0" w:line="240" w:lineRule="auto"/>
              <w:jc w:val="center"/>
              <w:rPr>
                <w:rFonts w:ascii="Times New Roman" w:hAnsi="Times New Roman"/>
                <w:sz w:val="22"/>
                <w:szCs w:val="22"/>
                <w:shd w:val="clear" w:color="auto" w:fill="FFFFFF"/>
                <w:lang w:val="en-US"/>
              </w:rPr>
            </w:pPr>
            <w:r w:rsidRPr="0020608D">
              <w:rPr>
                <w:rFonts w:ascii="Times New Roman" w:hAnsi="Times New Roman"/>
                <w:sz w:val="22"/>
                <w:szCs w:val="22"/>
                <w:shd w:val="clear" w:color="auto" w:fill="FFFFFF"/>
                <w:lang w:val="en-US"/>
              </w:rPr>
              <w:t>(</w:t>
            </w:r>
            <w:r w:rsidRPr="0020608D">
              <w:rPr>
                <w:rFonts w:ascii="Times New Roman" w:hAnsi="Times New Roman"/>
                <w:shd w:val="clear" w:color="auto" w:fill="FFFFFF"/>
                <w:lang w:val="en-US"/>
              </w:rPr>
              <w:t>E</w:t>
            </w:r>
            <w:r w:rsidRPr="0020608D">
              <w:rPr>
                <w:rFonts w:ascii="Times New Roman" w:hAnsi="Times New Roman"/>
                <w:sz w:val="22"/>
                <w:szCs w:val="22"/>
                <w:shd w:val="clear" w:color="auto" w:fill="FFFFFF"/>
                <w:lang w:val="en-US"/>
              </w:rPr>
              <w:t xml:space="preserve">) </w:t>
            </w:r>
            <w:r w:rsidRPr="0020608D">
              <w:rPr>
                <w:rFonts w:ascii="Times New Roman" w:hAnsi="Times New Roman"/>
                <w:shd w:val="clear" w:color="auto" w:fill="FFFFFF"/>
                <w:lang w:val="en-US"/>
              </w:rPr>
              <w:t>Oceania</w:t>
            </w:r>
          </w:p>
        </w:tc>
        <w:tc>
          <w:tcPr>
            <w:tcW w:w="5296" w:type="dxa"/>
          </w:tcPr>
          <w:p w14:paraId="36CD7364" w14:textId="77777777" w:rsidR="001539D2" w:rsidRPr="0020608D" w:rsidRDefault="001539D2" w:rsidP="00677DF9">
            <w:pPr>
              <w:spacing w:after="0" w:line="240" w:lineRule="auto"/>
              <w:jc w:val="center"/>
              <w:rPr>
                <w:rFonts w:ascii="Times New Roman" w:hAnsi="Times New Roman"/>
                <w:sz w:val="22"/>
                <w:szCs w:val="22"/>
                <w:shd w:val="clear" w:color="auto" w:fill="FFFFFF"/>
                <w:lang w:val="en-US"/>
              </w:rPr>
            </w:pPr>
          </w:p>
        </w:tc>
      </w:tr>
      <w:tr w:rsidR="001539D2" w:rsidRPr="0020608D" w14:paraId="37758962" w14:textId="77777777" w:rsidTr="0075371E">
        <w:trPr>
          <w:trHeight w:val="209"/>
          <w:jc w:val="center"/>
        </w:trPr>
        <w:tc>
          <w:tcPr>
            <w:tcW w:w="5316" w:type="dxa"/>
          </w:tcPr>
          <w:p w14:paraId="171C1874" w14:textId="77777777" w:rsidR="001539D2" w:rsidRPr="0020608D" w:rsidRDefault="001539D2" w:rsidP="005E2A83">
            <w:pPr>
              <w:spacing w:after="0" w:line="240" w:lineRule="auto"/>
              <w:jc w:val="center"/>
              <w:rPr>
                <w:rFonts w:ascii="Times New Roman" w:hAnsi="Times New Roman"/>
                <w:sz w:val="22"/>
                <w:szCs w:val="22"/>
                <w:shd w:val="clear" w:color="auto" w:fill="FFFFFF"/>
              </w:rPr>
            </w:pPr>
            <w:r w:rsidRPr="0020608D">
              <w:rPr>
                <w:rFonts w:ascii="Times New Roman" w:hAnsi="Times New Roman"/>
                <w:noProof/>
                <w:shd w:val="clear" w:color="auto" w:fill="FFFFFF"/>
              </w:rPr>
              <w:drawing>
                <wp:inline distT="0" distB="0" distL="0" distR="0" wp14:anchorId="677C6C3C" wp14:editId="6E4DF2BF">
                  <wp:extent cx="3046730" cy="228590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507" cy="2312001"/>
                          </a:xfrm>
                          <a:prstGeom prst="rect">
                            <a:avLst/>
                          </a:prstGeom>
                          <a:noFill/>
                        </pic:spPr>
                      </pic:pic>
                    </a:graphicData>
                  </a:graphic>
                </wp:inline>
              </w:drawing>
            </w:r>
          </w:p>
        </w:tc>
        <w:tc>
          <w:tcPr>
            <w:tcW w:w="5296" w:type="dxa"/>
          </w:tcPr>
          <w:p w14:paraId="2BE2D0EB" w14:textId="77777777" w:rsidR="001539D2" w:rsidRPr="0020608D" w:rsidRDefault="001539D2" w:rsidP="00900E72">
            <w:pPr>
              <w:spacing w:after="0" w:line="240" w:lineRule="auto"/>
              <w:jc w:val="both"/>
              <w:rPr>
                <w:rFonts w:ascii="Times New Roman" w:hAnsi="Times New Roman"/>
                <w:sz w:val="22"/>
                <w:szCs w:val="22"/>
                <w:shd w:val="clear" w:color="auto" w:fill="FFFFFF"/>
              </w:rPr>
            </w:pPr>
          </w:p>
        </w:tc>
      </w:tr>
    </w:tbl>
    <w:p w14:paraId="35A07BF8" w14:textId="77777777" w:rsidR="00677DF9" w:rsidRPr="0020608D" w:rsidRDefault="00677DF9" w:rsidP="0017118E">
      <w:pPr>
        <w:spacing w:after="0" w:line="240" w:lineRule="auto"/>
        <w:rPr>
          <w:rFonts w:ascii="Times New Roman" w:hAnsi="Times New Roman"/>
          <w:sz w:val="20"/>
          <w:szCs w:val="20"/>
          <w:lang w:val="en-US"/>
        </w:rPr>
      </w:pPr>
    </w:p>
    <w:p w14:paraId="4446E4DE" w14:textId="77777777" w:rsidR="00677DF9" w:rsidRPr="0020608D" w:rsidRDefault="00677DF9">
      <w:pPr>
        <w:spacing w:after="160" w:line="259" w:lineRule="auto"/>
        <w:rPr>
          <w:rFonts w:ascii="Times New Roman" w:hAnsi="Times New Roman"/>
          <w:sz w:val="20"/>
          <w:szCs w:val="20"/>
          <w:lang w:val="en-US"/>
        </w:rPr>
      </w:pPr>
      <w:r w:rsidRPr="0020608D">
        <w:rPr>
          <w:rFonts w:ascii="Times New Roman" w:hAnsi="Times New Roman"/>
          <w:sz w:val="20"/>
          <w:szCs w:val="20"/>
          <w:lang w:val="en-US"/>
        </w:rPr>
        <w:br w:type="page"/>
      </w:r>
    </w:p>
    <w:p w14:paraId="55D08536" w14:textId="7C2B7E1D" w:rsidR="0017118E" w:rsidRPr="0020608D" w:rsidRDefault="0017118E" w:rsidP="0017118E">
      <w:pPr>
        <w:spacing w:after="0" w:line="240" w:lineRule="auto"/>
        <w:rPr>
          <w:rFonts w:ascii="Times New Roman" w:hAnsi="Times New Roman"/>
          <w:sz w:val="20"/>
          <w:szCs w:val="20"/>
          <w:lang w:val="en-US"/>
        </w:rPr>
      </w:pPr>
      <w:r w:rsidRPr="0020608D">
        <w:rPr>
          <w:rFonts w:ascii="Times New Roman" w:hAnsi="Times New Roman"/>
          <w:b/>
          <w:bCs/>
          <w:sz w:val="20"/>
          <w:szCs w:val="20"/>
          <w:lang w:val="en-US"/>
        </w:rPr>
        <w:t>Table S5</w:t>
      </w:r>
      <w:r w:rsidRPr="0020608D">
        <w:rPr>
          <w:rFonts w:ascii="Times New Roman" w:hAnsi="Times New Roman"/>
          <w:sz w:val="20"/>
          <w:szCs w:val="20"/>
          <w:lang w:val="en-US"/>
        </w:rPr>
        <w:t xml:space="preserve">. Food supply changes in the different continents </w:t>
      </w:r>
      <w:r w:rsidR="00A60958">
        <w:rPr>
          <w:rFonts w:ascii="Times New Roman" w:hAnsi="Times New Roman"/>
          <w:sz w:val="20"/>
          <w:szCs w:val="20"/>
          <w:lang w:val="en-US"/>
        </w:rPr>
        <w:t>(in</w:t>
      </w:r>
      <w:r w:rsidRPr="0020608D">
        <w:rPr>
          <w:rFonts w:ascii="Times New Roman" w:hAnsi="Times New Roman"/>
          <w:sz w:val="20"/>
          <w:szCs w:val="20"/>
          <w:lang w:val="en-US"/>
        </w:rPr>
        <w:t xml:space="preserve"> kg/capita/year</w:t>
      </w:r>
      <w:r w:rsidR="00A60958">
        <w:rPr>
          <w:rFonts w:ascii="Times New Roman" w:hAnsi="Times New Roman"/>
          <w:sz w:val="20"/>
          <w:szCs w:val="20"/>
          <w:lang w:val="en-US"/>
        </w:rPr>
        <w:t>),</w:t>
      </w:r>
      <w:r w:rsidR="00677DF9" w:rsidRPr="0020608D">
        <w:rPr>
          <w:rFonts w:ascii="Times New Roman" w:hAnsi="Times New Roman"/>
          <w:sz w:val="20"/>
          <w:szCs w:val="20"/>
          <w:lang w:val="en-US"/>
        </w:rPr>
        <w:t xml:space="preserve"> 2014-2017</w:t>
      </w:r>
      <w:r w:rsidR="00A60958">
        <w:rPr>
          <w:rFonts w:ascii="Times New Roman" w:hAnsi="Times New Roman"/>
          <w:sz w:val="20"/>
          <w:szCs w:val="20"/>
          <w:lang w:val="en-US"/>
        </w:rPr>
        <w:t>.</w:t>
      </w:r>
    </w:p>
    <w:tbl>
      <w:tblPr>
        <w:tblStyle w:val="TableGrid"/>
        <w:tblW w:w="9747" w:type="dxa"/>
        <w:jc w:val="center"/>
        <w:tblLook w:val="04A0" w:firstRow="1" w:lastRow="0" w:firstColumn="1" w:lastColumn="0" w:noHBand="0" w:noVBand="1"/>
      </w:tblPr>
      <w:tblGrid>
        <w:gridCol w:w="1556"/>
        <w:gridCol w:w="876"/>
        <w:gridCol w:w="876"/>
        <w:gridCol w:w="942"/>
        <w:gridCol w:w="891"/>
        <w:gridCol w:w="958"/>
        <w:gridCol w:w="883"/>
        <w:gridCol w:w="891"/>
        <w:gridCol w:w="983"/>
        <w:gridCol w:w="891"/>
      </w:tblGrid>
      <w:tr w:rsidR="0020608D" w:rsidRPr="0020608D" w14:paraId="0CACC250" w14:textId="77777777" w:rsidTr="00FB4987">
        <w:trPr>
          <w:trHeight w:val="20"/>
          <w:jc w:val="center"/>
        </w:trPr>
        <w:tc>
          <w:tcPr>
            <w:tcW w:w="1556" w:type="dxa"/>
            <w:noWrap/>
            <w:vAlign w:val="center"/>
            <w:hideMark/>
          </w:tcPr>
          <w:p w14:paraId="14DC32BA" w14:textId="77777777" w:rsidR="0075371E" w:rsidRPr="0020608D" w:rsidRDefault="0075371E" w:rsidP="00FB4987">
            <w:pPr>
              <w:spacing w:after="0" w:line="240" w:lineRule="auto"/>
              <w:jc w:val="both"/>
              <w:rPr>
                <w:rFonts w:ascii="Times New Roman" w:hAnsi="Times New Roman"/>
                <w:sz w:val="18"/>
                <w:szCs w:val="18"/>
                <w:lang w:val="en-US"/>
              </w:rPr>
            </w:pPr>
          </w:p>
        </w:tc>
        <w:tc>
          <w:tcPr>
            <w:tcW w:w="876" w:type="dxa"/>
            <w:noWrap/>
            <w:vAlign w:val="center"/>
            <w:hideMark/>
          </w:tcPr>
          <w:p w14:paraId="5E92BF11" w14:textId="77777777" w:rsidR="0075371E" w:rsidRPr="0020608D" w:rsidRDefault="0075371E" w:rsidP="00FB4987">
            <w:pPr>
              <w:spacing w:after="0" w:line="240" w:lineRule="auto"/>
              <w:jc w:val="both"/>
              <w:rPr>
                <w:rFonts w:ascii="Times New Roman" w:hAnsi="Times New Roman"/>
                <w:sz w:val="18"/>
                <w:szCs w:val="18"/>
                <w:lang w:val="en-US"/>
              </w:rPr>
            </w:pPr>
          </w:p>
        </w:tc>
        <w:tc>
          <w:tcPr>
            <w:tcW w:w="3667" w:type="dxa"/>
            <w:gridSpan w:val="4"/>
            <w:noWrap/>
            <w:vAlign w:val="center"/>
            <w:hideMark/>
          </w:tcPr>
          <w:p w14:paraId="3EB8E38A" w14:textId="77777777" w:rsidR="0075371E" w:rsidRPr="0020608D" w:rsidRDefault="0075371E" w:rsidP="00FB4987">
            <w:pPr>
              <w:spacing w:after="0" w:line="240" w:lineRule="auto"/>
              <w:jc w:val="center"/>
              <w:rPr>
                <w:rFonts w:ascii="Times New Roman" w:hAnsi="Times New Roman"/>
                <w:b/>
                <w:bCs/>
                <w:sz w:val="18"/>
                <w:szCs w:val="18"/>
              </w:rPr>
            </w:pPr>
            <w:r w:rsidRPr="0020608D">
              <w:rPr>
                <w:rFonts w:ascii="Times New Roman" w:hAnsi="Times New Roman"/>
                <w:b/>
                <w:bCs/>
                <w:sz w:val="18"/>
                <w:szCs w:val="18"/>
              </w:rPr>
              <w:t>ASIA</w:t>
            </w:r>
          </w:p>
        </w:tc>
        <w:tc>
          <w:tcPr>
            <w:tcW w:w="3648" w:type="dxa"/>
            <w:gridSpan w:val="4"/>
            <w:noWrap/>
            <w:vAlign w:val="center"/>
            <w:hideMark/>
          </w:tcPr>
          <w:p w14:paraId="55FE0258" w14:textId="77777777" w:rsidR="0075371E" w:rsidRPr="0020608D" w:rsidRDefault="0075371E" w:rsidP="00FB4987">
            <w:pPr>
              <w:spacing w:after="0" w:line="240" w:lineRule="auto"/>
              <w:jc w:val="center"/>
              <w:rPr>
                <w:rFonts w:ascii="Times New Roman" w:hAnsi="Times New Roman"/>
                <w:b/>
                <w:bCs/>
                <w:sz w:val="18"/>
                <w:szCs w:val="18"/>
              </w:rPr>
            </w:pPr>
            <w:r w:rsidRPr="0020608D">
              <w:rPr>
                <w:rFonts w:ascii="Times New Roman" w:hAnsi="Times New Roman"/>
                <w:b/>
                <w:bCs/>
                <w:sz w:val="18"/>
                <w:szCs w:val="18"/>
              </w:rPr>
              <w:t>AFRICA</w:t>
            </w:r>
          </w:p>
        </w:tc>
      </w:tr>
      <w:tr w:rsidR="0020608D" w:rsidRPr="0020608D" w14:paraId="3FFE0A71" w14:textId="77777777" w:rsidTr="00FB4987">
        <w:trPr>
          <w:trHeight w:val="20"/>
          <w:jc w:val="center"/>
        </w:trPr>
        <w:tc>
          <w:tcPr>
            <w:tcW w:w="1556" w:type="dxa"/>
            <w:noWrap/>
            <w:vAlign w:val="center"/>
            <w:hideMark/>
          </w:tcPr>
          <w:p w14:paraId="5AA73075" w14:textId="77777777" w:rsidR="0075371E" w:rsidRPr="0020608D" w:rsidRDefault="0075371E" w:rsidP="00FB4987">
            <w:pPr>
              <w:spacing w:after="0" w:line="240" w:lineRule="auto"/>
              <w:jc w:val="both"/>
              <w:rPr>
                <w:rFonts w:ascii="Times New Roman" w:hAnsi="Times New Roman"/>
                <w:b/>
                <w:bCs/>
                <w:sz w:val="18"/>
                <w:szCs w:val="18"/>
              </w:rPr>
            </w:pPr>
            <w:r w:rsidRPr="0020608D">
              <w:rPr>
                <w:rFonts w:ascii="Times New Roman" w:hAnsi="Times New Roman"/>
                <w:b/>
                <w:bCs/>
                <w:sz w:val="18"/>
                <w:szCs w:val="18"/>
              </w:rPr>
              <w:t>Foods</w:t>
            </w:r>
          </w:p>
        </w:tc>
        <w:tc>
          <w:tcPr>
            <w:tcW w:w="876" w:type="dxa"/>
            <w:noWrap/>
            <w:vAlign w:val="center"/>
            <w:hideMark/>
          </w:tcPr>
          <w:p w14:paraId="5AFAD79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Years</w:t>
            </w:r>
          </w:p>
        </w:tc>
        <w:tc>
          <w:tcPr>
            <w:tcW w:w="876" w:type="dxa"/>
            <w:noWrap/>
            <w:vAlign w:val="center"/>
            <w:hideMark/>
          </w:tcPr>
          <w:p w14:paraId="642D829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Value</w:t>
            </w:r>
          </w:p>
        </w:tc>
        <w:tc>
          <w:tcPr>
            <w:tcW w:w="942" w:type="dxa"/>
            <w:noWrap/>
            <w:vAlign w:val="center"/>
            <w:hideMark/>
          </w:tcPr>
          <w:p w14:paraId="40F7A05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Mean</w:t>
            </w:r>
          </w:p>
        </w:tc>
        <w:tc>
          <w:tcPr>
            <w:tcW w:w="891" w:type="dxa"/>
            <w:noWrap/>
            <w:vAlign w:val="center"/>
            <w:hideMark/>
          </w:tcPr>
          <w:p w14:paraId="76CE058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SD</w:t>
            </w:r>
          </w:p>
        </w:tc>
        <w:tc>
          <w:tcPr>
            <w:tcW w:w="958" w:type="dxa"/>
            <w:noWrap/>
            <w:vAlign w:val="center"/>
            <w:hideMark/>
          </w:tcPr>
          <w:p w14:paraId="58B6545F"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CV (%)</w:t>
            </w:r>
          </w:p>
        </w:tc>
        <w:tc>
          <w:tcPr>
            <w:tcW w:w="883" w:type="dxa"/>
            <w:noWrap/>
            <w:vAlign w:val="center"/>
            <w:hideMark/>
          </w:tcPr>
          <w:p w14:paraId="65CF9BF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Value</w:t>
            </w:r>
          </w:p>
        </w:tc>
        <w:tc>
          <w:tcPr>
            <w:tcW w:w="891" w:type="dxa"/>
            <w:noWrap/>
            <w:vAlign w:val="center"/>
            <w:hideMark/>
          </w:tcPr>
          <w:p w14:paraId="68A07D8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Mean</w:t>
            </w:r>
          </w:p>
        </w:tc>
        <w:tc>
          <w:tcPr>
            <w:tcW w:w="983" w:type="dxa"/>
            <w:noWrap/>
            <w:vAlign w:val="center"/>
            <w:hideMark/>
          </w:tcPr>
          <w:p w14:paraId="6FFC492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SD</w:t>
            </w:r>
          </w:p>
        </w:tc>
        <w:tc>
          <w:tcPr>
            <w:tcW w:w="891" w:type="dxa"/>
            <w:noWrap/>
            <w:vAlign w:val="center"/>
            <w:hideMark/>
          </w:tcPr>
          <w:p w14:paraId="3C8E73D2"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CV (%)</w:t>
            </w:r>
          </w:p>
        </w:tc>
      </w:tr>
      <w:tr w:rsidR="0020608D" w:rsidRPr="0020608D" w14:paraId="3ECE95F0" w14:textId="77777777" w:rsidTr="00FB4987">
        <w:trPr>
          <w:trHeight w:val="20"/>
          <w:jc w:val="center"/>
        </w:trPr>
        <w:tc>
          <w:tcPr>
            <w:tcW w:w="1556" w:type="dxa"/>
            <w:noWrap/>
            <w:vAlign w:val="center"/>
            <w:hideMark/>
          </w:tcPr>
          <w:p w14:paraId="0FE37203"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vAlign w:val="center"/>
            <w:hideMark/>
          </w:tcPr>
          <w:p w14:paraId="2399923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558B198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194.18</w:t>
            </w:r>
          </w:p>
        </w:tc>
        <w:tc>
          <w:tcPr>
            <w:tcW w:w="942" w:type="dxa"/>
            <w:noWrap/>
            <w:vAlign w:val="center"/>
            <w:hideMark/>
          </w:tcPr>
          <w:p w14:paraId="545E355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194.7725</w:t>
            </w:r>
          </w:p>
        </w:tc>
        <w:tc>
          <w:tcPr>
            <w:tcW w:w="891" w:type="dxa"/>
            <w:noWrap/>
            <w:vAlign w:val="center"/>
            <w:hideMark/>
          </w:tcPr>
          <w:p w14:paraId="3D303AE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0.574536</w:t>
            </w:r>
          </w:p>
        </w:tc>
        <w:tc>
          <w:tcPr>
            <w:tcW w:w="958" w:type="dxa"/>
            <w:noWrap/>
            <w:vAlign w:val="center"/>
            <w:hideMark/>
          </w:tcPr>
          <w:p w14:paraId="7E502E31"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0.294978</w:t>
            </w:r>
          </w:p>
        </w:tc>
        <w:tc>
          <w:tcPr>
            <w:tcW w:w="883" w:type="dxa"/>
            <w:noWrap/>
            <w:vAlign w:val="center"/>
            <w:hideMark/>
          </w:tcPr>
          <w:p w14:paraId="6509072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163.34</w:t>
            </w:r>
          </w:p>
        </w:tc>
        <w:tc>
          <w:tcPr>
            <w:tcW w:w="891" w:type="dxa"/>
            <w:noWrap/>
            <w:vAlign w:val="center"/>
            <w:hideMark/>
          </w:tcPr>
          <w:p w14:paraId="266579C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162.8175</w:t>
            </w:r>
          </w:p>
        </w:tc>
        <w:tc>
          <w:tcPr>
            <w:tcW w:w="983" w:type="dxa"/>
            <w:noWrap/>
            <w:vAlign w:val="center"/>
            <w:hideMark/>
          </w:tcPr>
          <w:p w14:paraId="1DFEA49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0.673566</w:t>
            </w:r>
          </w:p>
        </w:tc>
        <w:tc>
          <w:tcPr>
            <w:tcW w:w="891" w:type="dxa"/>
            <w:noWrap/>
            <w:vAlign w:val="center"/>
            <w:hideMark/>
          </w:tcPr>
          <w:p w14:paraId="4CFDC72B"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0.413694</w:t>
            </w:r>
          </w:p>
        </w:tc>
      </w:tr>
      <w:tr w:rsidR="0020608D" w:rsidRPr="0020608D" w14:paraId="696A65A9" w14:textId="77777777" w:rsidTr="00FB4987">
        <w:trPr>
          <w:trHeight w:val="20"/>
          <w:jc w:val="center"/>
        </w:trPr>
        <w:tc>
          <w:tcPr>
            <w:tcW w:w="1556" w:type="dxa"/>
            <w:noWrap/>
            <w:vAlign w:val="center"/>
            <w:hideMark/>
          </w:tcPr>
          <w:p w14:paraId="165ADF72"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vAlign w:val="center"/>
            <w:hideMark/>
          </w:tcPr>
          <w:p w14:paraId="373AE84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69EE2A7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194.51</w:t>
            </w:r>
          </w:p>
        </w:tc>
        <w:tc>
          <w:tcPr>
            <w:tcW w:w="942" w:type="dxa"/>
            <w:noWrap/>
            <w:vAlign w:val="center"/>
            <w:hideMark/>
          </w:tcPr>
          <w:p w14:paraId="70E0BB7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88413E6"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7DFC58C2"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54E6149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161.89</w:t>
            </w:r>
          </w:p>
        </w:tc>
        <w:tc>
          <w:tcPr>
            <w:tcW w:w="891" w:type="dxa"/>
            <w:noWrap/>
            <w:vAlign w:val="center"/>
            <w:hideMark/>
          </w:tcPr>
          <w:p w14:paraId="19AFF5E4"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0E78DEE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E0D25A7"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0802D37D" w14:textId="77777777" w:rsidTr="00FB4987">
        <w:trPr>
          <w:trHeight w:val="20"/>
          <w:jc w:val="center"/>
        </w:trPr>
        <w:tc>
          <w:tcPr>
            <w:tcW w:w="1556" w:type="dxa"/>
            <w:noWrap/>
            <w:vAlign w:val="center"/>
            <w:hideMark/>
          </w:tcPr>
          <w:p w14:paraId="31CAF71C"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vAlign w:val="center"/>
            <w:hideMark/>
          </w:tcPr>
          <w:p w14:paraId="5276CA8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3244A9A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195.52</w:t>
            </w:r>
          </w:p>
        </w:tc>
        <w:tc>
          <w:tcPr>
            <w:tcW w:w="942" w:type="dxa"/>
            <w:noWrap/>
            <w:vAlign w:val="center"/>
            <w:hideMark/>
          </w:tcPr>
          <w:p w14:paraId="0F2E7618"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4753031"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1EC6877E"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4148AF6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163.29</w:t>
            </w:r>
          </w:p>
        </w:tc>
        <w:tc>
          <w:tcPr>
            <w:tcW w:w="891" w:type="dxa"/>
            <w:noWrap/>
            <w:vAlign w:val="center"/>
            <w:hideMark/>
          </w:tcPr>
          <w:p w14:paraId="1C7D2ECD"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09792D0B"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8C1A5D0"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775037EC" w14:textId="77777777" w:rsidTr="00FB4987">
        <w:trPr>
          <w:trHeight w:val="20"/>
          <w:jc w:val="center"/>
        </w:trPr>
        <w:tc>
          <w:tcPr>
            <w:tcW w:w="1556" w:type="dxa"/>
            <w:noWrap/>
            <w:vAlign w:val="center"/>
            <w:hideMark/>
          </w:tcPr>
          <w:p w14:paraId="6F781B5A"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vAlign w:val="center"/>
            <w:hideMark/>
          </w:tcPr>
          <w:p w14:paraId="6DBE4DB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38B7853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194.88</w:t>
            </w:r>
          </w:p>
        </w:tc>
        <w:tc>
          <w:tcPr>
            <w:tcW w:w="942" w:type="dxa"/>
            <w:noWrap/>
            <w:vAlign w:val="center"/>
            <w:hideMark/>
          </w:tcPr>
          <w:p w14:paraId="737DBFC7"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A3335B9"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59A0BA92"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06224E0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162.75</w:t>
            </w:r>
          </w:p>
        </w:tc>
        <w:tc>
          <w:tcPr>
            <w:tcW w:w="891" w:type="dxa"/>
            <w:noWrap/>
            <w:vAlign w:val="center"/>
            <w:hideMark/>
          </w:tcPr>
          <w:p w14:paraId="6D174378"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0843AE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5BD43709"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0F56BA41" w14:textId="77777777" w:rsidTr="00FB4987">
        <w:trPr>
          <w:trHeight w:val="20"/>
          <w:jc w:val="center"/>
        </w:trPr>
        <w:tc>
          <w:tcPr>
            <w:tcW w:w="1556" w:type="dxa"/>
            <w:noWrap/>
            <w:vAlign w:val="center"/>
            <w:hideMark/>
          </w:tcPr>
          <w:p w14:paraId="5B7E48E7"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vAlign w:val="center"/>
            <w:hideMark/>
          </w:tcPr>
          <w:p w14:paraId="16BF9C9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4FE7EC9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9.38</w:t>
            </w:r>
          </w:p>
        </w:tc>
        <w:tc>
          <w:tcPr>
            <w:tcW w:w="942" w:type="dxa"/>
            <w:noWrap/>
            <w:vAlign w:val="center"/>
            <w:hideMark/>
          </w:tcPr>
          <w:p w14:paraId="0F6BD6C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9.7375</w:t>
            </w:r>
          </w:p>
        </w:tc>
        <w:tc>
          <w:tcPr>
            <w:tcW w:w="891" w:type="dxa"/>
            <w:noWrap/>
            <w:vAlign w:val="center"/>
            <w:hideMark/>
          </w:tcPr>
          <w:p w14:paraId="371BC1E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0.272932</w:t>
            </w:r>
          </w:p>
        </w:tc>
        <w:tc>
          <w:tcPr>
            <w:tcW w:w="958" w:type="dxa"/>
            <w:noWrap/>
            <w:vAlign w:val="center"/>
            <w:hideMark/>
          </w:tcPr>
          <w:p w14:paraId="3EE97495"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2.802892</w:t>
            </w:r>
          </w:p>
        </w:tc>
        <w:tc>
          <w:tcPr>
            <w:tcW w:w="883" w:type="dxa"/>
            <w:noWrap/>
            <w:vAlign w:val="center"/>
            <w:hideMark/>
          </w:tcPr>
          <w:p w14:paraId="1D2A598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2.56</w:t>
            </w:r>
          </w:p>
        </w:tc>
        <w:tc>
          <w:tcPr>
            <w:tcW w:w="891" w:type="dxa"/>
            <w:noWrap/>
            <w:vAlign w:val="center"/>
            <w:hideMark/>
          </w:tcPr>
          <w:p w14:paraId="7CB9BBB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2.5425</w:t>
            </w:r>
          </w:p>
        </w:tc>
        <w:tc>
          <w:tcPr>
            <w:tcW w:w="983" w:type="dxa"/>
            <w:noWrap/>
            <w:vAlign w:val="center"/>
            <w:hideMark/>
          </w:tcPr>
          <w:p w14:paraId="7C62C78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0.070415</w:t>
            </w:r>
          </w:p>
        </w:tc>
        <w:tc>
          <w:tcPr>
            <w:tcW w:w="891" w:type="dxa"/>
            <w:noWrap/>
            <w:vAlign w:val="center"/>
            <w:hideMark/>
          </w:tcPr>
          <w:p w14:paraId="748E3A12"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2.769535</w:t>
            </w:r>
          </w:p>
        </w:tc>
      </w:tr>
      <w:tr w:rsidR="0020608D" w:rsidRPr="0020608D" w14:paraId="19775D8D" w14:textId="77777777" w:rsidTr="00FB4987">
        <w:trPr>
          <w:trHeight w:val="20"/>
          <w:jc w:val="center"/>
        </w:trPr>
        <w:tc>
          <w:tcPr>
            <w:tcW w:w="1556" w:type="dxa"/>
            <w:noWrap/>
            <w:vAlign w:val="center"/>
            <w:hideMark/>
          </w:tcPr>
          <w:p w14:paraId="0D3410E1"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vAlign w:val="center"/>
            <w:hideMark/>
          </w:tcPr>
          <w:p w14:paraId="2178433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1DB810D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9.67</w:t>
            </w:r>
          </w:p>
        </w:tc>
        <w:tc>
          <w:tcPr>
            <w:tcW w:w="942" w:type="dxa"/>
            <w:noWrap/>
            <w:vAlign w:val="center"/>
            <w:hideMark/>
          </w:tcPr>
          <w:p w14:paraId="3969E85C"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F03E15F"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42E9CC15"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1E4721E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2.62</w:t>
            </w:r>
          </w:p>
        </w:tc>
        <w:tc>
          <w:tcPr>
            <w:tcW w:w="891" w:type="dxa"/>
            <w:noWrap/>
            <w:vAlign w:val="center"/>
            <w:hideMark/>
          </w:tcPr>
          <w:p w14:paraId="29ECD125"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7D2048B0"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5A917661"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7C9997A7" w14:textId="77777777" w:rsidTr="00FB4987">
        <w:trPr>
          <w:trHeight w:val="20"/>
          <w:jc w:val="center"/>
        </w:trPr>
        <w:tc>
          <w:tcPr>
            <w:tcW w:w="1556" w:type="dxa"/>
            <w:noWrap/>
            <w:vAlign w:val="center"/>
            <w:hideMark/>
          </w:tcPr>
          <w:p w14:paraId="134CBCCC"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vAlign w:val="center"/>
            <w:hideMark/>
          </w:tcPr>
          <w:p w14:paraId="01F3980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791C2E0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9.97</w:t>
            </w:r>
          </w:p>
        </w:tc>
        <w:tc>
          <w:tcPr>
            <w:tcW w:w="942" w:type="dxa"/>
            <w:noWrap/>
            <w:vAlign w:val="center"/>
            <w:hideMark/>
          </w:tcPr>
          <w:p w14:paraId="491F2C3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BF14BF8"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02FC5632"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25835B4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2.45</w:t>
            </w:r>
          </w:p>
        </w:tc>
        <w:tc>
          <w:tcPr>
            <w:tcW w:w="891" w:type="dxa"/>
            <w:noWrap/>
            <w:vAlign w:val="center"/>
            <w:hideMark/>
          </w:tcPr>
          <w:p w14:paraId="3B50DB6E"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27FEDD62"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77FCAF2"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1B77B611" w14:textId="77777777" w:rsidTr="00FB4987">
        <w:trPr>
          <w:trHeight w:val="20"/>
          <w:jc w:val="center"/>
        </w:trPr>
        <w:tc>
          <w:tcPr>
            <w:tcW w:w="1556" w:type="dxa"/>
            <w:noWrap/>
            <w:vAlign w:val="center"/>
            <w:hideMark/>
          </w:tcPr>
          <w:p w14:paraId="2B5BD7AE"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vAlign w:val="center"/>
            <w:hideMark/>
          </w:tcPr>
          <w:p w14:paraId="7D6E0B5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01B626B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9.93</w:t>
            </w:r>
          </w:p>
        </w:tc>
        <w:tc>
          <w:tcPr>
            <w:tcW w:w="942" w:type="dxa"/>
            <w:noWrap/>
            <w:vAlign w:val="center"/>
            <w:hideMark/>
          </w:tcPr>
          <w:p w14:paraId="43F7AB6C"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F781486"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0CB80B56"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0B978DA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2.54</w:t>
            </w:r>
          </w:p>
        </w:tc>
        <w:tc>
          <w:tcPr>
            <w:tcW w:w="891" w:type="dxa"/>
            <w:noWrap/>
            <w:vAlign w:val="center"/>
            <w:hideMark/>
          </w:tcPr>
          <w:p w14:paraId="5021137B"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1FF54627"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1F91124C"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6510E2F" w14:textId="77777777" w:rsidTr="00FB4987">
        <w:trPr>
          <w:trHeight w:val="20"/>
          <w:jc w:val="center"/>
        </w:trPr>
        <w:tc>
          <w:tcPr>
            <w:tcW w:w="1556" w:type="dxa"/>
            <w:noWrap/>
            <w:vAlign w:val="center"/>
            <w:hideMark/>
          </w:tcPr>
          <w:p w14:paraId="5A907674"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vAlign w:val="center"/>
            <w:hideMark/>
          </w:tcPr>
          <w:p w14:paraId="731D168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3DF649C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22.52</w:t>
            </w:r>
          </w:p>
        </w:tc>
        <w:tc>
          <w:tcPr>
            <w:tcW w:w="942" w:type="dxa"/>
            <w:noWrap/>
            <w:vAlign w:val="center"/>
            <w:hideMark/>
          </w:tcPr>
          <w:p w14:paraId="2C7A3AF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23.2625</w:t>
            </w:r>
          </w:p>
        </w:tc>
        <w:tc>
          <w:tcPr>
            <w:tcW w:w="891" w:type="dxa"/>
            <w:noWrap/>
            <w:vAlign w:val="center"/>
            <w:hideMark/>
          </w:tcPr>
          <w:p w14:paraId="68356C2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0.578871</w:t>
            </w:r>
          </w:p>
        </w:tc>
        <w:tc>
          <w:tcPr>
            <w:tcW w:w="958" w:type="dxa"/>
            <w:noWrap/>
            <w:vAlign w:val="center"/>
            <w:hideMark/>
          </w:tcPr>
          <w:p w14:paraId="6483CEA4"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2.48843</w:t>
            </w:r>
          </w:p>
        </w:tc>
        <w:tc>
          <w:tcPr>
            <w:tcW w:w="883" w:type="dxa"/>
            <w:noWrap/>
            <w:vAlign w:val="center"/>
            <w:hideMark/>
          </w:tcPr>
          <w:p w14:paraId="2F9B50A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11.09</w:t>
            </w:r>
          </w:p>
        </w:tc>
        <w:tc>
          <w:tcPr>
            <w:tcW w:w="891" w:type="dxa"/>
            <w:noWrap/>
            <w:vAlign w:val="center"/>
            <w:hideMark/>
          </w:tcPr>
          <w:p w14:paraId="7472FAA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10.75</w:t>
            </w:r>
          </w:p>
        </w:tc>
        <w:tc>
          <w:tcPr>
            <w:tcW w:w="983" w:type="dxa"/>
            <w:noWrap/>
            <w:vAlign w:val="center"/>
            <w:hideMark/>
          </w:tcPr>
          <w:p w14:paraId="7A06B18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0.284839</w:t>
            </w:r>
          </w:p>
        </w:tc>
        <w:tc>
          <w:tcPr>
            <w:tcW w:w="891" w:type="dxa"/>
            <w:noWrap/>
            <w:vAlign w:val="center"/>
            <w:hideMark/>
          </w:tcPr>
          <w:p w14:paraId="6DD598BA"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2.649666</w:t>
            </w:r>
          </w:p>
        </w:tc>
      </w:tr>
      <w:tr w:rsidR="0020608D" w:rsidRPr="0020608D" w14:paraId="7DD2F419" w14:textId="77777777" w:rsidTr="00FB4987">
        <w:trPr>
          <w:trHeight w:val="20"/>
          <w:jc w:val="center"/>
        </w:trPr>
        <w:tc>
          <w:tcPr>
            <w:tcW w:w="1556" w:type="dxa"/>
            <w:noWrap/>
            <w:vAlign w:val="center"/>
            <w:hideMark/>
          </w:tcPr>
          <w:p w14:paraId="5E99E93B"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vAlign w:val="center"/>
            <w:hideMark/>
          </w:tcPr>
          <w:p w14:paraId="5195533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68A5B26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23.21</w:t>
            </w:r>
          </w:p>
        </w:tc>
        <w:tc>
          <w:tcPr>
            <w:tcW w:w="942" w:type="dxa"/>
            <w:noWrap/>
            <w:vAlign w:val="center"/>
            <w:hideMark/>
          </w:tcPr>
          <w:p w14:paraId="37BA0252"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5F7C2A7"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3CF369B8"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612B84C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10.88</w:t>
            </w:r>
          </w:p>
        </w:tc>
        <w:tc>
          <w:tcPr>
            <w:tcW w:w="891" w:type="dxa"/>
            <w:noWrap/>
            <w:vAlign w:val="center"/>
            <w:hideMark/>
          </w:tcPr>
          <w:p w14:paraId="5D924E7D"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50D9FD1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55CEE924"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5F91E02" w14:textId="77777777" w:rsidTr="00FB4987">
        <w:trPr>
          <w:trHeight w:val="20"/>
          <w:jc w:val="center"/>
        </w:trPr>
        <w:tc>
          <w:tcPr>
            <w:tcW w:w="1556" w:type="dxa"/>
            <w:noWrap/>
            <w:vAlign w:val="center"/>
            <w:hideMark/>
          </w:tcPr>
          <w:p w14:paraId="20EB641C"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vAlign w:val="center"/>
            <w:hideMark/>
          </w:tcPr>
          <w:p w14:paraId="016C57E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3475B2BB" w14:textId="4FA26E7F"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23.4</w:t>
            </w:r>
            <w:r w:rsidR="00145413">
              <w:rPr>
                <w:rFonts w:ascii="Times New Roman" w:hAnsi="Times New Roman"/>
                <w:sz w:val="18"/>
                <w:szCs w:val="18"/>
              </w:rPr>
              <w:t>0</w:t>
            </w:r>
          </w:p>
        </w:tc>
        <w:tc>
          <w:tcPr>
            <w:tcW w:w="942" w:type="dxa"/>
            <w:noWrap/>
            <w:vAlign w:val="center"/>
            <w:hideMark/>
          </w:tcPr>
          <w:p w14:paraId="22567A0A"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A94A942"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642E4671"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5E515024" w14:textId="316D780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10.5</w:t>
            </w:r>
            <w:r w:rsidR="00145413">
              <w:rPr>
                <w:rFonts w:ascii="Times New Roman" w:hAnsi="Times New Roman"/>
                <w:sz w:val="18"/>
                <w:szCs w:val="18"/>
              </w:rPr>
              <w:t>0</w:t>
            </w:r>
          </w:p>
        </w:tc>
        <w:tc>
          <w:tcPr>
            <w:tcW w:w="891" w:type="dxa"/>
            <w:noWrap/>
            <w:vAlign w:val="center"/>
            <w:hideMark/>
          </w:tcPr>
          <w:p w14:paraId="707C4EEA"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6BEC5F0A"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6070289"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290D8F35" w14:textId="77777777" w:rsidTr="00FB4987">
        <w:trPr>
          <w:trHeight w:val="20"/>
          <w:jc w:val="center"/>
        </w:trPr>
        <w:tc>
          <w:tcPr>
            <w:tcW w:w="1556" w:type="dxa"/>
            <w:noWrap/>
            <w:vAlign w:val="center"/>
            <w:hideMark/>
          </w:tcPr>
          <w:p w14:paraId="3100FD35"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vAlign w:val="center"/>
            <w:hideMark/>
          </w:tcPr>
          <w:p w14:paraId="0DFEA2D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7CBAAC2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23.92</w:t>
            </w:r>
          </w:p>
        </w:tc>
        <w:tc>
          <w:tcPr>
            <w:tcW w:w="942" w:type="dxa"/>
            <w:noWrap/>
            <w:vAlign w:val="center"/>
            <w:hideMark/>
          </w:tcPr>
          <w:p w14:paraId="206A88DE"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2117182"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623C5F4B"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41209CA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10.53</w:t>
            </w:r>
          </w:p>
        </w:tc>
        <w:tc>
          <w:tcPr>
            <w:tcW w:w="891" w:type="dxa"/>
            <w:noWrap/>
            <w:vAlign w:val="center"/>
            <w:hideMark/>
          </w:tcPr>
          <w:p w14:paraId="1B25CB45"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13F3D66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C7614ED"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5F87B91" w14:textId="77777777" w:rsidTr="00FB4987">
        <w:trPr>
          <w:trHeight w:val="20"/>
          <w:jc w:val="center"/>
        </w:trPr>
        <w:tc>
          <w:tcPr>
            <w:tcW w:w="1556" w:type="dxa"/>
            <w:noWrap/>
            <w:vAlign w:val="center"/>
            <w:hideMark/>
          </w:tcPr>
          <w:p w14:paraId="083BA632"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vAlign w:val="center"/>
            <w:hideMark/>
          </w:tcPr>
          <w:p w14:paraId="736379A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4A3E929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71.12</w:t>
            </w:r>
          </w:p>
        </w:tc>
        <w:tc>
          <w:tcPr>
            <w:tcW w:w="942" w:type="dxa"/>
            <w:noWrap/>
            <w:vAlign w:val="center"/>
            <w:hideMark/>
          </w:tcPr>
          <w:p w14:paraId="5D8AC18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71.955</w:t>
            </w:r>
          </w:p>
        </w:tc>
        <w:tc>
          <w:tcPr>
            <w:tcW w:w="891" w:type="dxa"/>
            <w:noWrap/>
            <w:vAlign w:val="center"/>
            <w:hideMark/>
          </w:tcPr>
          <w:p w14:paraId="2F2F895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0.706093</w:t>
            </w:r>
          </w:p>
        </w:tc>
        <w:tc>
          <w:tcPr>
            <w:tcW w:w="958" w:type="dxa"/>
            <w:noWrap/>
            <w:vAlign w:val="center"/>
            <w:hideMark/>
          </w:tcPr>
          <w:p w14:paraId="4DB405D9"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0.981297</w:t>
            </w:r>
          </w:p>
        </w:tc>
        <w:tc>
          <w:tcPr>
            <w:tcW w:w="883" w:type="dxa"/>
            <w:noWrap/>
            <w:vAlign w:val="center"/>
            <w:hideMark/>
          </w:tcPr>
          <w:p w14:paraId="0E5147B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64.86</w:t>
            </w:r>
          </w:p>
        </w:tc>
        <w:tc>
          <w:tcPr>
            <w:tcW w:w="891" w:type="dxa"/>
            <w:noWrap/>
            <w:vAlign w:val="center"/>
            <w:hideMark/>
          </w:tcPr>
          <w:p w14:paraId="5F3961A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63.7575</w:t>
            </w:r>
          </w:p>
        </w:tc>
        <w:tc>
          <w:tcPr>
            <w:tcW w:w="983" w:type="dxa"/>
            <w:noWrap/>
            <w:vAlign w:val="center"/>
            <w:hideMark/>
          </w:tcPr>
          <w:p w14:paraId="3763BDD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1.508075</w:t>
            </w:r>
          </w:p>
        </w:tc>
        <w:tc>
          <w:tcPr>
            <w:tcW w:w="891" w:type="dxa"/>
            <w:noWrap/>
            <w:vAlign w:val="center"/>
            <w:hideMark/>
          </w:tcPr>
          <w:p w14:paraId="08761B0D"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2.36533</w:t>
            </w:r>
          </w:p>
        </w:tc>
      </w:tr>
      <w:tr w:rsidR="0020608D" w:rsidRPr="0020608D" w14:paraId="680C4B6D" w14:textId="77777777" w:rsidTr="00FB4987">
        <w:trPr>
          <w:trHeight w:val="20"/>
          <w:jc w:val="center"/>
        </w:trPr>
        <w:tc>
          <w:tcPr>
            <w:tcW w:w="1556" w:type="dxa"/>
            <w:noWrap/>
            <w:vAlign w:val="center"/>
            <w:hideMark/>
          </w:tcPr>
          <w:p w14:paraId="18A94C36"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vAlign w:val="center"/>
            <w:hideMark/>
          </w:tcPr>
          <w:p w14:paraId="31DD61A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14F6FED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72.18</w:t>
            </w:r>
          </w:p>
        </w:tc>
        <w:tc>
          <w:tcPr>
            <w:tcW w:w="942" w:type="dxa"/>
            <w:noWrap/>
            <w:vAlign w:val="center"/>
            <w:hideMark/>
          </w:tcPr>
          <w:p w14:paraId="629B04B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0102044"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35B2B75B"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2430F23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65.25</w:t>
            </w:r>
          </w:p>
        </w:tc>
        <w:tc>
          <w:tcPr>
            <w:tcW w:w="891" w:type="dxa"/>
            <w:noWrap/>
            <w:vAlign w:val="center"/>
            <w:hideMark/>
          </w:tcPr>
          <w:p w14:paraId="04C88E0F"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1CFE8EC6"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CB7F3AE"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656D446D" w14:textId="77777777" w:rsidTr="00FB4987">
        <w:trPr>
          <w:trHeight w:val="20"/>
          <w:jc w:val="center"/>
        </w:trPr>
        <w:tc>
          <w:tcPr>
            <w:tcW w:w="1556" w:type="dxa"/>
            <w:noWrap/>
            <w:vAlign w:val="center"/>
            <w:hideMark/>
          </w:tcPr>
          <w:p w14:paraId="3AB6801F"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vAlign w:val="center"/>
            <w:hideMark/>
          </w:tcPr>
          <w:p w14:paraId="065DF1D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5D13910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71.73</w:t>
            </w:r>
          </w:p>
        </w:tc>
        <w:tc>
          <w:tcPr>
            <w:tcW w:w="942" w:type="dxa"/>
            <w:noWrap/>
            <w:vAlign w:val="center"/>
            <w:hideMark/>
          </w:tcPr>
          <w:p w14:paraId="52AED3A4"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17FA1339"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6FC0209C"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38AFF5A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62.54</w:t>
            </w:r>
          </w:p>
        </w:tc>
        <w:tc>
          <w:tcPr>
            <w:tcW w:w="891" w:type="dxa"/>
            <w:noWrap/>
            <w:vAlign w:val="center"/>
            <w:hideMark/>
          </w:tcPr>
          <w:p w14:paraId="516F3685"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28B710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A7BAB74"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07A85E57" w14:textId="77777777" w:rsidTr="00FB4987">
        <w:trPr>
          <w:trHeight w:val="20"/>
          <w:jc w:val="center"/>
        </w:trPr>
        <w:tc>
          <w:tcPr>
            <w:tcW w:w="1556" w:type="dxa"/>
            <w:noWrap/>
            <w:vAlign w:val="center"/>
            <w:hideMark/>
          </w:tcPr>
          <w:p w14:paraId="2BE6E7C9"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vAlign w:val="center"/>
            <w:hideMark/>
          </w:tcPr>
          <w:p w14:paraId="5456C9D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208ACD7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72.79</w:t>
            </w:r>
          </w:p>
        </w:tc>
        <w:tc>
          <w:tcPr>
            <w:tcW w:w="942" w:type="dxa"/>
            <w:noWrap/>
            <w:vAlign w:val="center"/>
            <w:hideMark/>
          </w:tcPr>
          <w:p w14:paraId="07F9588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3C6D88B"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7E6DEC43"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5A0DC72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62.38</w:t>
            </w:r>
          </w:p>
        </w:tc>
        <w:tc>
          <w:tcPr>
            <w:tcW w:w="891" w:type="dxa"/>
            <w:noWrap/>
            <w:vAlign w:val="center"/>
            <w:hideMark/>
          </w:tcPr>
          <w:p w14:paraId="5D9D9335"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01253E0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CC89FD5"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43BF06CA" w14:textId="77777777" w:rsidTr="00FB4987">
        <w:trPr>
          <w:trHeight w:val="20"/>
          <w:jc w:val="center"/>
        </w:trPr>
        <w:tc>
          <w:tcPr>
            <w:tcW w:w="1556" w:type="dxa"/>
            <w:noWrap/>
            <w:vAlign w:val="center"/>
            <w:hideMark/>
          </w:tcPr>
          <w:p w14:paraId="6137D1CF"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vAlign w:val="center"/>
            <w:hideMark/>
          </w:tcPr>
          <w:p w14:paraId="3578DC1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78A1018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31.36</w:t>
            </w:r>
          </w:p>
        </w:tc>
        <w:tc>
          <w:tcPr>
            <w:tcW w:w="942" w:type="dxa"/>
            <w:noWrap/>
            <w:vAlign w:val="center"/>
            <w:hideMark/>
          </w:tcPr>
          <w:p w14:paraId="53C46C5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31.8675</w:t>
            </w:r>
          </w:p>
        </w:tc>
        <w:tc>
          <w:tcPr>
            <w:tcW w:w="891" w:type="dxa"/>
            <w:noWrap/>
            <w:vAlign w:val="center"/>
            <w:hideMark/>
          </w:tcPr>
          <w:p w14:paraId="317D066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0.422562</w:t>
            </w:r>
          </w:p>
        </w:tc>
        <w:tc>
          <w:tcPr>
            <w:tcW w:w="958" w:type="dxa"/>
            <w:noWrap/>
            <w:vAlign w:val="center"/>
            <w:hideMark/>
          </w:tcPr>
          <w:p w14:paraId="246C1548"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1.325996</w:t>
            </w:r>
          </w:p>
        </w:tc>
        <w:tc>
          <w:tcPr>
            <w:tcW w:w="883" w:type="dxa"/>
            <w:noWrap/>
            <w:vAlign w:val="center"/>
            <w:hideMark/>
          </w:tcPr>
          <w:p w14:paraId="61793FE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18.66</w:t>
            </w:r>
          </w:p>
        </w:tc>
        <w:tc>
          <w:tcPr>
            <w:tcW w:w="891" w:type="dxa"/>
            <w:noWrap/>
            <w:vAlign w:val="center"/>
            <w:hideMark/>
          </w:tcPr>
          <w:p w14:paraId="0395451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17.925</w:t>
            </w:r>
          </w:p>
        </w:tc>
        <w:tc>
          <w:tcPr>
            <w:tcW w:w="983" w:type="dxa"/>
            <w:noWrap/>
            <w:vAlign w:val="center"/>
            <w:hideMark/>
          </w:tcPr>
          <w:p w14:paraId="1088DB8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0.558002</w:t>
            </w:r>
          </w:p>
        </w:tc>
        <w:tc>
          <w:tcPr>
            <w:tcW w:w="891" w:type="dxa"/>
            <w:noWrap/>
            <w:vAlign w:val="center"/>
            <w:hideMark/>
          </w:tcPr>
          <w:p w14:paraId="6D5A7ECA"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3.112984</w:t>
            </w:r>
          </w:p>
        </w:tc>
      </w:tr>
      <w:tr w:rsidR="0020608D" w:rsidRPr="0020608D" w14:paraId="11BB89B7" w14:textId="77777777" w:rsidTr="00FB4987">
        <w:trPr>
          <w:trHeight w:val="20"/>
          <w:jc w:val="center"/>
        </w:trPr>
        <w:tc>
          <w:tcPr>
            <w:tcW w:w="1556" w:type="dxa"/>
            <w:noWrap/>
            <w:vAlign w:val="center"/>
            <w:hideMark/>
          </w:tcPr>
          <w:p w14:paraId="12745385"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vAlign w:val="center"/>
            <w:hideMark/>
          </w:tcPr>
          <w:p w14:paraId="13B4CA8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19CA027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31.73</w:t>
            </w:r>
          </w:p>
        </w:tc>
        <w:tc>
          <w:tcPr>
            <w:tcW w:w="942" w:type="dxa"/>
            <w:noWrap/>
            <w:vAlign w:val="center"/>
            <w:hideMark/>
          </w:tcPr>
          <w:p w14:paraId="75CC96BE"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4BFF43B"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130942FE"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655BCFA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18.05</w:t>
            </w:r>
          </w:p>
        </w:tc>
        <w:tc>
          <w:tcPr>
            <w:tcW w:w="891" w:type="dxa"/>
            <w:noWrap/>
            <w:vAlign w:val="center"/>
            <w:hideMark/>
          </w:tcPr>
          <w:p w14:paraId="0E3A4184"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6BF0247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6B4D0CF"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E246BC0" w14:textId="77777777" w:rsidTr="00FB4987">
        <w:trPr>
          <w:trHeight w:val="20"/>
          <w:jc w:val="center"/>
        </w:trPr>
        <w:tc>
          <w:tcPr>
            <w:tcW w:w="1556" w:type="dxa"/>
            <w:noWrap/>
            <w:vAlign w:val="center"/>
            <w:hideMark/>
          </w:tcPr>
          <w:p w14:paraId="629EF656"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vAlign w:val="center"/>
            <w:hideMark/>
          </w:tcPr>
          <w:p w14:paraId="075D3EA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1F3A28E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32.03</w:t>
            </w:r>
          </w:p>
        </w:tc>
        <w:tc>
          <w:tcPr>
            <w:tcW w:w="942" w:type="dxa"/>
            <w:noWrap/>
            <w:vAlign w:val="center"/>
            <w:hideMark/>
          </w:tcPr>
          <w:p w14:paraId="153ECB6E"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50EFB54"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4ACC7A1D"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2175980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17.56</w:t>
            </w:r>
          </w:p>
        </w:tc>
        <w:tc>
          <w:tcPr>
            <w:tcW w:w="891" w:type="dxa"/>
            <w:noWrap/>
            <w:vAlign w:val="center"/>
            <w:hideMark/>
          </w:tcPr>
          <w:p w14:paraId="375546AA"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5D84BB9A"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81DE69A"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755738E9" w14:textId="77777777" w:rsidTr="00FB4987">
        <w:trPr>
          <w:trHeight w:val="20"/>
          <w:jc w:val="center"/>
        </w:trPr>
        <w:tc>
          <w:tcPr>
            <w:tcW w:w="1556" w:type="dxa"/>
            <w:noWrap/>
            <w:vAlign w:val="center"/>
            <w:hideMark/>
          </w:tcPr>
          <w:p w14:paraId="16467B5F"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vAlign w:val="center"/>
            <w:hideMark/>
          </w:tcPr>
          <w:p w14:paraId="28F79E1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3E78A32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32.35</w:t>
            </w:r>
          </w:p>
        </w:tc>
        <w:tc>
          <w:tcPr>
            <w:tcW w:w="942" w:type="dxa"/>
            <w:noWrap/>
            <w:vAlign w:val="center"/>
            <w:hideMark/>
          </w:tcPr>
          <w:p w14:paraId="351733D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562C3C1B"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7A0ACDD1"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0B86CE5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17.43</w:t>
            </w:r>
          </w:p>
        </w:tc>
        <w:tc>
          <w:tcPr>
            <w:tcW w:w="891" w:type="dxa"/>
            <w:noWrap/>
            <w:vAlign w:val="center"/>
            <w:hideMark/>
          </w:tcPr>
          <w:p w14:paraId="4DA71D40"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1F19EFD4"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11247BF"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6B044AAB" w14:textId="77777777" w:rsidTr="00FB4987">
        <w:trPr>
          <w:trHeight w:val="20"/>
          <w:jc w:val="center"/>
        </w:trPr>
        <w:tc>
          <w:tcPr>
            <w:tcW w:w="1556" w:type="dxa"/>
            <w:noWrap/>
            <w:vAlign w:val="center"/>
            <w:hideMark/>
          </w:tcPr>
          <w:p w14:paraId="2E2F2A46"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vAlign w:val="center"/>
            <w:hideMark/>
          </w:tcPr>
          <w:p w14:paraId="62757AF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4FFC71F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0.45</w:t>
            </w:r>
          </w:p>
        </w:tc>
        <w:tc>
          <w:tcPr>
            <w:tcW w:w="942" w:type="dxa"/>
            <w:noWrap/>
            <w:vAlign w:val="center"/>
            <w:hideMark/>
          </w:tcPr>
          <w:p w14:paraId="22ADB93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0.455</w:t>
            </w:r>
          </w:p>
        </w:tc>
        <w:tc>
          <w:tcPr>
            <w:tcW w:w="891" w:type="dxa"/>
            <w:noWrap/>
            <w:vAlign w:val="center"/>
            <w:hideMark/>
          </w:tcPr>
          <w:p w14:paraId="7DA7900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0.01</w:t>
            </w:r>
          </w:p>
        </w:tc>
        <w:tc>
          <w:tcPr>
            <w:tcW w:w="958" w:type="dxa"/>
            <w:noWrap/>
            <w:vAlign w:val="center"/>
            <w:hideMark/>
          </w:tcPr>
          <w:p w14:paraId="204D51F5"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2.197802</w:t>
            </w:r>
          </w:p>
        </w:tc>
        <w:tc>
          <w:tcPr>
            <w:tcW w:w="883" w:type="dxa"/>
            <w:noWrap/>
            <w:vAlign w:val="center"/>
            <w:hideMark/>
          </w:tcPr>
          <w:p w14:paraId="514DEFC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0.75</w:t>
            </w:r>
          </w:p>
        </w:tc>
        <w:tc>
          <w:tcPr>
            <w:tcW w:w="891" w:type="dxa"/>
            <w:noWrap/>
            <w:vAlign w:val="center"/>
            <w:hideMark/>
          </w:tcPr>
          <w:p w14:paraId="35F3B17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0.725</w:t>
            </w:r>
          </w:p>
        </w:tc>
        <w:tc>
          <w:tcPr>
            <w:tcW w:w="983" w:type="dxa"/>
            <w:noWrap/>
            <w:vAlign w:val="center"/>
            <w:hideMark/>
          </w:tcPr>
          <w:p w14:paraId="60EB900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0.028868</w:t>
            </w:r>
          </w:p>
        </w:tc>
        <w:tc>
          <w:tcPr>
            <w:tcW w:w="891" w:type="dxa"/>
            <w:noWrap/>
            <w:vAlign w:val="center"/>
            <w:hideMark/>
          </w:tcPr>
          <w:p w14:paraId="48010AB3"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3.981726</w:t>
            </w:r>
          </w:p>
        </w:tc>
      </w:tr>
      <w:tr w:rsidR="0020608D" w:rsidRPr="0020608D" w14:paraId="40B762C6" w14:textId="77777777" w:rsidTr="00FB4987">
        <w:trPr>
          <w:trHeight w:val="20"/>
          <w:jc w:val="center"/>
        </w:trPr>
        <w:tc>
          <w:tcPr>
            <w:tcW w:w="1556" w:type="dxa"/>
            <w:noWrap/>
            <w:vAlign w:val="center"/>
            <w:hideMark/>
          </w:tcPr>
          <w:p w14:paraId="1EB17391"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vAlign w:val="center"/>
            <w:hideMark/>
          </w:tcPr>
          <w:p w14:paraId="18AB357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7B2E6A5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0.45</w:t>
            </w:r>
          </w:p>
        </w:tc>
        <w:tc>
          <w:tcPr>
            <w:tcW w:w="942" w:type="dxa"/>
            <w:noWrap/>
            <w:vAlign w:val="center"/>
            <w:hideMark/>
          </w:tcPr>
          <w:p w14:paraId="3EB1BB0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361FE3F"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2163A1E3"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064643A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0.75</w:t>
            </w:r>
          </w:p>
        </w:tc>
        <w:tc>
          <w:tcPr>
            <w:tcW w:w="891" w:type="dxa"/>
            <w:noWrap/>
            <w:vAlign w:val="center"/>
            <w:hideMark/>
          </w:tcPr>
          <w:p w14:paraId="509D39E0"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AC21DAB"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3F8F40D"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65351586" w14:textId="77777777" w:rsidTr="00FB4987">
        <w:trPr>
          <w:trHeight w:val="20"/>
          <w:jc w:val="center"/>
        </w:trPr>
        <w:tc>
          <w:tcPr>
            <w:tcW w:w="1556" w:type="dxa"/>
            <w:noWrap/>
            <w:vAlign w:val="center"/>
            <w:hideMark/>
          </w:tcPr>
          <w:p w14:paraId="56552DC7"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vAlign w:val="center"/>
            <w:hideMark/>
          </w:tcPr>
          <w:p w14:paraId="1CCA220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1189491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0.45</w:t>
            </w:r>
          </w:p>
        </w:tc>
        <w:tc>
          <w:tcPr>
            <w:tcW w:w="942" w:type="dxa"/>
            <w:noWrap/>
            <w:vAlign w:val="center"/>
            <w:hideMark/>
          </w:tcPr>
          <w:p w14:paraId="5AC6585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638D389"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4D17E9E3"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29748F5E" w14:textId="7F0301EA"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0.7</w:t>
            </w:r>
            <w:r w:rsidR="00145413">
              <w:rPr>
                <w:rFonts w:ascii="Times New Roman" w:hAnsi="Times New Roman"/>
                <w:sz w:val="18"/>
                <w:szCs w:val="18"/>
              </w:rPr>
              <w:t>0</w:t>
            </w:r>
          </w:p>
        </w:tc>
        <w:tc>
          <w:tcPr>
            <w:tcW w:w="891" w:type="dxa"/>
            <w:noWrap/>
            <w:vAlign w:val="center"/>
            <w:hideMark/>
          </w:tcPr>
          <w:p w14:paraId="77ACE42F"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EBAD38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0512CEC"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A37B093" w14:textId="77777777" w:rsidTr="00FB4987">
        <w:trPr>
          <w:trHeight w:val="20"/>
          <w:jc w:val="center"/>
        </w:trPr>
        <w:tc>
          <w:tcPr>
            <w:tcW w:w="1556" w:type="dxa"/>
            <w:noWrap/>
            <w:vAlign w:val="center"/>
            <w:hideMark/>
          </w:tcPr>
          <w:p w14:paraId="4087B3EF"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vAlign w:val="center"/>
            <w:hideMark/>
          </w:tcPr>
          <w:p w14:paraId="310EB42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1C21742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0.47</w:t>
            </w:r>
          </w:p>
        </w:tc>
        <w:tc>
          <w:tcPr>
            <w:tcW w:w="942" w:type="dxa"/>
            <w:noWrap/>
            <w:vAlign w:val="center"/>
            <w:hideMark/>
          </w:tcPr>
          <w:p w14:paraId="4A7233BE"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1A37DA9D"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6BCA83A9"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5329E74D" w14:textId="58137F2F"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0.7</w:t>
            </w:r>
            <w:r w:rsidR="00145413">
              <w:rPr>
                <w:rFonts w:ascii="Times New Roman" w:hAnsi="Times New Roman"/>
                <w:sz w:val="18"/>
                <w:szCs w:val="18"/>
              </w:rPr>
              <w:t>0</w:t>
            </w:r>
          </w:p>
        </w:tc>
        <w:tc>
          <w:tcPr>
            <w:tcW w:w="891" w:type="dxa"/>
            <w:noWrap/>
            <w:vAlign w:val="center"/>
            <w:hideMark/>
          </w:tcPr>
          <w:p w14:paraId="099B4706"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250060B0"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1A89F98F"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01FF3D5" w14:textId="77777777" w:rsidTr="00FB4987">
        <w:trPr>
          <w:trHeight w:val="20"/>
          <w:jc w:val="center"/>
        </w:trPr>
        <w:tc>
          <w:tcPr>
            <w:tcW w:w="1556" w:type="dxa"/>
            <w:noWrap/>
            <w:vAlign w:val="center"/>
            <w:hideMark/>
          </w:tcPr>
          <w:p w14:paraId="057DD823"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vAlign w:val="center"/>
            <w:hideMark/>
          </w:tcPr>
          <w:p w14:paraId="47D97D4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7DA8AA7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6.42</w:t>
            </w:r>
          </w:p>
        </w:tc>
        <w:tc>
          <w:tcPr>
            <w:tcW w:w="942" w:type="dxa"/>
            <w:noWrap/>
            <w:vAlign w:val="center"/>
            <w:hideMark/>
          </w:tcPr>
          <w:p w14:paraId="4AA1947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6.49</w:t>
            </w:r>
          </w:p>
        </w:tc>
        <w:tc>
          <w:tcPr>
            <w:tcW w:w="891" w:type="dxa"/>
            <w:noWrap/>
            <w:vAlign w:val="center"/>
            <w:hideMark/>
          </w:tcPr>
          <w:p w14:paraId="33C97A4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0.171853</w:t>
            </w:r>
          </w:p>
        </w:tc>
        <w:tc>
          <w:tcPr>
            <w:tcW w:w="958" w:type="dxa"/>
            <w:noWrap/>
            <w:vAlign w:val="center"/>
            <w:hideMark/>
          </w:tcPr>
          <w:p w14:paraId="53643ECB"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2.647961</w:t>
            </w:r>
          </w:p>
        </w:tc>
        <w:tc>
          <w:tcPr>
            <w:tcW w:w="883" w:type="dxa"/>
            <w:noWrap/>
            <w:vAlign w:val="center"/>
            <w:hideMark/>
          </w:tcPr>
          <w:p w14:paraId="47C9E58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10.85</w:t>
            </w:r>
          </w:p>
        </w:tc>
        <w:tc>
          <w:tcPr>
            <w:tcW w:w="891" w:type="dxa"/>
            <w:noWrap/>
            <w:vAlign w:val="center"/>
            <w:hideMark/>
          </w:tcPr>
          <w:p w14:paraId="27769E6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11.1225</w:t>
            </w:r>
          </w:p>
        </w:tc>
        <w:tc>
          <w:tcPr>
            <w:tcW w:w="983" w:type="dxa"/>
            <w:noWrap/>
            <w:vAlign w:val="center"/>
            <w:hideMark/>
          </w:tcPr>
          <w:p w14:paraId="0CA841D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0.294887</w:t>
            </w:r>
          </w:p>
        </w:tc>
        <w:tc>
          <w:tcPr>
            <w:tcW w:w="891" w:type="dxa"/>
            <w:noWrap/>
            <w:vAlign w:val="center"/>
            <w:hideMark/>
          </w:tcPr>
          <w:p w14:paraId="2DF1CBB0"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2.651265</w:t>
            </w:r>
          </w:p>
        </w:tc>
      </w:tr>
      <w:tr w:rsidR="0020608D" w:rsidRPr="0020608D" w14:paraId="2DE10665" w14:textId="77777777" w:rsidTr="00FB4987">
        <w:trPr>
          <w:trHeight w:val="20"/>
          <w:jc w:val="center"/>
        </w:trPr>
        <w:tc>
          <w:tcPr>
            <w:tcW w:w="1556" w:type="dxa"/>
            <w:noWrap/>
            <w:vAlign w:val="center"/>
            <w:hideMark/>
          </w:tcPr>
          <w:p w14:paraId="54DA0480"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vAlign w:val="center"/>
            <w:hideMark/>
          </w:tcPr>
          <w:p w14:paraId="4AEB7F5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4780E21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6.35</w:t>
            </w:r>
          </w:p>
        </w:tc>
        <w:tc>
          <w:tcPr>
            <w:tcW w:w="942" w:type="dxa"/>
            <w:noWrap/>
            <w:vAlign w:val="center"/>
            <w:hideMark/>
          </w:tcPr>
          <w:p w14:paraId="366EF3C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598C2969"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711D797B"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12CA69C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11.02</w:t>
            </w:r>
          </w:p>
        </w:tc>
        <w:tc>
          <w:tcPr>
            <w:tcW w:w="891" w:type="dxa"/>
            <w:noWrap/>
            <w:vAlign w:val="center"/>
            <w:hideMark/>
          </w:tcPr>
          <w:p w14:paraId="7A49E311"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7F98FE34"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B5D1AFC"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603FE729" w14:textId="77777777" w:rsidTr="00FB4987">
        <w:trPr>
          <w:trHeight w:val="20"/>
          <w:jc w:val="center"/>
        </w:trPr>
        <w:tc>
          <w:tcPr>
            <w:tcW w:w="1556" w:type="dxa"/>
            <w:noWrap/>
            <w:vAlign w:val="center"/>
            <w:hideMark/>
          </w:tcPr>
          <w:p w14:paraId="2CBF2A28"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vAlign w:val="center"/>
            <w:hideMark/>
          </w:tcPr>
          <w:p w14:paraId="3CC115B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566B483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6.45</w:t>
            </w:r>
          </w:p>
        </w:tc>
        <w:tc>
          <w:tcPr>
            <w:tcW w:w="942" w:type="dxa"/>
            <w:noWrap/>
            <w:vAlign w:val="center"/>
            <w:hideMark/>
          </w:tcPr>
          <w:p w14:paraId="6CBDBF3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65E8AE2"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3402E688"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6E52AE7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11.08</w:t>
            </w:r>
          </w:p>
        </w:tc>
        <w:tc>
          <w:tcPr>
            <w:tcW w:w="891" w:type="dxa"/>
            <w:noWrap/>
            <w:vAlign w:val="center"/>
            <w:hideMark/>
          </w:tcPr>
          <w:p w14:paraId="74FD15BA"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2C37677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4886963"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16C76210" w14:textId="77777777" w:rsidTr="00FB4987">
        <w:trPr>
          <w:trHeight w:val="20"/>
          <w:jc w:val="center"/>
        </w:trPr>
        <w:tc>
          <w:tcPr>
            <w:tcW w:w="1556" w:type="dxa"/>
            <w:noWrap/>
            <w:vAlign w:val="center"/>
            <w:hideMark/>
          </w:tcPr>
          <w:p w14:paraId="0E93F4D4"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vAlign w:val="center"/>
            <w:hideMark/>
          </w:tcPr>
          <w:p w14:paraId="5D240FD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4B80154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6.74</w:t>
            </w:r>
          </w:p>
        </w:tc>
        <w:tc>
          <w:tcPr>
            <w:tcW w:w="942" w:type="dxa"/>
            <w:noWrap/>
            <w:vAlign w:val="center"/>
            <w:hideMark/>
          </w:tcPr>
          <w:p w14:paraId="0BBE0A49"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149D47CC"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70D81634"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2CD8B27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11.54</w:t>
            </w:r>
          </w:p>
        </w:tc>
        <w:tc>
          <w:tcPr>
            <w:tcW w:w="891" w:type="dxa"/>
            <w:noWrap/>
            <w:vAlign w:val="center"/>
            <w:hideMark/>
          </w:tcPr>
          <w:p w14:paraId="10435686"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025B1D9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C8BB5B9"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4E67D99D" w14:textId="77777777" w:rsidTr="00FB4987">
        <w:trPr>
          <w:trHeight w:val="20"/>
          <w:jc w:val="center"/>
        </w:trPr>
        <w:tc>
          <w:tcPr>
            <w:tcW w:w="1556" w:type="dxa"/>
            <w:noWrap/>
            <w:vAlign w:val="center"/>
            <w:hideMark/>
          </w:tcPr>
          <w:p w14:paraId="7A09C0EC"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vAlign w:val="center"/>
            <w:hideMark/>
          </w:tcPr>
          <w:p w14:paraId="633B180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6D153C13" w14:textId="4151CCFB"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8.7</w:t>
            </w:r>
            <w:r w:rsidR="00145413">
              <w:rPr>
                <w:rFonts w:ascii="Times New Roman" w:hAnsi="Times New Roman"/>
                <w:sz w:val="18"/>
                <w:szCs w:val="18"/>
              </w:rPr>
              <w:t>0</w:t>
            </w:r>
          </w:p>
        </w:tc>
        <w:tc>
          <w:tcPr>
            <w:tcW w:w="942" w:type="dxa"/>
            <w:noWrap/>
            <w:vAlign w:val="center"/>
            <w:hideMark/>
          </w:tcPr>
          <w:p w14:paraId="62AE90F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9.035</w:t>
            </w:r>
          </w:p>
        </w:tc>
        <w:tc>
          <w:tcPr>
            <w:tcW w:w="891" w:type="dxa"/>
            <w:noWrap/>
            <w:vAlign w:val="center"/>
            <w:hideMark/>
          </w:tcPr>
          <w:p w14:paraId="5DFB916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0.321299</w:t>
            </w:r>
          </w:p>
        </w:tc>
        <w:tc>
          <w:tcPr>
            <w:tcW w:w="958" w:type="dxa"/>
            <w:noWrap/>
            <w:vAlign w:val="center"/>
            <w:hideMark/>
          </w:tcPr>
          <w:p w14:paraId="1706993B"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3.556164</w:t>
            </w:r>
          </w:p>
        </w:tc>
        <w:tc>
          <w:tcPr>
            <w:tcW w:w="883" w:type="dxa"/>
            <w:noWrap/>
            <w:vAlign w:val="center"/>
            <w:hideMark/>
          </w:tcPr>
          <w:p w14:paraId="73311A5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8.64</w:t>
            </w:r>
          </w:p>
        </w:tc>
        <w:tc>
          <w:tcPr>
            <w:tcW w:w="891" w:type="dxa"/>
            <w:noWrap/>
            <w:vAlign w:val="center"/>
            <w:hideMark/>
          </w:tcPr>
          <w:p w14:paraId="3DCD48E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8.665</w:t>
            </w:r>
          </w:p>
        </w:tc>
        <w:tc>
          <w:tcPr>
            <w:tcW w:w="983" w:type="dxa"/>
            <w:noWrap/>
            <w:vAlign w:val="center"/>
            <w:hideMark/>
          </w:tcPr>
          <w:p w14:paraId="077203E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0.103441</w:t>
            </w:r>
          </w:p>
        </w:tc>
        <w:tc>
          <w:tcPr>
            <w:tcW w:w="891" w:type="dxa"/>
            <w:noWrap/>
            <w:vAlign w:val="center"/>
            <w:hideMark/>
          </w:tcPr>
          <w:p w14:paraId="3C0CB426"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1.193777</w:t>
            </w:r>
          </w:p>
        </w:tc>
      </w:tr>
      <w:tr w:rsidR="0020608D" w:rsidRPr="0020608D" w14:paraId="198EE93A" w14:textId="77777777" w:rsidTr="00FB4987">
        <w:trPr>
          <w:trHeight w:val="20"/>
          <w:jc w:val="center"/>
        </w:trPr>
        <w:tc>
          <w:tcPr>
            <w:tcW w:w="1556" w:type="dxa"/>
            <w:noWrap/>
            <w:vAlign w:val="center"/>
            <w:hideMark/>
          </w:tcPr>
          <w:p w14:paraId="011444A4"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vAlign w:val="center"/>
            <w:hideMark/>
          </w:tcPr>
          <w:p w14:paraId="0199EA9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08C8B63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8.91</w:t>
            </w:r>
          </w:p>
        </w:tc>
        <w:tc>
          <w:tcPr>
            <w:tcW w:w="942" w:type="dxa"/>
            <w:noWrap/>
            <w:vAlign w:val="center"/>
            <w:hideMark/>
          </w:tcPr>
          <w:p w14:paraId="17030C6C"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B004B6B"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055A33D9"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7083B59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8.67</w:t>
            </w:r>
          </w:p>
        </w:tc>
        <w:tc>
          <w:tcPr>
            <w:tcW w:w="891" w:type="dxa"/>
            <w:noWrap/>
            <w:vAlign w:val="center"/>
            <w:hideMark/>
          </w:tcPr>
          <w:p w14:paraId="07D95C30"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8B24F1E"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B91F5C9"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3FB3FDF" w14:textId="77777777" w:rsidTr="00FB4987">
        <w:trPr>
          <w:trHeight w:val="20"/>
          <w:jc w:val="center"/>
        </w:trPr>
        <w:tc>
          <w:tcPr>
            <w:tcW w:w="1556" w:type="dxa"/>
            <w:noWrap/>
            <w:vAlign w:val="center"/>
            <w:hideMark/>
          </w:tcPr>
          <w:p w14:paraId="1A961B4F"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vAlign w:val="center"/>
            <w:hideMark/>
          </w:tcPr>
          <w:p w14:paraId="0BA252E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6D526FE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9.07</w:t>
            </w:r>
          </w:p>
        </w:tc>
        <w:tc>
          <w:tcPr>
            <w:tcW w:w="942" w:type="dxa"/>
            <w:noWrap/>
            <w:vAlign w:val="center"/>
            <w:hideMark/>
          </w:tcPr>
          <w:p w14:paraId="0E9B0B6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D10D085"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391C6C50"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hideMark/>
          </w:tcPr>
          <w:p w14:paraId="1274056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8.55</w:t>
            </w:r>
          </w:p>
        </w:tc>
        <w:tc>
          <w:tcPr>
            <w:tcW w:w="891" w:type="dxa"/>
            <w:noWrap/>
            <w:vAlign w:val="center"/>
            <w:hideMark/>
          </w:tcPr>
          <w:p w14:paraId="080090DF"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18C27AEE"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7F2AD9C" w14:textId="77777777" w:rsidR="0075371E" w:rsidRPr="0020608D" w:rsidRDefault="0075371E" w:rsidP="00145413">
            <w:pPr>
              <w:spacing w:after="0" w:line="240" w:lineRule="auto"/>
              <w:jc w:val="center"/>
              <w:rPr>
                <w:rFonts w:ascii="Times New Roman" w:hAnsi="Times New Roman"/>
                <w:sz w:val="18"/>
                <w:szCs w:val="18"/>
              </w:rPr>
            </w:pPr>
          </w:p>
        </w:tc>
      </w:tr>
      <w:tr w:rsidR="0020608D" w:rsidRPr="0020608D" w14:paraId="1EA8931E" w14:textId="77777777" w:rsidTr="00FB4987">
        <w:trPr>
          <w:trHeight w:val="20"/>
          <w:jc w:val="center"/>
        </w:trPr>
        <w:tc>
          <w:tcPr>
            <w:tcW w:w="1556" w:type="dxa"/>
            <w:noWrap/>
            <w:vAlign w:val="center"/>
            <w:hideMark/>
          </w:tcPr>
          <w:p w14:paraId="48CE0DC7"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vAlign w:val="center"/>
            <w:hideMark/>
          </w:tcPr>
          <w:p w14:paraId="23F354E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490BD71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9.46</w:t>
            </w:r>
          </w:p>
        </w:tc>
        <w:tc>
          <w:tcPr>
            <w:tcW w:w="942" w:type="dxa"/>
            <w:noWrap/>
            <w:vAlign w:val="center"/>
            <w:hideMark/>
          </w:tcPr>
          <w:p w14:paraId="66474C4B"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5846C943"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2EA3FE63"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hideMark/>
          </w:tcPr>
          <w:p w14:paraId="6462D6C8" w14:textId="7A31804A"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8.8</w:t>
            </w:r>
            <w:r w:rsidR="00145413">
              <w:rPr>
                <w:rFonts w:ascii="Times New Roman" w:hAnsi="Times New Roman"/>
                <w:sz w:val="18"/>
                <w:szCs w:val="18"/>
              </w:rPr>
              <w:t>0</w:t>
            </w:r>
          </w:p>
        </w:tc>
        <w:tc>
          <w:tcPr>
            <w:tcW w:w="891" w:type="dxa"/>
            <w:noWrap/>
            <w:vAlign w:val="center"/>
            <w:hideMark/>
          </w:tcPr>
          <w:p w14:paraId="3ED6A70D"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4BD362E2"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78544AF" w14:textId="77777777" w:rsidR="0075371E" w:rsidRPr="0020608D" w:rsidRDefault="0075371E" w:rsidP="00145413">
            <w:pPr>
              <w:spacing w:after="0" w:line="240" w:lineRule="auto"/>
              <w:jc w:val="center"/>
              <w:rPr>
                <w:rFonts w:ascii="Times New Roman" w:hAnsi="Times New Roman"/>
                <w:sz w:val="18"/>
                <w:szCs w:val="18"/>
              </w:rPr>
            </w:pPr>
          </w:p>
        </w:tc>
      </w:tr>
      <w:tr w:rsidR="0020608D" w:rsidRPr="0020608D" w14:paraId="3F47FD71" w14:textId="77777777" w:rsidTr="00FB4987">
        <w:trPr>
          <w:trHeight w:val="20"/>
          <w:jc w:val="center"/>
        </w:trPr>
        <w:tc>
          <w:tcPr>
            <w:tcW w:w="1556" w:type="dxa"/>
            <w:noWrap/>
            <w:vAlign w:val="center"/>
            <w:hideMark/>
          </w:tcPr>
          <w:p w14:paraId="44209973"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shd w:val="clear" w:color="auto" w:fill="FFFFFF"/>
              </w:rPr>
              <w:t xml:space="preserve"> </w:t>
            </w:r>
          </w:p>
        </w:tc>
        <w:tc>
          <w:tcPr>
            <w:tcW w:w="876" w:type="dxa"/>
            <w:noWrap/>
            <w:vAlign w:val="center"/>
            <w:hideMark/>
          </w:tcPr>
          <w:p w14:paraId="31ABA96B" w14:textId="77777777" w:rsidR="0075371E" w:rsidRPr="0020608D" w:rsidRDefault="0075371E" w:rsidP="00FB4987">
            <w:pPr>
              <w:spacing w:after="0" w:line="240" w:lineRule="auto"/>
              <w:jc w:val="both"/>
              <w:rPr>
                <w:rFonts w:ascii="Times New Roman" w:hAnsi="Times New Roman"/>
                <w:sz w:val="18"/>
                <w:szCs w:val="18"/>
              </w:rPr>
            </w:pPr>
          </w:p>
        </w:tc>
        <w:tc>
          <w:tcPr>
            <w:tcW w:w="3667" w:type="dxa"/>
            <w:gridSpan w:val="4"/>
            <w:noWrap/>
            <w:vAlign w:val="center"/>
            <w:hideMark/>
          </w:tcPr>
          <w:p w14:paraId="218F4324" w14:textId="77777777" w:rsidR="0075371E" w:rsidRPr="0020608D" w:rsidRDefault="0075371E" w:rsidP="00FB4987">
            <w:pPr>
              <w:spacing w:after="0" w:line="240" w:lineRule="auto"/>
              <w:jc w:val="center"/>
              <w:rPr>
                <w:rFonts w:ascii="Times New Roman" w:hAnsi="Times New Roman"/>
                <w:b/>
                <w:bCs/>
                <w:sz w:val="18"/>
                <w:szCs w:val="18"/>
              </w:rPr>
            </w:pPr>
            <w:r w:rsidRPr="0020608D">
              <w:rPr>
                <w:rFonts w:ascii="Times New Roman" w:hAnsi="Times New Roman"/>
                <w:b/>
                <w:bCs/>
                <w:sz w:val="18"/>
                <w:szCs w:val="18"/>
              </w:rPr>
              <w:t>EUROPE</w:t>
            </w:r>
          </w:p>
        </w:tc>
        <w:tc>
          <w:tcPr>
            <w:tcW w:w="3648" w:type="dxa"/>
            <w:gridSpan w:val="4"/>
            <w:noWrap/>
            <w:vAlign w:val="center"/>
            <w:hideMark/>
          </w:tcPr>
          <w:p w14:paraId="100F8AAE" w14:textId="77777777" w:rsidR="0075371E" w:rsidRPr="0020608D" w:rsidRDefault="0075371E" w:rsidP="00FB4987">
            <w:pPr>
              <w:spacing w:after="0" w:line="240" w:lineRule="auto"/>
              <w:jc w:val="center"/>
              <w:rPr>
                <w:rFonts w:ascii="Times New Roman" w:hAnsi="Times New Roman"/>
                <w:b/>
                <w:bCs/>
                <w:sz w:val="18"/>
                <w:szCs w:val="18"/>
              </w:rPr>
            </w:pPr>
            <w:r w:rsidRPr="0020608D">
              <w:rPr>
                <w:rFonts w:ascii="Times New Roman" w:hAnsi="Times New Roman"/>
                <w:b/>
                <w:bCs/>
                <w:sz w:val="18"/>
                <w:szCs w:val="18"/>
              </w:rPr>
              <w:t>OCEANIA</w:t>
            </w:r>
          </w:p>
        </w:tc>
      </w:tr>
      <w:tr w:rsidR="0020608D" w:rsidRPr="0020608D" w14:paraId="10F7F9B2" w14:textId="77777777" w:rsidTr="00FB4987">
        <w:trPr>
          <w:trHeight w:val="20"/>
          <w:jc w:val="center"/>
        </w:trPr>
        <w:tc>
          <w:tcPr>
            <w:tcW w:w="1556" w:type="dxa"/>
            <w:noWrap/>
            <w:vAlign w:val="center"/>
            <w:hideMark/>
          </w:tcPr>
          <w:p w14:paraId="47D2B5C9"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Foods</w:t>
            </w:r>
          </w:p>
        </w:tc>
        <w:tc>
          <w:tcPr>
            <w:tcW w:w="876" w:type="dxa"/>
            <w:noWrap/>
            <w:vAlign w:val="center"/>
            <w:hideMark/>
          </w:tcPr>
          <w:p w14:paraId="7994C2C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Years</w:t>
            </w:r>
          </w:p>
        </w:tc>
        <w:tc>
          <w:tcPr>
            <w:tcW w:w="876" w:type="dxa"/>
            <w:tcBorders>
              <w:top w:val="nil"/>
            </w:tcBorders>
            <w:noWrap/>
            <w:vAlign w:val="center"/>
            <w:hideMark/>
          </w:tcPr>
          <w:p w14:paraId="5B010F3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Value</w:t>
            </w:r>
          </w:p>
        </w:tc>
        <w:tc>
          <w:tcPr>
            <w:tcW w:w="942" w:type="dxa"/>
            <w:tcBorders>
              <w:top w:val="nil"/>
            </w:tcBorders>
            <w:noWrap/>
            <w:vAlign w:val="center"/>
            <w:hideMark/>
          </w:tcPr>
          <w:p w14:paraId="52B11FA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Mean</w:t>
            </w:r>
          </w:p>
        </w:tc>
        <w:tc>
          <w:tcPr>
            <w:tcW w:w="891" w:type="dxa"/>
            <w:noWrap/>
            <w:vAlign w:val="center"/>
            <w:hideMark/>
          </w:tcPr>
          <w:p w14:paraId="7018E4E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SD</w:t>
            </w:r>
          </w:p>
        </w:tc>
        <w:tc>
          <w:tcPr>
            <w:tcW w:w="958" w:type="dxa"/>
            <w:noWrap/>
            <w:vAlign w:val="center"/>
            <w:hideMark/>
          </w:tcPr>
          <w:p w14:paraId="0612161D"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CV (%)</w:t>
            </w:r>
          </w:p>
        </w:tc>
        <w:tc>
          <w:tcPr>
            <w:tcW w:w="883" w:type="dxa"/>
            <w:noWrap/>
            <w:vAlign w:val="center"/>
            <w:hideMark/>
          </w:tcPr>
          <w:p w14:paraId="7EE6FFD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Value</w:t>
            </w:r>
          </w:p>
        </w:tc>
        <w:tc>
          <w:tcPr>
            <w:tcW w:w="891" w:type="dxa"/>
            <w:noWrap/>
            <w:vAlign w:val="center"/>
            <w:hideMark/>
          </w:tcPr>
          <w:p w14:paraId="7EF0F85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Mean</w:t>
            </w:r>
          </w:p>
        </w:tc>
        <w:tc>
          <w:tcPr>
            <w:tcW w:w="983" w:type="dxa"/>
            <w:noWrap/>
            <w:vAlign w:val="center"/>
            <w:hideMark/>
          </w:tcPr>
          <w:p w14:paraId="7D745F3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SD</w:t>
            </w:r>
          </w:p>
        </w:tc>
        <w:tc>
          <w:tcPr>
            <w:tcW w:w="891" w:type="dxa"/>
            <w:noWrap/>
            <w:vAlign w:val="center"/>
            <w:hideMark/>
          </w:tcPr>
          <w:p w14:paraId="7476E9E5"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CV (%)</w:t>
            </w:r>
          </w:p>
        </w:tc>
      </w:tr>
      <w:tr w:rsidR="0020608D" w:rsidRPr="0020608D" w14:paraId="53C69ED6" w14:textId="77777777" w:rsidTr="00FB4987">
        <w:trPr>
          <w:trHeight w:val="20"/>
          <w:jc w:val="center"/>
        </w:trPr>
        <w:tc>
          <w:tcPr>
            <w:tcW w:w="1556" w:type="dxa"/>
            <w:noWrap/>
            <w:vAlign w:val="center"/>
            <w:hideMark/>
          </w:tcPr>
          <w:p w14:paraId="1432CCC0"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vAlign w:val="center"/>
            <w:hideMark/>
          </w:tcPr>
          <w:p w14:paraId="7BE5A63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3427266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134.54</w:t>
            </w:r>
          </w:p>
        </w:tc>
        <w:tc>
          <w:tcPr>
            <w:tcW w:w="942" w:type="dxa"/>
            <w:noWrap/>
            <w:vAlign w:val="center"/>
            <w:hideMark/>
          </w:tcPr>
          <w:p w14:paraId="5CF86EA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137.3325</w:t>
            </w:r>
          </w:p>
        </w:tc>
        <w:tc>
          <w:tcPr>
            <w:tcW w:w="891" w:type="dxa"/>
            <w:noWrap/>
            <w:vAlign w:val="center"/>
            <w:hideMark/>
          </w:tcPr>
          <w:p w14:paraId="41BA73A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1.882275</w:t>
            </w:r>
          </w:p>
        </w:tc>
        <w:tc>
          <w:tcPr>
            <w:tcW w:w="958" w:type="dxa"/>
            <w:noWrap/>
            <w:vAlign w:val="center"/>
            <w:hideMark/>
          </w:tcPr>
          <w:p w14:paraId="28F2DBB4"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1.370597</w:t>
            </w:r>
          </w:p>
        </w:tc>
        <w:tc>
          <w:tcPr>
            <w:tcW w:w="883" w:type="dxa"/>
            <w:noWrap/>
            <w:vAlign w:val="center"/>
            <w:hideMark/>
          </w:tcPr>
          <w:p w14:paraId="07E357A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98.29</w:t>
            </w:r>
          </w:p>
        </w:tc>
        <w:tc>
          <w:tcPr>
            <w:tcW w:w="891" w:type="dxa"/>
            <w:noWrap/>
            <w:vAlign w:val="center"/>
            <w:hideMark/>
          </w:tcPr>
          <w:p w14:paraId="37A6F55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99.0975</w:t>
            </w:r>
          </w:p>
        </w:tc>
        <w:tc>
          <w:tcPr>
            <w:tcW w:w="983" w:type="dxa"/>
            <w:noWrap/>
            <w:vAlign w:val="center"/>
            <w:hideMark/>
          </w:tcPr>
          <w:p w14:paraId="1B1EE99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1.65842</w:t>
            </w:r>
          </w:p>
        </w:tc>
        <w:tc>
          <w:tcPr>
            <w:tcW w:w="891" w:type="dxa"/>
            <w:noWrap/>
            <w:vAlign w:val="center"/>
            <w:hideMark/>
          </w:tcPr>
          <w:p w14:paraId="0BF5122A"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1.673524</w:t>
            </w:r>
          </w:p>
        </w:tc>
      </w:tr>
      <w:tr w:rsidR="0020608D" w:rsidRPr="0020608D" w14:paraId="262755EF" w14:textId="77777777" w:rsidTr="00FB4987">
        <w:trPr>
          <w:trHeight w:val="20"/>
          <w:jc w:val="center"/>
        </w:trPr>
        <w:tc>
          <w:tcPr>
            <w:tcW w:w="1556" w:type="dxa"/>
            <w:noWrap/>
            <w:vAlign w:val="center"/>
            <w:hideMark/>
          </w:tcPr>
          <w:p w14:paraId="05C85FD2"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vAlign w:val="center"/>
            <w:hideMark/>
          </w:tcPr>
          <w:p w14:paraId="7310BA3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63C5331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138.13</w:t>
            </w:r>
          </w:p>
        </w:tc>
        <w:tc>
          <w:tcPr>
            <w:tcW w:w="942" w:type="dxa"/>
            <w:noWrap/>
            <w:vAlign w:val="center"/>
            <w:hideMark/>
          </w:tcPr>
          <w:p w14:paraId="1F45C21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52349452"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462AFA0F"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79C7FD5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97.25</w:t>
            </w:r>
          </w:p>
        </w:tc>
        <w:tc>
          <w:tcPr>
            <w:tcW w:w="891" w:type="dxa"/>
            <w:noWrap/>
            <w:vAlign w:val="center"/>
            <w:hideMark/>
          </w:tcPr>
          <w:p w14:paraId="084F0864"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5B019BB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7BF04C8"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4CA93038" w14:textId="77777777" w:rsidTr="00FB4987">
        <w:trPr>
          <w:trHeight w:val="20"/>
          <w:jc w:val="center"/>
        </w:trPr>
        <w:tc>
          <w:tcPr>
            <w:tcW w:w="1556" w:type="dxa"/>
            <w:noWrap/>
            <w:vAlign w:val="center"/>
            <w:hideMark/>
          </w:tcPr>
          <w:p w14:paraId="4E186D2B" w14:textId="3ED502C3"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Cereals  (no beer)</w:t>
            </w:r>
          </w:p>
        </w:tc>
        <w:tc>
          <w:tcPr>
            <w:tcW w:w="876" w:type="dxa"/>
            <w:noWrap/>
            <w:vAlign w:val="center"/>
            <w:hideMark/>
          </w:tcPr>
          <w:p w14:paraId="1A20DF1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7A1A5DD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138.65</w:t>
            </w:r>
          </w:p>
        </w:tc>
        <w:tc>
          <w:tcPr>
            <w:tcW w:w="942" w:type="dxa"/>
            <w:noWrap/>
            <w:vAlign w:val="center"/>
            <w:hideMark/>
          </w:tcPr>
          <w:p w14:paraId="608F436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3195361"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2DA09A57"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054DB6E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99.85</w:t>
            </w:r>
          </w:p>
        </w:tc>
        <w:tc>
          <w:tcPr>
            <w:tcW w:w="891" w:type="dxa"/>
            <w:noWrap/>
            <w:vAlign w:val="center"/>
            <w:hideMark/>
          </w:tcPr>
          <w:p w14:paraId="116D7CDB"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05B89FE"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2C9A419"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20876A0F" w14:textId="77777777" w:rsidTr="00FB4987">
        <w:trPr>
          <w:trHeight w:val="20"/>
          <w:jc w:val="center"/>
        </w:trPr>
        <w:tc>
          <w:tcPr>
            <w:tcW w:w="1556" w:type="dxa"/>
            <w:noWrap/>
            <w:vAlign w:val="center"/>
            <w:hideMark/>
          </w:tcPr>
          <w:p w14:paraId="11ABA5B8"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vAlign w:val="center"/>
            <w:hideMark/>
          </w:tcPr>
          <w:p w14:paraId="0101415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2835452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138.01</w:t>
            </w:r>
          </w:p>
        </w:tc>
        <w:tc>
          <w:tcPr>
            <w:tcW w:w="942" w:type="dxa"/>
            <w:noWrap/>
            <w:vAlign w:val="center"/>
            <w:hideMark/>
          </w:tcPr>
          <w:p w14:paraId="1EA9F39C"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8F366DF"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2CBE6E3D"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2097E7B7" w14:textId="266D11D5"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101</w:t>
            </w:r>
            <w:r w:rsidR="00145413">
              <w:rPr>
                <w:rFonts w:ascii="Times New Roman" w:hAnsi="Times New Roman"/>
                <w:sz w:val="18"/>
                <w:szCs w:val="18"/>
              </w:rPr>
              <w:t>.00</w:t>
            </w:r>
          </w:p>
        </w:tc>
        <w:tc>
          <w:tcPr>
            <w:tcW w:w="891" w:type="dxa"/>
            <w:noWrap/>
            <w:vAlign w:val="center"/>
            <w:hideMark/>
          </w:tcPr>
          <w:p w14:paraId="7EA10AE1"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032B4AC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EE19E6C"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4B27CEBA" w14:textId="77777777" w:rsidTr="00FB4987">
        <w:trPr>
          <w:trHeight w:val="20"/>
          <w:jc w:val="center"/>
        </w:trPr>
        <w:tc>
          <w:tcPr>
            <w:tcW w:w="1556" w:type="dxa"/>
            <w:noWrap/>
            <w:vAlign w:val="center"/>
            <w:hideMark/>
          </w:tcPr>
          <w:p w14:paraId="05FC7D3F"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vAlign w:val="center"/>
            <w:hideMark/>
          </w:tcPr>
          <w:p w14:paraId="425D8B6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19BA3DD2" w14:textId="3BB107F9"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12.9</w:t>
            </w:r>
            <w:r w:rsidR="00145413">
              <w:rPr>
                <w:rFonts w:ascii="Times New Roman" w:hAnsi="Times New Roman"/>
                <w:sz w:val="18"/>
                <w:szCs w:val="18"/>
              </w:rPr>
              <w:t>0</w:t>
            </w:r>
          </w:p>
        </w:tc>
        <w:tc>
          <w:tcPr>
            <w:tcW w:w="942" w:type="dxa"/>
            <w:noWrap/>
            <w:vAlign w:val="center"/>
            <w:hideMark/>
          </w:tcPr>
          <w:p w14:paraId="18E272B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12.82</w:t>
            </w:r>
          </w:p>
        </w:tc>
        <w:tc>
          <w:tcPr>
            <w:tcW w:w="891" w:type="dxa"/>
            <w:noWrap/>
            <w:vAlign w:val="center"/>
            <w:hideMark/>
          </w:tcPr>
          <w:p w14:paraId="4258812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0.059442</w:t>
            </w:r>
          </w:p>
        </w:tc>
        <w:tc>
          <w:tcPr>
            <w:tcW w:w="958" w:type="dxa"/>
            <w:noWrap/>
            <w:vAlign w:val="center"/>
            <w:hideMark/>
          </w:tcPr>
          <w:p w14:paraId="585F4307"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0.463665</w:t>
            </w:r>
          </w:p>
        </w:tc>
        <w:tc>
          <w:tcPr>
            <w:tcW w:w="883" w:type="dxa"/>
            <w:noWrap/>
            <w:vAlign w:val="center"/>
            <w:hideMark/>
          </w:tcPr>
          <w:p w14:paraId="599B548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7.97</w:t>
            </w:r>
          </w:p>
        </w:tc>
        <w:tc>
          <w:tcPr>
            <w:tcW w:w="891" w:type="dxa"/>
            <w:noWrap/>
            <w:vAlign w:val="center"/>
            <w:hideMark/>
          </w:tcPr>
          <w:p w14:paraId="3706E25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7.9875</w:t>
            </w:r>
          </w:p>
        </w:tc>
        <w:tc>
          <w:tcPr>
            <w:tcW w:w="983" w:type="dxa"/>
            <w:noWrap/>
            <w:vAlign w:val="center"/>
            <w:hideMark/>
          </w:tcPr>
          <w:p w14:paraId="1E24E90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0.168201</w:t>
            </w:r>
          </w:p>
        </w:tc>
        <w:tc>
          <w:tcPr>
            <w:tcW w:w="891" w:type="dxa"/>
            <w:noWrap/>
            <w:vAlign w:val="center"/>
            <w:hideMark/>
          </w:tcPr>
          <w:p w14:paraId="090CCD2C"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2.105806</w:t>
            </w:r>
          </w:p>
        </w:tc>
      </w:tr>
      <w:tr w:rsidR="0020608D" w:rsidRPr="0020608D" w14:paraId="24265EE0" w14:textId="77777777" w:rsidTr="00FB4987">
        <w:trPr>
          <w:trHeight w:val="20"/>
          <w:jc w:val="center"/>
        </w:trPr>
        <w:tc>
          <w:tcPr>
            <w:tcW w:w="1556" w:type="dxa"/>
            <w:noWrap/>
            <w:vAlign w:val="center"/>
            <w:hideMark/>
          </w:tcPr>
          <w:p w14:paraId="513282D2"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vAlign w:val="center"/>
            <w:hideMark/>
          </w:tcPr>
          <w:p w14:paraId="19D1968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18892DB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12.77</w:t>
            </w:r>
          </w:p>
        </w:tc>
        <w:tc>
          <w:tcPr>
            <w:tcW w:w="942" w:type="dxa"/>
            <w:noWrap/>
            <w:vAlign w:val="center"/>
            <w:hideMark/>
          </w:tcPr>
          <w:p w14:paraId="61AA6E96"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2614C6D"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49BDECEE"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16373F8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7.78</w:t>
            </w:r>
          </w:p>
        </w:tc>
        <w:tc>
          <w:tcPr>
            <w:tcW w:w="891" w:type="dxa"/>
            <w:noWrap/>
            <w:vAlign w:val="center"/>
            <w:hideMark/>
          </w:tcPr>
          <w:p w14:paraId="608DDCF0"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D61BF6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9F98313"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0A6BAF15" w14:textId="77777777" w:rsidTr="00FB4987">
        <w:trPr>
          <w:trHeight w:val="20"/>
          <w:jc w:val="center"/>
        </w:trPr>
        <w:tc>
          <w:tcPr>
            <w:tcW w:w="1556" w:type="dxa"/>
            <w:noWrap/>
            <w:vAlign w:val="center"/>
            <w:hideMark/>
          </w:tcPr>
          <w:p w14:paraId="6F126B39"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vAlign w:val="center"/>
            <w:hideMark/>
          </w:tcPr>
          <w:p w14:paraId="30A85E3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4633759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12.78</w:t>
            </w:r>
          </w:p>
        </w:tc>
        <w:tc>
          <w:tcPr>
            <w:tcW w:w="942" w:type="dxa"/>
            <w:noWrap/>
            <w:vAlign w:val="center"/>
            <w:hideMark/>
          </w:tcPr>
          <w:p w14:paraId="3F3212BE"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F05DF68"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1F589790"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24BB2FA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8.01</w:t>
            </w:r>
          </w:p>
        </w:tc>
        <w:tc>
          <w:tcPr>
            <w:tcW w:w="891" w:type="dxa"/>
            <w:noWrap/>
            <w:vAlign w:val="center"/>
            <w:hideMark/>
          </w:tcPr>
          <w:p w14:paraId="3C20DAD0"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537724AB"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1CC69C6C"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823DD1A" w14:textId="77777777" w:rsidTr="00FB4987">
        <w:trPr>
          <w:trHeight w:val="20"/>
          <w:jc w:val="center"/>
        </w:trPr>
        <w:tc>
          <w:tcPr>
            <w:tcW w:w="1556" w:type="dxa"/>
            <w:noWrap/>
            <w:vAlign w:val="center"/>
            <w:hideMark/>
          </w:tcPr>
          <w:p w14:paraId="602875EB"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vAlign w:val="center"/>
            <w:hideMark/>
          </w:tcPr>
          <w:p w14:paraId="0B40A88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4A8E8CC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12.83</w:t>
            </w:r>
          </w:p>
        </w:tc>
        <w:tc>
          <w:tcPr>
            <w:tcW w:w="942" w:type="dxa"/>
            <w:noWrap/>
            <w:vAlign w:val="center"/>
            <w:hideMark/>
          </w:tcPr>
          <w:p w14:paraId="59BA7AB0"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201A314"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73DA1ABE"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1140DB1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8.19</w:t>
            </w:r>
          </w:p>
        </w:tc>
        <w:tc>
          <w:tcPr>
            <w:tcW w:w="891" w:type="dxa"/>
            <w:noWrap/>
            <w:vAlign w:val="center"/>
            <w:hideMark/>
          </w:tcPr>
          <w:p w14:paraId="0022DD8D"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549A20EB"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7EDC824"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46497E7" w14:textId="77777777" w:rsidTr="00FB4987">
        <w:trPr>
          <w:trHeight w:val="20"/>
          <w:jc w:val="center"/>
        </w:trPr>
        <w:tc>
          <w:tcPr>
            <w:tcW w:w="1556" w:type="dxa"/>
            <w:noWrap/>
            <w:vAlign w:val="center"/>
            <w:hideMark/>
          </w:tcPr>
          <w:p w14:paraId="52E607FC"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vAlign w:val="center"/>
            <w:hideMark/>
          </w:tcPr>
          <w:p w14:paraId="5DCD2AB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22EC4BA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21.85</w:t>
            </w:r>
          </w:p>
        </w:tc>
        <w:tc>
          <w:tcPr>
            <w:tcW w:w="942" w:type="dxa"/>
            <w:noWrap/>
            <w:vAlign w:val="center"/>
            <w:hideMark/>
          </w:tcPr>
          <w:p w14:paraId="5E1E2C3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21.4375</w:t>
            </w:r>
          </w:p>
        </w:tc>
        <w:tc>
          <w:tcPr>
            <w:tcW w:w="891" w:type="dxa"/>
            <w:noWrap/>
            <w:vAlign w:val="center"/>
            <w:hideMark/>
          </w:tcPr>
          <w:p w14:paraId="469313D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0.352834</w:t>
            </w:r>
          </w:p>
        </w:tc>
        <w:tc>
          <w:tcPr>
            <w:tcW w:w="958" w:type="dxa"/>
            <w:noWrap/>
            <w:vAlign w:val="center"/>
            <w:hideMark/>
          </w:tcPr>
          <w:p w14:paraId="136C30F7"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1.645872</w:t>
            </w:r>
          </w:p>
        </w:tc>
        <w:tc>
          <w:tcPr>
            <w:tcW w:w="883" w:type="dxa"/>
            <w:noWrap/>
            <w:vAlign w:val="center"/>
            <w:hideMark/>
          </w:tcPr>
          <w:p w14:paraId="389F26C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27.14</w:t>
            </w:r>
          </w:p>
        </w:tc>
        <w:tc>
          <w:tcPr>
            <w:tcW w:w="891" w:type="dxa"/>
            <w:noWrap/>
            <w:vAlign w:val="center"/>
            <w:hideMark/>
          </w:tcPr>
          <w:p w14:paraId="4C9EAEB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26.9775</w:t>
            </w:r>
          </w:p>
        </w:tc>
        <w:tc>
          <w:tcPr>
            <w:tcW w:w="983" w:type="dxa"/>
            <w:noWrap/>
            <w:vAlign w:val="center"/>
            <w:hideMark/>
          </w:tcPr>
          <w:p w14:paraId="7EA0FB2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0.314364</w:t>
            </w:r>
          </w:p>
        </w:tc>
        <w:tc>
          <w:tcPr>
            <w:tcW w:w="891" w:type="dxa"/>
            <w:noWrap/>
            <w:vAlign w:val="center"/>
            <w:hideMark/>
          </w:tcPr>
          <w:p w14:paraId="00CF866C"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1.165284</w:t>
            </w:r>
          </w:p>
        </w:tc>
      </w:tr>
      <w:tr w:rsidR="0020608D" w:rsidRPr="0020608D" w14:paraId="76A8DC3A" w14:textId="77777777" w:rsidTr="00FB4987">
        <w:trPr>
          <w:trHeight w:val="20"/>
          <w:jc w:val="center"/>
        </w:trPr>
        <w:tc>
          <w:tcPr>
            <w:tcW w:w="1556" w:type="dxa"/>
            <w:noWrap/>
            <w:vAlign w:val="center"/>
            <w:hideMark/>
          </w:tcPr>
          <w:p w14:paraId="12245B61"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vAlign w:val="center"/>
            <w:hideMark/>
          </w:tcPr>
          <w:p w14:paraId="17D24AC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798B8EC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20.99</w:t>
            </w:r>
          </w:p>
        </w:tc>
        <w:tc>
          <w:tcPr>
            <w:tcW w:w="942" w:type="dxa"/>
            <w:noWrap/>
            <w:vAlign w:val="center"/>
            <w:hideMark/>
          </w:tcPr>
          <w:p w14:paraId="79F0EEEC"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B0AC3C1"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57048BDE"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6476ABC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26.51</w:t>
            </w:r>
          </w:p>
        </w:tc>
        <w:tc>
          <w:tcPr>
            <w:tcW w:w="891" w:type="dxa"/>
            <w:noWrap/>
            <w:vAlign w:val="center"/>
            <w:hideMark/>
          </w:tcPr>
          <w:p w14:paraId="37A99D62"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01077E24"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177ECDC6"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7FF2D6B7" w14:textId="77777777" w:rsidTr="00FB4987">
        <w:trPr>
          <w:trHeight w:val="20"/>
          <w:jc w:val="center"/>
        </w:trPr>
        <w:tc>
          <w:tcPr>
            <w:tcW w:w="1556" w:type="dxa"/>
            <w:noWrap/>
            <w:vAlign w:val="center"/>
            <w:hideMark/>
          </w:tcPr>
          <w:p w14:paraId="4715845C"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vAlign w:val="center"/>
            <w:hideMark/>
          </w:tcPr>
          <w:p w14:paraId="1F83933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15B37E0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21.49</w:t>
            </w:r>
          </w:p>
        </w:tc>
        <w:tc>
          <w:tcPr>
            <w:tcW w:w="942" w:type="dxa"/>
            <w:noWrap/>
            <w:vAlign w:val="center"/>
            <w:hideMark/>
          </w:tcPr>
          <w:p w14:paraId="21F5716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00B9CF5"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38915379"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3A3C151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27.18</w:t>
            </w:r>
          </w:p>
        </w:tc>
        <w:tc>
          <w:tcPr>
            <w:tcW w:w="891" w:type="dxa"/>
            <w:noWrap/>
            <w:vAlign w:val="center"/>
            <w:hideMark/>
          </w:tcPr>
          <w:p w14:paraId="2E01B573"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129AC90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571FF47A"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1CE9BC3" w14:textId="77777777" w:rsidTr="00FB4987">
        <w:trPr>
          <w:trHeight w:val="20"/>
          <w:jc w:val="center"/>
        </w:trPr>
        <w:tc>
          <w:tcPr>
            <w:tcW w:w="1556" w:type="dxa"/>
            <w:noWrap/>
            <w:vAlign w:val="center"/>
            <w:hideMark/>
          </w:tcPr>
          <w:p w14:paraId="222427FD"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Fish-seafood</w:t>
            </w:r>
          </w:p>
        </w:tc>
        <w:tc>
          <w:tcPr>
            <w:tcW w:w="876" w:type="dxa"/>
            <w:noWrap/>
            <w:vAlign w:val="center"/>
            <w:hideMark/>
          </w:tcPr>
          <w:p w14:paraId="601ED1F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196A3F1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21.42</w:t>
            </w:r>
          </w:p>
        </w:tc>
        <w:tc>
          <w:tcPr>
            <w:tcW w:w="942" w:type="dxa"/>
            <w:noWrap/>
            <w:vAlign w:val="center"/>
            <w:hideMark/>
          </w:tcPr>
          <w:p w14:paraId="1C02EB9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715977D"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52616BC1"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7E6FA0A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27.08</w:t>
            </w:r>
          </w:p>
        </w:tc>
        <w:tc>
          <w:tcPr>
            <w:tcW w:w="891" w:type="dxa"/>
            <w:noWrap/>
            <w:vAlign w:val="center"/>
            <w:hideMark/>
          </w:tcPr>
          <w:p w14:paraId="1B741DB0"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50A3A0C2"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05B18AE"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0245DBC8" w14:textId="77777777" w:rsidTr="00FB4987">
        <w:trPr>
          <w:trHeight w:val="20"/>
          <w:jc w:val="center"/>
        </w:trPr>
        <w:tc>
          <w:tcPr>
            <w:tcW w:w="1556" w:type="dxa"/>
            <w:noWrap/>
            <w:vAlign w:val="center"/>
            <w:hideMark/>
          </w:tcPr>
          <w:p w14:paraId="5E3A456E"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vAlign w:val="center"/>
            <w:hideMark/>
          </w:tcPr>
          <w:p w14:paraId="7C8672A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4CE8C3B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76.61</w:t>
            </w:r>
          </w:p>
        </w:tc>
        <w:tc>
          <w:tcPr>
            <w:tcW w:w="942" w:type="dxa"/>
            <w:noWrap/>
            <w:vAlign w:val="center"/>
            <w:hideMark/>
          </w:tcPr>
          <w:p w14:paraId="18A8F78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76.955</w:t>
            </w:r>
          </w:p>
        </w:tc>
        <w:tc>
          <w:tcPr>
            <w:tcW w:w="891" w:type="dxa"/>
            <w:noWrap/>
            <w:vAlign w:val="center"/>
            <w:hideMark/>
          </w:tcPr>
          <w:p w14:paraId="252DE5A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1.068036</w:t>
            </w:r>
          </w:p>
        </w:tc>
        <w:tc>
          <w:tcPr>
            <w:tcW w:w="958" w:type="dxa"/>
            <w:noWrap/>
            <w:vAlign w:val="center"/>
            <w:hideMark/>
          </w:tcPr>
          <w:p w14:paraId="6CCFA35C"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1.38787</w:t>
            </w:r>
          </w:p>
        </w:tc>
        <w:tc>
          <w:tcPr>
            <w:tcW w:w="883" w:type="dxa"/>
            <w:noWrap/>
            <w:vAlign w:val="center"/>
            <w:hideMark/>
          </w:tcPr>
          <w:p w14:paraId="74BAF80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69.74</w:t>
            </w:r>
          </w:p>
        </w:tc>
        <w:tc>
          <w:tcPr>
            <w:tcW w:w="891" w:type="dxa"/>
            <w:noWrap/>
            <w:vAlign w:val="center"/>
            <w:hideMark/>
          </w:tcPr>
          <w:p w14:paraId="43C93AAB" w14:textId="2F431608"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71.83</w:t>
            </w:r>
            <w:r w:rsidR="00145413">
              <w:rPr>
                <w:rFonts w:ascii="Times New Roman" w:hAnsi="Times New Roman"/>
                <w:sz w:val="18"/>
                <w:szCs w:val="18"/>
              </w:rPr>
              <w:t>0</w:t>
            </w:r>
          </w:p>
        </w:tc>
        <w:tc>
          <w:tcPr>
            <w:tcW w:w="983" w:type="dxa"/>
            <w:noWrap/>
            <w:vAlign w:val="center"/>
            <w:hideMark/>
          </w:tcPr>
          <w:p w14:paraId="19DC992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2.884869</w:t>
            </w:r>
          </w:p>
        </w:tc>
        <w:tc>
          <w:tcPr>
            <w:tcW w:w="891" w:type="dxa"/>
            <w:noWrap/>
            <w:vAlign w:val="center"/>
            <w:hideMark/>
          </w:tcPr>
          <w:p w14:paraId="3EEC1747"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4.016245</w:t>
            </w:r>
          </w:p>
        </w:tc>
      </w:tr>
      <w:tr w:rsidR="0020608D" w:rsidRPr="0020608D" w14:paraId="48CEC43A" w14:textId="77777777" w:rsidTr="00FB4987">
        <w:trPr>
          <w:trHeight w:val="20"/>
          <w:jc w:val="center"/>
        </w:trPr>
        <w:tc>
          <w:tcPr>
            <w:tcW w:w="1556" w:type="dxa"/>
            <w:noWrap/>
            <w:vAlign w:val="center"/>
            <w:hideMark/>
          </w:tcPr>
          <w:p w14:paraId="4D0D4B17"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vAlign w:val="center"/>
            <w:hideMark/>
          </w:tcPr>
          <w:p w14:paraId="12069D7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22D4464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75.75</w:t>
            </w:r>
          </w:p>
        </w:tc>
        <w:tc>
          <w:tcPr>
            <w:tcW w:w="942" w:type="dxa"/>
            <w:noWrap/>
            <w:vAlign w:val="center"/>
            <w:hideMark/>
          </w:tcPr>
          <w:p w14:paraId="449926C0"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270717C"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6EBE84CD"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1DF995C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69.73</w:t>
            </w:r>
          </w:p>
        </w:tc>
        <w:tc>
          <w:tcPr>
            <w:tcW w:w="891" w:type="dxa"/>
            <w:noWrap/>
            <w:vAlign w:val="center"/>
            <w:hideMark/>
          </w:tcPr>
          <w:p w14:paraId="0AF2A22C"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19442709"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69A4ED2"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06D3611A" w14:textId="77777777" w:rsidTr="00FB4987">
        <w:trPr>
          <w:trHeight w:val="20"/>
          <w:jc w:val="center"/>
        </w:trPr>
        <w:tc>
          <w:tcPr>
            <w:tcW w:w="1556" w:type="dxa"/>
            <w:noWrap/>
            <w:vAlign w:val="center"/>
            <w:hideMark/>
          </w:tcPr>
          <w:p w14:paraId="3F4ABB2A"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vAlign w:val="center"/>
            <w:hideMark/>
          </w:tcPr>
          <w:p w14:paraId="30FB08C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298CC849" w14:textId="385FCB88"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78.3</w:t>
            </w:r>
            <w:r w:rsidR="00145413">
              <w:rPr>
                <w:rFonts w:ascii="Times New Roman" w:hAnsi="Times New Roman"/>
                <w:sz w:val="18"/>
                <w:szCs w:val="18"/>
              </w:rPr>
              <w:t>0</w:t>
            </w:r>
          </w:p>
        </w:tc>
        <w:tc>
          <w:tcPr>
            <w:tcW w:w="942" w:type="dxa"/>
            <w:noWrap/>
            <w:vAlign w:val="center"/>
            <w:hideMark/>
          </w:tcPr>
          <w:p w14:paraId="18EC5404"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D5FD979"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2126BD64"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663C754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75.85</w:t>
            </w:r>
          </w:p>
        </w:tc>
        <w:tc>
          <w:tcPr>
            <w:tcW w:w="891" w:type="dxa"/>
            <w:noWrap/>
            <w:vAlign w:val="center"/>
            <w:hideMark/>
          </w:tcPr>
          <w:p w14:paraId="386BF75D"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20FD8B12"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9CCF4AD"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6E3D8BF9" w14:textId="77777777" w:rsidTr="00FB4987">
        <w:trPr>
          <w:trHeight w:val="20"/>
          <w:jc w:val="center"/>
        </w:trPr>
        <w:tc>
          <w:tcPr>
            <w:tcW w:w="1556" w:type="dxa"/>
            <w:noWrap/>
            <w:vAlign w:val="center"/>
            <w:hideMark/>
          </w:tcPr>
          <w:p w14:paraId="7640C429"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vAlign w:val="center"/>
            <w:hideMark/>
          </w:tcPr>
          <w:p w14:paraId="2DB24F0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2C8FB72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77.16</w:t>
            </w:r>
          </w:p>
        </w:tc>
        <w:tc>
          <w:tcPr>
            <w:tcW w:w="942" w:type="dxa"/>
            <w:noWrap/>
            <w:vAlign w:val="center"/>
            <w:hideMark/>
          </w:tcPr>
          <w:p w14:paraId="20726907"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033EFCF"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4383AFDE"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2DFE9F0E" w14:textId="6FA2E86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72</w:t>
            </w:r>
            <w:r w:rsidR="00145413">
              <w:rPr>
                <w:rFonts w:ascii="Times New Roman" w:hAnsi="Times New Roman"/>
                <w:sz w:val="18"/>
                <w:szCs w:val="18"/>
              </w:rPr>
              <w:t>.00</w:t>
            </w:r>
          </w:p>
        </w:tc>
        <w:tc>
          <w:tcPr>
            <w:tcW w:w="891" w:type="dxa"/>
            <w:noWrap/>
            <w:vAlign w:val="center"/>
            <w:hideMark/>
          </w:tcPr>
          <w:p w14:paraId="1C28B9E6"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61706FEA"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182492A"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157759CB" w14:textId="77777777" w:rsidTr="00FB4987">
        <w:trPr>
          <w:trHeight w:val="20"/>
          <w:jc w:val="center"/>
        </w:trPr>
        <w:tc>
          <w:tcPr>
            <w:tcW w:w="1556" w:type="dxa"/>
            <w:noWrap/>
            <w:vAlign w:val="center"/>
            <w:hideMark/>
          </w:tcPr>
          <w:p w14:paraId="4A2FC6BE"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vAlign w:val="center"/>
            <w:hideMark/>
          </w:tcPr>
          <w:p w14:paraId="25E8477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5B0A249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74.52</w:t>
            </w:r>
          </w:p>
        </w:tc>
        <w:tc>
          <w:tcPr>
            <w:tcW w:w="942" w:type="dxa"/>
            <w:noWrap/>
            <w:vAlign w:val="center"/>
            <w:hideMark/>
          </w:tcPr>
          <w:p w14:paraId="2F2A09C6" w14:textId="57BAAB1B"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75.32</w:t>
            </w:r>
            <w:r w:rsidR="00145413">
              <w:rPr>
                <w:rFonts w:ascii="Times New Roman" w:hAnsi="Times New Roman"/>
                <w:sz w:val="18"/>
                <w:szCs w:val="18"/>
              </w:rPr>
              <w:t>0</w:t>
            </w:r>
          </w:p>
        </w:tc>
        <w:tc>
          <w:tcPr>
            <w:tcW w:w="891" w:type="dxa"/>
            <w:noWrap/>
            <w:vAlign w:val="center"/>
            <w:hideMark/>
          </w:tcPr>
          <w:p w14:paraId="7AC5B9C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0.575674</w:t>
            </w:r>
          </w:p>
        </w:tc>
        <w:tc>
          <w:tcPr>
            <w:tcW w:w="958" w:type="dxa"/>
            <w:noWrap/>
            <w:vAlign w:val="center"/>
            <w:hideMark/>
          </w:tcPr>
          <w:p w14:paraId="0E743699"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0.764304</w:t>
            </w:r>
          </w:p>
        </w:tc>
        <w:tc>
          <w:tcPr>
            <w:tcW w:w="883" w:type="dxa"/>
            <w:noWrap/>
            <w:vAlign w:val="center"/>
            <w:hideMark/>
          </w:tcPr>
          <w:p w14:paraId="1B5F4D7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107.76</w:t>
            </w:r>
          </w:p>
        </w:tc>
        <w:tc>
          <w:tcPr>
            <w:tcW w:w="891" w:type="dxa"/>
            <w:noWrap/>
            <w:vAlign w:val="center"/>
            <w:hideMark/>
          </w:tcPr>
          <w:p w14:paraId="322ADB4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109.5975</w:t>
            </w:r>
          </w:p>
        </w:tc>
        <w:tc>
          <w:tcPr>
            <w:tcW w:w="983" w:type="dxa"/>
            <w:noWrap/>
            <w:vAlign w:val="center"/>
            <w:hideMark/>
          </w:tcPr>
          <w:p w14:paraId="312B8DA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4.327943</w:t>
            </w:r>
          </w:p>
        </w:tc>
        <w:tc>
          <w:tcPr>
            <w:tcW w:w="891" w:type="dxa"/>
            <w:noWrap/>
            <w:vAlign w:val="center"/>
            <w:hideMark/>
          </w:tcPr>
          <w:p w14:paraId="6EE655D2"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3.948943</w:t>
            </w:r>
          </w:p>
        </w:tc>
      </w:tr>
      <w:tr w:rsidR="0020608D" w:rsidRPr="0020608D" w14:paraId="080CDAD7" w14:textId="77777777" w:rsidTr="00FB4987">
        <w:trPr>
          <w:trHeight w:val="20"/>
          <w:jc w:val="center"/>
        </w:trPr>
        <w:tc>
          <w:tcPr>
            <w:tcW w:w="1556" w:type="dxa"/>
            <w:noWrap/>
            <w:vAlign w:val="center"/>
            <w:hideMark/>
          </w:tcPr>
          <w:p w14:paraId="1EBC8801"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vAlign w:val="center"/>
            <w:hideMark/>
          </w:tcPr>
          <w:p w14:paraId="41BA5E3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25BE15C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75.33</w:t>
            </w:r>
          </w:p>
        </w:tc>
        <w:tc>
          <w:tcPr>
            <w:tcW w:w="942" w:type="dxa"/>
            <w:noWrap/>
            <w:vAlign w:val="center"/>
            <w:hideMark/>
          </w:tcPr>
          <w:p w14:paraId="0855BE3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5C7039A5"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58606913"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05ABDA9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111.24</w:t>
            </w:r>
          </w:p>
        </w:tc>
        <w:tc>
          <w:tcPr>
            <w:tcW w:w="891" w:type="dxa"/>
            <w:noWrap/>
            <w:vAlign w:val="center"/>
            <w:hideMark/>
          </w:tcPr>
          <w:p w14:paraId="2CEDA0C8"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33DEEE6"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A02CA04"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70646F77" w14:textId="77777777" w:rsidTr="00FB4987">
        <w:trPr>
          <w:trHeight w:val="20"/>
          <w:jc w:val="center"/>
        </w:trPr>
        <w:tc>
          <w:tcPr>
            <w:tcW w:w="1556" w:type="dxa"/>
            <w:noWrap/>
            <w:vAlign w:val="center"/>
            <w:hideMark/>
          </w:tcPr>
          <w:p w14:paraId="70342658"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vAlign w:val="center"/>
            <w:hideMark/>
          </w:tcPr>
          <w:p w14:paraId="1BAFFFA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49F02D2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75.57</w:t>
            </w:r>
          </w:p>
        </w:tc>
        <w:tc>
          <w:tcPr>
            <w:tcW w:w="942" w:type="dxa"/>
            <w:noWrap/>
            <w:vAlign w:val="center"/>
            <w:hideMark/>
          </w:tcPr>
          <w:p w14:paraId="1E00BF1B"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1DB04068"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0DA3A835"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5A78A53C" w14:textId="2FD5CE80"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114.7</w:t>
            </w:r>
            <w:r w:rsidR="00145413">
              <w:rPr>
                <w:rFonts w:ascii="Times New Roman" w:hAnsi="Times New Roman"/>
                <w:sz w:val="18"/>
                <w:szCs w:val="18"/>
              </w:rPr>
              <w:t>0</w:t>
            </w:r>
          </w:p>
        </w:tc>
        <w:tc>
          <w:tcPr>
            <w:tcW w:w="891" w:type="dxa"/>
            <w:noWrap/>
            <w:vAlign w:val="center"/>
            <w:hideMark/>
          </w:tcPr>
          <w:p w14:paraId="6167E089"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691DDDA1"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9CC5EFA"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627E5582" w14:textId="77777777" w:rsidTr="00FB4987">
        <w:trPr>
          <w:trHeight w:val="20"/>
          <w:jc w:val="center"/>
        </w:trPr>
        <w:tc>
          <w:tcPr>
            <w:tcW w:w="1556" w:type="dxa"/>
            <w:noWrap/>
            <w:vAlign w:val="center"/>
            <w:hideMark/>
          </w:tcPr>
          <w:p w14:paraId="58150F7B"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vAlign w:val="center"/>
            <w:hideMark/>
          </w:tcPr>
          <w:p w14:paraId="3AFFC73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018A412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75.86</w:t>
            </w:r>
          </w:p>
        </w:tc>
        <w:tc>
          <w:tcPr>
            <w:tcW w:w="942" w:type="dxa"/>
            <w:noWrap/>
            <w:vAlign w:val="center"/>
            <w:hideMark/>
          </w:tcPr>
          <w:p w14:paraId="2FF33E08" w14:textId="5C23A474"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19F74DA" w14:textId="5E68D513"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7D529A28" w14:textId="76C3190F"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64F0F99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104.69</w:t>
            </w:r>
          </w:p>
        </w:tc>
        <w:tc>
          <w:tcPr>
            <w:tcW w:w="891" w:type="dxa"/>
            <w:noWrap/>
            <w:vAlign w:val="center"/>
            <w:hideMark/>
          </w:tcPr>
          <w:p w14:paraId="0BA4CEAF"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4C99D076"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3DF243F"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11B9E036" w14:textId="77777777" w:rsidTr="00FB4987">
        <w:trPr>
          <w:trHeight w:val="20"/>
          <w:jc w:val="center"/>
        </w:trPr>
        <w:tc>
          <w:tcPr>
            <w:tcW w:w="1556" w:type="dxa"/>
            <w:noWrap/>
            <w:vAlign w:val="center"/>
            <w:hideMark/>
          </w:tcPr>
          <w:p w14:paraId="23A34727"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vAlign w:val="center"/>
            <w:hideMark/>
          </w:tcPr>
          <w:p w14:paraId="49ED5E5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3249DC4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2.88</w:t>
            </w:r>
          </w:p>
        </w:tc>
        <w:tc>
          <w:tcPr>
            <w:tcW w:w="942" w:type="dxa"/>
            <w:noWrap/>
            <w:vAlign w:val="center"/>
            <w:hideMark/>
          </w:tcPr>
          <w:p w14:paraId="5695002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2.8475</w:t>
            </w:r>
          </w:p>
        </w:tc>
        <w:tc>
          <w:tcPr>
            <w:tcW w:w="891" w:type="dxa"/>
            <w:noWrap/>
            <w:vAlign w:val="center"/>
            <w:hideMark/>
          </w:tcPr>
          <w:p w14:paraId="2D3419B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0.040311</w:t>
            </w:r>
          </w:p>
        </w:tc>
        <w:tc>
          <w:tcPr>
            <w:tcW w:w="958" w:type="dxa"/>
            <w:noWrap/>
            <w:vAlign w:val="center"/>
            <w:hideMark/>
          </w:tcPr>
          <w:p w14:paraId="42CB1569"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1.415673</w:t>
            </w:r>
          </w:p>
        </w:tc>
        <w:tc>
          <w:tcPr>
            <w:tcW w:w="883" w:type="dxa"/>
            <w:noWrap/>
            <w:vAlign w:val="center"/>
            <w:hideMark/>
          </w:tcPr>
          <w:p w14:paraId="0401432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9.92</w:t>
            </w:r>
          </w:p>
        </w:tc>
        <w:tc>
          <w:tcPr>
            <w:tcW w:w="891" w:type="dxa"/>
            <w:noWrap/>
            <w:vAlign w:val="center"/>
            <w:hideMark/>
          </w:tcPr>
          <w:p w14:paraId="3F78DE4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9.915</w:t>
            </w:r>
          </w:p>
        </w:tc>
        <w:tc>
          <w:tcPr>
            <w:tcW w:w="983" w:type="dxa"/>
            <w:noWrap/>
            <w:vAlign w:val="center"/>
            <w:hideMark/>
          </w:tcPr>
          <w:p w14:paraId="1AF3C70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0.031091</w:t>
            </w:r>
          </w:p>
        </w:tc>
        <w:tc>
          <w:tcPr>
            <w:tcW w:w="891" w:type="dxa"/>
            <w:noWrap/>
            <w:vAlign w:val="center"/>
            <w:hideMark/>
          </w:tcPr>
          <w:p w14:paraId="1526EF60"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0.313578</w:t>
            </w:r>
          </w:p>
        </w:tc>
      </w:tr>
      <w:tr w:rsidR="0020608D" w:rsidRPr="0020608D" w14:paraId="0658C48C" w14:textId="77777777" w:rsidTr="00FB4987">
        <w:trPr>
          <w:trHeight w:val="20"/>
          <w:jc w:val="center"/>
        </w:trPr>
        <w:tc>
          <w:tcPr>
            <w:tcW w:w="1556" w:type="dxa"/>
            <w:noWrap/>
            <w:vAlign w:val="center"/>
            <w:hideMark/>
          </w:tcPr>
          <w:p w14:paraId="22DB4326"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vAlign w:val="center"/>
            <w:hideMark/>
          </w:tcPr>
          <w:p w14:paraId="50ABBFE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67ECE19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2.85</w:t>
            </w:r>
          </w:p>
        </w:tc>
        <w:tc>
          <w:tcPr>
            <w:tcW w:w="942" w:type="dxa"/>
            <w:noWrap/>
            <w:vAlign w:val="center"/>
            <w:hideMark/>
          </w:tcPr>
          <w:p w14:paraId="05986429"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24732BD"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40725F31"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7EBAAF2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9.94</w:t>
            </w:r>
          </w:p>
        </w:tc>
        <w:tc>
          <w:tcPr>
            <w:tcW w:w="891" w:type="dxa"/>
            <w:noWrap/>
            <w:vAlign w:val="center"/>
            <w:hideMark/>
          </w:tcPr>
          <w:p w14:paraId="5ADEF2B0"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61143B2"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F5EE3DF"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027B60AA" w14:textId="77777777" w:rsidTr="00FB4987">
        <w:trPr>
          <w:trHeight w:val="20"/>
          <w:jc w:val="center"/>
        </w:trPr>
        <w:tc>
          <w:tcPr>
            <w:tcW w:w="1556" w:type="dxa"/>
            <w:noWrap/>
            <w:vAlign w:val="center"/>
            <w:hideMark/>
          </w:tcPr>
          <w:p w14:paraId="1678DCDE"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vAlign w:val="center"/>
            <w:hideMark/>
          </w:tcPr>
          <w:p w14:paraId="35BDF85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53ED8E6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2.87</w:t>
            </w:r>
          </w:p>
        </w:tc>
        <w:tc>
          <w:tcPr>
            <w:tcW w:w="942" w:type="dxa"/>
            <w:noWrap/>
            <w:vAlign w:val="center"/>
            <w:hideMark/>
          </w:tcPr>
          <w:p w14:paraId="5B7BF87A"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DF846F9"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78C79273"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1B4A375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9.93</w:t>
            </w:r>
          </w:p>
        </w:tc>
        <w:tc>
          <w:tcPr>
            <w:tcW w:w="891" w:type="dxa"/>
            <w:noWrap/>
            <w:vAlign w:val="center"/>
            <w:hideMark/>
          </w:tcPr>
          <w:p w14:paraId="093AF914"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672254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540C99F6"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887875F" w14:textId="77777777" w:rsidTr="00FB4987">
        <w:trPr>
          <w:trHeight w:val="20"/>
          <w:jc w:val="center"/>
        </w:trPr>
        <w:tc>
          <w:tcPr>
            <w:tcW w:w="1556" w:type="dxa"/>
            <w:noWrap/>
            <w:vAlign w:val="center"/>
            <w:hideMark/>
          </w:tcPr>
          <w:p w14:paraId="52381B9E"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vAlign w:val="center"/>
            <w:hideMark/>
          </w:tcPr>
          <w:p w14:paraId="4D886FA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062FBEF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2.79</w:t>
            </w:r>
          </w:p>
        </w:tc>
        <w:tc>
          <w:tcPr>
            <w:tcW w:w="942" w:type="dxa"/>
            <w:noWrap/>
            <w:vAlign w:val="center"/>
            <w:hideMark/>
          </w:tcPr>
          <w:p w14:paraId="70BEFCF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9FCC3F6"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20F6A1FD"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30B136C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9.87</w:t>
            </w:r>
          </w:p>
        </w:tc>
        <w:tc>
          <w:tcPr>
            <w:tcW w:w="891" w:type="dxa"/>
            <w:noWrap/>
            <w:vAlign w:val="center"/>
            <w:hideMark/>
          </w:tcPr>
          <w:p w14:paraId="198F88A0"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3279202B"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BD3D461"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0FE49F47" w14:textId="77777777" w:rsidTr="00FB4987">
        <w:trPr>
          <w:trHeight w:val="20"/>
          <w:jc w:val="center"/>
        </w:trPr>
        <w:tc>
          <w:tcPr>
            <w:tcW w:w="1556" w:type="dxa"/>
            <w:noWrap/>
            <w:vAlign w:val="center"/>
            <w:hideMark/>
          </w:tcPr>
          <w:p w14:paraId="42612459"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vAlign w:val="center"/>
            <w:hideMark/>
          </w:tcPr>
          <w:p w14:paraId="23BC463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08DDBA2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2.54</w:t>
            </w:r>
          </w:p>
        </w:tc>
        <w:tc>
          <w:tcPr>
            <w:tcW w:w="942" w:type="dxa"/>
            <w:noWrap/>
            <w:vAlign w:val="center"/>
            <w:hideMark/>
          </w:tcPr>
          <w:p w14:paraId="3D3BBA7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2.5575</w:t>
            </w:r>
          </w:p>
        </w:tc>
        <w:tc>
          <w:tcPr>
            <w:tcW w:w="891" w:type="dxa"/>
            <w:noWrap/>
            <w:vAlign w:val="center"/>
            <w:hideMark/>
          </w:tcPr>
          <w:p w14:paraId="376D65E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0.041932</w:t>
            </w:r>
          </w:p>
        </w:tc>
        <w:tc>
          <w:tcPr>
            <w:tcW w:w="958" w:type="dxa"/>
            <w:noWrap/>
            <w:vAlign w:val="center"/>
            <w:hideMark/>
          </w:tcPr>
          <w:p w14:paraId="7AEC6194"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1.639589</w:t>
            </w:r>
          </w:p>
        </w:tc>
        <w:tc>
          <w:tcPr>
            <w:tcW w:w="883" w:type="dxa"/>
            <w:noWrap/>
            <w:vAlign w:val="center"/>
            <w:hideMark/>
          </w:tcPr>
          <w:p w14:paraId="5968703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1.96</w:t>
            </w:r>
          </w:p>
        </w:tc>
        <w:tc>
          <w:tcPr>
            <w:tcW w:w="891" w:type="dxa"/>
            <w:noWrap/>
            <w:vAlign w:val="center"/>
            <w:hideMark/>
          </w:tcPr>
          <w:p w14:paraId="16A5B4C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1.845</w:t>
            </w:r>
          </w:p>
        </w:tc>
        <w:tc>
          <w:tcPr>
            <w:tcW w:w="983" w:type="dxa"/>
            <w:noWrap/>
            <w:vAlign w:val="center"/>
            <w:hideMark/>
          </w:tcPr>
          <w:p w14:paraId="6E1575C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0.080623</w:t>
            </w:r>
          </w:p>
        </w:tc>
        <w:tc>
          <w:tcPr>
            <w:tcW w:w="891" w:type="dxa"/>
            <w:noWrap/>
            <w:vAlign w:val="center"/>
            <w:hideMark/>
          </w:tcPr>
          <w:p w14:paraId="48556A87"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4.369787</w:t>
            </w:r>
          </w:p>
        </w:tc>
      </w:tr>
      <w:tr w:rsidR="0020608D" w:rsidRPr="0020608D" w14:paraId="2029615D" w14:textId="77777777" w:rsidTr="00FB4987">
        <w:trPr>
          <w:trHeight w:val="20"/>
          <w:jc w:val="center"/>
        </w:trPr>
        <w:tc>
          <w:tcPr>
            <w:tcW w:w="1556" w:type="dxa"/>
            <w:noWrap/>
            <w:vAlign w:val="center"/>
            <w:hideMark/>
          </w:tcPr>
          <w:p w14:paraId="50BF1F4A"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vAlign w:val="center"/>
            <w:hideMark/>
          </w:tcPr>
          <w:p w14:paraId="4F20321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212DD4B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2.54</w:t>
            </w:r>
          </w:p>
        </w:tc>
        <w:tc>
          <w:tcPr>
            <w:tcW w:w="942" w:type="dxa"/>
            <w:noWrap/>
            <w:vAlign w:val="center"/>
            <w:hideMark/>
          </w:tcPr>
          <w:p w14:paraId="7646A488"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F22E1C2"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483B75C4"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2C21B31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1.84</w:t>
            </w:r>
          </w:p>
        </w:tc>
        <w:tc>
          <w:tcPr>
            <w:tcW w:w="891" w:type="dxa"/>
            <w:noWrap/>
            <w:vAlign w:val="center"/>
            <w:hideMark/>
          </w:tcPr>
          <w:p w14:paraId="23DFB5B3"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584A46A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48652F5"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6B01DF2B" w14:textId="77777777" w:rsidTr="00FB4987">
        <w:trPr>
          <w:trHeight w:val="20"/>
          <w:jc w:val="center"/>
        </w:trPr>
        <w:tc>
          <w:tcPr>
            <w:tcW w:w="1556" w:type="dxa"/>
            <w:noWrap/>
            <w:vAlign w:val="center"/>
            <w:hideMark/>
          </w:tcPr>
          <w:p w14:paraId="6E88F6E3"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vAlign w:val="center"/>
            <w:hideMark/>
          </w:tcPr>
          <w:p w14:paraId="177454F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64EC037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2.53</w:t>
            </w:r>
          </w:p>
        </w:tc>
        <w:tc>
          <w:tcPr>
            <w:tcW w:w="942" w:type="dxa"/>
            <w:noWrap/>
            <w:vAlign w:val="center"/>
            <w:hideMark/>
          </w:tcPr>
          <w:p w14:paraId="4D4D922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3EC6BD6"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0FF1B4C8"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46B10D6F" w14:textId="31CD662E"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1.8</w:t>
            </w:r>
            <w:r w:rsidR="00145413">
              <w:rPr>
                <w:rFonts w:ascii="Times New Roman" w:hAnsi="Times New Roman"/>
                <w:sz w:val="18"/>
                <w:szCs w:val="18"/>
              </w:rPr>
              <w:t>0</w:t>
            </w:r>
          </w:p>
        </w:tc>
        <w:tc>
          <w:tcPr>
            <w:tcW w:w="891" w:type="dxa"/>
            <w:noWrap/>
            <w:vAlign w:val="center"/>
            <w:hideMark/>
          </w:tcPr>
          <w:p w14:paraId="115D3EAF"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413A6D81"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987D4F6"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2F461EC8" w14:textId="77777777" w:rsidTr="00FB4987">
        <w:trPr>
          <w:trHeight w:val="20"/>
          <w:jc w:val="center"/>
        </w:trPr>
        <w:tc>
          <w:tcPr>
            <w:tcW w:w="1556" w:type="dxa"/>
            <w:noWrap/>
            <w:vAlign w:val="center"/>
            <w:hideMark/>
          </w:tcPr>
          <w:p w14:paraId="41DB73ED"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vAlign w:val="center"/>
            <w:hideMark/>
          </w:tcPr>
          <w:p w14:paraId="1AFB15F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2D85F6B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2.62</w:t>
            </w:r>
          </w:p>
        </w:tc>
        <w:tc>
          <w:tcPr>
            <w:tcW w:w="942" w:type="dxa"/>
            <w:noWrap/>
            <w:vAlign w:val="center"/>
            <w:hideMark/>
          </w:tcPr>
          <w:p w14:paraId="0757032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3021CBBC"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1B91C4D7"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423921E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1.78</w:t>
            </w:r>
          </w:p>
        </w:tc>
        <w:tc>
          <w:tcPr>
            <w:tcW w:w="891" w:type="dxa"/>
            <w:noWrap/>
            <w:vAlign w:val="center"/>
            <w:hideMark/>
          </w:tcPr>
          <w:p w14:paraId="24D684CB"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54B12C79"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C03F7CC"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03B54DC4" w14:textId="77777777" w:rsidTr="00FB4987">
        <w:trPr>
          <w:trHeight w:val="20"/>
          <w:jc w:val="center"/>
        </w:trPr>
        <w:tc>
          <w:tcPr>
            <w:tcW w:w="1556" w:type="dxa"/>
            <w:noWrap/>
            <w:vAlign w:val="center"/>
            <w:hideMark/>
          </w:tcPr>
          <w:p w14:paraId="3017B80C"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vAlign w:val="center"/>
            <w:hideMark/>
          </w:tcPr>
          <w:p w14:paraId="18FC729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vAlign w:val="center"/>
            <w:hideMark/>
          </w:tcPr>
          <w:p w14:paraId="27C4B03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15.64</w:t>
            </w:r>
          </w:p>
        </w:tc>
        <w:tc>
          <w:tcPr>
            <w:tcW w:w="942" w:type="dxa"/>
            <w:noWrap/>
            <w:vAlign w:val="center"/>
            <w:hideMark/>
          </w:tcPr>
          <w:p w14:paraId="3FAA2CD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15.6475</w:t>
            </w:r>
          </w:p>
        </w:tc>
        <w:tc>
          <w:tcPr>
            <w:tcW w:w="891" w:type="dxa"/>
            <w:noWrap/>
            <w:vAlign w:val="center"/>
            <w:hideMark/>
          </w:tcPr>
          <w:p w14:paraId="7E87FB2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0.239357</w:t>
            </w:r>
          </w:p>
        </w:tc>
        <w:tc>
          <w:tcPr>
            <w:tcW w:w="958" w:type="dxa"/>
            <w:noWrap/>
            <w:vAlign w:val="center"/>
            <w:hideMark/>
          </w:tcPr>
          <w:p w14:paraId="41BB7524"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1.529681</w:t>
            </w:r>
          </w:p>
        </w:tc>
        <w:tc>
          <w:tcPr>
            <w:tcW w:w="883" w:type="dxa"/>
            <w:noWrap/>
            <w:vAlign w:val="center"/>
            <w:hideMark/>
          </w:tcPr>
          <w:p w14:paraId="4F89BBB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20.73</w:t>
            </w:r>
          </w:p>
        </w:tc>
        <w:tc>
          <w:tcPr>
            <w:tcW w:w="891" w:type="dxa"/>
            <w:noWrap/>
            <w:vAlign w:val="center"/>
            <w:hideMark/>
          </w:tcPr>
          <w:p w14:paraId="71F3734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20.5025</w:t>
            </w:r>
          </w:p>
        </w:tc>
        <w:tc>
          <w:tcPr>
            <w:tcW w:w="983" w:type="dxa"/>
            <w:noWrap/>
            <w:vAlign w:val="center"/>
            <w:hideMark/>
          </w:tcPr>
          <w:p w14:paraId="239A918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0.447316</w:t>
            </w:r>
          </w:p>
        </w:tc>
        <w:tc>
          <w:tcPr>
            <w:tcW w:w="891" w:type="dxa"/>
            <w:noWrap/>
            <w:vAlign w:val="center"/>
            <w:hideMark/>
          </w:tcPr>
          <w:p w14:paraId="7BCD07E8" w14:textId="77777777" w:rsidR="0075371E" w:rsidRPr="0020608D" w:rsidRDefault="0075371E" w:rsidP="00145413">
            <w:pPr>
              <w:spacing w:after="0" w:line="240" w:lineRule="auto"/>
              <w:jc w:val="center"/>
              <w:rPr>
                <w:rFonts w:ascii="Times New Roman" w:hAnsi="Times New Roman"/>
                <w:b/>
                <w:sz w:val="18"/>
                <w:szCs w:val="18"/>
              </w:rPr>
            </w:pPr>
            <w:r w:rsidRPr="0020608D">
              <w:rPr>
                <w:rFonts w:ascii="Times New Roman" w:hAnsi="Times New Roman"/>
                <w:b/>
                <w:sz w:val="18"/>
                <w:szCs w:val="18"/>
              </w:rPr>
              <w:t>2.181764</w:t>
            </w:r>
          </w:p>
        </w:tc>
      </w:tr>
      <w:tr w:rsidR="0020608D" w:rsidRPr="0020608D" w14:paraId="2B2B0E0D" w14:textId="77777777" w:rsidTr="00FB4987">
        <w:trPr>
          <w:trHeight w:val="20"/>
          <w:jc w:val="center"/>
        </w:trPr>
        <w:tc>
          <w:tcPr>
            <w:tcW w:w="1556" w:type="dxa"/>
            <w:noWrap/>
            <w:vAlign w:val="center"/>
            <w:hideMark/>
          </w:tcPr>
          <w:p w14:paraId="5D74FCB1"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vAlign w:val="center"/>
            <w:hideMark/>
          </w:tcPr>
          <w:p w14:paraId="6C0EFDB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vAlign w:val="center"/>
            <w:hideMark/>
          </w:tcPr>
          <w:p w14:paraId="1629745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15.32</w:t>
            </w:r>
          </w:p>
        </w:tc>
        <w:tc>
          <w:tcPr>
            <w:tcW w:w="942" w:type="dxa"/>
            <w:noWrap/>
            <w:vAlign w:val="center"/>
            <w:hideMark/>
          </w:tcPr>
          <w:p w14:paraId="4F61BD8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73B077D2"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53F1B1B1"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7A3ABD9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20.09</w:t>
            </w:r>
          </w:p>
        </w:tc>
        <w:tc>
          <w:tcPr>
            <w:tcW w:w="891" w:type="dxa"/>
            <w:noWrap/>
            <w:vAlign w:val="center"/>
            <w:hideMark/>
          </w:tcPr>
          <w:p w14:paraId="3A89734D"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4619123C"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4ADD69A7"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38D1DB4F" w14:textId="77777777" w:rsidTr="00FB4987">
        <w:trPr>
          <w:trHeight w:val="20"/>
          <w:jc w:val="center"/>
        </w:trPr>
        <w:tc>
          <w:tcPr>
            <w:tcW w:w="1556" w:type="dxa"/>
            <w:noWrap/>
            <w:vAlign w:val="center"/>
            <w:hideMark/>
          </w:tcPr>
          <w:p w14:paraId="2DC6CF28"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vAlign w:val="center"/>
            <w:hideMark/>
          </w:tcPr>
          <w:p w14:paraId="3F06017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vAlign w:val="center"/>
            <w:hideMark/>
          </w:tcPr>
          <w:p w14:paraId="64739E4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15.75</w:t>
            </w:r>
          </w:p>
        </w:tc>
        <w:tc>
          <w:tcPr>
            <w:tcW w:w="942" w:type="dxa"/>
            <w:noWrap/>
            <w:vAlign w:val="center"/>
            <w:hideMark/>
          </w:tcPr>
          <w:p w14:paraId="428B03E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6A2151B0"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1B47C38D" w14:textId="77777777" w:rsidR="0075371E" w:rsidRPr="0020608D" w:rsidRDefault="0075371E" w:rsidP="00145413">
            <w:pPr>
              <w:spacing w:after="0" w:line="240" w:lineRule="auto"/>
              <w:jc w:val="center"/>
              <w:rPr>
                <w:rFonts w:ascii="Times New Roman" w:hAnsi="Times New Roman"/>
                <w:b/>
                <w:sz w:val="18"/>
                <w:szCs w:val="18"/>
              </w:rPr>
            </w:pPr>
          </w:p>
        </w:tc>
        <w:tc>
          <w:tcPr>
            <w:tcW w:w="883" w:type="dxa"/>
            <w:noWrap/>
            <w:vAlign w:val="center"/>
            <w:hideMark/>
          </w:tcPr>
          <w:p w14:paraId="2B25C04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91" w:type="dxa"/>
            <w:noWrap/>
            <w:vAlign w:val="center"/>
            <w:hideMark/>
          </w:tcPr>
          <w:p w14:paraId="624F4022"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155C435A"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F9095DC" w14:textId="77777777" w:rsidR="0075371E" w:rsidRPr="0020608D" w:rsidRDefault="0075371E" w:rsidP="00145413">
            <w:pPr>
              <w:spacing w:after="0" w:line="240" w:lineRule="auto"/>
              <w:jc w:val="center"/>
              <w:rPr>
                <w:rFonts w:ascii="Times New Roman" w:hAnsi="Times New Roman"/>
                <w:b/>
                <w:sz w:val="18"/>
                <w:szCs w:val="18"/>
              </w:rPr>
            </w:pPr>
          </w:p>
        </w:tc>
      </w:tr>
      <w:tr w:rsidR="0020608D" w:rsidRPr="0020608D" w14:paraId="1E5A863B" w14:textId="77777777" w:rsidTr="00FB4987">
        <w:trPr>
          <w:trHeight w:val="20"/>
          <w:jc w:val="center"/>
        </w:trPr>
        <w:tc>
          <w:tcPr>
            <w:tcW w:w="1556" w:type="dxa"/>
            <w:noWrap/>
            <w:vAlign w:val="center"/>
            <w:hideMark/>
          </w:tcPr>
          <w:p w14:paraId="65D73CFD"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vAlign w:val="center"/>
            <w:hideMark/>
          </w:tcPr>
          <w:p w14:paraId="0D4BA73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vAlign w:val="center"/>
            <w:hideMark/>
          </w:tcPr>
          <w:p w14:paraId="2A5A41F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15.88</w:t>
            </w:r>
          </w:p>
        </w:tc>
        <w:tc>
          <w:tcPr>
            <w:tcW w:w="942" w:type="dxa"/>
            <w:noWrap/>
            <w:vAlign w:val="center"/>
            <w:hideMark/>
          </w:tcPr>
          <w:p w14:paraId="63A0A266"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248319D1"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vAlign w:val="center"/>
            <w:hideMark/>
          </w:tcPr>
          <w:p w14:paraId="54823CF1"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hideMark/>
          </w:tcPr>
          <w:p w14:paraId="2368D77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21.02</w:t>
            </w:r>
          </w:p>
        </w:tc>
        <w:tc>
          <w:tcPr>
            <w:tcW w:w="891" w:type="dxa"/>
            <w:noWrap/>
            <w:vAlign w:val="center"/>
            <w:hideMark/>
          </w:tcPr>
          <w:p w14:paraId="081F0258" w14:textId="77777777" w:rsidR="0075371E" w:rsidRPr="0020608D" w:rsidRDefault="0075371E" w:rsidP="00145413">
            <w:pPr>
              <w:spacing w:after="0" w:line="240" w:lineRule="auto"/>
              <w:jc w:val="center"/>
              <w:rPr>
                <w:rFonts w:ascii="Times New Roman" w:hAnsi="Times New Roman"/>
                <w:sz w:val="18"/>
                <w:szCs w:val="18"/>
              </w:rPr>
            </w:pPr>
          </w:p>
        </w:tc>
        <w:tc>
          <w:tcPr>
            <w:tcW w:w="983" w:type="dxa"/>
            <w:noWrap/>
            <w:vAlign w:val="center"/>
            <w:hideMark/>
          </w:tcPr>
          <w:p w14:paraId="28A9A517"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vAlign w:val="center"/>
            <w:hideMark/>
          </w:tcPr>
          <w:p w14:paraId="0F2F22E6" w14:textId="77777777" w:rsidR="0075371E" w:rsidRPr="0020608D" w:rsidRDefault="0075371E" w:rsidP="00145413">
            <w:pPr>
              <w:spacing w:after="0" w:line="240" w:lineRule="auto"/>
              <w:jc w:val="center"/>
              <w:rPr>
                <w:rFonts w:ascii="Times New Roman" w:hAnsi="Times New Roman"/>
                <w:sz w:val="18"/>
                <w:szCs w:val="18"/>
              </w:rPr>
            </w:pPr>
          </w:p>
        </w:tc>
      </w:tr>
      <w:tr w:rsidR="0020608D" w:rsidRPr="0020608D" w14:paraId="22CD8B39" w14:textId="77777777" w:rsidTr="00FB4987">
        <w:trPr>
          <w:trHeight w:val="20"/>
          <w:jc w:val="center"/>
        </w:trPr>
        <w:tc>
          <w:tcPr>
            <w:tcW w:w="1556" w:type="dxa"/>
            <w:noWrap/>
            <w:vAlign w:val="center"/>
          </w:tcPr>
          <w:p w14:paraId="11DC5383" w14:textId="77777777" w:rsidR="0075371E" w:rsidRPr="0020608D" w:rsidRDefault="0075371E" w:rsidP="00FB4987">
            <w:pPr>
              <w:spacing w:after="0" w:line="240" w:lineRule="auto"/>
              <w:jc w:val="both"/>
              <w:rPr>
                <w:rFonts w:ascii="Times New Roman" w:hAnsi="Times New Roman"/>
                <w:sz w:val="18"/>
                <w:szCs w:val="18"/>
                <w:shd w:val="clear" w:color="auto" w:fill="FFFFFF"/>
              </w:rPr>
            </w:pPr>
          </w:p>
        </w:tc>
        <w:tc>
          <w:tcPr>
            <w:tcW w:w="876" w:type="dxa"/>
            <w:noWrap/>
            <w:vAlign w:val="center"/>
          </w:tcPr>
          <w:p w14:paraId="4C7C8668" w14:textId="77777777" w:rsidR="0075371E" w:rsidRPr="0020608D" w:rsidRDefault="0075371E" w:rsidP="00FB4987">
            <w:pPr>
              <w:spacing w:after="0" w:line="240" w:lineRule="auto"/>
              <w:jc w:val="both"/>
              <w:rPr>
                <w:rFonts w:ascii="Times New Roman" w:hAnsi="Times New Roman"/>
                <w:sz w:val="18"/>
                <w:szCs w:val="18"/>
              </w:rPr>
            </w:pPr>
          </w:p>
        </w:tc>
        <w:tc>
          <w:tcPr>
            <w:tcW w:w="3667" w:type="dxa"/>
            <w:gridSpan w:val="4"/>
            <w:noWrap/>
            <w:vAlign w:val="center"/>
          </w:tcPr>
          <w:p w14:paraId="603D1800" w14:textId="77777777" w:rsidR="0075371E" w:rsidRPr="0020608D" w:rsidRDefault="0075371E" w:rsidP="00FB4987">
            <w:pPr>
              <w:spacing w:after="0" w:line="240" w:lineRule="auto"/>
              <w:jc w:val="center"/>
              <w:rPr>
                <w:rFonts w:ascii="Times New Roman" w:hAnsi="Times New Roman"/>
                <w:b/>
                <w:bCs/>
                <w:sz w:val="18"/>
                <w:szCs w:val="18"/>
              </w:rPr>
            </w:pPr>
            <w:r w:rsidRPr="0020608D">
              <w:rPr>
                <w:rFonts w:ascii="Times New Roman" w:hAnsi="Times New Roman"/>
                <w:b/>
                <w:bCs/>
                <w:sz w:val="18"/>
                <w:szCs w:val="18"/>
              </w:rPr>
              <w:t>AMERICA</w:t>
            </w:r>
          </w:p>
        </w:tc>
        <w:tc>
          <w:tcPr>
            <w:tcW w:w="883" w:type="dxa"/>
            <w:noWrap/>
            <w:vAlign w:val="center"/>
          </w:tcPr>
          <w:p w14:paraId="22CE9823"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6AAF2BE9"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5D34887F"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3655DD5"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B4114E9" w14:textId="77777777" w:rsidTr="00FB4987">
        <w:trPr>
          <w:trHeight w:val="20"/>
          <w:jc w:val="center"/>
        </w:trPr>
        <w:tc>
          <w:tcPr>
            <w:tcW w:w="1556" w:type="dxa"/>
            <w:noWrap/>
            <w:vAlign w:val="center"/>
          </w:tcPr>
          <w:p w14:paraId="4262D130"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Foods</w:t>
            </w:r>
          </w:p>
        </w:tc>
        <w:tc>
          <w:tcPr>
            <w:tcW w:w="876" w:type="dxa"/>
            <w:noWrap/>
            <w:vAlign w:val="center"/>
          </w:tcPr>
          <w:p w14:paraId="6400033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Years</w:t>
            </w:r>
          </w:p>
        </w:tc>
        <w:tc>
          <w:tcPr>
            <w:tcW w:w="876" w:type="dxa"/>
            <w:noWrap/>
            <w:vAlign w:val="center"/>
          </w:tcPr>
          <w:p w14:paraId="6F883A9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Value</w:t>
            </w:r>
          </w:p>
        </w:tc>
        <w:tc>
          <w:tcPr>
            <w:tcW w:w="942" w:type="dxa"/>
            <w:noWrap/>
            <w:vAlign w:val="center"/>
          </w:tcPr>
          <w:p w14:paraId="583C4BA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Mean</w:t>
            </w:r>
          </w:p>
        </w:tc>
        <w:tc>
          <w:tcPr>
            <w:tcW w:w="891" w:type="dxa"/>
            <w:noWrap/>
            <w:vAlign w:val="center"/>
          </w:tcPr>
          <w:p w14:paraId="1C2F4AA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SD</w:t>
            </w:r>
          </w:p>
        </w:tc>
        <w:tc>
          <w:tcPr>
            <w:tcW w:w="958" w:type="dxa"/>
            <w:noWrap/>
            <w:vAlign w:val="center"/>
          </w:tcPr>
          <w:p w14:paraId="5D50456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b/>
                <w:sz w:val="18"/>
                <w:szCs w:val="18"/>
              </w:rPr>
              <w:t>CV (%)</w:t>
            </w:r>
          </w:p>
        </w:tc>
        <w:tc>
          <w:tcPr>
            <w:tcW w:w="883" w:type="dxa"/>
            <w:noWrap/>
            <w:vAlign w:val="center"/>
          </w:tcPr>
          <w:p w14:paraId="6B8384F7"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F90DDEF"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639EEA5F"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62922277"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37252A2" w14:textId="77777777" w:rsidTr="00FB4987">
        <w:trPr>
          <w:trHeight w:val="20"/>
          <w:jc w:val="center"/>
        </w:trPr>
        <w:tc>
          <w:tcPr>
            <w:tcW w:w="1556" w:type="dxa"/>
            <w:noWrap/>
          </w:tcPr>
          <w:p w14:paraId="2ACBF4C7"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tcPr>
          <w:p w14:paraId="6D7A50B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tcPr>
          <w:p w14:paraId="0877F8FE" w14:textId="7E2B03E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128.4</w:t>
            </w:r>
            <w:r w:rsidR="00145413">
              <w:rPr>
                <w:rFonts w:ascii="Times New Roman" w:hAnsi="Times New Roman"/>
                <w:sz w:val="18"/>
                <w:szCs w:val="18"/>
              </w:rPr>
              <w:t>0</w:t>
            </w:r>
          </w:p>
        </w:tc>
        <w:tc>
          <w:tcPr>
            <w:tcW w:w="942" w:type="dxa"/>
            <w:noWrap/>
          </w:tcPr>
          <w:p w14:paraId="7D97E0D7" w14:textId="5341A276"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127.98</w:t>
            </w:r>
            <w:r w:rsidR="00145413">
              <w:rPr>
                <w:rFonts w:ascii="Times New Roman" w:hAnsi="Times New Roman"/>
                <w:sz w:val="18"/>
                <w:szCs w:val="18"/>
              </w:rPr>
              <w:t>0</w:t>
            </w:r>
          </w:p>
        </w:tc>
        <w:tc>
          <w:tcPr>
            <w:tcW w:w="891" w:type="dxa"/>
            <w:noWrap/>
          </w:tcPr>
          <w:p w14:paraId="46999DA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0.646684</w:t>
            </w:r>
          </w:p>
        </w:tc>
        <w:tc>
          <w:tcPr>
            <w:tcW w:w="958" w:type="dxa"/>
            <w:noWrap/>
          </w:tcPr>
          <w:p w14:paraId="0E40F75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b/>
                <w:sz w:val="18"/>
                <w:szCs w:val="18"/>
              </w:rPr>
              <w:t>0.505301</w:t>
            </w:r>
          </w:p>
        </w:tc>
        <w:tc>
          <w:tcPr>
            <w:tcW w:w="883" w:type="dxa"/>
            <w:noWrap/>
            <w:vAlign w:val="center"/>
          </w:tcPr>
          <w:p w14:paraId="6D5D93E1"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9FEFF52"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0695CBE0"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BBB171C"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3B2DA340" w14:textId="77777777" w:rsidTr="00FB4987">
        <w:trPr>
          <w:trHeight w:val="20"/>
          <w:jc w:val="center"/>
        </w:trPr>
        <w:tc>
          <w:tcPr>
            <w:tcW w:w="1556" w:type="dxa"/>
            <w:noWrap/>
          </w:tcPr>
          <w:p w14:paraId="23D8D2F1"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tcPr>
          <w:p w14:paraId="502122F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tcPr>
          <w:p w14:paraId="22475F82" w14:textId="27302C94"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127.2</w:t>
            </w:r>
            <w:r w:rsidR="00145413">
              <w:rPr>
                <w:rFonts w:ascii="Times New Roman" w:hAnsi="Times New Roman"/>
                <w:sz w:val="18"/>
                <w:szCs w:val="18"/>
              </w:rPr>
              <w:t>0</w:t>
            </w:r>
          </w:p>
        </w:tc>
        <w:tc>
          <w:tcPr>
            <w:tcW w:w="942" w:type="dxa"/>
            <w:noWrap/>
          </w:tcPr>
          <w:p w14:paraId="2727C8C8"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3C4E703B"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28345D87"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7BF4D291"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7A3EEC4C"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5AFC27E7"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1693B258"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6AD8CA26" w14:textId="77777777" w:rsidTr="00FB4987">
        <w:trPr>
          <w:trHeight w:val="20"/>
          <w:jc w:val="center"/>
        </w:trPr>
        <w:tc>
          <w:tcPr>
            <w:tcW w:w="1556" w:type="dxa"/>
            <w:noWrap/>
          </w:tcPr>
          <w:p w14:paraId="60DC9A73"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tcPr>
          <w:p w14:paraId="0A1E239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tcPr>
          <w:p w14:paraId="414739D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127.71</w:t>
            </w:r>
          </w:p>
        </w:tc>
        <w:tc>
          <w:tcPr>
            <w:tcW w:w="942" w:type="dxa"/>
            <w:noWrap/>
          </w:tcPr>
          <w:p w14:paraId="64827725"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7C21AD51"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3302E554"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11248662"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144204A"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6D9783AF"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68A3B161"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6C464614" w14:textId="77777777" w:rsidTr="00FB4987">
        <w:trPr>
          <w:trHeight w:val="20"/>
          <w:jc w:val="center"/>
        </w:trPr>
        <w:tc>
          <w:tcPr>
            <w:tcW w:w="1556" w:type="dxa"/>
            <w:noWrap/>
          </w:tcPr>
          <w:p w14:paraId="19D013EF"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Cereals </w:t>
            </w:r>
          </w:p>
        </w:tc>
        <w:tc>
          <w:tcPr>
            <w:tcW w:w="876" w:type="dxa"/>
            <w:noWrap/>
          </w:tcPr>
          <w:p w14:paraId="5E9982A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tcPr>
          <w:p w14:paraId="4237124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128.61</w:t>
            </w:r>
          </w:p>
        </w:tc>
        <w:tc>
          <w:tcPr>
            <w:tcW w:w="942" w:type="dxa"/>
            <w:noWrap/>
          </w:tcPr>
          <w:p w14:paraId="55C5B337"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1C793B5F"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71E75EAF"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54286219"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C48431B"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6B433D78"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0D9A1C8F"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45A403DC" w14:textId="77777777" w:rsidTr="00FB4987">
        <w:trPr>
          <w:trHeight w:val="20"/>
          <w:jc w:val="center"/>
        </w:trPr>
        <w:tc>
          <w:tcPr>
            <w:tcW w:w="1556" w:type="dxa"/>
            <w:noWrap/>
          </w:tcPr>
          <w:p w14:paraId="5EFB6CF1"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tcPr>
          <w:p w14:paraId="6E8F472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tcPr>
          <w:p w14:paraId="09AA32D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12.57</w:t>
            </w:r>
          </w:p>
        </w:tc>
        <w:tc>
          <w:tcPr>
            <w:tcW w:w="942" w:type="dxa"/>
            <w:noWrap/>
          </w:tcPr>
          <w:p w14:paraId="616DEDA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12.8775</w:t>
            </w:r>
          </w:p>
        </w:tc>
        <w:tc>
          <w:tcPr>
            <w:tcW w:w="891" w:type="dxa"/>
            <w:noWrap/>
          </w:tcPr>
          <w:p w14:paraId="5143D1D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0.358457</w:t>
            </w:r>
          </w:p>
        </w:tc>
        <w:tc>
          <w:tcPr>
            <w:tcW w:w="958" w:type="dxa"/>
            <w:noWrap/>
          </w:tcPr>
          <w:p w14:paraId="31D56C8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b/>
                <w:sz w:val="18"/>
                <w:szCs w:val="18"/>
              </w:rPr>
              <w:t>2.783594</w:t>
            </w:r>
          </w:p>
        </w:tc>
        <w:tc>
          <w:tcPr>
            <w:tcW w:w="883" w:type="dxa"/>
            <w:noWrap/>
            <w:vAlign w:val="center"/>
          </w:tcPr>
          <w:p w14:paraId="63B19849"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F2C2487"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4B821A1F"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5930F140"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777B13D8" w14:textId="77777777" w:rsidTr="00FB4987">
        <w:trPr>
          <w:trHeight w:val="20"/>
          <w:jc w:val="center"/>
        </w:trPr>
        <w:tc>
          <w:tcPr>
            <w:tcW w:w="1556" w:type="dxa"/>
            <w:noWrap/>
          </w:tcPr>
          <w:p w14:paraId="4034E012"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tcPr>
          <w:p w14:paraId="4784E18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tcPr>
          <w:p w14:paraId="4FCC49A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12.66</w:t>
            </w:r>
          </w:p>
        </w:tc>
        <w:tc>
          <w:tcPr>
            <w:tcW w:w="942" w:type="dxa"/>
            <w:noWrap/>
          </w:tcPr>
          <w:p w14:paraId="6B32C7E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162B3419"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127A5476"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7A07013D"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79C78136"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75B4DECA"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6D3D40F"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63F18EA4" w14:textId="77777777" w:rsidTr="00FB4987">
        <w:trPr>
          <w:trHeight w:val="20"/>
          <w:jc w:val="center"/>
        </w:trPr>
        <w:tc>
          <w:tcPr>
            <w:tcW w:w="1556" w:type="dxa"/>
            <w:noWrap/>
          </w:tcPr>
          <w:p w14:paraId="47B541D9"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tcPr>
          <w:p w14:paraId="0FAC0FC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tcPr>
          <w:p w14:paraId="56E5247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12.91</w:t>
            </w:r>
          </w:p>
        </w:tc>
        <w:tc>
          <w:tcPr>
            <w:tcW w:w="942" w:type="dxa"/>
            <w:noWrap/>
          </w:tcPr>
          <w:p w14:paraId="2FB5FD9F"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73CF7C4C"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79E07102"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325C4E3E"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1A326563"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1A6837AC"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B2C7782"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56C15FFB" w14:textId="77777777" w:rsidTr="00FB4987">
        <w:trPr>
          <w:trHeight w:val="20"/>
          <w:jc w:val="center"/>
        </w:trPr>
        <w:tc>
          <w:tcPr>
            <w:tcW w:w="1556" w:type="dxa"/>
            <w:noWrap/>
          </w:tcPr>
          <w:p w14:paraId="44FA104E"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Eggs</w:t>
            </w:r>
          </w:p>
        </w:tc>
        <w:tc>
          <w:tcPr>
            <w:tcW w:w="876" w:type="dxa"/>
            <w:noWrap/>
          </w:tcPr>
          <w:p w14:paraId="48505B4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tcPr>
          <w:p w14:paraId="4DCB601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13.37</w:t>
            </w:r>
          </w:p>
        </w:tc>
        <w:tc>
          <w:tcPr>
            <w:tcW w:w="942" w:type="dxa"/>
            <w:noWrap/>
          </w:tcPr>
          <w:p w14:paraId="0E31C792"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26C1D986"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75C2A6F8"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478C6843"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7088A907"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45C977D0"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5D065395"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61A2489D" w14:textId="77777777" w:rsidTr="00FB4987">
        <w:trPr>
          <w:trHeight w:val="20"/>
          <w:jc w:val="center"/>
        </w:trPr>
        <w:tc>
          <w:tcPr>
            <w:tcW w:w="1556" w:type="dxa"/>
            <w:noWrap/>
          </w:tcPr>
          <w:p w14:paraId="538C0CC1"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tcPr>
          <w:p w14:paraId="3ED2298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tcPr>
          <w:p w14:paraId="1F8FB24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14.76</w:t>
            </w:r>
          </w:p>
        </w:tc>
        <w:tc>
          <w:tcPr>
            <w:tcW w:w="942" w:type="dxa"/>
            <w:noWrap/>
          </w:tcPr>
          <w:p w14:paraId="66B6206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14.7025</w:t>
            </w:r>
          </w:p>
        </w:tc>
        <w:tc>
          <w:tcPr>
            <w:tcW w:w="891" w:type="dxa"/>
            <w:noWrap/>
          </w:tcPr>
          <w:p w14:paraId="740629D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0.086554</w:t>
            </w:r>
          </w:p>
        </w:tc>
        <w:tc>
          <w:tcPr>
            <w:tcW w:w="958" w:type="dxa"/>
            <w:noWrap/>
          </w:tcPr>
          <w:p w14:paraId="2B802B2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b/>
                <w:sz w:val="18"/>
                <w:szCs w:val="18"/>
              </w:rPr>
              <w:t>0.588705</w:t>
            </w:r>
          </w:p>
        </w:tc>
        <w:tc>
          <w:tcPr>
            <w:tcW w:w="883" w:type="dxa"/>
            <w:noWrap/>
            <w:vAlign w:val="center"/>
          </w:tcPr>
          <w:p w14:paraId="6F04F971"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CE268AD"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04D67BCF"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3586833"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3AF70A9F" w14:textId="77777777" w:rsidTr="00FB4987">
        <w:trPr>
          <w:trHeight w:val="20"/>
          <w:jc w:val="center"/>
        </w:trPr>
        <w:tc>
          <w:tcPr>
            <w:tcW w:w="1556" w:type="dxa"/>
            <w:noWrap/>
          </w:tcPr>
          <w:p w14:paraId="29C891F1"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tcPr>
          <w:p w14:paraId="0E939B6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tcPr>
          <w:p w14:paraId="4FBD718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14.59</w:t>
            </w:r>
          </w:p>
        </w:tc>
        <w:tc>
          <w:tcPr>
            <w:tcW w:w="942" w:type="dxa"/>
            <w:noWrap/>
          </w:tcPr>
          <w:p w14:paraId="31B8D08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1A23F939"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711CCC0E"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78CD38CF"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740943A0"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227436A8"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5F61834D"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5E91D24" w14:textId="77777777" w:rsidTr="00FB4987">
        <w:trPr>
          <w:trHeight w:val="20"/>
          <w:jc w:val="center"/>
        </w:trPr>
        <w:tc>
          <w:tcPr>
            <w:tcW w:w="1556" w:type="dxa"/>
            <w:noWrap/>
          </w:tcPr>
          <w:p w14:paraId="325F53F3"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tcPr>
          <w:p w14:paraId="0E24511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tcPr>
          <w:p w14:paraId="2248BC73"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14.68</w:t>
            </w:r>
          </w:p>
        </w:tc>
        <w:tc>
          <w:tcPr>
            <w:tcW w:w="942" w:type="dxa"/>
            <w:noWrap/>
          </w:tcPr>
          <w:p w14:paraId="5B72455E"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49DC0CD3"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19E4E727"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7D84773D"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5DDF6894"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5EBBD4B3"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66DBB62F"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ED1AA38" w14:textId="77777777" w:rsidTr="00FB4987">
        <w:trPr>
          <w:trHeight w:val="20"/>
          <w:jc w:val="center"/>
        </w:trPr>
        <w:tc>
          <w:tcPr>
            <w:tcW w:w="1556" w:type="dxa"/>
            <w:noWrap/>
          </w:tcPr>
          <w:p w14:paraId="2B0FAF6B"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Fish and seafood</w:t>
            </w:r>
          </w:p>
        </w:tc>
        <w:tc>
          <w:tcPr>
            <w:tcW w:w="876" w:type="dxa"/>
            <w:noWrap/>
          </w:tcPr>
          <w:p w14:paraId="13C95E5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tcPr>
          <w:p w14:paraId="2F34C12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14.78</w:t>
            </w:r>
          </w:p>
        </w:tc>
        <w:tc>
          <w:tcPr>
            <w:tcW w:w="942" w:type="dxa"/>
            <w:noWrap/>
          </w:tcPr>
          <w:p w14:paraId="15E248E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2512F8E5"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63E32728"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1C620BB1"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786736D3"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2AAF3F54"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01D4AF7"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693581F9" w14:textId="77777777" w:rsidTr="00FB4987">
        <w:trPr>
          <w:trHeight w:val="20"/>
          <w:jc w:val="center"/>
        </w:trPr>
        <w:tc>
          <w:tcPr>
            <w:tcW w:w="1556" w:type="dxa"/>
            <w:noWrap/>
          </w:tcPr>
          <w:p w14:paraId="6C7BDA91"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tcPr>
          <w:p w14:paraId="667CDDA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tcPr>
          <w:p w14:paraId="5F50BFA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98.67</w:t>
            </w:r>
          </w:p>
        </w:tc>
        <w:tc>
          <w:tcPr>
            <w:tcW w:w="942" w:type="dxa"/>
            <w:noWrap/>
          </w:tcPr>
          <w:p w14:paraId="37D5AEBB" w14:textId="1802784A"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99.6</w:t>
            </w:r>
            <w:r w:rsidR="00145413">
              <w:rPr>
                <w:rFonts w:ascii="Times New Roman" w:hAnsi="Times New Roman"/>
                <w:sz w:val="18"/>
                <w:szCs w:val="18"/>
              </w:rPr>
              <w:t>0</w:t>
            </w:r>
          </w:p>
        </w:tc>
        <w:tc>
          <w:tcPr>
            <w:tcW w:w="891" w:type="dxa"/>
            <w:noWrap/>
          </w:tcPr>
          <w:p w14:paraId="1B9D0AD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1.06855</w:t>
            </w:r>
          </w:p>
        </w:tc>
        <w:tc>
          <w:tcPr>
            <w:tcW w:w="958" w:type="dxa"/>
            <w:noWrap/>
          </w:tcPr>
          <w:p w14:paraId="72B5717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b/>
                <w:sz w:val="18"/>
                <w:szCs w:val="18"/>
              </w:rPr>
              <w:t>1.072842</w:t>
            </w:r>
          </w:p>
        </w:tc>
        <w:tc>
          <w:tcPr>
            <w:tcW w:w="883" w:type="dxa"/>
            <w:noWrap/>
            <w:vAlign w:val="center"/>
          </w:tcPr>
          <w:p w14:paraId="35CF6F4D"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71ED9AF0"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435DCB58"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004EC704"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36C6B658" w14:textId="77777777" w:rsidTr="00FB4987">
        <w:trPr>
          <w:trHeight w:val="20"/>
          <w:jc w:val="center"/>
        </w:trPr>
        <w:tc>
          <w:tcPr>
            <w:tcW w:w="1556" w:type="dxa"/>
            <w:noWrap/>
          </w:tcPr>
          <w:p w14:paraId="44C81D07"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tcPr>
          <w:p w14:paraId="4C0E692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tcPr>
          <w:p w14:paraId="5FE53F0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99.96</w:t>
            </w:r>
          </w:p>
        </w:tc>
        <w:tc>
          <w:tcPr>
            <w:tcW w:w="942" w:type="dxa"/>
            <w:noWrap/>
          </w:tcPr>
          <w:p w14:paraId="78AF05E4"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6D81F7AF"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2E07D828"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7DFC3970"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503485C2"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09FC37ED"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BFA2769"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E8AC209" w14:textId="77777777" w:rsidTr="00FB4987">
        <w:trPr>
          <w:trHeight w:val="20"/>
          <w:jc w:val="center"/>
        </w:trPr>
        <w:tc>
          <w:tcPr>
            <w:tcW w:w="1556" w:type="dxa"/>
            <w:noWrap/>
          </w:tcPr>
          <w:p w14:paraId="004E2796"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tcPr>
          <w:p w14:paraId="5151624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tcPr>
          <w:p w14:paraId="3A3363B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98.82</w:t>
            </w:r>
          </w:p>
        </w:tc>
        <w:tc>
          <w:tcPr>
            <w:tcW w:w="942" w:type="dxa"/>
            <w:noWrap/>
          </w:tcPr>
          <w:p w14:paraId="6085D86B"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09CC78C3"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044175EF"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5E5601ED"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494D277"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7C5AF23F"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80C64FB"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0E9C2F82" w14:textId="77777777" w:rsidTr="00FB4987">
        <w:trPr>
          <w:trHeight w:val="20"/>
          <w:jc w:val="center"/>
        </w:trPr>
        <w:tc>
          <w:tcPr>
            <w:tcW w:w="1556" w:type="dxa"/>
            <w:noWrap/>
          </w:tcPr>
          <w:p w14:paraId="4C42865F"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 xml:space="preserve">Fruits </w:t>
            </w:r>
          </w:p>
        </w:tc>
        <w:tc>
          <w:tcPr>
            <w:tcW w:w="876" w:type="dxa"/>
            <w:noWrap/>
          </w:tcPr>
          <w:p w14:paraId="2F29BFB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tcPr>
          <w:p w14:paraId="6FAC4A6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100.95</w:t>
            </w:r>
          </w:p>
        </w:tc>
        <w:tc>
          <w:tcPr>
            <w:tcW w:w="942" w:type="dxa"/>
            <w:noWrap/>
          </w:tcPr>
          <w:p w14:paraId="3FAE8451"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2516F4DD"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7CBC892A"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67E70A04"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5781BBD"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0BCCE4CD"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E72365B"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0A4A82D8" w14:textId="77777777" w:rsidTr="00FB4987">
        <w:trPr>
          <w:trHeight w:val="20"/>
          <w:jc w:val="center"/>
        </w:trPr>
        <w:tc>
          <w:tcPr>
            <w:tcW w:w="1556" w:type="dxa"/>
            <w:noWrap/>
          </w:tcPr>
          <w:p w14:paraId="18D737AA"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tcPr>
          <w:p w14:paraId="137F396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tcPr>
          <w:p w14:paraId="12C999DB" w14:textId="35A54884"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87.1</w:t>
            </w:r>
            <w:r w:rsidR="00145413">
              <w:rPr>
                <w:rFonts w:ascii="Times New Roman" w:hAnsi="Times New Roman"/>
                <w:sz w:val="18"/>
                <w:szCs w:val="18"/>
              </w:rPr>
              <w:t>0</w:t>
            </w:r>
          </w:p>
        </w:tc>
        <w:tc>
          <w:tcPr>
            <w:tcW w:w="942" w:type="dxa"/>
            <w:noWrap/>
          </w:tcPr>
          <w:p w14:paraId="5B2028F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88.215</w:t>
            </w:r>
          </w:p>
        </w:tc>
        <w:tc>
          <w:tcPr>
            <w:tcW w:w="891" w:type="dxa"/>
            <w:noWrap/>
          </w:tcPr>
          <w:p w14:paraId="7BCFA33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0.94016</w:t>
            </w:r>
          </w:p>
        </w:tc>
        <w:tc>
          <w:tcPr>
            <w:tcW w:w="958" w:type="dxa"/>
            <w:noWrap/>
          </w:tcPr>
          <w:p w14:paraId="67B4F32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b/>
                <w:sz w:val="18"/>
                <w:szCs w:val="18"/>
              </w:rPr>
              <w:t>1.065759</w:t>
            </w:r>
          </w:p>
        </w:tc>
        <w:tc>
          <w:tcPr>
            <w:tcW w:w="883" w:type="dxa"/>
            <w:noWrap/>
            <w:vAlign w:val="center"/>
          </w:tcPr>
          <w:p w14:paraId="23E21E21"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4AA997A"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0FCEADB9"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06EB41DE"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607865C7" w14:textId="77777777" w:rsidTr="00FB4987">
        <w:trPr>
          <w:trHeight w:val="20"/>
          <w:jc w:val="center"/>
        </w:trPr>
        <w:tc>
          <w:tcPr>
            <w:tcW w:w="1556" w:type="dxa"/>
            <w:noWrap/>
          </w:tcPr>
          <w:p w14:paraId="678A5DDA"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tcPr>
          <w:p w14:paraId="423F55A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tcPr>
          <w:p w14:paraId="12C6B3C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88.15</w:t>
            </w:r>
          </w:p>
        </w:tc>
        <w:tc>
          <w:tcPr>
            <w:tcW w:w="942" w:type="dxa"/>
            <w:noWrap/>
          </w:tcPr>
          <w:p w14:paraId="6BEAA7C9"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2433BE76"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701E72D5"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5B283789"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0E75AD0"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3693A173"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58A581FB"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608D8B2" w14:textId="77777777" w:rsidTr="00FB4987">
        <w:trPr>
          <w:trHeight w:val="20"/>
          <w:jc w:val="center"/>
        </w:trPr>
        <w:tc>
          <w:tcPr>
            <w:tcW w:w="1556" w:type="dxa"/>
            <w:noWrap/>
          </w:tcPr>
          <w:p w14:paraId="05E57D35"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tcPr>
          <w:p w14:paraId="5000FBAC"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tcPr>
          <w:p w14:paraId="50C3CFC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88.21</w:t>
            </w:r>
          </w:p>
        </w:tc>
        <w:tc>
          <w:tcPr>
            <w:tcW w:w="942" w:type="dxa"/>
            <w:noWrap/>
          </w:tcPr>
          <w:p w14:paraId="0306B40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33361763"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3D2C0171"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5C4019AD"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225E295"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227234B7"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125D0801"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0F3649CA" w14:textId="77777777" w:rsidTr="00FB4987">
        <w:trPr>
          <w:trHeight w:val="20"/>
          <w:jc w:val="center"/>
        </w:trPr>
        <w:tc>
          <w:tcPr>
            <w:tcW w:w="1556" w:type="dxa"/>
            <w:noWrap/>
          </w:tcPr>
          <w:p w14:paraId="6C6DDF55"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Meat</w:t>
            </w:r>
          </w:p>
        </w:tc>
        <w:tc>
          <w:tcPr>
            <w:tcW w:w="876" w:type="dxa"/>
            <w:noWrap/>
          </w:tcPr>
          <w:p w14:paraId="4E1DA25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tcPr>
          <w:p w14:paraId="61E98ACB" w14:textId="20DBB15E"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89.4</w:t>
            </w:r>
            <w:r w:rsidR="00145413">
              <w:rPr>
                <w:rFonts w:ascii="Times New Roman" w:hAnsi="Times New Roman"/>
                <w:sz w:val="18"/>
                <w:szCs w:val="18"/>
              </w:rPr>
              <w:t>0</w:t>
            </w:r>
          </w:p>
        </w:tc>
        <w:tc>
          <w:tcPr>
            <w:tcW w:w="942" w:type="dxa"/>
            <w:noWrap/>
          </w:tcPr>
          <w:p w14:paraId="577E6782"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2755D74C"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233135C2"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31E82154"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15362CA"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6701BFF7"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92E45BD"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C9C2667" w14:textId="77777777" w:rsidTr="00FB4987">
        <w:trPr>
          <w:trHeight w:val="20"/>
          <w:jc w:val="center"/>
        </w:trPr>
        <w:tc>
          <w:tcPr>
            <w:tcW w:w="1556" w:type="dxa"/>
            <w:noWrap/>
          </w:tcPr>
          <w:p w14:paraId="30B993F7"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tcPr>
          <w:p w14:paraId="5A6E2C7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tcPr>
          <w:p w14:paraId="4FABD05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0.87</w:t>
            </w:r>
          </w:p>
        </w:tc>
        <w:tc>
          <w:tcPr>
            <w:tcW w:w="942" w:type="dxa"/>
            <w:noWrap/>
          </w:tcPr>
          <w:p w14:paraId="0D64FCB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0.9075</w:t>
            </w:r>
          </w:p>
        </w:tc>
        <w:tc>
          <w:tcPr>
            <w:tcW w:w="891" w:type="dxa"/>
            <w:noWrap/>
          </w:tcPr>
          <w:p w14:paraId="763FC12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0.025</w:t>
            </w:r>
          </w:p>
        </w:tc>
        <w:tc>
          <w:tcPr>
            <w:tcW w:w="958" w:type="dxa"/>
            <w:noWrap/>
          </w:tcPr>
          <w:p w14:paraId="06E2231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b/>
                <w:sz w:val="18"/>
                <w:szCs w:val="18"/>
              </w:rPr>
              <w:t>2.754821</w:t>
            </w:r>
          </w:p>
        </w:tc>
        <w:tc>
          <w:tcPr>
            <w:tcW w:w="883" w:type="dxa"/>
            <w:noWrap/>
            <w:vAlign w:val="center"/>
          </w:tcPr>
          <w:p w14:paraId="2C68805F"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01188A4"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7BB3C408"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A74598C"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52A43569" w14:textId="77777777" w:rsidTr="00FB4987">
        <w:trPr>
          <w:trHeight w:val="20"/>
          <w:jc w:val="center"/>
        </w:trPr>
        <w:tc>
          <w:tcPr>
            <w:tcW w:w="1556" w:type="dxa"/>
            <w:noWrap/>
          </w:tcPr>
          <w:p w14:paraId="2D7A0F64"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tcPr>
          <w:p w14:paraId="3EAD3E3A"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tcPr>
          <w:p w14:paraId="17391B2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0.92</w:t>
            </w:r>
          </w:p>
        </w:tc>
        <w:tc>
          <w:tcPr>
            <w:tcW w:w="942" w:type="dxa"/>
            <w:noWrap/>
          </w:tcPr>
          <w:p w14:paraId="04D45A9A"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61A483D6"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7F6283ED"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016C1D7A"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BB386E5"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214AD42A"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EBA0D7C"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6B0CCD84" w14:textId="77777777" w:rsidTr="00FB4987">
        <w:trPr>
          <w:trHeight w:val="20"/>
          <w:jc w:val="center"/>
        </w:trPr>
        <w:tc>
          <w:tcPr>
            <w:tcW w:w="1556" w:type="dxa"/>
            <w:noWrap/>
          </w:tcPr>
          <w:p w14:paraId="00A1D9C3"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tcPr>
          <w:p w14:paraId="5C2BAE6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tcPr>
          <w:p w14:paraId="12CFB2B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0.92</w:t>
            </w:r>
          </w:p>
        </w:tc>
        <w:tc>
          <w:tcPr>
            <w:tcW w:w="942" w:type="dxa"/>
            <w:noWrap/>
          </w:tcPr>
          <w:p w14:paraId="4506F17D"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366B234D"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4736011C"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7DD57B97"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01F349B1"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6D5ECC43"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68CF12B0"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FC6A940" w14:textId="77777777" w:rsidTr="00FB4987">
        <w:trPr>
          <w:trHeight w:val="20"/>
          <w:jc w:val="center"/>
        </w:trPr>
        <w:tc>
          <w:tcPr>
            <w:tcW w:w="1556" w:type="dxa"/>
            <w:noWrap/>
          </w:tcPr>
          <w:p w14:paraId="65352A27"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Miscellaneous</w:t>
            </w:r>
          </w:p>
        </w:tc>
        <w:tc>
          <w:tcPr>
            <w:tcW w:w="876" w:type="dxa"/>
            <w:noWrap/>
          </w:tcPr>
          <w:p w14:paraId="439EF4E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tcPr>
          <w:p w14:paraId="442640D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0.92</w:t>
            </w:r>
          </w:p>
        </w:tc>
        <w:tc>
          <w:tcPr>
            <w:tcW w:w="942" w:type="dxa"/>
            <w:noWrap/>
          </w:tcPr>
          <w:p w14:paraId="0A929323"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34235213"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4A106AC2"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72DC75BB"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0E9D7E4C"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4B02EAB9"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9F38F20"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995689F" w14:textId="77777777" w:rsidTr="00FB4987">
        <w:trPr>
          <w:trHeight w:val="20"/>
          <w:jc w:val="center"/>
        </w:trPr>
        <w:tc>
          <w:tcPr>
            <w:tcW w:w="1556" w:type="dxa"/>
            <w:noWrap/>
          </w:tcPr>
          <w:p w14:paraId="2357C1EF"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tcPr>
          <w:p w14:paraId="78B7C4D0"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tcPr>
          <w:p w14:paraId="3D065B5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8.09</w:t>
            </w:r>
          </w:p>
        </w:tc>
        <w:tc>
          <w:tcPr>
            <w:tcW w:w="942" w:type="dxa"/>
            <w:noWrap/>
          </w:tcPr>
          <w:p w14:paraId="37EB1B82"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8.0675</w:t>
            </w:r>
          </w:p>
        </w:tc>
        <w:tc>
          <w:tcPr>
            <w:tcW w:w="891" w:type="dxa"/>
            <w:noWrap/>
          </w:tcPr>
          <w:p w14:paraId="518B0A3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0.139613</w:t>
            </w:r>
          </w:p>
        </w:tc>
        <w:tc>
          <w:tcPr>
            <w:tcW w:w="958" w:type="dxa"/>
            <w:noWrap/>
          </w:tcPr>
          <w:p w14:paraId="5E13BE7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b/>
                <w:sz w:val="18"/>
                <w:szCs w:val="18"/>
              </w:rPr>
              <w:t>1.730555</w:t>
            </w:r>
          </w:p>
        </w:tc>
        <w:tc>
          <w:tcPr>
            <w:tcW w:w="883" w:type="dxa"/>
            <w:noWrap/>
            <w:vAlign w:val="center"/>
          </w:tcPr>
          <w:p w14:paraId="367EB6F2"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63D21FB"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624D5945"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C66AA05"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60BA66FB" w14:textId="77777777" w:rsidTr="00FB4987">
        <w:trPr>
          <w:trHeight w:val="20"/>
          <w:jc w:val="center"/>
        </w:trPr>
        <w:tc>
          <w:tcPr>
            <w:tcW w:w="1556" w:type="dxa"/>
            <w:noWrap/>
          </w:tcPr>
          <w:p w14:paraId="13DB5755"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tcPr>
          <w:p w14:paraId="60B21AD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tcPr>
          <w:p w14:paraId="2BBD78F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7.89</w:t>
            </w:r>
          </w:p>
        </w:tc>
        <w:tc>
          <w:tcPr>
            <w:tcW w:w="942" w:type="dxa"/>
            <w:noWrap/>
          </w:tcPr>
          <w:p w14:paraId="1ED645B1"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1D3C665A"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312F5660"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001165E3"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67E741B"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2C3903F5"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22598E72"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7CEEE76" w14:textId="77777777" w:rsidTr="00FB4987">
        <w:trPr>
          <w:trHeight w:val="20"/>
          <w:jc w:val="center"/>
        </w:trPr>
        <w:tc>
          <w:tcPr>
            <w:tcW w:w="1556" w:type="dxa"/>
            <w:noWrap/>
          </w:tcPr>
          <w:p w14:paraId="6A0D9488"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tcPr>
          <w:p w14:paraId="26080E15"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tcPr>
          <w:p w14:paraId="1E110BF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8.06</w:t>
            </w:r>
          </w:p>
        </w:tc>
        <w:tc>
          <w:tcPr>
            <w:tcW w:w="942" w:type="dxa"/>
            <w:noWrap/>
          </w:tcPr>
          <w:p w14:paraId="0F045EB1"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35B177FB"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74549D31"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6D1F45CD"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63C5C3FB"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34FC4D6D"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E330EE3"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12812BFD" w14:textId="77777777" w:rsidTr="00FB4987">
        <w:trPr>
          <w:trHeight w:val="20"/>
          <w:jc w:val="center"/>
        </w:trPr>
        <w:tc>
          <w:tcPr>
            <w:tcW w:w="1556" w:type="dxa"/>
            <w:noWrap/>
          </w:tcPr>
          <w:p w14:paraId="789EF018"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Pulses</w:t>
            </w:r>
          </w:p>
        </w:tc>
        <w:tc>
          <w:tcPr>
            <w:tcW w:w="876" w:type="dxa"/>
            <w:noWrap/>
          </w:tcPr>
          <w:p w14:paraId="046DB0A6"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tcPr>
          <w:p w14:paraId="7F1E8161"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8.23</w:t>
            </w:r>
          </w:p>
        </w:tc>
        <w:tc>
          <w:tcPr>
            <w:tcW w:w="942" w:type="dxa"/>
            <w:noWrap/>
          </w:tcPr>
          <w:p w14:paraId="50566577"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1D7F708E"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3D0DC7C2"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54B544F4"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923188F"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62721092"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CF29D16"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0D24110E" w14:textId="77777777" w:rsidTr="00FB4987">
        <w:trPr>
          <w:trHeight w:val="20"/>
          <w:jc w:val="center"/>
        </w:trPr>
        <w:tc>
          <w:tcPr>
            <w:tcW w:w="1556" w:type="dxa"/>
            <w:noWrap/>
          </w:tcPr>
          <w:p w14:paraId="008137F8"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tcPr>
          <w:p w14:paraId="784CDB44"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2014</w:t>
            </w:r>
          </w:p>
        </w:tc>
        <w:tc>
          <w:tcPr>
            <w:tcW w:w="876" w:type="dxa"/>
            <w:noWrap/>
          </w:tcPr>
          <w:p w14:paraId="3784A60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16.78</w:t>
            </w:r>
          </w:p>
        </w:tc>
        <w:tc>
          <w:tcPr>
            <w:tcW w:w="942" w:type="dxa"/>
            <w:noWrap/>
          </w:tcPr>
          <w:p w14:paraId="76E3511B"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16.845</w:t>
            </w:r>
          </w:p>
        </w:tc>
        <w:tc>
          <w:tcPr>
            <w:tcW w:w="891" w:type="dxa"/>
            <w:noWrap/>
          </w:tcPr>
          <w:p w14:paraId="09AB79D7"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0.082664</w:t>
            </w:r>
          </w:p>
        </w:tc>
        <w:tc>
          <w:tcPr>
            <w:tcW w:w="958" w:type="dxa"/>
            <w:noWrap/>
          </w:tcPr>
          <w:p w14:paraId="126DD87E"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b/>
                <w:sz w:val="18"/>
                <w:szCs w:val="18"/>
              </w:rPr>
              <w:t>0.490733</w:t>
            </w:r>
          </w:p>
        </w:tc>
        <w:tc>
          <w:tcPr>
            <w:tcW w:w="883" w:type="dxa"/>
            <w:noWrap/>
            <w:vAlign w:val="center"/>
          </w:tcPr>
          <w:p w14:paraId="1B1713C5"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5F5E36AB"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3C64309D"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6AA9BF7D"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5D1E2C8C" w14:textId="77777777" w:rsidTr="00FB4987">
        <w:trPr>
          <w:trHeight w:val="20"/>
          <w:jc w:val="center"/>
        </w:trPr>
        <w:tc>
          <w:tcPr>
            <w:tcW w:w="1556" w:type="dxa"/>
            <w:noWrap/>
          </w:tcPr>
          <w:p w14:paraId="3BAEF61E"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tcPr>
          <w:p w14:paraId="4224A0E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2015</w:t>
            </w:r>
          </w:p>
        </w:tc>
        <w:tc>
          <w:tcPr>
            <w:tcW w:w="876" w:type="dxa"/>
            <w:noWrap/>
          </w:tcPr>
          <w:p w14:paraId="123EC7F8"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16.96</w:t>
            </w:r>
          </w:p>
        </w:tc>
        <w:tc>
          <w:tcPr>
            <w:tcW w:w="942" w:type="dxa"/>
            <w:noWrap/>
          </w:tcPr>
          <w:p w14:paraId="0D8A3217"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09B04A4A"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4B1EB99F"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74C3E033"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197D03C2"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6C05ED6F"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A72B1DD"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240800EA" w14:textId="77777777" w:rsidTr="00FB4987">
        <w:trPr>
          <w:trHeight w:val="20"/>
          <w:jc w:val="center"/>
        </w:trPr>
        <w:tc>
          <w:tcPr>
            <w:tcW w:w="1556" w:type="dxa"/>
            <w:noWrap/>
          </w:tcPr>
          <w:p w14:paraId="699FD8B7"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tcPr>
          <w:p w14:paraId="3449C6D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2016</w:t>
            </w:r>
          </w:p>
        </w:tc>
        <w:tc>
          <w:tcPr>
            <w:tcW w:w="876" w:type="dxa"/>
            <w:noWrap/>
          </w:tcPr>
          <w:p w14:paraId="0D5ED2B9"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16.85</w:t>
            </w:r>
          </w:p>
        </w:tc>
        <w:tc>
          <w:tcPr>
            <w:tcW w:w="942" w:type="dxa"/>
            <w:noWrap/>
          </w:tcPr>
          <w:p w14:paraId="09C6ACCC"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25DFBA52"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12FB95B6"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58AB2A40"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3980CFDD"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1DB3195E"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7AE0FAF2" w14:textId="77777777" w:rsidR="0075371E" w:rsidRPr="0020608D" w:rsidRDefault="0075371E" w:rsidP="00FB4987">
            <w:pPr>
              <w:spacing w:after="0" w:line="240" w:lineRule="auto"/>
              <w:jc w:val="both"/>
              <w:rPr>
                <w:rFonts w:ascii="Times New Roman" w:hAnsi="Times New Roman"/>
                <w:sz w:val="18"/>
                <w:szCs w:val="18"/>
              </w:rPr>
            </w:pPr>
          </w:p>
        </w:tc>
      </w:tr>
      <w:tr w:rsidR="0020608D" w:rsidRPr="0020608D" w14:paraId="78D4BAE6" w14:textId="77777777" w:rsidTr="00FB4987">
        <w:trPr>
          <w:trHeight w:val="20"/>
          <w:jc w:val="center"/>
        </w:trPr>
        <w:tc>
          <w:tcPr>
            <w:tcW w:w="1556" w:type="dxa"/>
            <w:noWrap/>
          </w:tcPr>
          <w:p w14:paraId="6217D32B" w14:textId="77777777" w:rsidR="0075371E" w:rsidRPr="0020608D" w:rsidRDefault="0075371E" w:rsidP="00FB4987">
            <w:pPr>
              <w:spacing w:after="0" w:line="240" w:lineRule="auto"/>
              <w:jc w:val="both"/>
              <w:rPr>
                <w:rFonts w:ascii="Times New Roman" w:hAnsi="Times New Roman"/>
                <w:sz w:val="18"/>
                <w:szCs w:val="18"/>
              </w:rPr>
            </w:pPr>
            <w:r w:rsidRPr="0020608D">
              <w:rPr>
                <w:rFonts w:ascii="Times New Roman" w:hAnsi="Times New Roman"/>
                <w:sz w:val="18"/>
                <w:szCs w:val="18"/>
              </w:rPr>
              <w:t>Vegetable Oils</w:t>
            </w:r>
          </w:p>
        </w:tc>
        <w:tc>
          <w:tcPr>
            <w:tcW w:w="876" w:type="dxa"/>
            <w:noWrap/>
          </w:tcPr>
          <w:p w14:paraId="470D015F"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2017</w:t>
            </w:r>
          </w:p>
        </w:tc>
        <w:tc>
          <w:tcPr>
            <w:tcW w:w="876" w:type="dxa"/>
            <w:noWrap/>
          </w:tcPr>
          <w:p w14:paraId="58FA70CD" w14:textId="77777777" w:rsidR="0075371E" w:rsidRPr="0020608D" w:rsidRDefault="0075371E" w:rsidP="00145413">
            <w:pPr>
              <w:spacing w:after="0" w:line="240" w:lineRule="auto"/>
              <w:jc w:val="center"/>
              <w:rPr>
                <w:rFonts w:ascii="Times New Roman" w:hAnsi="Times New Roman"/>
                <w:sz w:val="18"/>
                <w:szCs w:val="18"/>
              </w:rPr>
            </w:pPr>
            <w:r w:rsidRPr="0020608D">
              <w:rPr>
                <w:rFonts w:ascii="Times New Roman" w:hAnsi="Times New Roman"/>
                <w:sz w:val="18"/>
                <w:szCs w:val="18"/>
              </w:rPr>
              <w:t>16.79</w:t>
            </w:r>
          </w:p>
        </w:tc>
        <w:tc>
          <w:tcPr>
            <w:tcW w:w="942" w:type="dxa"/>
            <w:noWrap/>
          </w:tcPr>
          <w:p w14:paraId="1AC659C4" w14:textId="77777777" w:rsidR="0075371E" w:rsidRPr="0020608D" w:rsidRDefault="0075371E" w:rsidP="00145413">
            <w:pPr>
              <w:spacing w:after="0" w:line="240" w:lineRule="auto"/>
              <w:jc w:val="center"/>
              <w:rPr>
                <w:rFonts w:ascii="Times New Roman" w:hAnsi="Times New Roman"/>
                <w:sz w:val="18"/>
                <w:szCs w:val="18"/>
              </w:rPr>
            </w:pPr>
          </w:p>
        </w:tc>
        <w:tc>
          <w:tcPr>
            <w:tcW w:w="891" w:type="dxa"/>
            <w:noWrap/>
          </w:tcPr>
          <w:p w14:paraId="466E8041" w14:textId="77777777" w:rsidR="0075371E" w:rsidRPr="0020608D" w:rsidRDefault="0075371E" w:rsidP="00145413">
            <w:pPr>
              <w:spacing w:after="0" w:line="240" w:lineRule="auto"/>
              <w:jc w:val="center"/>
              <w:rPr>
                <w:rFonts w:ascii="Times New Roman" w:hAnsi="Times New Roman"/>
                <w:sz w:val="18"/>
                <w:szCs w:val="18"/>
              </w:rPr>
            </w:pPr>
          </w:p>
        </w:tc>
        <w:tc>
          <w:tcPr>
            <w:tcW w:w="958" w:type="dxa"/>
            <w:noWrap/>
          </w:tcPr>
          <w:p w14:paraId="183B2577" w14:textId="77777777" w:rsidR="0075371E" w:rsidRPr="0020608D" w:rsidRDefault="0075371E" w:rsidP="00145413">
            <w:pPr>
              <w:spacing w:after="0" w:line="240" w:lineRule="auto"/>
              <w:jc w:val="center"/>
              <w:rPr>
                <w:rFonts w:ascii="Times New Roman" w:hAnsi="Times New Roman"/>
                <w:sz w:val="18"/>
                <w:szCs w:val="18"/>
              </w:rPr>
            </w:pPr>
          </w:p>
        </w:tc>
        <w:tc>
          <w:tcPr>
            <w:tcW w:w="883" w:type="dxa"/>
            <w:noWrap/>
            <w:vAlign w:val="center"/>
          </w:tcPr>
          <w:p w14:paraId="301916A1"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4D85F481" w14:textId="77777777" w:rsidR="0075371E" w:rsidRPr="0020608D" w:rsidRDefault="0075371E" w:rsidP="00FB4987">
            <w:pPr>
              <w:spacing w:after="0" w:line="240" w:lineRule="auto"/>
              <w:jc w:val="both"/>
              <w:rPr>
                <w:rFonts w:ascii="Times New Roman" w:hAnsi="Times New Roman"/>
                <w:sz w:val="18"/>
                <w:szCs w:val="18"/>
              </w:rPr>
            </w:pPr>
          </w:p>
        </w:tc>
        <w:tc>
          <w:tcPr>
            <w:tcW w:w="983" w:type="dxa"/>
            <w:noWrap/>
            <w:vAlign w:val="center"/>
          </w:tcPr>
          <w:p w14:paraId="2701E6C9" w14:textId="77777777" w:rsidR="0075371E" w:rsidRPr="0020608D" w:rsidRDefault="0075371E" w:rsidP="00FB4987">
            <w:pPr>
              <w:spacing w:after="0" w:line="240" w:lineRule="auto"/>
              <w:jc w:val="both"/>
              <w:rPr>
                <w:rFonts w:ascii="Times New Roman" w:hAnsi="Times New Roman"/>
                <w:sz w:val="18"/>
                <w:szCs w:val="18"/>
              </w:rPr>
            </w:pPr>
          </w:p>
        </w:tc>
        <w:tc>
          <w:tcPr>
            <w:tcW w:w="891" w:type="dxa"/>
            <w:noWrap/>
            <w:vAlign w:val="center"/>
          </w:tcPr>
          <w:p w14:paraId="0EFF7268" w14:textId="77777777" w:rsidR="0075371E" w:rsidRPr="0020608D" w:rsidRDefault="0075371E" w:rsidP="00FB4987">
            <w:pPr>
              <w:spacing w:after="0" w:line="240" w:lineRule="auto"/>
              <w:jc w:val="both"/>
              <w:rPr>
                <w:rFonts w:ascii="Times New Roman" w:hAnsi="Times New Roman"/>
                <w:sz w:val="18"/>
                <w:szCs w:val="18"/>
              </w:rPr>
            </w:pPr>
          </w:p>
        </w:tc>
      </w:tr>
    </w:tbl>
    <w:p w14:paraId="1412EF76" w14:textId="77777777" w:rsidR="0075371E" w:rsidRPr="009E191A" w:rsidRDefault="0075371E" w:rsidP="0017118E">
      <w:pPr>
        <w:spacing w:after="0" w:line="240" w:lineRule="auto"/>
        <w:jc w:val="both"/>
        <w:rPr>
          <w:rFonts w:ascii="Times New Roman" w:hAnsi="Times New Roman"/>
          <w:sz w:val="18"/>
          <w:szCs w:val="18"/>
          <w:lang w:val="en-US"/>
        </w:rPr>
      </w:pPr>
      <w:r w:rsidRPr="009E191A">
        <w:rPr>
          <w:rFonts w:ascii="Times New Roman" w:hAnsi="Times New Roman"/>
          <w:sz w:val="18"/>
          <w:szCs w:val="18"/>
          <w:shd w:val="clear" w:color="auto" w:fill="FFFFFF"/>
          <w:lang w:val="en-US"/>
        </w:rPr>
        <w:t>*SD: standard deviation; **CV: coefficient of variation</w:t>
      </w:r>
    </w:p>
    <w:p w14:paraId="355201A0" w14:textId="77777777" w:rsidR="0075371E" w:rsidRPr="0020608D" w:rsidRDefault="0075371E" w:rsidP="00900E72">
      <w:pPr>
        <w:spacing w:after="0" w:line="240" w:lineRule="auto"/>
        <w:jc w:val="both"/>
        <w:rPr>
          <w:rFonts w:ascii="Times New Roman" w:hAnsi="Times New Roman"/>
          <w:sz w:val="20"/>
          <w:szCs w:val="20"/>
          <w:lang w:val="en-US"/>
        </w:rPr>
      </w:pPr>
    </w:p>
    <w:p w14:paraId="1FAAC32A" w14:textId="77777777" w:rsidR="0017118E" w:rsidRPr="0020608D" w:rsidRDefault="0017118E">
      <w:pPr>
        <w:spacing w:after="160" w:line="259" w:lineRule="auto"/>
        <w:rPr>
          <w:rFonts w:ascii="Times New Roman" w:hAnsi="Times New Roman"/>
          <w:sz w:val="20"/>
          <w:szCs w:val="20"/>
          <w:lang w:val="en-US"/>
        </w:rPr>
      </w:pPr>
      <w:r w:rsidRPr="0020608D">
        <w:rPr>
          <w:rFonts w:ascii="Times New Roman" w:hAnsi="Times New Roman"/>
          <w:sz w:val="20"/>
          <w:szCs w:val="20"/>
          <w:lang w:val="en-US"/>
        </w:rPr>
        <w:br w:type="page"/>
      </w:r>
    </w:p>
    <w:p w14:paraId="3D775430" w14:textId="6CFDCCD3" w:rsidR="001539D2" w:rsidRPr="0020608D" w:rsidRDefault="001539D2" w:rsidP="00900E72">
      <w:pPr>
        <w:spacing w:after="0" w:line="240" w:lineRule="auto"/>
        <w:jc w:val="both"/>
        <w:rPr>
          <w:rFonts w:ascii="Times New Roman" w:hAnsi="Times New Roman"/>
          <w:sz w:val="20"/>
          <w:szCs w:val="20"/>
          <w:lang w:val="en-US"/>
        </w:rPr>
      </w:pPr>
      <w:r w:rsidRPr="0020608D">
        <w:rPr>
          <w:rFonts w:ascii="Times New Roman" w:hAnsi="Times New Roman"/>
          <w:b/>
          <w:bCs/>
          <w:sz w:val="20"/>
          <w:szCs w:val="20"/>
          <w:lang w:val="en-US"/>
        </w:rPr>
        <w:t>Table S</w:t>
      </w:r>
      <w:r w:rsidR="005E2A83" w:rsidRPr="0020608D">
        <w:rPr>
          <w:rFonts w:ascii="Times New Roman" w:hAnsi="Times New Roman"/>
          <w:b/>
          <w:bCs/>
          <w:sz w:val="20"/>
          <w:szCs w:val="20"/>
          <w:lang w:val="en-US"/>
        </w:rPr>
        <w:t>6</w:t>
      </w:r>
      <w:r w:rsidRPr="0020608D">
        <w:rPr>
          <w:rFonts w:ascii="Times New Roman" w:hAnsi="Times New Roman"/>
          <w:b/>
          <w:bCs/>
          <w:sz w:val="20"/>
          <w:szCs w:val="20"/>
          <w:lang w:val="en-US"/>
        </w:rPr>
        <w:t xml:space="preserve">. </w:t>
      </w:r>
      <w:r w:rsidR="00A60958">
        <w:rPr>
          <w:rFonts w:ascii="Times New Roman" w:hAnsi="Times New Roman"/>
          <w:sz w:val="20"/>
          <w:szCs w:val="20"/>
          <w:lang w:val="en-US"/>
        </w:rPr>
        <w:t>Mean</w:t>
      </w:r>
      <w:r w:rsidRPr="0020608D">
        <w:rPr>
          <w:rFonts w:ascii="Times New Roman" w:hAnsi="Times New Roman"/>
          <w:sz w:val="20"/>
          <w:szCs w:val="20"/>
          <w:lang w:val="en-US"/>
        </w:rPr>
        <w:t xml:space="preserve"> amount of foods groups consumed in 170 countries, according to the global hunger index groups</w:t>
      </w:r>
      <w:r w:rsidR="00A60958">
        <w:rPr>
          <w:rFonts w:ascii="Times New Roman" w:hAnsi="Times New Roman"/>
          <w:sz w:val="20"/>
          <w:szCs w:val="20"/>
          <w:lang w:val="en-US"/>
        </w:rPr>
        <w:t>,</w:t>
      </w:r>
      <w:r w:rsidRPr="0020608D">
        <w:rPr>
          <w:rFonts w:ascii="Times New Roman" w:hAnsi="Times New Roman"/>
          <w:sz w:val="20"/>
          <w:szCs w:val="20"/>
          <w:lang w:val="en-US"/>
        </w:rPr>
        <w:t xml:space="preserve"> 2017</w:t>
      </w:r>
      <w:r w:rsidR="00A60958">
        <w:rPr>
          <w:rFonts w:ascii="Times New Roman" w:hAnsi="Times New Roman"/>
          <w:sz w:val="20"/>
          <w:szCs w:val="20"/>
          <w:lang w:val="en-US"/>
        </w:rPr>
        <w:t>.</w:t>
      </w:r>
    </w:p>
    <w:tbl>
      <w:tblPr>
        <w:tblStyle w:val="TabelaSimples21"/>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1781"/>
        <w:gridCol w:w="1781"/>
        <w:gridCol w:w="1781"/>
        <w:gridCol w:w="1782"/>
      </w:tblGrid>
      <w:tr w:rsidR="0020608D" w:rsidRPr="009E191A" w14:paraId="187494F4" w14:textId="77777777" w:rsidTr="00A60958">
        <w:trPr>
          <w:cnfStyle w:val="100000000000" w:firstRow="1" w:lastRow="0" w:firstColumn="0" w:lastColumn="0" w:oddVBand="0" w:evenVBand="0" w:oddHBand="0"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vMerge w:val="restart"/>
            <w:noWrap/>
            <w:hideMark/>
          </w:tcPr>
          <w:p w14:paraId="25E577C0" w14:textId="77777777" w:rsidR="001539D2" w:rsidRPr="0020608D" w:rsidRDefault="001539D2" w:rsidP="00900E72">
            <w:pPr>
              <w:spacing w:after="0" w:line="240" w:lineRule="auto"/>
              <w:rPr>
                <w:rFonts w:ascii="Times New Roman" w:hAnsi="Times New Roman"/>
                <w:b w:val="0"/>
                <w:bCs w:val="0"/>
                <w:sz w:val="20"/>
                <w:szCs w:val="20"/>
                <w:lang w:val="en-US"/>
              </w:rPr>
            </w:pPr>
            <w:r w:rsidRPr="0020608D">
              <w:rPr>
                <w:rFonts w:ascii="Times New Roman" w:hAnsi="Times New Roman"/>
                <w:sz w:val="20"/>
                <w:szCs w:val="20"/>
                <w:lang w:val="en-US"/>
              </w:rPr>
              <w:t>Food groups</w:t>
            </w:r>
          </w:p>
        </w:tc>
        <w:tc>
          <w:tcPr>
            <w:tcW w:w="7125" w:type="dxa"/>
            <w:gridSpan w:val="4"/>
            <w:noWrap/>
            <w:hideMark/>
          </w:tcPr>
          <w:p w14:paraId="6F2FD112" w14:textId="77777777" w:rsidR="001539D2" w:rsidRPr="0020608D" w:rsidRDefault="001539D2" w:rsidP="00900E7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0"/>
                <w:szCs w:val="20"/>
                <w:lang w:val="en-US"/>
              </w:rPr>
            </w:pPr>
            <w:r w:rsidRPr="0020608D">
              <w:rPr>
                <w:rFonts w:ascii="Times New Roman" w:hAnsi="Times New Roman"/>
                <w:sz w:val="20"/>
                <w:szCs w:val="20"/>
                <w:lang w:val="en-US"/>
              </w:rPr>
              <w:t>Amount of foods consumed (kg/per capita/year)</w:t>
            </w:r>
          </w:p>
        </w:tc>
      </w:tr>
      <w:tr w:rsidR="0020608D" w:rsidRPr="0020608D" w14:paraId="452A6ABA"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vMerge/>
            <w:noWrap/>
            <w:hideMark/>
          </w:tcPr>
          <w:p w14:paraId="4B832065" w14:textId="77777777" w:rsidR="001539D2" w:rsidRPr="0020608D" w:rsidRDefault="001539D2" w:rsidP="00900E72">
            <w:pPr>
              <w:spacing w:after="0" w:line="240" w:lineRule="auto"/>
              <w:rPr>
                <w:rFonts w:ascii="Times New Roman" w:hAnsi="Times New Roman"/>
                <w:b w:val="0"/>
                <w:bCs w:val="0"/>
                <w:sz w:val="20"/>
                <w:szCs w:val="20"/>
                <w:lang w:val="en-US"/>
              </w:rPr>
            </w:pPr>
          </w:p>
        </w:tc>
        <w:tc>
          <w:tcPr>
            <w:tcW w:w="1781" w:type="dxa"/>
            <w:noWrap/>
            <w:hideMark/>
          </w:tcPr>
          <w:p w14:paraId="007E8EAC"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szCs w:val="20"/>
                <w:lang w:val="en-US"/>
              </w:rPr>
            </w:pPr>
            <w:r w:rsidRPr="0020608D">
              <w:rPr>
                <w:rFonts w:ascii="Times New Roman" w:hAnsi="Times New Roman"/>
                <w:b/>
                <w:bCs/>
                <w:sz w:val="20"/>
                <w:szCs w:val="20"/>
                <w:lang w:val="en-US"/>
              </w:rPr>
              <w:t>Group 1*</w:t>
            </w:r>
          </w:p>
        </w:tc>
        <w:tc>
          <w:tcPr>
            <w:tcW w:w="1781" w:type="dxa"/>
            <w:noWrap/>
            <w:hideMark/>
          </w:tcPr>
          <w:p w14:paraId="12341702"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szCs w:val="20"/>
                <w:lang w:val="en-US"/>
              </w:rPr>
            </w:pPr>
            <w:r w:rsidRPr="0020608D">
              <w:rPr>
                <w:rFonts w:ascii="Times New Roman" w:hAnsi="Times New Roman"/>
                <w:b/>
                <w:bCs/>
                <w:sz w:val="20"/>
                <w:szCs w:val="20"/>
                <w:lang w:val="en-US"/>
              </w:rPr>
              <w:t>Group 2**</w:t>
            </w:r>
          </w:p>
        </w:tc>
        <w:tc>
          <w:tcPr>
            <w:tcW w:w="1781" w:type="dxa"/>
            <w:noWrap/>
            <w:hideMark/>
          </w:tcPr>
          <w:p w14:paraId="736355E1"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szCs w:val="20"/>
                <w:lang w:val="en-US"/>
              </w:rPr>
            </w:pPr>
            <w:r w:rsidRPr="0020608D">
              <w:rPr>
                <w:rFonts w:ascii="Times New Roman" w:hAnsi="Times New Roman"/>
                <w:b/>
                <w:bCs/>
                <w:sz w:val="20"/>
                <w:szCs w:val="20"/>
                <w:lang w:val="en-US"/>
              </w:rPr>
              <w:t>Group 3***</w:t>
            </w:r>
          </w:p>
        </w:tc>
        <w:tc>
          <w:tcPr>
            <w:tcW w:w="1782" w:type="dxa"/>
            <w:noWrap/>
            <w:hideMark/>
          </w:tcPr>
          <w:p w14:paraId="44E2A03F"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szCs w:val="20"/>
                <w:lang w:val="en-US"/>
              </w:rPr>
            </w:pPr>
            <w:r w:rsidRPr="0020608D">
              <w:rPr>
                <w:rFonts w:ascii="Times New Roman" w:hAnsi="Times New Roman"/>
                <w:b/>
                <w:bCs/>
                <w:sz w:val="20"/>
                <w:szCs w:val="20"/>
                <w:lang w:val="en-US"/>
              </w:rPr>
              <w:t>Group 4****</w:t>
            </w:r>
          </w:p>
        </w:tc>
      </w:tr>
      <w:tr w:rsidR="0020608D" w:rsidRPr="0020608D" w14:paraId="0E50AB6A"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74D333F"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Alcoholic beverages</w:t>
            </w:r>
          </w:p>
        </w:tc>
        <w:tc>
          <w:tcPr>
            <w:tcW w:w="1781" w:type="dxa"/>
            <w:noWrap/>
            <w:hideMark/>
          </w:tcPr>
          <w:p w14:paraId="37B3AAEA"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90.260</w:t>
            </w:r>
          </w:p>
        </w:tc>
        <w:tc>
          <w:tcPr>
            <w:tcW w:w="1781" w:type="dxa"/>
            <w:noWrap/>
            <w:hideMark/>
          </w:tcPr>
          <w:p w14:paraId="02B0A13D"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58.80</w:t>
            </w:r>
          </w:p>
        </w:tc>
        <w:tc>
          <w:tcPr>
            <w:tcW w:w="1781" w:type="dxa"/>
            <w:noWrap/>
            <w:hideMark/>
          </w:tcPr>
          <w:p w14:paraId="4D26468D"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40.330</w:t>
            </w:r>
          </w:p>
        </w:tc>
        <w:tc>
          <w:tcPr>
            <w:tcW w:w="1782" w:type="dxa"/>
            <w:noWrap/>
            <w:hideMark/>
          </w:tcPr>
          <w:p w14:paraId="506D5B34"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12.560</w:t>
            </w:r>
          </w:p>
        </w:tc>
      </w:tr>
      <w:tr w:rsidR="0020608D" w:rsidRPr="0020608D" w14:paraId="29E4345D"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47CCCCF6"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Animal fats</w:t>
            </w:r>
          </w:p>
        </w:tc>
        <w:tc>
          <w:tcPr>
            <w:tcW w:w="1781" w:type="dxa"/>
            <w:noWrap/>
            <w:hideMark/>
          </w:tcPr>
          <w:p w14:paraId="16DFCFD6"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6.800</w:t>
            </w:r>
          </w:p>
        </w:tc>
        <w:tc>
          <w:tcPr>
            <w:tcW w:w="1781" w:type="dxa"/>
            <w:noWrap/>
            <w:hideMark/>
          </w:tcPr>
          <w:p w14:paraId="23350FBF"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2.700</w:t>
            </w:r>
          </w:p>
        </w:tc>
        <w:tc>
          <w:tcPr>
            <w:tcW w:w="1781" w:type="dxa"/>
            <w:noWrap/>
            <w:hideMark/>
          </w:tcPr>
          <w:p w14:paraId="45A9E568"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2.700</w:t>
            </w:r>
          </w:p>
        </w:tc>
        <w:tc>
          <w:tcPr>
            <w:tcW w:w="1782" w:type="dxa"/>
            <w:noWrap/>
            <w:hideMark/>
          </w:tcPr>
          <w:p w14:paraId="21D2AA83"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0.540</w:t>
            </w:r>
          </w:p>
        </w:tc>
      </w:tr>
      <w:tr w:rsidR="0020608D" w:rsidRPr="0020608D" w14:paraId="1A5D954D"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2B9A648"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Cereals</w:t>
            </w:r>
          </w:p>
        </w:tc>
        <w:tc>
          <w:tcPr>
            <w:tcW w:w="1781" w:type="dxa"/>
            <w:noWrap/>
            <w:hideMark/>
          </w:tcPr>
          <w:p w14:paraId="172CF179"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124.830</w:t>
            </w:r>
          </w:p>
        </w:tc>
        <w:tc>
          <w:tcPr>
            <w:tcW w:w="1781" w:type="dxa"/>
            <w:noWrap/>
            <w:hideMark/>
          </w:tcPr>
          <w:p w14:paraId="32387637"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147.920</w:t>
            </w:r>
          </w:p>
        </w:tc>
        <w:tc>
          <w:tcPr>
            <w:tcW w:w="1781" w:type="dxa"/>
            <w:noWrap/>
            <w:hideMark/>
          </w:tcPr>
          <w:p w14:paraId="3B1BEBDB"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186.340</w:t>
            </w:r>
          </w:p>
        </w:tc>
        <w:tc>
          <w:tcPr>
            <w:tcW w:w="1782" w:type="dxa"/>
            <w:noWrap/>
            <w:hideMark/>
          </w:tcPr>
          <w:p w14:paraId="3933FC29"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190.270</w:t>
            </w:r>
          </w:p>
        </w:tc>
      </w:tr>
      <w:tr w:rsidR="0020608D" w:rsidRPr="0020608D" w14:paraId="6DC82A62"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3356DBD"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Eggs</w:t>
            </w:r>
          </w:p>
        </w:tc>
        <w:tc>
          <w:tcPr>
            <w:tcW w:w="1781" w:type="dxa"/>
            <w:noWrap/>
            <w:hideMark/>
          </w:tcPr>
          <w:p w14:paraId="03BF9912"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13.650</w:t>
            </w:r>
          </w:p>
        </w:tc>
        <w:tc>
          <w:tcPr>
            <w:tcW w:w="1781" w:type="dxa"/>
            <w:noWrap/>
            <w:hideMark/>
          </w:tcPr>
          <w:p w14:paraId="685FFDDC"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12.680</w:t>
            </w:r>
          </w:p>
        </w:tc>
        <w:tc>
          <w:tcPr>
            <w:tcW w:w="1781" w:type="dxa"/>
            <w:noWrap/>
            <w:hideMark/>
          </w:tcPr>
          <w:p w14:paraId="459AD536"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19.200</w:t>
            </w:r>
          </w:p>
        </w:tc>
        <w:tc>
          <w:tcPr>
            <w:tcW w:w="1782" w:type="dxa"/>
            <w:noWrap/>
            <w:hideMark/>
          </w:tcPr>
          <w:p w14:paraId="5FF24EDC"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3.410</w:t>
            </w:r>
          </w:p>
        </w:tc>
      </w:tr>
      <w:tr w:rsidR="0020608D" w:rsidRPr="0020608D" w14:paraId="6B737710"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30ED0FD"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Fish-seafood</w:t>
            </w:r>
          </w:p>
        </w:tc>
        <w:tc>
          <w:tcPr>
            <w:tcW w:w="1781" w:type="dxa"/>
            <w:noWrap/>
            <w:hideMark/>
          </w:tcPr>
          <w:p w14:paraId="5A74363A"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28.060</w:t>
            </w:r>
          </w:p>
        </w:tc>
        <w:tc>
          <w:tcPr>
            <w:tcW w:w="1781" w:type="dxa"/>
            <w:noWrap/>
            <w:hideMark/>
          </w:tcPr>
          <w:p w14:paraId="37513161"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11.160</w:t>
            </w:r>
          </w:p>
        </w:tc>
        <w:tc>
          <w:tcPr>
            <w:tcW w:w="1781" w:type="dxa"/>
            <w:noWrap/>
            <w:hideMark/>
          </w:tcPr>
          <w:p w14:paraId="40E015B4"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30.970</w:t>
            </w:r>
          </w:p>
        </w:tc>
        <w:tc>
          <w:tcPr>
            <w:tcW w:w="1782" w:type="dxa"/>
            <w:noWrap/>
            <w:hideMark/>
          </w:tcPr>
          <w:p w14:paraId="6FAD6E75"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13.980</w:t>
            </w:r>
          </w:p>
        </w:tc>
      </w:tr>
      <w:tr w:rsidR="0020608D" w:rsidRPr="0020608D" w14:paraId="55D90271"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47AB84B1"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Fruits</w:t>
            </w:r>
          </w:p>
        </w:tc>
        <w:tc>
          <w:tcPr>
            <w:tcW w:w="1781" w:type="dxa"/>
            <w:noWrap/>
            <w:hideMark/>
          </w:tcPr>
          <w:p w14:paraId="1A0E5916"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79.480</w:t>
            </w:r>
          </w:p>
        </w:tc>
        <w:tc>
          <w:tcPr>
            <w:tcW w:w="1781" w:type="dxa"/>
            <w:noWrap/>
            <w:hideMark/>
          </w:tcPr>
          <w:p w14:paraId="337C7237"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104.220</w:t>
            </w:r>
          </w:p>
        </w:tc>
        <w:tc>
          <w:tcPr>
            <w:tcW w:w="1781" w:type="dxa"/>
            <w:noWrap/>
            <w:hideMark/>
          </w:tcPr>
          <w:p w14:paraId="48367DEC"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93.570</w:t>
            </w:r>
          </w:p>
        </w:tc>
        <w:tc>
          <w:tcPr>
            <w:tcW w:w="1782" w:type="dxa"/>
            <w:noWrap/>
            <w:hideMark/>
          </w:tcPr>
          <w:p w14:paraId="6D89ADAF"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58.020</w:t>
            </w:r>
          </w:p>
        </w:tc>
      </w:tr>
      <w:tr w:rsidR="0020608D" w:rsidRPr="0020608D" w14:paraId="00074BF9"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13F8A3D"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Meat</w:t>
            </w:r>
          </w:p>
        </w:tc>
        <w:tc>
          <w:tcPr>
            <w:tcW w:w="1781" w:type="dxa"/>
            <w:noWrap/>
            <w:hideMark/>
          </w:tcPr>
          <w:p w14:paraId="7DA6E9D3"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92.650</w:t>
            </w:r>
          </w:p>
        </w:tc>
        <w:tc>
          <w:tcPr>
            <w:tcW w:w="1781" w:type="dxa"/>
            <w:noWrap/>
            <w:hideMark/>
          </w:tcPr>
          <w:p w14:paraId="07652F2E"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72.500</w:t>
            </w:r>
          </w:p>
        </w:tc>
        <w:tc>
          <w:tcPr>
            <w:tcW w:w="1781" w:type="dxa"/>
            <w:noWrap/>
            <w:hideMark/>
          </w:tcPr>
          <w:p w14:paraId="4FCFA98A"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58.510</w:t>
            </w:r>
          </w:p>
        </w:tc>
        <w:tc>
          <w:tcPr>
            <w:tcW w:w="1782" w:type="dxa"/>
            <w:noWrap/>
            <w:hideMark/>
          </w:tcPr>
          <w:p w14:paraId="6CA7E4F4"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14.180</w:t>
            </w:r>
          </w:p>
        </w:tc>
      </w:tr>
      <w:tr w:rsidR="0020608D" w:rsidRPr="0020608D" w14:paraId="34718CE0"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2FA2F27"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Milk</w:t>
            </w:r>
          </w:p>
        </w:tc>
        <w:tc>
          <w:tcPr>
            <w:tcW w:w="1781" w:type="dxa"/>
            <w:noWrap/>
            <w:hideMark/>
          </w:tcPr>
          <w:p w14:paraId="42EFBEA4"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205.880</w:t>
            </w:r>
          </w:p>
        </w:tc>
        <w:tc>
          <w:tcPr>
            <w:tcW w:w="1781" w:type="dxa"/>
            <w:noWrap/>
            <w:hideMark/>
          </w:tcPr>
          <w:p w14:paraId="02716808"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120.420</w:t>
            </w:r>
          </w:p>
        </w:tc>
        <w:tc>
          <w:tcPr>
            <w:tcW w:w="1781" w:type="dxa"/>
            <w:noWrap/>
            <w:hideMark/>
          </w:tcPr>
          <w:p w14:paraId="53B0B533"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56.750</w:t>
            </w:r>
          </w:p>
        </w:tc>
        <w:tc>
          <w:tcPr>
            <w:tcW w:w="1782" w:type="dxa"/>
            <w:noWrap/>
            <w:hideMark/>
          </w:tcPr>
          <w:p w14:paraId="3D244B82"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66.790</w:t>
            </w:r>
          </w:p>
        </w:tc>
      </w:tr>
      <w:tr w:rsidR="0020608D" w:rsidRPr="0020608D" w14:paraId="22B63B83"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3362E44"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Miscellaneous</w:t>
            </w:r>
          </w:p>
        </w:tc>
        <w:tc>
          <w:tcPr>
            <w:tcW w:w="1781" w:type="dxa"/>
            <w:noWrap/>
            <w:hideMark/>
          </w:tcPr>
          <w:p w14:paraId="5099A5B8"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2.710</w:t>
            </w:r>
          </w:p>
        </w:tc>
        <w:tc>
          <w:tcPr>
            <w:tcW w:w="1781" w:type="dxa"/>
            <w:noWrap/>
            <w:hideMark/>
          </w:tcPr>
          <w:p w14:paraId="31775478"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0.827</w:t>
            </w:r>
          </w:p>
        </w:tc>
        <w:tc>
          <w:tcPr>
            <w:tcW w:w="1781" w:type="dxa"/>
            <w:noWrap/>
            <w:hideMark/>
          </w:tcPr>
          <w:p w14:paraId="49F05B28"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0.820</w:t>
            </w:r>
          </w:p>
        </w:tc>
        <w:tc>
          <w:tcPr>
            <w:tcW w:w="1782" w:type="dxa"/>
            <w:noWrap/>
            <w:hideMark/>
          </w:tcPr>
          <w:p w14:paraId="24E5E606"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0.563</w:t>
            </w:r>
          </w:p>
        </w:tc>
      </w:tr>
      <w:tr w:rsidR="0020608D" w:rsidRPr="0020608D" w14:paraId="72985095"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4415E76F"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Offals</w:t>
            </w:r>
          </w:p>
        </w:tc>
        <w:tc>
          <w:tcPr>
            <w:tcW w:w="1781" w:type="dxa"/>
            <w:noWrap/>
            <w:hideMark/>
          </w:tcPr>
          <w:p w14:paraId="175C54CF"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1.920</w:t>
            </w:r>
          </w:p>
        </w:tc>
        <w:tc>
          <w:tcPr>
            <w:tcW w:w="1781" w:type="dxa"/>
            <w:noWrap/>
            <w:hideMark/>
          </w:tcPr>
          <w:p w14:paraId="4C2E479D"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3.650</w:t>
            </w:r>
          </w:p>
        </w:tc>
        <w:tc>
          <w:tcPr>
            <w:tcW w:w="1781" w:type="dxa"/>
            <w:noWrap/>
            <w:hideMark/>
          </w:tcPr>
          <w:p w14:paraId="267E37A4"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3.620</w:t>
            </w:r>
          </w:p>
        </w:tc>
        <w:tc>
          <w:tcPr>
            <w:tcW w:w="1782" w:type="dxa"/>
            <w:noWrap/>
            <w:hideMark/>
          </w:tcPr>
          <w:p w14:paraId="53294DBE"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1.420</w:t>
            </w:r>
          </w:p>
        </w:tc>
      </w:tr>
      <w:tr w:rsidR="0020608D" w:rsidRPr="0020608D" w14:paraId="70E321ED"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85846CF"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Oil crops</w:t>
            </w:r>
          </w:p>
        </w:tc>
        <w:tc>
          <w:tcPr>
            <w:tcW w:w="1781" w:type="dxa"/>
            <w:noWrap/>
            <w:hideMark/>
          </w:tcPr>
          <w:p w14:paraId="4DA15594"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5.610</w:t>
            </w:r>
          </w:p>
        </w:tc>
        <w:tc>
          <w:tcPr>
            <w:tcW w:w="1781" w:type="dxa"/>
            <w:noWrap/>
            <w:hideMark/>
          </w:tcPr>
          <w:p w14:paraId="415CFB90"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5.220</w:t>
            </w:r>
          </w:p>
        </w:tc>
        <w:tc>
          <w:tcPr>
            <w:tcW w:w="1781" w:type="dxa"/>
            <w:noWrap/>
            <w:hideMark/>
          </w:tcPr>
          <w:p w14:paraId="272B9343"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8.170</w:t>
            </w:r>
          </w:p>
        </w:tc>
        <w:tc>
          <w:tcPr>
            <w:tcW w:w="1782" w:type="dxa"/>
            <w:noWrap/>
            <w:hideMark/>
          </w:tcPr>
          <w:p w14:paraId="4DBD43E9"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8.380</w:t>
            </w:r>
          </w:p>
        </w:tc>
      </w:tr>
      <w:tr w:rsidR="0020608D" w:rsidRPr="0020608D" w14:paraId="28BA04A4"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4996A99"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Pulses</w:t>
            </w:r>
          </w:p>
        </w:tc>
        <w:tc>
          <w:tcPr>
            <w:tcW w:w="1781" w:type="dxa"/>
            <w:noWrap/>
            <w:hideMark/>
          </w:tcPr>
          <w:p w14:paraId="1C9B3FD5"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3.140</w:t>
            </w:r>
          </w:p>
        </w:tc>
        <w:tc>
          <w:tcPr>
            <w:tcW w:w="1781" w:type="dxa"/>
            <w:noWrap/>
            <w:hideMark/>
          </w:tcPr>
          <w:p w14:paraId="0AEC9677"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9.970</w:t>
            </w:r>
          </w:p>
        </w:tc>
        <w:tc>
          <w:tcPr>
            <w:tcW w:w="1781" w:type="dxa"/>
            <w:noWrap/>
            <w:hideMark/>
          </w:tcPr>
          <w:p w14:paraId="3154FCAB"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2.430</w:t>
            </w:r>
          </w:p>
        </w:tc>
        <w:tc>
          <w:tcPr>
            <w:tcW w:w="1782" w:type="dxa"/>
            <w:noWrap/>
            <w:hideMark/>
          </w:tcPr>
          <w:p w14:paraId="246DF0C2"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11.420</w:t>
            </w:r>
          </w:p>
        </w:tc>
      </w:tr>
      <w:tr w:rsidR="0020608D" w:rsidRPr="0020608D" w14:paraId="6FEA67C7"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350C9F8"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Seafood</w:t>
            </w:r>
          </w:p>
        </w:tc>
        <w:tc>
          <w:tcPr>
            <w:tcW w:w="1781" w:type="dxa"/>
            <w:noWrap/>
            <w:hideMark/>
          </w:tcPr>
          <w:p w14:paraId="4D60E005"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1.500</w:t>
            </w:r>
          </w:p>
        </w:tc>
        <w:tc>
          <w:tcPr>
            <w:tcW w:w="1781" w:type="dxa"/>
            <w:noWrap/>
            <w:hideMark/>
          </w:tcPr>
          <w:p w14:paraId="187F111D"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0.123</w:t>
            </w:r>
          </w:p>
        </w:tc>
        <w:tc>
          <w:tcPr>
            <w:tcW w:w="1781" w:type="dxa"/>
            <w:noWrap/>
            <w:hideMark/>
          </w:tcPr>
          <w:p w14:paraId="5DC0423A"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0.500</w:t>
            </w:r>
          </w:p>
        </w:tc>
        <w:tc>
          <w:tcPr>
            <w:tcW w:w="1782" w:type="dxa"/>
            <w:noWrap/>
            <w:hideMark/>
          </w:tcPr>
          <w:p w14:paraId="33B989DB"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0.000</w:t>
            </w:r>
          </w:p>
        </w:tc>
      </w:tr>
      <w:tr w:rsidR="0020608D" w:rsidRPr="0020608D" w14:paraId="7E5767CF"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E9C399A"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Spices</w:t>
            </w:r>
          </w:p>
        </w:tc>
        <w:tc>
          <w:tcPr>
            <w:tcW w:w="1781" w:type="dxa"/>
            <w:noWrap/>
            <w:hideMark/>
          </w:tcPr>
          <w:p w14:paraId="1A5A899C"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0.800</w:t>
            </w:r>
          </w:p>
        </w:tc>
        <w:tc>
          <w:tcPr>
            <w:tcW w:w="1781" w:type="dxa"/>
            <w:noWrap/>
            <w:hideMark/>
          </w:tcPr>
          <w:p w14:paraId="1E5DF626"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0.710</w:t>
            </w:r>
          </w:p>
        </w:tc>
        <w:tc>
          <w:tcPr>
            <w:tcW w:w="1781" w:type="dxa"/>
            <w:noWrap/>
            <w:hideMark/>
          </w:tcPr>
          <w:p w14:paraId="15B8C66E"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0.790</w:t>
            </w:r>
          </w:p>
        </w:tc>
        <w:tc>
          <w:tcPr>
            <w:tcW w:w="1782" w:type="dxa"/>
            <w:noWrap/>
            <w:hideMark/>
          </w:tcPr>
          <w:p w14:paraId="6CA12D65"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2.310</w:t>
            </w:r>
          </w:p>
        </w:tc>
      </w:tr>
      <w:tr w:rsidR="0020608D" w:rsidRPr="0020608D" w14:paraId="69A1326F"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A367498"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Starchy roots</w:t>
            </w:r>
          </w:p>
        </w:tc>
        <w:tc>
          <w:tcPr>
            <w:tcW w:w="1781" w:type="dxa"/>
            <w:noWrap/>
            <w:hideMark/>
          </w:tcPr>
          <w:p w14:paraId="1623E9ED"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54.880</w:t>
            </w:r>
          </w:p>
        </w:tc>
        <w:tc>
          <w:tcPr>
            <w:tcW w:w="1781" w:type="dxa"/>
            <w:noWrap/>
            <w:hideMark/>
          </w:tcPr>
          <w:p w14:paraId="7AD1E290"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42.450</w:t>
            </w:r>
          </w:p>
        </w:tc>
        <w:tc>
          <w:tcPr>
            <w:tcW w:w="1781" w:type="dxa"/>
            <w:noWrap/>
            <w:hideMark/>
          </w:tcPr>
          <w:p w14:paraId="60EDBABA"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66.810</w:t>
            </w:r>
          </w:p>
        </w:tc>
        <w:tc>
          <w:tcPr>
            <w:tcW w:w="1782" w:type="dxa"/>
            <w:noWrap/>
            <w:hideMark/>
          </w:tcPr>
          <w:p w14:paraId="1B215AB3"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63.370</w:t>
            </w:r>
          </w:p>
        </w:tc>
      </w:tr>
      <w:tr w:rsidR="0020608D" w:rsidRPr="0020608D" w14:paraId="2FF45013"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818A902"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Stimulants</w:t>
            </w:r>
          </w:p>
        </w:tc>
        <w:tc>
          <w:tcPr>
            <w:tcW w:w="1781" w:type="dxa"/>
            <w:noWrap/>
            <w:hideMark/>
          </w:tcPr>
          <w:p w14:paraId="1518A605"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4.980</w:t>
            </w:r>
          </w:p>
        </w:tc>
        <w:tc>
          <w:tcPr>
            <w:tcW w:w="1781" w:type="dxa"/>
            <w:noWrap/>
            <w:hideMark/>
          </w:tcPr>
          <w:p w14:paraId="6DA5BDB1"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2.570</w:t>
            </w:r>
          </w:p>
        </w:tc>
        <w:tc>
          <w:tcPr>
            <w:tcW w:w="1781" w:type="dxa"/>
            <w:noWrap/>
            <w:hideMark/>
          </w:tcPr>
          <w:p w14:paraId="0A6B3221"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1.880</w:t>
            </w:r>
          </w:p>
        </w:tc>
        <w:tc>
          <w:tcPr>
            <w:tcW w:w="1782" w:type="dxa"/>
            <w:noWrap/>
            <w:hideMark/>
          </w:tcPr>
          <w:p w14:paraId="4D6ED528"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1.430</w:t>
            </w:r>
          </w:p>
        </w:tc>
      </w:tr>
      <w:tr w:rsidR="0020608D" w:rsidRPr="0020608D" w14:paraId="677AAB36"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4AB0BBFF"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Sugar</w:t>
            </w:r>
          </w:p>
        </w:tc>
        <w:tc>
          <w:tcPr>
            <w:tcW w:w="1781" w:type="dxa"/>
            <w:noWrap/>
            <w:hideMark/>
          </w:tcPr>
          <w:p w14:paraId="79291055"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50.630</w:t>
            </w:r>
          </w:p>
        </w:tc>
        <w:tc>
          <w:tcPr>
            <w:tcW w:w="1781" w:type="dxa"/>
            <w:noWrap/>
            <w:hideMark/>
          </w:tcPr>
          <w:p w14:paraId="37647FE5"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45.910</w:t>
            </w:r>
          </w:p>
        </w:tc>
        <w:tc>
          <w:tcPr>
            <w:tcW w:w="1781" w:type="dxa"/>
            <w:noWrap/>
            <w:hideMark/>
          </w:tcPr>
          <w:p w14:paraId="258B4724"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20.790</w:t>
            </w:r>
          </w:p>
        </w:tc>
        <w:tc>
          <w:tcPr>
            <w:tcW w:w="1782" w:type="dxa"/>
            <w:noWrap/>
            <w:hideMark/>
          </w:tcPr>
          <w:p w14:paraId="6B34E679"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19.240</w:t>
            </w:r>
          </w:p>
        </w:tc>
      </w:tr>
      <w:tr w:rsidR="0020608D" w:rsidRPr="0020608D" w14:paraId="228FAEDB"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8072F2D"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Sugar crops</w:t>
            </w:r>
          </w:p>
        </w:tc>
        <w:tc>
          <w:tcPr>
            <w:tcW w:w="1781" w:type="dxa"/>
            <w:noWrap/>
            <w:hideMark/>
          </w:tcPr>
          <w:p w14:paraId="76A9B526"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0.320</w:t>
            </w:r>
          </w:p>
        </w:tc>
        <w:tc>
          <w:tcPr>
            <w:tcW w:w="1781" w:type="dxa"/>
            <w:noWrap/>
            <w:hideMark/>
          </w:tcPr>
          <w:p w14:paraId="679770E8"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4.540</w:t>
            </w:r>
          </w:p>
        </w:tc>
        <w:tc>
          <w:tcPr>
            <w:tcW w:w="1781" w:type="dxa"/>
            <w:noWrap/>
            <w:hideMark/>
          </w:tcPr>
          <w:p w14:paraId="37D36918"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0.080</w:t>
            </w:r>
          </w:p>
        </w:tc>
        <w:tc>
          <w:tcPr>
            <w:tcW w:w="1782" w:type="dxa"/>
            <w:noWrap/>
            <w:hideMark/>
          </w:tcPr>
          <w:p w14:paraId="44739E60"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2.780</w:t>
            </w:r>
          </w:p>
        </w:tc>
      </w:tr>
      <w:tr w:rsidR="0020608D" w:rsidRPr="0020608D" w14:paraId="038F90D9"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D33C333"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Tree nuts</w:t>
            </w:r>
          </w:p>
        </w:tc>
        <w:tc>
          <w:tcPr>
            <w:tcW w:w="1781" w:type="dxa"/>
            <w:noWrap/>
            <w:hideMark/>
          </w:tcPr>
          <w:p w14:paraId="45D46BD8"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3.480</w:t>
            </w:r>
          </w:p>
        </w:tc>
        <w:tc>
          <w:tcPr>
            <w:tcW w:w="1781" w:type="dxa"/>
            <w:noWrap/>
            <w:hideMark/>
          </w:tcPr>
          <w:p w14:paraId="013A221A"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1.170</w:t>
            </w:r>
          </w:p>
        </w:tc>
        <w:tc>
          <w:tcPr>
            <w:tcW w:w="1781" w:type="dxa"/>
            <w:noWrap/>
            <w:hideMark/>
          </w:tcPr>
          <w:p w14:paraId="2E3AF0C0"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3.080</w:t>
            </w:r>
          </w:p>
        </w:tc>
        <w:tc>
          <w:tcPr>
            <w:tcW w:w="1782" w:type="dxa"/>
            <w:noWrap/>
            <w:hideMark/>
          </w:tcPr>
          <w:p w14:paraId="2632BD29"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1.340</w:t>
            </w:r>
          </w:p>
        </w:tc>
      </w:tr>
      <w:tr w:rsidR="0020608D" w:rsidRPr="0020608D" w14:paraId="0EE5B252" w14:textId="77777777" w:rsidTr="00A60958">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5B4807B"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Vegetable oils</w:t>
            </w:r>
          </w:p>
        </w:tc>
        <w:tc>
          <w:tcPr>
            <w:tcW w:w="1781" w:type="dxa"/>
            <w:noWrap/>
            <w:hideMark/>
          </w:tcPr>
          <w:p w14:paraId="68B1ADE2"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18.240</w:t>
            </w:r>
          </w:p>
        </w:tc>
        <w:tc>
          <w:tcPr>
            <w:tcW w:w="1781" w:type="dxa"/>
            <w:noWrap/>
            <w:hideMark/>
          </w:tcPr>
          <w:p w14:paraId="0368AC4B"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13.610</w:t>
            </w:r>
          </w:p>
        </w:tc>
        <w:tc>
          <w:tcPr>
            <w:tcW w:w="1781" w:type="dxa"/>
            <w:noWrap/>
            <w:hideMark/>
          </w:tcPr>
          <w:p w14:paraId="61A67004"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9.700</w:t>
            </w:r>
          </w:p>
        </w:tc>
        <w:tc>
          <w:tcPr>
            <w:tcW w:w="1782" w:type="dxa"/>
            <w:noWrap/>
            <w:hideMark/>
          </w:tcPr>
          <w:p w14:paraId="49244130" w14:textId="77777777" w:rsidR="001539D2" w:rsidRPr="0020608D" w:rsidRDefault="001539D2"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7.990</w:t>
            </w:r>
          </w:p>
        </w:tc>
      </w:tr>
      <w:tr w:rsidR="0020608D" w:rsidRPr="0020608D" w14:paraId="26B9BBE1" w14:textId="77777777" w:rsidTr="00A60958">
        <w:trPr>
          <w:trHeight w:val="46"/>
          <w:jc w:val="center"/>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CF6AC23" w14:textId="77777777" w:rsidR="001539D2" w:rsidRPr="0020608D" w:rsidRDefault="001539D2" w:rsidP="00900E72">
            <w:pPr>
              <w:spacing w:after="0" w:line="240" w:lineRule="auto"/>
              <w:rPr>
                <w:rFonts w:ascii="Times New Roman" w:hAnsi="Times New Roman"/>
                <w:sz w:val="20"/>
                <w:szCs w:val="20"/>
                <w:lang w:val="en-US"/>
              </w:rPr>
            </w:pPr>
            <w:r w:rsidRPr="0020608D">
              <w:rPr>
                <w:rFonts w:ascii="Times New Roman" w:hAnsi="Times New Roman"/>
                <w:sz w:val="20"/>
                <w:szCs w:val="20"/>
                <w:lang w:val="en-US"/>
              </w:rPr>
              <w:t>Vegetables</w:t>
            </w:r>
          </w:p>
        </w:tc>
        <w:tc>
          <w:tcPr>
            <w:tcW w:w="1781" w:type="dxa"/>
            <w:noWrap/>
            <w:hideMark/>
          </w:tcPr>
          <w:p w14:paraId="3E3684F8"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111.270</w:t>
            </w:r>
          </w:p>
        </w:tc>
        <w:tc>
          <w:tcPr>
            <w:tcW w:w="1781" w:type="dxa"/>
            <w:noWrap/>
            <w:hideMark/>
          </w:tcPr>
          <w:p w14:paraId="4C97F828"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60.500</w:t>
            </w:r>
          </w:p>
        </w:tc>
        <w:tc>
          <w:tcPr>
            <w:tcW w:w="1781" w:type="dxa"/>
            <w:noWrap/>
            <w:hideMark/>
          </w:tcPr>
          <w:p w14:paraId="7D17FD1B"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305.640</w:t>
            </w:r>
          </w:p>
        </w:tc>
        <w:tc>
          <w:tcPr>
            <w:tcW w:w="1782" w:type="dxa"/>
            <w:noWrap/>
            <w:hideMark/>
          </w:tcPr>
          <w:p w14:paraId="1C55E833" w14:textId="77777777" w:rsidR="001539D2" w:rsidRPr="0020608D" w:rsidRDefault="001539D2"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20608D">
              <w:rPr>
                <w:rFonts w:ascii="Times New Roman" w:eastAsia="Calibri" w:hAnsi="Times New Roman"/>
                <w:sz w:val="20"/>
                <w:szCs w:val="20"/>
                <w:lang w:val="en-US"/>
              </w:rPr>
              <w:t>71.440</w:t>
            </w:r>
          </w:p>
        </w:tc>
      </w:tr>
    </w:tbl>
    <w:p w14:paraId="3E6967ED" w14:textId="77777777" w:rsidR="001539D2" w:rsidRPr="0020608D" w:rsidRDefault="001539D2" w:rsidP="00900E72">
      <w:pPr>
        <w:tabs>
          <w:tab w:val="left" w:pos="1825"/>
        </w:tabs>
        <w:spacing w:after="0" w:line="240" w:lineRule="auto"/>
        <w:ind w:left="-142"/>
        <w:jc w:val="both"/>
        <w:rPr>
          <w:rFonts w:ascii="Times New Roman" w:hAnsi="Times New Roman"/>
          <w:sz w:val="20"/>
          <w:szCs w:val="20"/>
          <w:highlight w:val="cyan"/>
          <w:lang w:val="en-US"/>
        </w:rPr>
      </w:pPr>
      <w:r w:rsidRPr="0020608D">
        <w:rPr>
          <w:rFonts w:ascii="Times New Roman" w:hAnsi="Times New Roman"/>
          <w:sz w:val="20"/>
          <w:szCs w:val="20"/>
          <w:lang w:val="en-US"/>
        </w:rPr>
        <w:t>Note: * Developed countries with hunger eradication; ** countries on the American continent with low or moderate global hunger index; *** continent and European and Asian countries with low global hunger rates; **** Countries with low, moderate or high global hunger. Source: Kaggle, 2020.</w:t>
      </w:r>
    </w:p>
    <w:p w14:paraId="1628FCCF" w14:textId="77777777" w:rsidR="001539D2" w:rsidRPr="0020608D" w:rsidRDefault="001539D2" w:rsidP="00900E72">
      <w:pPr>
        <w:spacing w:after="0" w:line="240" w:lineRule="auto"/>
        <w:rPr>
          <w:rFonts w:ascii="Times New Roman" w:hAnsi="Times New Roman"/>
          <w:sz w:val="20"/>
          <w:szCs w:val="20"/>
          <w:lang w:val="en-US"/>
        </w:rPr>
      </w:pPr>
    </w:p>
    <w:p w14:paraId="6FD8325A" w14:textId="1A6AD738" w:rsidR="00900E72" w:rsidRPr="0020608D" w:rsidRDefault="008568AE" w:rsidP="00900E72">
      <w:pPr>
        <w:spacing w:after="0" w:line="240" w:lineRule="auto"/>
        <w:jc w:val="both"/>
        <w:rPr>
          <w:rFonts w:ascii="Times New Roman" w:hAnsi="Times New Roman"/>
          <w:iCs/>
          <w:sz w:val="20"/>
          <w:szCs w:val="20"/>
          <w:lang w:val="en-US"/>
        </w:rPr>
      </w:pPr>
      <w:r w:rsidRPr="0020608D">
        <w:rPr>
          <w:rFonts w:ascii="Times New Roman" w:hAnsi="Times New Roman"/>
          <w:sz w:val="20"/>
          <w:szCs w:val="20"/>
          <w:lang w:val="en-GB"/>
        </w:rPr>
        <w:br w:type="page"/>
      </w:r>
    </w:p>
    <w:p w14:paraId="04EA6CD6" w14:textId="15A3E509" w:rsidR="003467A8" w:rsidRPr="0020608D" w:rsidRDefault="008568AE" w:rsidP="00900E72">
      <w:pPr>
        <w:spacing w:after="0" w:line="240" w:lineRule="auto"/>
        <w:jc w:val="both"/>
        <w:rPr>
          <w:b/>
          <w:bCs/>
          <w:sz w:val="20"/>
          <w:szCs w:val="20"/>
          <w:lang w:val="en-US"/>
        </w:rPr>
      </w:pPr>
      <w:r w:rsidRPr="0020608D">
        <w:rPr>
          <w:rFonts w:ascii="Times New Roman" w:hAnsi="Times New Roman"/>
          <w:b/>
          <w:bCs/>
          <w:iCs/>
          <w:sz w:val="20"/>
          <w:szCs w:val="20"/>
          <w:lang w:val="en-US"/>
        </w:rPr>
        <w:t xml:space="preserve">Table </w:t>
      </w:r>
      <w:r w:rsidR="00D03990" w:rsidRPr="0020608D">
        <w:rPr>
          <w:rFonts w:ascii="Times New Roman" w:hAnsi="Times New Roman"/>
          <w:b/>
          <w:bCs/>
          <w:iCs/>
          <w:sz w:val="20"/>
          <w:szCs w:val="20"/>
          <w:lang w:val="en-US"/>
        </w:rPr>
        <w:t>S</w:t>
      </w:r>
      <w:r w:rsidR="00513FF3" w:rsidRPr="0020608D">
        <w:rPr>
          <w:rFonts w:ascii="Times New Roman" w:hAnsi="Times New Roman"/>
          <w:b/>
          <w:bCs/>
          <w:iCs/>
          <w:sz w:val="20"/>
          <w:szCs w:val="20"/>
          <w:lang w:val="en-US"/>
        </w:rPr>
        <w:t>7</w:t>
      </w:r>
      <w:r w:rsidRPr="0020608D">
        <w:rPr>
          <w:rFonts w:ascii="Times New Roman" w:hAnsi="Times New Roman"/>
          <w:b/>
          <w:bCs/>
          <w:iCs/>
          <w:sz w:val="20"/>
          <w:szCs w:val="20"/>
          <w:lang w:val="en-US"/>
        </w:rPr>
        <w:t xml:space="preserve">. </w:t>
      </w:r>
      <w:bookmarkStart w:id="0" w:name="_Hlk64305539"/>
      <w:r w:rsidRPr="0020608D">
        <w:rPr>
          <w:rFonts w:ascii="Times New Roman" w:hAnsi="Times New Roman"/>
          <w:iCs/>
          <w:sz w:val="20"/>
          <w:szCs w:val="20"/>
          <w:lang w:val="en-US"/>
        </w:rPr>
        <w:t>Akaike</w:t>
      </w:r>
      <w:bookmarkEnd w:id="0"/>
      <w:r w:rsidRPr="0020608D">
        <w:rPr>
          <w:rFonts w:ascii="Times New Roman" w:hAnsi="Times New Roman"/>
          <w:iCs/>
          <w:sz w:val="20"/>
          <w:szCs w:val="20"/>
          <w:lang w:val="en-US"/>
        </w:rPr>
        <w:t>’s Information Criterion (AIC) coefficients of percentage of COVID-19 recovery of different groups for Gaussian distribution, gamma distribution and tweedie distribution, according to data strata.</w:t>
      </w:r>
    </w:p>
    <w:tbl>
      <w:tblPr>
        <w:tblStyle w:val="LightShading1"/>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2126"/>
        <w:gridCol w:w="1701"/>
        <w:gridCol w:w="1705"/>
      </w:tblGrid>
      <w:tr w:rsidR="0020608D" w:rsidRPr="0020608D" w14:paraId="1FA9C6CE" w14:textId="77777777" w:rsidTr="00304E05">
        <w:trPr>
          <w:cnfStyle w:val="100000000000" w:firstRow="1" w:lastRow="0" w:firstColumn="0" w:lastColumn="0" w:oddVBand="0" w:evenVBand="0" w:oddHBand="0"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9326" w:type="dxa"/>
            <w:gridSpan w:val="4"/>
            <w:shd w:val="clear" w:color="auto" w:fill="auto"/>
            <w:noWrap/>
            <w:hideMark/>
          </w:tcPr>
          <w:p w14:paraId="305DF5C1" w14:textId="77777777" w:rsidR="003467A8" w:rsidRPr="0020608D" w:rsidRDefault="003467A8" w:rsidP="00900E72">
            <w:pPr>
              <w:spacing w:after="0" w:line="240" w:lineRule="auto"/>
              <w:jc w:val="center"/>
              <w:rPr>
                <w:rFonts w:ascii="Times New Roman" w:hAnsi="Times New Roman"/>
                <w:b w:val="0"/>
                <w:bCs w:val="0"/>
                <w:color w:val="auto"/>
                <w:lang w:val="en-US"/>
              </w:rPr>
            </w:pPr>
            <w:r w:rsidRPr="0020608D">
              <w:rPr>
                <w:rFonts w:ascii="Times New Roman" w:hAnsi="Times New Roman"/>
                <w:b w:val="0"/>
                <w:color w:val="auto"/>
                <w:lang w:val="en-US"/>
              </w:rPr>
              <w:t>AIC coefficients</w:t>
            </w:r>
          </w:p>
        </w:tc>
      </w:tr>
      <w:tr w:rsidR="0020608D" w:rsidRPr="0020608D" w14:paraId="78AFCF27" w14:textId="77777777" w:rsidTr="00304E05">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3794" w:type="dxa"/>
            <w:shd w:val="clear" w:color="auto" w:fill="auto"/>
            <w:noWrap/>
            <w:hideMark/>
          </w:tcPr>
          <w:p w14:paraId="4F3C9092" w14:textId="77777777" w:rsidR="003467A8" w:rsidRPr="0020608D" w:rsidRDefault="003467A8" w:rsidP="00900E72">
            <w:pPr>
              <w:spacing w:after="0" w:line="240" w:lineRule="auto"/>
              <w:jc w:val="center"/>
              <w:rPr>
                <w:rFonts w:ascii="Times New Roman" w:hAnsi="Times New Roman"/>
                <w:b w:val="0"/>
                <w:bCs w:val="0"/>
                <w:color w:val="auto"/>
                <w:lang w:val="en-US"/>
              </w:rPr>
            </w:pPr>
            <w:r w:rsidRPr="0020608D">
              <w:rPr>
                <w:rFonts w:ascii="Times New Roman" w:hAnsi="Times New Roman"/>
                <w:b w:val="0"/>
                <w:color w:val="auto"/>
                <w:lang w:val="en-US"/>
              </w:rPr>
              <w:t>Strata</w:t>
            </w:r>
          </w:p>
        </w:tc>
        <w:tc>
          <w:tcPr>
            <w:tcW w:w="2126" w:type="dxa"/>
            <w:shd w:val="clear" w:color="auto" w:fill="auto"/>
            <w:noWrap/>
            <w:hideMark/>
          </w:tcPr>
          <w:p w14:paraId="618312AB" w14:textId="77777777" w:rsidR="003467A8" w:rsidRPr="0020608D" w:rsidRDefault="003467A8"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lang w:val="en-US"/>
              </w:rPr>
            </w:pPr>
            <w:r w:rsidRPr="0020608D">
              <w:rPr>
                <w:rFonts w:ascii="Times New Roman" w:hAnsi="Times New Roman"/>
                <w:color w:val="auto"/>
                <w:lang w:val="en-US"/>
              </w:rPr>
              <w:t>Gaussian</w:t>
            </w:r>
          </w:p>
        </w:tc>
        <w:tc>
          <w:tcPr>
            <w:tcW w:w="1701" w:type="dxa"/>
            <w:shd w:val="clear" w:color="auto" w:fill="auto"/>
            <w:noWrap/>
            <w:hideMark/>
          </w:tcPr>
          <w:p w14:paraId="7C701DF5" w14:textId="77777777" w:rsidR="003467A8" w:rsidRPr="0020608D" w:rsidRDefault="003467A8"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lang w:val="en-US"/>
              </w:rPr>
            </w:pPr>
            <w:r w:rsidRPr="0020608D">
              <w:rPr>
                <w:rFonts w:ascii="Times New Roman" w:hAnsi="Times New Roman"/>
                <w:color w:val="auto"/>
                <w:lang w:val="en-US"/>
              </w:rPr>
              <w:t>Gamma</w:t>
            </w:r>
          </w:p>
        </w:tc>
        <w:tc>
          <w:tcPr>
            <w:tcW w:w="1705" w:type="dxa"/>
            <w:shd w:val="clear" w:color="auto" w:fill="auto"/>
            <w:noWrap/>
            <w:hideMark/>
          </w:tcPr>
          <w:p w14:paraId="743A3929" w14:textId="77777777" w:rsidR="003467A8" w:rsidRPr="0020608D" w:rsidRDefault="003467A8"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lang w:val="en-US"/>
              </w:rPr>
            </w:pPr>
            <w:r w:rsidRPr="0020608D">
              <w:rPr>
                <w:rFonts w:ascii="Times New Roman" w:hAnsi="Times New Roman"/>
                <w:color w:val="auto"/>
                <w:lang w:val="en-US"/>
              </w:rPr>
              <w:t>Tweedie</w:t>
            </w:r>
          </w:p>
        </w:tc>
      </w:tr>
      <w:tr w:rsidR="0020608D" w:rsidRPr="0020608D" w14:paraId="11EC3962" w14:textId="77777777" w:rsidTr="00304E05">
        <w:trPr>
          <w:trHeight w:val="46"/>
        </w:trPr>
        <w:tc>
          <w:tcPr>
            <w:cnfStyle w:val="001000000000" w:firstRow="0" w:lastRow="0" w:firstColumn="1" w:lastColumn="0" w:oddVBand="0" w:evenVBand="0" w:oddHBand="0" w:evenHBand="0" w:firstRowFirstColumn="0" w:firstRowLastColumn="0" w:lastRowFirstColumn="0" w:lastRowLastColumn="0"/>
            <w:tcW w:w="3794" w:type="dxa"/>
            <w:shd w:val="clear" w:color="auto" w:fill="auto"/>
            <w:noWrap/>
            <w:hideMark/>
          </w:tcPr>
          <w:p w14:paraId="0BAB15B7" w14:textId="77777777" w:rsidR="003467A8" w:rsidRPr="0020608D" w:rsidRDefault="003467A8" w:rsidP="00900E72">
            <w:pPr>
              <w:spacing w:after="0" w:line="240" w:lineRule="auto"/>
              <w:jc w:val="both"/>
              <w:rPr>
                <w:rFonts w:ascii="Times New Roman" w:hAnsi="Times New Roman"/>
                <w:bCs w:val="0"/>
                <w:color w:val="auto"/>
                <w:lang w:val="en-US"/>
              </w:rPr>
            </w:pPr>
            <w:r w:rsidRPr="0020608D">
              <w:rPr>
                <w:rFonts w:ascii="Times New Roman" w:hAnsi="Times New Roman"/>
                <w:color w:val="auto"/>
                <w:lang w:val="en-US"/>
              </w:rPr>
              <w:t>Recovery (general data)</w:t>
            </w:r>
          </w:p>
        </w:tc>
        <w:tc>
          <w:tcPr>
            <w:tcW w:w="2126" w:type="dxa"/>
            <w:shd w:val="clear" w:color="auto" w:fill="auto"/>
            <w:noWrap/>
            <w:hideMark/>
          </w:tcPr>
          <w:p w14:paraId="3D6CBB69" w14:textId="77777777" w:rsidR="003467A8" w:rsidRPr="00A60958" w:rsidRDefault="003467A8"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646.444</w:t>
            </w:r>
          </w:p>
        </w:tc>
        <w:tc>
          <w:tcPr>
            <w:tcW w:w="1701" w:type="dxa"/>
            <w:shd w:val="clear" w:color="auto" w:fill="auto"/>
            <w:noWrap/>
            <w:hideMark/>
          </w:tcPr>
          <w:p w14:paraId="0F5E9240" w14:textId="77777777" w:rsidR="003467A8" w:rsidRPr="00A60958" w:rsidRDefault="003467A8"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304.038</w:t>
            </w:r>
          </w:p>
        </w:tc>
        <w:tc>
          <w:tcPr>
            <w:tcW w:w="1705" w:type="dxa"/>
            <w:shd w:val="clear" w:color="auto" w:fill="auto"/>
            <w:noWrap/>
            <w:hideMark/>
          </w:tcPr>
          <w:p w14:paraId="3A1D5254" w14:textId="77777777" w:rsidR="003467A8" w:rsidRPr="00A60958" w:rsidRDefault="003467A8"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522.360</w:t>
            </w:r>
          </w:p>
        </w:tc>
      </w:tr>
      <w:tr w:rsidR="0020608D" w:rsidRPr="0020608D" w14:paraId="0791699F" w14:textId="77777777" w:rsidTr="00304E05">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3794" w:type="dxa"/>
            <w:shd w:val="clear" w:color="auto" w:fill="auto"/>
            <w:noWrap/>
            <w:hideMark/>
          </w:tcPr>
          <w:p w14:paraId="2E62286A" w14:textId="77777777" w:rsidR="003467A8" w:rsidRPr="0020608D" w:rsidRDefault="003467A8" w:rsidP="00900E72">
            <w:pPr>
              <w:spacing w:after="0" w:line="240" w:lineRule="auto"/>
              <w:jc w:val="both"/>
              <w:rPr>
                <w:rFonts w:ascii="Times New Roman" w:hAnsi="Times New Roman"/>
                <w:bCs w:val="0"/>
                <w:color w:val="auto"/>
                <w:lang w:val="en-US"/>
              </w:rPr>
            </w:pPr>
            <w:r w:rsidRPr="0020608D">
              <w:rPr>
                <w:rFonts w:ascii="Times New Roman" w:hAnsi="Times New Roman"/>
                <w:color w:val="auto"/>
                <w:lang w:val="en-US"/>
              </w:rPr>
              <w:t>Recovery 1(countries of group 1)</w:t>
            </w:r>
          </w:p>
        </w:tc>
        <w:tc>
          <w:tcPr>
            <w:tcW w:w="2126" w:type="dxa"/>
            <w:shd w:val="clear" w:color="auto" w:fill="auto"/>
            <w:noWrap/>
            <w:hideMark/>
          </w:tcPr>
          <w:p w14:paraId="06B52CC0" w14:textId="77777777" w:rsidR="003467A8" w:rsidRPr="00A60958" w:rsidRDefault="003467A8"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121.938</w:t>
            </w:r>
          </w:p>
        </w:tc>
        <w:tc>
          <w:tcPr>
            <w:tcW w:w="1701" w:type="dxa"/>
            <w:shd w:val="clear" w:color="auto" w:fill="auto"/>
            <w:noWrap/>
            <w:hideMark/>
          </w:tcPr>
          <w:p w14:paraId="6F8264BD" w14:textId="77777777" w:rsidR="003467A8" w:rsidRPr="00A60958" w:rsidRDefault="003467A8"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76.281</w:t>
            </w:r>
          </w:p>
        </w:tc>
        <w:tc>
          <w:tcPr>
            <w:tcW w:w="1705" w:type="dxa"/>
            <w:shd w:val="clear" w:color="auto" w:fill="auto"/>
            <w:noWrap/>
            <w:hideMark/>
          </w:tcPr>
          <w:p w14:paraId="785FA031" w14:textId="77777777" w:rsidR="003467A8" w:rsidRPr="00A60958" w:rsidRDefault="003467A8"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106.542</w:t>
            </w:r>
          </w:p>
        </w:tc>
      </w:tr>
      <w:tr w:rsidR="0020608D" w:rsidRPr="0020608D" w14:paraId="1B52470C" w14:textId="77777777" w:rsidTr="00304E05">
        <w:trPr>
          <w:trHeight w:val="46"/>
        </w:trPr>
        <w:tc>
          <w:tcPr>
            <w:cnfStyle w:val="001000000000" w:firstRow="0" w:lastRow="0" w:firstColumn="1" w:lastColumn="0" w:oddVBand="0" w:evenVBand="0" w:oddHBand="0" w:evenHBand="0" w:firstRowFirstColumn="0" w:firstRowLastColumn="0" w:lastRowFirstColumn="0" w:lastRowLastColumn="0"/>
            <w:tcW w:w="3794" w:type="dxa"/>
            <w:shd w:val="clear" w:color="auto" w:fill="auto"/>
            <w:noWrap/>
            <w:hideMark/>
          </w:tcPr>
          <w:p w14:paraId="708DA8F0" w14:textId="77777777" w:rsidR="003467A8" w:rsidRPr="0020608D" w:rsidRDefault="003467A8" w:rsidP="00900E72">
            <w:pPr>
              <w:spacing w:after="0" w:line="240" w:lineRule="auto"/>
              <w:jc w:val="both"/>
              <w:rPr>
                <w:rFonts w:ascii="Times New Roman" w:hAnsi="Times New Roman"/>
                <w:bCs w:val="0"/>
                <w:color w:val="auto"/>
                <w:lang w:val="en-US"/>
              </w:rPr>
            </w:pPr>
            <w:r w:rsidRPr="0020608D">
              <w:rPr>
                <w:rFonts w:ascii="Times New Roman" w:hAnsi="Times New Roman"/>
                <w:color w:val="auto"/>
                <w:lang w:val="en-US"/>
              </w:rPr>
              <w:t>Recovery 2 (countries of group 2)</w:t>
            </w:r>
          </w:p>
        </w:tc>
        <w:tc>
          <w:tcPr>
            <w:tcW w:w="2126" w:type="dxa"/>
            <w:shd w:val="clear" w:color="auto" w:fill="auto"/>
            <w:noWrap/>
            <w:hideMark/>
          </w:tcPr>
          <w:p w14:paraId="0596F787" w14:textId="77777777" w:rsidR="003467A8" w:rsidRPr="00A60958" w:rsidRDefault="003467A8"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114.152</w:t>
            </w:r>
          </w:p>
        </w:tc>
        <w:tc>
          <w:tcPr>
            <w:tcW w:w="1701" w:type="dxa"/>
            <w:shd w:val="clear" w:color="auto" w:fill="auto"/>
            <w:noWrap/>
            <w:hideMark/>
          </w:tcPr>
          <w:p w14:paraId="0BA29EBC" w14:textId="77777777" w:rsidR="003467A8" w:rsidRPr="00A60958" w:rsidRDefault="003467A8"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84.546</w:t>
            </w:r>
          </w:p>
        </w:tc>
        <w:tc>
          <w:tcPr>
            <w:tcW w:w="1705" w:type="dxa"/>
            <w:shd w:val="clear" w:color="auto" w:fill="auto"/>
            <w:noWrap/>
            <w:hideMark/>
          </w:tcPr>
          <w:p w14:paraId="78B0379C" w14:textId="77777777" w:rsidR="003467A8" w:rsidRPr="00A60958" w:rsidRDefault="003467A8"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95.368</w:t>
            </w:r>
          </w:p>
        </w:tc>
      </w:tr>
      <w:tr w:rsidR="0020608D" w:rsidRPr="0020608D" w14:paraId="5DE7B2C2" w14:textId="77777777" w:rsidTr="00304E05">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3794" w:type="dxa"/>
            <w:shd w:val="clear" w:color="auto" w:fill="auto"/>
            <w:noWrap/>
            <w:hideMark/>
          </w:tcPr>
          <w:p w14:paraId="3E7C5613" w14:textId="77777777" w:rsidR="003467A8" w:rsidRPr="0020608D" w:rsidRDefault="003467A8" w:rsidP="00900E72">
            <w:pPr>
              <w:spacing w:after="0" w:line="240" w:lineRule="auto"/>
              <w:jc w:val="both"/>
              <w:rPr>
                <w:rFonts w:ascii="Times New Roman" w:hAnsi="Times New Roman"/>
                <w:color w:val="auto"/>
                <w:lang w:val="en-US"/>
              </w:rPr>
            </w:pPr>
            <w:r w:rsidRPr="0020608D">
              <w:rPr>
                <w:rFonts w:ascii="Times New Roman" w:hAnsi="Times New Roman"/>
                <w:color w:val="auto"/>
                <w:lang w:val="en-US"/>
              </w:rPr>
              <w:t>Recovery 3 (countries of group 3)</w:t>
            </w:r>
          </w:p>
        </w:tc>
        <w:tc>
          <w:tcPr>
            <w:tcW w:w="2126" w:type="dxa"/>
            <w:shd w:val="clear" w:color="auto" w:fill="auto"/>
            <w:noWrap/>
            <w:hideMark/>
          </w:tcPr>
          <w:p w14:paraId="42FEF204" w14:textId="77777777" w:rsidR="003467A8" w:rsidRPr="00A60958" w:rsidRDefault="003467A8"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139.213</w:t>
            </w:r>
          </w:p>
        </w:tc>
        <w:tc>
          <w:tcPr>
            <w:tcW w:w="1701" w:type="dxa"/>
            <w:shd w:val="clear" w:color="auto" w:fill="auto"/>
            <w:noWrap/>
            <w:hideMark/>
          </w:tcPr>
          <w:p w14:paraId="4997587F" w14:textId="77777777" w:rsidR="003467A8" w:rsidRPr="00A60958" w:rsidRDefault="003467A8"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126.232</w:t>
            </w:r>
          </w:p>
        </w:tc>
        <w:tc>
          <w:tcPr>
            <w:tcW w:w="1705" w:type="dxa"/>
            <w:shd w:val="clear" w:color="auto" w:fill="auto"/>
            <w:noWrap/>
            <w:hideMark/>
          </w:tcPr>
          <w:p w14:paraId="4E2AE032" w14:textId="77777777" w:rsidR="003467A8" w:rsidRPr="00A60958" w:rsidRDefault="003467A8" w:rsidP="00900E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134.450</w:t>
            </w:r>
          </w:p>
        </w:tc>
      </w:tr>
      <w:tr w:rsidR="0020608D" w:rsidRPr="0020608D" w14:paraId="7DB9BE7A" w14:textId="77777777" w:rsidTr="00304E05">
        <w:trPr>
          <w:trHeight w:val="46"/>
        </w:trPr>
        <w:tc>
          <w:tcPr>
            <w:cnfStyle w:val="001000000000" w:firstRow="0" w:lastRow="0" w:firstColumn="1" w:lastColumn="0" w:oddVBand="0" w:evenVBand="0" w:oddHBand="0" w:evenHBand="0" w:firstRowFirstColumn="0" w:firstRowLastColumn="0" w:lastRowFirstColumn="0" w:lastRowLastColumn="0"/>
            <w:tcW w:w="3794" w:type="dxa"/>
            <w:shd w:val="clear" w:color="auto" w:fill="auto"/>
            <w:noWrap/>
            <w:hideMark/>
          </w:tcPr>
          <w:p w14:paraId="1CC19917" w14:textId="77777777" w:rsidR="003467A8" w:rsidRPr="0020608D" w:rsidRDefault="003467A8" w:rsidP="00900E72">
            <w:pPr>
              <w:spacing w:after="0" w:line="240" w:lineRule="auto"/>
              <w:jc w:val="both"/>
              <w:rPr>
                <w:rFonts w:ascii="Times New Roman" w:hAnsi="Times New Roman"/>
                <w:color w:val="auto"/>
                <w:lang w:val="en-US"/>
              </w:rPr>
            </w:pPr>
            <w:r w:rsidRPr="0020608D">
              <w:rPr>
                <w:rFonts w:ascii="Times New Roman" w:hAnsi="Times New Roman"/>
                <w:color w:val="auto"/>
                <w:lang w:val="en-US"/>
              </w:rPr>
              <w:t>Recovery 3 (countries of group 4)</w:t>
            </w:r>
          </w:p>
        </w:tc>
        <w:tc>
          <w:tcPr>
            <w:tcW w:w="2126" w:type="dxa"/>
            <w:shd w:val="clear" w:color="auto" w:fill="auto"/>
            <w:noWrap/>
            <w:hideMark/>
          </w:tcPr>
          <w:p w14:paraId="4A1ACE50" w14:textId="77777777" w:rsidR="003467A8" w:rsidRPr="00A60958" w:rsidRDefault="003467A8"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180.423</w:t>
            </w:r>
          </w:p>
        </w:tc>
        <w:tc>
          <w:tcPr>
            <w:tcW w:w="1701" w:type="dxa"/>
            <w:shd w:val="clear" w:color="auto" w:fill="auto"/>
            <w:noWrap/>
            <w:hideMark/>
          </w:tcPr>
          <w:p w14:paraId="0169AD6E" w14:textId="77777777" w:rsidR="003467A8" w:rsidRPr="00A60958" w:rsidRDefault="003467A8"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-19.373</w:t>
            </w:r>
          </w:p>
        </w:tc>
        <w:tc>
          <w:tcPr>
            <w:tcW w:w="1705" w:type="dxa"/>
            <w:shd w:val="clear" w:color="auto" w:fill="auto"/>
            <w:noWrap/>
            <w:hideMark/>
          </w:tcPr>
          <w:p w14:paraId="4E2F0AAF" w14:textId="77777777" w:rsidR="003467A8" w:rsidRPr="00A60958" w:rsidRDefault="003467A8" w:rsidP="00900E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lang w:val="en-US"/>
              </w:rPr>
            </w:pPr>
            <w:r w:rsidRPr="00A60958">
              <w:rPr>
                <w:rFonts w:ascii="Times New Roman" w:eastAsiaTheme="minorHAnsi" w:hAnsi="Times New Roman"/>
                <w:color w:val="auto"/>
                <w:lang w:val="en-US" w:eastAsia="en-US"/>
              </w:rPr>
              <w:t>106.911</w:t>
            </w:r>
          </w:p>
        </w:tc>
      </w:tr>
    </w:tbl>
    <w:p w14:paraId="59CD50FE" w14:textId="77777777" w:rsidR="003467A8" w:rsidRPr="0020608D" w:rsidRDefault="003467A8" w:rsidP="00900E72">
      <w:pPr>
        <w:spacing w:after="0" w:line="240" w:lineRule="auto"/>
        <w:jc w:val="both"/>
        <w:rPr>
          <w:rFonts w:ascii="Times New Roman" w:hAnsi="Times New Roman"/>
          <w:iCs/>
          <w:sz w:val="20"/>
          <w:szCs w:val="20"/>
          <w:lang w:val="en-US"/>
        </w:rPr>
      </w:pPr>
    </w:p>
    <w:sectPr w:rsidR="003467A8" w:rsidRPr="0020608D" w:rsidSect="00E56841">
      <w:pgSz w:w="12240" w:h="15840" w:code="1"/>
      <w:pgMar w:top="1418" w:right="1418" w:bottom="1418" w:left="1418" w:header="720" w:footer="720" w:gutter="0"/>
      <w:pgNumType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Pro-Regular">
    <w:altName w:val="MS Gothic"/>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calaLancetPro-Bold">
    <w:altName w:val="Cambria"/>
    <w:panose1 w:val="00000000000000000000"/>
    <w:charset w:val="00"/>
    <w:family w:val="roman"/>
    <w:notTrueType/>
    <w:pitch w:val="default"/>
  </w:font>
  <w:font w:name="AdvOT596495f2+fb">
    <w:altName w:val="Cambria"/>
    <w:panose1 w:val="00000000000000000000"/>
    <w:charset w:val="00"/>
    <w:family w:val="roman"/>
    <w:notTrueType/>
    <w:pitch w:val="default"/>
  </w:font>
  <w:font w:name="AdvOT596495f2+2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AE"/>
    <w:rsid w:val="0008762A"/>
    <w:rsid w:val="000C34BA"/>
    <w:rsid w:val="00135541"/>
    <w:rsid w:val="00145413"/>
    <w:rsid w:val="001539D2"/>
    <w:rsid w:val="00155BDA"/>
    <w:rsid w:val="0017118E"/>
    <w:rsid w:val="001969F1"/>
    <w:rsid w:val="001B2062"/>
    <w:rsid w:val="00205E41"/>
    <w:rsid w:val="0020608D"/>
    <w:rsid w:val="0027607F"/>
    <w:rsid w:val="002D4839"/>
    <w:rsid w:val="00304E05"/>
    <w:rsid w:val="003467A8"/>
    <w:rsid w:val="003B06F4"/>
    <w:rsid w:val="003C6AFE"/>
    <w:rsid w:val="00513FF3"/>
    <w:rsid w:val="00557A0F"/>
    <w:rsid w:val="005E2A83"/>
    <w:rsid w:val="00660FFF"/>
    <w:rsid w:val="00671D12"/>
    <w:rsid w:val="00677DF9"/>
    <w:rsid w:val="006948C4"/>
    <w:rsid w:val="00717AEC"/>
    <w:rsid w:val="0075371E"/>
    <w:rsid w:val="00762B1B"/>
    <w:rsid w:val="007F1DEE"/>
    <w:rsid w:val="008568AE"/>
    <w:rsid w:val="00893B28"/>
    <w:rsid w:val="008A61BC"/>
    <w:rsid w:val="008D7D76"/>
    <w:rsid w:val="00900E72"/>
    <w:rsid w:val="00967062"/>
    <w:rsid w:val="009721C4"/>
    <w:rsid w:val="00972321"/>
    <w:rsid w:val="009834FC"/>
    <w:rsid w:val="009E191A"/>
    <w:rsid w:val="00A501B3"/>
    <w:rsid w:val="00A60958"/>
    <w:rsid w:val="00AF5134"/>
    <w:rsid w:val="00B00A6B"/>
    <w:rsid w:val="00B25A58"/>
    <w:rsid w:val="00BF015D"/>
    <w:rsid w:val="00C03946"/>
    <w:rsid w:val="00C20ABF"/>
    <w:rsid w:val="00CB75D6"/>
    <w:rsid w:val="00D03990"/>
    <w:rsid w:val="00D71A5D"/>
    <w:rsid w:val="00D86716"/>
    <w:rsid w:val="00DE3E0E"/>
    <w:rsid w:val="00E56841"/>
    <w:rsid w:val="00F44A85"/>
    <w:rsid w:val="00F766AE"/>
    <w:rsid w:val="00FB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FC88"/>
  <w15:docId w15:val="{5951A81A-CD32-414A-811C-BE1E50B0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AE"/>
    <w:pPr>
      <w:spacing w:after="200" w:line="276" w:lineRule="auto"/>
    </w:pPr>
    <w:rPr>
      <w:rFonts w:ascii="Calibri" w:eastAsia="Times New Roman" w:hAnsi="Calibri" w:cs="Times New Roman"/>
      <w:lang w:eastAsia="pt-BR"/>
    </w:rPr>
  </w:style>
  <w:style w:type="paragraph" w:styleId="Heading1">
    <w:name w:val="heading 1"/>
    <w:aliases w:val="Nivel 1"/>
    <w:basedOn w:val="Normal"/>
    <w:next w:val="Normal"/>
    <w:link w:val="Heading1Char"/>
    <w:qFormat/>
    <w:rsid w:val="008568AE"/>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8568AE"/>
    <w:pPr>
      <w:keepNext/>
      <w:keepLines/>
      <w:spacing w:before="200" w:after="0"/>
      <w:outlineLvl w:val="1"/>
    </w:pPr>
    <w:rPr>
      <w:rFonts w:ascii="Cambria" w:hAnsi="Cambria"/>
      <w:b/>
      <w:bCs/>
      <w:color w:val="4F81BD"/>
      <w:sz w:val="26"/>
      <w:szCs w:val="26"/>
    </w:rPr>
  </w:style>
  <w:style w:type="paragraph" w:styleId="Heading3">
    <w:name w:val="heading 3"/>
    <w:aliases w:val="Nivel 3"/>
    <w:basedOn w:val="Normal"/>
    <w:next w:val="Normal"/>
    <w:link w:val="Heading3Char"/>
    <w:uiPriority w:val="9"/>
    <w:unhideWhenUsed/>
    <w:qFormat/>
    <w:rsid w:val="008568AE"/>
    <w:pPr>
      <w:keepNext/>
      <w:keepLines/>
      <w:spacing w:before="200" w:after="0"/>
      <w:outlineLvl w:val="2"/>
    </w:pPr>
    <w:rPr>
      <w:rFonts w:ascii="Cambria" w:hAnsi="Cambria"/>
      <w:b/>
      <w:bCs/>
      <w:color w:val="4F81BD"/>
      <w:sz w:val="20"/>
      <w:szCs w:val="20"/>
    </w:rPr>
  </w:style>
  <w:style w:type="paragraph" w:styleId="Heading4">
    <w:name w:val="heading 4"/>
    <w:aliases w:val="Nivel 4"/>
    <w:basedOn w:val="Normal"/>
    <w:next w:val="Normal"/>
    <w:link w:val="Heading4Char"/>
    <w:uiPriority w:val="9"/>
    <w:unhideWhenUsed/>
    <w:qFormat/>
    <w:rsid w:val="008568AE"/>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ivel 1 Char"/>
    <w:basedOn w:val="DefaultParagraphFont"/>
    <w:link w:val="Heading1"/>
    <w:rsid w:val="008568AE"/>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8568AE"/>
    <w:rPr>
      <w:rFonts w:ascii="Cambria" w:eastAsia="Times New Roman" w:hAnsi="Cambria" w:cs="Times New Roman"/>
      <w:b/>
      <w:bCs/>
      <w:color w:val="4F81BD"/>
      <w:sz w:val="26"/>
      <w:szCs w:val="26"/>
    </w:rPr>
  </w:style>
  <w:style w:type="character" w:customStyle="1" w:styleId="Heading3Char">
    <w:name w:val="Heading 3 Char"/>
    <w:aliases w:val="Nivel 3 Char"/>
    <w:basedOn w:val="DefaultParagraphFont"/>
    <w:link w:val="Heading3"/>
    <w:uiPriority w:val="9"/>
    <w:rsid w:val="008568AE"/>
    <w:rPr>
      <w:rFonts w:ascii="Cambria" w:eastAsia="Times New Roman" w:hAnsi="Cambria" w:cs="Times New Roman"/>
      <w:b/>
      <w:bCs/>
      <w:color w:val="4F81BD"/>
      <w:sz w:val="20"/>
      <w:szCs w:val="20"/>
    </w:rPr>
  </w:style>
  <w:style w:type="character" w:customStyle="1" w:styleId="Heading4Char">
    <w:name w:val="Heading 4 Char"/>
    <w:aliases w:val="Nivel 4 Char"/>
    <w:basedOn w:val="DefaultParagraphFont"/>
    <w:link w:val="Heading4"/>
    <w:uiPriority w:val="9"/>
    <w:rsid w:val="008568AE"/>
    <w:rPr>
      <w:rFonts w:ascii="Cambria" w:eastAsia="Times New Roman" w:hAnsi="Cambria" w:cs="Times New Roman"/>
      <w:b/>
      <w:bCs/>
      <w:i/>
      <w:iCs/>
      <w:color w:val="4F81BD"/>
      <w:sz w:val="20"/>
      <w:szCs w:val="20"/>
    </w:rPr>
  </w:style>
  <w:style w:type="character" w:customStyle="1" w:styleId="fontstyle01">
    <w:name w:val="fontstyle01"/>
    <w:rsid w:val="008568AE"/>
    <w:rPr>
      <w:rFonts w:ascii="MinionPro-Regular" w:hAnsi="MinionPro-Regular" w:hint="default"/>
      <w:b w:val="0"/>
      <w:bCs w:val="0"/>
      <w:i w:val="0"/>
      <w:iCs w:val="0"/>
      <w:color w:val="231F20"/>
      <w:sz w:val="16"/>
      <w:szCs w:val="16"/>
    </w:rPr>
  </w:style>
  <w:style w:type="paragraph" w:styleId="ListParagraph">
    <w:name w:val="List Paragraph"/>
    <w:basedOn w:val="Normal"/>
    <w:uiPriority w:val="34"/>
    <w:qFormat/>
    <w:rsid w:val="008568AE"/>
    <w:pPr>
      <w:ind w:left="720"/>
      <w:contextualSpacing/>
    </w:pPr>
  </w:style>
  <w:style w:type="paragraph" w:customStyle="1" w:styleId="Default">
    <w:name w:val="Default"/>
    <w:link w:val="DefaultChar"/>
    <w:rsid w:val="008568AE"/>
    <w:pPr>
      <w:autoSpaceDE w:val="0"/>
      <w:autoSpaceDN w:val="0"/>
      <w:adjustRightInd w:val="0"/>
      <w:spacing w:after="0" w:line="240" w:lineRule="auto"/>
    </w:pPr>
    <w:rPr>
      <w:rFonts w:ascii="Arial" w:eastAsia="Calibri" w:hAnsi="Arial" w:cs="Times New Roman"/>
      <w:color w:val="000000"/>
      <w:sz w:val="24"/>
      <w:szCs w:val="24"/>
      <w:lang w:val="pt-PT" w:eastAsia="pt-BR"/>
    </w:rPr>
  </w:style>
  <w:style w:type="table" w:styleId="TableGrid">
    <w:name w:val="Table Grid"/>
    <w:basedOn w:val="TableNormal"/>
    <w:uiPriority w:val="59"/>
    <w:rsid w:val="008568AE"/>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rsid w:val="008568AE"/>
    <w:rPr>
      <w:rFonts w:ascii="Times New Roman" w:hAnsi="Times New Roman" w:cs="Times New Roman" w:hint="default"/>
      <w:b w:val="0"/>
      <w:bCs w:val="0"/>
      <w:i/>
      <w:iCs/>
      <w:color w:val="000000"/>
      <w:sz w:val="24"/>
      <w:szCs w:val="24"/>
    </w:rPr>
  </w:style>
  <w:style w:type="paragraph" w:styleId="BalloonText">
    <w:name w:val="Balloon Text"/>
    <w:basedOn w:val="Normal"/>
    <w:link w:val="BalloonTextChar"/>
    <w:uiPriority w:val="99"/>
    <w:semiHidden/>
    <w:unhideWhenUsed/>
    <w:rsid w:val="008568AE"/>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8568AE"/>
    <w:rPr>
      <w:rFonts w:ascii="Tahoma" w:eastAsia="Times New Roman" w:hAnsi="Tahoma" w:cs="Times New Roman"/>
      <w:sz w:val="16"/>
      <w:szCs w:val="16"/>
    </w:rPr>
  </w:style>
  <w:style w:type="character" w:styleId="PlaceholderText">
    <w:name w:val="Placeholder Text"/>
    <w:uiPriority w:val="99"/>
    <w:semiHidden/>
    <w:rsid w:val="008568AE"/>
    <w:rPr>
      <w:color w:val="808080"/>
    </w:rPr>
  </w:style>
  <w:style w:type="table" w:customStyle="1" w:styleId="LightShading1">
    <w:name w:val="Light Shading1"/>
    <w:basedOn w:val="TableNormal"/>
    <w:uiPriority w:val="60"/>
    <w:rsid w:val="008568AE"/>
    <w:pPr>
      <w:spacing w:after="0" w:line="240" w:lineRule="auto"/>
    </w:pPr>
    <w:rPr>
      <w:rFonts w:ascii="Calibri" w:eastAsia="Times New Roman" w:hAnsi="Calibri" w:cs="Times New Roman"/>
      <w:color w:val="000000"/>
      <w:sz w:val="20"/>
      <w:szCs w:val="2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856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8AE"/>
    <w:rPr>
      <w:rFonts w:ascii="Calibri" w:eastAsia="Times New Roman" w:hAnsi="Calibri" w:cs="Times New Roman"/>
      <w:lang w:eastAsia="pt-BR"/>
    </w:rPr>
  </w:style>
  <w:style w:type="paragraph" w:styleId="Footer">
    <w:name w:val="footer"/>
    <w:basedOn w:val="Normal"/>
    <w:link w:val="FooterChar"/>
    <w:uiPriority w:val="99"/>
    <w:unhideWhenUsed/>
    <w:rsid w:val="00856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8AE"/>
    <w:rPr>
      <w:rFonts w:ascii="Calibri" w:eastAsia="Times New Roman" w:hAnsi="Calibri" w:cs="Times New Roman"/>
      <w:lang w:eastAsia="pt-BR"/>
    </w:rPr>
  </w:style>
  <w:style w:type="table" w:customStyle="1" w:styleId="SombreadoClaro1">
    <w:name w:val="Sombreado Claro1"/>
    <w:basedOn w:val="TableNormal"/>
    <w:next w:val="LightShading1"/>
    <w:uiPriority w:val="60"/>
    <w:rsid w:val="008568AE"/>
    <w:pPr>
      <w:spacing w:after="0" w:line="240" w:lineRule="auto"/>
    </w:pPr>
    <w:rPr>
      <w:rFonts w:ascii="Calibri" w:eastAsia="Times New Roman" w:hAnsi="Calibri" w:cs="Times New Roman"/>
      <w:color w:val="000000"/>
      <w:sz w:val="20"/>
      <w:szCs w:val="20"/>
      <w:lang w:eastAsia="pt-BR"/>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8568AE"/>
    <w:pPr>
      <w:spacing w:line="240" w:lineRule="auto"/>
    </w:pPr>
    <w:rPr>
      <w:b/>
      <w:bCs/>
      <w:color w:val="4F81BD"/>
      <w:sz w:val="18"/>
      <w:szCs w:val="18"/>
    </w:rPr>
  </w:style>
  <w:style w:type="paragraph" w:styleId="TableofFigures">
    <w:name w:val="table of figures"/>
    <w:basedOn w:val="Normal"/>
    <w:next w:val="Normal"/>
    <w:uiPriority w:val="99"/>
    <w:unhideWhenUsed/>
    <w:rsid w:val="008568AE"/>
    <w:pPr>
      <w:spacing w:after="0"/>
    </w:pPr>
  </w:style>
  <w:style w:type="character" w:styleId="Hyperlink">
    <w:name w:val="Hyperlink"/>
    <w:uiPriority w:val="99"/>
    <w:unhideWhenUsed/>
    <w:rsid w:val="008568AE"/>
    <w:rPr>
      <w:color w:val="0000FF"/>
      <w:u w:val="single"/>
    </w:rPr>
  </w:style>
  <w:style w:type="character" w:styleId="LineNumber">
    <w:name w:val="line number"/>
    <w:basedOn w:val="DefaultParagraphFont"/>
    <w:uiPriority w:val="99"/>
    <w:semiHidden/>
    <w:unhideWhenUsed/>
    <w:rsid w:val="008568AE"/>
  </w:style>
  <w:style w:type="paragraph" w:styleId="TOCHeading">
    <w:name w:val="TOC Heading"/>
    <w:basedOn w:val="Heading1"/>
    <w:next w:val="Normal"/>
    <w:uiPriority w:val="39"/>
    <w:semiHidden/>
    <w:unhideWhenUsed/>
    <w:qFormat/>
    <w:rsid w:val="008568AE"/>
    <w:pPr>
      <w:outlineLvl w:val="9"/>
    </w:pPr>
  </w:style>
  <w:style w:type="paragraph" w:styleId="TOC1">
    <w:name w:val="toc 1"/>
    <w:basedOn w:val="Normal"/>
    <w:next w:val="Normal"/>
    <w:autoRedefine/>
    <w:uiPriority w:val="39"/>
    <w:unhideWhenUsed/>
    <w:rsid w:val="008568AE"/>
    <w:pPr>
      <w:spacing w:after="100"/>
    </w:pPr>
  </w:style>
  <w:style w:type="paragraph" w:styleId="TOC2">
    <w:name w:val="toc 2"/>
    <w:basedOn w:val="Normal"/>
    <w:next w:val="Normal"/>
    <w:autoRedefine/>
    <w:uiPriority w:val="39"/>
    <w:unhideWhenUsed/>
    <w:rsid w:val="008568AE"/>
    <w:pPr>
      <w:spacing w:after="100"/>
      <w:ind w:left="220"/>
    </w:pPr>
  </w:style>
  <w:style w:type="paragraph" w:styleId="TOC3">
    <w:name w:val="toc 3"/>
    <w:basedOn w:val="Normal"/>
    <w:next w:val="Normal"/>
    <w:autoRedefine/>
    <w:uiPriority w:val="39"/>
    <w:unhideWhenUsed/>
    <w:rsid w:val="008568AE"/>
    <w:pPr>
      <w:spacing w:after="100"/>
      <w:ind w:left="440"/>
    </w:pPr>
  </w:style>
  <w:style w:type="character" w:styleId="CommentReference">
    <w:name w:val="annotation reference"/>
    <w:uiPriority w:val="99"/>
    <w:semiHidden/>
    <w:unhideWhenUsed/>
    <w:rsid w:val="008568AE"/>
    <w:rPr>
      <w:sz w:val="16"/>
      <w:szCs w:val="16"/>
    </w:rPr>
  </w:style>
  <w:style w:type="paragraph" w:styleId="CommentText">
    <w:name w:val="annotation text"/>
    <w:basedOn w:val="Normal"/>
    <w:link w:val="CommentTextChar"/>
    <w:uiPriority w:val="99"/>
    <w:unhideWhenUsed/>
    <w:rsid w:val="008568AE"/>
    <w:pPr>
      <w:spacing w:line="240" w:lineRule="auto"/>
    </w:pPr>
    <w:rPr>
      <w:rFonts w:ascii="Times New Roman" w:eastAsia="Calibri" w:hAnsi="Times New Roman"/>
      <w:sz w:val="20"/>
      <w:szCs w:val="20"/>
      <w:lang w:val="en-US"/>
    </w:rPr>
  </w:style>
  <w:style w:type="character" w:customStyle="1" w:styleId="CommentTextChar">
    <w:name w:val="Comment Text Char"/>
    <w:basedOn w:val="DefaultParagraphFont"/>
    <w:link w:val="CommentText"/>
    <w:uiPriority w:val="99"/>
    <w:rsid w:val="008568AE"/>
    <w:rPr>
      <w:rFonts w:ascii="Times New Roman" w:eastAsia="Calibri" w:hAnsi="Times New Roman" w:cs="Times New Roman"/>
      <w:sz w:val="20"/>
      <w:szCs w:val="20"/>
      <w:lang w:val="en-US"/>
    </w:rPr>
  </w:style>
  <w:style w:type="character" w:customStyle="1" w:styleId="go">
    <w:name w:val="go"/>
    <w:basedOn w:val="DefaultParagraphFont"/>
    <w:rsid w:val="008568AE"/>
  </w:style>
  <w:style w:type="table" w:customStyle="1" w:styleId="TabeladeGradeClara1">
    <w:name w:val="Tabela de Grade Clara1"/>
    <w:basedOn w:val="TableNormal"/>
    <w:uiPriority w:val="40"/>
    <w:rsid w:val="008568AE"/>
    <w:pPr>
      <w:spacing w:after="0" w:line="240" w:lineRule="auto"/>
    </w:pPr>
    <w:rPr>
      <w:rFonts w:ascii="Calibri" w:eastAsia="Times New Roman"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DefaultChar">
    <w:name w:val="Default Char"/>
    <w:link w:val="Default"/>
    <w:rsid w:val="008568AE"/>
    <w:rPr>
      <w:rFonts w:ascii="Arial" w:eastAsia="Calibri" w:hAnsi="Arial" w:cs="Times New Roman"/>
      <w:color w:val="000000"/>
      <w:sz w:val="24"/>
      <w:szCs w:val="24"/>
      <w:lang w:val="pt-PT" w:eastAsia="pt-BR"/>
    </w:rPr>
  </w:style>
  <w:style w:type="paragraph" w:styleId="NormalWeb">
    <w:name w:val="Normal (Web)"/>
    <w:basedOn w:val="Normal"/>
    <w:uiPriority w:val="99"/>
    <w:unhideWhenUsed/>
    <w:rsid w:val="008568AE"/>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68AE"/>
    <w:rPr>
      <w:b/>
      <w:bCs/>
    </w:rPr>
  </w:style>
  <w:style w:type="character" w:customStyle="1" w:styleId="CommentSubjectChar">
    <w:name w:val="Comment Subject Char"/>
    <w:basedOn w:val="CommentTextChar"/>
    <w:link w:val="CommentSubject"/>
    <w:uiPriority w:val="99"/>
    <w:semiHidden/>
    <w:rsid w:val="008568AE"/>
    <w:rPr>
      <w:rFonts w:ascii="Times New Roman" w:eastAsia="Calibri" w:hAnsi="Times New Roman" w:cs="Times New Roman"/>
      <w:b/>
      <w:bCs/>
      <w:sz w:val="20"/>
      <w:szCs w:val="20"/>
      <w:lang w:val="en-US"/>
    </w:rPr>
  </w:style>
  <w:style w:type="paragraph" w:styleId="BodyText">
    <w:name w:val="Body Text"/>
    <w:basedOn w:val="Normal"/>
    <w:link w:val="BodyTextChar"/>
    <w:uiPriority w:val="1"/>
    <w:qFormat/>
    <w:rsid w:val="008568AE"/>
    <w:pPr>
      <w:widowControl w:val="0"/>
      <w:autoSpaceDE w:val="0"/>
      <w:autoSpaceDN w:val="0"/>
      <w:spacing w:after="0" w:line="240" w:lineRule="auto"/>
    </w:pPr>
    <w:rPr>
      <w:rFonts w:ascii="Arial" w:eastAsia="Arial" w:hAnsi="Arial"/>
      <w:sz w:val="24"/>
      <w:szCs w:val="24"/>
    </w:rPr>
  </w:style>
  <w:style w:type="character" w:customStyle="1" w:styleId="BodyTextChar">
    <w:name w:val="Body Text Char"/>
    <w:basedOn w:val="DefaultParagraphFont"/>
    <w:link w:val="BodyText"/>
    <w:uiPriority w:val="1"/>
    <w:rsid w:val="008568AE"/>
    <w:rPr>
      <w:rFonts w:ascii="Arial" w:eastAsia="Arial" w:hAnsi="Arial" w:cs="Times New Roman"/>
      <w:sz w:val="24"/>
      <w:szCs w:val="24"/>
    </w:rPr>
  </w:style>
  <w:style w:type="paragraph" w:styleId="HTMLPreformatted">
    <w:name w:val="HTML Preformatted"/>
    <w:basedOn w:val="Normal"/>
    <w:link w:val="HTMLPreformattedChar"/>
    <w:uiPriority w:val="99"/>
    <w:unhideWhenUsed/>
    <w:rsid w:val="00856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8568AE"/>
    <w:rPr>
      <w:rFonts w:ascii="Courier New" w:eastAsia="Times New Roman" w:hAnsi="Courier New" w:cs="Times New Roman"/>
      <w:sz w:val="20"/>
      <w:szCs w:val="20"/>
    </w:rPr>
  </w:style>
  <w:style w:type="character" w:customStyle="1" w:styleId="highlight">
    <w:name w:val="highlight"/>
    <w:basedOn w:val="DefaultParagraphFont"/>
    <w:rsid w:val="008568AE"/>
  </w:style>
  <w:style w:type="character" w:customStyle="1" w:styleId="MenoPendente1">
    <w:name w:val="Menção Pendente1"/>
    <w:uiPriority w:val="99"/>
    <w:semiHidden/>
    <w:unhideWhenUsed/>
    <w:rsid w:val="008568AE"/>
    <w:rPr>
      <w:color w:val="605E5C"/>
      <w:shd w:val="clear" w:color="auto" w:fill="E1DFDD"/>
    </w:rPr>
  </w:style>
  <w:style w:type="paragraph" w:styleId="Revision">
    <w:name w:val="Revision"/>
    <w:hidden/>
    <w:uiPriority w:val="99"/>
    <w:semiHidden/>
    <w:rsid w:val="008568AE"/>
    <w:pPr>
      <w:spacing w:after="0" w:line="240" w:lineRule="auto"/>
    </w:pPr>
    <w:rPr>
      <w:rFonts w:ascii="Calibri" w:eastAsia="Times New Roman" w:hAnsi="Calibri" w:cs="Times New Roman"/>
      <w:lang w:eastAsia="pt-BR"/>
    </w:rPr>
  </w:style>
  <w:style w:type="table" w:customStyle="1" w:styleId="Tabelacomgrade1">
    <w:name w:val="Tabela com grade1"/>
    <w:basedOn w:val="TableNormal"/>
    <w:next w:val="TableGrid"/>
    <w:uiPriority w:val="59"/>
    <w:rsid w:val="008568A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8568AE"/>
  </w:style>
  <w:style w:type="paragraph" w:styleId="NoSpacing">
    <w:name w:val="No Spacing"/>
    <w:uiPriority w:val="1"/>
    <w:qFormat/>
    <w:rsid w:val="008568AE"/>
    <w:pPr>
      <w:spacing w:after="0" w:line="240" w:lineRule="auto"/>
    </w:pPr>
    <w:rPr>
      <w:rFonts w:ascii="Calibri" w:eastAsia="Times New Roman" w:hAnsi="Calibri" w:cs="Times New Roman"/>
      <w:lang w:eastAsia="pt-BR"/>
    </w:rPr>
  </w:style>
  <w:style w:type="table" w:customStyle="1" w:styleId="TableGrid1">
    <w:name w:val="Table Grid1"/>
    <w:basedOn w:val="TableNormal"/>
    <w:next w:val="TableGrid"/>
    <w:uiPriority w:val="59"/>
    <w:rsid w:val="008568A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568A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568A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8568A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568A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implesTabela21">
    <w:name w:val="Simples Tabela 21"/>
    <w:basedOn w:val="TableNormal"/>
    <w:uiPriority w:val="42"/>
    <w:rsid w:val="008568AE"/>
    <w:pPr>
      <w:spacing w:after="0" w:line="240" w:lineRule="auto"/>
    </w:pPr>
    <w:rPr>
      <w:rFonts w:ascii="Calibri" w:eastAsia="Times New Roman"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element-citation">
    <w:name w:val="element-citation"/>
    <w:rsid w:val="008568AE"/>
  </w:style>
  <w:style w:type="character" w:customStyle="1" w:styleId="ref-journal">
    <w:name w:val="ref-journal"/>
    <w:rsid w:val="008568AE"/>
  </w:style>
  <w:style w:type="character" w:customStyle="1" w:styleId="ref-vol">
    <w:name w:val="ref-vol"/>
    <w:rsid w:val="008568AE"/>
  </w:style>
  <w:style w:type="character" w:customStyle="1" w:styleId="nowrap">
    <w:name w:val="nowrap"/>
    <w:rsid w:val="008568AE"/>
  </w:style>
  <w:style w:type="character" w:customStyle="1" w:styleId="MenoPendente2">
    <w:name w:val="Menção Pendente2"/>
    <w:uiPriority w:val="99"/>
    <w:semiHidden/>
    <w:unhideWhenUsed/>
    <w:rsid w:val="008568AE"/>
    <w:rPr>
      <w:color w:val="605E5C"/>
      <w:shd w:val="clear" w:color="auto" w:fill="E1DFDD"/>
    </w:rPr>
  </w:style>
  <w:style w:type="character" w:customStyle="1" w:styleId="authorbook">
    <w:name w:val="authorbook"/>
    <w:rsid w:val="008568AE"/>
  </w:style>
  <w:style w:type="paragraph" w:customStyle="1" w:styleId="loaitem">
    <w:name w:val="loa__item"/>
    <w:basedOn w:val="Normal"/>
    <w:rsid w:val="008568AE"/>
    <w:pPr>
      <w:spacing w:before="100" w:beforeAutospacing="1" w:after="100" w:afterAutospacing="1" w:line="240" w:lineRule="auto"/>
    </w:pPr>
    <w:rPr>
      <w:rFonts w:ascii="Times New Roman" w:hAnsi="Times New Roman"/>
      <w:sz w:val="24"/>
      <w:szCs w:val="24"/>
      <w:lang w:val="en-GB" w:eastAsia="en-GB"/>
    </w:rPr>
  </w:style>
  <w:style w:type="character" w:customStyle="1" w:styleId="refseries">
    <w:name w:val="ref__series"/>
    <w:rsid w:val="008568AE"/>
  </w:style>
  <w:style w:type="character" w:customStyle="1" w:styleId="refseriesdate">
    <w:name w:val="ref__seriesdate"/>
    <w:rsid w:val="008568AE"/>
  </w:style>
  <w:style w:type="character" w:customStyle="1" w:styleId="refcomment">
    <w:name w:val="refcomment"/>
    <w:rsid w:val="008568AE"/>
  </w:style>
  <w:style w:type="paragraph" w:customStyle="1" w:styleId="refauthorsname">
    <w:name w:val="ref__authors__name"/>
    <w:basedOn w:val="Normal"/>
    <w:rsid w:val="008568AE"/>
    <w:pPr>
      <w:spacing w:before="100" w:beforeAutospacing="1" w:after="100" w:afterAutospacing="1" w:line="240" w:lineRule="auto"/>
    </w:pPr>
    <w:rPr>
      <w:rFonts w:ascii="Times New Roman" w:hAnsi="Times New Roman"/>
      <w:sz w:val="24"/>
      <w:szCs w:val="24"/>
      <w:lang w:val="en-GB" w:eastAsia="en-GB"/>
    </w:rPr>
  </w:style>
  <w:style w:type="character" w:customStyle="1" w:styleId="fontstyle31">
    <w:name w:val="fontstyle31"/>
    <w:rsid w:val="008568AE"/>
    <w:rPr>
      <w:rFonts w:ascii="ScalaLancetPro-Bold" w:hAnsi="ScalaLancetPro-Bold" w:hint="default"/>
      <w:b/>
      <w:bCs/>
      <w:i w:val="0"/>
      <w:iCs w:val="0"/>
      <w:color w:val="231F20"/>
      <w:sz w:val="14"/>
      <w:szCs w:val="14"/>
    </w:rPr>
  </w:style>
  <w:style w:type="table" w:customStyle="1" w:styleId="TableGrid6">
    <w:name w:val="Table Grid6"/>
    <w:basedOn w:val="TableNormal"/>
    <w:next w:val="TableGrid"/>
    <w:uiPriority w:val="59"/>
    <w:rsid w:val="008568A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leNormal"/>
    <w:next w:val="TableGrid"/>
    <w:uiPriority w:val="59"/>
    <w:rsid w:val="008568A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8568A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568AE"/>
    <w:rPr>
      <w:color w:val="800080"/>
      <w:u w:val="single"/>
    </w:rPr>
  </w:style>
  <w:style w:type="character" w:customStyle="1" w:styleId="fontstyle11">
    <w:name w:val="fontstyle11"/>
    <w:rsid w:val="008568AE"/>
    <w:rPr>
      <w:rFonts w:ascii="AdvOT596495f2+fb" w:hAnsi="AdvOT596495f2+fb" w:hint="default"/>
      <w:b w:val="0"/>
      <w:bCs w:val="0"/>
      <w:i w:val="0"/>
      <w:iCs w:val="0"/>
      <w:color w:val="287CA5"/>
      <w:sz w:val="14"/>
      <w:szCs w:val="14"/>
    </w:rPr>
  </w:style>
  <w:style w:type="character" w:customStyle="1" w:styleId="fontstyle41">
    <w:name w:val="fontstyle41"/>
    <w:rsid w:val="008568AE"/>
    <w:rPr>
      <w:rFonts w:ascii="AdvOT596495f2+20" w:hAnsi="AdvOT596495f2+20" w:hint="default"/>
      <w:b w:val="0"/>
      <w:bCs w:val="0"/>
      <w:i w:val="0"/>
      <w:iCs w:val="0"/>
      <w:color w:val="287CA5"/>
      <w:sz w:val="14"/>
      <w:szCs w:val="14"/>
    </w:rPr>
  </w:style>
  <w:style w:type="character" w:styleId="Strong">
    <w:name w:val="Strong"/>
    <w:uiPriority w:val="22"/>
    <w:qFormat/>
    <w:rsid w:val="008568AE"/>
    <w:rPr>
      <w:b/>
      <w:bCs/>
    </w:rPr>
  </w:style>
  <w:style w:type="table" w:customStyle="1" w:styleId="TabelaSimples41">
    <w:name w:val="Tabela Simples 41"/>
    <w:basedOn w:val="TableNormal"/>
    <w:uiPriority w:val="44"/>
    <w:rsid w:val="008568AE"/>
    <w:pPr>
      <w:spacing w:after="0" w:line="240" w:lineRule="auto"/>
    </w:pPr>
    <w:rPr>
      <w:rFonts w:ascii="Calibri" w:eastAsia="Calibri" w:hAnsi="Calibri"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51">
    <w:name w:val="Tabela Simples 51"/>
    <w:basedOn w:val="TableNormal"/>
    <w:uiPriority w:val="45"/>
    <w:rsid w:val="008568AE"/>
    <w:pPr>
      <w:spacing w:after="0" w:line="240" w:lineRule="auto"/>
    </w:pPr>
    <w:rPr>
      <w:rFonts w:ascii="Calibri" w:eastAsia="Calibri" w:hAnsi="Calibri"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21">
    <w:name w:val="Tabela Simples 21"/>
    <w:basedOn w:val="TableNormal"/>
    <w:uiPriority w:val="42"/>
    <w:rsid w:val="008568AE"/>
    <w:pPr>
      <w:spacing w:after="0" w:line="240" w:lineRule="auto"/>
    </w:pPr>
    <w:rPr>
      <w:rFonts w:ascii="Calibri" w:eastAsia="Calibri" w:hAnsi="Calibri"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ndNoteBibliographyTitle">
    <w:name w:val="EndNote Bibliography Title"/>
    <w:basedOn w:val="Normal"/>
    <w:link w:val="EndNoteBibliographyTitleChar"/>
    <w:rsid w:val="008568AE"/>
    <w:pPr>
      <w:spacing w:after="0"/>
      <w:jc w:val="center"/>
    </w:pPr>
    <w:rPr>
      <w:rFonts w:cs="Calibri"/>
      <w:noProof/>
    </w:rPr>
  </w:style>
  <w:style w:type="character" w:customStyle="1" w:styleId="EndNoteBibliographyTitleChar">
    <w:name w:val="EndNote Bibliography Title Char"/>
    <w:link w:val="EndNoteBibliographyTitle"/>
    <w:rsid w:val="008568AE"/>
    <w:rPr>
      <w:rFonts w:ascii="Calibri" w:eastAsia="Times New Roman" w:hAnsi="Calibri" w:cs="Calibri"/>
      <w:noProof/>
    </w:rPr>
  </w:style>
  <w:style w:type="paragraph" w:customStyle="1" w:styleId="EndNoteBibliography">
    <w:name w:val="EndNote Bibliography"/>
    <w:basedOn w:val="Normal"/>
    <w:link w:val="EndNoteBibliographyChar"/>
    <w:rsid w:val="008568AE"/>
    <w:pPr>
      <w:spacing w:line="240" w:lineRule="auto"/>
    </w:pPr>
    <w:rPr>
      <w:rFonts w:cs="Calibri"/>
      <w:noProof/>
    </w:rPr>
  </w:style>
  <w:style w:type="character" w:customStyle="1" w:styleId="EndNoteBibliographyChar">
    <w:name w:val="EndNote Bibliography Char"/>
    <w:link w:val="EndNoteBibliography"/>
    <w:rsid w:val="008568AE"/>
    <w:rPr>
      <w:rFonts w:ascii="Calibri" w:eastAsia="Times New Roman" w:hAnsi="Calibri" w:cs="Calibri"/>
      <w:noProof/>
    </w:rPr>
  </w:style>
  <w:style w:type="character" w:styleId="Emphasis">
    <w:name w:val="Emphasis"/>
    <w:uiPriority w:val="20"/>
    <w:qFormat/>
    <w:rsid w:val="008568AE"/>
    <w:rPr>
      <w:i/>
      <w:iCs/>
    </w:rPr>
  </w:style>
  <w:style w:type="character" w:styleId="UnresolvedMention">
    <w:name w:val="Unresolved Mention"/>
    <w:basedOn w:val="DefaultParagraphFont"/>
    <w:uiPriority w:val="99"/>
    <w:semiHidden/>
    <w:unhideWhenUsed/>
    <w:rsid w:val="0075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2497">
      <w:bodyDiv w:val="1"/>
      <w:marLeft w:val="0"/>
      <w:marRight w:val="0"/>
      <w:marTop w:val="0"/>
      <w:marBottom w:val="0"/>
      <w:divBdr>
        <w:top w:val="none" w:sz="0" w:space="0" w:color="auto"/>
        <w:left w:val="none" w:sz="0" w:space="0" w:color="auto"/>
        <w:bottom w:val="none" w:sz="0" w:space="0" w:color="auto"/>
        <w:right w:val="none" w:sz="0" w:space="0" w:color="auto"/>
      </w:divBdr>
    </w:div>
    <w:div w:id="207491723">
      <w:bodyDiv w:val="1"/>
      <w:marLeft w:val="0"/>
      <w:marRight w:val="0"/>
      <w:marTop w:val="0"/>
      <w:marBottom w:val="0"/>
      <w:divBdr>
        <w:top w:val="none" w:sz="0" w:space="0" w:color="auto"/>
        <w:left w:val="none" w:sz="0" w:space="0" w:color="auto"/>
        <w:bottom w:val="none" w:sz="0" w:space="0" w:color="auto"/>
        <w:right w:val="none" w:sz="0" w:space="0" w:color="auto"/>
      </w:divBdr>
    </w:div>
    <w:div w:id="210383004">
      <w:bodyDiv w:val="1"/>
      <w:marLeft w:val="0"/>
      <w:marRight w:val="0"/>
      <w:marTop w:val="0"/>
      <w:marBottom w:val="0"/>
      <w:divBdr>
        <w:top w:val="none" w:sz="0" w:space="0" w:color="auto"/>
        <w:left w:val="none" w:sz="0" w:space="0" w:color="auto"/>
        <w:bottom w:val="none" w:sz="0" w:space="0" w:color="auto"/>
        <w:right w:val="none" w:sz="0" w:space="0" w:color="auto"/>
      </w:divBdr>
    </w:div>
    <w:div w:id="279578764">
      <w:bodyDiv w:val="1"/>
      <w:marLeft w:val="0"/>
      <w:marRight w:val="0"/>
      <w:marTop w:val="0"/>
      <w:marBottom w:val="0"/>
      <w:divBdr>
        <w:top w:val="none" w:sz="0" w:space="0" w:color="auto"/>
        <w:left w:val="none" w:sz="0" w:space="0" w:color="auto"/>
        <w:bottom w:val="none" w:sz="0" w:space="0" w:color="auto"/>
        <w:right w:val="none" w:sz="0" w:space="0" w:color="auto"/>
      </w:divBdr>
    </w:div>
    <w:div w:id="294724777">
      <w:bodyDiv w:val="1"/>
      <w:marLeft w:val="0"/>
      <w:marRight w:val="0"/>
      <w:marTop w:val="0"/>
      <w:marBottom w:val="0"/>
      <w:divBdr>
        <w:top w:val="none" w:sz="0" w:space="0" w:color="auto"/>
        <w:left w:val="none" w:sz="0" w:space="0" w:color="auto"/>
        <w:bottom w:val="none" w:sz="0" w:space="0" w:color="auto"/>
        <w:right w:val="none" w:sz="0" w:space="0" w:color="auto"/>
      </w:divBdr>
    </w:div>
    <w:div w:id="365447857">
      <w:bodyDiv w:val="1"/>
      <w:marLeft w:val="0"/>
      <w:marRight w:val="0"/>
      <w:marTop w:val="0"/>
      <w:marBottom w:val="0"/>
      <w:divBdr>
        <w:top w:val="none" w:sz="0" w:space="0" w:color="auto"/>
        <w:left w:val="none" w:sz="0" w:space="0" w:color="auto"/>
        <w:bottom w:val="none" w:sz="0" w:space="0" w:color="auto"/>
        <w:right w:val="none" w:sz="0" w:space="0" w:color="auto"/>
      </w:divBdr>
    </w:div>
    <w:div w:id="385882717">
      <w:bodyDiv w:val="1"/>
      <w:marLeft w:val="0"/>
      <w:marRight w:val="0"/>
      <w:marTop w:val="0"/>
      <w:marBottom w:val="0"/>
      <w:divBdr>
        <w:top w:val="none" w:sz="0" w:space="0" w:color="auto"/>
        <w:left w:val="none" w:sz="0" w:space="0" w:color="auto"/>
        <w:bottom w:val="none" w:sz="0" w:space="0" w:color="auto"/>
        <w:right w:val="none" w:sz="0" w:space="0" w:color="auto"/>
      </w:divBdr>
    </w:div>
    <w:div w:id="391731395">
      <w:bodyDiv w:val="1"/>
      <w:marLeft w:val="0"/>
      <w:marRight w:val="0"/>
      <w:marTop w:val="0"/>
      <w:marBottom w:val="0"/>
      <w:divBdr>
        <w:top w:val="none" w:sz="0" w:space="0" w:color="auto"/>
        <w:left w:val="none" w:sz="0" w:space="0" w:color="auto"/>
        <w:bottom w:val="none" w:sz="0" w:space="0" w:color="auto"/>
        <w:right w:val="none" w:sz="0" w:space="0" w:color="auto"/>
      </w:divBdr>
    </w:div>
    <w:div w:id="399790248">
      <w:bodyDiv w:val="1"/>
      <w:marLeft w:val="0"/>
      <w:marRight w:val="0"/>
      <w:marTop w:val="0"/>
      <w:marBottom w:val="0"/>
      <w:divBdr>
        <w:top w:val="none" w:sz="0" w:space="0" w:color="auto"/>
        <w:left w:val="none" w:sz="0" w:space="0" w:color="auto"/>
        <w:bottom w:val="none" w:sz="0" w:space="0" w:color="auto"/>
        <w:right w:val="none" w:sz="0" w:space="0" w:color="auto"/>
      </w:divBdr>
    </w:div>
    <w:div w:id="452600626">
      <w:bodyDiv w:val="1"/>
      <w:marLeft w:val="0"/>
      <w:marRight w:val="0"/>
      <w:marTop w:val="0"/>
      <w:marBottom w:val="0"/>
      <w:divBdr>
        <w:top w:val="none" w:sz="0" w:space="0" w:color="auto"/>
        <w:left w:val="none" w:sz="0" w:space="0" w:color="auto"/>
        <w:bottom w:val="none" w:sz="0" w:space="0" w:color="auto"/>
        <w:right w:val="none" w:sz="0" w:space="0" w:color="auto"/>
      </w:divBdr>
    </w:div>
    <w:div w:id="485821627">
      <w:bodyDiv w:val="1"/>
      <w:marLeft w:val="0"/>
      <w:marRight w:val="0"/>
      <w:marTop w:val="0"/>
      <w:marBottom w:val="0"/>
      <w:divBdr>
        <w:top w:val="none" w:sz="0" w:space="0" w:color="auto"/>
        <w:left w:val="none" w:sz="0" w:space="0" w:color="auto"/>
        <w:bottom w:val="none" w:sz="0" w:space="0" w:color="auto"/>
        <w:right w:val="none" w:sz="0" w:space="0" w:color="auto"/>
      </w:divBdr>
    </w:div>
    <w:div w:id="591472614">
      <w:bodyDiv w:val="1"/>
      <w:marLeft w:val="0"/>
      <w:marRight w:val="0"/>
      <w:marTop w:val="0"/>
      <w:marBottom w:val="0"/>
      <w:divBdr>
        <w:top w:val="none" w:sz="0" w:space="0" w:color="auto"/>
        <w:left w:val="none" w:sz="0" w:space="0" w:color="auto"/>
        <w:bottom w:val="none" w:sz="0" w:space="0" w:color="auto"/>
        <w:right w:val="none" w:sz="0" w:space="0" w:color="auto"/>
      </w:divBdr>
    </w:div>
    <w:div w:id="605116871">
      <w:bodyDiv w:val="1"/>
      <w:marLeft w:val="0"/>
      <w:marRight w:val="0"/>
      <w:marTop w:val="0"/>
      <w:marBottom w:val="0"/>
      <w:divBdr>
        <w:top w:val="none" w:sz="0" w:space="0" w:color="auto"/>
        <w:left w:val="none" w:sz="0" w:space="0" w:color="auto"/>
        <w:bottom w:val="none" w:sz="0" w:space="0" w:color="auto"/>
        <w:right w:val="none" w:sz="0" w:space="0" w:color="auto"/>
      </w:divBdr>
    </w:div>
    <w:div w:id="716734018">
      <w:bodyDiv w:val="1"/>
      <w:marLeft w:val="0"/>
      <w:marRight w:val="0"/>
      <w:marTop w:val="0"/>
      <w:marBottom w:val="0"/>
      <w:divBdr>
        <w:top w:val="none" w:sz="0" w:space="0" w:color="auto"/>
        <w:left w:val="none" w:sz="0" w:space="0" w:color="auto"/>
        <w:bottom w:val="none" w:sz="0" w:space="0" w:color="auto"/>
        <w:right w:val="none" w:sz="0" w:space="0" w:color="auto"/>
      </w:divBdr>
    </w:div>
    <w:div w:id="791483750">
      <w:bodyDiv w:val="1"/>
      <w:marLeft w:val="0"/>
      <w:marRight w:val="0"/>
      <w:marTop w:val="0"/>
      <w:marBottom w:val="0"/>
      <w:divBdr>
        <w:top w:val="none" w:sz="0" w:space="0" w:color="auto"/>
        <w:left w:val="none" w:sz="0" w:space="0" w:color="auto"/>
        <w:bottom w:val="none" w:sz="0" w:space="0" w:color="auto"/>
        <w:right w:val="none" w:sz="0" w:space="0" w:color="auto"/>
      </w:divBdr>
    </w:div>
    <w:div w:id="801851396">
      <w:bodyDiv w:val="1"/>
      <w:marLeft w:val="0"/>
      <w:marRight w:val="0"/>
      <w:marTop w:val="0"/>
      <w:marBottom w:val="0"/>
      <w:divBdr>
        <w:top w:val="none" w:sz="0" w:space="0" w:color="auto"/>
        <w:left w:val="none" w:sz="0" w:space="0" w:color="auto"/>
        <w:bottom w:val="none" w:sz="0" w:space="0" w:color="auto"/>
        <w:right w:val="none" w:sz="0" w:space="0" w:color="auto"/>
      </w:divBdr>
    </w:div>
    <w:div w:id="845439389">
      <w:bodyDiv w:val="1"/>
      <w:marLeft w:val="0"/>
      <w:marRight w:val="0"/>
      <w:marTop w:val="0"/>
      <w:marBottom w:val="0"/>
      <w:divBdr>
        <w:top w:val="none" w:sz="0" w:space="0" w:color="auto"/>
        <w:left w:val="none" w:sz="0" w:space="0" w:color="auto"/>
        <w:bottom w:val="none" w:sz="0" w:space="0" w:color="auto"/>
        <w:right w:val="none" w:sz="0" w:space="0" w:color="auto"/>
      </w:divBdr>
    </w:div>
    <w:div w:id="849683061">
      <w:bodyDiv w:val="1"/>
      <w:marLeft w:val="0"/>
      <w:marRight w:val="0"/>
      <w:marTop w:val="0"/>
      <w:marBottom w:val="0"/>
      <w:divBdr>
        <w:top w:val="none" w:sz="0" w:space="0" w:color="auto"/>
        <w:left w:val="none" w:sz="0" w:space="0" w:color="auto"/>
        <w:bottom w:val="none" w:sz="0" w:space="0" w:color="auto"/>
        <w:right w:val="none" w:sz="0" w:space="0" w:color="auto"/>
      </w:divBdr>
    </w:div>
    <w:div w:id="861550561">
      <w:bodyDiv w:val="1"/>
      <w:marLeft w:val="0"/>
      <w:marRight w:val="0"/>
      <w:marTop w:val="0"/>
      <w:marBottom w:val="0"/>
      <w:divBdr>
        <w:top w:val="none" w:sz="0" w:space="0" w:color="auto"/>
        <w:left w:val="none" w:sz="0" w:space="0" w:color="auto"/>
        <w:bottom w:val="none" w:sz="0" w:space="0" w:color="auto"/>
        <w:right w:val="none" w:sz="0" w:space="0" w:color="auto"/>
      </w:divBdr>
    </w:div>
    <w:div w:id="897057111">
      <w:bodyDiv w:val="1"/>
      <w:marLeft w:val="0"/>
      <w:marRight w:val="0"/>
      <w:marTop w:val="0"/>
      <w:marBottom w:val="0"/>
      <w:divBdr>
        <w:top w:val="none" w:sz="0" w:space="0" w:color="auto"/>
        <w:left w:val="none" w:sz="0" w:space="0" w:color="auto"/>
        <w:bottom w:val="none" w:sz="0" w:space="0" w:color="auto"/>
        <w:right w:val="none" w:sz="0" w:space="0" w:color="auto"/>
      </w:divBdr>
    </w:div>
    <w:div w:id="1039208273">
      <w:bodyDiv w:val="1"/>
      <w:marLeft w:val="0"/>
      <w:marRight w:val="0"/>
      <w:marTop w:val="0"/>
      <w:marBottom w:val="0"/>
      <w:divBdr>
        <w:top w:val="none" w:sz="0" w:space="0" w:color="auto"/>
        <w:left w:val="none" w:sz="0" w:space="0" w:color="auto"/>
        <w:bottom w:val="none" w:sz="0" w:space="0" w:color="auto"/>
        <w:right w:val="none" w:sz="0" w:space="0" w:color="auto"/>
      </w:divBdr>
    </w:div>
    <w:div w:id="1074010823">
      <w:bodyDiv w:val="1"/>
      <w:marLeft w:val="0"/>
      <w:marRight w:val="0"/>
      <w:marTop w:val="0"/>
      <w:marBottom w:val="0"/>
      <w:divBdr>
        <w:top w:val="none" w:sz="0" w:space="0" w:color="auto"/>
        <w:left w:val="none" w:sz="0" w:space="0" w:color="auto"/>
        <w:bottom w:val="none" w:sz="0" w:space="0" w:color="auto"/>
        <w:right w:val="none" w:sz="0" w:space="0" w:color="auto"/>
      </w:divBdr>
    </w:div>
    <w:div w:id="1195733489">
      <w:bodyDiv w:val="1"/>
      <w:marLeft w:val="0"/>
      <w:marRight w:val="0"/>
      <w:marTop w:val="0"/>
      <w:marBottom w:val="0"/>
      <w:divBdr>
        <w:top w:val="none" w:sz="0" w:space="0" w:color="auto"/>
        <w:left w:val="none" w:sz="0" w:space="0" w:color="auto"/>
        <w:bottom w:val="none" w:sz="0" w:space="0" w:color="auto"/>
        <w:right w:val="none" w:sz="0" w:space="0" w:color="auto"/>
      </w:divBdr>
    </w:div>
    <w:div w:id="1225990834">
      <w:bodyDiv w:val="1"/>
      <w:marLeft w:val="0"/>
      <w:marRight w:val="0"/>
      <w:marTop w:val="0"/>
      <w:marBottom w:val="0"/>
      <w:divBdr>
        <w:top w:val="none" w:sz="0" w:space="0" w:color="auto"/>
        <w:left w:val="none" w:sz="0" w:space="0" w:color="auto"/>
        <w:bottom w:val="none" w:sz="0" w:space="0" w:color="auto"/>
        <w:right w:val="none" w:sz="0" w:space="0" w:color="auto"/>
      </w:divBdr>
    </w:div>
    <w:div w:id="1241908946">
      <w:bodyDiv w:val="1"/>
      <w:marLeft w:val="0"/>
      <w:marRight w:val="0"/>
      <w:marTop w:val="0"/>
      <w:marBottom w:val="0"/>
      <w:divBdr>
        <w:top w:val="none" w:sz="0" w:space="0" w:color="auto"/>
        <w:left w:val="none" w:sz="0" w:space="0" w:color="auto"/>
        <w:bottom w:val="none" w:sz="0" w:space="0" w:color="auto"/>
        <w:right w:val="none" w:sz="0" w:space="0" w:color="auto"/>
      </w:divBdr>
    </w:div>
    <w:div w:id="1249193342">
      <w:bodyDiv w:val="1"/>
      <w:marLeft w:val="0"/>
      <w:marRight w:val="0"/>
      <w:marTop w:val="0"/>
      <w:marBottom w:val="0"/>
      <w:divBdr>
        <w:top w:val="none" w:sz="0" w:space="0" w:color="auto"/>
        <w:left w:val="none" w:sz="0" w:space="0" w:color="auto"/>
        <w:bottom w:val="none" w:sz="0" w:space="0" w:color="auto"/>
        <w:right w:val="none" w:sz="0" w:space="0" w:color="auto"/>
      </w:divBdr>
    </w:div>
    <w:div w:id="1261259307">
      <w:bodyDiv w:val="1"/>
      <w:marLeft w:val="0"/>
      <w:marRight w:val="0"/>
      <w:marTop w:val="0"/>
      <w:marBottom w:val="0"/>
      <w:divBdr>
        <w:top w:val="none" w:sz="0" w:space="0" w:color="auto"/>
        <w:left w:val="none" w:sz="0" w:space="0" w:color="auto"/>
        <w:bottom w:val="none" w:sz="0" w:space="0" w:color="auto"/>
        <w:right w:val="none" w:sz="0" w:space="0" w:color="auto"/>
      </w:divBdr>
    </w:div>
    <w:div w:id="1516266633">
      <w:bodyDiv w:val="1"/>
      <w:marLeft w:val="0"/>
      <w:marRight w:val="0"/>
      <w:marTop w:val="0"/>
      <w:marBottom w:val="0"/>
      <w:divBdr>
        <w:top w:val="none" w:sz="0" w:space="0" w:color="auto"/>
        <w:left w:val="none" w:sz="0" w:space="0" w:color="auto"/>
        <w:bottom w:val="none" w:sz="0" w:space="0" w:color="auto"/>
        <w:right w:val="none" w:sz="0" w:space="0" w:color="auto"/>
      </w:divBdr>
    </w:div>
    <w:div w:id="1520503517">
      <w:bodyDiv w:val="1"/>
      <w:marLeft w:val="0"/>
      <w:marRight w:val="0"/>
      <w:marTop w:val="0"/>
      <w:marBottom w:val="0"/>
      <w:divBdr>
        <w:top w:val="none" w:sz="0" w:space="0" w:color="auto"/>
        <w:left w:val="none" w:sz="0" w:space="0" w:color="auto"/>
        <w:bottom w:val="none" w:sz="0" w:space="0" w:color="auto"/>
        <w:right w:val="none" w:sz="0" w:space="0" w:color="auto"/>
      </w:divBdr>
    </w:div>
    <w:div w:id="1572959469">
      <w:bodyDiv w:val="1"/>
      <w:marLeft w:val="0"/>
      <w:marRight w:val="0"/>
      <w:marTop w:val="0"/>
      <w:marBottom w:val="0"/>
      <w:divBdr>
        <w:top w:val="none" w:sz="0" w:space="0" w:color="auto"/>
        <w:left w:val="none" w:sz="0" w:space="0" w:color="auto"/>
        <w:bottom w:val="none" w:sz="0" w:space="0" w:color="auto"/>
        <w:right w:val="none" w:sz="0" w:space="0" w:color="auto"/>
      </w:divBdr>
    </w:div>
    <w:div w:id="1660189522">
      <w:bodyDiv w:val="1"/>
      <w:marLeft w:val="0"/>
      <w:marRight w:val="0"/>
      <w:marTop w:val="0"/>
      <w:marBottom w:val="0"/>
      <w:divBdr>
        <w:top w:val="none" w:sz="0" w:space="0" w:color="auto"/>
        <w:left w:val="none" w:sz="0" w:space="0" w:color="auto"/>
        <w:bottom w:val="none" w:sz="0" w:space="0" w:color="auto"/>
        <w:right w:val="none" w:sz="0" w:space="0" w:color="auto"/>
      </w:divBdr>
    </w:div>
    <w:div w:id="1823113202">
      <w:bodyDiv w:val="1"/>
      <w:marLeft w:val="0"/>
      <w:marRight w:val="0"/>
      <w:marTop w:val="0"/>
      <w:marBottom w:val="0"/>
      <w:divBdr>
        <w:top w:val="none" w:sz="0" w:space="0" w:color="auto"/>
        <w:left w:val="none" w:sz="0" w:space="0" w:color="auto"/>
        <w:bottom w:val="none" w:sz="0" w:space="0" w:color="auto"/>
        <w:right w:val="none" w:sz="0" w:space="0" w:color="auto"/>
      </w:divBdr>
    </w:div>
    <w:div w:id="2011565010">
      <w:bodyDiv w:val="1"/>
      <w:marLeft w:val="0"/>
      <w:marRight w:val="0"/>
      <w:marTop w:val="0"/>
      <w:marBottom w:val="0"/>
      <w:divBdr>
        <w:top w:val="none" w:sz="0" w:space="0" w:color="auto"/>
        <w:left w:val="none" w:sz="0" w:space="0" w:color="auto"/>
        <w:bottom w:val="none" w:sz="0" w:space="0" w:color="auto"/>
        <w:right w:val="none" w:sz="0" w:space="0" w:color="auto"/>
      </w:divBdr>
    </w:div>
    <w:div w:id="20735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3695</Words>
  <Characters>21068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Fachi</dc:creator>
  <cp:keywords/>
  <dc:description/>
  <cp:lastModifiedBy>Gaglani, Simran (Student)</cp:lastModifiedBy>
  <cp:revision>2</cp:revision>
  <dcterms:created xsi:type="dcterms:W3CDTF">2023-05-01T05:26:00Z</dcterms:created>
  <dcterms:modified xsi:type="dcterms:W3CDTF">2023-05-01T05:26:00Z</dcterms:modified>
</cp:coreProperties>
</file>