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4ECF" w14:textId="77777777" w:rsidR="009A5D4B" w:rsidRPr="005C63D7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5C63D7">
        <w:rPr>
          <w:rFonts w:ascii="Times New Roman" w:eastAsia="Times New Roman" w:hAnsi="Times New Roman" w:cs="Times New Roman"/>
          <w:b/>
          <w:sz w:val="36"/>
          <w:szCs w:val="36"/>
        </w:rPr>
        <w:t>Assignment:-</w:t>
      </w:r>
      <w:proofErr w:type="gramEnd"/>
      <w:r w:rsidRPr="005C63D7">
        <w:rPr>
          <w:rFonts w:ascii="Times New Roman" w:eastAsia="Times New Roman" w:hAnsi="Times New Roman" w:cs="Times New Roman"/>
          <w:b/>
          <w:sz w:val="36"/>
          <w:szCs w:val="36"/>
        </w:rPr>
        <w:t xml:space="preserve"> 1</w:t>
      </w:r>
    </w:p>
    <w:p w14:paraId="1657327E" w14:textId="77777777" w:rsidR="009A5D4B" w:rsidRPr="005C63D7" w:rsidRDefault="009A5D4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A38D6B4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C63D7">
        <w:rPr>
          <w:rFonts w:ascii="Times New Roman" w:eastAsia="Times New Roman" w:hAnsi="Times New Roman" w:cs="Times New Roman"/>
          <w:b/>
          <w:sz w:val="32"/>
          <w:szCs w:val="32"/>
        </w:rPr>
        <w:t>Module:-</w:t>
      </w:r>
      <w:proofErr w:type="gramEnd"/>
      <w:r w:rsidRPr="005C63D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5C63D7">
        <w:rPr>
          <w:rFonts w:ascii="Times New Roman" w:eastAsia="Times New Roman" w:hAnsi="Times New Roman" w:cs="Times New Roman"/>
          <w:sz w:val="32"/>
          <w:szCs w:val="32"/>
        </w:rPr>
        <w:t>Se - Overview Of It Industry.</w:t>
      </w:r>
    </w:p>
    <w:p w14:paraId="61918371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6C6DE7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1). What Is Software? What Is Software Engineering?</w:t>
      </w:r>
    </w:p>
    <w:p w14:paraId="28C10751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Software Is Basically </w:t>
      </w:r>
      <w:proofErr w:type="gramStart"/>
      <w:r w:rsidRPr="005C63D7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 Set Of Instructions And Command That Tell A Computer What To Do.</w:t>
      </w:r>
    </w:p>
    <w:p w14:paraId="10428472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sz w:val="28"/>
          <w:szCs w:val="28"/>
        </w:rPr>
        <w:t xml:space="preserve">→ Software Engineering: Software Engineering Is </w:t>
      </w:r>
      <w:proofErr w:type="gramStart"/>
      <w:r w:rsidRPr="005C63D7">
        <w:rPr>
          <w:rFonts w:ascii="Times New Roman" w:eastAsia="Cardo" w:hAnsi="Times New Roman" w:cs="Times New Roman"/>
          <w:sz w:val="28"/>
          <w:szCs w:val="28"/>
        </w:rPr>
        <w:t>A</w:t>
      </w:r>
      <w:proofErr w:type="gramEnd"/>
      <w:r w:rsidRPr="005C63D7">
        <w:rPr>
          <w:rFonts w:ascii="Times New Roman" w:eastAsia="Cardo" w:hAnsi="Times New Roman" w:cs="Times New Roman"/>
          <w:sz w:val="28"/>
          <w:szCs w:val="28"/>
        </w:rPr>
        <w:t xml:space="preserve"> Branch Of Computer Science That Deals With Design, Testing, And Maintenance Of Software Applications.</w:t>
      </w:r>
    </w:p>
    <w:p w14:paraId="62DFD0F8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0A5D7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70A95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2). Explain Types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Software.</w:t>
      </w:r>
    </w:p>
    <w:p w14:paraId="63EE0265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Software Types. </w:t>
      </w:r>
    </w:p>
    <w:p w14:paraId="3CDEB7BB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Application Software</w:t>
      </w:r>
    </w:p>
    <w:p w14:paraId="473B4F02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System Software</w:t>
      </w:r>
    </w:p>
    <w:p w14:paraId="4952E3E8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Driver Software</w:t>
      </w:r>
    </w:p>
    <w:p w14:paraId="0BFE0F81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Middleware</w:t>
      </w:r>
    </w:p>
    <w:p w14:paraId="2CA581A2" w14:textId="77777777" w:rsidR="009A5D4B" w:rsidRPr="005C63D7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Programming Software</w:t>
      </w:r>
    </w:p>
    <w:p w14:paraId="646AFF69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D55DFF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83ED55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3). What Is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Sdlc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? Explain Each Phase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Sdlc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334ACB9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sz w:val="28"/>
          <w:szCs w:val="28"/>
        </w:rPr>
        <w:t xml:space="preserve">→ </w:t>
      </w:r>
      <w:proofErr w:type="spellStart"/>
      <w:r w:rsidRPr="005C63D7">
        <w:rPr>
          <w:rFonts w:ascii="Times New Roman" w:eastAsia="Cardo" w:hAnsi="Times New Roman" w:cs="Times New Roman"/>
          <w:sz w:val="28"/>
          <w:szCs w:val="28"/>
        </w:rPr>
        <w:t>Sdlc</w:t>
      </w:r>
      <w:proofErr w:type="spellEnd"/>
      <w:r w:rsidRPr="005C63D7">
        <w:rPr>
          <w:rFonts w:ascii="Times New Roman" w:eastAsia="Cardo" w:hAnsi="Times New Roman" w:cs="Times New Roman"/>
          <w:sz w:val="28"/>
          <w:szCs w:val="28"/>
        </w:rPr>
        <w:t xml:space="preserve">: Software Development Life Cycle Is </w:t>
      </w:r>
      <w:proofErr w:type="gramStart"/>
      <w:r w:rsidRPr="005C63D7">
        <w:rPr>
          <w:rFonts w:ascii="Times New Roman" w:eastAsia="Cardo" w:hAnsi="Times New Roman" w:cs="Times New Roman"/>
          <w:sz w:val="28"/>
          <w:szCs w:val="28"/>
        </w:rPr>
        <w:t>A</w:t>
      </w:r>
      <w:proofErr w:type="gramEnd"/>
      <w:r w:rsidRPr="005C63D7">
        <w:rPr>
          <w:rFonts w:ascii="Times New Roman" w:eastAsia="Cardo" w:hAnsi="Times New Roman" w:cs="Times New Roman"/>
          <w:sz w:val="28"/>
          <w:szCs w:val="28"/>
        </w:rPr>
        <w:t xml:space="preserve"> Methodology Clearly Defined Process For Creating High Quality Software.</w:t>
      </w:r>
    </w:p>
    <w:p w14:paraId="66D2FCB0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Phase/Steps </w:t>
      </w:r>
    </w:p>
    <w:p w14:paraId="4734D0B7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Planning </w:t>
      </w:r>
    </w:p>
    <w:p w14:paraId="5037E215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0AE92529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</w:p>
    <w:p w14:paraId="2D434E18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 xml:space="preserve">Implementation </w:t>
      </w:r>
    </w:p>
    <w:p w14:paraId="0A17AB0A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Testing</w:t>
      </w:r>
    </w:p>
    <w:p w14:paraId="49095A93" w14:textId="77777777" w:rsidR="009A5D4B" w:rsidRPr="005C63D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sz w:val="28"/>
          <w:szCs w:val="28"/>
        </w:rPr>
        <w:t>Maintenance</w:t>
      </w:r>
    </w:p>
    <w:p w14:paraId="06E49F3C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5115B" w14:textId="77777777" w:rsidR="009A5D4B" w:rsidRDefault="009A5D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98E568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79E6F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EFEE8" w14:textId="7575D3EF" w:rsidR="005C63D7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4). What Is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Dfd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? Create A </w:t>
      </w:r>
      <w:proofErr w:type="spell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Dfd</w:t>
      </w:r>
      <w:proofErr w:type="spell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Diagram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Flipkart.</w:t>
      </w:r>
    </w:p>
    <w:p w14:paraId="67120A1E" w14:textId="445066DE" w:rsidR="009A5D4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A Data Flow Diagram (</w:t>
      </w:r>
      <w:proofErr w:type="spellStart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Dfd</w:t>
      </w:r>
      <w:proofErr w:type="spellEnd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 xml:space="preserve">) Maps Out </w:t>
      </w:r>
      <w:proofErr w:type="gramStart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The</w:t>
      </w:r>
      <w:proofErr w:type="gramEnd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 xml:space="preserve"> Flow Of Information For Any Process Or System. It Uses Defined Symbols Like Rectangles, Circles </w:t>
      </w:r>
      <w:proofErr w:type="gramStart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>And</w:t>
      </w:r>
      <w:proofErr w:type="gramEnd"/>
      <w:r w:rsidRPr="005C63D7">
        <w:rPr>
          <w:rFonts w:ascii="Times New Roman" w:eastAsia="Times New Roman" w:hAnsi="Times New Roman" w:cs="Times New Roman"/>
          <w:color w:val="282C33"/>
          <w:sz w:val="28"/>
          <w:szCs w:val="28"/>
        </w:rPr>
        <w:t xml:space="preserve"> Arrows, Plus Short Text Labels, To Show Data Inputs, Outputs, Storage Points And The Routes Between Each Destination.</w:t>
      </w:r>
    </w:p>
    <w:p w14:paraId="6CE1FC26" w14:textId="77777777" w:rsidR="005C63D7" w:rsidRDefault="005C63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91666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8D0E3E" w14:textId="598CEC85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5). What</w:t>
      </w:r>
      <w:r w:rsid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Flow</w:t>
      </w:r>
      <w:r w:rsid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Chart? Create A Flowchart </w:t>
      </w:r>
      <w:proofErr w:type="gramStart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gramEnd"/>
      <w:r w:rsidRPr="005C63D7">
        <w:rPr>
          <w:rFonts w:ascii="Times New Roman" w:eastAsia="Times New Roman" w:hAnsi="Times New Roman" w:cs="Times New Roman"/>
          <w:b/>
          <w:sz w:val="28"/>
          <w:szCs w:val="28"/>
        </w:rPr>
        <w:t xml:space="preserve"> Make Addition Of Two Numbers</w:t>
      </w:r>
    </w:p>
    <w:p w14:paraId="10C7E827" w14:textId="5F9788B4" w:rsidR="009A5D4B" w:rsidRPr="005C63D7" w:rsidRDefault="0000000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 w:rsidRPr="005C63D7">
        <w:rPr>
          <w:rFonts w:ascii="Times New Roman" w:eastAsia="Cardo" w:hAnsi="Times New Roman" w:cs="Times New Roman"/>
          <w:b/>
          <w:sz w:val="28"/>
          <w:szCs w:val="28"/>
        </w:rPr>
        <w:t xml:space="preserve">→ </w:t>
      </w:r>
      <w:r w:rsidRPr="005C63D7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A Diagram That Shows </w:t>
      </w:r>
      <w:proofErr w:type="gramStart"/>
      <w:r w:rsidRPr="005C63D7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The</w:t>
      </w:r>
      <w:proofErr w:type="gramEnd"/>
      <w:r w:rsidRPr="005C63D7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Connections Between Different Stages Of A Process Or Parts Of A System</w:t>
      </w:r>
    </w:p>
    <w:p w14:paraId="6021DA63" w14:textId="77777777" w:rsidR="009A5D4B" w:rsidRPr="005C63D7" w:rsidRDefault="00000000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 w:rsidRPr="005C63D7">
        <w:rPr>
          <w:rFonts w:ascii="Times New Roman" w:eastAsia="Times New Roman" w:hAnsi="Times New Roman" w:cs="Times New Roman"/>
          <w:noProof/>
          <w:color w:val="202124"/>
          <w:sz w:val="28"/>
          <w:szCs w:val="28"/>
          <w:highlight w:val="white"/>
        </w:rPr>
        <w:drawing>
          <wp:inline distT="114300" distB="114300" distL="114300" distR="114300" wp14:anchorId="670A5E65" wp14:editId="13D445F9">
            <wp:extent cx="2933700" cy="40481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3E6FA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2F80C496" w14:textId="77777777" w:rsidR="009A5D4B" w:rsidRDefault="009A5D4B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B6041CF" w14:textId="77777777" w:rsidR="005C63D7" w:rsidRDefault="005C63D7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04B5C75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7A027812" w14:textId="77777777" w:rsidR="009A5D4B" w:rsidRDefault="009A5D4B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4084501A" w14:textId="77777777" w:rsidR="005C63D7" w:rsidRPr="005C63D7" w:rsidRDefault="005C63D7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67339669" w14:textId="2F01CA57" w:rsidR="009A5D4B" w:rsidRPr="005C63D7" w:rsidRDefault="00000000">
      <w:pPr>
        <w:jc w:val="both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  <w:r w:rsidRPr="005C63D7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lastRenderedPageBreak/>
        <w:t xml:space="preserve">5). What Is Use Case Diagram? Create A Use-Case </w:t>
      </w:r>
      <w:proofErr w:type="gramStart"/>
      <w:r w:rsidRPr="005C63D7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On</w:t>
      </w:r>
      <w:proofErr w:type="gramEnd"/>
      <w:r w:rsidRPr="005C63D7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 xml:space="preserve"> Bill Payment On Paytm.</w:t>
      </w:r>
    </w:p>
    <w:p w14:paraId="411E3122" w14:textId="77777777" w:rsidR="009A5D4B" w:rsidRPr="005C63D7" w:rsidRDefault="00000000">
      <w:pPr>
        <w:jc w:val="both"/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</w:pPr>
      <w:r w:rsidRPr="005C63D7">
        <w:rPr>
          <w:rFonts w:ascii="Times New Roman" w:eastAsia="Cardo" w:hAnsi="Times New Roman" w:cs="Times New Roman"/>
          <w:b/>
          <w:color w:val="202124"/>
          <w:sz w:val="28"/>
          <w:szCs w:val="28"/>
          <w:highlight w:val="white"/>
        </w:rPr>
        <w:t xml:space="preserve">→ </w:t>
      </w:r>
      <w:r w:rsidRPr="005C63D7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 xml:space="preserve">Use-case diagrams </w:t>
      </w:r>
      <w:r w:rsidRPr="005C63D7">
        <w:rPr>
          <w:rFonts w:ascii="Times New Roman" w:eastAsia="Times New Roman" w:hAnsi="Times New Roman" w:cs="Times New Roman"/>
          <w:color w:val="040C28"/>
          <w:sz w:val="28"/>
          <w:szCs w:val="28"/>
          <w:highlight w:val="white"/>
        </w:rPr>
        <w:t>describe the high-level functions and scope of a system</w:t>
      </w:r>
      <w:r w:rsidRPr="005C63D7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. These diagrams also identify the interactions between the system and its actors.</w:t>
      </w:r>
    </w:p>
    <w:p w14:paraId="3E4FA9E9" w14:textId="77777777" w:rsidR="009A5D4B" w:rsidRPr="005C63D7" w:rsidRDefault="009A5D4B">
      <w:pPr>
        <w:jc w:val="both"/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</w:pPr>
    </w:p>
    <w:p w14:paraId="11363134" w14:textId="77777777" w:rsidR="009A5D4B" w:rsidRPr="005C63D7" w:rsidRDefault="00000000">
      <w:pPr>
        <w:rPr>
          <w:rFonts w:ascii="Times New Roman" w:hAnsi="Times New Roman" w:cs="Times New Roman"/>
        </w:rPr>
      </w:pPr>
      <w:r w:rsidRPr="005C63D7">
        <w:rPr>
          <w:rFonts w:ascii="Times New Roman" w:hAnsi="Times New Roman" w:cs="Times New Roman"/>
          <w:noProof/>
        </w:rPr>
        <w:drawing>
          <wp:inline distT="114300" distB="114300" distL="114300" distR="114300" wp14:anchorId="518D2FE8" wp14:editId="3073B7F1">
            <wp:extent cx="5943600" cy="45765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39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5D4B" w:rsidRPr="005C63D7" w:rsidSect="00FE673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F3C"/>
    <w:multiLevelType w:val="multilevel"/>
    <w:tmpl w:val="ED6E47E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EB26C5F"/>
    <w:multiLevelType w:val="multilevel"/>
    <w:tmpl w:val="A902537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831139156">
    <w:abstractNumId w:val="1"/>
  </w:num>
  <w:num w:numId="2" w16cid:durableId="26746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D4B"/>
    <w:rsid w:val="005C63D7"/>
    <w:rsid w:val="009A5D4B"/>
    <w:rsid w:val="00F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2544"/>
  <w15:docId w15:val="{6FFD56AE-ED68-43A5-9650-046E64F5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4741E-B03C-4BF3-AFFE-B173F685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 Chapadia</cp:lastModifiedBy>
  <cp:revision>3</cp:revision>
  <dcterms:created xsi:type="dcterms:W3CDTF">2023-10-21T04:06:00Z</dcterms:created>
  <dcterms:modified xsi:type="dcterms:W3CDTF">2023-10-24T14:31:00Z</dcterms:modified>
</cp:coreProperties>
</file>