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EDA Findings – Data Scientist Job Market Analysis</w:t>
      </w:r>
    </w:p>
    <w:p>
      <w:pPr>
        <w:jc w:val="center"/>
      </w:pPr>
      <w:r>
        <w:rPr>
          <w:i/>
          <w:sz w:val="20"/>
        </w:rPr>
        <w:t>Based on the scraped dataset of 153 Data Scientist job postings</w:t>
      </w:r>
    </w:p>
    <w:p>
      <w:r>
        <w:rPr>
          <w:b/>
          <w:sz w:val="26"/>
        </w:rPr>
        <w:t>1. Dataset Overview</w:t>
      </w:r>
    </w:p>
    <w:p>
      <w:pPr>
        <w:pStyle w:val="ListBullet"/>
        <w:spacing w:after="60"/>
      </w:pPr>
      <w:r>
        <w:t>The dataset contains 153 Data Scientist job postings.</w:t>
      </w:r>
    </w:p>
    <w:p>
      <w:pPr>
        <w:pStyle w:val="ListBullet"/>
        <w:spacing w:after="60"/>
      </w:pPr>
      <w:r>
        <w:t>There are 86 unique companies and 46 unique job titles.</w:t>
      </w:r>
    </w:p>
    <w:p>
      <w:pPr>
        <w:pStyle w:val="ListBullet"/>
        <w:spacing w:after="60"/>
      </w:pPr>
      <w:r>
        <w:t>There are 10 missing values in min_experience, max_experience, avg_experience, and experience_level.</w:t>
      </w:r>
    </w:p>
    <w:p>
      <w:pPr>
        <w:pStyle w:val="ListBullet"/>
        <w:spacing w:after="60"/>
      </w:pPr>
      <w:r>
        <w:t>Company ratings are available for all 153 postings.</w:t>
      </w:r>
    </w:p>
    <w:p>
      <w:r>
        <w:rPr>
          <w:b/>
          <w:sz w:val="26"/>
        </w:rPr>
        <w:t>2. Job-Title Findings</w:t>
      </w:r>
    </w:p>
    <w:p>
      <w:pPr>
        <w:pStyle w:val="ListBullet"/>
        <w:spacing w:after="60"/>
      </w:pPr>
      <w:r>
        <w:t>"Data Scientist" is the most common job title, appearing 82 times.</w:t>
      </w:r>
    </w:p>
    <w:p>
      <w:pPr>
        <w:pStyle w:val="ListBullet"/>
        <w:spacing w:after="60"/>
      </w:pPr>
      <w:r>
        <w:t>"Data Scientist-Artificial Intelligence" is the next most frequent title, with 9 postings.</w:t>
      </w:r>
    </w:p>
    <w:p>
      <w:pPr>
        <w:pStyle w:val="ListBullet"/>
        <w:spacing w:after="60"/>
      </w:pPr>
      <w:r>
        <w:t>Other title variations include Data Scientist III, Data Scientist I, Data Scientist AIML, Expert Data Scientist, Lead/Gen AI Data Scientist and other specialized roles.</w:t>
      </w:r>
    </w:p>
    <w:p>
      <w:pPr>
        <w:pStyle w:val="ListBullet"/>
        <w:spacing w:after="60"/>
      </w:pPr>
      <w:r>
        <w:t>Among postings whose exact title is "Data Scientist", there are 60 unique companies.</w:t>
      </w:r>
    </w:p>
    <w:p>
      <w:pPr>
        <w:pStyle w:val="ListBullet"/>
        <w:spacing w:after="60"/>
      </w:pPr>
      <w:r>
        <w:t>Insight: Although all postings belong to the Data Scientist category, employers use several variations to indicate specialization, seniority, or domain.</w:t>
      </w:r>
    </w:p>
    <w:p>
      <w:r>
        <w:rPr>
          <w:b/>
          <w:sz w:val="26"/>
        </w:rPr>
        <w:t>3. Company Findings</w:t>
      </w:r>
    </w:p>
    <w:p>
      <w:pPr>
        <w:pStyle w:val="ListBullet"/>
        <w:spacing w:after="60"/>
      </w:pPr>
      <w:r>
        <w:t>The dataset contains 86 different companies, showing that hiring is distributed across a relatively large number of employers.</w:t>
      </w:r>
    </w:p>
    <w:p>
      <w:pPr>
        <w:pStyle w:val="ListBullet"/>
        <w:spacing w:after="60"/>
      </w:pPr>
      <w:r>
        <w:t>The company-title analysis was restricted to the top companies because using all companies against all title variations would create a sparse and difficult-to-read visualization.</w:t>
      </w:r>
    </w:p>
    <w:p>
      <w:pPr>
        <w:pStyle w:val="ListBullet"/>
        <w:spacing w:after="60"/>
      </w:pPr>
      <w:r>
        <w:t>Tata Consultancy Services (TCS) has a particularly strong presence in the scraped sample and appears across multiple Data Scientist-related postings.</w:t>
      </w:r>
    </w:p>
    <w:p>
      <w:pPr>
        <w:pStyle w:val="ListBullet"/>
        <w:spacing w:after="60"/>
      </w:pPr>
      <w:r>
        <w:t>Insight: The dataset is not dominated by a single employer; however, a small group of companies contributes a substantial share of the collected postings.</w:t>
      </w:r>
    </w:p>
    <w:p>
      <w:r>
        <w:rPr>
          <w:b/>
          <w:sz w:val="26"/>
        </w:rPr>
        <w:t>4. Experience Findings</w:t>
      </w:r>
    </w:p>
    <w:p>
      <w:pPr>
        <w:pStyle w:val="ListBullet"/>
        <w:spacing w:after="60"/>
      </w:pPr>
      <w:r>
        <w:t>The mean minimum required experience is approximately 4.52 years, while the median is 4 years.</w:t>
      </w:r>
    </w:p>
    <w:p>
      <w:pPr>
        <w:pStyle w:val="ListBullet"/>
        <w:spacing w:after="60"/>
      </w:pPr>
      <w:r>
        <w:t>The mean maximum required experience is approximately 8.46 years, while the median is 8 years.</w:t>
      </w:r>
    </w:p>
    <w:p>
      <w:pPr>
        <w:pStyle w:val="ListBullet"/>
        <w:spacing w:after="60"/>
      </w:pPr>
      <w:r>
        <w:t>The mean average experience requirement is approximately 6.49 years, while the median is 6 years.</w:t>
      </w:r>
    </w:p>
    <w:p>
      <w:pPr>
        <w:pStyle w:val="ListBullet"/>
        <w:spacing w:after="60"/>
      </w:pPr>
      <w:r>
        <w:t>The minimum and maximum values of average experience are approximately 1 and 15 years respectively.</w:t>
      </w:r>
    </w:p>
    <w:p>
      <w:pPr>
        <w:pStyle w:val="ListBullet"/>
        <w:spacing w:after="60"/>
      </w:pPr>
      <w:r>
        <w:t>Insight: The collected postings are substantially oriented toward candidates with several years of experience rather than exclusively entry-level candidates.</w:t>
      </w:r>
    </w:p>
    <w:p>
      <w:r>
        <w:rPr>
          <w:b/>
          <w:sz w:val="26"/>
        </w:rPr>
        <w:t>5. Location Findings</w:t>
      </w:r>
    </w:p>
    <w:p>
      <w:pPr>
        <w:pStyle w:val="ListBullet"/>
        <w:spacing w:after="60"/>
      </w:pPr>
      <w:r>
        <w:t>Bengaluru is the dominant location in the scraped dataset, with 61 location occurrences.</w:t>
      </w:r>
    </w:p>
    <w:p>
      <w:pPr>
        <w:pStyle w:val="ListBullet"/>
        <w:spacing w:after="60"/>
      </w:pPr>
      <w:r>
        <w:t>Hyderabad follows with 31 occurrences and Pune with 30.</w:t>
      </w:r>
    </w:p>
    <w:p>
      <w:pPr>
        <w:pStyle w:val="ListBullet"/>
        <w:spacing w:after="60"/>
      </w:pPr>
      <w:r>
        <w:t>Chennai has 20 occurrences, followed by Gurugram with 15.</w:t>
      </w:r>
    </w:p>
    <w:p>
      <w:pPr>
        <w:pStyle w:val="ListBullet"/>
        <w:spacing w:after="60"/>
      </w:pPr>
      <w:r>
        <w:t>Mumbai and other locations have considerably fewer occurrences in comparison.</w:t>
      </w:r>
    </w:p>
    <w:p>
      <w:pPr>
        <w:pStyle w:val="ListBullet"/>
        <w:spacing w:after="60"/>
      </w:pPr>
      <w:r>
        <w:t>Insight: Data Scientist opportunities in this sample are geographically concentrated, with Bengaluru, Hyderabad, Pune and Chennai accounting for a large share of location occurrences.</w:t>
      </w:r>
    </w:p>
    <w:p>
      <w:pPr>
        <w:pStyle w:val="ListBullet"/>
        <w:spacing w:after="60"/>
      </w:pPr>
      <w:r>
        <w:t>Note: Location counts represent location occurrences because a single job posting can contain multiple locations.</w:t>
      </w:r>
    </w:p>
    <w:p>
      <w:r>
        <w:rPr>
          <w:b/>
          <w:sz w:val="26"/>
        </w:rPr>
        <w:t>6. Location × Experience</w:t>
      </w:r>
    </w:p>
    <w:p>
      <w:pPr>
        <w:pStyle w:val="ListBullet"/>
        <w:spacing w:after="60"/>
      </w:pPr>
      <w:r>
        <w:t>The location-versus-experience analysis allows comparison of Beginner, Intermediate and Advanced Data Scientist postings across major hiring locations.</w:t>
      </w:r>
    </w:p>
    <w:p>
      <w:pPr>
        <w:pStyle w:val="ListBullet"/>
        <w:spacing w:after="60"/>
      </w:pPr>
      <w:r>
        <w:t>The experience-level composition varies across major locations, showing that different cities can have different distributions of candidate requirements.</w:t>
      </w:r>
    </w:p>
    <w:p>
      <w:pPr>
        <w:pStyle w:val="ListBullet"/>
        <w:spacing w:after="60"/>
      </w:pPr>
      <w:r>
        <w:t>Exact location-level counts should be reported from the corresponding cross-tabulation if needed.</w:t>
      </w:r>
    </w:p>
    <w:p>
      <w:r>
        <w:rPr>
          <w:b/>
          <w:sz w:val="26"/>
        </w:rPr>
        <w:t>7. Skills Findings</w:t>
      </w:r>
    </w:p>
    <w:p>
      <w:pPr>
        <w:pStyle w:val="ListBullet"/>
        <w:spacing w:after="60"/>
      </w:pPr>
      <w:r>
        <w:t>Machine Learning is the most frequently occurring skill in the scraped dataset.</w:t>
      </w:r>
    </w:p>
    <w:p>
      <w:pPr>
        <w:pStyle w:val="ListBullet"/>
        <w:spacing w:after="60"/>
      </w:pPr>
      <w:r>
        <w:t>Python is the second most prominent skill.</w:t>
      </w:r>
    </w:p>
    <w:p>
      <w:pPr>
        <w:pStyle w:val="ListBullet"/>
        <w:spacing w:after="60"/>
      </w:pPr>
      <w:r>
        <w:t>Data Science, Artificial Intelligence and Natural Language Processing are also frequently represented.</w:t>
      </w:r>
    </w:p>
    <w:p>
      <w:pPr>
        <w:pStyle w:val="ListBullet"/>
        <w:spacing w:after="60"/>
      </w:pPr>
      <w:r>
        <w:t>SQL, Data Analysis, Deep Learning and Generative AI also appear prominently.</w:t>
      </w:r>
    </w:p>
    <w:p>
      <w:pPr>
        <w:pStyle w:val="ListBullet"/>
        <w:spacing w:after="60"/>
      </w:pPr>
      <w:r>
        <w:t>Insight: The collected Data Scientist postings emphasize not only traditional data-analysis skills but also Machine Learning, AI, NLP and modern AI technologies.</w:t>
      </w:r>
    </w:p>
    <w:p>
      <w:r>
        <w:rPr>
          <w:b/>
          <w:sz w:val="26"/>
        </w:rPr>
        <w:t>8. Skills × Experience</w:t>
      </w:r>
    </w:p>
    <w:p>
      <w:pPr>
        <w:pStyle w:val="ListBullet"/>
        <w:spacing w:after="60"/>
      </w:pPr>
      <w:r>
        <w:t>Machine Learning and Python occur prominently across the experience levels, particularly in Advanced and Intermediate postings.</w:t>
      </w:r>
    </w:p>
    <w:p>
      <w:pPr>
        <w:pStyle w:val="ListBullet"/>
        <w:spacing w:after="60"/>
      </w:pPr>
      <w:r>
        <w:t>Generative AI, Deep Learning, Artificial Intelligence and Natural Language Processing have noticeable representation among higher-experience postings.</w:t>
      </w:r>
    </w:p>
    <w:p>
      <w:pPr>
        <w:pStyle w:val="ListBullet"/>
        <w:spacing w:after="60"/>
      </w:pPr>
      <w:r>
        <w:t>Because the experience-level groups are not equally sized, raw heatmap counts should not be interpreted directly as probabilities or relative likelihoods.</w:t>
      </w:r>
    </w:p>
    <w:p>
      <w:pPr>
        <w:pStyle w:val="ListBullet"/>
        <w:spacing w:after="60"/>
      </w:pPr>
      <w:r>
        <w:t>Insight: The sample indicates that modern AI-oriented skills become increasingly visible in higher-experience Data Scientist postings.</w:t>
      </w:r>
    </w:p>
    <w:p>
      <w:r>
        <w:rPr>
          <w:b/>
          <w:sz w:val="26"/>
        </w:rPr>
        <w:t>9. Skill-Combination Findings</w:t>
      </w:r>
    </w:p>
    <w:p>
      <w:pPr>
        <w:pStyle w:val="ListBullet"/>
        <w:spacing w:after="60"/>
      </w:pPr>
      <w:r>
        <w:t>Machine Learning + Python is the most frequent skill combination, appearing together in 62 postings.</w:t>
      </w:r>
    </w:p>
    <w:p>
      <w:pPr>
        <w:pStyle w:val="ListBullet"/>
        <w:spacing w:after="60"/>
      </w:pPr>
      <w:r>
        <w:t>Data + Machine Learning appears in 36 postings.</w:t>
      </w:r>
    </w:p>
    <w:p>
      <w:pPr>
        <w:pStyle w:val="ListBullet"/>
        <w:spacing w:after="60"/>
      </w:pPr>
      <w:r>
        <w:t>Data Science + Machine Learning appears in 35 postings.</w:t>
      </w:r>
    </w:p>
    <w:p>
      <w:pPr>
        <w:pStyle w:val="ListBullet"/>
        <w:spacing w:after="60"/>
      </w:pPr>
      <w:r>
        <w:t>Machine Learning + NLP appears in 34 postings.</w:t>
      </w:r>
    </w:p>
    <w:p>
      <w:pPr>
        <w:pStyle w:val="ListBullet"/>
        <w:spacing w:after="60"/>
      </w:pPr>
      <w:r>
        <w:t>Artificial Intelligence + Machine Learning appears in 31 postings.</w:t>
      </w:r>
    </w:p>
    <w:p>
      <w:pPr>
        <w:pStyle w:val="ListBullet"/>
        <w:spacing w:after="60"/>
      </w:pPr>
      <w:r>
        <w:t>NLP + Python appears in 28 postings.</w:t>
      </w:r>
    </w:p>
    <w:p>
      <w:pPr>
        <w:pStyle w:val="ListBullet"/>
        <w:spacing w:after="60"/>
      </w:pPr>
      <w:r>
        <w:t>Data + Python appears in 26 postings.</w:t>
      </w:r>
    </w:p>
    <w:p>
      <w:pPr>
        <w:pStyle w:val="ListBullet"/>
        <w:spacing w:after="60"/>
      </w:pPr>
      <w:r>
        <w:t>Data Science + Python appears in 23 postings.</w:t>
      </w:r>
    </w:p>
    <w:p>
      <w:pPr>
        <w:pStyle w:val="ListBullet"/>
        <w:spacing w:after="60"/>
      </w:pPr>
      <w:r>
        <w:t>Generative AI + Machine Learning appears in 16 postings.</w:t>
      </w:r>
    </w:p>
    <w:p>
      <w:pPr>
        <w:pStyle w:val="ListBullet"/>
        <w:spacing w:after="60"/>
      </w:pPr>
      <w:r>
        <w:t>Deep Learning + Machine Learning appears in 15 postings.</w:t>
      </w:r>
    </w:p>
    <w:p>
      <w:pPr>
        <w:pStyle w:val="ListBullet"/>
        <w:spacing w:after="60"/>
      </w:pPr>
      <w:r>
        <w:t>Machine Learning + SQL appears in 15 postings.</w:t>
      </w:r>
    </w:p>
    <w:p>
      <w:pPr>
        <w:pStyle w:val="ListBullet"/>
        <w:spacing w:after="60"/>
      </w:pPr>
      <w:r>
        <w:t>Python + SQL appears in 14 postings.</w:t>
      </w:r>
    </w:p>
    <w:p>
      <w:pPr>
        <w:pStyle w:val="ListBullet"/>
        <w:spacing w:after="60"/>
      </w:pPr>
      <w:r>
        <w:t>Insight: The strong co-occurrence of Machine Learning and Python indicates that the combination forms a core skill pairing in the collected Data Scientist postings.</w:t>
      </w:r>
    </w:p>
    <w:p>
      <w:r>
        <w:rPr>
          <w:b/>
          <w:sz w:val="26"/>
        </w:rPr>
        <w:t>10. Company-Rating Findings</w:t>
      </w:r>
    </w:p>
    <w:p>
      <w:pPr>
        <w:pStyle w:val="ListBullet"/>
        <w:spacing w:after="60"/>
      </w:pPr>
      <w:r>
        <w:t>The mean company rating is approximately 3.53 and the median is 3.50.</w:t>
      </w:r>
    </w:p>
    <w:p>
      <w:pPr>
        <w:pStyle w:val="ListBullet"/>
        <w:spacing w:after="60"/>
      </w:pPr>
      <w:r>
        <w:t>Ratings range from 2.0 to 4.8, with a standard deviation of approximately 0.42.</w:t>
      </w:r>
    </w:p>
    <w:p>
      <w:pPr>
        <w:pStyle w:val="ListBullet"/>
        <w:spacing w:after="60"/>
      </w:pPr>
      <w:r>
        <w:t>Insight: Company ratings in the dataset are generally concentrated around the mid-to-high 3 range, with relatively limited spread.</w:t>
      </w:r>
    </w:p>
    <w:p>
      <w:r>
        <w:rPr>
          <w:b/>
          <w:sz w:val="26"/>
        </w:rPr>
        <w:t>11. Strongest Overall EDA Findings</w:t>
      </w:r>
    </w:p>
    <w:p>
      <w:pPr>
        <w:pStyle w:val="ListBullet"/>
        <w:spacing w:after="60"/>
      </w:pPr>
      <w:r>
        <w:t>Bengaluru is the dominant hiring location, with 61 location occurrences, followed by Hyderabad (31) and Pune (30).</w:t>
      </w:r>
    </w:p>
    <w:p>
      <w:pPr>
        <w:pStyle w:val="ListBullet"/>
        <w:spacing w:after="60"/>
      </w:pPr>
      <w:r>
        <w:t>Data Scientist is the dominant job-title variant, accounting for 82 of the 153 postings.</w:t>
      </w:r>
    </w:p>
    <w:p>
      <w:pPr>
        <w:pStyle w:val="ListBullet"/>
        <w:spacing w:after="60"/>
      </w:pPr>
      <w:r>
        <w:t>The median required average experience is 6 years, indicating a substantial focus on experienced candidates.</w:t>
      </w:r>
    </w:p>
    <w:p>
      <w:pPr>
        <w:pStyle w:val="ListBullet"/>
        <w:spacing w:after="60"/>
      </w:pPr>
      <w:r>
        <w:t>Machine Learning is the most frequently occurring skill, followed by Python, Data Science, AI and NLP.</w:t>
      </w:r>
    </w:p>
    <w:p>
      <w:pPr>
        <w:pStyle w:val="ListBullet"/>
        <w:spacing w:after="60"/>
      </w:pPr>
      <w:r>
        <w:t>Machine Learning + Python is the strongest skill combination, appearing together in 62 postings.</w:t>
      </w:r>
    </w:p>
    <w:p>
      <w:pPr>
        <w:pStyle w:val="ListBullet"/>
        <w:spacing w:after="60"/>
      </w:pPr>
      <w:r>
        <w:t>Advanced AI-oriented skills such as Generative AI and Deep Learning are represented more strongly in higher-experience postings than in beginner postings.</w:t>
      </w:r>
    </w:p>
    <w:p>
      <w:pPr>
        <w:pStyle w:val="ListBullet"/>
        <w:spacing w:after="60"/>
      </w:pPr>
      <w:r>
        <w:t>The job market in this sample is geographically concentrated, with Bengaluru, Hyderabad, Pune and Chennai representing a large share of location occurrences.</w:t>
      </w:r>
    </w:p>
    <w:p>
      <w:r>
        <w:rPr>
          <w:b/>
          <w:sz w:val="26"/>
        </w:rPr>
        <w:t>12. Interpretation Note</w:t>
      </w:r>
    </w:p>
    <w:p>
      <w:pPr>
        <w:pStyle w:val="ListBullet"/>
        <w:spacing w:after="60"/>
      </w:pPr>
      <w:r>
        <w:t>These findings describe the collected sample of 153 scraped job postings and should not be presented as a complete representation of the entire Data Scientist job market.</w:t>
      </w:r>
    </w:p>
    <w:p>
      <w:pPr>
        <w:pStyle w:val="ListBullet"/>
        <w:spacing w:after="60"/>
      </w:pPr>
      <w:r>
        <w:t>Company × Skills was not retained as a major EDA finding because the large number of unique companies and skills produced a sparse and difficult-to-interpret heatmap.</w:t>
      </w:r>
    </w:p>
    <w:p>
      <w:pPr>
        <w:pStyle w:val="ListBullet"/>
        <w:spacing w:after="60"/>
      </w:pPr>
      <w:r>
        <w:t>The initial incorrect location analysis, caused by treating location_list as a string, should not be used; only the corrected analysis after reconstructing the lists and removing whitespace should be considered.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