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var / let / const 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Var: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is the most primitive keyword used for declaring variables.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0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variable declared using a var keyword outside a function is globally available.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0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variable declared using a var keyword outside a function is locally available.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variables can be redeclared and updated</w:t>
      </w:r>
    </w:p>
    <w:p w:rsidR="00000000" w:rsidDel="00000000" w:rsidP="00000000" w:rsidRDefault="00000000" w:rsidRPr="00000000" w14:paraId="00000008">
      <w:pPr>
        <w:spacing w:before="20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Eg: var fruit = “apple”;</w:t>
      </w:r>
    </w:p>
    <w:p w:rsidR="00000000" w:rsidDel="00000000" w:rsidP="00000000" w:rsidRDefault="00000000" w:rsidRPr="00000000" w14:paraId="00000009">
      <w:pPr>
        <w:spacing w:before="20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var fruit = “mango”;</w:t>
      </w:r>
    </w:p>
    <w:p w:rsidR="00000000" w:rsidDel="00000000" w:rsidP="00000000" w:rsidRDefault="00000000" w:rsidRPr="00000000" w14:paraId="0000000A">
      <w:pPr>
        <w:spacing w:before="20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won’t give an error.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However, this might be a problem if you unknowingly again use a variable that’s defined previously in your code. You might end up redefining it’s value.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drawback of var keyword led to the development of other two keywords Let and Const.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Let: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 is blocked scoped i.e a variable declared within a block using let keyword will only be available in that specific block.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Eg: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times 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let</w:t>
      </w:r>
      <w:r w:rsidDel="00000000" w:rsidR="00000000" w:rsidRPr="00000000">
        <w:rPr>
          <w:sz w:val="28"/>
          <w:szCs w:val="28"/>
          <w:rtl w:val="0"/>
        </w:rPr>
        <w:t xml:space="preserve"> hello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"say Hello instead"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hello variable cannot be accessed outside of the if block.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 can be updated but not redeclared.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Const: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0a0a23"/>
          <w:sz w:val="28"/>
          <w:szCs w:val="28"/>
          <w:highlight w:val="white"/>
          <w:rtl w:val="0"/>
        </w:rPr>
        <w:t xml:space="preserve">Variables declared with the </w:t>
      </w:r>
      <w:r w:rsidDel="00000000" w:rsidR="00000000" w:rsidRPr="00000000">
        <w:rPr>
          <w:color w:val="0a0a23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0a0a23"/>
          <w:sz w:val="28"/>
          <w:szCs w:val="28"/>
          <w:highlight w:val="white"/>
          <w:rtl w:val="0"/>
        </w:rPr>
        <w:t xml:space="preserve"> maintain constant values. </w:t>
      </w:r>
    </w:p>
    <w:p w:rsidR="00000000" w:rsidDel="00000000" w:rsidP="00000000" w:rsidRDefault="00000000" w:rsidRPr="00000000" w14:paraId="0000001B">
      <w:pPr>
        <w:ind w:left="720" w:firstLine="0"/>
        <w:rPr>
          <w:color w:val="0a0a2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a0a2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a0a23"/>
          <w:sz w:val="28"/>
          <w:szCs w:val="28"/>
          <w:highlight w:val="white"/>
          <w:rtl w:val="0"/>
        </w:rPr>
        <w:t xml:space="preserve">As the name suggests its value cannot be updated or redeclared.</w:t>
      </w:r>
    </w:p>
    <w:p w:rsidR="00000000" w:rsidDel="00000000" w:rsidP="00000000" w:rsidRDefault="00000000" w:rsidRPr="00000000" w14:paraId="0000001D">
      <w:pPr>
        <w:ind w:left="720" w:firstLine="0"/>
        <w:rPr>
          <w:color w:val="0a0a2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a0a2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0a0a23"/>
          <w:sz w:val="28"/>
          <w:szCs w:val="28"/>
          <w:highlight w:val="white"/>
          <w:rtl w:val="0"/>
        </w:rPr>
        <w:t xml:space="preserve">They are global scope variables.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  <w:rPrChange w:author="Simran Dubey" w:id="0" w:date="2020-07-14T12:44:38Z">
            <w:rPr>
              <w:sz w:val="28"/>
              <w:szCs w:val="28"/>
            </w:rPr>
          </w:rPrChange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