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86E58" w14:textId="77777777" w:rsidR="00507FCF" w:rsidRDefault="006179E9" w:rsidP="00B03A2F">
      <w:pPr>
        <w:spacing w:line="276" w:lineRule="auto"/>
        <w:rPr>
          <w:rFonts w:ascii="Times New Roman" w:hAnsi="Times New Roman" w:cs="Times New Roman"/>
        </w:rPr>
      </w:pPr>
      <w:r>
        <w:rPr>
          <w:rFonts w:ascii="Times New Roman" w:hAnsi="Times New Roman" w:cs="Times New Roman"/>
        </w:rPr>
        <w:t>Simran Gidwani</w:t>
      </w:r>
    </w:p>
    <w:p w14:paraId="6C6DD625" w14:textId="77777777" w:rsidR="006179E9" w:rsidRDefault="005C15DD" w:rsidP="00B03A2F">
      <w:pPr>
        <w:spacing w:line="276" w:lineRule="auto"/>
        <w:rPr>
          <w:rFonts w:ascii="Times New Roman" w:hAnsi="Times New Roman" w:cs="Times New Roman"/>
        </w:rPr>
      </w:pPr>
      <w:r>
        <w:rPr>
          <w:rFonts w:ascii="Times New Roman" w:hAnsi="Times New Roman" w:cs="Times New Roman"/>
        </w:rPr>
        <w:t>Assignment 1</w:t>
      </w:r>
    </w:p>
    <w:p w14:paraId="4CBD41C7" w14:textId="77777777" w:rsidR="005C15DD" w:rsidRDefault="005C15DD" w:rsidP="00B03A2F">
      <w:pPr>
        <w:spacing w:line="276" w:lineRule="auto"/>
        <w:rPr>
          <w:rFonts w:ascii="Times New Roman" w:hAnsi="Times New Roman" w:cs="Times New Roman"/>
        </w:rPr>
      </w:pPr>
      <w:r>
        <w:rPr>
          <w:rFonts w:ascii="Times New Roman" w:hAnsi="Times New Roman" w:cs="Times New Roman"/>
        </w:rPr>
        <w:t>September 24, 2018</w:t>
      </w:r>
    </w:p>
    <w:p w14:paraId="13913E58" w14:textId="77777777" w:rsidR="005C15DD" w:rsidRDefault="005C15DD" w:rsidP="00B03A2F">
      <w:pPr>
        <w:spacing w:line="276" w:lineRule="auto"/>
        <w:rPr>
          <w:rFonts w:ascii="Times New Roman" w:hAnsi="Times New Roman" w:cs="Times New Roman"/>
        </w:rPr>
      </w:pPr>
    </w:p>
    <w:p w14:paraId="461181A5" w14:textId="77777777" w:rsidR="005C15DD" w:rsidRDefault="005C15DD" w:rsidP="00B03A2F">
      <w:pPr>
        <w:spacing w:line="276" w:lineRule="auto"/>
        <w:jc w:val="center"/>
        <w:rPr>
          <w:rFonts w:ascii="Times New Roman" w:hAnsi="Times New Roman" w:cs="Times New Roman"/>
        </w:rPr>
      </w:pPr>
      <w:r>
        <w:rPr>
          <w:rFonts w:ascii="Times New Roman" w:hAnsi="Times New Roman" w:cs="Times New Roman"/>
        </w:rPr>
        <w:t>N-Gram Models</w:t>
      </w:r>
    </w:p>
    <w:p w14:paraId="28A78251" w14:textId="77777777" w:rsidR="005C15DD" w:rsidRDefault="005C15DD" w:rsidP="00B03A2F">
      <w:pPr>
        <w:spacing w:line="276" w:lineRule="auto"/>
        <w:jc w:val="center"/>
        <w:rPr>
          <w:rFonts w:ascii="Times New Roman" w:hAnsi="Times New Roman" w:cs="Times New Roman"/>
        </w:rPr>
      </w:pPr>
    </w:p>
    <w:p w14:paraId="3D3F1C11" w14:textId="7B01A4D6" w:rsidR="006B7962" w:rsidRDefault="005C15DD" w:rsidP="00B03A2F">
      <w:pPr>
        <w:spacing w:line="276" w:lineRule="auto"/>
        <w:rPr>
          <w:rFonts w:ascii="Times New Roman" w:hAnsi="Times New Roman" w:cs="Times New Roman"/>
        </w:rPr>
      </w:pPr>
      <w:r>
        <w:rPr>
          <w:rFonts w:ascii="Times New Roman" w:hAnsi="Times New Roman" w:cs="Times New Roman"/>
        </w:rPr>
        <w:tab/>
        <w:t>As I began thinking about how I would implement the unsmoothed and smoothed models for this project, I thought the best idea would be to write three separate classes. Each class wou</w:t>
      </w:r>
      <w:r w:rsidR="0094040C">
        <w:rPr>
          <w:rFonts w:ascii="Times New Roman" w:hAnsi="Times New Roman" w:cs="Times New Roman"/>
        </w:rPr>
        <w:t>ld represent the n-gram size being either unigram, bigram, or</w:t>
      </w:r>
      <w:r>
        <w:rPr>
          <w:rFonts w:ascii="Times New Roman" w:hAnsi="Times New Roman" w:cs="Times New Roman"/>
        </w:rPr>
        <w:t xml:space="preserve"> trigram. As assumed, the unigram class was the easiest one to write. I b</w:t>
      </w:r>
      <w:r w:rsidR="0094040C">
        <w:rPr>
          <w:rFonts w:ascii="Times New Roman" w:hAnsi="Times New Roman" w:cs="Times New Roman"/>
        </w:rPr>
        <w:t>egan by reading in from the one of the training</w:t>
      </w:r>
      <w:r>
        <w:rPr>
          <w:rFonts w:ascii="Times New Roman" w:hAnsi="Times New Roman" w:cs="Times New Roman"/>
        </w:rPr>
        <w:t xml:space="preserve"> file</w:t>
      </w:r>
      <w:r w:rsidR="0094040C">
        <w:rPr>
          <w:rFonts w:ascii="Times New Roman" w:hAnsi="Times New Roman" w:cs="Times New Roman"/>
        </w:rPr>
        <w:t>s</w:t>
      </w:r>
      <w:r>
        <w:rPr>
          <w:rFonts w:ascii="Times New Roman" w:hAnsi="Times New Roman" w:cs="Times New Roman"/>
        </w:rPr>
        <w:t xml:space="preserve"> and splitting each line into an array of characters. At first I thought using a linked list of nodes would be a good data structure by the fact that there is access to the previous node and the node that follows. However, due to the fact that the data would be in a key, value form where the key would be the pattern of characters and the value would be the number of times that pattern occurred in the test file, I decided that a hash map might be better. After reading all the words into an array of characters, I tested to see if the key already contained a value and if not</w:t>
      </w:r>
      <w:r w:rsidR="0094040C">
        <w:rPr>
          <w:rFonts w:ascii="Times New Roman" w:hAnsi="Times New Roman" w:cs="Times New Roman"/>
        </w:rPr>
        <w:t>,</w:t>
      </w:r>
      <w:r>
        <w:rPr>
          <w:rFonts w:ascii="Times New Roman" w:hAnsi="Times New Roman" w:cs="Times New Roman"/>
        </w:rPr>
        <w:t xml:space="preserve"> I put a 1 in place. If the key already did exist in the hash set, I just added one to the previous value for that key. I then wrote a method called calculate probability that took all the values in the hash map and divided them by the total number </w:t>
      </w:r>
      <w:r w:rsidR="00341851">
        <w:rPr>
          <w:rFonts w:ascii="Times New Roman" w:hAnsi="Times New Roman" w:cs="Times New Roman"/>
        </w:rPr>
        <w:t xml:space="preserve">of characters in the test file </w:t>
      </w:r>
      <w:r w:rsidR="00E336EB">
        <w:rPr>
          <w:rFonts w:ascii="Times New Roman" w:hAnsi="Times New Roman" w:cs="Times New Roman"/>
        </w:rPr>
        <w:t>and saved that as the probability.</w:t>
      </w:r>
    </w:p>
    <w:p w14:paraId="39248C52" w14:textId="70A9AC03" w:rsidR="005C15DD" w:rsidRDefault="006B7962" w:rsidP="00B03A2F">
      <w:pPr>
        <w:spacing w:line="276" w:lineRule="auto"/>
        <w:rPr>
          <w:rFonts w:ascii="Times New Roman" w:hAnsi="Times New Roman" w:cs="Times New Roman"/>
        </w:rPr>
      </w:pPr>
      <w:r>
        <w:rPr>
          <w:rFonts w:ascii="Times New Roman" w:hAnsi="Times New Roman" w:cs="Times New Roman"/>
        </w:rPr>
        <w:tab/>
        <w:t xml:space="preserve">After </w:t>
      </w:r>
      <w:r w:rsidR="0094040C">
        <w:rPr>
          <w:rFonts w:ascii="Times New Roman" w:hAnsi="Times New Roman" w:cs="Times New Roman"/>
        </w:rPr>
        <w:t>ensuring that the implementation of the unigram model was done correctly</w:t>
      </w:r>
      <w:r>
        <w:rPr>
          <w:rFonts w:ascii="Times New Roman" w:hAnsi="Times New Roman" w:cs="Times New Roman"/>
        </w:rPr>
        <w:t>, I had to think about how I would adapt this code to read in two characters rather than one</w:t>
      </w:r>
      <w:r w:rsidR="00C147A2">
        <w:rPr>
          <w:rFonts w:ascii="Times New Roman" w:hAnsi="Times New Roman" w:cs="Times New Roman"/>
        </w:rPr>
        <w:t xml:space="preserve"> for the bigram model</w:t>
      </w:r>
      <w:r>
        <w:rPr>
          <w:rFonts w:ascii="Times New Roman" w:hAnsi="Times New Roman" w:cs="Times New Roman"/>
        </w:rPr>
        <w:t xml:space="preserve">. I used the substring method in the string class to concatenate a word </w:t>
      </w:r>
      <w:r w:rsidR="0094040C">
        <w:rPr>
          <w:rFonts w:ascii="Times New Roman" w:hAnsi="Times New Roman" w:cs="Times New Roman"/>
        </w:rPr>
        <w:t>into a string</w:t>
      </w:r>
      <w:r w:rsidR="00C147A2">
        <w:rPr>
          <w:rFonts w:ascii="Times New Roman" w:hAnsi="Times New Roman" w:cs="Times New Roman"/>
        </w:rPr>
        <w:t xml:space="preserve"> of 2 characters. Then, same as the unigram model, I used a Hash map to store the keys and values although this time I used a hash map of </w:t>
      </w:r>
      <w:r w:rsidR="0094040C">
        <w:rPr>
          <w:rFonts w:ascii="Times New Roman" w:hAnsi="Times New Roman" w:cs="Times New Roman"/>
        </w:rPr>
        <w:t>char sequence instead of chars.</w:t>
      </w:r>
      <w:r w:rsidR="00C147A2">
        <w:rPr>
          <w:rFonts w:ascii="Times New Roman" w:hAnsi="Times New Roman" w:cs="Times New Roman"/>
        </w:rPr>
        <w:t xml:space="preserve"> After reading in the entire file and gathering how many times each sequence of two characters occurred in the file, I went on to the calculate probability method. At first I thought this would be fairly simple. However, instead of doing </w:t>
      </w:r>
      <w:r w:rsidR="0094040C">
        <w:rPr>
          <w:rFonts w:ascii="Times New Roman" w:hAnsi="Times New Roman" w:cs="Times New Roman"/>
        </w:rPr>
        <w:t>the probability in the form of C(A|B)/C(A), I did the C(AB)/C</w:t>
      </w:r>
      <w:r w:rsidR="00C147A2">
        <w:rPr>
          <w:rFonts w:ascii="Times New Roman" w:hAnsi="Times New Roman" w:cs="Times New Roman"/>
        </w:rPr>
        <w:t xml:space="preserve">(Total # of sequences). After realizing this mistake, I went back and changed it. To do this, I created a Unigram Object in my Bigram class. This allowed me to access </w:t>
      </w:r>
      <w:r w:rsidR="0094040C">
        <w:rPr>
          <w:rFonts w:ascii="Times New Roman" w:hAnsi="Times New Roman" w:cs="Times New Roman"/>
        </w:rPr>
        <w:t>methods solely in the unigram class.</w:t>
      </w:r>
      <w:r w:rsidR="00C147A2">
        <w:rPr>
          <w:rFonts w:ascii="Times New Roman" w:hAnsi="Times New Roman" w:cs="Times New Roman"/>
        </w:rPr>
        <w:t xml:space="preserve"> I</w:t>
      </w:r>
      <w:r w:rsidR="0094040C">
        <w:rPr>
          <w:rFonts w:ascii="Times New Roman" w:hAnsi="Times New Roman" w:cs="Times New Roman"/>
        </w:rPr>
        <w:t xml:space="preserve"> then wrote a get char</w:t>
      </w:r>
      <w:r w:rsidR="00C147A2">
        <w:rPr>
          <w:rFonts w:ascii="Times New Roman" w:hAnsi="Times New Roman" w:cs="Times New Roman"/>
        </w:rPr>
        <w:t xml:space="preserve"> method that accepted a character as a parameter. What this method does is</w:t>
      </w:r>
      <w:r w:rsidR="0094040C">
        <w:rPr>
          <w:rFonts w:ascii="Times New Roman" w:hAnsi="Times New Roman" w:cs="Times New Roman"/>
        </w:rPr>
        <w:t>,</w:t>
      </w:r>
      <w:r w:rsidR="00C147A2">
        <w:rPr>
          <w:rFonts w:ascii="Times New Roman" w:hAnsi="Times New Roman" w:cs="Times New Roman"/>
        </w:rPr>
        <w:t xml:space="preserve"> it takes in the character passed, searches the unigram model for that specific characters</w:t>
      </w:r>
      <w:r w:rsidR="0094040C">
        <w:rPr>
          <w:rFonts w:ascii="Times New Roman" w:hAnsi="Times New Roman" w:cs="Times New Roman"/>
        </w:rPr>
        <w:t xml:space="preserve"> probability and returns it</w:t>
      </w:r>
      <w:r w:rsidR="00C147A2">
        <w:rPr>
          <w:rFonts w:ascii="Times New Roman" w:hAnsi="Times New Roman" w:cs="Times New Roman"/>
        </w:rPr>
        <w:t>. That allowed me to get the probability of, for example, the sequence “ab” given that the first character was an “a”.</w:t>
      </w:r>
      <w:r w:rsidR="0094040C">
        <w:rPr>
          <w:rFonts w:ascii="Times New Roman" w:hAnsi="Times New Roman" w:cs="Times New Roman"/>
        </w:rPr>
        <w:t xml:space="preserve"> </w:t>
      </w:r>
    </w:p>
    <w:p w14:paraId="2AF54D79" w14:textId="1D42C88D" w:rsidR="00DD6587" w:rsidRDefault="0094040C" w:rsidP="00B03A2F">
      <w:pPr>
        <w:spacing w:line="276" w:lineRule="auto"/>
        <w:rPr>
          <w:rFonts w:ascii="Times New Roman" w:hAnsi="Times New Roman" w:cs="Times New Roman"/>
        </w:rPr>
      </w:pPr>
      <w:r>
        <w:rPr>
          <w:rFonts w:ascii="Times New Roman" w:hAnsi="Times New Roman" w:cs="Times New Roman"/>
        </w:rPr>
        <w:tab/>
        <w:t>I knew that the implementation of the unsmoothed trigram model would be fairly similar to that of the bigram. As the previous two classes, I continued writing the same methods while adapting them to allow for c</w:t>
      </w:r>
      <w:r w:rsidR="00C464F9">
        <w:rPr>
          <w:rFonts w:ascii="Times New Roman" w:hAnsi="Times New Roman" w:cs="Times New Roman"/>
        </w:rPr>
        <w:t>har sequences rather than chars</w:t>
      </w:r>
      <w:r>
        <w:rPr>
          <w:rFonts w:ascii="Times New Roman" w:hAnsi="Times New Roman" w:cs="Times New Roman"/>
        </w:rPr>
        <w:t xml:space="preserve">. I then began implementing the smoothing algorithms to my code. I began with the simplest one, the LaPlace </w:t>
      </w:r>
      <w:r w:rsidR="00BE75A7">
        <w:rPr>
          <w:rFonts w:ascii="Times New Roman" w:hAnsi="Times New Roman" w:cs="Times New Roman"/>
        </w:rPr>
        <w:t xml:space="preserve">model. I took my calculate probability method and adapted the formula to add one to the numerator and add the total number of char sequences to the denominator. I also made a variable named count that is </w:t>
      </w:r>
      <w:r w:rsidR="00BE75A7">
        <w:rPr>
          <w:rFonts w:ascii="Times New Roman" w:hAnsi="Times New Roman" w:cs="Times New Roman"/>
        </w:rPr>
        <w:lastRenderedPageBreak/>
        <w:t>passed in as a parameter as either a 0 or a 1. If it is a 0, it represents the normal unsmoothed trigram model. If count == 1, then this represents the LaPlace model. Essentially, it starts every value in the hash map at 1 instead of 0.</w:t>
      </w:r>
    </w:p>
    <w:p w14:paraId="0049DA50" w14:textId="7770A603" w:rsidR="00DD6587" w:rsidRDefault="00DD6587" w:rsidP="00B03A2F">
      <w:pPr>
        <w:spacing w:line="276" w:lineRule="auto"/>
        <w:rPr>
          <w:rFonts w:ascii="Times New Roman" w:hAnsi="Times New Roman" w:cs="Times New Roman"/>
        </w:rPr>
      </w:pPr>
      <w:r>
        <w:rPr>
          <w:rFonts w:ascii="Times New Roman" w:hAnsi="Times New Roman" w:cs="Times New Roman"/>
        </w:rPr>
        <w:tab/>
        <w:t xml:space="preserve">After getting the first smoothing method to work, I attempted the Linear Interpolation method. By this point in the program, I was able to get an idea of what methods I needed to call in order to get the information I needed. Since we already had to calculate the probabilities for </w:t>
      </w:r>
      <w:r w:rsidR="00F61BFF">
        <w:rPr>
          <w:rFonts w:ascii="Times New Roman" w:hAnsi="Times New Roman" w:cs="Times New Roman"/>
        </w:rPr>
        <w:t xml:space="preserve">the unigram and bigram models, all I had to do was multiple those probabilities by the lambda (1/3) and then add them together. </w:t>
      </w:r>
    </w:p>
    <w:p w14:paraId="379DA8DE" w14:textId="26149B7F" w:rsidR="00E336EB" w:rsidRDefault="00E336EB" w:rsidP="00B03A2F">
      <w:pPr>
        <w:spacing w:line="276" w:lineRule="auto"/>
        <w:rPr>
          <w:rFonts w:ascii="Times New Roman" w:hAnsi="Times New Roman" w:cs="Times New Roman"/>
        </w:rPr>
      </w:pPr>
      <w:r>
        <w:rPr>
          <w:rFonts w:ascii="Times New Roman" w:hAnsi="Times New Roman" w:cs="Times New Roman"/>
        </w:rPr>
        <w:tab/>
        <w:t>To incorporate the idea of reading in a test file, I made a user function</w:t>
      </w:r>
      <w:r w:rsidR="0025102E">
        <w:rPr>
          <w:rFonts w:ascii="Times New Roman" w:hAnsi="Times New Roman" w:cs="Times New Roman"/>
        </w:rPr>
        <w:t xml:space="preserve">ality that allows the user to enter in each of the training files one at a time. I then call the language models on that specific file and compare it to the data from the test file. In each of the unigram, bigram, and trigram classes, I wrote a section of code that reads in the input file and compares it to the data that is stored in the vocab of the test.txt file. If there is a character that is not the test file, it adds </w:t>
      </w:r>
      <w:r w:rsidR="00EF23C2">
        <w:rPr>
          <w:rFonts w:ascii="Times New Roman" w:hAnsi="Times New Roman" w:cs="Times New Roman"/>
        </w:rPr>
        <w:t>that character to</w:t>
      </w:r>
      <w:r w:rsidR="00C464F9">
        <w:rPr>
          <w:rFonts w:ascii="Times New Roman" w:hAnsi="Times New Roman" w:cs="Times New Roman"/>
        </w:rPr>
        <w:t xml:space="preserve"> the vocab hashset and add a 0 in the place of the value. I also added it to</w:t>
      </w:r>
      <w:r w:rsidR="00EF23C2">
        <w:rPr>
          <w:rFonts w:ascii="Times New Roman" w:hAnsi="Times New Roman" w:cs="Times New Roman"/>
        </w:rPr>
        <w:t xml:space="preserve"> an int called unknown which at the end calculates the probability of unknow</w:t>
      </w:r>
      <w:r w:rsidR="00563AE7">
        <w:rPr>
          <w:rFonts w:ascii="Times New Roman" w:hAnsi="Times New Roman" w:cs="Times New Roman"/>
        </w:rPr>
        <w:t>n words in the test file. For all three</w:t>
      </w:r>
      <w:r w:rsidR="00EF23C2">
        <w:rPr>
          <w:rFonts w:ascii="Times New Roman" w:hAnsi="Times New Roman" w:cs="Times New Roman"/>
        </w:rPr>
        <w:t xml:space="preserve"> models I also incorporated sequences that occur only one time</w:t>
      </w:r>
      <w:r w:rsidR="00563AE7">
        <w:rPr>
          <w:rFonts w:ascii="Times New Roman" w:hAnsi="Times New Roman" w:cs="Times New Roman"/>
        </w:rPr>
        <w:t xml:space="preserve"> in the unknown probability</w:t>
      </w:r>
      <w:r w:rsidR="00EF23C2">
        <w:rPr>
          <w:rFonts w:ascii="Times New Roman" w:hAnsi="Times New Roman" w:cs="Times New Roman"/>
        </w:rPr>
        <w:t>. I did this because, as learned in class, having a lexicon of unknown words is important. Since the test files could contain letters or two letters that are similar among languages, it is important to take into consideration how likely they occur.</w:t>
      </w:r>
      <w:r w:rsidR="0025102E">
        <w:rPr>
          <w:rFonts w:ascii="Times New Roman" w:hAnsi="Times New Roman" w:cs="Times New Roman"/>
        </w:rPr>
        <w:t xml:space="preserve"> </w:t>
      </w:r>
    </w:p>
    <w:p w14:paraId="3F3580B6" w14:textId="6F939D7A" w:rsidR="00F41200" w:rsidRDefault="00EF23C2" w:rsidP="00B03A2F">
      <w:pPr>
        <w:spacing w:line="276" w:lineRule="auto"/>
        <w:rPr>
          <w:rFonts w:ascii="Times New Roman" w:hAnsi="Times New Roman" w:cs="Times New Roman"/>
        </w:rPr>
      </w:pPr>
      <w:r>
        <w:rPr>
          <w:rFonts w:ascii="Times New Roman" w:hAnsi="Times New Roman" w:cs="Times New Roman"/>
        </w:rPr>
        <w:tab/>
        <w:t>By doing this, I was able to see that the probability of unknown words increased from unigram to trigram for each file as assumed. However, the most important factor to consider was which file among the three gave the smallest probability of unknown words.</w:t>
      </w:r>
      <w:r w:rsidR="00563AE7">
        <w:rPr>
          <w:rFonts w:ascii="Times New Roman" w:hAnsi="Times New Roman" w:cs="Times New Roman"/>
        </w:rPr>
        <w:t xml:space="preserve"> This is important to note because calculating this probability helped me determine what language the test file was written in.</w:t>
      </w:r>
      <w:r w:rsidR="00C464F9">
        <w:rPr>
          <w:rFonts w:ascii="Times New Roman" w:hAnsi="Times New Roman" w:cs="Times New Roman"/>
        </w:rPr>
        <w:t xml:space="preserve"> </w:t>
      </w:r>
      <w:r w:rsidR="00563AE7">
        <w:rPr>
          <w:rFonts w:ascii="Times New Roman" w:hAnsi="Times New Roman" w:cs="Times New Roman"/>
        </w:rPr>
        <w:t xml:space="preserve">Although the English test file has a higher probability of bigram unknown words that the bigram in English, this might be because certain sequences of two are extremely likely in Spanish. </w:t>
      </w:r>
    </w:p>
    <w:p w14:paraId="0D229437" w14:textId="77777777" w:rsidR="00F41200" w:rsidRDefault="00F41200" w:rsidP="00B03A2F">
      <w:pPr>
        <w:spacing w:line="276" w:lineRule="auto"/>
        <w:rPr>
          <w:rFonts w:ascii="Times New Roman" w:hAnsi="Times New Roman" w:cs="Times New Roman"/>
        </w:rPr>
      </w:pPr>
    </w:p>
    <w:tbl>
      <w:tblPr>
        <w:tblStyle w:val="TableGrid"/>
        <w:tblW w:w="0" w:type="auto"/>
        <w:tblInd w:w="904" w:type="dxa"/>
        <w:tblLook w:val="04A0" w:firstRow="1" w:lastRow="0" w:firstColumn="1" w:lastColumn="0" w:noHBand="0" w:noVBand="1"/>
      </w:tblPr>
      <w:tblGrid>
        <w:gridCol w:w="1870"/>
        <w:gridCol w:w="1870"/>
        <w:gridCol w:w="1870"/>
        <w:gridCol w:w="1870"/>
      </w:tblGrid>
      <w:tr w:rsidR="0090145C" w14:paraId="7529D694" w14:textId="77777777" w:rsidTr="0090145C">
        <w:tc>
          <w:tcPr>
            <w:tcW w:w="1870" w:type="dxa"/>
          </w:tcPr>
          <w:p w14:paraId="6072569F" w14:textId="77777777" w:rsidR="0090145C" w:rsidRDefault="0090145C" w:rsidP="00B03A2F">
            <w:pPr>
              <w:spacing w:line="276" w:lineRule="auto"/>
              <w:rPr>
                <w:rFonts w:ascii="Times New Roman" w:hAnsi="Times New Roman" w:cs="Times New Roman"/>
              </w:rPr>
            </w:pPr>
          </w:p>
        </w:tc>
        <w:tc>
          <w:tcPr>
            <w:tcW w:w="1870" w:type="dxa"/>
          </w:tcPr>
          <w:p w14:paraId="1D71EF46" w14:textId="324284C9" w:rsidR="0090145C" w:rsidRDefault="0090145C" w:rsidP="00B03A2F">
            <w:pPr>
              <w:spacing w:line="276" w:lineRule="auto"/>
              <w:rPr>
                <w:rFonts w:ascii="Times New Roman" w:hAnsi="Times New Roman" w:cs="Times New Roman"/>
              </w:rPr>
            </w:pPr>
            <w:r>
              <w:rPr>
                <w:rFonts w:ascii="Times New Roman" w:hAnsi="Times New Roman" w:cs="Times New Roman"/>
              </w:rPr>
              <w:t>Unknown Uni</w:t>
            </w:r>
          </w:p>
        </w:tc>
        <w:tc>
          <w:tcPr>
            <w:tcW w:w="1870" w:type="dxa"/>
          </w:tcPr>
          <w:p w14:paraId="36F51E48" w14:textId="3CECF447" w:rsidR="0090145C" w:rsidRDefault="0090145C" w:rsidP="00B03A2F">
            <w:pPr>
              <w:spacing w:line="276" w:lineRule="auto"/>
              <w:rPr>
                <w:rFonts w:ascii="Times New Roman" w:hAnsi="Times New Roman" w:cs="Times New Roman"/>
              </w:rPr>
            </w:pPr>
            <w:r>
              <w:rPr>
                <w:rFonts w:ascii="Times New Roman" w:hAnsi="Times New Roman" w:cs="Times New Roman"/>
              </w:rPr>
              <w:t>Unknown Bi</w:t>
            </w:r>
          </w:p>
        </w:tc>
        <w:tc>
          <w:tcPr>
            <w:tcW w:w="1870" w:type="dxa"/>
          </w:tcPr>
          <w:p w14:paraId="74977F6D" w14:textId="696418CA" w:rsidR="0090145C" w:rsidRDefault="0090145C" w:rsidP="00B03A2F">
            <w:pPr>
              <w:spacing w:line="276" w:lineRule="auto"/>
              <w:rPr>
                <w:rFonts w:ascii="Times New Roman" w:hAnsi="Times New Roman" w:cs="Times New Roman"/>
              </w:rPr>
            </w:pPr>
            <w:r>
              <w:rPr>
                <w:rFonts w:ascii="Times New Roman" w:hAnsi="Times New Roman" w:cs="Times New Roman"/>
              </w:rPr>
              <w:t>Unknown Tri</w:t>
            </w:r>
          </w:p>
        </w:tc>
      </w:tr>
      <w:tr w:rsidR="0090145C" w14:paraId="575FFEBB" w14:textId="77777777" w:rsidTr="0090145C">
        <w:trPr>
          <w:trHeight w:val="359"/>
        </w:trPr>
        <w:tc>
          <w:tcPr>
            <w:tcW w:w="1870" w:type="dxa"/>
          </w:tcPr>
          <w:p w14:paraId="6119D8EF" w14:textId="746BF60E" w:rsidR="0090145C" w:rsidRDefault="0090145C" w:rsidP="00B03A2F">
            <w:pPr>
              <w:spacing w:line="276" w:lineRule="auto"/>
              <w:rPr>
                <w:rFonts w:ascii="Times New Roman" w:hAnsi="Times New Roman" w:cs="Times New Roman"/>
              </w:rPr>
            </w:pPr>
            <w:r>
              <w:rPr>
                <w:rFonts w:ascii="Times New Roman" w:hAnsi="Times New Roman" w:cs="Times New Roman"/>
              </w:rPr>
              <w:t>Trainingde.txt</w:t>
            </w:r>
          </w:p>
        </w:tc>
        <w:tc>
          <w:tcPr>
            <w:tcW w:w="1870" w:type="dxa"/>
          </w:tcPr>
          <w:p w14:paraId="37A43BB1" w14:textId="4017E4C9" w:rsidR="0090145C" w:rsidRDefault="0090145C" w:rsidP="00B03A2F">
            <w:pPr>
              <w:spacing w:line="276" w:lineRule="auto"/>
              <w:rPr>
                <w:rFonts w:ascii="Times New Roman" w:hAnsi="Times New Roman" w:cs="Times New Roman"/>
              </w:rPr>
            </w:pPr>
            <w:r>
              <w:rPr>
                <w:rFonts w:ascii="Times New Roman" w:hAnsi="Times New Roman" w:cs="Times New Roman"/>
              </w:rPr>
              <w:t>8</w:t>
            </w:r>
          </w:p>
        </w:tc>
        <w:tc>
          <w:tcPr>
            <w:tcW w:w="1870" w:type="dxa"/>
          </w:tcPr>
          <w:p w14:paraId="3292BA3C" w14:textId="6FB0BFF8" w:rsidR="0090145C" w:rsidRDefault="0090145C" w:rsidP="00B03A2F">
            <w:pPr>
              <w:spacing w:line="276" w:lineRule="auto"/>
              <w:rPr>
                <w:rFonts w:ascii="Times New Roman" w:hAnsi="Times New Roman" w:cs="Times New Roman"/>
              </w:rPr>
            </w:pPr>
            <w:r>
              <w:rPr>
                <w:rFonts w:ascii="Times New Roman" w:hAnsi="Times New Roman" w:cs="Times New Roman"/>
              </w:rPr>
              <w:t>504</w:t>
            </w:r>
          </w:p>
        </w:tc>
        <w:tc>
          <w:tcPr>
            <w:tcW w:w="1870" w:type="dxa"/>
          </w:tcPr>
          <w:p w14:paraId="41FF6DD5" w14:textId="418DECD6" w:rsidR="0090145C" w:rsidRDefault="004C1C07" w:rsidP="00B03A2F">
            <w:pPr>
              <w:spacing w:line="276" w:lineRule="auto"/>
              <w:rPr>
                <w:rFonts w:ascii="Times New Roman" w:hAnsi="Times New Roman" w:cs="Times New Roman"/>
              </w:rPr>
            </w:pPr>
            <w:r>
              <w:rPr>
                <w:rFonts w:ascii="Times New Roman" w:hAnsi="Times New Roman" w:cs="Times New Roman"/>
              </w:rPr>
              <w:t>3747</w:t>
            </w:r>
          </w:p>
        </w:tc>
      </w:tr>
      <w:tr w:rsidR="0090145C" w14:paraId="04370344" w14:textId="77777777" w:rsidTr="0090145C">
        <w:trPr>
          <w:trHeight w:val="377"/>
        </w:trPr>
        <w:tc>
          <w:tcPr>
            <w:tcW w:w="1870" w:type="dxa"/>
          </w:tcPr>
          <w:p w14:paraId="18BC2F37" w14:textId="6CCB6381" w:rsidR="0090145C" w:rsidRDefault="0090145C" w:rsidP="00B03A2F">
            <w:pPr>
              <w:spacing w:line="276" w:lineRule="auto"/>
              <w:rPr>
                <w:rFonts w:ascii="Times New Roman" w:hAnsi="Times New Roman" w:cs="Times New Roman"/>
              </w:rPr>
            </w:pPr>
            <w:r>
              <w:rPr>
                <w:rFonts w:ascii="Times New Roman" w:hAnsi="Times New Roman" w:cs="Times New Roman"/>
              </w:rPr>
              <w:t>Traininges.txt</w:t>
            </w:r>
          </w:p>
        </w:tc>
        <w:tc>
          <w:tcPr>
            <w:tcW w:w="1870" w:type="dxa"/>
          </w:tcPr>
          <w:p w14:paraId="066C1E4F" w14:textId="54265DE7" w:rsidR="0090145C" w:rsidRDefault="0090145C" w:rsidP="00B03A2F">
            <w:pPr>
              <w:spacing w:line="276" w:lineRule="auto"/>
              <w:rPr>
                <w:rFonts w:ascii="Times New Roman" w:hAnsi="Times New Roman" w:cs="Times New Roman"/>
              </w:rPr>
            </w:pPr>
            <w:r>
              <w:rPr>
                <w:rFonts w:ascii="Times New Roman" w:hAnsi="Times New Roman" w:cs="Times New Roman"/>
              </w:rPr>
              <w:t>11</w:t>
            </w:r>
          </w:p>
        </w:tc>
        <w:tc>
          <w:tcPr>
            <w:tcW w:w="1870" w:type="dxa"/>
          </w:tcPr>
          <w:p w14:paraId="7CD3818E" w14:textId="63983737" w:rsidR="0090145C" w:rsidRDefault="009F17F5" w:rsidP="00B03A2F">
            <w:pPr>
              <w:spacing w:line="276" w:lineRule="auto"/>
              <w:rPr>
                <w:rFonts w:ascii="Times New Roman" w:hAnsi="Times New Roman" w:cs="Times New Roman"/>
              </w:rPr>
            </w:pPr>
            <w:r>
              <w:rPr>
                <w:rFonts w:ascii="Times New Roman" w:hAnsi="Times New Roman" w:cs="Times New Roman"/>
              </w:rPr>
              <w:t>382</w:t>
            </w:r>
          </w:p>
        </w:tc>
        <w:tc>
          <w:tcPr>
            <w:tcW w:w="1870" w:type="dxa"/>
          </w:tcPr>
          <w:p w14:paraId="591E2204" w14:textId="1159F56B" w:rsidR="0090145C" w:rsidRDefault="004C1C07" w:rsidP="00B03A2F">
            <w:pPr>
              <w:spacing w:line="276" w:lineRule="auto"/>
              <w:rPr>
                <w:rFonts w:ascii="Times New Roman" w:hAnsi="Times New Roman" w:cs="Times New Roman"/>
              </w:rPr>
            </w:pPr>
            <w:r>
              <w:rPr>
                <w:rFonts w:ascii="Times New Roman" w:hAnsi="Times New Roman" w:cs="Times New Roman"/>
              </w:rPr>
              <w:t>3380</w:t>
            </w:r>
          </w:p>
        </w:tc>
      </w:tr>
      <w:tr w:rsidR="0090145C" w14:paraId="4E3578E6" w14:textId="77777777" w:rsidTr="0090145C">
        <w:trPr>
          <w:trHeight w:val="260"/>
        </w:trPr>
        <w:tc>
          <w:tcPr>
            <w:tcW w:w="1870" w:type="dxa"/>
          </w:tcPr>
          <w:p w14:paraId="4D84FFF9" w14:textId="51B545C5" w:rsidR="0090145C" w:rsidRDefault="0090145C" w:rsidP="00B03A2F">
            <w:pPr>
              <w:spacing w:line="276" w:lineRule="auto"/>
              <w:rPr>
                <w:rFonts w:ascii="Times New Roman" w:hAnsi="Times New Roman" w:cs="Times New Roman"/>
              </w:rPr>
            </w:pPr>
            <w:r>
              <w:rPr>
                <w:rFonts w:ascii="Times New Roman" w:hAnsi="Times New Roman" w:cs="Times New Roman"/>
              </w:rPr>
              <w:t>Trainingen.txt</w:t>
            </w:r>
          </w:p>
        </w:tc>
        <w:tc>
          <w:tcPr>
            <w:tcW w:w="1870" w:type="dxa"/>
          </w:tcPr>
          <w:p w14:paraId="025CDD1C" w14:textId="01B1926E" w:rsidR="0090145C" w:rsidRDefault="0090145C" w:rsidP="00B03A2F">
            <w:pPr>
              <w:spacing w:line="276" w:lineRule="auto"/>
              <w:rPr>
                <w:rFonts w:ascii="Times New Roman" w:hAnsi="Times New Roman" w:cs="Times New Roman"/>
              </w:rPr>
            </w:pPr>
            <w:r>
              <w:rPr>
                <w:rFonts w:ascii="Times New Roman" w:hAnsi="Times New Roman" w:cs="Times New Roman"/>
              </w:rPr>
              <w:t>4</w:t>
            </w:r>
          </w:p>
        </w:tc>
        <w:tc>
          <w:tcPr>
            <w:tcW w:w="1870" w:type="dxa"/>
          </w:tcPr>
          <w:p w14:paraId="3F9B32FE" w14:textId="144B2609" w:rsidR="0090145C" w:rsidRDefault="0090145C" w:rsidP="00B03A2F">
            <w:pPr>
              <w:spacing w:line="276" w:lineRule="auto"/>
              <w:rPr>
                <w:rFonts w:ascii="Times New Roman" w:hAnsi="Times New Roman" w:cs="Times New Roman"/>
              </w:rPr>
            </w:pPr>
            <w:r>
              <w:rPr>
                <w:rFonts w:ascii="Times New Roman" w:hAnsi="Times New Roman" w:cs="Times New Roman"/>
              </w:rPr>
              <w:t>415</w:t>
            </w:r>
          </w:p>
        </w:tc>
        <w:tc>
          <w:tcPr>
            <w:tcW w:w="1870" w:type="dxa"/>
          </w:tcPr>
          <w:p w14:paraId="4000207A" w14:textId="4DCCA700" w:rsidR="0090145C" w:rsidRDefault="004C1C07" w:rsidP="00B03A2F">
            <w:pPr>
              <w:spacing w:line="276" w:lineRule="auto"/>
              <w:rPr>
                <w:rFonts w:ascii="Times New Roman" w:hAnsi="Times New Roman" w:cs="Times New Roman"/>
              </w:rPr>
            </w:pPr>
            <w:r>
              <w:rPr>
                <w:rFonts w:ascii="Times New Roman" w:hAnsi="Times New Roman" w:cs="Times New Roman"/>
              </w:rPr>
              <w:t>2337</w:t>
            </w:r>
          </w:p>
        </w:tc>
      </w:tr>
    </w:tbl>
    <w:p w14:paraId="7197C5AF" w14:textId="3F581374" w:rsidR="0029765C" w:rsidRDefault="0029765C" w:rsidP="00B03A2F">
      <w:pPr>
        <w:spacing w:line="276" w:lineRule="auto"/>
        <w:rPr>
          <w:rFonts w:ascii="Times New Roman" w:hAnsi="Times New Roman" w:cs="Times New Roman"/>
        </w:rPr>
      </w:pPr>
    </w:p>
    <w:p w14:paraId="3ED14B15" w14:textId="43578F97" w:rsidR="00A052C4" w:rsidRDefault="0029765C" w:rsidP="00B03A2F">
      <w:pPr>
        <w:spacing w:line="276" w:lineRule="auto"/>
        <w:rPr>
          <w:rFonts w:ascii="Times New Roman" w:hAnsi="Times New Roman" w:cs="Times New Roman"/>
        </w:rPr>
      </w:pPr>
      <w:r>
        <w:rPr>
          <w:rFonts w:ascii="Times New Roman" w:hAnsi="Times New Roman" w:cs="Times New Roman"/>
        </w:rPr>
        <w:tab/>
      </w:r>
      <w:r w:rsidR="00EF23C2">
        <w:rPr>
          <w:rFonts w:ascii="Times New Roman" w:hAnsi="Times New Roman" w:cs="Times New Roman"/>
        </w:rPr>
        <w:t>I then calculated the perplexity of the sentences. Since many of the probabilities were extremely small, it was important to calculate the log base 2 of the probability to get a higher value. This would make it easier to determine which language model and for what language, the perplexity was lowest. That was also another factor that help</w:t>
      </w:r>
      <w:r w:rsidR="005E2AAC">
        <w:rPr>
          <w:rFonts w:ascii="Times New Roman" w:hAnsi="Times New Roman" w:cs="Times New Roman"/>
        </w:rPr>
        <w:t xml:space="preserve">ed determine what language the test file was written in. </w:t>
      </w:r>
      <w:r w:rsidR="00615734">
        <w:rPr>
          <w:rFonts w:ascii="Times New Roman" w:hAnsi="Times New Roman" w:cs="Times New Roman"/>
        </w:rPr>
        <w:t xml:space="preserve">For the unigram, bigram, and trigram </w:t>
      </w:r>
      <w:r w:rsidR="00D564DD">
        <w:rPr>
          <w:rFonts w:ascii="Times New Roman" w:hAnsi="Times New Roman" w:cs="Times New Roman"/>
        </w:rPr>
        <w:t>language models</w:t>
      </w:r>
      <w:r w:rsidR="009135C7">
        <w:rPr>
          <w:rFonts w:ascii="Times New Roman" w:hAnsi="Times New Roman" w:cs="Times New Roman"/>
        </w:rPr>
        <w:t xml:space="preserve"> I was able to see that </w:t>
      </w:r>
      <w:r w:rsidR="008B7624">
        <w:rPr>
          <w:rFonts w:ascii="Times New Roman" w:hAnsi="Times New Roman" w:cs="Times New Roman"/>
        </w:rPr>
        <w:t>the training file in English has the lowest perplexities for each model.</w:t>
      </w:r>
      <w:r>
        <w:rPr>
          <w:rFonts w:ascii="Times New Roman" w:hAnsi="Times New Roman" w:cs="Times New Roman"/>
        </w:rPr>
        <w:t xml:space="preserve"> I was also able to look at the </w:t>
      </w:r>
      <w:r w:rsidR="00235DE8">
        <w:rPr>
          <w:rFonts w:ascii="Times New Roman" w:hAnsi="Times New Roman" w:cs="Times New Roman"/>
        </w:rPr>
        <w:t>probabilities and see that they summed to one fo</w:t>
      </w:r>
      <w:r w:rsidR="00087280">
        <w:rPr>
          <w:rFonts w:ascii="Times New Roman" w:hAnsi="Times New Roman" w:cs="Times New Roman"/>
        </w:rPr>
        <w:t>r the unsmoothed unigram model and the LaPlace</w:t>
      </w:r>
      <w:r w:rsidR="008B7624">
        <w:rPr>
          <w:rFonts w:ascii="Times New Roman" w:hAnsi="Times New Roman" w:cs="Times New Roman"/>
        </w:rPr>
        <w:t xml:space="preserve"> smoothed for the trigram model.</w:t>
      </w:r>
      <w:bookmarkStart w:id="0" w:name="_GoBack"/>
      <w:bookmarkEnd w:id="0"/>
    </w:p>
    <w:p w14:paraId="23FFA732" w14:textId="77777777" w:rsidR="00087280" w:rsidRDefault="00087280" w:rsidP="005C15DD">
      <w:pPr>
        <w:rPr>
          <w:rFonts w:ascii="Times New Roman" w:hAnsi="Times New Roman" w:cs="Times New Roman"/>
        </w:rPr>
      </w:pPr>
    </w:p>
    <w:p w14:paraId="5CB87B87" w14:textId="45B4F5FD" w:rsidR="00D435DB" w:rsidRDefault="00832800" w:rsidP="005C15DD">
      <w:pPr>
        <w:rPr>
          <w:rFonts w:ascii="Times New Roman" w:hAnsi="Times New Roman" w:cs="Times New Roman"/>
        </w:rPr>
      </w:pPr>
      <w:r>
        <w:rPr>
          <w:rFonts w:ascii="Times New Roman" w:hAnsi="Times New Roman" w:cs="Times New Roman"/>
        </w:rPr>
        <w:t>Above dotted line represents unsmoothed trigram model</w:t>
      </w:r>
    </w:p>
    <w:p w14:paraId="732D5BE0" w14:textId="759293F3" w:rsidR="008D3C1B" w:rsidRDefault="008D3C1B" w:rsidP="005C15DD">
      <w:pPr>
        <w:rPr>
          <w:rFonts w:ascii="Times New Roman" w:hAnsi="Times New Roman" w:cs="Times New Roman"/>
        </w:rPr>
      </w:pPr>
      <w:r>
        <w:rPr>
          <w:rFonts w:ascii="Times New Roman" w:hAnsi="Times New Roman" w:cs="Times New Roman"/>
        </w:rPr>
        <w:t>Below dotted line represents smoothed LaPlace trigram model</w:t>
      </w:r>
    </w:p>
    <w:p w14:paraId="2EEE872B" w14:textId="5C33ADBB" w:rsidR="008D3C1B" w:rsidRDefault="008D3C1B" w:rsidP="005C15DD">
      <w:pPr>
        <w:rPr>
          <w:rFonts w:ascii="Times New Roman" w:hAnsi="Times New Roman" w:cs="Times New Roman"/>
        </w:rPr>
      </w:pPr>
      <w:r>
        <w:rPr>
          <w:rFonts w:ascii="Times New Roman" w:hAnsi="Times New Roman" w:cs="Times New Roman"/>
        </w:rPr>
        <w:t>Third image represents the Linear Interpolation trigram model</w:t>
      </w:r>
    </w:p>
    <w:p w14:paraId="4F766CEC" w14:textId="59D3AA83" w:rsidR="00B03A2F" w:rsidRDefault="00B03A2F" w:rsidP="005C15DD">
      <w:pPr>
        <w:rPr>
          <w:rFonts w:ascii="Times New Roman" w:hAnsi="Times New Roman" w:cs="Times New Roman"/>
        </w:rPr>
      </w:pPr>
    </w:p>
    <w:p w14:paraId="59905C08" w14:textId="28413CD5" w:rsidR="008D3C1B" w:rsidRDefault="00A052C4" w:rsidP="005C15DD">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866F83A" wp14:editId="31B66F1C">
            <wp:simplePos x="0" y="0"/>
            <wp:positionH relativeFrom="column">
              <wp:posOffset>51435</wp:posOffset>
            </wp:positionH>
            <wp:positionV relativeFrom="paragraph">
              <wp:posOffset>104775</wp:posOffset>
            </wp:positionV>
            <wp:extent cx="5372735" cy="4350385"/>
            <wp:effectExtent l="0" t="0" r="12065" b="0"/>
            <wp:wrapTight wrapText="bothSides">
              <wp:wrapPolygon edited="0">
                <wp:start x="0" y="0"/>
                <wp:lineTo x="0" y="21439"/>
                <wp:lineTo x="21546" y="21439"/>
                <wp:lineTo x="21546" y="0"/>
                <wp:lineTo x="0" y="0"/>
              </wp:wrapPolygon>
            </wp:wrapTight>
            <wp:docPr id="1" name="Picture 1" descr="../../Desktop/Screen%20Shot%202018-09-25%20at%206.3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5%20at%206.32.22%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72735" cy="4350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779AB" w14:textId="2070421F" w:rsidR="008D3C1B" w:rsidRDefault="008D3C1B" w:rsidP="005C15DD">
      <w:pPr>
        <w:rPr>
          <w:rFonts w:ascii="Times New Roman" w:hAnsi="Times New Roman" w:cs="Times New Roman"/>
        </w:rPr>
      </w:pPr>
    </w:p>
    <w:p w14:paraId="35236140" w14:textId="79F53FEA" w:rsidR="008D3C1B" w:rsidRDefault="008D3C1B" w:rsidP="005C15DD">
      <w:pPr>
        <w:rPr>
          <w:rFonts w:ascii="Times New Roman" w:hAnsi="Times New Roman" w:cs="Times New Roman"/>
        </w:rPr>
      </w:pPr>
    </w:p>
    <w:p w14:paraId="29569CB5" w14:textId="4F904F70" w:rsidR="008D3C1B" w:rsidRDefault="008D3C1B" w:rsidP="005C15DD">
      <w:pPr>
        <w:rPr>
          <w:rFonts w:ascii="Times New Roman" w:hAnsi="Times New Roman" w:cs="Times New Roman"/>
        </w:rPr>
      </w:pPr>
    </w:p>
    <w:p w14:paraId="7AC69807" w14:textId="25E6056B" w:rsidR="008D3C1B" w:rsidRDefault="008D3C1B" w:rsidP="005C15DD">
      <w:pPr>
        <w:rPr>
          <w:rFonts w:ascii="Times New Roman" w:hAnsi="Times New Roman" w:cs="Times New Roman"/>
        </w:rPr>
      </w:pPr>
    </w:p>
    <w:p w14:paraId="2FC3414D" w14:textId="375E3B3E" w:rsidR="008D3C1B" w:rsidRDefault="008D3C1B" w:rsidP="005C15DD">
      <w:pPr>
        <w:rPr>
          <w:rFonts w:ascii="Times New Roman" w:hAnsi="Times New Roman" w:cs="Times New Roman"/>
        </w:rPr>
      </w:pPr>
    </w:p>
    <w:p w14:paraId="70ACEB14" w14:textId="665C5F48" w:rsidR="008D3C1B" w:rsidRDefault="008D3C1B" w:rsidP="005C15DD">
      <w:pPr>
        <w:rPr>
          <w:rFonts w:ascii="Times New Roman" w:hAnsi="Times New Roman" w:cs="Times New Roman"/>
        </w:rPr>
      </w:pPr>
    </w:p>
    <w:p w14:paraId="34C362BD" w14:textId="77777777" w:rsidR="008D3C1B" w:rsidRDefault="008D3C1B" w:rsidP="005C15DD">
      <w:pPr>
        <w:rPr>
          <w:rFonts w:ascii="Times New Roman" w:hAnsi="Times New Roman" w:cs="Times New Roman"/>
        </w:rPr>
      </w:pPr>
    </w:p>
    <w:p w14:paraId="46AFCBE5" w14:textId="77777777" w:rsidR="008D3C1B" w:rsidRDefault="008D3C1B" w:rsidP="005C15DD">
      <w:pPr>
        <w:rPr>
          <w:rFonts w:ascii="Times New Roman" w:hAnsi="Times New Roman" w:cs="Times New Roman"/>
        </w:rPr>
      </w:pPr>
    </w:p>
    <w:p w14:paraId="612DE4DC" w14:textId="77777777" w:rsidR="008D3C1B" w:rsidRDefault="008D3C1B" w:rsidP="005C15DD">
      <w:pPr>
        <w:rPr>
          <w:rFonts w:ascii="Times New Roman" w:hAnsi="Times New Roman" w:cs="Times New Roman"/>
        </w:rPr>
      </w:pPr>
    </w:p>
    <w:p w14:paraId="38B1AF81" w14:textId="77777777" w:rsidR="008D3C1B" w:rsidRDefault="008D3C1B" w:rsidP="005C15DD">
      <w:pPr>
        <w:rPr>
          <w:rFonts w:ascii="Times New Roman" w:hAnsi="Times New Roman" w:cs="Times New Roman"/>
        </w:rPr>
      </w:pPr>
    </w:p>
    <w:p w14:paraId="13A6AAB4" w14:textId="77777777" w:rsidR="008D3C1B" w:rsidRDefault="008D3C1B" w:rsidP="005C15DD">
      <w:pPr>
        <w:rPr>
          <w:rFonts w:ascii="Times New Roman" w:hAnsi="Times New Roman" w:cs="Times New Roman"/>
        </w:rPr>
      </w:pPr>
    </w:p>
    <w:p w14:paraId="7BEF6FC3" w14:textId="77777777" w:rsidR="008D3C1B" w:rsidRDefault="008D3C1B" w:rsidP="005C15DD">
      <w:pPr>
        <w:rPr>
          <w:rFonts w:ascii="Times New Roman" w:hAnsi="Times New Roman" w:cs="Times New Roman"/>
        </w:rPr>
      </w:pPr>
    </w:p>
    <w:p w14:paraId="2B9F8AC5" w14:textId="77777777" w:rsidR="008D3C1B" w:rsidRDefault="008D3C1B" w:rsidP="005C15DD">
      <w:pPr>
        <w:rPr>
          <w:rFonts w:ascii="Times New Roman" w:hAnsi="Times New Roman" w:cs="Times New Roman"/>
        </w:rPr>
      </w:pPr>
    </w:p>
    <w:p w14:paraId="229B7605" w14:textId="77777777" w:rsidR="008D3C1B" w:rsidRDefault="008D3C1B" w:rsidP="005C15DD">
      <w:pPr>
        <w:rPr>
          <w:rFonts w:ascii="Times New Roman" w:hAnsi="Times New Roman" w:cs="Times New Roman"/>
        </w:rPr>
      </w:pPr>
    </w:p>
    <w:p w14:paraId="410B581C" w14:textId="77777777" w:rsidR="008D3C1B" w:rsidRDefault="008D3C1B" w:rsidP="005C15DD">
      <w:pPr>
        <w:rPr>
          <w:rFonts w:ascii="Times New Roman" w:hAnsi="Times New Roman" w:cs="Times New Roman"/>
        </w:rPr>
      </w:pPr>
    </w:p>
    <w:p w14:paraId="6B401026" w14:textId="77777777" w:rsidR="008D3C1B" w:rsidRDefault="008D3C1B" w:rsidP="005C15DD">
      <w:pPr>
        <w:rPr>
          <w:rFonts w:ascii="Times New Roman" w:hAnsi="Times New Roman" w:cs="Times New Roman"/>
        </w:rPr>
      </w:pPr>
    </w:p>
    <w:p w14:paraId="13B863D0" w14:textId="77777777" w:rsidR="008D3C1B" w:rsidRDefault="008D3C1B" w:rsidP="005C15DD">
      <w:pPr>
        <w:rPr>
          <w:rFonts w:ascii="Times New Roman" w:hAnsi="Times New Roman" w:cs="Times New Roman"/>
        </w:rPr>
      </w:pPr>
    </w:p>
    <w:p w14:paraId="23D9EC85" w14:textId="77777777" w:rsidR="008D3C1B" w:rsidRDefault="008D3C1B" w:rsidP="005C15DD">
      <w:pPr>
        <w:rPr>
          <w:rFonts w:ascii="Times New Roman" w:hAnsi="Times New Roman" w:cs="Times New Roman"/>
        </w:rPr>
      </w:pPr>
    </w:p>
    <w:p w14:paraId="7A536881" w14:textId="77777777" w:rsidR="008D3C1B" w:rsidRDefault="008D3C1B" w:rsidP="005C15DD">
      <w:pPr>
        <w:rPr>
          <w:rFonts w:ascii="Times New Roman" w:hAnsi="Times New Roman" w:cs="Times New Roman"/>
        </w:rPr>
      </w:pPr>
    </w:p>
    <w:p w14:paraId="6CDD13EC" w14:textId="77777777" w:rsidR="008D3C1B" w:rsidRDefault="008D3C1B" w:rsidP="005C15DD">
      <w:pPr>
        <w:rPr>
          <w:rFonts w:ascii="Times New Roman" w:hAnsi="Times New Roman" w:cs="Times New Roman"/>
        </w:rPr>
      </w:pPr>
    </w:p>
    <w:p w14:paraId="785236B2" w14:textId="77777777" w:rsidR="008D3C1B" w:rsidRDefault="008D3C1B" w:rsidP="005C15DD">
      <w:pPr>
        <w:rPr>
          <w:rFonts w:ascii="Times New Roman" w:hAnsi="Times New Roman" w:cs="Times New Roman"/>
        </w:rPr>
      </w:pPr>
    </w:p>
    <w:p w14:paraId="05095583" w14:textId="77777777" w:rsidR="008D3C1B" w:rsidRDefault="008D3C1B" w:rsidP="005C15DD">
      <w:pPr>
        <w:rPr>
          <w:rFonts w:ascii="Times New Roman" w:hAnsi="Times New Roman" w:cs="Times New Roman"/>
        </w:rPr>
      </w:pPr>
    </w:p>
    <w:p w14:paraId="52222608" w14:textId="3F97C8F6" w:rsidR="008D3C1B" w:rsidRDefault="008D3C1B" w:rsidP="005C15DD">
      <w:pPr>
        <w:rPr>
          <w:rFonts w:ascii="Times New Roman" w:hAnsi="Times New Roman" w:cs="Times New Roman"/>
        </w:rPr>
      </w:pPr>
    </w:p>
    <w:p w14:paraId="0319D787" w14:textId="1E37C980" w:rsidR="008D3C1B" w:rsidRDefault="008D3C1B" w:rsidP="005C15DD">
      <w:pPr>
        <w:rPr>
          <w:rFonts w:ascii="Times New Roman" w:hAnsi="Times New Roman" w:cs="Times New Roman"/>
        </w:rPr>
      </w:pPr>
    </w:p>
    <w:p w14:paraId="116E089F" w14:textId="4B8F5B53" w:rsidR="008D3C1B" w:rsidRDefault="008D3C1B" w:rsidP="005C15DD">
      <w:pPr>
        <w:rPr>
          <w:rFonts w:ascii="Times New Roman" w:hAnsi="Times New Roman" w:cs="Times New Roman"/>
        </w:rPr>
      </w:pPr>
    </w:p>
    <w:p w14:paraId="0BF5604E" w14:textId="77777777" w:rsidR="00B03A2F" w:rsidRDefault="00B03A2F" w:rsidP="005C15DD">
      <w:pPr>
        <w:rPr>
          <w:rFonts w:ascii="Times New Roman" w:hAnsi="Times New Roman" w:cs="Times New Roman"/>
        </w:rPr>
      </w:pPr>
    </w:p>
    <w:p w14:paraId="5F7C3BDE" w14:textId="77777777" w:rsidR="00B03A2F" w:rsidRDefault="00B03A2F" w:rsidP="005C15DD">
      <w:pPr>
        <w:rPr>
          <w:rFonts w:ascii="Times New Roman" w:hAnsi="Times New Roman" w:cs="Times New Roman"/>
        </w:rPr>
      </w:pPr>
    </w:p>
    <w:p w14:paraId="3C11A1F2" w14:textId="4E6D225B" w:rsidR="00B03A2F" w:rsidRDefault="003A7A86" w:rsidP="005C15D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08626C5" wp14:editId="06221156">
            <wp:simplePos x="0" y="0"/>
            <wp:positionH relativeFrom="column">
              <wp:posOffset>54610</wp:posOffset>
            </wp:positionH>
            <wp:positionV relativeFrom="paragraph">
              <wp:posOffset>226695</wp:posOffset>
            </wp:positionV>
            <wp:extent cx="5715635" cy="2231390"/>
            <wp:effectExtent l="0" t="0" r="0" b="3810"/>
            <wp:wrapTight wrapText="bothSides">
              <wp:wrapPolygon edited="0">
                <wp:start x="0" y="0"/>
                <wp:lineTo x="0" y="21391"/>
                <wp:lineTo x="21502" y="21391"/>
                <wp:lineTo x="21502" y="0"/>
                <wp:lineTo x="0" y="0"/>
              </wp:wrapPolygon>
            </wp:wrapTight>
            <wp:docPr id="2" name="Picture 2" descr="../../Desktop/Screen%20Shot%202018-09-25%20at%208.26.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25%20at%208.26.1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635" cy="223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D868B" w14:textId="66A476C4" w:rsidR="008D3C1B" w:rsidRDefault="008D3C1B" w:rsidP="005C15DD">
      <w:pPr>
        <w:rPr>
          <w:rFonts w:ascii="Times New Roman" w:hAnsi="Times New Roman" w:cs="Times New Roman"/>
        </w:rPr>
      </w:pPr>
    </w:p>
    <w:p w14:paraId="15410911" w14:textId="46626174" w:rsidR="008D3C1B" w:rsidRDefault="008D3C1B" w:rsidP="00B03A2F">
      <w:pPr>
        <w:spacing w:line="276" w:lineRule="auto"/>
        <w:rPr>
          <w:rFonts w:ascii="Times New Roman" w:hAnsi="Times New Roman" w:cs="Times New Roman"/>
        </w:rPr>
      </w:pPr>
      <w:r>
        <w:rPr>
          <w:rFonts w:ascii="Times New Roman" w:hAnsi="Times New Roman" w:cs="Times New Roman"/>
        </w:rPr>
        <w:tab/>
        <w:t xml:space="preserve">Analyzing the perplexity scores for all the unsmoothed and smoothed language models tells you what language the test data is written in because as discussed in class, perplexity </w:t>
      </w:r>
      <w:r w:rsidR="00916136">
        <w:rPr>
          <w:rFonts w:ascii="Times New Roman" w:hAnsi="Times New Roman" w:cs="Times New Roman"/>
        </w:rPr>
        <w:t xml:space="preserve">is also known as the weighted average branching factor. This represents the number of possible next words that can follow any word. </w:t>
      </w:r>
      <w:r w:rsidR="00912AAC">
        <w:rPr>
          <w:rFonts w:ascii="Times New Roman" w:hAnsi="Times New Roman" w:cs="Times New Roman"/>
        </w:rPr>
        <w:t xml:space="preserve">By measuring perplexity you are able to see how often the same patterns of text occur in a test set compared to a training file. In this case, calculating the perplexity helped us determine that the language in the test file was most closely related to the language used in the training.en file which was English. Because perplexity is the inverse probability of the test set normalized by the number of words, minimizing perplexity equals maximizing the probability. </w:t>
      </w:r>
      <w:r w:rsidR="00A7165E">
        <w:rPr>
          <w:rFonts w:ascii="Times New Roman" w:hAnsi="Times New Roman" w:cs="Times New Roman"/>
        </w:rPr>
        <w:t>Therefore, the lower the perplexity, the better the model.</w:t>
      </w:r>
    </w:p>
    <w:p w14:paraId="5A428E85" w14:textId="75F4271D" w:rsidR="00A7165E" w:rsidRDefault="00A7165E" w:rsidP="00B03A2F">
      <w:pPr>
        <w:spacing w:line="276" w:lineRule="auto"/>
        <w:rPr>
          <w:rFonts w:ascii="Times New Roman" w:hAnsi="Times New Roman" w:cs="Times New Roman"/>
        </w:rPr>
      </w:pPr>
      <w:r>
        <w:rPr>
          <w:rFonts w:ascii="Times New Roman" w:hAnsi="Times New Roman" w:cs="Times New Roman"/>
        </w:rPr>
        <w:tab/>
        <w:t xml:space="preserve">Comparing the probabilities between the unsmoothed and smoothed scores of the trigram </w:t>
      </w:r>
      <w:r w:rsidR="00C17538">
        <w:rPr>
          <w:rFonts w:ascii="Times New Roman" w:hAnsi="Times New Roman" w:cs="Times New Roman"/>
        </w:rPr>
        <w:t>model help show that smoothed methods are generally more determinant when doing character</w:t>
      </w:r>
      <w:r>
        <w:rPr>
          <w:rFonts w:ascii="Times New Roman" w:hAnsi="Times New Roman" w:cs="Times New Roman"/>
        </w:rPr>
        <w:t xml:space="preserve"> </w:t>
      </w:r>
      <w:r w:rsidR="00C17538">
        <w:rPr>
          <w:rFonts w:ascii="Times New Roman" w:hAnsi="Times New Roman" w:cs="Times New Roman"/>
        </w:rPr>
        <w:t xml:space="preserve">based n-gram models. Since it was character based, the probability for actually predicting a language would be a lot lower that using words to predict the language. Although from my understanding of the smoothing models I believed that the Back-off and Linear Interpolation models would be fairly similar, it was interesting to see how they are represented in a different manner. As mentioned in class, the problem with the LaPlace smoothing method is that if the distribution size is either too big or too small, the probability will either increase by too much or decrease by too much when adding one. </w:t>
      </w:r>
    </w:p>
    <w:p w14:paraId="209C92C4" w14:textId="6B239776" w:rsidR="001E46AA" w:rsidRDefault="001E46AA" w:rsidP="00B03A2F">
      <w:pPr>
        <w:spacing w:line="276" w:lineRule="auto"/>
        <w:rPr>
          <w:rFonts w:ascii="Times New Roman" w:hAnsi="Times New Roman" w:cs="Times New Roman"/>
        </w:rPr>
      </w:pPr>
      <w:r>
        <w:rPr>
          <w:rFonts w:ascii="Times New Roman" w:hAnsi="Times New Roman" w:cs="Times New Roman"/>
        </w:rPr>
        <w:tab/>
        <w:t xml:space="preserve">Although the idea of the LaPlace smoothing method is to prevent assigning 0’s to probabilities of missing N-grams in the corpus, it does not truly reflect the real probability of each N-gram. While researching, I was able to see that this method is not commonly used. The reason it does not perform as well in some calculations is because much of the probability mass is moved to the unseen n-grams. </w:t>
      </w:r>
      <w:r w:rsidR="00B03A2F">
        <w:rPr>
          <w:rFonts w:ascii="Times New Roman" w:hAnsi="Times New Roman" w:cs="Times New Roman"/>
        </w:rPr>
        <w:t xml:space="preserve">Another method we were able to examine in this project was Linear Interpolation. This technique is considered one that focuses on the hierarchy of N-gram orders. It combines the probabilities calculated from all the N-gram orders. Using a Lambda value as 1/3 in this project, we equally weighted the probability of the trigram, bigram, and unigram for each sequence of characters. The last method we were asked to evaluate was the backoff method. The point of this model is to see whether the highest level N-gram is found and if not, then back off to the N-1 gram model and search there. Basically, if in the tri-gram model, the model does not return 0 as the probability of it’s occurrence, than you use the trigram model. However, if the model does return a 0, then it should back off and look for that same sequence in the N-1 gram model. </w:t>
      </w:r>
    </w:p>
    <w:p w14:paraId="69AEE781" w14:textId="4545B9C8" w:rsidR="00C17538" w:rsidRDefault="00C17538" w:rsidP="00B03A2F">
      <w:pPr>
        <w:spacing w:line="276" w:lineRule="auto"/>
        <w:rPr>
          <w:rFonts w:ascii="Times New Roman" w:hAnsi="Times New Roman" w:cs="Times New Roman"/>
        </w:rPr>
      </w:pPr>
      <w:r>
        <w:rPr>
          <w:rFonts w:ascii="Times New Roman" w:hAnsi="Times New Roman" w:cs="Times New Roman"/>
        </w:rPr>
        <w:tab/>
        <w:t>Just while going through and printing out all n-grams and their probabilities with the two letter history of “th” it was interesting to see that at a character level of just t, it would be extremely difficult to determine what part of the word the letter t was in. Just by comparing that to ho</w:t>
      </w:r>
      <w:r w:rsidR="00344D3E">
        <w:rPr>
          <w:rFonts w:ascii="Times New Roman" w:hAnsi="Times New Roman" w:cs="Times New Roman"/>
        </w:rPr>
        <w:t xml:space="preserve">w often th was presented in the bigram model, it was easier to see where the characters “th” were represented in the word. Taking that to the next level in the trigram model, the number of possible representations of sequences with th as the first two letters decreased by nearly half. Comparing this data only makes it easier to understand why comparing larger sized n-gram models might make text more predictable or easier to identify. If I had been looking for a certain word in the test or training files, using a character based tri-gram model would be extremely inefficient due to the fact that many letters that appear next to each other in words are very common to begin with. </w:t>
      </w:r>
    </w:p>
    <w:p w14:paraId="0CB1E39D" w14:textId="5A169DA9" w:rsidR="00463DE7" w:rsidRPr="006179E9" w:rsidRDefault="001E46AA" w:rsidP="005C15DD">
      <w:pPr>
        <w:rPr>
          <w:rFonts w:ascii="Times New Roman" w:hAnsi="Times New Roman" w:cs="Times New Roman"/>
        </w:rPr>
      </w:pPr>
      <w:r>
        <w:rPr>
          <w:rFonts w:ascii="Times New Roman" w:hAnsi="Times New Roman" w:cs="Times New Roman"/>
        </w:rPr>
        <w:tab/>
      </w:r>
      <w:r w:rsidR="00463DE7">
        <w:rPr>
          <w:rFonts w:ascii="Times New Roman" w:hAnsi="Times New Roman" w:cs="Times New Roman"/>
        </w:rPr>
        <w:t xml:space="preserve"> </w:t>
      </w:r>
    </w:p>
    <w:sectPr w:rsidR="00463DE7" w:rsidRPr="006179E9" w:rsidSect="00D0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E9"/>
    <w:rsid w:val="00087280"/>
    <w:rsid w:val="00097055"/>
    <w:rsid w:val="000C4FBD"/>
    <w:rsid w:val="001415E6"/>
    <w:rsid w:val="001E46AA"/>
    <w:rsid w:val="00235DE8"/>
    <w:rsid w:val="0025102E"/>
    <w:rsid w:val="0029765C"/>
    <w:rsid w:val="00341851"/>
    <w:rsid w:val="00344D3E"/>
    <w:rsid w:val="003A7A86"/>
    <w:rsid w:val="00463DE7"/>
    <w:rsid w:val="00473D71"/>
    <w:rsid w:val="004C1C07"/>
    <w:rsid w:val="004E342E"/>
    <w:rsid w:val="00563AE7"/>
    <w:rsid w:val="005C15DD"/>
    <w:rsid w:val="005E2AAC"/>
    <w:rsid w:val="00615734"/>
    <w:rsid w:val="006179E9"/>
    <w:rsid w:val="00627A48"/>
    <w:rsid w:val="006B7962"/>
    <w:rsid w:val="006D0EFD"/>
    <w:rsid w:val="008220F4"/>
    <w:rsid w:val="00832800"/>
    <w:rsid w:val="008B7624"/>
    <w:rsid w:val="008D3C1B"/>
    <w:rsid w:val="0090145C"/>
    <w:rsid w:val="00912AAC"/>
    <w:rsid w:val="009135C7"/>
    <w:rsid w:val="00916136"/>
    <w:rsid w:val="0094040C"/>
    <w:rsid w:val="00966E5D"/>
    <w:rsid w:val="009F17F5"/>
    <w:rsid w:val="00A052C4"/>
    <w:rsid w:val="00A234D0"/>
    <w:rsid w:val="00A7165E"/>
    <w:rsid w:val="00B03A2F"/>
    <w:rsid w:val="00BE75A7"/>
    <w:rsid w:val="00C147A2"/>
    <w:rsid w:val="00C17538"/>
    <w:rsid w:val="00C464F9"/>
    <w:rsid w:val="00D07D55"/>
    <w:rsid w:val="00D435DB"/>
    <w:rsid w:val="00D564DD"/>
    <w:rsid w:val="00DD6587"/>
    <w:rsid w:val="00E336EB"/>
    <w:rsid w:val="00EF23C2"/>
    <w:rsid w:val="00F41200"/>
    <w:rsid w:val="00F61B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C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1540</Words>
  <Characters>8779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Gidwani</dc:creator>
  <cp:keywords/>
  <dc:description/>
  <cp:lastModifiedBy>Simran Gidwani</cp:lastModifiedBy>
  <cp:revision>18</cp:revision>
  <dcterms:created xsi:type="dcterms:W3CDTF">2018-09-24T23:49:00Z</dcterms:created>
  <dcterms:modified xsi:type="dcterms:W3CDTF">2018-09-27T22:03:00Z</dcterms:modified>
</cp:coreProperties>
</file>